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EC" w:rsidRDefault="000F28F5" w:rsidP="00CC5031">
      <w:pPr>
        <w:spacing w:after="0" w:line="240" w:lineRule="auto"/>
        <w:ind w:left="720" w:hanging="72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4674870</wp:posOffset>
                </wp:positionH>
                <wp:positionV relativeFrom="paragraph">
                  <wp:posOffset>-603885</wp:posOffset>
                </wp:positionV>
                <wp:extent cx="666750" cy="419100"/>
                <wp:effectExtent l="0" t="0" r="0" b="0"/>
                <wp:wrapNone/>
                <wp:docPr id="1" name="Rectangle 1"/>
                <wp:cNvGraphicFramePr/>
                <a:graphic xmlns:a="http://schemas.openxmlformats.org/drawingml/2006/main">
                  <a:graphicData uri="http://schemas.microsoft.com/office/word/2010/wordprocessingShape">
                    <wps:wsp>
                      <wps:cNvSpPr/>
                      <wps:spPr>
                        <a:xfrm>
                          <a:off x="0" y="0"/>
                          <a:ext cx="666750" cy="41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8.1pt;margin-top:-47.55pt;width:5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" fillcolor="white [3201]" stroked="f" strokeweight="2pt"/>
            </w:pict>
          </mc:Fallback>
        </mc:AlternateContent>
      </w:r>
      <w:r w:rsidR="00CC5031" w:rsidRPr="00CC5031">
        <w:rPr>
          <w:rFonts w:ascii="Times New Roman" w:hAnsi="Times New Roman" w:cs="Times New Roman"/>
          <w:b/>
          <w:sz w:val="24"/>
          <w:szCs w:val="24"/>
        </w:rPr>
        <w:t xml:space="preserve">PARTISIPASI MASYARAKAT DALAM KEGIATAN </w:t>
      </w:r>
    </w:p>
    <w:p w:rsidR="00964D98" w:rsidRPr="00CC5031" w:rsidRDefault="00CC5031" w:rsidP="00CC5031">
      <w:pPr>
        <w:spacing w:after="0" w:line="240" w:lineRule="auto"/>
        <w:ind w:left="720" w:hanging="720"/>
        <w:jc w:val="center"/>
        <w:rPr>
          <w:rFonts w:ascii="Times New Roman" w:hAnsi="Times New Roman" w:cs="Times New Roman"/>
          <w:b/>
          <w:sz w:val="24"/>
          <w:szCs w:val="24"/>
        </w:rPr>
      </w:pPr>
      <w:r w:rsidRPr="00CC5031">
        <w:rPr>
          <w:rFonts w:ascii="Times New Roman" w:hAnsi="Times New Roman" w:cs="Times New Roman"/>
          <w:b/>
          <w:sz w:val="24"/>
          <w:szCs w:val="24"/>
        </w:rPr>
        <w:t xml:space="preserve">KEBERSIHAN </w:t>
      </w:r>
      <w:proofErr w:type="gramStart"/>
      <w:r w:rsidRPr="00CC5031">
        <w:rPr>
          <w:rFonts w:ascii="Times New Roman" w:hAnsi="Times New Roman" w:cs="Times New Roman"/>
          <w:b/>
          <w:sz w:val="24"/>
          <w:szCs w:val="24"/>
        </w:rPr>
        <w:t xml:space="preserve">LINGKUNGAN </w:t>
      </w:r>
      <w:r w:rsidRPr="00CC5031">
        <w:rPr>
          <w:rFonts w:ascii="Times New Roman" w:hAnsi="Times New Roman" w:cs="Times New Roman"/>
          <w:b/>
          <w:sz w:val="24"/>
          <w:szCs w:val="24"/>
        </w:rPr>
        <w:t xml:space="preserve"> </w:t>
      </w:r>
      <w:r w:rsidRPr="00CC5031">
        <w:rPr>
          <w:rFonts w:ascii="Times New Roman" w:hAnsi="Times New Roman" w:cs="Times New Roman"/>
          <w:b/>
          <w:sz w:val="24"/>
          <w:szCs w:val="24"/>
        </w:rPr>
        <w:t>DI</w:t>
      </w:r>
      <w:proofErr w:type="gramEnd"/>
      <w:r w:rsidRPr="00CC5031">
        <w:rPr>
          <w:rFonts w:ascii="Times New Roman" w:hAnsi="Times New Roman" w:cs="Times New Roman"/>
          <w:b/>
          <w:sz w:val="24"/>
          <w:szCs w:val="24"/>
        </w:rPr>
        <w:t xml:space="preserve"> KELURAHAN KAIRAGI WERU KECAMATAN TIKALA KOTA MANADO</w:t>
      </w:r>
    </w:p>
    <w:p w:rsidR="00964D98" w:rsidRDefault="00964D98" w:rsidP="00EC156F">
      <w:pPr>
        <w:spacing w:after="0" w:line="240" w:lineRule="auto"/>
        <w:ind w:left="720" w:hanging="720"/>
        <w:jc w:val="center"/>
        <w:rPr>
          <w:rFonts w:ascii="Times New Roman" w:hAnsi="Times New Roman" w:cs="Times New Roman"/>
          <w:b/>
          <w:i/>
          <w:sz w:val="24"/>
          <w:szCs w:val="24"/>
        </w:rPr>
      </w:pPr>
    </w:p>
    <w:p w:rsidR="001B52EC" w:rsidRDefault="001B52EC" w:rsidP="00EC156F">
      <w:pPr>
        <w:spacing w:after="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NOVRY SANGIAN</w:t>
      </w:r>
    </w:p>
    <w:p w:rsidR="001B52EC" w:rsidRPr="001B52EC" w:rsidRDefault="001B52EC" w:rsidP="00EC156F">
      <w:pPr>
        <w:spacing w:after="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0608175010</w:t>
      </w:r>
    </w:p>
    <w:p w:rsidR="001B52EC" w:rsidRDefault="001B52EC" w:rsidP="00EC156F">
      <w:pPr>
        <w:spacing w:after="0" w:line="240" w:lineRule="auto"/>
        <w:ind w:left="720" w:hanging="720"/>
        <w:jc w:val="center"/>
        <w:rPr>
          <w:rFonts w:ascii="Times New Roman" w:hAnsi="Times New Roman" w:cs="Times New Roman"/>
          <w:b/>
          <w:i/>
          <w:sz w:val="24"/>
          <w:szCs w:val="24"/>
        </w:rPr>
      </w:pPr>
    </w:p>
    <w:p w:rsidR="00EC156F" w:rsidRPr="00EC156F" w:rsidRDefault="00EC156F" w:rsidP="00EC156F">
      <w:pPr>
        <w:spacing w:after="0" w:line="240" w:lineRule="auto"/>
        <w:ind w:left="720" w:hanging="720"/>
        <w:jc w:val="center"/>
        <w:rPr>
          <w:rFonts w:ascii="Times New Roman" w:hAnsi="Times New Roman" w:cs="Times New Roman"/>
          <w:b/>
          <w:i/>
          <w:sz w:val="24"/>
          <w:szCs w:val="24"/>
        </w:rPr>
      </w:pPr>
      <w:r w:rsidRPr="00EC156F">
        <w:rPr>
          <w:rFonts w:ascii="Times New Roman" w:hAnsi="Times New Roman" w:cs="Times New Roman"/>
          <w:b/>
          <w:i/>
          <w:sz w:val="24"/>
          <w:szCs w:val="24"/>
        </w:rPr>
        <w:t>ABSTRACT</w:t>
      </w:r>
    </w:p>
    <w:p w:rsidR="00EC156F" w:rsidRPr="00EC156F" w:rsidRDefault="00EC156F" w:rsidP="008678DF">
      <w:pPr>
        <w:spacing w:after="0" w:line="240" w:lineRule="auto"/>
        <w:ind w:left="720" w:hanging="720"/>
        <w:jc w:val="both"/>
        <w:rPr>
          <w:rFonts w:ascii="Times New Roman" w:hAnsi="Times New Roman" w:cs="Times New Roman"/>
          <w:b/>
          <w:sz w:val="12"/>
          <w:szCs w:val="24"/>
        </w:rPr>
      </w:pPr>
    </w:p>
    <w:p w:rsidR="00B019F1" w:rsidRDefault="00B019F1" w:rsidP="001B52EC">
      <w:pPr>
        <w:spacing w:after="0" w:line="240" w:lineRule="auto"/>
        <w:jc w:val="both"/>
        <w:rPr>
          <w:rFonts w:ascii="Times New Roman" w:eastAsia="Times New Roman" w:hAnsi="Times New Roman" w:cs="Times New Roman"/>
          <w:i/>
          <w:sz w:val="24"/>
          <w:szCs w:val="24"/>
          <w:lang w:val="en"/>
        </w:rPr>
      </w:pPr>
      <w:r w:rsidRPr="00B019F1">
        <w:rPr>
          <w:rFonts w:ascii="Times New Roman" w:eastAsia="Times New Roman" w:hAnsi="Times New Roman" w:cs="Times New Roman"/>
          <w:i/>
          <w:sz w:val="24"/>
          <w:szCs w:val="24"/>
          <w:lang w:val="en"/>
        </w:rPr>
        <w:t xml:space="preserve">Ethnic diversity in the city of Manado is one of the </w:t>
      </w:r>
      <w:proofErr w:type="gramStart"/>
      <w:r w:rsidRPr="00B019F1">
        <w:rPr>
          <w:rFonts w:ascii="Times New Roman" w:eastAsia="Times New Roman" w:hAnsi="Times New Roman" w:cs="Times New Roman"/>
          <w:i/>
          <w:sz w:val="24"/>
          <w:szCs w:val="24"/>
          <w:lang w:val="en"/>
        </w:rPr>
        <w:t>capital</w:t>
      </w:r>
      <w:proofErr w:type="gramEnd"/>
      <w:r w:rsidRPr="00B019F1">
        <w:rPr>
          <w:rFonts w:ascii="Times New Roman" w:eastAsia="Times New Roman" w:hAnsi="Times New Roman" w:cs="Times New Roman"/>
          <w:i/>
          <w:sz w:val="24"/>
          <w:szCs w:val="24"/>
          <w:lang w:val="en"/>
        </w:rPr>
        <w:t xml:space="preserve"> to build a structure of a society that leads to the development of a multicultural society. Diversity profession they pursue an idea that lives in the Kelurahan Kairagi Weru vary by profession, education level and social status. These conditions affect the understanding of environmental hygiene carried by each individual with colors taken from the culture of origin. </w:t>
      </w:r>
      <w:proofErr w:type="gramStart"/>
      <w:r w:rsidRPr="00B019F1">
        <w:rPr>
          <w:rFonts w:ascii="Times New Roman" w:eastAsia="Times New Roman" w:hAnsi="Times New Roman" w:cs="Times New Roman"/>
          <w:i/>
          <w:sz w:val="24"/>
          <w:szCs w:val="24"/>
          <w:lang w:val="en"/>
        </w:rPr>
        <w:t>Pockets of culture has</w:t>
      </w:r>
      <w:proofErr w:type="gramEnd"/>
      <w:r w:rsidRPr="00B019F1">
        <w:rPr>
          <w:rFonts w:ascii="Times New Roman" w:eastAsia="Times New Roman" w:hAnsi="Times New Roman" w:cs="Times New Roman"/>
          <w:i/>
          <w:sz w:val="24"/>
          <w:szCs w:val="24"/>
          <w:lang w:val="en"/>
        </w:rPr>
        <w:t xml:space="preserve"> had a major role to create a continuous process in order to create a clean state in the region. Cultural symbols become accessories in community participation on display in the halls of the complex to promote a healthy environment. The participation of the public in relation to environmental hygiene in the region reflects reinforced that each describes the diverse ethnic identities.</w:t>
      </w:r>
      <w:r>
        <w:rPr>
          <w:rFonts w:ascii="Times New Roman" w:eastAsia="Times New Roman" w:hAnsi="Times New Roman" w:cs="Times New Roman"/>
          <w:i/>
          <w:sz w:val="24"/>
          <w:szCs w:val="24"/>
          <w:lang w:val="en"/>
        </w:rPr>
        <w:t xml:space="preserve"> </w:t>
      </w:r>
      <w:r w:rsidRPr="00B019F1">
        <w:rPr>
          <w:rFonts w:ascii="Times New Roman" w:eastAsia="Times New Roman" w:hAnsi="Times New Roman" w:cs="Times New Roman"/>
          <w:i/>
          <w:sz w:val="24"/>
          <w:szCs w:val="24"/>
          <w:lang w:val="en"/>
        </w:rPr>
        <w:t>It is very clear the people wanted to participate because of the things that cannot be abandoned. Willingness is also influenced by the presence of an opportunity or an invitation to participate and the public to see there are things that are useful in the activities undertaken</w:t>
      </w:r>
    </w:p>
    <w:p w:rsidR="00EC156F" w:rsidRPr="00CC5031" w:rsidRDefault="00EC156F" w:rsidP="001B52EC">
      <w:pPr>
        <w:spacing w:after="0" w:line="240" w:lineRule="auto"/>
        <w:jc w:val="both"/>
        <w:rPr>
          <w:rFonts w:ascii="Times New Roman" w:eastAsia="Times New Roman" w:hAnsi="Times New Roman" w:cs="Times New Roman"/>
          <w:i/>
          <w:sz w:val="12"/>
          <w:szCs w:val="24"/>
          <w:lang w:val="en"/>
        </w:rPr>
      </w:pPr>
    </w:p>
    <w:p w:rsidR="00EC156F" w:rsidRPr="00B019F1" w:rsidRDefault="00EC156F" w:rsidP="001B52EC">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lang w:val="en"/>
        </w:rPr>
        <w:t>Keyword :</w:t>
      </w:r>
      <w:proofErr w:type="gramEnd"/>
      <w:r>
        <w:rPr>
          <w:rFonts w:ascii="Times New Roman" w:eastAsia="Times New Roman" w:hAnsi="Times New Roman" w:cs="Times New Roman"/>
          <w:i/>
          <w:sz w:val="24"/>
          <w:szCs w:val="24"/>
          <w:lang w:val="en"/>
        </w:rPr>
        <w:t xml:space="preserve"> </w:t>
      </w:r>
      <w:r w:rsidR="00CC5031">
        <w:rPr>
          <w:rFonts w:ascii="Times New Roman" w:eastAsia="Times New Roman" w:hAnsi="Times New Roman" w:cs="Times New Roman"/>
          <w:i/>
          <w:sz w:val="24"/>
          <w:szCs w:val="24"/>
          <w:lang w:val="en"/>
        </w:rPr>
        <w:t>cultural</w:t>
      </w:r>
      <w:r>
        <w:rPr>
          <w:rFonts w:ascii="Times New Roman" w:eastAsia="Times New Roman" w:hAnsi="Times New Roman" w:cs="Times New Roman"/>
          <w:i/>
          <w:sz w:val="24"/>
          <w:szCs w:val="24"/>
          <w:lang w:val="en"/>
        </w:rPr>
        <w:t xml:space="preserve">, participation, </w:t>
      </w:r>
      <w:r w:rsidRPr="00B019F1">
        <w:rPr>
          <w:rFonts w:ascii="Times New Roman" w:eastAsia="Times New Roman" w:hAnsi="Times New Roman" w:cs="Times New Roman"/>
          <w:i/>
          <w:sz w:val="24"/>
          <w:szCs w:val="24"/>
          <w:lang w:val="en"/>
        </w:rPr>
        <w:t>healthy</w:t>
      </w:r>
    </w:p>
    <w:p w:rsidR="00B019F1" w:rsidRDefault="00B019F1" w:rsidP="008678DF">
      <w:pPr>
        <w:spacing w:after="0" w:line="240" w:lineRule="auto"/>
        <w:ind w:left="720" w:hanging="720"/>
        <w:jc w:val="both"/>
        <w:rPr>
          <w:rFonts w:ascii="Times New Roman" w:hAnsi="Times New Roman" w:cs="Times New Roman"/>
          <w:b/>
          <w:sz w:val="24"/>
          <w:szCs w:val="24"/>
        </w:rPr>
      </w:pPr>
    </w:p>
    <w:p w:rsidR="00B019F1" w:rsidRDefault="00EC156F" w:rsidP="00EC156F">
      <w:pPr>
        <w:spacing w:after="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ABSTRAK</w:t>
      </w:r>
    </w:p>
    <w:p w:rsidR="00853E1C" w:rsidRPr="00EC156F" w:rsidRDefault="00853E1C" w:rsidP="008678DF">
      <w:pPr>
        <w:spacing w:after="0" w:line="240" w:lineRule="auto"/>
        <w:ind w:left="720" w:hanging="720"/>
        <w:jc w:val="both"/>
        <w:rPr>
          <w:rFonts w:ascii="Times New Roman" w:hAnsi="Times New Roman" w:cs="Times New Roman"/>
          <w:b/>
          <w:sz w:val="12"/>
          <w:szCs w:val="24"/>
        </w:rPr>
      </w:pPr>
    </w:p>
    <w:p w:rsidR="00407FE5" w:rsidRDefault="00853E1C" w:rsidP="001B52EC">
      <w:pPr>
        <w:spacing w:after="0" w:line="240" w:lineRule="auto"/>
        <w:jc w:val="both"/>
        <w:rPr>
          <w:rFonts w:ascii="Cambria" w:hAnsi="Cambria" w:cs="Times New Roman"/>
          <w:sz w:val="24"/>
          <w:szCs w:val="24"/>
        </w:rPr>
      </w:pPr>
      <w:proofErr w:type="gramStart"/>
      <w:r w:rsidRPr="00770D2D">
        <w:rPr>
          <w:rFonts w:ascii="Times New Roman" w:hAnsi="Times New Roman" w:cs="Times New Roman"/>
          <w:sz w:val="24"/>
          <w:szCs w:val="24"/>
        </w:rPr>
        <w:t xml:space="preserve">Keberagaman etnis yang ada di </w:t>
      </w:r>
      <w:r>
        <w:rPr>
          <w:rFonts w:ascii="Times New Roman" w:hAnsi="Times New Roman" w:cs="Times New Roman"/>
          <w:sz w:val="24"/>
          <w:szCs w:val="24"/>
        </w:rPr>
        <w:t>K</w:t>
      </w:r>
      <w:r w:rsidRPr="00770D2D">
        <w:rPr>
          <w:rFonts w:ascii="Times New Roman" w:hAnsi="Times New Roman" w:cs="Times New Roman"/>
          <w:sz w:val="24"/>
          <w:szCs w:val="24"/>
        </w:rPr>
        <w:t xml:space="preserve">ota </w:t>
      </w:r>
      <w:r>
        <w:rPr>
          <w:rFonts w:ascii="Times New Roman" w:hAnsi="Times New Roman" w:cs="Times New Roman"/>
          <w:sz w:val="24"/>
          <w:szCs w:val="24"/>
        </w:rPr>
        <w:t>Manado</w:t>
      </w:r>
      <w:r w:rsidRPr="00770D2D">
        <w:rPr>
          <w:rFonts w:ascii="Times New Roman" w:hAnsi="Times New Roman" w:cs="Times New Roman"/>
          <w:sz w:val="24"/>
          <w:szCs w:val="24"/>
        </w:rPr>
        <w:t xml:space="preserve"> merupakan salah satu modal untuk membangun sebuah tatanan kehidupan masyarakat yang menuju kepada pembangunan masyarakat yang multi</w:t>
      </w:r>
      <w:r>
        <w:rPr>
          <w:rFonts w:ascii="Times New Roman" w:hAnsi="Times New Roman" w:cs="Times New Roman"/>
          <w:sz w:val="24"/>
          <w:szCs w:val="24"/>
        </w:rPr>
        <w:t>k</w:t>
      </w:r>
      <w:r w:rsidRPr="00770D2D">
        <w:rPr>
          <w:rFonts w:ascii="Times New Roman" w:hAnsi="Times New Roman" w:cs="Times New Roman"/>
          <w:sz w:val="24"/>
          <w:szCs w:val="24"/>
        </w:rPr>
        <w:t>ultural.</w:t>
      </w:r>
      <w:proofErr w:type="gramEnd"/>
      <w:r w:rsidR="004B2266">
        <w:rPr>
          <w:rFonts w:ascii="Times New Roman" w:hAnsi="Times New Roman" w:cs="Times New Roman"/>
          <w:sz w:val="24"/>
          <w:szCs w:val="24"/>
        </w:rPr>
        <w:t xml:space="preserve"> </w:t>
      </w:r>
      <w:proofErr w:type="gramStart"/>
      <w:r w:rsidR="004B2266">
        <w:rPr>
          <w:rFonts w:ascii="Times New Roman" w:hAnsi="Times New Roman" w:cs="Times New Roman"/>
          <w:sz w:val="24"/>
          <w:szCs w:val="24"/>
        </w:rPr>
        <w:t>K</w:t>
      </w:r>
      <w:r w:rsidR="004B2266" w:rsidRPr="003F2FD5">
        <w:rPr>
          <w:rFonts w:ascii="Times New Roman" w:hAnsi="Times New Roman" w:cs="Times New Roman"/>
          <w:sz w:val="24"/>
          <w:szCs w:val="24"/>
        </w:rPr>
        <w:t xml:space="preserve">eanekaragaman profesi yang </w:t>
      </w:r>
      <w:r w:rsidR="004B2266">
        <w:rPr>
          <w:rFonts w:ascii="Times New Roman" w:hAnsi="Times New Roman" w:cs="Times New Roman"/>
          <w:sz w:val="24"/>
          <w:szCs w:val="24"/>
        </w:rPr>
        <w:t xml:space="preserve">mereka </w:t>
      </w:r>
      <w:r w:rsidR="004B2266" w:rsidRPr="003F2FD5">
        <w:rPr>
          <w:rFonts w:ascii="Times New Roman" w:hAnsi="Times New Roman" w:cs="Times New Roman"/>
          <w:sz w:val="24"/>
          <w:szCs w:val="24"/>
        </w:rPr>
        <w:t xml:space="preserve">tekuni merupakan gambaran bahwa kehidupan masyarakat di </w:t>
      </w:r>
      <w:r w:rsidR="004B2266">
        <w:rPr>
          <w:rFonts w:ascii="Times New Roman" w:hAnsi="Times New Roman" w:cs="Times New Roman"/>
          <w:sz w:val="24"/>
          <w:szCs w:val="24"/>
        </w:rPr>
        <w:t>Kelurahan Kairagi Weru</w:t>
      </w:r>
      <w:r w:rsidR="004B2266" w:rsidRPr="003F2FD5">
        <w:rPr>
          <w:rFonts w:ascii="Times New Roman" w:hAnsi="Times New Roman" w:cs="Times New Roman"/>
          <w:sz w:val="24"/>
          <w:szCs w:val="24"/>
        </w:rPr>
        <w:t xml:space="preserve"> berbeda–beda berdasarkan profesi, tingkat pendidikan dan status so</w:t>
      </w:r>
      <w:r w:rsidR="004B2266">
        <w:rPr>
          <w:rFonts w:ascii="Times New Roman" w:hAnsi="Times New Roman" w:cs="Times New Roman"/>
          <w:sz w:val="24"/>
          <w:szCs w:val="24"/>
        </w:rPr>
        <w:t>s</w:t>
      </w:r>
      <w:r w:rsidR="004B2266" w:rsidRPr="003F2FD5">
        <w:rPr>
          <w:rFonts w:ascii="Times New Roman" w:hAnsi="Times New Roman" w:cs="Times New Roman"/>
          <w:sz w:val="24"/>
          <w:szCs w:val="24"/>
        </w:rPr>
        <w:t>ial.</w:t>
      </w:r>
      <w:proofErr w:type="gramEnd"/>
      <w:r w:rsidR="00B019F1">
        <w:rPr>
          <w:rFonts w:ascii="Times New Roman" w:hAnsi="Times New Roman" w:cs="Times New Roman"/>
          <w:sz w:val="24"/>
          <w:szCs w:val="24"/>
        </w:rPr>
        <w:t xml:space="preserve"> </w:t>
      </w:r>
      <w:proofErr w:type="gramStart"/>
      <w:r w:rsidR="004B2266">
        <w:rPr>
          <w:rFonts w:ascii="Times New Roman" w:hAnsi="Times New Roman" w:cs="Times New Roman"/>
          <w:sz w:val="24"/>
          <w:szCs w:val="24"/>
        </w:rPr>
        <w:t>Kondisi tersebut berpengaruh terhadap pemahaman keber</w:t>
      </w:r>
      <w:bookmarkStart w:id="0" w:name="_GoBack"/>
      <w:bookmarkEnd w:id="0"/>
      <w:r w:rsidR="004B2266">
        <w:rPr>
          <w:rFonts w:ascii="Times New Roman" w:hAnsi="Times New Roman" w:cs="Times New Roman"/>
          <w:sz w:val="24"/>
          <w:szCs w:val="24"/>
        </w:rPr>
        <w:t>sihan lingkungan yang dibawa oleh setiap individu dengan warna budaya yang dibawa dari daerah asal</w:t>
      </w:r>
      <w:r w:rsidR="00407FE5">
        <w:rPr>
          <w:rFonts w:ascii="Times New Roman" w:hAnsi="Times New Roman" w:cs="Times New Roman"/>
          <w:sz w:val="24"/>
          <w:szCs w:val="24"/>
        </w:rPr>
        <w:t>.</w:t>
      </w:r>
      <w:proofErr w:type="gramEnd"/>
      <w:r w:rsidR="00B019F1">
        <w:rPr>
          <w:rFonts w:ascii="Times New Roman" w:hAnsi="Times New Roman" w:cs="Times New Roman"/>
          <w:sz w:val="24"/>
          <w:szCs w:val="24"/>
        </w:rPr>
        <w:t xml:space="preserve"> </w:t>
      </w:r>
      <w:r w:rsidR="00532318" w:rsidRPr="00696EF6">
        <w:rPr>
          <w:rFonts w:ascii="Cambria" w:hAnsi="Cambria" w:cs="Times New Roman"/>
          <w:sz w:val="24"/>
          <w:szCs w:val="24"/>
        </w:rPr>
        <w:t>Kantung-kantung budaya tersebut telah memiliki peranan yang besar untuk menciptakan sebuah proses yang berkesinambungan dalam upaya menciptakan keadaan bersih di wilayah ini</w:t>
      </w:r>
      <w:r w:rsidR="00532318">
        <w:rPr>
          <w:rFonts w:ascii="Cambria" w:hAnsi="Cambria" w:cs="Times New Roman"/>
          <w:sz w:val="24"/>
          <w:szCs w:val="24"/>
        </w:rPr>
        <w:t>.</w:t>
      </w:r>
      <w:r w:rsidR="00B019F1">
        <w:rPr>
          <w:rFonts w:ascii="Cambria" w:hAnsi="Cambria" w:cs="Times New Roman"/>
          <w:sz w:val="24"/>
          <w:szCs w:val="24"/>
        </w:rPr>
        <w:t xml:space="preserve"> </w:t>
      </w:r>
      <w:proofErr w:type="gramStart"/>
      <w:r w:rsidR="00532318">
        <w:rPr>
          <w:rFonts w:ascii="Times New Roman" w:hAnsi="Times New Roman" w:cs="Times New Roman"/>
          <w:sz w:val="24"/>
          <w:szCs w:val="24"/>
        </w:rPr>
        <w:t>Simbol-simbol budaya menjadi asesoris dalam partisipasi masyarakat yang terpampang pada lorong-lorong kompleks untuk mensosialisasikan kebersihan lingkungan.</w:t>
      </w:r>
      <w:proofErr w:type="gramEnd"/>
      <w:r w:rsidR="00B019F1">
        <w:rPr>
          <w:rFonts w:ascii="Times New Roman" w:hAnsi="Times New Roman" w:cs="Times New Roman"/>
          <w:sz w:val="24"/>
          <w:szCs w:val="24"/>
        </w:rPr>
        <w:t xml:space="preserve"> </w:t>
      </w:r>
      <w:proofErr w:type="gramStart"/>
      <w:r w:rsidR="00E51588">
        <w:rPr>
          <w:rFonts w:ascii="Cambria" w:hAnsi="Cambria" w:cs="Times New Roman"/>
          <w:sz w:val="24"/>
          <w:szCs w:val="24"/>
        </w:rPr>
        <w:t>Peran serta masyarakat dalam hubungannya dengan kebersihan lingkungan di wi</w:t>
      </w:r>
      <w:r w:rsidR="004F0B49">
        <w:rPr>
          <w:rFonts w:ascii="Cambria" w:hAnsi="Cambria" w:cs="Times New Roman"/>
          <w:sz w:val="24"/>
          <w:szCs w:val="24"/>
        </w:rPr>
        <w:t>l</w:t>
      </w:r>
      <w:r w:rsidR="00E51588">
        <w:rPr>
          <w:rFonts w:ascii="Cambria" w:hAnsi="Cambria" w:cs="Times New Roman"/>
          <w:sz w:val="24"/>
          <w:szCs w:val="24"/>
        </w:rPr>
        <w:t xml:space="preserve">ayah ini mencerminkan </w:t>
      </w:r>
      <w:r w:rsidR="004F0B49" w:rsidRPr="00696EF6">
        <w:rPr>
          <w:rFonts w:ascii="Cambria" w:hAnsi="Cambria" w:cs="Times New Roman"/>
          <w:sz w:val="24"/>
          <w:szCs w:val="24"/>
        </w:rPr>
        <w:t xml:space="preserve">semakin memperkuat bahwa </w:t>
      </w:r>
      <w:r w:rsidR="004F0B49">
        <w:rPr>
          <w:rFonts w:ascii="Cambria" w:hAnsi="Cambria" w:cs="Times New Roman"/>
          <w:sz w:val="24"/>
          <w:szCs w:val="24"/>
        </w:rPr>
        <w:t>masing-masing lingkungan menggambarkan</w:t>
      </w:r>
      <w:r w:rsidR="004F0B49" w:rsidRPr="00696EF6">
        <w:rPr>
          <w:rFonts w:ascii="Cambria" w:hAnsi="Cambria" w:cs="Times New Roman"/>
          <w:sz w:val="24"/>
          <w:szCs w:val="24"/>
        </w:rPr>
        <w:t xml:space="preserve"> identitas etnis</w:t>
      </w:r>
      <w:r w:rsidR="004F0B49">
        <w:rPr>
          <w:rFonts w:ascii="Cambria" w:hAnsi="Cambria" w:cs="Times New Roman"/>
          <w:sz w:val="24"/>
          <w:szCs w:val="24"/>
        </w:rPr>
        <w:t xml:space="preserve"> yang beragam</w:t>
      </w:r>
      <w:r w:rsidR="004F0B49" w:rsidRPr="00696EF6">
        <w:rPr>
          <w:rFonts w:ascii="Cambria" w:hAnsi="Cambria" w:cs="Times New Roman"/>
          <w:sz w:val="24"/>
          <w:szCs w:val="24"/>
        </w:rPr>
        <w:t>.</w:t>
      </w:r>
      <w:proofErr w:type="gramEnd"/>
      <w:r w:rsidR="00B019F1">
        <w:rPr>
          <w:rFonts w:ascii="Cambria" w:hAnsi="Cambria" w:cs="Times New Roman"/>
          <w:sz w:val="24"/>
          <w:szCs w:val="24"/>
        </w:rPr>
        <w:t xml:space="preserve"> </w:t>
      </w:r>
      <w:proofErr w:type="gramStart"/>
      <w:r w:rsidR="00E51588">
        <w:rPr>
          <w:rFonts w:ascii="Cambria" w:hAnsi="Cambria" w:cs="Times New Roman"/>
          <w:sz w:val="24"/>
          <w:szCs w:val="24"/>
        </w:rPr>
        <w:t>Hal</w:t>
      </w:r>
      <w:r w:rsidR="00E51588" w:rsidRPr="00696EF6">
        <w:rPr>
          <w:rFonts w:ascii="Cambria" w:hAnsi="Cambria" w:cs="Times New Roman"/>
          <w:sz w:val="24"/>
          <w:szCs w:val="24"/>
        </w:rPr>
        <w:t xml:space="preserve"> tersebut sangat jelas warga ingin sekali turut berpartisipasi</w:t>
      </w:r>
      <w:r w:rsidR="00EC156F">
        <w:rPr>
          <w:rFonts w:ascii="Cambria" w:hAnsi="Cambria" w:cs="Times New Roman"/>
          <w:sz w:val="24"/>
          <w:szCs w:val="24"/>
        </w:rPr>
        <w:t xml:space="preserve"> </w:t>
      </w:r>
      <w:r w:rsidR="00E51588" w:rsidRPr="00696EF6">
        <w:rPr>
          <w:rFonts w:ascii="Cambria" w:hAnsi="Cambria" w:cs="Times New Roman"/>
          <w:sz w:val="24"/>
          <w:szCs w:val="24"/>
        </w:rPr>
        <w:t>karena hal-hal yang tidak bisa ditinggalkan.</w:t>
      </w:r>
      <w:proofErr w:type="gramEnd"/>
      <w:r w:rsidR="00E51588" w:rsidRPr="00696EF6">
        <w:rPr>
          <w:rFonts w:ascii="Cambria" w:hAnsi="Cambria" w:cs="Times New Roman"/>
          <w:sz w:val="24"/>
          <w:szCs w:val="24"/>
        </w:rPr>
        <w:t xml:space="preserve"> </w:t>
      </w:r>
      <w:proofErr w:type="gramStart"/>
      <w:r w:rsidR="00E51588" w:rsidRPr="00696EF6">
        <w:rPr>
          <w:rFonts w:ascii="Cambria" w:hAnsi="Cambria" w:cs="Times New Roman"/>
          <w:sz w:val="24"/>
          <w:szCs w:val="24"/>
        </w:rPr>
        <w:t>Kesediaan juga dipengaruhi oleh adanya kesempatan atau ajakan untuk berpartisipasi dan masyarakat melihat ada hal-hal yang berguna dalam kegiatan yang dilakukan</w:t>
      </w:r>
      <w:r w:rsidR="00EC156F">
        <w:rPr>
          <w:rFonts w:ascii="Cambria" w:hAnsi="Cambria" w:cs="Times New Roman"/>
          <w:sz w:val="24"/>
          <w:szCs w:val="24"/>
        </w:rPr>
        <w:t>.</w:t>
      </w:r>
      <w:proofErr w:type="gramEnd"/>
    </w:p>
    <w:p w:rsidR="00EC156F" w:rsidRPr="00CC5031" w:rsidRDefault="00EC156F" w:rsidP="00CC5031">
      <w:pPr>
        <w:spacing w:after="0" w:line="240" w:lineRule="auto"/>
        <w:ind w:left="284" w:right="284"/>
        <w:jc w:val="both"/>
        <w:rPr>
          <w:rFonts w:ascii="Cambria" w:hAnsi="Cambria" w:cs="Times New Roman"/>
          <w:sz w:val="12"/>
          <w:szCs w:val="24"/>
        </w:rPr>
      </w:pPr>
    </w:p>
    <w:p w:rsidR="00EC156F" w:rsidRDefault="00EC156F" w:rsidP="001B52EC">
      <w:pPr>
        <w:spacing w:after="0" w:line="240" w:lineRule="auto"/>
        <w:ind w:right="284"/>
        <w:jc w:val="both"/>
        <w:rPr>
          <w:rFonts w:ascii="Cambria" w:hAnsi="Cambria" w:cs="Times New Roman"/>
          <w:sz w:val="24"/>
          <w:szCs w:val="24"/>
        </w:rPr>
      </w:pPr>
      <w:r>
        <w:rPr>
          <w:rFonts w:ascii="Cambria" w:hAnsi="Cambria" w:cs="Times New Roman"/>
          <w:sz w:val="24"/>
          <w:szCs w:val="24"/>
        </w:rPr>
        <w:t xml:space="preserve">Kata </w:t>
      </w:r>
      <w:proofErr w:type="gramStart"/>
      <w:r>
        <w:rPr>
          <w:rFonts w:ascii="Cambria" w:hAnsi="Cambria" w:cs="Times New Roman"/>
          <w:sz w:val="24"/>
          <w:szCs w:val="24"/>
        </w:rPr>
        <w:t>kunci :</w:t>
      </w:r>
      <w:proofErr w:type="gramEnd"/>
      <w:r>
        <w:rPr>
          <w:rFonts w:ascii="Cambria" w:hAnsi="Cambria" w:cs="Times New Roman"/>
          <w:sz w:val="24"/>
          <w:szCs w:val="24"/>
        </w:rPr>
        <w:t xml:space="preserve"> </w:t>
      </w:r>
      <w:r w:rsidR="00CC5031">
        <w:rPr>
          <w:rFonts w:ascii="Cambria" w:hAnsi="Cambria" w:cs="Times New Roman"/>
          <w:sz w:val="24"/>
          <w:szCs w:val="24"/>
        </w:rPr>
        <w:t>budaya</w:t>
      </w:r>
      <w:r>
        <w:rPr>
          <w:rFonts w:ascii="Cambria" w:hAnsi="Cambria" w:cs="Times New Roman"/>
          <w:sz w:val="24"/>
          <w:szCs w:val="24"/>
        </w:rPr>
        <w:t>, partisipasi, kebersihan</w:t>
      </w:r>
    </w:p>
    <w:p w:rsidR="00CC5031" w:rsidRPr="00964D98" w:rsidRDefault="001B52EC" w:rsidP="00CC5031">
      <w:pPr>
        <w:spacing w:after="0" w:line="240" w:lineRule="auto"/>
        <w:ind w:left="284" w:right="284"/>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3A7890B" wp14:editId="7D415E3B">
                <wp:simplePos x="0" y="0"/>
                <wp:positionH relativeFrom="column">
                  <wp:posOffset>2131695</wp:posOffset>
                </wp:positionH>
                <wp:positionV relativeFrom="paragraph">
                  <wp:posOffset>368300</wp:posOffset>
                </wp:positionV>
                <wp:extent cx="64770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77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8F5" w:rsidRDefault="000F28F5" w:rsidP="000F28F5">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85pt;margin-top:29pt;width:51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" fillcolor="white [3201]" stroked="f" strokeweight=".5pt">
                <v:textbox>
                  <w:txbxContent>
                    <w:p w:rsidR="000F28F5" w:rsidRDefault="000F28F5" w:rsidP="000F28F5">
                      <w:pPr>
                        <w:jc w:val="center"/>
                      </w:pPr>
                      <w:r>
                        <w:t>1</w:t>
                      </w:r>
                    </w:p>
                  </w:txbxContent>
                </v:textbox>
              </v:shape>
            </w:pict>
          </mc:Fallback>
        </mc:AlternateContent>
      </w:r>
    </w:p>
    <w:p w:rsidR="00964D98" w:rsidRPr="00964D98" w:rsidRDefault="00964D98" w:rsidP="00964D98">
      <w:pPr>
        <w:pStyle w:val="ListParagraph"/>
        <w:numPr>
          <w:ilvl w:val="0"/>
          <w:numId w:val="6"/>
        </w:numPr>
        <w:spacing w:after="0"/>
        <w:ind w:left="360"/>
        <w:jc w:val="both"/>
        <w:rPr>
          <w:rFonts w:ascii="Times New Roman" w:hAnsi="Times New Roman" w:cs="Times New Roman"/>
          <w:b/>
          <w:sz w:val="24"/>
          <w:szCs w:val="24"/>
        </w:rPr>
      </w:pPr>
      <w:r w:rsidRPr="00964D98">
        <w:rPr>
          <w:rFonts w:ascii="Times New Roman" w:hAnsi="Times New Roman" w:cs="Times New Roman"/>
          <w:b/>
          <w:sz w:val="24"/>
          <w:szCs w:val="24"/>
        </w:rPr>
        <w:lastRenderedPageBreak/>
        <w:t>Latar Belakang</w:t>
      </w:r>
    </w:p>
    <w:p w:rsidR="008678DF" w:rsidRPr="00770D2D" w:rsidRDefault="008678DF" w:rsidP="00EC156F">
      <w:pPr>
        <w:spacing w:after="0"/>
        <w:ind w:firstLine="720"/>
        <w:jc w:val="both"/>
        <w:rPr>
          <w:rFonts w:ascii="Times New Roman" w:hAnsi="Times New Roman" w:cs="Times New Roman"/>
          <w:sz w:val="24"/>
          <w:szCs w:val="24"/>
        </w:rPr>
      </w:pPr>
      <w:proofErr w:type="gramStart"/>
      <w:r w:rsidRPr="00770D2D">
        <w:rPr>
          <w:rFonts w:ascii="Times New Roman" w:hAnsi="Times New Roman" w:cs="Times New Roman"/>
          <w:sz w:val="24"/>
          <w:szCs w:val="24"/>
        </w:rPr>
        <w:t xml:space="preserve">Keberagaman etnis yang ada di </w:t>
      </w:r>
      <w:r>
        <w:rPr>
          <w:rFonts w:ascii="Times New Roman" w:hAnsi="Times New Roman" w:cs="Times New Roman"/>
          <w:sz w:val="24"/>
          <w:szCs w:val="24"/>
        </w:rPr>
        <w:t>K</w:t>
      </w:r>
      <w:r w:rsidRPr="00770D2D">
        <w:rPr>
          <w:rFonts w:ascii="Times New Roman" w:hAnsi="Times New Roman" w:cs="Times New Roman"/>
          <w:sz w:val="24"/>
          <w:szCs w:val="24"/>
        </w:rPr>
        <w:t xml:space="preserve">ota </w:t>
      </w:r>
      <w:r>
        <w:rPr>
          <w:rFonts w:ascii="Times New Roman" w:hAnsi="Times New Roman" w:cs="Times New Roman"/>
          <w:sz w:val="24"/>
          <w:szCs w:val="24"/>
        </w:rPr>
        <w:t>Manado</w:t>
      </w:r>
      <w:r w:rsidRPr="00770D2D">
        <w:rPr>
          <w:rFonts w:ascii="Times New Roman" w:hAnsi="Times New Roman" w:cs="Times New Roman"/>
          <w:sz w:val="24"/>
          <w:szCs w:val="24"/>
        </w:rPr>
        <w:t xml:space="preserve"> merupakan salah satu modal untuk membangun sebuah tatanan kehidupan masyarakat yang menuju kepada pembangunan masyarakat yang multi</w:t>
      </w:r>
      <w:r>
        <w:rPr>
          <w:rFonts w:ascii="Times New Roman" w:hAnsi="Times New Roman" w:cs="Times New Roman"/>
          <w:sz w:val="24"/>
          <w:szCs w:val="24"/>
        </w:rPr>
        <w:t>k</w:t>
      </w:r>
      <w:r w:rsidRPr="00770D2D">
        <w:rPr>
          <w:rFonts w:ascii="Times New Roman" w:hAnsi="Times New Roman" w:cs="Times New Roman"/>
          <w:sz w:val="24"/>
          <w:szCs w:val="24"/>
        </w:rPr>
        <w:t>ultural.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Sejak kepemimpinan Walikota Manado (periode 2004-2009) pernah menetapkan sebuah slogan “Manado Kota Tinutuan”.</w:t>
      </w:r>
      <w:proofErr w:type="gramEnd"/>
      <w:r w:rsidRPr="00770D2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hal ini pemerintah optimis </w:t>
      </w:r>
      <w:r w:rsidRPr="00770D2D">
        <w:rPr>
          <w:rFonts w:ascii="Times New Roman" w:hAnsi="Times New Roman" w:cs="Times New Roman"/>
          <w:sz w:val="24"/>
          <w:szCs w:val="24"/>
        </w:rPr>
        <w:t xml:space="preserve">masyarakat </w:t>
      </w:r>
      <w:r>
        <w:rPr>
          <w:rFonts w:ascii="Times New Roman" w:hAnsi="Times New Roman" w:cs="Times New Roman"/>
          <w:sz w:val="24"/>
          <w:szCs w:val="24"/>
        </w:rPr>
        <w:t>K</w:t>
      </w:r>
      <w:r w:rsidRPr="00770D2D">
        <w:rPr>
          <w:rFonts w:ascii="Times New Roman" w:hAnsi="Times New Roman" w:cs="Times New Roman"/>
          <w:sz w:val="24"/>
          <w:szCs w:val="24"/>
        </w:rPr>
        <w:t xml:space="preserve">ota </w:t>
      </w:r>
      <w:r>
        <w:rPr>
          <w:rFonts w:ascii="Times New Roman" w:hAnsi="Times New Roman" w:cs="Times New Roman"/>
          <w:sz w:val="24"/>
          <w:szCs w:val="24"/>
        </w:rPr>
        <w:t xml:space="preserve">Manado </w:t>
      </w:r>
      <w:r w:rsidRPr="00770D2D">
        <w:rPr>
          <w:rFonts w:ascii="Times New Roman" w:hAnsi="Times New Roman" w:cs="Times New Roman"/>
          <w:sz w:val="24"/>
          <w:szCs w:val="24"/>
        </w:rPr>
        <w:t>telah siap menuju tatanan masyarakat yang multi</w:t>
      </w:r>
      <w:r>
        <w:rPr>
          <w:rFonts w:ascii="Times New Roman" w:hAnsi="Times New Roman" w:cs="Times New Roman"/>
          <w:sz w:val="24"/>
          <w:szCs w:val="24"/>
        </w:rPr>
        <w:t>k</w:t>
      </w:r>
      <w:r w:rsidRPr="00770D2D">
        <w:rPr>
          <w:rFonts w:ascii="Times New Roman" w:hAnsi="Times New Roman" w:cs="Times New Roman"/>
          <w:sz w:val="24"/>
          <w:szCs w:val="24"/>
        </w:rPr>
        <w:t xml:space="preserve">ultural, </w:t>
      </w:r>
      <w:r>
        <w:rPr>
          <w:rFonts w:ascii="Times New Roman" w:hAnsi="Times New Roman" w:cs="Times New Roman"/>
          <w:sz w:val="24"/>
          <w:szCs w:val="24"/>
        </w:rPr>
        <w:t>dimana</w:t>
      </w:r>
      <w:r w:rsidRPr="00770D2D">
        <w:rPr>
          <w:rFonts w:ascii="Times New Roman" w:hAnsi="Times New Roman" w:cs="Times New Roman"/>
          <w:sz w:val="24"/>
          <w:szCs w:val="24"/>
        </w:rPr>
        <w:t xml:space="preserve"> setiap masyarakat dengan latar belakang etnis yang berbeda tersebut dapat hidup berdampingan dalam keberagaman dengan tidak menghilangkan ciri/nilai etnisnya masing-masing</w:t>
      </w:r>
      <w:r>
        <w:rPr>
          <w:rFonts w:ascii="Times New Roman" w:hAnsi="Times New Roman" w:cs="Times New Roman"/>
          <w:sz w:val="24"/>
          <w:szCs w:val="24"/>
        </w:rPr>
        <w:t>.</w:t>
      </w:r>
      <w:proofErr w:type="gramEnd"/>
    </w:p>
    <w:p w:rsidR="008678DF" w:rsidRPr="00770D2D" w:rsidRDefault="008678DF" w:rsidP="00EC156F">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Pr="00770D2D">
        <w:rPr>
          <w:rFonts w:ascii="Times New Roman" w:hAnsi="Times New Roman" w:cs="Times New Roman"/>
          <w:sz w:val="24"/>
          <w:szCs w:val="24"/>
        </w:rPr>
        <w:t xml:space="preserve">ebuah konsekuensi dari tingginya tingkat kebutuhan manusia maka </w:t>
      </w:r>
      <w:proofErr w:type="gramStart"/>
      <w:r w:rsidRPr="00770D2D">
        <w:rPr>
          <w:rFonts w:ascii="Times New Roman" w:hAnsi="Times New Roman" w:cs="Times New Roman"/>
          <w:sz w:val="24"/>
          <w:szCs w:val="24"/>
        </w:rPr>
        <w:t>akan</w:t>
      </w:r>
      <w:proofErr w:type="gramEnd"/>
      <w:r w:rsidRPr="00770D2D">
        <w:rPr>
          <w:rFonts w:ascii="Times New Roman" w:hAnsi="Times New Roman" w:cs="Times New Roman"/>
          <w:sz w:val="24"/>
          <w:szCs w:val="24"/>
        </w:rPr>
        <w:t xml:space="preserve"> semakin besar pula sampah dari barang-barang yang mereka konsumsi tersebut. </w:t>
      </w:r>
      <w:proofErr w:type="gramStart"/>
      <w:r>
        <w:rPr>
          <w:rFonts w:ascii="Times New Roman" w:hAnsi="Times New Roman" w:cs="Times New Roman"/>
          <w:sz w:val="24"/>
          <w:szCs w:val="24"/>
        </w:rPr>
        <w:t>Dengan demikian mengakibatkan munculnya berbagai</w:t>
      </w:r>
      <w:r w:rsidRPr="00770D2D">
        <w:rPr>
          <w:rFonts w:ascii="Times New Roman" w:hAnsi="Times New Roman" w:cs="Times New Roman"/>
          <w:sz w:val="24"/>
          <w:szCs w:val="24"/>
        </w:rPr>
        <w:t xml:space="preserve"> timbunan sampah di </w:t>
      </w:r>
      <w:r>
        <w:rPr>
          <w:rFonts w:ascii="Times New Roman" w:hAnsi="Times New Roman" w:cs="Times New Roman"/>
          <w:sz w:val="24"/>
          <w:szCs w:val="24"/>
        </w:rPr>
        <w:t>mana-mana</w:t>
      </w:r>
      <w:r w:rsidRPr="00770D2D">
        <w:rPr>
          <w:rFonts w:ascii="Times New Roman" w:hAnsi="Times New Roman" w:cs="Times New Roman"/>
          <w:sz w:val="24"/>
          <w:szCs w:val="24"/>
        </w:rPr>
        <w:t>.</w:t>
      </w:r>
      <w:proofErr w:type="gramEnd"/>
      <w:r w:rsidRPr="00770D2D">
        <w:rPr>
          <w:rFonts w:ascii="Times New Roman" w:hAnsi="Times New Roman" w:cs="Times New Roman"/>
          <w:sz w:val="24"/>
          <w:szCs w:val="24"/>
        </w:rPr>
        <w:t xml:space="preserve"> Permasalahan sampah memang tidak </w:t>
      </w:r>
      <w:proofErr w:type="gramStart"/>
      <w:r w:rsidRPr="00770D2D">
        <w:rPr>
          <w:rFonts w:ascii="Times New Roman" w:hAnsi="Times New Roman" w:cs="Times New Roman"/>
          <w:sz w:val="24"/>
          <w:szCs w:val="24"/>
        </w:rPr>
        <w:t>akan</w:t>
      </w:r>
      <w:proofErr w:type="gramEnd"/>
      <w:r w:rsidRPr="00770D2D">
        <w:rPr>
          <w:rFonts w:ascii="Times New Roman" w:hAnsi="Times New Roman" w:cs="Times New Roman"/>
          <w:sz w:val="24"/>
          <w:szCs w:val="24"/>
        </w:rPr>
        <w:t xml:space="preserve"> menjadi masalah besar apabila kesadaran untuk menciptakan lingkungan yang bersih dan sehat ada di setiap benak masyarakat yang tinggal di </w:t>
      </w:r>
      <w:r>
        <w:rPr>
          <w:rFonts w:ascii="Times New Roman" w:hAnsi="Times New Roman" w:cs="Times New Roman"/>
          <w:sz w:val="24"/>
          <w:szCs w:val="24"/>
        </w:rPr>
        <w:t>K</w:t>
      </w:r>
      <w:r w:rsidRPr="00770D2D">
        <w:rPr>
          <w:rFonts w:ascii="Times New Roman" w:hAnsi="Times New Roman" w:cs="Times New Roman"/>
          <w:sz w:val="24"/>
          <w:szCs w:val="24"/>
        </w:rPr>
        <w:t>ota</w:t>
      </w:r>
      <w:r>
        <w:rPr>
          <w:rFonts w:ascii="Times New Roman" w:hAnsi="Times New Roman" w:cs="Times New Roman"/>
          <w:sz w:val="24"/>
          <w:szCs w:val="24"/>
        </w:rPr>
        <w:t xml:space="preserve"> Manado</w:t>
      </w:r>
      <w:r w:rsidRPr="00770D2D">
        <w:rPr>
          <w:rFonts w:ascii="Times New Roman" w:hAnsi="Times New Roman" w:cs="Times New Roman"/>
          <w:sz w:val="24"/>
          <w:szCs w:val="24"/>
        </w:rPr>
        <w:t xml:space="preserve">. Keinginan untuk menciptakan suasana </w:t>
      </w:r>
      <w:proofErr w:type="gramStart"/>
      <w:r w:rsidRPr="00770D2D">
        <w:rPr>
          <w:rFonts w:ascii="Times New Roman" w:hAnsi="Times New Roman" w:cs="Times New Roman"/>
          <w:sz w:val="24"/>
          <w:szCs w:val="24"/>
        </w:rPr>
        <w:t>kota</w:t>
      </w:r>
      <w:proofErr w:type="gramEnd"/>
      <w:r w:rsidRPr="00770D2D">
        <w:rPr>
          <w:rFonts w:ascii="Times New Roman" w:hAnsi="Times New Roman" w:cs="Times New Roman"/>
          <w:sz w:val="24"/>
          <w:szCs w:val="24"/>
        </w:rPr>
        <w:t xml:space="preserve"> yang bersih pasti mereka inginkan. </w:t>
      </w:r>
      <w:proofErr w:type="gramStart"/>
      <w:r>
        <w:rPr>
          <w:rFonts w:ascii="Times New Roman" w:hAnsi="Times New Roman" w:cs="Times New Roman"/>
          <w:sz w:val="24"/>
          <w:szCs w:val="24"/>
        </w:rPr>
        <w:t>P</w:t>
      </w:r>
      <w:r w:rsidRPr="00770D2D">
        <w:rPr>
          <w:rFonts w:ascii="Times New Roman" w:hAnsi="Times New Roman" w:cs="Times New Roman"/>
          <w:sz w:val="24"/>
          <w:szCs w:val="24"/>
        </w:rPr>
        <w:t>emerintah sebagai fasillitator diharapkan dapat memberikan dukungan terhadap keinginan masyarakat yang juga menginginkan keadaan lingkungan di sekitar mereka menjadi bersih dan terawat.</w:t>
      </w:r>
      <w:proofErr w:type="gramEnd"/>
    </w:p>
    <w:p w:rsidR="008678DF" w:rsidRPr="00A72600" w:rsidRDefault="008678DF" w:rsidP="00EC156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Harapan warga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w:t>
      </w:r>
      <w:r w:rsidRPr="00A72600">
        <w:rPr>
          <w:rFonts w:ascii="Times New Roman" w:hAnsi="Times New Roman" w:cs="Times New Roman"/>
          <w:sz w:val="24"/>
          <w:szCs w:val="24"/>
        </w:rPr>
        <w:t>dengan diefekti</w:t>
      </w:r>
      <w:r>
        <w:rPr>
          <w:rFonts w:ascii="Times New Roman" w:hAnsi="Times New Roman" w:cs="Times New Roman"/>
          <w:sz w:val="24"/>
          <w:szCs w:val="24"/>
        </w:rPr>
        <w:t>f</w:t>
      </w:r>
      <w:r w:rsidRPr="00A72600">
        <w:rPr>
          <w:rFonts w:ascii="Times New Roman" w:hAnsi="Times New Roman" w:cs="Times New Roman"/>
          <w:sz w:val="24"/>
          <w:szCs w:val="24"/>
        </w:rPr>
        <w:t xml:space="preserve">kannya jalinan kerja sama yang baik antara masyarakat, pemerintah dan unsur terkait dapat memberikan kontribusi positif bagi kemajuan pengelolaan program lingkungan hidup di Kota </w:t>
      </w:r>
      <w:r>
        <w:rPr>
          <w:rFonts w:ascii="Times New Roman" w:hAnsi="Times New Roman" w:cs="Times New Roman"/>
          <w:sz w:val="24"/>
          <w:szCs w:val="24"/>
        </w:rPr>
        <w:t>Manado</w:t>
      </w:r>
      <w:r w:rsidRPr="00A72600">
        <w:rPr>
          <w:rFonts w:ascii="Times New Roman" w:hAnsi="Times New Roman" w:cs="Times New Roman"/>
          <w:sz w:val="24"/>
          <w:szCs w:val="24"/>
        </w:rPr>
        <w:t xml:space="preserve">. Tidak dapat dipungkiri bahwa betapa rumit dan kompleknya masalah pengelolaan lingkungan hidup, khususnya program kebersihan </w:t>
      </w:r>
      <w:proofErr w:type="gramStart"/>
      <w:r w:rsidRPr="00A72600">
        <w:rPr>
          <w:rFonts w:ascii="Times New Roman" w:hAnsi="Times New Roman" w:cs="Times New Roman"/>
          <w:sz w:val="24"/>
          <w:szCs w:val="24"/>
        </w:rPr>
        <w:t>kota</w:t>
      </w:r>
      <w:proofErr w:type="gramEnd"/>
      <w:r w:rsidRPr="00A72600">
        <w:rPr>
          <w:rFonts w:ascii="Times New Roman" w:hAnsi="Times New Roman" w:cs="Times New Roman"/>
          <w:sz w:val="24"/>
          <w:szCs w:val="24"/>
        </w:rPr>
        <w:t xml:space="preserve">. Tanpa adanya kerja </w:t>
      </w:r>
      <w:proofErr w:type="gramStart"/>
      <w:r w:rsidRPr="00A72600">
        <w:rPr>
          <w:rFonts w:ascii="Times New Roman" w:hAnsi="Times New Roman" w:cs="Times New Roman"/>
          <w:sz w:val="24"/>
          <w:szCs w:val="24"/>
        </w:rPr>
        <w:t>sama</w:t>
      </w:r>
      <w:proofErr w:type="gramEnd"/>
      <w:r w:rsidRPr="00A72600">
        <w:rPr>
          <w:rFonts w:ascii="Times New Roman" w:hAnsi="Times New Roman" w:cs="Times New Roman"/>
          <w:sz w:val="24"/>
          <w:szCs w:val="24"/>
        </w:rPr>
        <w:t xml:space="preserve"> yang baik, mustahil program ini dapat menuai hasil. </w:t>
      </w:r>
      <w:proofErr w:type="gramStart"/>
      <w:r w:rsidRPr="00A72600">
        <w:rPr>
          <w:rFonts w:ascii="Times New Roman" w:hAnsi="Times New Roman" w:cs="Times New Roman"/>
          <w:sz w:val="24"/>
          <w:szCs w:val="24"/>
        </w:rPr>
        <w:t>Hal ini membutuhkan visi dan komitmen bersama dalam merealisasikan program tersebut.</w:t>
      </w:r>
      <w:proofErr w:type="gramEnd"/>
    </w:p>
    <w:p w:rsidR="008678DF" w:rsidRPr="003F2FD5" w:rsidRDefault="008678DF" w:rsidP="00EC156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Tidak terkecuali </w:t>
      </w:r>
      <w:r w:rsidRPr="003F2FD5">
        <w:rPr>
          <w:rFonts w:ascii="Times New Roman" w:hAnsi="Times New Roman" w:cs="Times New Roman"/>
          <w:sz w:val="24"/>
          <w:szCs w:val="24"/>
        </w:rPr>
        <w:t xml:space="preserve">masyarakat di </w:t>
      </w:r>
      <w:r>
        <w:rPr>
          <w:rFonts w:ascii="Times New Roman" w:hAnsi="Times New Roman" w:cs="Times New Roman"/>
          <w:sz w:val="24"/>
          <w:szCs w:val="24"/>
        </w:rPr>
        <w:t>Kelurahan Kairagi Weru</w:t>
      </w:r>
      <w:r w:rsidRPr="003F2FD5">
        <w:rPr>
          <w:rFonts w:ascii="Times New Roman" w:hAnsi="Times New Roman" w:cs="Times New Roman"/>
          <w:sz w:val="24"/>
          <w:szCs w:val="24"/>
        </w:rPr>
        <w:t xml:space="preserve"> Kecamatan Tikala Kota Manado</w:t>
      </w:r>
      <w:r>
        <w:rPr>
          <w:rFonts w:ascii="Times New Roman" w:hAnsi="Times New Roman" w:cs="Times New Roman"/>
          <w:sz w:val="24"/>
          <w:szCs w:val="24"/>
        </w:rPr>
        <w:t>,</w:t>
      </w:r>
      <w:r w:rsidRPr="003F2FD5">
        <w:rPr>
          <w:rFonts w:ascii="Times New Roman" w:hAnsi="Times New Roman" w:cs="Times New Roman"/>
          <w:sz w:val="24"/>
          <w:szCs w:val="24"/>
        </w:rPr>
        <w:t xml:space="preserve"> </w:t>
      </w:r>
      <w:r>
        <w:rPr>
          <w:rFonts w:ascii="Times New Roman" w:hAnsi="Times New Roman" w:cs="Times New Roman"/>
          <w:sz w:val="24"/>
          <w:szCs w:val="24"/>
        </w:rPr>
        <w:t>peran serta/partisipasi masyarakat dalam mendukung setiap program baik itu kebersihan lingkungan, keamanan serta visi “</w:t>
      </w:r>
      <w:r w:rsidRPr="00C41111">
        <w:rPr>
          <w:rFonts w:ascii="Times New Roman" w:hAnsi="Times New Roman" w:cs="Times New Roman"/>
          <w:i/>
          <w:sz w:val="24"/>
          <w:szCs w:val="24"/>
        </w:rPr>
        <w:t>Manado Kota Model Ekowisata</w:t>
      </w:r>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Kondisi yang sangat kompleks di wilayah tersebut dengan </w:t>
      </w:r>
      <w:r w:rsidRPr="003F2FD5">
        <w:rPr>
          <w:rFonts w:ascii="Times New Roman" w:hAnsi="Times New Roman" w:cs="Times New Roman"/>
          <w:sz w:val="24"/>
          <w:szCs w:val="24"/>
        </w:rPr>
        <w:t xml:space="preserve">sebagian besar dari masyarakat berprofesi sebagai Pegawai Negeri Sipil, TNI, Pengusaha dan Buruh Bangunan (Tukang), keanekaragaman profesi yang mereka tekuni merupakan gambaran bahwa kehidupan masyarakat di </w:t>
      </w:r>
      <w:r>
        <w:rPr>
          <w:rFonts w:ascii="Times New Roman" w:hAnsi="Times New Roman" w:cs="Times New Roman"/>
          <w:sz w:val="24"/>
          <w:szCs w:val="24"/>
        </w:rPr>
        <w:t>Kelurahan Kairagi Weru</w:t>
      </w:r>
      <w:r w:rsidRPr="003F2FD5">
        <w:rPr>
          <w:rFonts w:ascii="Times New Roman" w:hAnsi="Times New Roman" w:cs="Times New Roman"/>
          <w:sz w:val="24"/>
          <w:szCs w:val="24"/>
        </w:rPr>
        <w:t xml:space="preserve"> berbeda–beda berdasarkan profesi, tingkat pendidikan dan status so</w:t>
      </w:r>
      <w:r>
        <w:rPr>
          <w:rFonts w:ascii="Times New Roman" w:hAnsi="Times New Roman" w:cs="Times New Roman"/>
          <w:sz w:val="24"/>
          <w:szCs w:val="24"/>
        </w:rPr>
        <w:t>s</w:t>
      </w:r>
      <w:r w:rsidRPr="003F2FD5">
        <w:rPr>
          <w:rFonts w:ascii="Times New Roman" w:hAnsi="Times New Roman" w:cs="Times New Roman"/>
          <w:sz w:val="24"/>
          <w:szCs w:val="24"/>
        </w:rPr>
        <w:t>ial.</w:t>
      </w:r>
    </w:p>
    <w:p w:rsidR="008678DF" w:rsidRDefault="008678DF" w:rsidP="00EC156F">
      <w:pPr>
        <w:spacing w:after="0"/>
        <w:ind w:firstLine="720"/>
        <w:jc w:val="both"/>
        <w:rPr>
          <w:rFonts w:ascii="Times New Roman" w:hAnsi="Times New Roman" w:cs="Times New Roman"/>
          <w:sz w:val="24"/>
          <w:szCs w:val="24"/>
        </w:rPr>
      </w:pPr>
      <w:r w:rsidRPr="003F2FD5">
        <w:rPr>
          <w:rFonts w:ascii="Times New Roman" w:hAnsi="Times New Roman" w:cs="Times New Roman"/>
          <w:sz w:val="24"/>
          <w:szCs w:val="24"/>
        </w:rPr>
        <w:t>Di</w:t>
      </w:r>
      <w:r>
        <w:rPr>
          <w:rFonts w:ascii="Times New Roman" w:hAnsi="Times New Roman" w:cs="Times New Roman"/>
          <w:sz w:val="24"/>
          <w:szCs w:val="24"/>
        </w:rPr>
        <w:t xml:space="preserve"> </w:t>
      </w:r>
      <w:r w:rsidRPr="003F2FD5">
        <w:rPr>
          <w:rFonts w:ascii="Times New Roman" w:hAnsi="Times New Roman" w:cs="Times New Roman"/>
          <w:sz w:val="24"/>
          <w:szCs w:val="24"/>
        </w:rPr>
        <w:t xml:space="preserve">dalam menunjang program Pemerintah Kota Manado </w:t>
      </w:r>
      <w:r>
        <w:rPr>
          <w:rFonts w:ascii="Times New Roman" w:hAnsi="Times New Roman" w:cs="Times New Roman"/>
          <w:sz w:val="24"/>
          <w:szCs w:val="24"/>
        </w:rPr>
        <w:t xml:space="preserve">salah satunya </w:t>
      </w:r>
      <w:r w:rsidRPr="003F2FD5">
        <w:rPr>
          <w:rFonts w:ascii="Times New Roman" w:hAnsi="Times New Roman" w:cs="Times New Roman"/>
          <w:sz w:val="24"/>
          <w:szCs w:val="24"/>
        </w:rPr>
        <w:t>yaitu JUMPA BERLIAN (</w:t>
      </w:r>
      <w:r>
        <w:rPr>
          <w:rFonts w:ascii="Times New Roman" w:hAnsi="Times New Roman" w:cs="Times New Roman"/>
          <w:sz w:val="24"/>
          <w:szCs w:val="24"/>
        </w:rPr>
        <w:t>J</w:t>
      </w:r>
      <w:r w:rsidRPr="003F2FD5">
        <w:rPr>
          <w:rFonts w:ascii="Times New Roman" w:hAnsi="Times New Roman" w:cs="Times New Roman"/>
          <w:sz w:val="24"/>
          <w:szCs w:val="24"/>
        </w:rPr>
        <w:t>umat pagi bersi</w:t>
      </w:r>
      <w:r>
        <w:rPr>
          <w:rFonts w:ascii="Times New Roman" w:hAnsi="Times New Roman" w:cs="Times New Roman"/>
          <w:sz w:val="24"/>
          <w:szCs w:val="24"/>
        </w:rPr>
        <w:t>h</w:t>
      </w:r>
      <w:r w:rsidRPr="003F2FD5">
        <w:rPr>
          <w:rFonts w:ascii="Times New Roman" w:hAnsi="Times New Roman" w:cs="Times New Roman"/>
          <w:sz w:val="24"/>
          <w:szCs w:val="24"/>
        </w:rPr>
        <w:t xml:space="preserve">kan lingkungan anda) </w:t>
      </w:r>
      <w:r>
        <w:rPr>
          <w:rFonts w:ascii="Times New Roman" w:hAnsi="Times New Roman" w:cs="Times New Roman"/>
          <w:sz w:val="24"/>
          <w:szCs w:val="24"/>
        </w:rPr>
        <w:t xml:space="preserve">dan </w:t>
      </w:r>
      <w:r w:rsidRPr="003F2FD5">
        <w:rPr>
          <w:rFonts w:ascii="Times New Roman" w:hAnsi="Times New Roman" w:cs="Times New Roman"/>
          <w:sz w:val="24"/>
          <w:szCs w:val="24"/>
        </w:rPr>
        <w:t xml:space="preserve">untuk mempertahankan Piala Adipura yang identik </w:t>
      </w:r>
      <w:r>
        <w:rPr>
          <w:rFonts w:ascii="Times New Roman" w:hAnsi="Times New Roman" w:cs="Times New Roman"/>
          <w:sz w:val="24"/>
          <w:szCs w:val="24"/>
        </w:rPr>
        <w:t xml:space="preserve">dengan </w:t>
      </w:r>
      <w:r w:rsidRPr="003F2FD5">
        <w:rPr>
          <w:rFonts w:ascii="Times New Roman" w:hAnsi="Times New Roman" w:cs="Times New Roman"/>
          <w:sz w:val="24"/>
          <w:szCs w:val="24"/>
        </w:rPr>
        <w:t>penilai</w:t>
      </w:r>
      <w:r>
        <w:rPr>
          <w:rFonts w:ascii="Times New Roman" w:hAnsi="Times New Roman" w:cs="Times New Roman"/>
          <w:sz w:val="24"/>
          <w:szCs w:val="24"/>
        </w:rPr>
        <w:t>a</w:t>
      </w:r>
      <w:r w:rsidRPr="003F2FD5">
        <w:rPr>
          <w:rFonts w:ascii="Times New Roman" w:hAnsi="Times New Roman" w:cs="Times New Roman"/>
          <w:sz w:val="24"/>
          <w:szCs w:val="24"/>
        </w:rPr>
        <w:t xml:space="preserve">nnya adalah kebersihan lingkungan, maka diperlukan partisipasi masyarakat yang ada di wilayah Pemerintahan Kota Manado lebih khusus partisipasi masyarakat di </w:t>
      </w:r>
      <w:r>
        <w:rPr>
          <w:rFonts w:ascii="Times New Roman" w:hAnsi="Times New Roman" w:cs="Times New Roman"/>
          <w:sz w:val="24"/>
          <w:szCs w:val="24"/>
        </w:rPr>
        <w:t>Kelurahan Kairagi Weru</w:t>
      </w:r>
      <w:r w:rsidRPr="003F2FD5">
        <w:rPr>
          <w:rFonts w:ascii="Times New Roman" w:hAnsi="Times New Roman" w:cs="Times New Roman"/>
          <w:sz w:val="24"/>
          <w:szCs w:val="24"/>
        </w:rPr>
        <w:t xml:space="preserve"> yang merupakan bag</w:t>
      </w:r>
      <w:r>
        <w:rPr>
          <w:rFonts w:ascii="Times New Roman" w:hAnsi="Times New Roman" w:cs="Times New Roman"/>
          <w:sz w:val="24"/>
          <w:szCs w:val="24"/>
        </w:rPr>
        <w:t>ian dari masyarakat Kota Manado.</w:t>
      </w:r>
    </w:p>
    <w:p w:rsidR="008678DF" w:rsidRDefault="008678DF" w:rsidP="00EC156F">
      <w:pPr>
        <w:spacing w:after="0"/>
        <w:ind w:left="720" w:hanging="720"/>
        <w:jc w:val="both"/>
        <w:textAlignment w:val="baseline"/>
        <w:rPr>
          <w:rFonts w:ascii="Times New Roman" w:eastAsia="Times New Roman" w:hAnsi="Times New Roman" w:cs="Times New Roman"/>
          <w:b/>
          <w:color w:val="262626" w:themeColor="text1" w:themeTint="D9"/>
          <w:sz w:val="24"/>
          <w:szCs w:val="24"/>
        </w:rPr>
      </w:pPr>
    </w:p>
    <w:p w:rsidR="00964D98" w:rsidRDefault="00964D98" w:rsidP="00EC156F">
      <w:pPr>
        <w:spacing w:after="0"/>
        <w:ind w:left="720" w:hanging="720"/>
        <w:jc w:val="both"/>
        <w:textAlignment w:val="baseline"/>
        <w:rPr>
          <w:rFonts w:ascii="Times New Roman" w:eastAsia="Times New Roman" w:hAnsi="Times New Roman" w:cs="Times New Roman"/>
          <w:b/>
          <w:color w:val="262626" w:themeColor="text1" w:themeTint="D9"/>
          <w:sz w:val="24"/>
          <w:szCs w:val="24"/>
        </w:rPr>
      </w:pPr>
    </w:p>
    <w:p w:rsidR="008678DF" w:rsidRPr="00BF5408" w:rsidRDefault="008678DF" w:rsidP="00EC156F">
      <w:pPr>
        <w:spacing w:after="0"/>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Pr="00BF5408">
        <w:rPr>
          <w:rFonts w:ascii="Times New Roman" w:hAnsi="Times New Roman" w:cs="Times New Roman"/>
          <w:b/>
          <w:sz w:val="24"/>
          <w:szCs w:val="24"/>
        </w:rPr>
        <w:t>Kebudayaan</w:t>
      </w:r>
    </w:p>
    <w:p w:rsidR="008678DF" w:rsidRPr="008C49C9" w:rsidRDefault="008678DF" w:rsidP="00EC156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8C49C9">
        <w:rPr>
          <w:rFonts w:ascii="Times New Roman" w:hAnsi="Times New Roman" w:cs="Times New Roman"/>
          <w:sz w:val="24"/>
          <w:szCs w:val="24"/>
        </w:rPr>
        <w:t>ebudayaan adalah suatu sistem kognitif</w:t>
      </w:r>
      <w:r>
        <w:rPr>
          <w:rFonts w:ascii="Times New Roman" w:hAnsi="Times New Roman" w:cs="Times New Roman"/>
          <w:sz w:val="24"/>
          <w:szCs w:val="24"/>
        </w:rPr>
        <w:t>,</w:t>
      </w:r>
      <w:r w:rsidRPr="008C49C9">
        <w:rPr>
          <w:rFonts w:ascii="Times New Roman" w:hAnsi="Times New Roman" w:cs="Times New Roman"/>
          <w:sz w:val="24"/>
          <w:szCs w:val="24"/>
        </w:rPr>
        <w:t xml:space="preserve"> suatu</w:t>
      </w:r>
      <w:r>
        <w:rPr>
          <w:rFonts w:ascii="Times New Roman" w:hAnsi="Times New Roman" w:cs="Times New Roman"/>
          <w:sz w:val="24"/>
          <w:szCs w:val="24"/>
        </w:rPr>
        <w:t xml:space="preserve"> </w:t>
      </w:r>
      <w:r w:rsidRPr="008C49C9">
        <w:rPr>
          <w:rFonts w:ascii="Times New Roman" w:hAnsi="Times New Roman" w:cs="Times New Roman"/>
          <w:sz w:val="24"/>
          <w:szCs w:val="24"/>
        </w:rPr>
        <w:t>sistem yang terdiri dari pengetahuan, kepercayaan, dan nilai yang berada dalam</w:t>
      </w:r>
      <w:r>
        <w:rPr>
          <w:rFonts w:ascii="Times New Roman" w:hAnsi="Times New Roman" w:cs="Times New Roman"/>
          <w:sz w:val="24"/>
          <w:szCs w:val="24"/>
        </w:rPr>
        <w:t xml:space="preserve"> </w:t>
      </w:r>
      <w:r w:rsidRPr="008C49C9">
        <w:rPr>
          <w:rFonts w:ascii="Times New Roman" w:hAnsi="Times New Roman" w:cs="Times New Roman"/>
          <w:sz w:val="24"/>
          <w:szCs w:val="24"/>
        </w:rPr>
        <w:t>pikiran anggota-anggota individual masyarakat.</w:t>
      </w:r>
      <w:proofErr w:type="gramEnd"/>
      <w:r w:rsidRPr="008C49C9">
        <w:rPr>
          <w:rFonts w:ascii="Times New Roman" w:hAnsi="Times New Roman" w:cs="Times New Roman"/>
          <w:sz w:val="24"/>
          <w:szCs w:val="24"/>
        </w:rPr>
        <w:t xml:space="preserve"> </w:t>
      </w:r>
      <w:proofErr w:type="gramStart"/>
      <w:r w:rsidRPr="008C49C9">
        <w:rPr>
          <w:rFonts w:ascii="Times New Roman" w:hAnsi="Times New Roman" w:cs="Times New Roman"/>
          <w:sz w:val="24"/>
          <w:szCs w:val="24"/>
        </w:rPr>
        <w:t>Ini berarti bahwa kebudayaan berada</w:t>
      </w:r>
      <w:r>
        <w:rPr>
          <w:rFonts w:ascii="Times New Roman" w:hAnsi="Times New Roman" w:cs="Times New Roman"/>
          <w:sz w:val="24"/>
          <w:szCs w:val="24"/>
        </w:rPr>
        <w:t xml:space="preserve"> </w:t>
      </w:r>
      <w:r w:rsidRPr="008C49C9">
        <w:rPr>
          <w:rFonts w:ascii="Times New Roman" w:hAnsi="Times New Roman" w:cs="Times New Roman"/>
          <w:sz w:val="24"/>
          <w:szCs w:val="24"/>
        </w:rPr>
        <w:t>dalam “tatanan kenyataan yang ideasional”.</w:t>
      </w:r>
      <w:proofErr w:type="gramEnd"/>
      <w:r w:rsidRPr="008C49C9">
        <w:rPr>
          <w:rFonts w:ascii="Times New Roman" w:hAnsi="Times New Roman" w:cs="Times New Roman"/>
          <w:sz w:val="24"/>
          <w:szCs w:val="24"/>
        </w:rPr>
        <w:t xml:space="preserve"> </w:t>
      </w:r>
      <w:proofErr w:type="gramStart"/>
      <w:r w:rsidRPr="008C49C9">
        <w:rPr>
          <w:rFonts w:ascii="Times New Roman" w:hAnsi="Times New Roman" w:cs="Times New Roman"/>
          <w:sz w:val="24"/>
          <w:szCs w:val="24"/>
        </w:rPr>
        <w:t>Atau kebudayaan merupakan</w:t>
      </w:r>
      <w:r>
        <w:rPr>
          <w:rFonts w:ascii="Times New Roman" w:hAnsi="Times New Roman" w:cs="Times New Roman"/>
          <w:sz w:val="24"/>
          <w:szCs w:val="24"/>
        </w:rPr>
        <w:t xml:space="preserve"> </w:t>
      </w:r>
      <w:r w:rsidRPr="008C49C9">
        <w:rPr>
          <w:rFonts w:ascii="Times New Roman" w:hAnsi="Times New Roman" w:cs="Times New Roman"/>
          <w:sz w:val="24"/>
          <w:szCs w:val="24"/>
        </w:rPr>
        <w:t>perlengkapan mental yang oleh anggota-anggota masyarakat digunakan dalam</w:t>
      </w:r>
      <w:r>
        <w:rPr>
          <w:rFonts w:ascii="Times New Roman" w:hAnsi="Times New Roman" w:cs="Times New Roman"/>
          <w:sz w:val="24"/>
          <w:szCs w:val="24"/>
        </w:rPr>
        <w:t xml:space="preserve"> </w:t>
      </w:r>
      <w:r w:rsidRPr="008C49C9">
        <w:rPr>
          <w:rFonts w:ascii="Times New Roman" w:hAnsi="Times New Roman" w:cs="Times New Roman"/>
          <w:sz w:val="24"/>
          <w:szCs w:val="24"/>
        </w:rPr>
        <w:t>proses-proses orientasi, transaksi, pertemuan, perumusan gagasan, penggolongan, dan</w:t>
      </w:r>
      <w:r>
        <w:rPr>
          <w:rFonts w:ascii="Times New Roman" w:hAnsi="Times New Roman" w:cs="Times New Roman"/>
          <w:sz w:val="24"/>
          <w:szCs w:val="24"/>
        </w:rPr>
        <w:t xml:space="preserve"> </w:t>
      </w:r>
      <w:r w:rsidRPr="008C49C9">
        <w:rPr>
          <w:rFonts w:ascii="Times New Roman" w:hAnsi="Times New Roman" w:cs="Times New Roman"/>
          <w:sz w:val="24"/>
          <w:szCs w:val="24"/>
        </w:rPr>
        <w:t>penafsiran perilaku sosial nyata dalam masyarakat.</w:t>
      </w:r>
      <w:proofErr w:type="gramEnd"/>
      <w:r w:rsidRPr="008C49C9">
        <w:rPr>
          <w:rFonts w:ascii="Times New Roman" w:hAnsi="Times New Roman" w:cs="Times New Roman"/>
          <w:sz w:val="24"/>
          <w:szCs w:val="24"/>
        </w:rPr>
        <w:t xml:space="preserve"> Dengan demikian merupakan</w:t>
      </w:r>
      <w:r>
        <w:rPr>
          <w:rFonts w:ascii="Times New Roman" w:hAnsi="Times New Roman" w:cs="Times New Roman"/>
          <w:sz w:val="24"/>
          <w:szCs w:val="24"/>
        </w:rPr>
        <w:t xml:space="preserve"> </w:t>
      </w:r>
      <w:r w:rsidRPr="008C49C9">
        <w:rPr>
          <w:rFonts w:ascii="Times New Roman" w:hAnsi="Times New Roman" w:cs="Times New Roman"/>
          <w:sz w:val="24"/>
          <w:szCs w:val="24"/>
        </w:rPr>
        <w:t>pedoman bagi anggota-anggota masyarakat untuk berperilaku sosial yang baik/pantas</w:t>
      </w:r>
      <w:r>
        <w:rPr>
          <w:rFonts w:ascii="Times New Roman" w:hAnsi="Times New Roman" w:cs="Times New Roman"/>
          <w:sz w:val="24"/>
          <w:szCs w:val="24"/>
        </w:rPr>
        <w:t xml:space="preserve"> </w:t>
      </w:r>
      <w:r w:rsidRPr="008C49C9">
        <w:rPr>
          <w:rFonts w:ascii="Times New Roman" w:hAnsi="Times New Roman" w:cs="Times New Roman"/>
          <w:sz w:val="24"/>
          <w:szCs w:val="24"/>
        </w:rPr>
        <w:t>dan sebagai penafsiran bagi perilaku orang-orang lain. Hal yang sama pula</w:t>
      </w:r>
      <w:r>
        <w:rPr>
          <w:rFonts w:ascii="Times New Roman" w:hAnsi="Times New Roman" w:cs="Times New Roman"/>
          <w:sz w:val="24"/>
          <w:szCs w:val="24"/>
        </w:rPr>
        <w:t xml:space="preserve"> </w:t>
      </w:r>
      <w:r w:rsidRPr="008C49C9">
        <w:rPr>
          <w:rFonts w:ascii="Times New Roman" w:hAnsi="Times New Roman" w:cs="Times New Roman"/>
          <w:sz w:val="24"/>
          <w:szCs w:val="24"/>
        </w:rPr>
        <w:t>dikemukakan oleh Sathe (1985:10) bahwa kebudayaan adalah gagasan-gagasan dan</w:t>
      </w:r>
      <w:r>
        <w:rPr>
          <w:rFonts w:ascii="Times New Roman" w:hAnsi="Times New Roman" w:cs="Times New Roman"/>
          <w:sz w:val="24"/>
          <w:szCs w:val="24"/>
        </w:rPr>
        <w:t xml:space="preserve"> </w:t>
      </w:r>
      <w:r w:rsidRPr="008C49C9">
        <w:rPr>
          <w:rFonts w:ascii="Times New Roman" w:hAnsi="Times New Roman" w:cs="Times New Roman"/>
          <w:sz w:val="24"/>
          <w:szCs w:val="24"/>
        </w:rPr>
        <w:t>asumsi-asumsi penting yang dimiliki suatu masyarakat yang menentukan atau</w:t>
      </w:r>
      <w:r>
        <w:rPr>
          <w:rFonts w:ascii="Times New Roman" w:hAnsi="Times New Roman" w:cs="Times New Roman"/>
          <w:sz w:val="24"/>
          <w:szCs w:val="24"/>
        </w:rPr>
        <w:t xml:space="preserve"> </w:t>
      </w:r>
      <w:r w:rsidRPr="008C49C9">
        <w:rPr>
          <w:rFonts w:ascii="Times New Roman" w:hAnsi="Times New Roman" w:cs="Times New Roman"/>
          <w:sz w:val="24"/>
          <w:szCs w:val="24"/>
        </w:rPr>
        <w:t>mempengaruhi komunikasi, pembenaran, dan perilaku anggota-anggotanya</w:t>
      </w:r>
      <w:r>
        <w:rPr>
          <w:rFonts w:ascii="Times New Roman" w:hAnsi="Times New Roman" w:cs="Times New Roman"/>
          <w:sz w:val="24"/>
          <w:szCs w:val="24"/>
        </w:rPr>
        <w:t xml:space="preserve"> </w:t>
      </w:r>
      <w:r w:rsidRPr="008C49C9">
        <w:rPr>
          <w:rFonts w:ascii="Times New Roman" w:hAnsi="Times New Roman" w:cs="Times New Roman"/>
          <w:sz w:val="24"/>
          <w:szCs w:val="24"/>
        </w:rPr>
        <w:t>(Kalangie</w:t>
      </w:r>
      <w:proofErr w:type="gramStart"/>
      <w:r w:rsidRPr="008C49C9">
        <w:rPr>
          <w:rFonts w:ascii="Times New Roman" w:hAnsi="Times New Roman" w:cs="Times New Roman"/>
          <w:sz w:val="24"/>
          <w:szCs w:val="24"/>
        </w:rPr>
        <w:t>,1994:1</w:t>
      </w:r>
      <w:proofErr w:type="gramEnd"/>
      <w:r w:rsidRPr="008C49C9">
        <w:rPr>
          <w:rFonts w:ascii="Times New Roman" w:hAnsi="Times New Roman" w:cs="Times New Roman"/>
          <w:sz w:val="24"/>
          <w:szCs w:val="24"/>
        </w:rPr>
        <w:t>-2).</w:t>
      </w:r>
    </w:p>
    <w:p w:rsidR="008678DF" w:rsidRDefault="008678DF" w:rsidP="00EC156F">
      <w:pPr>
        <w:spacing w:after="0"/>
        <w:ind w:firstLine="720"/>
        <w:jc w:val="both"/>
        <w:rPr>
          <w:rFonts w:ascii="Times New Roman" w:hAnsi="Times New Roman" w:cs="Times New Roman"/>
          <w:sz w:val="24"/>
          <w:szCs w:val="24"/>
        </w:rPr>
      </w:pPr>
      <w:proofErr w:type="gramStart"/>
      <w:r w:rsidRPr="008C49C9">
        <w:rPr>
          <w:rFonts w:ascii="Times New Roman" w:hAnsi="Times New Roman" w:cs="Times New Roman"/>
          <w:sz w:val="24"/>
          <w:szCs w:val="24"/>
        </w:rPr>
        <w:t>Pemahaman kebudayaan seperti dalam konteks ideasionalisme bukan hanya</w:t>
      </w:r>
      <w:r>
        <w:rPr>
          <w:rFonts w:ascii="Times New Roman" w:hAnsi="Times New Roman" w:cs="Times New Roman"/>
          <w:sz w:val="24"/>
          <w:szCs w:val="24"/>
        </w:rPr>
        <w:t xml:space="preserve"> </w:t>
      </w:r>
      <w:r w:rsidRPr="008C49C9">
        <w:rPr>
          <w:rFonts w:ascii="Times New Roman" w:hAnsi="Times New Roman" w:cs="Times New Roman"/>
          <w:sz w:val="24"/>
          <w:szCs w:val="24"/>
        </w:rPr>
        <w:t>mengacu pada tipe-tipe masyarakat, suku bangsa, tetapi terilihat juga pada</w:t>
      </w:r>
      <w:r>
        <w:rPr>
          <w:rFonts w:ascii="Times New Roman" w:hAnsi="Times New Roman" w:cs="Times New Roman"/>
          <w:sz w:val="24"/>
          <w:szCs w:val="24"/>
        </w:rPr>
        <w:t xml:space="preserve"> </w:t>
      </w:r>
      <w:r w:rsidRPr="008C49C9">
        <w:rPr>
          <w:rFonts w:ascii="Times New Roman" w:hAnsi="Times New Roman" w:cs="Times New Roman"/>
          <w:sz w:val="24"/>
          <w:szCs w:val="24"/>
        </w:rPr>
        <w:t>sistem-sistem yang formal (organisasi formal dalam membicarakan</w:t>
      </w:r>
      <w:r>
        <w:rPr>
          <w:rFonts w:ascii="Times New Roman" w:hAnsi="Times New Roman" w:cs="Times New Roman"/>
          <w:sz w:val="24"/>
          <w:szCs w:val="24"/>
        </w:rPr>
        <w:t xml:space="preserve"> </w:t>
      </w:r>
      <w:r w:rsidRPr="008C49C9">
        <w:rPr>
          <w:rFonts w:ascii="Times New Roman" w:hAnsi="Times New Roman" w:cs="Times New Roman"/>
          <w:sz w:val="24"/>
          <w:szCs w:val="24"/>
        </w:rPr>
        <w:t>pengaruh-pengaruh kebudayaan birokratisme dan profesionalisme).</w:t>
      </w:r>
      <w:proofErr w:type="gramEnd"/>
      <w:r w:rsidRPr="008C49C9">
        <w:rPr>
          <w:rFonts w:ascii="Times New Roman" w:hAnsi="Times New Roman" w:cs="Times New Roman"/>
          <w:sz w:val="24"/>
          <w:szCs w:val="24"/>
        </w:rPr>
        <w:t xml:space="preserve"> </w:t>
      </w:r>
      <w:proofErr w:type="gramStart"/>
      <w:r w:rsidRPr="008C49C9">
        <w:rPr>
          <w:rFonts w:ascii="Times New Roman" w:hAnsi="Times New Roman" w:cs="Times New Roman"/>
          <w:sz w:val="24"/>
          <w:szCs w:val="24"/>
        </w:rPr>
        <w:t>Untuk</w:t>
      </w:r>
      <w:r>
        <w:rPr>
          <w:rFonts w:ascii="Times New Roman" w:hAnsi="Times New Roman" w:cs="Times New Roman"/>
          <w:sz w:val="24"/>
          <w:szCs w:val="24"/>
        </w:rPr>
        <w:t xml:space="preserve"> </w:t>
      </w:r>
      <w:r w:rsidRPr="008C49C9">
        <w:rPr>
          <w:rFonts w:ascii="Times New Roman" w:hAnsi="Times New Roman" w:cs="Times New Roman"/>
          <w:sz w:val="24"/>
          <w:szCs w:val="24"/>
        </w:rPr>
        <w:t>dapat memahami rumusan kebudayaan, tidaklah berpendapat bahwa</w:t>
      </w:r>
      <w:r>
        <w:rPr>
          <w:rFonts w:ascii="Times New Roman" w:hAnsi="Times New Roman" w:cs="Times New Roman"/>
          <w:sz w:val="24"/>
          <w:szCs w:val="24"/>
        </w:rPr>
        <w:t xml:space="preserve"> </w:t>
      </w:r>
      <w:r w:rsidRPr="008C49C9">
        <w:rPr>
          <w:rFonts w:ascii="Times New Roman" w:hAnsi="Times New Roman" w:cs="Times New Roman"/>
          <w:sz w:val="24"/>
          <w:szCs w:val="24"/>
        </w:rPr>
        <w:t>seluruh kelompok masyarakat memiliki kesatuan kebudayaan, tetapi</w:t>
      </w:r>
      <w:r>
        <w:rPr>
          <w:rFonts w:ascii="Times New Roman" w:hAnsi="Times New Roman" w:cs="Times New Roman"/>
          <w:sz w:val="24"/>
          <w:szCs w:val="24"/>
        </w:rPr>
        <w:t xml:space="preserve"> </w:t>
      </w:r>
      <w:r w:rsidRPr="008C49C9">
        <w:rPr>
          <w:rFonts w:ascii="Times New Roman" w:hAnsi="Times New Roman" w:cs="Times New Roman"/>
          <w:sz w:val="24"/>
          <w:szCs w:val="24"/>
        </w:rPr>
        <w:t>masing-masing kelompok masyarakat menunjukkan adanya perbedaan</w:t>
      </w:r>
      <w:r>
        <w:rPr>
          <w:rFonts w:ascii="Times New Roman" w:hAnsi="Times New Roman" w:cs="Times New Roman"/>
          <w:sz w:val="24"/>
          <w:szCs w:val="24"/>
        </w:rPr>
        <w:t xml:space="preserve"> </w:t>
      </w:r>
      <w:r w:rsidRPr="008C49C9">
        <w:rPr>
          <w:rFonts w:ascii="Times New Roman" w:hAnsi="Times New Roman" w:cs="Times New Roman"/>
          <w:sz w:val="24"/>
          <w:szCs w:val="24"/>
        </w:rPr>
        <w:t>budaya secara nyata (Geertz, 1966).</w:t>
      </w:r>
      <w:proofErr w:type="gramEnd"/>
    </w:p>
    <w:p w:rsidR="008678DF" w:rsidRDefault="008678DF" w:rsidP="00EC156F">
      <w:pPr>
        <w:spacing w:after="0"/>
        <w:ind w:firstLine="720"/>
        <w:jc w:val="both"/>
        <w:rPr>
          <w:rFonts w:ascii="Times New Roman" w:hAnsi="Times New Roman" w:cs="Times New Roman"/>
          <w:sz w:val="24"/>
          <w:szCs w:val="24"/>
        </w:rPr>
      </w:pPr>
      <w:proofErr w:type="gramStart"/>
      <w:r w:rsidRPr="008C49C9">
        <w:rPr>
          <w:rFonts w:ascii="Times New Roman" w:hAnsi="Times New Roman" w:cs="Times New Roman"/>
          <w:sz w:val="24"/>
          <w:szCs w:val="24"/>
        </w:rPr>
        <w:t>Perilaku terwujud secara nyata dari seperangkat pengetahuan kebudayaan.</w:t>
      </w:r>
      <w:proofErr w:type="gramEnd"/>
      <w:r>
        <w:rPr>
          <w:rFonts w:ascii="Times New Roman" w:hAnsi="Times New Roman" w:cs="Times New Roman"/>
          <w:sz w:val="24"/>
          <w:szCs w:val="24"/>
        </w:rPr>
        <w:t xml:space="preserve"> </w:t>
      </w:r>
      <w:r w:rsidRPr="008C49C9">
        <w:rPr>
          <w:rFonts w:ascii="Times New Roman" w:hAnsi="Times New Roman" w:cs="Times New Roman"/>
          <w:sz w:val="24"/>
          <w:szCs w:val="24"/>
        </w:rPr>
        <w:t>Bila berbicara tentang sistem budaya, berarti mewujudkan perilaku sebagai</w:t>
      </w:r>
      <w:r>
        <w:rPr>
          <w:rFonts w:ascii="Times New Roman" w:hAnsi="Times New Roman" w:cs="Times New Roman"/>
          <w:sz w:val="24"/>
          <w:szCs w:val="24"/>
        </w:rPr>
        <w:t xml:space="preserve"> </w:t>
      </w:r>
      <w:r w:rsidRPr="008C49C9">
        <w:rPr>
          <w:rFonts w:ascii="Times New Roman" w:hAnsi="Times New Roman" w:cs="Times New Roman"/>
          <w:sz w:val="24"/>
          <w:szCs w:val="24"/>
        </w:rPr>
        <w:t xml:space="preserve">suatu tindakan yang kongkrit dan dapat </w:t>
      </w:r>
      <w:proofErr w:type="gramStart"/>
      <w:r w:rsidRPr="008C49C9">
        <w:rPr>
          <w:rFonts w:ascii="Times New Roman" w:hAnsi="Times New Roman" w:cs="Times New Roman"/>
          <w:sz w:val="24"/>
          <w:szCs w:val="24"/>
        </w:rPr>
        <w:t>dilihat ,</w:t>
      </w:r>
      <w:proofErr w:type="gramEnd"/>
      <w:r w:rsidRPr="008C49C9">
        <w:rPr>
          <w:rFonts w:ascii="Times New Roman" w:hAnsi="Times New Roman" w:cs="Times New Roman"/>
          <w:sz w:val="24"/>
          <w:szCs w:val="24"/>
        </w:rPr>
        <w:t xml:space="preserve"> yang diwujudkan dalam</w:t>
      </w:r>
      <w:r>
        <w:rPr>
          <w:rFonts w:ascii="Times New Roman" w:hAnsi="Times New Roman" w:cs="Times New Roman"/>
          <w:sz w:val="24"/>
          <w:szCs w:val="24"/>
        </w:rPr>
        <w:t xml:space="preserve"> </w:t>
      </w:r>
      <w:r w:rsidRPr="008C49C9">
        <w:rPr>
          <w:rFonts w:ascii="Times New Roman" w:hAnsi="Times New Roman" w:cs="Times New Roman"/>
          <w:sz w:val="24"/>
          <w:szCs w:val="24"/>
        </w:rPr>
        <w:t xml:space="preserve">sistem sosial di lingkungan warganya. </w:t>
      </w:r>
      <w:proofErr w:type="gramStart"/>
      <w:r w:rsidRPr="008C49C9">
        <w:rPr>
          <w:rFonts w:ascii="Times New Roman" w:hAnsi="Times New Roman" w:cs="Times New Roman"/>
          <w:sz w:val="24"/>
          <w:szCs w:val="24"/>
        </w:rPr>
        <w:t>Berbicara tentang konsep perilaku,</w:t>
      </w:r>
      <w:r>
        <w:rPr>
          <w:rFonts w:ascii="Times New Roman" w:hAnsi="Times New Roman" w:cs="Times New Roman"/>
          <w:sz w:val="24"/>
          <w:szCs w:val="24"/>
        </w:rPr>
        <w:t xml:space="preserve"> </w:t>
      </w:r>
      <w:r w:rsidRPr="008C49C9">
        <w:rPr>
          <w:rFonts w:ascii="Times New Roman" w:hAnsi="Times New Roman" w:cs="Times New Roman"/>
          <w:sz w:val="24"/>
          <w:szCs w:val="24"/>
        </w:rPr>
        <w:t>hal ini berarti merupakan satu kesatuan dengan konsep kebudayaan.</w:t>
      </w:r>
      <w:proofErr w:type="gramEnd"/>
      <w:r w:rsidRPr="008C49C9">
        <w:rPr>
          <w:rFonts w:ascii="Times New Roman" w:hAnsi="Times New Roman" w:cs="Times New Roman"/>
          <w:sz w:val="24"/>
          <w:szCs w:val="24"/>
        </w:rPr>
        <w:t xml:space="preserve"> Perilaku</w:t>
      </w:r>
      <w:r>
        <w:rPr>
          <w:rFonts w:ascii="Times New Roman" w:hAnsi="Times New Roman" w:cs="Times New Roman"/>
          <w:sz w:val="24"/>
          <w:szCs w:val="24"/>
        </w:rPr>
        <w:t xml:space="preserve"> kebersihan</w:t>
      </w:r>
      <w:r w:rsidRPr="008C49C9">
        <w:rPr>
          <w:rFonts w:ascii="Times New Roman" w:hAnsi="Times New Roman" w:cs="Times New Roman"/>
          <w:sz w:val="24"/>
          <w:szCs w:val="24"/>
        </w:rPr>
        <w:t xml:space="preserve"> seseorang sangat berkaitan dengan pengetahuan, kepercayaan,</w:t>
      </w:r>
      <w:r>
        <w:rPr>
          <w:rFonts w:ascii="Times New Roman" w:hAnsi="Times New Roman" w:cs="Times New Roman"/>
          <w:sz w:val="24"/>
          <w:szCs w:val="24"/>
        </w:rPr>
        <w:t xml:space="preserve"> </w:t>
      </w:r>
      <w:r w:rsidRPr="008C49C9">
        <w:rPr>
          <w:rFonts w:ascii="Times New Roman" w:hAnsi="Times New Roman" w:cs="Times New Roman"/>
          <w:sz w:val="24"/>
          <w:szCs w:val="24"/>
        </w:rPr>
        <w:t xml:space="preserve">nilai, dan </w:t>
      </w:r>
      <w:proofErr w:type="gramStart"/>
      <w:r w:rsidRPr="008C49C9">
        <w:rPr>
          <w:rFonts w:ascii="Times New Roman" w:hAnsi="Times New Roman" w:cs="Times New Roman"/>
          <w:sz w:val="24"/>
          <w:szCs w:val="24"/>
        </w:rPr>
        <w:t>norma</w:t>
      </w:r>
      <w:proofErr w:type="gramEnd"/>
      <w:r w:rsidRPr="008C49C9">
        <w:rPr>
          <w:rFonts w:ascii="Times New Roman" w:hAnsi="Times New Roman" w:cs="Times New Roman"/>
          <w:sz w:val="24"/>
          <w:szCs w:val="24"/>
        </w:rPr>
        <w:t xml:space="preserve"> dalam lingkungan sosialnya, berdasarkan kebudayaan</w:t>
      </w:r>
      <w:r>
        <w:rPr>
          <w:rFonts w:ascii="Times New Roman" w:hAnsi="Times New Roman" w:cs="Times New Roman"/>
          <w:sz w:val="24"/>
          <w:szCs w:val="24"/>
        </w:rPr>
        <w:t xml:space="preserve"> </w:t>
      </w:r>
      <w:r w:rsidRPr="008C49C9">
        <w:rPr>
          <w:rFonts w:ascii="Times New Roman" w:hAnsi="Times New Roman" w:cs="Times New Roman"/>
          <w:sz w:val="24"/>
          <w:szCs w:val="24"/>
        </w:rPr>
        <w:t>mereka masing-masing.</w:t>
      </w:r>
      <w:r>
        <w:rPr>
          <w:rFonts w:ascii="Times New Roman" w:hAnsi="Times New Roman" w:cs="Times New Roman"/>
          <w:sz w:val="24"/>
          <w:szCs w:val="24"/>
        </w:rPr>
        <w:t xml:space="preserve"> </w:t>
      </w:r>
      <w:r w:rsidRPr="008C49C9">
        <w:rPr>
          <w:rFonts w:ascii="Times New Roman" w:hAnsi="Times New Roman" w:cs="Times New Roman"/>
          <w:sz w:val="24"/>
          <w:szCs w:val="24"/>
        </w:rPr>
        <w:t>Hal ini</w:t>
      </w:r>
      <w:r>
        <w:rPr>
          <w:rFonts w:ascii="Times New Roman" w:hAnsi="Times New Roman" w:cs="Times New Roman"/>
          <w:sz w:val="24"/>
          <w:szCs w:val="24"/>
        </w:rPr>
        <w:t xml:space="preserve"> </w:t>
      </w:r>
      <w:r w:rsidRPr="008C49C9">
        <w:rPr>
          <w:rFonts w:ascii="Times New Roman" w:hAnsi="Times New Roman" w:cs="Times New Roman"/>
          <w:sz w:val="24"/>
          <w:szCs w:val="24"/>
        </w:rPr>
        <w:t>berarti bahwa terjadi proses interaksi antara pranata dasar dari kebudayaan</w:t>
      </w:r>
      <w:r>
        <w:rPr>
          <w:rFonts w:ascii="Times New Roman" w:hAnsi="Times New Roman" w:cs="Times New Roman"/>
          <w:sz w:val="24"/>
          <w:szCs w:val="24"/>
        </w:rPr>
        <w:t xml:space="preserve"> </w:t>
      </w:r>
      <w:r w:rsidRPr="008C49C9">
        <w:rPr>
          <w:rFonts w:ascii="Times New Roman" w:hAnsi="Times New Roman" w:cs="Times New Roman"/>
          <w:sz w:val="24"/>
          <w:szCs w:val="24"/>
        </w:rPr>
        <w:t xml:space="preserve">penyandangnya dengan pranata ilmu pengetahuan yang baru </w:t>
      </w:r>
      <w:proofErr w:type="gramStart"/>
      <w:r w:rsidRPr="008C49C9">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8C49C9">
        <w:rPr>
          <w:rFonts w:ascii="Times New Roman" w:hAnsi="Times New Roman" w:cs="Times New Roman"/>
          <w:sz w:val="24"/>
          <w:szCs w:val="24"/>
        </w:rPr>
        <w:t>menghasilkan pengaruh baik langsung ataupun tidak langsung yang</w:t>
      </w:r>
      <w:r>
        <w:rPr>
          <w:rFonts w:ascii="Times New Roman" w:hAnsi="Times New Roman" w:cs="Times New Roman"/>
          <w:sz w:val="24"/>
          <w:szCs w:val="24"/>
        </w:rPr>
        <w:t xml:space="preserve"> </w:t>
      </w:r>
      <w:r w:rsidRPr="008C49C9">
        <w:rPr>
          <w:rFonts w:ascii="Times New Roman" w:hAnsi="Times New Roman" w:cs="Times New Roman"/>
          <w:sz w:val="24"/>
          <w:szCs w:val="24"/>
        </w:rPr>
        <w:t>mengakibatkan terjadinya perubahan gagasan budaya dan pola perilaku</w:t>
      </w:r>
      <w:r>
        <w:rPr>
          <w:rFonts w:ascii="Times New Roman" w:hAnsi="Times New Roman" w:cs="Times New Roman"/>
          <w:sz w:val="24"/>
          <w:szCs w:val="24"/>
        </w:rPr>
        <w:t xml:space="preserve"> </w:t>
      </w:r>
      <w:r w:rsidRPr="008C49C9">
        <w:rPr>
          <w:rFonts w:ascii="Times New Roman" w:hAnsi="Times New Roman" w:cs="Times New Roman"/>
          <w:sz w:val="24"/>
          <w:szCs w:val="24"/>
        </w:rPr>
        <w:t>dalam masyarakat secara menyeluruh atau tidak menyeluruh. Ini berarti</w:t>
      </w:r>
      <w:r>
        <w:rPr>
          <w:rFonts w:ascii="Times New Roman" w:hAnsi="Times New Roman" w:cs="Times New Roman"/>
          <w:sz w:val="24"/>
          <w:szCs w:val="24"/>
        </w:rPr>
        <w:t xml:space="preserve"> </w:t>
      </w:r>
      <w:r w:rsidRPr="008C49C9">
        <w:rPr>
          <w:rFonts w:ascii="Times New Roman" w:hAnsi="Times New Roman" w:cs="Times New Roman"/>
          <w:sz w:val="24"/>
          <w:szCs w:val="24"/>
        </w:rPr>
        <w:t>bahwa, persepsi warga masyarakat penyandang kebudayaan mereka masing</w:t>
      </w:r>
      <w:r>
        <w:rPr>
          <w:rFonts w:ascii="Times New Roman" w:hAnsi="Times New Roman" w:cs="Times New Roman"/>
          <w:sz w:val="24"/>
          <w:szCs w:val="24"/>
        </w:rPr>
        <w:t>-</w:t>
      </w:r>
      <w:r w:rsidRPr="008C49C9">
        <w:rPr>
          <w:rFonts w:ascii="Times New Roman" w:hAnsi="Times New Roman" w:cs="Times New Roman"/>
          <w:sz w:val="24"/>
          <w:szCs w:val="24"/>
        </w:rPr>
        <w:t>masing</w:t>
      </w:r>
      <w:r>
        <w:rPr>
          <w:rFonts w:ascii="Times New Roman" w:hAnsi="Times New Roman" w:cs="Times New Roman"/>
          <w:sz w:val="24"/>
          <w:szCs w:val="24"/>
        </w:rPr>
        <w:t xml:space="preserve"> </w:t>
      </w:r>
      <w:proofErr w:type="gramStart"/>
      <w:r w:rsidRPr="008C49C9">
        <w:rPr>
          <w:rFonts w:ascii="Times New Roman" w:hAnsi="Times New Roman" w:cs="Times New Roman"/>
          <w:sz w:val="24"/>
          <w:szCs w:val="24"/>
        </w:rPr>
        <w:t>akan</w:t>
      </w:r>
      <w:proofErr w:type="gramEnd"/>
      <w:r w:rsidRPr="008C49C9">
        <w:rPr>
          <w:rFonts w:ascii="Times New Roman" w:hAnsi="Times New Roman" w:cs="Times New Roman"/>
          <w:sz w:val="24"/>
          <w:szCs w:val="24"/>
        </w:rPr>
        <w:t xml:space="preserve"> menghasilkan suatu pandangan atau persepsi yang berbeda</w:t>
      </w:r>
      <w:r>
        <w:rPr>
          <w:rFonts w:ascii="Times New Roman" w:hAnsi="Times New Roman" w:cs="Times New Roman"/>
          <w:sz w:val="24"/>
          <w:szCs w:val="24"/>
        </w:rPr>
        <w:t xml:space="preserve"> </w:t>
      </w:r>
      <w:r w:rsidRPr="008C49C9">
        <w:rPr>
          <w:rFonts w:ascii="Times New Roman" w:hAnsi="Times New Roman" w:cs="Times New Roman"/>
          <w:sz w:val="24"/>
          <w:szCs w:val="24"/>
        </w:rPr>
        <w:t xml:space="preserve">tentang suatu pengertian yang sama dan tidak sama dalam konteks </w:t>
      </w:r>
      <w:r>
        <w:rPr>
          <w:rFonts w:ascii="Times New Roman" w:hAnsi="Times New Roman" w:cs="Times New Roman"/>
          <w:sz w:val="24"/>
          <w:szCs w:val="24"/>
        </w:rPr>
        <w:t>kebersihan</w:t>
      </w:r>
      <w:r w:rsidRPr="008C49C9">
        <w:rPr>
          <w:rFonts w:ascii="Times New Roman" w:hAnsi="Times New Roman" w:cs="Times New Roman"/>
          <w:sz w:val="24"/>
          <w:szCs w:val="24"/>
        </w:rPr>
        <w:t>.</w:t>
      </w:r>
    </w:p>
    <w:p w:rsidR="00964D98" w:rsidRDefault="00964D98" w:rsidP="00EC156F">
      <w:pPr>
        <w:spacing w:after="0"/>
        <w:ind w:firstLine="720"/>
        <w:jc w:val="both"/>
        <w:rPr>
          <w:rFonts w:ascii="Times New Roman" w:hAnsi="Times New Roman" w:cs="Times New Roman"/>
          <w:sz w:val="24"/>
          <w:szCs w:val="24"/>
        </w:rPr>
      </w:pPr>
    </w:p>
    <w:p w:rsidR="008678DF" w:rsidRDefault="004B2266" w:rsidP="00EC156F">
      <w:pPr>
        <w:spacing w:after="0"/>
        <w:ind w:left="720" w:hanging="720"/>
        <w:rPr>
          <w:rFonts w:ascii="Cambria" w:hAnsi="Cambria"/>
          <w:b/>
          <w:sz w:val="24"/>
          <w:szCs w:val="24"/>
        </w:rPr>
      </w:pPr>
      <w:r>
        <w:rPr>
          <w:rFonts w:ascii="Cambria" w:hAnsi="Cambria"/>
          <w:b/>
          <w:sz w:val="24"/>
          <w:szCs w:val="24"/>
        </w:rPr>
        <w:t>3.</w:t>
      </w:r>
      <w:r w:rsidR="008678DF" w:rsidRPr="00423282">
        <w:rPr>
          <w:rFonts w:ascii="Cambria" w:hAnsi="Cambria"/>
          <w:b/>
          <w:sz w:val="24"/>
          <w:szCs w:val="24"/>
        </w:rPr>
        <w:tab/>
      </w:r>
      <w:r w:rsidR="008678DF">
        <w:rPr>
          <w:rFonts w:ascii="Cambria" w:hAnsi="Cambria"/>
          <w:b/>
          <w:sz w:val="24"/>
          <w:szCs w:val="24"/>
        </w:rPr>
        <w:t>Kebersihan</w:t>
      </w:r>
    </w:p>
    <w:p w:rsidR="008678DF" w:rsidRPr="00315302" w:rsidRDefault="008678DF" w:rsidP="00EC156F">
      <w:pPr>
        <w:spacing w:after="0"/>
        <w:ind w:firstLine="720"/>
        <w:jc w:val="both"/>
        <w:rPr>
          <w:rFonts w:ascii="Times New Roman" w:hAnsi="Times New Roman" w:cs="Times New Roman"/>
          <w:sz w:val="24"/>
          <w:szCs w:val="24"/>
        </w:rPr>
      </w:pPr>
      <w:proofErr w:type="gramStart"/>
      <w:r w:rsidRPr="00315302">
        <w:rPr>
          <w:rFonts w:ascii="Times New Roman" w:hAnsi="Times New Roman" w:cs="Times New Roman"/>
          <w:sz w:val="24"/>
          <w:szCs w:val="24"/>
        </w:rPr>
        <w:t xml:space="preserve">Kebersihan adalah salah satu tanda dari keadaan </w:t>
      </w:r>
      <w:r w:rsidRPr="00487ED6">
        <w:rPr>
          <w:rFonts w:ascii="Times New Roman" w:hAnsi="Times New Roman" w:cs="Times New Roman"/>
          <w:i/>
          <w:sz w:val="24"/>
          <w:szCs w:val="24"/>
        </w:rPr>
        <w:t>hygene</w:t>
      </w:r>
      <w:r w:rsidRPr="00315302">
        <w:rPr>
          <w:rFonts w:ascii="Times New Roman" w:hAnsi="Times New Roman" w:cs="Times New Roman"/>
          <w:sz w:val="24"/>
          <w:szCs w:val="24"/>
        </w:rPr>
        <w:t xml:space="preserve"> yang baik.</w:t>
      </w:r>
      <w:proofErr w:type="gramEnd"/>
      <w:r w:rsidRPr="00315302">
        <w:rPr>
          <w:rFonts w:ascii="Times New Roman" w:hAnsi="Times New Roman" w:cs="Times New Roman"/>
          <w:sz w:val="24"/>
          <w:szCs w:val="24"/>
        </w:rPr>
        <w:t xml:space="preserve"> Manusia perlu menjaga kebersihan lingkungan dan kebersihan diri agar s</w:t>
      </w:r>
      <w:r>
        <w:rPr>
          <w:rFonts w:ascii="Times New Roman" w:hAnsi="Times New Roman" w:cs="Times New Roman"/>
          <w:sz w:val="24"/>
          <w:szCs w:val="24"/>
        </w:rPr>
        <w:t>e</w:t>
      </w:r>
      <w:r w:rsidRPr="00315302">
        <w:rPr>
          <w:rFonts w:ascii="Times New Roman" w:hAnsi="Times New Roman" w:cs="Times New Roman"/>
          <w:sz w:val="24"/>
          <w:szCs w:val="24"/>
        </w:rPr>
        <w:t xml:space="preserve">hat, tidak berbau, tidak malu, tidak menyebarkan kotoran, atau menularkan kuman penyakit bagi diri sendiri maupun orang lain. </w:t>
      </w:r>
      <w:proofErr w:type="gramStart"/>
      <w:r w:rsidRPr="00315302">
        <w:rPr>
          <w:rFonts w:ascii="Times New Roman" w:hAnsi="Times New Roman" w:cs="Times New Roman"/>
          <w:sz w:val="24"/>
          <w:szCs w:val="24"/>
        </w:rPr>
        <w:t xml:space="preserve">Kebersihan badan meliputi </w:t>
      </w:r>
      <w:r w:rsidRPr="00315302">
        <w:rPr>
          <w:rFonts w:ascii="Times New Roman" w:hAnsi="Times New Roman" w:cs="Times New Roman"/>
          <w:sz w:val="24"/>
          <w:szCs w:val="24"/>
        </w:rPr>
        <w:lastRenderedPageBreak/>
        <w:t>kebersihan diri sendiri, seperti mandi, gosok gigi, mencuci tangan, dan memakai pakaian yang bersih.</w:t>
      </w:r>
      <w:proofErr w:type="gramEnd"/>
    </w:p>
    <w:p w:rsidR="008678DF" w:rsidRDefault="008678DF" w:rsidP="00EC156F">
      <w:pPr>
        <w:spacing w:after="0"/>
        <w:ind w:firstLine="720"/>
        <w:jc w:val="both"/>
        <w:rPr>
          <w:rFonts w:ascii="Times New Roman" w:hAnsi="Times New Roman" w:cs="Times New Roman"/>
          <w:sz w:val="24"/>
          <w:szCs w:val="24"/>
        </w:rPr>
      </w:pPr>
      <w:proofErr w:type="gramStart"/>
      <w:r w:rsidRPr="00315302">
        <w:rPr>
          <w:rFonts w:ascii="Times New Roman" w:hAnsi="Times New Roman" w:cs="Times New Roman"/>
          <w:sz w:val="24"/>
          <w:szCs w:val="24"/>
        </w:rPr>
        <w:t>Kebersihan lingkungan adalah kebersihan tempat tinggal, tempat bekerja, dan tempat awam.</w:t>
      </w:r>
      <w:proofErr w:type="gramEnd"/>
      <w:r w:rsidRPr="00315302">
        <w:rPr>
          <w:rFonts w:ascii="Times New Roman" w:hAnsi="Times New Roman" w:cs="Times New Roman"/>
          <w:sz w:val="24"/>
          <w:szCs w:val="24"/>
        </w:rPr>
        <w:t xml:space="preserve"> Kebersihan tempat tinggal dilakukan dengan </w:t>
      </w:r>
      <w:proofErr w:type="gramStart"/>
      <w:r w:rsidRPr="00315302">
        <w:rPr>
          <w:rFonts w:ascii="Times New Roman" w:hAnsi="Times New Roman" w:cs="Times New Roman"/>
          <w:sz w:val="24"/>
          <w:szCs w:val="24"/>
        </w:rPr>
        <w:t>cara</w:t>
      </w:r>
      <w:proofErr w:type="gramEnd"/>
      <w:r w:rsidRPr="00315302">
        <w:rPr>
          <w:rFonts w:ascii="Times New Roman" w:hAnsi="Times New Roman" w:cs="Times New Roman"/>
          <w:sz w:val="24"/>
          <w:szCs w:val="24"/>
        </w:rPr>
        <w:t xml:space="preserve"> mengelap tingkap dan perabot rumah, menyapu dan mengep</w:t>
      </w:r>
      <w:r>
        <w:rPr>
          <w:rFonts w:ascii="Times New Roman" w:hAnsi="Times New Roman" w:cs="Times New Roman"/>
          <w:sz w:val="24"/>
          <w:szCs w:val="24"/>
        </w:rPr>
        <w:t>el</w:t>
      </w:r>
      <w:r w:rsidRPr="00315302">
        <w:rPr>
          <w:rFonts w:ascii="Times New Roman" w:hAnsi="Times New Roman" w:cs="Times New Roman"/>
          <w:sz w:val="24"/>
          <w:szCs w:val="24"/>
        </w:rPr>
        <w:t xml:space="preserve"> lantai, mencuci peralatan masak dan peralatan makan, membersihkan bilik mandi dan jamban, serta membuang sampah. Kebersihan lingkungan dimulakan dengan menjaga kebersihan halaman dan membersihkan jalan </w:t>
      </w:r>
      <w:proofErr w:type="gramStart"/>
      <w:r w:rsidRPr="00315302">
        <w:rPr>
          <w:rFonts w:ascii="Times New Roman" w:hAnsi="Times New Roman" w:cs="Times New Roman"/>
          <w:sz w:val="24"/>
          <w:szCs w:val="24"/>
        </w:rPr>
        <w:t>di depan</w:t>
      </w:r>
      <w:proofErr w:type="gramEnd"/>
      <w:r w:rsidRPr="00315302">
        <w:rPr>
          <w:rFonts w:ascii="Times New Roman" w:hAnsi="Times New Roman" w:cs="Times New Roman"/>
          <w:sz w:val="24"/>
          <w:szCs w:val="24"/>
        </w:rPr>
        <w:t xml:space="preserve"> rumah daripada sampah.</w:t>
      </w:r>
    </w:p>
    <w:p w:rsidR="00964D98" w:rsidRDefault="00964D98" w:rsidP="00EC156F">
      <w:pPr>
        <w:spacing w:after="0"/>
        <w:ind w:firstLine="720"/>
        <w:jc w:val="both"/>
        <w:rPr>
          <w:rFonts w:ascii="Times New Roman" w:hAnsi="Times New Roman" w:cs="Times New Roman"/>
          <w:sz w:val="24"/>
          <w:szCs w:val="24"/>
        </w:rPr>
      </w:pPr>
    </w:p>
    <w:p w:rsidR="008678DF" w:rsidRDefault="004B2266" w:rsidP="00EC156F">
      <w:pPr>
        <w:spacing w:after="0"/>
        <w:ind w:left="720" w:hanging="720"/>
        <w:rPr>
          <w:rFonts w:ascii="Cambria" w:hAnsi="Cambria"/>
          <w:b/>
          <w:sz w:val="24"/>
          <w:szCs w:val="24"/>
        </w:rPr>
      </w:pPr>
      <w:r>
        <w:rPr>
          <w:rFonts w:ascii="Cambria" w:hAnsi="Cambria"/>
          <w:b/>
          <w:sz w:val="24"/>
          <w:szCs w:val="24"/>
        </w:rPr>
        <w:t>4.</w:t>
      </w:r>
      <w:r w:rsidR="008678DF" w:rsidRPr="00423282">
        <w:rPr>
          <w:rFonts w:ascii="Cambria" w:hAnsi="Cambria"/>
          <w:b/>
          <w:sz w:val="24"/>
          <w:szCs w:val="24"/>
        </w:rPr>
        <w:tab/>
        <w:t>Lingkungan</w:t>
      </w:r>
    </w:p>
    <w:p w:rsidR="008678DF" w:rsidRDefault="008678DF" w:rsidP="00EC156F">
      <w:pPr>
        <w:spacing w:after="0"/>
        <w:ind w:firstLine="720"/>
        <w:jc w:val="both"/>
        <w:rPr>
          <w:rFonts w:ascii="Cambria" w:hAnsi="Cambria"/>
          <w:sz w:val="24"/>
          <w:szCs w:val="24"/>
        </w:rPr>
      </w:pPr>
      <w:proofErr w:type="gramStart"/>
      <w:r w:rsidRPr="00423282">
        <w:rPr>
          <w:rFonts w:ascii="Cambria" w:hAnsi="Cambria"/>
          <w:sz w:val="24"/>
          <w:szCs w:val="24"/>
        </w:rPr>
        <w:t>Lingkungan menurut Kamus Besar Bahasa Indonesia adalah daerah (kawasan dsb) yang termasuk di</w:t>
      </w:r>
      <w:r>
        <w:rPr>
          <w:rFonts w:ascii="Cambria" w:hAnsi="Cambria"/>
          <w:sz w:val="24"/>
          <w:szCs w:val="24"/>
        </w:rPr>
        <w:t xml:space="preserve"> </w:t>
      </w:r>
      <w:r w:rsidRPr="00423282">
        <w:rPr>
          <w:rFonts w:ascii="Cambria" w:hAnsi="Cambria"/>
          <w:sz w:val="24"/>
          <w:szCs w:val="24"/>
        </w:rPr>
        <w:t>dalamnya.</w:t>
      </w:r>
      <w:proofErr w:type="gramEnd"/>
      <w:r>
        <w:rPr>
          <w:rFonts w:ascii="Cambria" w:hAnsi="Cambria"/>
          <w:sz w:val="24"/>
          <w:szCs w:val="24"/>
        </w:rPr>
        <w:t xml:space="preserve"> </w:t>
      </w:r>
      <w:r w:rsidRPr="00423282">
        <w:rPr>
          <w:rFonts w:ascii="Cambria" w:hAnsi="Cambria"/>
          <w:sz w:val="24"/>
          <w:szCs w:val="24"/>
        </w:rPr>
        <w:t xml:space="preserve">Lingkungan adalah faktor eksternal yang berpengaruh terhadap perkembangan manusia dan mencakup antara </w:t>
      </w:r>
      <w:proofErr w:type="gramStart"/>
      <w:r w:rsidRPr="00423282">
        <w:rPr>
          <w:rFonts w:ascii="Cambria" w:hAnsi="Cambria"/>
          <w:sz w:val="24"/>
          <w:szCs w:val="24"/>
        </w:rPr>
        <w:t>lain</w:t>
      </w:r>
      <w:proofErr w:type="gramEnd"/>
      <w:r w:rsidRPr="00423282">
        <w:rPr>
          <w:rFonts w:ascii="Cambria" w:hAnsi="Cambria"/>
          <w:sz w:val="24"/>
          <w:szCs w:val="24"/>
        </w:rPr>
        <w:t xml:space="preserve"> lingkungan sosial, status ekonomi dan kesehatan. </w:t>
      </w:r>
      <w:proofErr w:type="gramStart"/>
      <w:r w:rsidRPr="00423282">
        <w:rPr>
          <w:rFonts w:ascii="Cambria" w:hAnsi="Cambria"/>
          <w:sz w:val="24"/>
          <w:szCs w:val="24"/>
        </w:rPr>
        <w:t>Fokus ingkungan yaitu lingkungan fisik, psikologi, sosial,</w:t>
      </w:r>
      <w:r>
        <w:rPr>
          <w:rFonts w:ascii="Cambria" w:hAnsi="Cambria"/>
          <w:sz w:val="24"/>
          <w:szCs w:val="24"/>
        </w:rPr>
        <w:t xml:space="preserve"> </w:t>
      </w:r>
      <w:r w:rsidRPr="00423282">
        <w:rPr>
          <w:rFonts w:ascii="Cambria" w:hAnsi="Cambria"/>
          <w:sz w:val="24"/>
          <w:szCs w:val="24"/>
        </w:rPr>
        <w:t>budaya dan spiritual.</w:t>
      </w:r>
      <w:proofErr w:type="gramEnd"/>
    </w:p>
    <w:p w:rsidR="008678DF" w:rsidRDefault="008678DF" w:rsidP="00EC156F">
      <w:pPr>
        <w:spacing w:after="0"/>
        <w:ind w:firstLine="720"/>
        <w:jc w:val="both"/>
        <w:rPr>
          <w:rFonts w:ascii="Cambria" w:hAnsi="Cambria"/>
          <w:sz w:val="24"/>
          <w:szCs w:val="24"/>
        </w:rPr>
      </w:pPr>
      <w:r w:rsidRPr="00423282">
        <w:rPr>
          <w:rFonts w:ascii="Cambria" w:hAnsi="Cambria"/>
          <w:sz w:val="24"/>
          <w:szCs w:val="24"/>
        </w:rPr>
        <w:t xml:space="preserve">Lingkungan dibagi 2 </w:t>
      </w:r>
      <w:proofErr w:type="gramStart"/>
      <w:r w:rsidRPr="00423282">
        <w:rPr>
          <w:rFonts w:ascii="Cambria" w:hAnsi="Cambria"/>
          <w:sz w:val="24"/>
          <w:szCs w:val="24"/>
        </w:rPr>
        <w:t>yaitu :</w:t>
      </w:r>
      <w:proofErr w:type="gramEnd"/>
    </w:p>
    <w:p w:rsidR="008678DF" w:rsidRPr="00423282" w:rsidRDefault="008678DF" w:rsidP="00EC156F">
      <w:pPr>
        <w:pStyle w:val="ListParagraph"/>
        <w:numPr>
          <w:ilvl w:val="0"/>
          <w:numId w:val="1"/>
        </w:numPr>
        <w:spacing w:after="0"/>
        <w:ind w:left="720"/>
        <w:jc w:val="both"/>
        <w:rPr>
          <w:rFonts w:ascii="Cambria" w:hAnsi="Cambria"/>
          <w:sz w:val="24"/>
          <w:szCs w:val="24"/>
        </w:rPr>
      </w:pPr>
      <w:r w:rsidRPr="00423282">
        <w:rPr>
          <w:rFonts w:ascii="Cambria" w:hAnsi="Cambria"/>
          <w:sz w:val="24"/>
          <w:szCs w:val="24"/>
        </w:rPr>
        <w:t>Lingkungan dalam terdiri dari:</w:t>
      </w:r>
    </w:p>
    <w:p w:rsidR="008678DF" w:rsidRDefault="008678DF" w:rsidP="00EC156F">
      <w:pPr>
        <w:pStyle w:val="ListParagraph"/>
        <w:numPr>
          <w:ilvl w:val="0"/>
          <w:numId w:val="2"/>
        </w:numPr>
        <w:spacing w:after="0"/>
        <w:ind w:left="1058" w:hanging="338"/>
        <w:jc w:val="both"/>
        <w:rPr>
          <w:rFonts w:ascii="Cambria" w:hAnsi="Cambria"/>
          <w:sz w:val="24"/>
          <w:szCs w:val="24"/>
        </w:rPr>
      </w:pPr>
      <w:r w:rsidRPr="00FA336D">
        <w:rPr>
          <w:rFonts w:ascii="Cambria" w:hAnsi="Cambria"/>
          <w:sz w:val="24"/>
          <w:szCs w:val="24"/>
        </w:rPr>
        <w:t>Lingkungan fisik (</w:t>
      </w:r>
      <w:r w:rsidRPr="00FA336D">
        <w:rPr>
          <w:rFonts w:ascii="Cambria" w:hAnsi="Cambria"/>
          <w:i/>
          <w:sz w:val="24"/>
          <w:szCs w:val="24"/>
        </w:rPr>
        <w:t>physical enviroment</w:t>
      </w:r>
      <w:r w:rsidRPr="00FA336D">
        <w:rPr>
          <w:rFonts w:ascii="Cambria" w:hAnsi="Cambria"/>
          <w:sz w:val="24"/>
          <w:szCs w:val="24"/>
        </w:rPr>
        <w:t xml:space="preserve">) </w:t>
      </w:r>
    </w:p>
    <w:p w:rsidR="008678DF" w:rsidRDefault="008678DF" w:rsidP="00EC156F">
      <w:pPr>
        <w:pStyle w:val="ListParagraph"/>
        <w:numPr>
          <w:ilvl w:val="0"/>
          <w:numId w:val="2"/>
        </w:numPr>
        <w:spacing w:after="0"/>
        <w:ind w:left="1058" w:hanging="338"/>
        <w:jc w:val="both"/>
        <w:rPr>
          <w:rFonts w:ascii="Cambria" w:hAnsi="Cambria"/>
          <w:sz w:val="24"/>
          <w:szCs w:val="24"/>
        </w:rPr>
      </w:pPr>
      <w:r w:rsidRPr="00423282">
        <w:rPr>
          <w:rFonts w:ascii="Cambria" w:hAnsi="Cambria"/>
          <w:sz w:val="24"/>
          <w:szCs w:val="24"/>
        </w:rPr>
        <w:t>Lingkungan psikologi (</w:t>
      </w:r>
      <w:r w:rsidRPr="00423282">
        <w:rPr>
          <w:rFonts w:ascii="Cambria" w:hAnsi="Cambria"/>
          <w:i/>
          <w:sz w:val="24"/>
          <w:szCs w:val="24"/>
        </w:rPr>
        <w:t>psychologi enviroment</w:t>
      </w:r>
      <w:r w:rsidRPr="00423282">
        <w:rPr>
          <w:rFonts w:ascii="Cambria" w:hAnsi="Cambria"/>
          <w:sz w:val="24"/>
          <w:szCs w:val="24"/>
        </w:rPr>
        <w:t>)</w:t>
      </w:r>
    </w:p>
    <w:p w:rsidR="008678DF" w:rsidRDefault="008678DF" w:rsidP="00EC156F">
      <w:pPr>
        <w:pStyle w:val="ListParagraph"/>
        <w:numPr>
          <w:ilvl w:val="0"/>
          <w:numId w:val="2"/>
        </w:numPr>
        <w:spacing w:after="0"/>
        <w:ind w:left="1069" w:hanging="352"/>
        <w:jc w:val="both"/>
        <w:rPr>
          <w:rFonts w:ascii="Cambria" w:hAnsi="Cambria"/>
          <w:sz w:val="24"/>
          <w:szCs w:val="24"/>
        </w:rPr>
      </w:pPr>
      <w:r w:rsidRPr="00423282">
        <w:rPr>
          <w:rFonts w:ascii="Cambria" w:hAnsi="Cambria"/>
          <w:sz w:val="24"/>
          <w:szCs w:val="24"/>
        </w:rPr>
        <w:t>Lingkungan sosial (</w:t>
      </w:r>
      <w:r w:rsidRPr="00423282">
        <w:rPr>
          <w:rFonts w:ascii="Cambria" w:hAnsi="Cambria"/>
          <w:i/>
          <w:sz w:val="24"/>
          <w:szCs w:val="24"/>
        </w:rPr>
        <w:t>social environment</w:t>
      </w:r>
      <w:r w:rsidRPr="00423282">
        <w:rPr>
          <w:rFonts w:ascii="Cambria" w:hAnsi="Cambria"/>
          <w:sz w:val="24"/>
          <w:szCs w:val="24"/>
        </w:rPr>
        <w:t>)</w:t>
      </w:r>
    </w:p>
    <w:p w:rsidR="008678DF" w:rsidRDefault="008678DF" w:rsidP="00EC156F">
      <w:pPr>
        <w:pStyle w:val="ListParagraph"/>
        <w:numPr>
          <w:ilvl w:val="0"/>
          <w:numId w:val="1"/>
        </w:numPr>
        <w:spacing w:after="0"/>
        <w:ind w:left="714" w:hanging="357"/>
        <w:jc w:val="both"/>
        <w:rPr>
          <w:rFonts w:ascii="Cambria" w:hAnsi="Cambria"/>
          <w:sz w:val="24"/>
          <w:szCs w:val="24"/>
        </w:rPr>
      </w:pPr>
      <w:r w:rsidRPr="00F00302">
        <w:rPr>
          <w:rFonts w:ascii="Cambria" w:hAnsi="Cambria"/>
          <w:sz w:val="24"/>
          <w:szCs w:val="24"/>
        </w:rPr>
        <w:t xml:space="preserve">Lingkungan luar </w:t>
      </w:r>
      <w:proofErr w:type="gramStart"/>
      <w:r w:rsidRPr="00F00302">
        <w:rPr>
          <w:rFonts w:ascii="Cambria" w:hAnsi="Cambria"/>
          <w:sz w:val="24"/>
          <w:szCs w:val="24"/>
        </w:rPr>
        <w:t>( kultur</w:t>
      </w:r>
      <w:proofErr w:type="gramEnd"/>
      <w:r w:rsidRPr="00F00302">
        <w:rPr>
          <w:rFonts w:ascii="Cambria" w:hAnsi="Cambria"/>
          <w:sz w:val="24"/>
          <w:szCs w:val="24"/>
        </w:rPr>
        <w:t>, adat, struktur masyarakat, status sosial, udara, suara, pendidikan, pekerjaan dan sosial ekonomi budaya )</w:t>
      </w:r>
      <w:r>
        <w:rPr>
          <w:rFonts w:ascii="Cambria" w:hAnsi="Cambria"/>
          <w:sz w:val="24"/>
          <w:szCs w:val="24"/>
        </w:rPr>
        <w:t>.</w:t>
      </w:r>
    </w:p>
    <w:p w:rsidR="00964D98" w:rsidRPr="00F00302" w:rsidRDefault="00964D98" w:rsidP="00964D98">
      <w:pPr>
        <w:pStyle w:val="ListParagraph"/>
        <w:spacing w:after="0"/>
        <w:ind w:left="714"/>
        <w:jc w:val="both"/>
        <w:rPr>
          <w:rFonts w:ascii="Cambria" w:hAnsi="Cambria"/>
          <w:sz w:val="24"/>
          <w:szCs w:val="24"/>
        </w:rPr>
      </w:pPr>
    </w:p>
    <w:p w:rsidR="008678DF" w:rsidRPr="007E2AC2" w:rsidRDefault="00964D98" w:rsidP="00EC156F">
      <w:pPr>
        <w:spacing w:after="0"/>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8678DF">
        <w:rPr>
          <w:rFonts w:ascii="Times New Roman" w:eastAsia="Times New Roman" w:hAnsi="Times New Roman" w:cs="Times New Roman"/>
          <w:b/>
          <w:color w:val="000000"/>
          <w:sz w:val="24"/>
          <w:szCs w:val="24"/>
        </w:rPr>
        <w:tab/>
      </w:r>
      <w:r w:rsidR="008678DF" w:rsidRPr="007E2AC2">
        <w:rPr>
          <w:rFonts w:ascii="Times New Roman" w:eastAsia="Times New Roman" w:hAnsi="Times New Roman" w:cs="Times New Roman"/>
          <w:b/>
          <w:color w:val="000000"/>
          <w:sz w:val="24"/>
          <w:szCs w:val="24"/>
        </w:rPr>
        <w:t>Kebersihan Lingkungan</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Dalam lingkungan masyarakat kita sering sekali mendengar adanya kegiatan penyuluhan-penyuluhan, maupun upaya-upaya pemerintah dalam rangka menjaga kebersihan lingkungan.</w:t>
      </w:r>
      <w:proofErr w:type="gramEnd"/>
      <w:r w:rsidRPr="007E2AC2">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w:t>
      </w:r>
      <w:r w:rsidRPr="007E2AC2">
        <w:rPr>
          <w:rFonts w:ascii="Times New Roman" w:eastAsia="Times New Roman" w:hAnsi="Times New Roman" w:cs="Times New Roman"/>
          <w:color w:val="000000"/>
          <w:sz w:val="24"/>
          <w:szCs w:val="24"/>
        </w:rPr>
        <w:t>egiatan ter</w:t>
      </w:r>
      <w:r>
        <w:rPr>
          <w:rFonts w:ascii="Times New Roman" w:eastAsia="Times New Roman" w:hAnsi="Times New Roman" w:cs="Times New Roman"/>
          <w:color w:val="000000"/>
          <w:sz w:val="24"/>
          <w:szCs w:val="24"/>
        </w:rPr>
        <w:t xml:space="preserve">sebut yaitu kerja bakti, bersih-bersih lingkungan (JUMPA BERLIAN), </w:t>
      </w:r>
      <w:r w:rsidRPr="007E2AC2">
        <w:rPr>
          <w:rFonts w:ascii="Times New Roman" w:eastAsia="Times New Roman" w:hAnsi="Times New Roman" w:cs="Times New Roman"/>
          <w:color w:val="000000"/>
          <w:sz w:val="24"/>
          <w:szCs w:val="24"/>
        </w:rPr>
        <w:t>dan sebagainya.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Dengan lingkungan yang bersih diharapkan mampu menciptakan lingkungan yang sehat.</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Karena lingkungan yang sehat merupakan kebutuhan bagi semua warga masyarakat yang tinggal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suatu lingkungan.</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Mengupayakan lingkungan yang bersih, tertib, dan teratur merupakan tugas setiap anggota masyarakat (Dacana, 1996:85).</w:t>
      </w:r>
      <w:proofErr w:type="gramEnd"/>
      <w:r w:rsidRPr="007E2AC2">
        <w:rPr>
          <w:rFonts w:ascii="Times New Roman" w:eastAsia="Times New Roman" w:hAnsi="Times New Roman" w:cs="Times New Roman"/>
          <w:color w:val="000000"/>
          <w:sz w:val="24"/>
          <w:szCs w:val="24"/>
        </w:rPr>
        <w:t xml:space="preserve"> </w:t>
      </w:r>
    </w:p>
    <w:p w:rsidR="008678DF"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Dalam menciptakan lingkungan yang bersih membutuhkan upaya dan usaha yang keras.</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Hal ini disebabkan adanya perbedaan tentang anggapan atau persepsi individu tentang lingkungan yang bersih, serta diperlukan adanya kesadaran, keperdulian, kerjasama setiap anggota masyarakat.</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Dengan menerapkan perilaku serta tindakan yang mencerminkan kepedulian terhadap kondisi kebersihan lingkungan, maka membiasakan perilaku hidup dengan budaya hidup bersih dan sehat dapat diwujudkan.</w:t>
      </w:r>
      <w:proofErr w:type="gramEnd"/>
    </w:p>
    <w:p w:rsidR="00964D98" w:rsidRDefault="00964D98" w:rsidP="00EC156F">
      <w:pPr>
        <w:spacing w:after="0"/>
        <w:ind w:firstLine="720"/>
        <w:jc w:val="both"/>
        <w:rPr>
          <w:rFonts w:ascii="Times New Roman" w:eastAsia="Times New Roman" w:hAnsi="Times New Roman" w:cs="Times New Roman"/>
          <w:color w:val="000000"/>
          <w:sz w:val="24"/>
          <w:szCs w:val="24"/>
        </w:rPr>
      </w:pPr>
    </w:p>
    <w:p w:rsidR="00964D98" w:rsidRPr="007E2AC2" w:rsidRDefault="00964D98" w:rsidP="00EC156F">
      <w:pPr>
        <w:spacing w:after="0"/>
        <w:ind w:firstLine="720"/>
        <w:jc w:val="both"/>
        <w:rPr>
          <w:rFonts w:ascii="Times New Roman" w:eastAsia="Times New Roman" w:hAnsi="Times New Roman" w:cs="Times New Roman"/>
          <w:color w:val="000000"/>
          <w:sz w:val="24"/>
          <w:szCs w:val="24"/>
        </w:rPr>
      </w:pPr>
    </w:p>
    <w:p w:rsidR="008678DF" w:rsidRPr="007E2AC2" w:rsidRDefault="00964D98" w:rsidP="00EC156F">
      <w:pPr>
        <w:spacing w:after="0"/>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w:t>
      </w:r>
      <w:r w:rsidR="008678DF">
        <w:rPr>
          <w:rFonts w:ascii="Times New Roman" w:eastAsia="Times New Roman" w:hAnsi="Times New Roman" w:cs="Times New Roman"/>
          <w:b/>
          <w:color w:val="000000"/>
          <w:sz w:val="24"/>
          <w:szCs w:val="24"/>
        </w:rPr>
        <w:tab/>
      </w:r>
      <w:r w:rsidR="008678DF" w:rsidRPr="007E2AC2">
        <w:rPr>
          <w:rFonts w:ascii="Times New Roman" w:eastAsia="Times New Roman" w:hAnsi="Times New Roman" w:cs="Times New Roman"/>
          <w:b/>
          <w:color w:val="000000"/>
          <w:sz w:val="24"/>
          <w:szCs w:val="24"/>
        </w:rPr>
        <w:t>Budaya Hidup Sehat</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Menurut Dacana (1996:51) mengatakan bahwa masalah budaya hidup sehat erat kaitannya dengan masalah kebersihan lingkungan.</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Dimana merupakan salah satu indikator untuk mengukur tingkat kedisiplinan dalam kehidupan sosialnya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lingkungan masyarakat.</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Lingkungan yang bersih, dapat terwujud apabila dalam sikap dan perilaku individu dalam masyarakat peduli terhadap alam sekelilingnya.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Sikap dan perilaku demikian itu biasanya lahir dan dilatar</w:t>
      </w:r>
      <w:r>
        <w:rPr>
          <w:rFonts w:ascii="Times New Roman" w:eastAsia="Times New Roman" w:hAnsi="Times New Roman" w:cs="Times New Roman"/>
          <w:color w:val="000000"/>
          <w:sz w:val="24"/>
          <w:szCs w:val="24"/>
        </w:rPr>
        <w:t>-</w:t>
      </w:r>
      <w:r w:rsidRPr="007E2AC2">
        <w:rPr>
          <w:rFonts w:ascii="Times New Roman" w:eastAsia="Times New Roman" w:hAnsi="Times New Roman" w:cs="Times New Roman"/>
          <w:color w:val="000000"/>
          <w:sz w:val="24"/>
          <w:szCs w:val="24"/>
        </w:rPr>
        <w:t>belakangi oleh tingkat pengetahuan, kesadaran dan tingkat disiplin pribadi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tengah-tengah kehidupan masyarakat.</w:t>
      </w:r>
      <w:proofErr w:type="gramEnd"/>
      <w:r w:rsidRPr="007E2AC2">
        <w:rPr>
          <w:rFonts w:ascii="Times New Roman" w:eastAsia="Times New Roman" w:hAnsi="Times New Roman" w:cs="Times New Roman"/>
          <w:color w:val="000000"/>
          <w:sz w:val="24"/>
          <w:szCs w:val="24"/>
        </w:rPr>
        <w:t xml:space="preserve"> Disamping itu kebiasaan hidup yang bersih dan tertib merupakan hasil dari proses panjang trasformasi sistem nilai, baik nilai budaya maupun agama. </w:t>
      </w:r>
    </w:p>
    <w:p w:rsidR="008678DF"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 xml:space="preserve">Pengertian hidup sehat oleh masyarakat </w:t>
      </w:r>
      <w:r>
        <w:rPr>
          <w:rFonts w:ascii="Times New Roman" w:eastAsia="Times New Roman" w:hAnsi="Times New Roman" w:cs="Times New Roman"/>
          <w:color w:val="000000"/>
          <w:sz w:val="24"/>
          <w:szCs w:val="24"/>
        </w:rPr>
        <w:t>s</w:t>
      </w:r>
      <w:r w:rsidRPr="007E2AC2">
        <w:rPr>
          <w:rFonts w:ascii="Times New Roman" w:eastAsia="Times New Roman" w:hAnsi="Times New Roman" w:cs="Times New Roman"/>
          <w:color w:val="000000"/>
          <w:sz w:val="24"/>
          <w:szCs w:val="24"/>
        </w:rPr>
        <w:t>ekaran</w:t>
      </w:r>
      <w:r>
        <w:rPr>
          <w:rFonts w:ascii="Times New Roman" w:eastAsia="Times New Roman" w:hAnsi="Times New Roman" w:cs="Times New Roman"/>
          <w:color w:val="000000"/>
          <w:sz w:val="24"/>
          <w:szCs w:val="24"/>
        </w:rPr>
        <w:t>g</w:t>
      </w:r>
      <w:r w:rsidRPr="007E2AC2">
        <w:rPr>
          <w:rFonts w:ascii="Times New Roman" w:eastAsia="Times New Roman" w:hAnsi="Times New Roman" w:cs="Times New Roman"/>
          <w:color w:val="000000"/>
          <w:sz w:val="24"/>
          <w:szCs w:val="24"/>
        </w:rPr>
        <w:t xml:space="preserve"> umumnya diidenti</w:t>
      </w:r>
      <w:r>
        <w:rPr>
          <w:rFonts w:ascii="Times New Roman" w:eastAsia="Times New Roman" w:hAnsi="Times New Roman" w:cs="Times New Roman"/>
          <w:color w:val="000000"/>
          <w:sz w:val="24"/>
          <w:szCs w:val="24"/>
        </w:rPr>
        <w:t>k</w:t>
      </w:r>
      <w:r w:rsidRPr="007E2AC2">
        <w:rPr>
          <w:rFonts w:ascii="Times New Roman" w:eastAsia="Times New Roman" w:hAnsi="Times New Roman" w:cs="Times New Roman"/>
          <w:color w:val="000000"/>
          <w:sz w:val="24"/>
          <w:szCs w:val="24"/>
        </w:rPr>
        <w:t>kan dengan pengertian kondisi lingkungan yang tidak sakit (masih dapat melakukan atau melaksanakan akti</w:t>
      </w:r>
      <w:r>
        <w:rPr>
          <w:rFonts w:ascii="Times New Roman" w:eastAsia="Times New Roman" w:hAnsi="Times New Roman" w:cs="Times New Roman"/>
          <w:color w:val="000000"/>
          <w:sz w:val="24"/>
          <w:szCs w:val="24"/>
        </w:rPr>
        <w:t>v</w:t>
      </w:r>
      <w:r w:rsidRPr="007E2AC2">
        <w:rPr>
          <w:rFonts w:ascii="Times New Roman" w:eastAsia="Times New Roman" w:hAnsi="Times New Roman" w:cs="Times New Roman"/>
          <w:color w:val="000000"/>
          <w:sz w:val="24"/>
          <w:szCs w:val="24"/>
        </w:rPr>
        <w:t>itas seperti biasanya dengan baik).</w:t>
      </w:r>
      <w:proofErr w:type="gramEnd"/>
      <w:r w:rsidRPr="007E2AC2">
        <w:rPr>
          <w:rFonts w:ascii="Times New Roman" w:eastAsia="Times New Roman" w:hAnsi="Times New Roman" w:cs="Times New Roman"/>
          <w:color w:val="000000"/>
          <w:sz w:val="24"/>
          <w:szCs w:val="24"/>
        </w:rPr>
        <w:t xml:space="preserve"> Menerapkan sikap disiplin masyarakat untuk menjaga budaya hidup bersih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lingkunga</w:t>
      </w:r>
      <w:r>
        <w:rPr>
          <w:rFonts w:ascii="Times New Roman" w:eastAsia="Times New Roman" w:hAnsi="Times New Roman" w:cs="Times New Roman"/>
          <w:color w:val="000000"/>
          <w:sz w:val="24"/>
          <w:szCs w:val="24"/>
        </w:rPr>
        <w:t>n</w:t>
      </w:r>
      <w:r w:rsidRPr="007E2AC2">
        <w:rPr>
          <w:rFonts w:ascii="Times New Roman" w:eastAsia="Times New Roman" w:hAnsi="Times New Roman" w:cs="Times New Roman"/>
          <w:color w:val="000000"/>
          <w:sz w:val="24"/>
          <w:szCs w:val="24"/>
        </w:rPr>
        <w:t>nya, tidak tumbuh dengan sendirinya, melainkan ada suatu kebiasaan atau keteladanan dalam menanamkan sikap disiplin dalam menerapkan budaya hidup bersih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lingkungannya dan hal ini diawali pada lingkungan yang lebih kecil dalam lingkungan keluarga, yaitu diawali oleh sikap keteladanan orang tua dalam memberikan contoh yang baik dan menanamkan sikap kedisiplinan.</w:t>
      </w:r>
    </w:p>
    <w:p w:rsidR="008678DF" w:rsidRDefault="008678DF" w:rsidP="00EC156F">
      <w:pPr>
        <w:spacing w:after="0"/>
        <w:ind w:firstLine="720"/>
        <w:jc w:val="both"/>
        <w:rPr>
          <w:rFonts w:ascii="Times New Roman" w:eastAsia="Times New Roman" w:hAnsi="Times New Roman" w:cs="Times New Roman"/>
          <w:color w:val="000000"/>
          <w:sz w:val="24"/>
          <w:szCs w:val="24"/>
        </w:rPr>
      </w:pPr>
    </w:p>
    <w:p w:rsidR="008678DF" w:rsidRPr="007E2AC2" w:rsidRDefault="00964D98" w:rsidP="00EC156F">
      <w:pPr>
        <w:spacing w:after="0"/>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8678DF">
        <w:rPr>
          <w:rFonts w:ascii="Times New Roman" w:eastAsia="Times New Roman" w:hAnsi="Times New Roman" w:cs="Times New Roman"/>
          <w:b/>
          <w:color w:val="000000"/>
          <w:sz w:val="24"/>
          <w:szCs w:val="24"/>
        </w:rPr>
        <w:tab/>
      </w:r>
      <w:r w:rsidR="008678DF" w:rsidRPr="007E2AC2">
        <w:rPr>
          <w:rFonts w:ascii="Times New Roman" w:eastAsia="Times New Roman" w:hAnsi="Times New Roman" w:cs="Times New Roman"/>
          <w:b/>
          <w:color w:val="000000"/>
          <w:sz w:val="24"/>
          <w:szCs w:val="24"/>
        </w:rPr>
        <w:t>Hubungan Masyarakat dan Lingkungan</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Secara alamiah manusia hidup berinteraksi dengan lingkungan.</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Mulai dari manusia berna</w:t>
      </w:r>
      <w:r>
        <w:rPr>
          <w:rFonts w:ascii="Times New Roman" w:eastAsia="Times New Roman" w:hAnsi="Times New Roman" w:cs="Times New Roman"/>
          <w:color w:val="000000"/>
          <w:sz w:val="24"/>
          <w:szCs w:val="24"/>
        </w:rPr>
        <w:t>f</w:t>
      </w:r>
      <w:r w:rsidRPr="007E2AC2">
        <w:rPr>
          <w:rFonts w:ascii="Times New Roman" w:eastAsia="Times New Roman" w:hAnsi="Times New Roman" w:cs="Times New Roman"/>
          <w:color w:val="000000"/>
          <w:sz w:val="24"/>
          <w:szCs w:val="24"/>
        </w:rPr>
        <w:t>as, mengambil udara yang ada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sekeliling mereka setiap detiknya, memakan dari makan yang dihasilkan dari yang ada disekitar mereka, demikian pula minum, dan akti</w:t>
      </w:r>
      <w:r>
        <w:rPr>
          <w:rFonts w:ascii="Times New Roman" w:eastAsia="Times New Roman" w:hAnsi="Times New Roman" w:cs="Times New Roman"/>
          <w:color w:val="000000"/>
          <w:sz w:val="24"/>
          <w:szCs w:val="24"/>
        </w:rPr>
        <w:t>v</w:t>
      </w:r>
      <w:r w:rsidRPr="007E2AC2">
        <w:rPr>
          <w:rFonts w:ascii="Times New Roman" w:eastAsia="Times New Roman" w:hAnsi="Times New Roman" w:cs="Times New Roman"/>
          <w:color w:val="000000"/>
          <w:sz w:val="24"/>
          <w:szCs w:val="24"/>
        </w:rPr>
        <w:t>itas mereka.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Semua tergantung dari sosial budaya dan lingkungan yang ada.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Karena manusia memiliki hubungan yang erat dengan lingkungan hidupnya (Sumirat, 2002:34).</w:t>
      </w:r>
      <w:proofErr w:type="gramEnd"/>
    </w:p>
    <w:p w:rsidR="008678DF"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 xml:space="preserve">Dari </w:t>
      </w:r>
      <w:r>
        <w:rPr>
          <w:rFonts w:ascii="Times New Roman" w:eastAsia="Times New Roman" w:hAnsi="Times New Roman" w:cs="Times New Roman"/>
          <w:color w:val="000000"/>
          <w:sz w:val="24"/>
          <w:szCs w:val="24"/>
        </w:rPr>
        <w:t xml:space="preserve">hal </w:t>
      </w:r>
      <w:r w:rsidRPr="007E2AC2">
        <w:rPr>
          <w:rFonts w:ascii="Times New Roman" w:eastAsia="Times New Roman" w:hAnsi="Times New Roman" w:cs="Times New Roman"/>
          <w:color w:val="000000"/>
          <w:sz w:val="24"/>
          <w:szCs w:val="24"/>
        </w:rPr>
        <w:t>di atas dapat dipahami bahwa hubungan antara manusia dan lingkungan merupakan hubungan yang saling terkait sebagai satu kesatuan ekosistem.</w:t>
      </w:r>
      <w:proofErr w:type="gramEnd"/>
      <w:r w:rsidRPr="007E2AC2">
        <w:rPr>
          <w:rFonts w:ascii="Times New Roman" w:eastAsia="Times New Roman" w:hAnsi="Times New Roman" w:cs="Times New Roman"/>
          <w:color w:val="000000"/>
          <w:sz w:val="24"/>
          <w:szCs w:val="24"/>
        </w:rPr>
        <w:t xml:space="preserve"> Hubungan tersebut terlihat dari ketergantungan yaitu manusia dalam mempertahankan kelangsungan hidupnya, maka </w:t>
      </w:r>
      <w:proofErr w:type="gramStart"/>
      <w:r w:rsidRPr="007E2AC2">
        <w:rPr>
          <w:rFonts w:ascii="Times New Roman" w:eastAsia="Times New Roman" w:hAnsi="Times New Roman" w:cs="Times New Roman"/>
          <w:color w:val="000000"/>
          <w:sz w:val="24"/>
          <w:szCs w:val="24"/>
        </w:rPr>
        <w:t>ia</w:t>
      </w:r>
      <w:proofErr w:type="gramEnd"/>
      <w:r w:rsidRPr="007E2AC2">
        <w:rPr>
          <w:rFonts w:ascii="Times New Roman" w:eastAsia="Times New Roman" w:hAnsi="Times New Roman" w:cs="Times New Roman"/>
          <w:color w:val="000000"/>
          <w:sz w:val="24"/>
          <w:szCs w:val="24"/>
        </w:rPr>
        <w:t xml:space="preserve"> memanfaatkan kondisi lingkungan yang ada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 xml:space="preserve">sekitar mereka (sumber daya alam). </w:t>
      </w:r>
      <w:proofErr w:type="gramStart"/>
      <w:r w:rsidRPr="007E2AC2">
        <w:rPr>
          <w:rFonts w:ascii="Times New Roman" w:eastAsia="Times New Roman" w:hAnsi="Times New Roman" w:cs="Times New Roman"/>
          <w:color w:val="000000"/>
          <w:sz w:val="24"/>
          <w:szCs w:val="24"/>
        </w:rPr>
        <w:t>Agar hubungan tersebut dapat berjalan dengan baik diperlukan adanya keselarasan, keserasian dan hubungan yang timbal balik secara seimbang.</w:t>
      </w:r>
      <w:proofErr w:type="gramEnd"/>
      <w:r w:rsidRPr="007E2AC2">
        <w:rPr>
          <w:rFonts w:ascii="Times New Roman" w:eastAsia="Times New Roman" w:hAnsi="Times New Roman" w:cs="Times New Roman"/>
          <w:color w:val="000000"/>
          <w:sz w:val="24"/>
          <w:szCs w:val="24"/>
        </w:rPr>
        <w:t xml:space="preserve"> </w:t>
      </w:r>
    </w:p>
    <w:p w:rsidR="008678DF" w:rsidRDefault="008678DF" w:rsidP="00EC156F">
      <w:pPr>
        <w:spacing w:after="0"/>
        <w:ind w:left="720" w:hanging="720"/>
        <w:rPr>
          <w:rFonts w:ascii="Times New Roman" w:eastAsia="Times New Roman" w:hAnsi="Times New Roman" w:cs="Times New Roman"/>
          <w:b/>
          <w:color w:val="000000"/>
          <w:sz w:val="24"/>
          <w:szCs w:val="24"/>
        </w:rPr>
      </w:pPr>
    </w:p>
    <w:p w:rsidR="008678DF" w:rsidRPr="007E2AC2" w:rsidRDefault="00CC5031" w:rsidP="00EC156F">
      <w:pPr>
        <w:spacing w:after="0"/>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8678DF">
        <w:rPr>
          <w:rFonts w:ascii="Times New Roman" w:eastAsia="Times New Roman" w:hAnsi="Times New Roman" w:cs="Times New Roman"/>
          <w:b/>
          <w:color w:val="000000"/>
          <w:sz w:val="24"/>
          <w:szCs w:val="24"/>
        </w:rPr>
        <w:tab/>
      </w:r>
      <w:r w:rsidR="008678DF" w:rsidRPr="007E2AC2">
        <w:rPr>
          <w:rFonts w:ascii="Times New Roman" w:eastAsia="Times New Roman" w:hAnsi="Times New Roman" w:cs="Times New Roman"/>
          <w:b/>
          <w:color w:val="000000"/>
          <w:sz w:val="24"/>
          <w:szCs w:val="24"/>
        </w:rPr>
        <w:t>Masyarakat Dan Kebersihan Lingkungan</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r w:rsidRPr="007E2AC2">
        <w:rPr>
          <w:rFonts w:ascii="Times New Roman" w:eastAsia="Times New Roman" w:hAnsi="Times New Roman" w:cs="Times New Roman"/>
          <w:color w:val="000000"/>
          <w:sz w:val="24"/>
          <w:szCs w:val="24"/>
        </w:rPr>
        <w:t>Sebagai ma</w:t>
      </w:r>
      <w:r>
        <w:rPr>
          <w:rFonts w:ascii="Times New Roman" w:eastAsia="Times New Roman" w:hAnsi="Times New Roman" w:cs="Times New Roman"/>
          <w:color w:val="000000"/>
          <w:sz w:val="24"/>
          <w:szCs w:val="24"/>
        </w:rPr>
        <w:t>k</w:t>
      </w:r>
      <w:r w:rsidRPr="007E2AC2">
        <w:rPr>
          <w:rFonts w:ascii="Times New Roman" w:eastAsia="Times New Roman" w:hAnsi="Times New Roman" w:cs="Times New Roman"/>
          <w:color w:val="000000"/>
          <w:sz w:val="24"/>
          <w:szCs w:val="24"/>
        </w:rPr>
        <w:t xml:space="preserve">hluk yang dibekali kemampuan akal, pikiran serta pengetahuan, untuk menumbuhkan cinta dan kepedulian para masyarakat terhadap lingkungannya, diperlukan adanya suatu kesadaran, karena kesadaran tidak dapat timbul dengan sendirinya, akan tetapi perlu adanya upaya yang nyata baik melalui </w:t>
      </w:r>
      <w:r w:rsidRPr="007E2AC2">
        <w:rPr>
          <w:rFonts w:ascii="Times New Roman" w:eastAsia="Times New Roman" w:hAnsi="Times New Roman" w:cs="Times New Roman"/>
          <w:color w:val="000000"/>
          <w:sz w:val="24"/>
          <w:szCs w:val="24"/>
        </w:rPr>
        <w:lastRenderedPageBreak/>
        <w:t xml:space="preserve">penanaman moral, nilai, pengertian–pengertian, penghayatan dan penanaman terhadap suatu kedisiplinan. </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Salah satu sikap disiplin masyarakat dalam menjaga kondisi lingkungan juga dapat dilakukan dengan menjaga ketertiban dan kenyamanan lingkungan yang ada di</w:t>
      </w:r>
      <w:r>
        <w:rPr>
          <w:rFonts w:ascii="Times New Roman" w:eastAsia="Times New Roman" w:hAnsi="Times New Roman" w:cs="Times New Roman"/>
          <w:color w:val="000000"/>
          <w:sz w:val="24"/>
          <w:szCs w:val="24"/>
        </w:rPr>
        <w:t xml:space="preserve"> </w:t>
      </w:r>
      <w:r w:rsidRPr="007E2AC2">
        <w:rPr>
          <w:rFonts w:ascii="Times New Roman" w:eastAsia="Times New Roman" w:hAnsi="Times New Roman" w:cs="Times New Roman"/>
          <w:color w:val="000000"/>
          <w:sz w:val="24"/>
          <w:szCs w:val="24"/>
        </w:rPr>
        <w:t>sekitar mereka.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Dan dengan mencerminkan tanggung jawab terhadap kehidupan, tanpa adanya paksaan dari luar.</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Sikap dan perilaku ini dapat dianut berdasarkan keyakinan bahwa hal itulah yang benar dan keins</w:t>
      </w:r>
      <w:r>
        <w:rPr>
          <w:rFonts w:ascii="Times New Roman" w:eastAsia="Times New Roman" w:hAnsi="Times New Roman" w:cs="Times New Roman"/>
          <w:color w:val="000000"/>
          <w:sz w:val="24"/>
          <w:szCs w:val="24"/>
        </w:rPr>
        <w:t>y</w:t>
      </w:r>
      <w:r w:rsidRPr="007E2AC2">
        <w:rPr>
          <w:rFonts w:ascii="Times New Roman" w:eastAsia="Times New Roman" w:hAnsi="Times New Roman" w:cs="Times New Roman"/>
          <w:color w:val="000000"/>
          <w:sz w:val="24"/>
          <w:szCs w:val="24"/>
        </w:rPr>
        <w:t>afan bahwa hal itu bermanfaat bagi diri sendiri dan masyarakat (Suhartini, 2002:26).</w:t>
      </w:r>
      <w:proofErr w:type="gramEnd"/>
      <w:r w:rsidRPr="007E2AC2">
        <w:rPr>
          <w:rFonts w:ascii="Times New Roman" w:eastAsia="Times New Roman" w:hAnsi="Times New Roman" w:cs="Times New Roman"/>
          <w:color w:val="000000"/>
          <w:sz w:val="24"/>
          <w:szCs w:val="24"/>
        </w:rPr>
        <w:t xml:space="preserve"> </w:t>
      </w:r>
    </w:p>
    <w:p w:rsidR="008678DF" w:rsidRPr="007E2AC2" w:rsidRDefault="008678DF" w:rsidP="00EC156F">
      <w:pPr>
        <w:spacing w:after="0"/>
        <w:ind w:firstLine="720"/>
        <w:jc w:val="both"/>
        <w:rPr>
          <w:rFonts w:ascii="Times New Roman" w:eastAsia="Times New Roman" w:hAnsi="Times New Roman" w:cs="Times New Roman"/>
          <w:color w:val="000000"/>
          <w:sz w:val="24"/>
          <w:szCs w:val="24"/>
        </w:rPr>
      </w:pPr>
      <w:proofErr w:type="gramStart"/>
      <w:r w:rsidRPr="007E2AC2">
        <w:rPr>
          <w:rFonts w:ascii="Times New Roman" w:eastAsia="Times New Roman" w:hAnsi="Times New Roman" w:cs="Times New Roman"/>
          <w:color w:val="000000"/>
          <w:sz w:val="24"/>
          <w:szCs w:val="24"/>
        </w:rPr>
        <w:t>Dengan demikian lingkungan merupakan bagian dari kebudayaan manusia.</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Keserasian dan keselarasan merupakan unsur dari kebudayaan sehingga kita dianjurkan untuk dapat menciptakan hidup secara serasi dan seimbang dengan alam yang ada disekitar kita, karena manusia juga merupakan bagian yang tidak terpisahkan dari ekosistennya.</w:t>
      </w:r>
      <w:proofErr w:type="gramEnd"/>
      <w:r w:rsidRPr="007E2AC2">
        <w:rPr>
          <w:rFonts w:ascii="Times New Roman" w:eastAsia="Times New Roman" w:hAnsi="Times New Roman" w:cs="Times New Roman"/>
          <w:color w:val="000000"/>
          <w:sz w:val="24"/>
          <w:szCs w:val="24"/>
        </w:rPr>
        <w:t xml:space="preserve"> Jika terjadi kerusakan pada ekisistensinya, manusia juga yang </w:t>
      </w:r>
      <w:proofErr w:type="gramStart"/>
      <w:r w:rsidRPr="007E2AC2">
        <w:rPr>
          <w:rFonts w:ascii="Times New Roman" w:eastAsia="Times New Roman" w:hAnsi="Times New Roman" w:cs="Times New Roman"/>
          <w:color w:val="000000"/>
          <w:sz w:val="24"/>
          <w:szCs w:val="24"/>
        </w:rPr>
        <w:t>akan</w:t>
      </w:r>
      <w:proofErr w:type="gramEnd"/>
      <w:r w:rsidRPr="007E2AC2">
        <w:rPr>
          <w:rFonts w:ascii="Times New Roman" w:eastAsia="Times New Roman" w:hAnsi="Times New Roman" w:cs="Times New Roman"/>
          <w:color w:val="000000"/>
          <w:sz w:val="24"/>
          <w:szCs w:val="24"/>
        </w:rPr>
        <w:t xml:space="preserve"> menerima resikonya (Soemirat, 2002:34). </w:t>
      </w:r>
    </w:p>
    <w:p w:rsidR="008678DF" w:rsidRDefault="008678DF" w:rsidP="00EC156F">
      <w:pPr>
        <w:spacing w:after="0"/>
        <w:ind w:firstLine="720"/>
        <w:jc w:val="both"/>
        <w:rPr>
          <w:rFonts w:ascii="Times New Roman" w:eastAsia="Times New Roman" w:hAnsi="Times New Roman" w:cs="Times New Roman"/>
          <w:b/>
          <w:color w:val="000000"/>
          <w:sz w:val="24"/>
          <w:szCs w:val="24"/>
        </w:rPr>
      </w:pPr>
      <w:proofErr w:type="gramStart"/>
      <w:r w:rsidRPr="007E2AC2">
        <w:rPr>
          <w:rFonts w:ascii="Times New Roman" w:eastAsia="Times New Roman" w:hAnsi="Times New Roman" w:cs="Times New Roman"/>
          <w:color w:val="000000"/>
          <w:sz w:val="24"/>
          <w:szCs w:val="24"/>
        </w:rPr>
        <w:t>Hubungan timbal balik ini kadang dapat memberikan dampak serta pengaruh, baik yang negatif ataupun yang bersifat positif.</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Sehingga diperlukan adanya kesadaran, serta tanggung jawab bersama sebagai upaya untuk menjaga hubungan manusia dengan lingkungan.</w:t>
      </w:r>
      <w:proofErr w:type="gramEnd"/>
      <w:r w:rsidRPr="007E2AC2">
        <w:rPr>
          <w:rFonts w:ascii="Times New Roman" w:eastAsia="Times New Roman" w:hAnsi="Times New Roman" w:cs="Times New Roman"/>
          <w:color w:val="000000"/>
          <w:sz w:val="24"/>
          <w:szCs w:val="24"/>
        </w:rPr>
        <w:t xml:space="preserve"> </w:t>
      </w:r>
      <w:proofErr w:type="gramStart"/>
      <w:r w:rsidRPr="007E2AC2">
        <w:rPr>
          <w:rFonts w:ascii="Times New Roman" w:eastAsia="Times New Roman" w:hAnsi="Times New Roman" w:cs="Times New Roman"/>
          <w:color w:val="000000"/>
          <w:sz w:val="24"/>
          <w:szCs w:val="24"/>
        </w:rPr>
        <w:t>Hal tersebut dapat dilakukan mulai dengan menanamkan sikap disiplin lingkungan dan kesadaran lingkungan</w:t>
      </w:r>
      <w:r w:rsidRPr="007E2AC2">
        <w:rPr>
          <w:rFonts w:ascii="Times New Roman" w:eastAsia="Times New Roman" w:hAnsi="Times New Roman" w:cs="Times New Roman"/>
          <w:b/>
          <w:color w:val="000000"/>
          <w:sz w:val="24"/>
          <w:szCs w:val="24"/>
        </w:rPr>
        <w:t>.</w:t>
      </w:r>
      <w:proofErr w:type="gramEnd"/>
    </w:p>
    <w:p w:rsidR="008678DF" w:rsidRDefault="008678DF" w:rsidP="00EC156F">
      <w:pPr>
        <w:spacing w:after="0"/>
        <w:ind w:left="720" w:hanging="720"/>
        <w:jc w:val="both"/>
        <w:rPr>
          <w:rFonts w:ascii="Times New Roman" w:hAnsi="Times New Roman" w:cs="Times New Roman"/>
          <w:b/>
          <w:sz w:val="24"/>
          <w:szCs w:val="24"/>
        </w:rPr>
      </w:pPr>
    </w:p>
    <w:p w:rsidR="008678DF" w:rsidRPr="005E6B51" w:rsidRDefault="00CC5031" w:rsidP="00EC156F">
      <w:pPr>
        <w:spacing w:after="0"/>
        <w:ind w:left="720" w:hanging="720"/>
        <w:jc w:val="both"/>
        <w:rPr>
          <w:rFonts w:ascii="Times New Roman" w:hAnsi="Times New Roman" w:cs="Times New Roman"/>
          <w:b/>
          <w:sz w:val="24"/>
          <w:szCs w:val="24"/>
        </w:rPr>
      </w:pPr>
      <w:r>
        <w:rPr>
          <w:rFonts w:ascii="Times New Roman" w:hAnsi="Times New Roman" w:cs="Times New Roman"/>
          <w:b/>
          <w:sz w:val="24"/>
          <w:szCs w:val="24"/>
        </w:rPr>
        <w:t>9.</w:t>
      </w:r>
      <w:r w:rsidR="008678DF">
        <w:rPr>
          <w:rFonts w:ascii="Times New Roman" w:hAnsi="Times New Roman" w:cs="Times New Roman"/>
          <w:b/>
          <w:sz w:val="24"/>
          <w:szCs w:val="24"/>
        </w:rPr>
        <w:tab/>
      </w:r>
      <w:r w:rsidR="008678DF" w:rsidRPr="005E6B51">
        <w:rPr>
          <w:rFonts w:ascii="Times New Roman" w:hAnsi="Times New Roman" w:cs="Times New Roman"/>
          <w:b/>
          <w:sz w:val="24"/>
          <w:szCs w:val="24"/>
        </w:rPr>
        <w:t>Partisipasi Masyarakat</w:t>
      </w:r>
    </w:p>
    <w:p w:rsidR="008678DF" w:rsidRPr="006356C2" w:rsidRDefault="008678DF" w:rsidP="00EC156F">
      <w:pPr>
        <w:spacing w:after="0"/>
        <w:ind w:firstLine="720"/>
        <w:jc w:val="both"/>
        <w:rPr>
          <w:rFonts w:ascii="Times New Roman" w:hAnsi="Times New Roman" w:cs="Times New Roman"/>
          <w:sz w:val="24"/>
          <w:szCs w:val="24"/>
        </w:rPr>
      </w:pPr>
      <w:proofErr w:type="gramStart"/>
      <w:r w:rsidRPr="006356C2">
        <w:rPr>
          <w:rFonts w:ascii="Times New Roman" w:hAnsi="Times New Roman" w:cs="Times New Roman"/>
          <w:sz w:val="24"/>
          <w:szCs w:val="24"/>
        </w:rPr>
        <w:t>Konsep partisipasi, memiliki pengertian yang beragam walaupun dalam beberapa hal memiliki persamaan.</w:t>
      </w:r>
      <w:proofErr w:type="gramEnd"/>
      <w:r w:rsidRPr="006356C2">
        <w:rPr>
          <w:rFonts w:ascii="Times New Roman" w:hAnsi="Times New Roman" w:cs="Times New Roman"/>
          <w:sz w:val="24"/>
          <w:szCs w:val="24"/>
        </w:rPr>
        <w:t xml:space="preserve"> </w:t>
      </w:r>
      <w:proofErr w:type="gramStart"/>
      <w:r w:rsidRPr="006356C2">
        <w:rPr>
          <w:rFonts w:ascii="Times New Roman" w:hAnsi="Times New Roman" w:cs="Times New Roman"/>
          <w:sz w:val="24"/>
          <w:szCs w:val="24"/>
        </w:rPr>
        <w:t>Dalam konsep pembangunan, pendekatan partisipasi paling tidak memiliki tiga makna.</w:t>
      </w:r>
      <w:proofErr w:type="gramEnd"/>
      <w:r w:rsidRPr="006356C2">
        <w:rPr>
          <w:rFonts w:ascii="Times New Roman" w:hAnsi="Times New Roman" w:cs="Times New Roman"/>
          <w:sz w:val="24"/>
          <w:szCs w:val="24"/>
        </w:rPr>
        <w:t xml:space="preserve"> Pertama, partisipasi dimaknai sebagai kontribusi masyarakat untuk meningkatkan efisiensi dan efektifitas pembangunan dalam mempromosikan proses demokratisasi dan pemberdayaan (Cleaver, 2002 dalam Cooke dan Kothari, 2002:36). Kedua, pendekatan ini dikenal sebagai partisipasi dalam dikotomi instrumen (</w:t>
      </w:r>
      <w:r w:rsidRPr="006356C2">
        <w:rPr>
          <w:rFonts w:ascii="Times New Roman" w:hAnsi="Times New Roman" w:cs="Times New Roman"/>
          <w:i/>
          <w:sz w:val="24"/>
          <w:szCs w:val="24"/>
        </w:rPr>
        <w:t>means</w:t>
      </w:r>
      <w:r w:rsidRPr="006356C2">
        <w:rPr>
          <w:rFonts w:ascii="Times New Roman" w:hAnsi="Times New Roman" w:cs="Times New Roman"/>
          <w:sz w:val="24"/>
          <w:szCs w:val="24"/>
        </w:rPr>
        <w:t>) dan tujuan (</w:t>
      </w:r>
      <w:r w:rsidRPr="006356C2">
        <w:rPr>
          <w:rFonts w:ascii="Times New Roman" w:hAnsi="Times New Roman" w:cs="Times New Roman"/>
          <w:i/>
          <w:sz w:val="24"/>
          <w:szCs w:val="24"/>
        </w:rPr>
        <w:t>ends</w:t>
      </w:r>
      <w:r w:rsidRPr="006356C2">
        <w:rPr>
          <w:rFonts w:ascii="Times New Roman" w:hAnsi="Times New Roman" w:cs="Times New Roman"/>
          <w:sz w:val="24"/>
          <w:szCs w:val="24"/>
        </w:rPr>
        <w:t xml:space="preserve">). Konsep ketiga, partisipasi adalah </w:t>
      </w:r>
      <w:r w:rsidRPr="006356C2">
        <w:rPr>
          <w:rFonts w:ascii="Times New Roman" w:hAnsi="Times New Roman" w:cs="Times New Roman"/>
          <w:i/>
          <w:sz w:val="24"/>
          <w:szCs w:val="24"/>
        </w:rPr>
        <w:t>elite capture</w:t>
      </w:r>
      <w:r w:rsidRPr="006356C2">
        <w:rPr>
          <w:rFonts w:ascii="Times New Roman" w:hAnsi="Times New Roman" w:cs="Times New Roman"/>
          <w:sz w:val="24"/>
          <w:szCs w:val="24"/>
        </w:rPr>
        <w:t xml:space="preserve"> yang dimaknai sebagai sebuah situasi dimana pejabat lokal, tokoh masyarakat, LSM, birokrasi dan aktor-aktor lain yang terlibat langsung dengan program-program partisipatif, melakukan praktik-praktik yang jauh dari prinsip partisipasi.</w:t>
      </w:r>
    </w:p>
    <w:p w:rsidR="008678DF" w:rsidRPr="006356C2" w:rsidRDefault="008678DF" w:rsidP="00EC156F">
      <w:pPr>
        <w:spacing w:after="0"/>
        <w:ind w:firstLine="720"/>
        <w:jc w:val="both"/>
        <w:rPr>
          <w:rFonts w:ascii="Times New Roman" w:hAnsi="Times New Roman" w:cs="Times New Roman"/>
          <w:sz w:val="24"/>
          <w:szCs w:val="24"/>
        </w:rPr>
      </w:pPr>
      <w:r w:rsidRPr="006356C2">
        <w:rPr>
          <w:rFonts w:ascii="Times New Roman" w:hAnsi="Times New Roman" w:cs="Times New Roman"/>
          <w:sz w:val="24"/>
          <w:szCs w:val="24"/>
        </w:rPr>
        <w:t xml:space="preserve">Partisipasi sepadan dengan arti peranserta, ikutserta, keterlibatan, atau proses belajar bersama saling memahami, menganalisis, merencanakan dan melakukan tindakan oleh sejumlah anggota masyarakat. </w:t>
      </w:r>
      <w:proofErr w:type="gramStart"/>
      <w:r w:rsidRPr="006356C2">
        <w:rPr>
          <w:rFonts w:ascii="Times New Roman" w:hAnsi="Times New Roman" w:cs="Times New Roman"/>
          <w:sz w:val="24"/>
          <w:szCs w:val="24"/>
        </w:rPr>
        <w:t>Asngari (2001: 29) menyatakan bahwa, penggalangan partisipasi itu dilandasi adanya pengertian bersama dan adanya pengertian tersebut adalah karena diantara orang-orang itu saling berkomunikasi dan berinteraksi sesamanya.</w:t>
      </w:r>
      <w:proofErr w:type="gramEnd"/>
      <w:r w:rsidRPr="006356C2">
        <w:rPr>
          <w:rFonts w:ascii="Times New Roman" w:hAnsi="Times New Roman" w:cs="Times New Roman"/>
          <w:sz w:val="24"/>
          <w:szCs w:val="24"/>
        </w:rPr>
        <w:t xml:space="preserve"> </w:t>
      </w:r>
      <w:proofErr w:type="gramStart"/>
      <w:r w:rsidRPr="006356C2">
        <w:rPr>
          <w:rFonts w:ascii="Times New Roman" w:hAnsi="Times New Roman" w:cs="Times New Roman"/>
          <w:sz w:val="24"/>
          <w:szCs w:val="24"/>
        </w:rPr>
        <w:t>Dalam menggalang peran serta semua pihak itu diperlukan (1) terciptanya suasana yang bebas atau demokratis dan (2) terbinanya kebersamaan.</w:t>
      </w:r>
      <w:proofErr w:type="gramEnd"/>
      <w:r w:rsidRPr="006356C2">
        <w:rPr>
          <w:rFonts w:ascii="Times New Roman" w:hAnsi="Times New Roman" w:cs="Times New Roman"/>
          <w:sz w:val="24"/>
          <w:szCs w:val="24"/>
        </w:rPr>
        <w:t xml:space="preserve"> </w:t>
      </w:r>
      <w:proofErr w:type="gramStart"/>
      <w:r w:rsidRPr="006356C2">
        <w:rPr>
          <w:rFonts w:ascii="Times New Roman" w:hAnsi="Times New Roman" w:cs="Times New Roman"/>
          <w:sz w:val="24"/>
          <w:szCs w:val="24"/>
        </w:rPr>
        <w:t xml:space="preserve">Selanjutnya Slamet (2003: 8) menyatakan bahwa, partisipasi masyarakat dalam pembangunan adalah sebagai ikut sertanya masyarakat dalam pembangunan, ikut dalam kegiatan-kegiatan pembangunan, dan </w:t>
      </w:r>
      <w:r w:rsidRPr="006356C2">
        <w:rPr>
          <w:rFonts w:ascii="Times New Roman" w:hAnsi="Times New Roman" w:cs="Times New Roman"/>
          <w:sz w:val="24"/>
          <w:szCs w:val="24"/>
        </w:rPr>
        <w:lastRenderedPageBreak/>
        <w:t>ikut serta memanfaatkan dan menikmati hasil-hasil pembangunan.</w:t>
      </w:r>
      <w:proofErr w:type="gramEnd"/>
      <w:r w:rsidRPr="006356C2">
        <w:rPr>
          <w:rFonts w:ascii="Times New Roman" w:hAnsi="Times New Roman" w:cs="Times New Roman"/>
          <w:sz w:val="24"/>
          <w:szCs w:val="24"/>
        </w:rPr>
        <w:t xml:space="preserve"> Sementara itu Gaventa &amp; Valderama (1999) dalam Arsito (2004) mencatat ada tiga tradisi konsep partisipasi terutama bila dikaitkan dengan pembangunan masyarakat yang demokratis yaitu (1) partisipasi politik, (2) partisipasi sosial, dan 3) partisipasi warga. </w:t>
      </w:r>
    </w:p>
    <w:p w:rsidR="003A54DB" w:rsidRDefault="003A54DB" w:rsidP="00EC156F">
      <w:pPr>
        <w:spacing w:after="0"/>
      </w:pPr>
    </w:p>
    <w:p w:rsidR="008678DF" w:rsidRPr="00EB16F2"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10</w:t>
      </w:r>
      <w:r w:rsidR="008678DF">
        <w:rPr>
          <w:rFonts w:ascii="Cambria" w:hAnsi="Cambria" w:cs="Times New Roman"/>
          <w:b/>
          <w:sz w:val="24"/>
          <w:szCs w:val="24"/>
        </w:rPr>
        <w:t>.</w:t>
      </w:r>
      <w:r w:rsidR="008678DF" w:rsidRPr="00F337EE">
        <w:rPr>
          <w:rFonts w:ascii="Cambria" w:hAnsi="Cambria" w:cs="Times New Roman"/>
          <w:b/>
          <w:sz w:val="24"/>
          <w:szCs w:val="24"/>
        </w:rPr>
        <w:tab/>
      </w:r>
      <w:r w:rsidR="008678DF" w:rsidRPr="00EB16F2">
        <w:rPr>
          <w:rFonts w:ascii="Cambria" w:hAnsi="Cambria" w:cs="Times New Roman"/>
          <w:b/>
          <w:sz w:val="24"/>
          <w:szCs w:val="24"/>
        </w:rPr>
        <w:t xml:space="preserve">Pemahaman Kebersihan </w:t>
      </w:r>
    </w:p>
    <w:p w:rsidR="008678DF" w:rsidRPr="00EB16F2" w:rsidRDefault="008678DF" w:rsidP="00EC156F">
      <w:pPr>
        <w:spacing w:after="0"/>
        <w:ind w:firstLine="720"/>
        <w:jc w:val="both"/>
        <w:rPr>
          <w:rFonts w:ascii="Cambria" w:hAnsi="Cambria" w:cs="Times New Roman"/>
          <w:sz w:val="24"/>
          <w:szCs w:val="24"/>
        </w:rPr>
      </w:pPr>
      <w:r w:rsidRPr="00EB16F2">
        <w:rPr>
          <w:rFonts w:ascii="Cambria" w:hAnsi="Cambria" w:cs="Times New Roman"/>
          <w:sz w:val="24"/>
          <w:szCs w:val="24"/>
        </w:rPr>
        <w:t xml:space="preserve">Pemahaman kebersihan tidak </w:t>
      </w:r>
      <w:proofErr w:type="gramStart"/>
      <w:r w:rsidRPr="00EB16F2">
        <w:rPr>
          <w:rFonts w:ascii="Cambria" w:hAnsi="Cambria" w:cs="Times New Roman"/>
          <w:sz w:val="24"/>
          <w:szCs w:val="24"/>
        </w:rPr>
        <w:t>lain</w:t>
      </w:r>
      <w:proofErr w:type="gramEnd"/>
      <w:r w:rsidRPr="00EB16F2">
        <w:rPr>
          <w:rFonts w:ascii="Cambria" w:hAnsi="Cambria" w:cs="Times New Roman"/>
          <w:sz w:val="24"/>
          <w:szCs w:val="24"/>
        </w:rPr>
        <w:t xml:space="preserve"> adalah tujuan mencapai deraja</w:t>
      </w:r>
      <w:r>
        <w:rPr>
          <w:rFonts w:ascii="Cambria" w:hAnsi="Cambria" w:cs="Times New Roman"/>
          <w:sz w:val="24"/>
          <w:szCs w:val="24"/>
        </w:rPr>
        <w:t>t</w:t>
      </w:r>
      <w:r w:rsidRPr="00EB16F2">
        <w:rPr>
          <w:rFonts w:ascii="Cambria" w:hAnsi="Cambria" w:cs="Times New Roman"/>
          <w:sz w:val="24"/>
          <w:szCs w:val="24"/>
        </w:rPr>
        <w:t xml:space="preserve"> kesehatan. </w:t>
      </w:r>
      <w:proofErr w:type="gramStart"/>
      <w:r w:rsidRPr="00EB16F2">
        <w:rPr>
          <w:rFonts w:ascii="Cambria" w:hAnsi="Cambria" w:cs="Times New Roman"/>
          <w:sz w:val="24"/>
          <w:szCs w:val="24"/>
        </w:rPr>
        <w:t>Kesehatan merupakan konsep holistik yang mencakup aspek-aspek fisik, mental dan sosial.</w:t>
      </w:r>
      <w:proofErr w:type="gramEnd"/>
      <w:r w:rsidRPr="00EB16F2">
        <w:rPr>
          <w:rFonts w:ascii="Cambria" w:hAnsi="Cambria" w:cs="Times New Roman"/>
          <w:sz w:val="24"/>
          <w:szCs w:val="24"/>
        </w:rPr>
        <w:t xml:space="preserve"> </w:t>
      </w:r>
      <w:proofErr w:type="gramStart"/>
      <w:r w:rsidRPr="00EB16F2">
        <w:rPr>
          <w:rFonts w:ascii="Cambria" w:hAnsi="Cambria" w:cs="Times New Roman"/>
          <w:sz w:val="24"/>
          <w:szCs w:val="24"/>
        </w:rPr>
        <w:t>Hubungan antara kesehatan fisik dengan perilaku manusia yang ada di dalam lingkungan sosial.</w:t>
      </w:r>
      <w:proofErr w:type="gramEnd"/>
      <w:r w:rsidRPr="00EB16F2">
        <w:rPr>
          <w:rFonts w:ascii="Cambria" w:hAnsi="Cambria" w:cs="Times New Roman"/>
          <w:sz w:val="24"/>
          <w:szCs w:val="24"/>
        </w:rPr>
        <w:t xml:space="preserve"> Pengetahuan dan </w:t>
      </w:r>
      <w:proofErr w:type="gramStart"/>
      <w:r w:rsidRPr="00EB16F2">
        <w:rPr>
          <w:rFonts w:ascii="Cambria" w:hAnsi="Cambria" w:cs="Times New Roman"/>
          <w:sz w:val="24"/>
          <w:szCs w:val="24"/>
        </w:rPr>
        <w:t>pemahaman  tentang</w:t>
      </w:r>
      <w:proofErr w:type="gramEnd"/>
      <w:r w:rsidRPr="00EB16F2">
        <w:rPr>
          <w:rFonts w:ascii="Cambria" w:hAnsi="Cambria" w:cs="Times New Roman"/>
          <w:sz w:val="24"/>
          <w:szCs w:val="24"/>
        </w:rPr>
        <w:t xml:space="preserve"> kesehatan sangat dibutuhkan untuk berperilaku dalam menjaga kebersihan, kebiasaan yang dilakukan berdasarkan pemahaman yang baik.</w:t>
      </w:r>
    </w:p>
    <w:p w:rsidR="008678DF" w:rsidRDefault="008678DF" w:rsidP="00EC156F">
      <w:pPr>
        <w:spacing w:after="0"/>
        <w:ind w:firstLine="720"/>
        <w:jc w:val="both"/>
        <w:rPr>
          <w:rFonts w:ascii="Cambria" w:hAnsi="Cambria" w:cs="Times New Roman"/>
          <w:b/>
          <w:sz w:val="24"/>
          <w:szCs w:val="24"/>
        </w:rPr>
      </w:pPr>
      <w:r w:rsidRPr="00EB16F2">
        <w:rPr>
          <w:rFonts w:ascii="Cambria" w:hAnsi="Cambria" w:cs="Times New Roman"/>
          <w:sz w:val="24"/>
          <w:szCs w:val="24"/>
        </w:rPr>
        <w:t xml:space="preserve">Pengetahuan seseorang dengan orang </w:t>
      </w:r>
      <w:proofErr w:type="gramStart"/>
      <w:r w:rsidRPr="00EB16F2">
        <w:rPr>
          <w:rFonts w:ascii="Cambria" w:hAnsi="Cambria" w:cs="Times New Roman"/>
          <w:sz w:val="24"/>
          <w:szCs w:val="24"/>
        </w:rPr>
        <w:t>lain</w:t>
      </w:r>
      <w:proofErr w:type="gramEnd"/>
      <w:r w:rsidRPr="00EB16F2">
        <w:rPr>
          <w:rFonts w:ascii="Cambria" w:hAnsi="Cambria" w:cs="Times New Roman"/>
          <w:sz w:val="24"/>
          <w:szCs w:val="24"/>
        </w:rPr>
        <w:t xml:space="preserve"> berbeda-beda, sehingga dengan demikian pengetahuan merupakan kekayaan mental yang secara langsung atau tidak langsug memperkaya kehidupan manusia. </w:t>
      </w:r>
      <w:proofErr w:type="gramStart"/>
      <w:r w:rsidRPr="00EB16F2">
        <w:rPr>
          <w:rFonts w:ascii="Cambria" w:hAnsi="Cambria" w:cs="Times New Roman"/>
          <w:sz w:val="24"/>
          <w:szCs w:val="24"/>
        </w:rPr>
        <w:t>Dalam kaitannya dengan masalah kesehatan lingkungan, masalah budaya hidup sehat erat kaitannya dengan masalah kesehatan lingkungan.</w:t>
      </w:r>
      <w:proofErr w:type="gramEnd"/>
      <w:r w:rsidRPr="00EB16F2">
        <w:rPr>
          <w:rFonts w:ascii="Cambria" w:hAnsi="Cambria" w:cs="Times New Roman"/>
          <w:sz w:val="24"/>
          <w:szCs w:val="24"/>
        </w:rPr>
        <w:t xml:space="preserve"> </w:t>
      </w:r>
    </w:p>
    <w:p w:rsidR="008678DF" w:rsidRPr="00696EF6"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 xml:space="preserve">Kelurahan Kairagi Weru </w:t>
      </w:r>
      <w:r>
        <w:rPr>
          <w:rFonts w:ascii="Cambria" w:hAnsi="Cambria" w:cs="Times New Roman"/>
          <w:sz w:val="24"/>
          <w:szCs w:val="24"/>
        </w:rPr>
        <w:t>masyarakatnya yang beragam</w:t>
      </w:r>
      <w:r w:rsidRPr="00696EF6">
        <w:rPr>
          <w:rFonts w:ascii="Cambria" w:hAnsi="Cambria" w:cs="Times New Roman"/>
          <w:sz w:val="24"/>
          <w:szCs w:val="24"/>
        </w:rPr>
        <w:t xml:space="preserve"> karena terdapat berbagai kompleks perumahan.</w:t>
      </w:r>
      <w:proofErr w:type="gramEnd"/>
      <w:r w:rsidRPr="00696EF6">
        <w:rPr>
          <w:rFonts w:ascii="Cambria" w:hAnsi="Cambria" w:cs="Times New Roman"/>
          <w:sz w:val="24"/>
          <w:szCs w:val="24"/>
        </w:rPr>
        <w:t xml:space="preserve"> Kompleks perumahan TNI</w:t>
      </w:r>
      <w:r>
        <w:rPr>
          <w:rFonts w:ascii="Cambria" w:hAnsi="Cambria" w:cs="Times New Roman"/>
          <w:sz w:val="24"/>
          <w:szCs w:val="24"/>
        </w:rPr>
        <w:t>-AL</w:t>
      </w:r>
      <w:r w:rsidRPr="00696EF6">
        <w:rPr>
          <w:rFonts w:ascii="Cambria" w:hAnsi="Cambria" w:cs="Times New Roman"/>
          <w:sz w:val="24"/>
          <w:szCs w:val="24"/>
        </w:rPr>
        <w:t xml:space="preserve"> di Lingkungan </w:t>
      </w:r>
      <w:r>
        <w:rPr>
          <w:rFonts w:ascii="Cambria" w:hAnsi="Cambria" w:cs="Times New Roman"/>
          <w:sz w:val="24"/>
          <w:szCs w:val="24"/>
        </w:rPr>
        <w:t>du</w:t>
      </w:r>
      <w:r w:rsidRPr="00696EF6">
        <w:rPr>
          <w:rFonts w:ascii="Cambria" w:hAnsi="Cambria" w:cs="Times New Roman"/>
          <w:sz w:val="24"/>
          <w:szCs w:val="24"/>
        </w:rPr>
        <w:t>a</w:t>
      </w:r>
      <w:r>
        <w:rPr>
          <w:rFonts w:ascii="Cambria" w:hAnsi="Cambria" w:cs="Times New Roman"/>
          <w:sz w:val="24"/>
          <w:szCs w:val="24"/>
        </w:rPr>
        <w:t xml:space="preserve"> dan lima</w:t>
      </w:r>
      <w:r w:rsidRPr="00696EF6">
        <w:rPr>
          <w:rFonts w:ascii="Cambria" w:hAnsi="Cambria" w:cs="Times New Roman"/>
          <w:sz w:val="24"/>
          <w:szCs w:val="24"/>
        </w:rPr>
        <w:t xml:space="preserve">, kompleks perumahan Pemda berlokasi di Lingkungan empat, kompleks Wenang Permai di lingkungan </w:t>
      </w:r>
      <w:r>
        <w:rPr>
          <w:rFonts w:ascii="Cambria" w:hAnsi="Cambria" w:cs="Times New Roman"/>
          <w:sz w:val="24"/>
          <w:szCs w:val="24"/>
        </w:rPr>
        <w:t>Enam</w:t>
      </w:r>
      <w:r w:rsidRPr="00696EF6">
        <w:rPr>
          <w:rFonts w:ascii="Cambria" w:hAnsi="Cambria" w:cs="Times New Roman"/>
          <w:sz w:val="24"/>
          <w:szCs w:val="24"/>
        </w:rPr>
        <w:t xml:space="preserve">, Serta penduduk asli berdomisili di lingkungan satu. </w:t>
      </w:r>
      <w:proofErr w:type="gramStart"/>
      <w:r>
        <w:rPr>
          <w:rFonts w:ascii="Cambria" w:hAnsi="Cambria" w:cs="Times New Roman"/>
          <w:sz w:val="24"/>
          <w:szCs w:val="24"/>
        </w:rPr>
        <w:t>Lingkungan tiga dan tujuh masyarakat yang berdomisili di luar kompleks perumahan.</w:t>
      </w:r>
      <w:proofErr w:type="gramEnd"/>
    </w:p>
    <w:p w:rsidR="008678DF"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Keberagaman budaya juga mewarnai masyarakat Kairagi Weru, karena sebagian besar penduduk adalah pendatang.</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Tentunya sangat berpengaruh dalam pengelolaan lingkungan terutama dalam kebersihan.</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 xml:space="preserve">Program kebersihan juga, mau tidak mau agar melibatkan </w:t>
      </w:r>
      <w:r>
        <w:rPr>
          <w:rFonts w:ascii="Cambria" w:hAnsi="Cambria" w:cs="Times New Roman"/>
          <w:sz w:val="24"/>
          <w:szCs w:val="24"/>
        </w:rPr>
        <w:t xml:space="preserve">masyarakat </w:t>
      </w:r>
      <w:r w:rsidRPr="00696EF6">
        <w:rPr>
          <w:rFonts w:ascii="Cambria" w:hAnsi="Cambria" w:cs="Times New Roman"/>
          <w:sz w:val="24"/>
          <w:szCs w:val="24"/>
        </w:rPr>
        <w:t>secara luas.</w:t>
      </w:r>
      <w:proofErr w:type="gramEnd"/>
      <w:r w:rsidRPr="00696EF6">
        <w:rPr>
          <w:rFonts w:ascii="Cambria" w:hAnsi="Cambria" w:cs="Times New Roman"/>
          <w:sz w:val="24"/>
          <w:szCs w:val="24"/>
        </w:rPr>
        <w:t xml:space="preserve"> Keberhasilan program kebersihan </w:t>
      </w:r>
      <w:proofErr w:type="gramStart"/>
      <w:r w:rsidRPr="00696EF6">
        <w:rPr>
          <w:rFonts w:ascii="Cambria" w:hAnsi="Cambria" w:cs="Times New Roman"/>
          <w:sz w:val="24"/>
          <w:szCs w:val="24"/>
        </w:rPr>
        <w:t>kota</w:t>
      </w:r>
      <w:proofErr w:type="gramEnd"/>
      <w:r w:rsidRPr="00696EF6">
        <w:rPr>
          <w:rFonts w:ascii="Cambria" w:hAnsi="Cambria" w:cs="Times New Roman"/>
          <w:sz w:val="24"/>
          <w:szCs w:val="24"/>
        </w:rPr>
        <w:t xml:space="preserve"> lebih menekankan pada </w:t>
      </w:r>
      <w:r>
        <w:rPr>
          <w:rFonts w:ascii="Cambria" w:hAnsi="Cambria" w:cs="Times New Roman"/>
          <w:sz w:val="24"/>
          <w:szCs w:val="24"/>
        </w:rPr>
        <w:t xml:space="preserve">pemahaman </w:t>
      </w:r>
      <w:r w:rsidRPr="00696EF6">
        <w:rPr>
          <w:rFonts w:ascii="Cambria" w:hAnsi="Cambria" w:cs="Times New Roman"/>
          <w:sz w:val="24"/>
          <w:szCs w:val="24"/>
        </w:rPr>
        <w:t>masyarakat terhadap</w:t>
      </w:r>
      <w:r>
        <w:rPr>
          <w:rFonts w:ascii="Cambria" w:hAnsi="Cambria" w:cs="Times New Roman"/>
          <w:sz w:val="24"/>
          <w:szCs w:val="24"/>
        </w:rPr>
        <w:t xml:space="preserve"> kebersihan pada masing-masing kompleks perumahan</w:t>
      </w:r>
      <w:r w:rsidRPr="00696EF6">
        <w:rPr>
          <w:rFonts w:ascii="Cambria" w:hAnsi="Cambria" w:cs="Times New Roman"/>
          <w:sz w:val="24"/>
          <w:szCs w:val="24"/>
        </w:rPr>
        <w:t>.</w:t>
      </w:r>
    </w:p>
    <w:p w:rsidR="00E04E8E" w:rsidRDefault="00E04E8E" w:rsidP="00EC156F">
      <w:pPr>
        <w:spacing w:after="0"/>
        <w:ind w:firstLine="720"/>
        <w:jc w:val="both"/>
        <w:rPr>
          <w:rFonts w:ascii="Cambria" w:hAnsi="Cambria" w:cs="Times New Roman"/>
          <w:sz w:val="24"/>
          <w:szCs w:val="24"/>
        </w:rPr>
      </w:pPr>
    </w:p>
    <w:p w:rsidR="008678DF" w:rsidRDefault="00CC5031" w:rsidP="00EC156F">
      <w:pPr>
        <w:spacing w:after="0"/>
        <w:ind w:left="720" w:hanging="720"/>
        <w:jc w:val="both"/>
        <w:rPr>
          <w:rFonts w:ascii="Cambria" w:hAnsi="Cambria" w:cs="Times New Roman"/>
          <w:sz w:val="24"/>
          <w:szCs w:val="24"/>
        </w:rPr>
      </w:pPr>
      <w:r>
        <w:rPr>
          <w:rFonts w:ascii="Cambria" w:hAnsi="Cambria" w:cs="Times New Roman"/>
          <w:sz w:val="24"/>
          <w:szCs w:val="24"/>
        </w:rPr>
        <w:t>A.</w:t>
      </w:r>
      <w:r w:rsidR="008678DF">
        <w:rPr>
          <w:rFonts w:ascii="Cambria" w:hAnsi="Cambria" w:cs="Times New Roman"/>
          <w:sz w:val="24"/>
          <w:szCs w:val="24"/>
        </w:rPr>
        <w:t xml:space="preserve"> </w:t>
      </w:r>
      <w:r w:rsidR="008678DF">
        <w:rPr>
          <w:rFonts w:ascii="Cambria" w:hAnsi="Cambria" w:cs="Times New Roman"/>
          <w:sz w:val="24"/>
          <w:szCs w:val="24"/>
        </w:rPr>
        <w:tab/>
        <w:t>Pemahaman Kebersihan Lingkungan Dua dan Tujuh</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Masyarakat Lingkungan Dua dan Tujuh merupakan kompleks TNI-AL. Sangat jelas dalam memahami kebersihan sudah mendarah daging dalam setiap individu sebagai prajurit.</w:t>
      </w:r>
      <w:proofErr w:type="gramEnd"/>
      <w:r>
        <w:rPr>
          <w:rFonts w:ascii="Cambria" w:hAnsi="Cambria" w:cs="Times New Roman"/>
          <w:sz w:val="24"/>
          <w:szCs w:val="24"/>
        </w:rPr>
        <w:t xml:space="preserve"> </w:t>
      </w:r>
      <w:proofErr w:type="gramStart"/>
      <w:r>
        <w:rPr>
          <w:rFonts w:ascii="Cambria" w:hAnsi="Cambria" w:cs="Times New Roman"/>
          <w:sz w:val="24"/>
          <w:szCs w:val="24"/>
        </w:rPr>
        <w:t>Sebagai insan sapta marga kebersihan dan kedisiplinan menjadi tanggung jawabnya.</w:t>
      </w:r>
      <w:proofErr w:type="gramEnd"/>
      <w:r>
        <w:rPr>
          <w:rFonts w:ascii="Cambria" w:hAnsi="Cambria" w:cs="Times New Roman"/>
          <w:sz w:val="24"/>
          <w:szCs w:val="24"/>
        </w:rPr>
        <w:t xml:space="preserve"> </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Kesedaran tentang kebersihan warga di kompleks TNI-AL sangat tinggi, hal itu dapat dilihat dari lingkungan sekitarnya sangat bersih dan rapi.</w:t>
      </w:r>
      <w:proofErr w:type="gramEnd"/>
      <w:r>
        <w:rPr>
          <w:rFonts w:ascii="Cambria" w:hAnsi="Cambria" w:cs="Times New Roman"/>
          <w:sz w:val="24"/>
          <w:szCs w:val="24"/>
        </w:rPr>
        <w:t xml:space="preserve"> </w:t>
      </w:r>
      <w:proofErr w:type="gramStart"/>
      <w:r>
        <w:rPr>
          <w:rFonts w:ascii="Cambria" w:hAnsi="Cambria" w:cs="Times New Roman"/>
          <w:sz w:val="24"/>
          <w:szCs w:val="24"/>
        </w:rPr>
        <w:t xml:space="preserve">Kebiasaan mereka dalam kebersihan dan kedisplinan sudah tergambar </w:t>
      </w:r>
      <w:r>
        <w:rPr>
          <w:rFonts w:ascii="Cambria" w:hAnsi="Cambria" w:cs="Times New Roman"/>
          <w:sz w:val="24"/>
          <w:szCs w:val="24"/>
        </w:rPr>
        <w:lastRenderedPageBreak/>
        <w:t>dalam perilaku sehari-hari apalagi mereka memikul tanggung jawab yang besar.</w:t>
      </w:r>
      <w:proofErr w:type="gramEnd"/>
      <w:r>
        <w:rPr>
          <w:rFonts w:ascii="Cambria" w:hAnsi="Cambria" w:cs="Times New Roman"/>
          <w:sz w:val="24"/>
          <w:szCs w:val="24"/>
        </w:rPr>
        <w:t xml:space="preserve"> </w:t>
      </w:r>
      <w:proofErr w:type="gramStart"/>
      <w:r>
        <w:rPr>
          <w:rFonts w:ascii="Cambria" w:hAnsi="Cambria" w:cs="Times New Roman"/>
          <w:sz w:val="24"/>
          <w:szCs w:val="24"/>
        </w:rPr>
        <w:t xml:space="preserve">Seperti </w:t>
      </w:r>
      <w:r w:rsidRPr="00495409">
        <w:rPr>
          <w:rFonts w:ascii="Cambria" w:hAnsi="Cambria" w:cs="Times New Roman"/>
          <w:sz w:val="24"/>
          <w:szCs w:val="24"/>
        </w:rPr>
        <w:t xml:space="preserve">melaksanakan pemeliharaan </w:t>
      </w:r>
      <w:r>
        <w:rPr>
          <w:rFonts w:ascii="Cambria" w:hAnsi="Cambria" w:cs="Times New Roman"/>
          <w:sz w:val="24"/>
          <w:szCs w:val="24"/>
        </w:rPr>
        <w:t xml:space="preserve">alutista </w:t>
      </w:r>
      <w:r w:rsidRPr="00495409">
        <w:rPr>
          <w:rFonts w:ascii="Cambria" w:hAnsi="Cambria" w:cs="Times New Roman"/>
          <w:sz w:val="24"/>
          <w:szCs w:val="24"/>
        </w:rPr>
        <w:t>sela</w:t>
      </w:r>
      <w:r>
        <w:rPr>
          <w:rFonts w:ascii="Cambria" w:hAnsi="Cambria" w:cs="Times New Roman"/>
          <w:sz w:val="24"/>
          <w:szCs w:val="24"/>
        </w:rPr>
        <w:t>l</w:t>
      </w:r>
      <w:r w:rsidRPr="00495409">
        <w:rPr>
          <w:rFonts w:ascii="Cambria" w:hAnsi="Cambria" w:cs="Times New Roman"/>
          <w:sz w:val="24"/>
          <w:szCs w:val="24"/>
        </w:rPr>
        <w:t>u mengutamakan kejujuran, kebersihan, dan kemurnian jiwanya, merupakan sifat-sifat utama yang dijunjung tinggi.</w:t>
      </w:r>
      <w:proofErr w:type="gramEnd"/>
      <w:r>
        <w:rPr>
          <w:rFonts w:ascii="Cambria" w:hAnsi="Cambria" w:cs="Times New Roman"/>
          <w:sz w:val="24"/>
          <w:szCs w:val="24"/>
        </w:rPr>
        <w:t xml:space="preserve"> </w:t>
      </w:r>
      <w:proofErr w:type="gramStart"/>
      <w:r>
        <w:rPr>
          <w:rFonts w:ascii="Cambria" w:hAnsi="Cambria" w:cs="Times New Roman"/>
          <w:sz w:val="24"/>
          <w:szCs w:val="24"/>
        </w:rPr>
        <w:t>Karena peralatan tersebut sewaktu-waktu siap digunakan.</w:t>
      </w:r>
      <w:proofErr w:type="gramEnd"/>
    </w:p>
    <w:p w:rsidR="008678DF" w:rsidRPr="00D06BD2" w:rsidRDefault="008678DF" w:rsidP="00EC156F">
      <w:pPr>
        <w:spacing w:after="0"/>
        <w:ind w:firstLine="720"/>
        <w:jc w:val="both"/>
        <w:rPr>
          <w:rFonts w:ascii="Cambria" w:hAnsi="Cambria" w:cs="Times New Roman"/>
          <w:sz w:val="24"/>
          <w:szCs w:val="24"/>
        </w:rPr>
      </w:pPr>
      <w:proofErr w:type="gramStart"/>
      <w:r w:rsidRPr="003D11C1">
        <w:rPr>
          <w:rFonts w:ascii="Cambria" w:hAnsi="Cambria" w:cs="Times New Roman"/>
          <w:sz w:val="24"/>
          <w:szCs w:val="24"/>
        </w:rPr>
        <w:t>Pola-pola</w:t>
      </w:r>
      <w:r>
        <w:rPr>
          <w:rFonts w:ascii="Cambria" w:hAnsi="Cambria" w:cs="Times New Roman"/>
          <w:sz w:val="24"/>
          <w:szCs w:val="24"/>
        </w:rPr>
        <w:t xml:space="preserve"> itu adalah</w:t>
      </w:r>
      <w:r w:rsidRPr="003D11C1">
        <w:rPr>
          <w:rFonts w:ascii="Cambria" w:hAnsi="Cambria" w:cs="Times New Roman"/>
          <w:sz w:val="24"/>
          <w:szCs w:val="24"/>
        </w:rPr>
        <w:t xml:space="preserve"> kebudayaan yang</w:t>
      </w:r>
      <w:r>
        <w:rPr>
          <w:rFonts w:ascii="Cambria" w:hAnsi="Cambria" w:cs="Times New Roman"/>
          <w:sz w:val="24"/>
          <w:szCs w:val="24"/>
        </w:rPr>
        <w:t xml:space="preserve"> </w:t>
      </w:r>
      <w:r w:rsidRPr="003D11C1">
        <w:rPr>
          <w:rFonts w:ascii="Cambria" w:hAnsi="Cambria" w:cs="Times New Roman"/>
          <w:sz w:val="24"/>
          <w:szCs w:val="24"/>
        </w:rPr>
        <w:t xml:space="preserve">ideal </w:t>
      </w:r>
      <w:r>
        <w:rPr>
          <w:rFonts w:ascii="Cambria" w:hAnsi="Cambria" w:cs="Times New Roman"/>
          <w:sz w:val="24"/>
          <w:szCs w:val="24"/>
        </w:rPr>
        <w:t>yang</w:t>
      </w:r>
      <w:r w:rsidRPr="003D11C1">
        <w:rPr>
          <w:rFonts w:ascii="Cambria" w:hAnsi="Cambria" w:cs="Times New Roman"/>
          <w:sz w:val="24"/>
          <w:szCs w:val="24"/>
        </w:rPr>
        <w:t xml:space="preserve"> </w:t>
      </w:r>
      <w:r>
        <w:rPr>
          <w:rFonts w:ascii="Cambria" w:hAnsi="Cambria" w:cs="Times New Roman"/>
          <w:sz w:val="24"/>
          <w:szCs w:val="24"/>
        </w:rPr>
        <w:t>menjadikan</w:t>
      </w:r>
      <w:r w:rsidRPr="003D11C1">
        <w:rPr>
          <w:rFonts w:ascii="Cambria" w:hAnsi="Cambria" w:cs="Times New Roman"/>
          <w:sz w:val="24"/>
          <w:szCs w:val="24"/>
        </w:rPr>
        <w:t xml:space="preserve"> hal-hal oleh sebagian besar dari masyarakat tersebut</w:t>
      </w:r>
      <w:r>
        <w:rPr>
          <w:rFonts w:ascii="Cambria" w:hAnsi="Cambria" w:cs="Times New Roman"/>
          <w:sz w:val="24"/>
          <w:szCs w:val="24"/>
        </w:rPr>
        <w:t xml:space="preserve"> </w:t>
      </w:r>
      <w:r w:rsidRPr="003D11C1">
        <w:rPr>
          <w:rFonts w:ascii="Cambria" w:hAnsi="Cambria" w:cs="Times New Roman"/>
          <w:sz w:val="24"/>
          <w:szCs w:val="24"/>
        </w:rPr>
        <w:t>diakui sebagai kewajiban yang harus dilakukan dalam keadaan-keadaan</w:t>
      </w:r>
      <w:r>
        <w:rPr>
          <w:rFonts w:ascii="Cambria" w:hAnsi="Cambria" w:cs="Times New Roman"/>
          <w:sz w:val="24"/>
          <w:szCs w:val="24"/>
        </w:rPr>
        <w:t xml:space="preserve"> </w:t>
      </w:r>
      <w:r w:rsidRPr="003D11C1">
        <w:rPr>
          <w:rFonts w:ascii="Cambria" w:hAnsi="Cambria" w:cs="Times New Roman"/>
          <w:sz w:val="24"/>
          <w:szCs w:val="24"/>
        </w:rPr>
        <w:t>tertentu.</w:t>
      </w:r>
      <w:proofErr w:type="gramEnd"/>
      <w:r w:rsidRPr="003D11C1">
        <w:rPr>
          <w:rFonts w:ascii="Cambria" w:hAnsi="Cambria" w:cs="Times New Roman"/>
          <w:sz w:val="24"/>
          <w:szCs w:val="24"/>
        </w:rPr>
        <w:t xml:space="preserve"> </w:t>
      </w:r>
      <w:proofErr w:type="gramStart"/>
      <w:r w:rsidRPr="003D11C1">
        <w:rPr>
          <w:rFonts w:ascii="Cambria" w:hAnsi="Cambria" w:cs="Times New Roman"/>
          <w:sz w:val="24"/>
          <w:szCs w:val="24"/>
        </w:rPr>
        <w:t>Pola-pola inilah yang sering disebut dengan norma-norma</w:t>
      </w:r>
      <w:r>
        <w:rPr>
          <w:rFonts w:ascii="Cambria" w:hAnsi="Cambria" w:cs="Times New Roman"/>
          <w:sz w:val="24"/>
          <w:szCs w:val="24"/>
        </w:rPr>
        <w:t>.</w:t>
      </w:r>
      <w:proofErr w:type="gramEnd"/>
    </w:p>
    <w:p w:rsidR="008678DF" w:rsidRDefault="008678DF" w:rsidP="00EC156F">
      <w:pPr>
        <w:spacing w:after="0"/>
        <w:ind w:firstLine="720"/>
        <w:jc w:val="both"/>
        <w:rPr>
          <w:rFonts w:ascii="Cambria" w:hAnsi="Cambria" w:cs="Times New Roman"/>
          <w:sz w:val="24"/>
          <w:szCs w:val="24"/>
        </w:rPr>
      </w:pPr>
    </w:p>
    <w:p w:rsidR="008678DF" w:rsidRDefault="00CC5031" w:rsidP="00EC156F">
      <w:pPr>
        <w:spacing w:after="0"/>
        <w:ind w:left="720" w:hanging="720"/>
        <w:jc w:val="both"/>
        <w:rPr>
          <w:rFonts w:ascii="Cambria" w:hAnsi="Cambria" w:cs="Times New Roman"/>
          <w:sz w:val="24"/>
          <w:szCs w:val="24"/>
        </w:rPr>
      </w:pPr>
      <w:r>
        <w:rPr>
          <w:rFonts w:ascii="Cambria" w:hAnsi="Cambria" w:cs="Times New Roman"/>
          <w:sz w:val="24"/>
          <w:szCs w:val="24"/>
        </w:rPr>
        <w:t>B.</w:t>
      </w:r>
      <w:r w:rsidR="008678DF">
        <w:rPr>
          <w:rFonts w:ascii="Cambria" w:hAnsi="Cambria" w:cs="Times New Roman"/>
          <w:sz w:val="24"/>
          <w:szCs w:val="24"/>
        </w:rPr>
        <w:t xml:space="preserve"> </w:t>
      </w:r>
      <w:r w:rsidR="008678DF">
        <w:rPr>
          <w:rFonts w:ascii="Cambria" w:hAnsi="Cambria" w:cs="Times New Roman"/>
          <w:sz w:val="24"/>
          <w:szCs w:val="24"/>
        </w:rPr>
        <w:tab/>
        <w:t>Pemahaman Kebersihan Lingkungan empat dan enam</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Perumahan Wenang Permai merupakan wilayah Lingkungan enam dan Perumahan Pemda berada di lingkungan empat.</w:t>
      </w:r>
      <w:proofErr w:type="gramEnd"/>
      <w:r>
        <w:rPr>
          <w:rFonts w:ascii="Cambria" w:hAnsi="Cambria" w:cs="Times New Roman"/>
          <w:sz w:val="24"/>
          <w:szCs w:val="24"/>
        </w:rPr>
        <w:t xml:space="preserve"> </w:t>
      </w:r>
      <w:proofErr w:type="gramStart"/>
      <w:r>
        <w:rPr>
          <w:rFonts w:ascii="Cambria" w:hAnsi="Cambria" w:cs="Times New Roman"/>
          <w:sz w:val="24"/>
          <w:szCs w:val="24"/>
        </w:rPr>
        <w:t>Kedua wilayah tersebut menggambarkan warganya yang mempunyai mobilitas tinggi.</w:t>
      </w:r>
      <w:proofErr w:type="gramEnd"/>
      <w:r>
        <w:rPr>
          <w:rFonts w:ascii="Cambria" w:hAnsi="Cambria" w:cs="Times New Roman"/>
          <w:sz w:val="24"/>
          <w:szCs w:val="24"/>
        </w:rPr>
        <w:t xml:space="preserve"> </w:t>
      </w:r>
      <w:proofErr w:type="gramStart"/>
      <w:r>
        <w:rPr>
          <w:rFonts w:ascii="Cambria" w:hAnsi="Cambria" w:cs="Times New Roman"/>
          <w:sz w:val="24"/>
          <w:szCs w:val="24"/>
        </w:rPr>
        <w:t>Perumahan Wenang Permai adalah sebagian besar adalah pengusaha dan sisanya adalah pegawai swasta.</w:t>
      </w:r>
      <w:proofErr w:type="gramEnd"/>
      <w:r>
        <w:rPr>
          <w:rFonts w:ascii="Cambria" w:hAnsi="Cambria" w:cs="Times New Roman"/>
          <w:sz w:val="24"/>
          <w:szCs w:val="24"/>
        </w:rPr>
        <w:t xml:space="preserve"> </w:t>
      </w:r>
      <w:proofErr w:type="gramStart"/>
      <w:r>
        <w:rPr>
          <w:rFonts w:ascii="Cambria" w:hAnsi="Cambria" w:cs="Times New Roman"/>
          <w:sz w:val="24"/>
          <w:szCs w:val="24"/>
        </w:rPr>
        <w:t>Perumahan Pemda sudah jelas warganya adalah aparat pemerintah.</w:t>
      </w:r>
      <w:proofErr w:type="gramEnd"/>
      <w:r>
        <w:rPr>
          <w:rFonts w:ascii="Cambria" w:hAnsi="Cambria" w:cs="Times New Roman"/>
          <w:sz w:val="24"/>
          <w:szCs w:val="24"/>
        </w:rPr>
        <w:t xml:space="preserve"> </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Tidak dir</w:t>
      </w:r>
      <w:r w:rsidR="00E04E8E">
        <w:rPr>
          <w:rFonts w:ascii="Cambria" w:hAnsi="Cambria" w:cs="Times New Roman"/>
          <w:sz w:val="24"/>
          <w:szCs w:val="24"/>
        </w:rPr>
        <w:t>a</w:t>
      </w:r>
      <w:r>
        <w:rPr>
          <w:rFonts w:ascii="Cambria" w:hAnsi="Cambria" w:cs="Times New Roman"/>
          <w:sz w:val="24"/>
          <w:szCs w:val="24"/>
        </w:rPr>
        <w:t>gukan lagi tentang pemahaman kebersihan tetapi tingkat kesadarannya masih kurang.</w:t>
      </w:r>
      <w:proofErr w:type="gramEnd"/>
      <w:r>
        <w:rPr>
          <w:rFonts w:ascii="Cambria" w:hAnsi="Cambria" w:cs="Times New Roman"/>
          <w:sz w:val="24"/>
          <w:szCs w:val="24"/>
        </w:rPr>
        <w:t xml:space="preserve"> </w:t>
      </w:r>
      <w:proofErr w:type="gramStart"/>
      <w:r>
        <w:rPr>
          <w:rFonts w:ascii="Cambria" w:hAnsi="Cambria" w:cs="Times New Roman"/>
          <w:sz w:val="24"/>
          <w:szCs w:val="24"/>
        </w:rPr>
        <w:t>Karena terbukti kebersihan lingkungan di tempat tersebut masih terlihat masih adanya sampah yang dibuang tidak pada tempatnya.</w:t>
      </w:r>
      <w:proofErr w:type="gramEnd"/>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Kesibukan mereka dalam kesehariannya sangat berpengaruh dalam kesadaran pengelolaan lingkungan.</w:t>
      </w:r>
      <w:proofErr w:type="gramEnd"/>
      <w:r>
        <w:rPr>
          <w:rFonts w:ascii="Cambria" w:hAnsi="Cambria" w:cs="Times New Roman"/>
          <w:sz w:val="24"/>
          <w:szCs w:val="24"/>
        </w:rPr>
        <w:t xml:space="preserve"> Pemahaman kebersihan bagi mereka hanya sekedar tahu </w:t>
      </w:r>
      <w:proofErr w:type="gramStart"/>
      <w:r>
        <w:rPr>
          <w:rFonts w:ascii="Cambria" w:hAnsi="Cambria" w:cs="Times New Roman"/>
          <w:sz w:val="24"/>
          <w:szCs w:val="24"/>
        </w:rPr>
        <w:t>apa</w:t>
      </w:r>
      <w:proofErr w:type="gramEnd"/>
      <w:r>
        <w:rPr>
          <w:rFonts w:ascii="Cambria" w:hAnsi="Cambria" w:cs="Times New Roman"/>
          <w:sz w:val="24"/>
          <w:szCs w:val="24"/>
        </w:rPr>
        <w:t xml:space="preserve"> itu kebersihan. </w:t>
      </w:r>
      <w:proofErr w:type="gramStart"/>
      <w:r>
        <w:rPr>
          <w:rFonts w:ascii="Cambria" w:hAnsi="Cambria" w:cs="Times New Roman"/>
          <w:sz w:val="24"/>
          <w:szCs w:val="24"/>
        </w:rPr>
        <w:t>Karena kurang paham maka berpengaruh pada kesadaran mereka dalam menjaga lingkungan sosialnya.</w:t>
      </w:r>
      <w:proofErr w:type="gramEnd"/>
    </w:p>
    <w:p w:rsidR="008678DF" w:rsidRDefault="008678DF" w:rsidP="00EC156F">
      <w:pPr>
        <w:spacing w:after="0"/>
        <w:ind w:firstLine="720"/>
        <w:jc w:val="both"/>
        <w:rPr>
          <w:rFonts w:ascii="Cambria" w:hAnsi="Cambria" w:cs="Times New Roman"/>
          <w:sz w:val="24"/>
          <w:szCs w:val="24"/>
        </w:rPr>
      </w:pPr>
    </w:p>
    <w:p w:rsidR="008678DF" w:rsidRDefault="00CC5031" w:rsidP="00EC156F">
      <w:pPr>
        <w:spacing w:after="0"/>
        <w:jc w:val="both"/>
        <w:rPr>
          <w:rFonts w:ascii="Cambria" w:hAnsi="Cambria" w:cs="Times New Roman"/>
          <w:sz w:val="24"/>
          <w:szCs w:val="24"/>
        </w:rPr>
      </w:pPr>
      <w:r>
        <w:rPr>
          <w:rFonts w:ascii="Cambria" w:hAnsi="Cambria" w:cs="Times New Roman"/>
          <w:sz w:val="24"/>
          <w:szCs w:val="24"/>
        </w:rPr>
        <w:t>C.</w:t>
      </w:r>
      <w:r w:rsidR="008678DF">
        <w:rPr>
          <w:rFonts w:ascii="Cambria" w:hAnsi="Cambria" w:cs="Times New Roman"/>
          <w:sz w:val="24"/>
          <w:szCs w:val="24"/>
        </w:rPr>
        <w:t xml:space="preserve"> </w:t>
      </w:r>
      <w:r w:rsidR="008678DF">
        <w:rPr>
          <w:rFonts w:ascii="Cambria" w:hAnsi="Cambria" w:cs="Times New Roman"/>
          <w:sz w:val="24"/>
          <w:szCs w:val="24"/>
        </w:rPr>
        <w:tab/>
        <w:t>Pemahaman Kebersihan Lingkungan Satu, Tiga dan Lima</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Lingkungan tersebut merupakan warga yang berdomisili di luar perumahan.</w:t>
      </w:r>
      <w:proofErr w:type="gramEnd"/>
      <w:r>
        <w:rPr>
          <w:rFonts w:ascii="Cambria" w:hAnsi="Cambria" w:cs="Times New Roman"/>
          <w:sz w:val="24"/>
          <w:szCs w:val="24"/>
        </w:rPr>
        <w:t xml:space="preserve"> </w:t>
      </w:r>
      <w:proofErr w:type="gramStart"/>
      <w:r>
        <w:rPr>
          <w:rFonts w:ascii="Cambria" w:hAnsi="Cambria" w:cs="Times New Roman"/>
          <w:sz w:val="24"/>
          <w:szCs w:val="24"/>
        </w:rPr>
        <w:t>Penduduk asli banyak yang tinggal di lingkungan satu.</w:t>
      </w:r>
      <w:proofErr w:type="gramEnd"/>
      <w:r>
        <w:rPr>
          <w:rFonts w:ascii="Cambria" w:hAnsi="Cambria" w:cs="Times New Roman"/>
          <w:sz w:val="24"/>
          <w:szCs w:val="24"/>
        </w:rPr>
        <w:t xml:space="preserve"> Untuk lingkungan tiga dan Lima adalah warga pendatang sebagian </w:t>
      </w:r>
      <w:proofErr w:type="gramStart"/>
      <w:r>
        <w:rPr>
          <w:rFonts w:ascii="Cambria" w:hAnsi="Cambria" w:cs="Times New Roman"/>
          <w:sz w:val="24"/>
          <w:szCs w:val="24"/>
        </w:rPr>
        <w:t>besar  pedagang</w:t>
      </w:r>
      <w:proofErr w:type="gramEnd"/>
      <w:r>
        <w:rPr>
          <w:rFonts w:ascii="Cambria" w:hAnsi="Cambria" w:cs="Times New Roman"/>
          <w:sz w:val="24"/>
          <w:szCs w:val="24"/>
        </w:rPr>
        <w:t xml:space="preserve"> dan buruh. </w:t>
      </w:r>
    </w:p>
    <w:p w:rsidR="008678DF"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Kesadaran dan pemahaman kebersihan hendaknya diri sendiri dan keluarga menjadi motivasi bagi lingkungannya.</w:t>
      </w:r>
      <w:proofErr w:type="gramEnd"/>
      <w:r>
        <w:rPr>
          <w:rFonts w:ascii="Cambria" w:hAnsi="Cambria" w:cs="Times New Roman"/>
          <w:sz w:val="24"/>
          <w:szCs w:val="24"/>
        </w:rPr>
        <w:t xml:space="preserve"> </w:t>
      </w:r>
      <w:proofErr w:type="gramStart"/>
      <w:r>
        <w:rPr>
          <w:rFonts w:ascii="Cambria" w:hAnsi="Cambria" w:cs="Times New Roman"/>
          <w:sz w:val="24"/>
          <w:szCs w:val="24"/>
        </w:rPr>
        <w:t>Apalagi tokoh masyarak</w:t>
      </w:r>
      <w:r w:rsidR="00E51588">
        <w:rPr>
          <w:rFonts w:ascii="Cambria" w:hAnsi="Cambria" w:cs="Times New Roman"/>
          <w:sz w:val="24"/>
          <w:szCs w:val="24"/>
        </w:rPr>
        <w:t>a</w:t>
      </w:r>
      <w:r>
        <w:rPr>
          <w:rFonts w:ascii="Cambria" w:hAnsi="Cambria" w:cs="Times New Roman"/>
          <w:sz w:val="24"/>
          <w:szCs w:val="24"/>
        </w:rPr>
        <w:t>t atau tokoh umat yang menajadi contoh dalam penaganan kebersihan.</w:t>
      </w:r>
      <w:proofErr w:type="gramEnd"/>
      <w:r>
        <w:rPr>
          <w:rFonts w:ascii="Cambria" w:hAnsi="Cambria" w:cs="Times New Roman"/>
          <w:sz w:val="24"/>
          <w:szCs w:val="24"/>
        </w:rPr>
        <w:t xml:space="preserve"> </w:t>
      </w:r>
      <w:proofErr w:type="gramStart"/>
      <w:r>
        <w:rPr>
          <w:rFonts w:ascii="Cambria" w:hAnsi="Cambria" w:cs="Times New Roman"/>
          <w:sz w:val="24"/>
          <w:szCs w:val="24"/>
        </w:rPr>
        <w:t>Maka program-program tentang kebersihan lingkungan dengan mudah terealisasi karena kesadaran dan pemahan kebersihan pada masing-masing warga.</w:t>
      </w:r>
      <w:proofErr w:type="gramEnd"/>
    </w:p>
    <w:p w:rsidR="00E04E8E" w:rsidRDefault="00E04E8E" w:rsidP="00EC156F">
      <w:pPr>
        <w:spacing w:after="0"/>
        <w:ind w:firstLine="720"/>
        <w:jc w:val="both"/>
        <w:rPr>
          <w:rFonts w:ascii="Cambria" w:hAnsi="Cambria" w:cs="Times New Roman"/>
          <w:sz w:val="24"/>
          <w:szCs w:val="24"/>
        </w:rPr>
      </w:pPr>
    </w:p>
    <w:p w:rsidR="008678DF" w:rsidRPr="000C74E5"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11.</w:t>
      </w:r>
      <w:r w:rsidR="008678DF" w:rsidRPr="000C74E5">
        <w:rPr>
          <w:rFonts w:ascii="Cambria" w:hAnsi="Cambria" w:cs="Times New Roman"/>
          <w:b/>
          <w:sz w:val="24"/>
          <w:szCs w:val="24"/>
        </w:rPr>
        <w:tab/>
        <w:t>Partisipasi Masyarakat</w:t>
      </w:r>
      <w:r w:rsidR="00E04E8E">
        <w:rPr>
          <w:rFonts w:ascii="Cambria" w:hAnsi="Cambria" w:cs="Times New Roman"/>
          <w:b/>
          <w:sz w:val="24"/>
          <w:szCs w:val="24"/>
        </w:rPr>
        <w:t xml:space="preserve"> Kairagi Weru</w:t>
      </w:r>
    </w:p>
    <w:p w:rsidR="008678DF" w:rsidRPr="002C2689" w:rsidRDefault="008678DF" w:rsidP="00EC156F">
      <w:pPr>
        <w:spacing w:after="0"/>
        <w:ind w:firstLine="720"/>
        <w:jc w:val="both"/>
        <w:rPr>
          <w:rFonts w:ascii="Cambria" w:hAnsi="Cambria" w:cs="Times New Roman"/>
          <w:sz w:val="24"/>
          <w:szCs w:val="24"/>
        </w:rPr>
      </w:pPr>
      <w:r w:rsidRPr="002C2689">
        <w:rPr>
          <w:rFonts w:ascii="Cambria" w:hAnsi="Cambria" w:cs="Times New Roman"/>
          <w:sz w:val="24"/>
          <w:szCs w:val="24"/>
        </w:rPr>
        <w:t xml:space="preserve">Ikut sertanya masyarakat baik secara langsung maupun tidak langsung dalam usaha meningkatkan </w:t>
      </w:r>
      <w:r>
        <w:rPr>
          <w:rFonts w:ascii="Cambria" w:hAnsi="Cambria" w:cs="Times New Roman"/>
          <w:sz w:val="24"/>
          <w:szCs w:val="24"/>
        </w:rPr>
        <w:t xml:space="preserve">kebersihan lingkungan </w:t>
      </w:r>
      <w:r w:rsidRPr="002C2689">
        <w:rPr>
          <w:rFonts w:ascii="Cambria" w:hAnsi="Cambria" w:cs="Times New Roman"/>
          <w:sz w:val="24"/>
          <w:szCs w:val="24"/>
        </w:rPr>
        <w:t xml:space="preserve">sangat diperlukan dan </w:t>
      </w:r>
      <w:proofErr w:type="gramStart"/>
      <w:r w:rsidRPr="002C2689">
        <w:rPr>
          <w:rFonts w:ascii="Cambria" w:hAnsi="Cambria" w:cs="Times New Roman"/>
          <w:sz w:val="24"/>
          <w:szCs w:val="24"/>
        </w:rPr>
        <w:t>akan</w:t>
      </w:r>
      <w:proofErr w:type="gramEnd"/>
      <w:r w:rsidRPr="002C2689">
        <w:rPr>
          <w:rFonts w:ascii="Cambria" w:hAnsi="Cambria" w:cs="Times New Roman"/>
          <w:sz w:val="24"/>
          <w:szCs w:val="24"/>
        </w:rPr>
        <w:t xml:space="preserve"> sangat menentukan hasil akhirnya karena pada </w:t>
      </w:r>
      <w:r w:rsidRPr="002C2689">
        <w:rPr>
          <w:rFonts w:ascii="Cambria" w:hAnsi="Cambria" w:cs="Times New Roman"/>
          <w:sz w:val="24"/>
          <w:szCs w:val="24"/>
        </w:rPr>
        <w:lastRenderedPageBreak/>
        <w:t xml:space="preserve">dasarnya pembangunan tersebut adalah dari, oleh dan untuk rakyat.  </w:t>
      </w:r>
      <w:proofErr w:type="gramStart"/>
      <w:r w:rsidRPr="002C2689">
        <w:rPr>
          <w:rFonts w:ascii="Cambria" w:hAnsi="Cambria" w:cs="Times New Roman"/>
          <w:sz w:val="24"/>
          <w:szCs w:val="24"/>
        </w:rPr>
        <w:t xml:space="preserve">Dengan demikian berhasilnya pembangunan tergantung daripada partisipasi seluruh masyarakat dan para </w:t>
      </w:r>
      <w:r>
        <w:rPr>
          <w:rFonts w:ascii="Cambria" w:hAnsi="Cambria" w:cs="Times New Roman"/>
          <w:sz w:val="24"/>
          <w:szCs w:val="24"/>
        </w:rPr>
        <w:t>aparat</w:t>
      </w:r>
      <w:r w:rsidRPr="002C2689">
        <w:rPr>
          <w:rFonts w:ascii="Cambria" w:hAnsi="Cambria" w:cs="Times New Roman"/>
          <w:sz w:val="24"/>
          <w:szCs w:val="24"/>
        </w:rPr>
        <w:t xml:space="preserve"> yang berkewajiban melayani kepentingan masyarakat</w:t>
      </w:r>
      <w:r>
        <w:rPr>
          <w:rFonts w:ascii="Cambria" w:hAnsi="Cambria" w:cs="Times New Roman"/>
          <w:sz w:val="24"/>
          <w:szCs w:val="24"/>
        </w:rPr>
        <w:t>.</w:t>
      </w:r>
      <w:proofErr w:type="gramEnd"/>
      <w:r w:rsidRPr="002C2689">
        <w:rPr>
          <w:rFonts w:ascii="Cambria" w:hAnsi="Cambria" w:cs="Times New Roman"/>
          <w:sz w:val="24"/>
          <w:szCs w:val="24"/>
        </w:rPr>
        <w:t xml:space="preserve"> </w:t>
      </w:r>
    </w:p>
    <w:p w:rsidR="008678DF" w:rsidRPr="00696EF6" w:rsidRDefault="008678DF" w:rsidP="00EC156F">
      <w:pPr>
        <w:spacing w:after="0"/>
        <w:ind w:firstLine="720"/>
        <w:jc w:val="both"/>
        <w:rPr>
          <w:rFonts w:ascii="Cambria" w:hAnsi="Cambria" w:cs="Times New Roman"/>
          <w:i/>
          <w:sz w:val="24"/>
          <w:szCs w:val="24"/>
        </w:rPr>
      </w:pPr>
      <w:r w:rsidRPr="002C2689">
        <w:rPr>
          <w:rFonts w:ascii="Cambria" w:hAnsi="Cambria" w:cs="Times New Roman"/>
          <w:sz w:val="24"/>
          <w:szCs w:val="24"/>
        </w:rPr>
        <w:t xml:space="preserve">Partisipasi masyarakat di </w:t>
      </w:r>
      <w:r>
        <w:rPr>
          <w:rFonts w:ascii="Cambria" w:hAnsi="Cambria" w:cs="Times New Roman"/>
          <w:sz w:val="24"/>
          <w:szCs w:val="24"/>
        </w:rPr>
        <w:t>Kairagi Weru</w:t>
      </w:r>
      <w:r w:rsidRPr="002C2689">
        <w:rPr>
          <w:rFonts w:ascii="Cambria" w:hAnsi="Cambria" w:cs="Times New Roman"/>
          <w:sz w:val="24"/>
          <w:szCs w:val="24"/>
        </w:rPr>
        <w:t xml:space="preserve"> sudah ada tetapi, masih ada kesan masyarakat kurang sepenuhnya menyadari atau masih ada kesan terpaksa dengan keadaan yang dihadapi begitu penulis beranggapan bahwa partisipasi yang karena paksaan atau hanya melaksakan karena menghargai sese</w:t>
      </w:r>
      <w:r>
        <w:rPr>
          <w:rFonts w:ascii="Cambria" w:hAnsi="Cambria" w:cs="Times New Roman"/>
          <w:sz w:val="24"/>
          <w:szCs w:val="24"/>
        </w:rPr>
        <w:t>o</w:t>
      </w:r>
      <w:r w:rsidRPr="002C2689">
        <w:rPr>
          <w:rFonts w:ascii="Cambria" w:hAnsi="Cambria" w:cs="Times New Roman"/>
          <w:sz w:val="24"/>
          <w:szCs w:val="24"/>
        </w:rPr>
        <w:t>rang yang dianggap berwenang oleh masyarakat</w:t>
      </w:r>
      <w:r>
        <w:rPr>
          <w:rFonts w:ascii="Cambria" w:hAnsi="Cambria" w:cs="Times New Roman"/>
          <w:sz w:val="24"/>
          <w:szCs w:val="24"/>
        </w:rPr>
        <w:t>, d</w:t>
      </w:r>
      <w:r w:rsidRPr="002C2689">
        <w:rPr>
          <w:rFonts w:ascii="Cambria" w:hAnsi="Cambria" w:cs="Times New Roman"/>
          <w:sz w:val="24"/>
          <w:szCs w:val="24"/>
        </w:rPr>
        <w:t xml:space="preserve">alam hal ini </w:t>
      </w:r>
      <w:r>
        <w:rPr>
          <w:rFonts w:ascii="Cambria" w:hAnsi="Cambria" w:cs="Times New Roman"/>
          <w:sz w:val="24"/>
          <w:szCs w:val="24"/>
        </w:rPr>
        <w:t>aparat</w:t>
      </w:r>
      <w:r w:rsidRPr="002C2689">
        <w:rPr>
          <w:rFonts w:ascii="Cambria" w:hAnsi="Cambria" w:cs="Times New Roman"/>
          <w:sz w:val="24"/>
          <w:szCs w:val="24"/>
        </w:rPr>
        <w:t xml:space="preserve"> dan juga tokoh masyarakatnya. </w:t>
      </w:r>
      <w:proofErr w:type="gramStart"/>
      <w:r w:rsidRPr="002C2689">
        <w:rPr>
          <w:rFonts w:ascii="Cambria" w:hAnsi="Cambria" w:cs="Times New Roman"/>
          <w:sz w:val="24"/>
          <w:szCs w:val="24"/>
        </w:rPr>
        <w:t xml:space="preserve">Partisipasi yang demikian kurang menguntungkan bagi terwujudnya pembangunan </w:t>
      </w:r>
      <w:r>
        <w:rPr>
          <w:rFonts w:ascii="Cambria" w:hAnsi="Cambria" w:cs="Times New Roman"/>
          <w:sz w:val="24"/>
          <w:szCs w:val="24"/>
        </w:rPr>
        <w:t xml:space="preserve">kebersihan </w:t>
      </w:r>
      <w:r w:rsidRPr="002C2689">
        <w:rPr>
          <w:rFonts w:ascii="Cambria" w:hAnsi="Cambria" w:cs="Times New Roman"/>
          <w:sz w:val="24"/>
          <w:szCs w:val="24"/>
        </w:rPr>
        <w:t>lingkungan</w:t>
      </w:r>
      <w:r>
        <w:rPr>
          <w:rFonts w:ascii="Cambria" w:hAnsi="Cambria" w:cs="Times New Roman"/>
          <w:sz w:val="24"/>
          <w:szCs w:val="24"/>
        </w:rPr>
        <w:t>.</w:t>
      </w:r>
      <w:proofErr w:type="gramEnd"/>
      <w:r w:rsidRPr="002C2689">
        <w:rPr>
          <w:rFonts w:ascii="Cambria" w:hAnsi="Cambria" w:cs="Times New Roman"/>
          <w:sz w:val="24"/>
          <w:szCs w:val="24"/>
        </w:rPr>
        <w:tab/>
      </w:r>
      <w:r w:rsidRPr="002C2689">
        <w:rPr>
          <w:rFonts w:ascii="Cambria" w:hAnsi="Cambria" w:cs="Times New Roman"/>
          <w:sz w:val="24"/>
          <w:szCs w:val="24"/>
        </w:rPr>
        <w:tab/>
      </w:r>
      <w:proofErr w:type="gramStart"/>
      <w:r w:rsidRPr="00696EF6">
        <w:rPr>
          <w:rFonts w:ascii="Cambria" w:hAnsi="Cambria" w:cs="Times New Roman"/>
          <w:sz w:val="24"/>
          <w:szCs w:val="24"/>
        </w:rPr>
        <w:t>Pada kenyataan di lapangan program-program pemerintah khususnya kebersihan kurang mendapat perhatian sebagian masyarakat.</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Mobilitas yang tinggi bagi masyarakat perkotaan sangat berpengaruh dalam partisipasi masyarakat.</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Pendidikan kebersihan sangat perlu adanya kedispilinan untuk penerapannya</w:t>
      </w:r>
      <w:r>
        <w:rPr>
          <w:rFonts w:ascii="Cambria" w:hAnsi="Cambria" w:cs="Times New Roman"/>
          <w:sz w:val="24"/>
          <w:szCs w:val="24"/>
        </w:rPr>
        <w:t>.</w:t>
      </w:r>
      <w:proofErr w:type="gramEnd"/>
      <w:r w:rsidRPr="00696EF6">
        <w:rPr>
          <w:rFonts w:ascii="Cambria" w:hAnsi="Cambria" w:cs="Times New Roman"/>
          <w:sz w:val="24"/>
          <w:szCs w:val="24"/>
        </w:rPr>
        <w:t xml:space="preserve"> </w:t>
      </w:r>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Kompleks </w:t>
      </w:r>
      <w:proofErr w:type="gramStart"/>
      <w:r w:rsidRPr="00696EF6">
        <w:rPr>
          <w:rFonts w:ascii="Cambria" w:hAnsi="Cambria" w:cs="Times New Roman"/>
          <w:sz w:val="24"/>
          <w:szCs w:val="24"/>
        </w:rPr>
        <w:t>lain</w:t>
      </w:r>
      <w:proofErr w:type="gramEnd"/>
      <w:r w:rsidRPr="00696EF6">
        <w:rPr>
          <w:rFonts w:ascii="Cambria" w:hAnsi="Cambria" w:cs="Times New Roman"/>
          <w:sz w:val="24"/>
          <w:szCs w:val="24"/>
        </w:rPr>
        <w:t xml:space="preserve"> selain kompleks TNI memang sangat jelas perbedaannya, aturan diberlakukan dalam pembuangan sampah dari Jam 18.00 – 06.00 yang sudah terpampang pada bak-bak sampah saja tidak dipatuhi, apalagi turut berpartisipasi dalam kegiatan JUMPA BERLIAN.</w:t>
      </w:r>
    </w:p>
    <w:p w:rsidR="008678DF"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 xml:space="preserve">Dari </w:t>
      </w:r>
      <w:r w:rsidR="00E04E8E">
        <w:rPr>
          <w:rFonts w:ascii="Cambria" w:hAnsi="Cambria" w:cs="Times New Roman"/>
          <w:sz w:val="24"/>
          <w:szCs w:val="24"/>
        </w:rPr>
        <w:t>hal</w:t>
      </w:r>
      <w:r w:rsidRPr="00696EF6">
        <w:rPr>
          <w:rFonts w:ascii="Cambria" w:hAnsi="Cambria" w:cs="Times New Roman"/>
          <w:sz w:val="24"/>
          <w:szCs w:val="24"/>
        </w:rPr>
        <w:t xml:space="preserve"> tersebut sangat jelas warga ingin sekali turut berpartisipasi tapi karena hal-hal yang tidak bisa ditinggalkan.</w:t>
      </w:r>
      <w:proofErr w:type="gramEnd"/>
      <w:r w:rsidRPr="00696EF6">
        <w:rPr>
          <w:rFonts w:ascii="Cambria" w:hAnsi="Cambria" w:cs="Times New Roman"/>
          <w:sz w:val="24"/>
          <w:szCs w:val="24"/>
        </w:rPr>
        <w:t xml:space="preserve"> Kesediaan juga dipengaruhi oleh adanya kesempatan atau ajakan untuk berpartisipasi dan masyarakat melihat memang ada hal-hal yang berguna dalam kegiatan yang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dilakukan.</w:t>
      </w:r>
    </w:p>
    <w:p w:rsidR="00E04E8E" w:rsidRDefault="00E04E8E" w:rsidP="00EC156F">
      <w:pPr>
        <w:spacing w:after="0"/>
        <w:ind w:firstLine="720"/>
        <w:jc w:val="both"/>
        <w:rPr>
          <w:rFonts w:ascii="Cambria" w:hAnsi="Cambria" w:cs="Times New Roman"/>
          <w:sz w:val="24"/>
          <w:szCs w:val="24"/>
        </w:rPr>
      </w:pPr>
    </w:p>
    <w:p w:rsidR="008678DF" w:rsidRPr="00673B4B"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12.</w:t>
      </w:r>
      <w:r w:rsidR="008678DF" w:rsidRPr="00673B4B">
        <w:rPr>
          <w:rFonts w:ascii="Cambria" w:hAnsi="Cambria" w:cs="Times New Roman"/>
          <w:b/>
          <w:sz w:val="24"/>
          <w:szCs w:val="24"/>
        </w:rPr>
        <w:t xml:space="preserve"> </w:t>
      </w:r>
      <w:r w:rsidR="008678DF" w:rsidRPr="00673B4B">
        <w:rPr>
          <w:rFonts w:ascii="Cambria" w:hAnsi="Cambria" w:cs="Times New Roman"/>
          <w:b/>
          <w:sz w:val="24"/>
          <w:szCs w:val="24"/>
        </w:rPr>
        <w:tab/>
        <w:t>Budaya Kebersihan</w:t>
      </w:r>
    </w:p>
    <w:p w:rsidR="008678DF" w:rsidRPr="00696EF6" w:rsidRDefault="008678DF" w:rsidP="00EC156F">
      <w:pPr>
        <w:spacing w:after="0"/>
        <w:ind w:firstLine="720"/>
        <w:jc w:val="both"/>
        <w:rPr>
          <w:rFonts w:ascii="Cambria" w:hAnsi="Cambria" w:cs="Times New Roman"/>
          <w:sz w:val="24"/>
          <w:szCs w:val="24"/>
        </w:rPr>
      </w:pPr>
      <w:proofErr w:type="gramStart"/>
      <w:r>
        <w:rPr>
          <w:rFonts w:ascii="Cambria" w:hAnsi="Cambria" w:cs="Times New Roman"/>
          <w:sz w:val="24"/>
          <w:szCs w:val="24"/>
        </w:rPr>
        <w:t>Keberagaman warga kairagi Weru</w:t>
      </w:r>
      <w:r w:rsidRPr="00696EF6">
        <w:rPr>
          <w:rFonts w:ascii="Cambria" w:hAnsi="Cambria" w:cs="Times New Roman"/>
          <w:sz w:val="24"/>
          <w:szCs w:val="24"/>
        </w:rPr>
        <w:t xml:space="preserve"> semakin memperkuat bahwa </w:t>
      </w:r>
      <w:r>
        <w:rPr>
          <w:rFonts w:ascii="Cambria" w:hAnsi="Cambria" w:cs="Times New Roman"/>
          <w:sz w:val="24"/>
          <w:szCs w:val="24"/>
        </w:rPr>
        <w:t xml:space="preserve">lingkungan </w:t>
      </w:r>
      <w:r w:rsidRPr="00696EF6">
        <w:rPr>
          <w:rFonts w:ascii="Cambria" w:hAnsi="Cambria" w:cs="Times New Roman"/>
          <w:sz w:val="24"/>
          <w:szCs w:val="24"/>
        </w:rPr>
        <w:t xml:space="preserve">tersebut memilliki wilayah yang </w:t>
      </w:r>
      <w:r>
        <w:rPr>
          <w:rFonts w:ascii="Cambria" w:hAnsi="Cambria" w:cs="Times New Roman"/>
          <w:sz w:val="24"/>
          <w:szCs w:val="24"/>
        </w:rPr>
        <w:t>menggambarkan</w:t>
      </w:r>
      <w:r w:rsidRPr="00696EF6">
        <w:rPr>
          <w:rFonts w:ascii="Cambria" w:hAnsi="Cambria" w:cs="Times New Roman"/>
          <w:sz w:val="24"/>
          <w:szCs w:val="24"/>
        </w:rPr>
        <w:t xml:space="preserve"> identitas etnis</w:t>
      </w:r>
      <w:r>
        <w:rPr>
          <w:rFonts w:ascii="Cambria" w:hAnsi="Cambria" w:cs="Times New Roman"/>
          <w:sz w:val="24"/>
          <w:szCs w:val="24"/>
        </w:rPr>
        <w:t xml:space="preserve"> yang beragam</w:t>
      </w:r>
      <w:r w:rsidRPr="00696EF6">
        <w:rPr>
          <w:rFonts w:ascii="Cambria" w:hAnsi="Cambria" w:cs="Times New Roman"/>
          <w:sz w:val="24"/>
          <w:szCs w:val="24"/>
        </w:rPr>
        <w:t>.</w:t>
      </w:r>
      <w:proofErr w:type="gramEnd"/>
      <w:r w:rsidRPr="00696EF6">
        <w:rPr>
          <w:rFonts w:ascii="Cambria" w:hAnsi="Cambria" w:cs="Times New Roman"/>
          <w:sz w:val="24"/>
          <w:szCs w:val="24"/>
        </w:rPr>
        <w:t xml:space="preserve"> Proses penyampaian nilai-nilai budaya dari suatu generasi ke generasi lainnya,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tetap berlangsung karena adanya rasa keterikatan yang kuat antara mereka sebagai institusi pendukung nilai-nilai budaya.</w:t>
      </w:r>
    </w:p>
    <w:p w:rsidR="008678DF" w:rsidRPr="00696EF6"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Mobillitas integrasi masyarakat yang mendiami suatu wilayah juga tinggi, seperti adanya kebiasaan yang telah sedari dulu ketika mereka berada di wilayah asal mereka.</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Seperti dalam perayaan perkawinan orang Jawa masih menggunakan adat istiadat Jawa yang mereka bawa dari tempat asalnya.</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Maka dapat terlihat jelas, bahwa masyarakat ber-etnis jawa mempertegas identitas etnisnya di wilayah ini.</w:t>
      </w:r>
      <w:proofErr w:type="gramEnd"/>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Apabila konsep kebersihan masih dapat disampaikan melalui nilai-nilai budaya yang terkandung di dalam satu kelompok etnis, maka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mempermudah cara kerja pemerintah dalam menanggulangi masalah </w:t>
      </w:r>
      <w:r w:rsidRPr="00696EF6">
        <w:rPr>
          <w:rFonts w:ascii="Cambria" w:hAnsi="Cambria" w:cs="Times New Roman"/>
          <w:sz w:val="24"/>
          <w:szCs w:val="24"/>
        </w:rPr>
        <w:lastRenderedPageBreak/>
        <w:t xml:space="preserve">sampah. </w:t>
      </w:r>
      <w:proofErr w:type="gramStart"/>
      <w:r w:rsidRPr="00696EF6">
        <w:rPr>
          <w:rFonts w:ascii="Cambria" w:hAnsi="Cambria" w:cs="Times New Roman"/>
          <w:sz w:val="24"/>
          <w:szCs w:val="24"/>
        </w:rPr>
        <w:t>Penggunaan simbol yang sesuai dengan kebudayaan dan adat istiadat suatu kelompok etnis merupakan sebuah jalan keluar yang dapat diandalkan.</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Seperti pemasangan simbol tertulis dalam bahasa Jawa di kawasan kompleks.</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Contohnya kata ASRI sebagai simbol kebersihan lingkungan terpampang di lorong kompleks.</w:t>
      </w:r>
      <w:proofErr w:type="gramEnd"/>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Banyak </w:t>
      </w:r>
      <w:proofErr w:type="gramStart"/>
      <w:r w:rsidRPr="00696EF6">
        <w:rPr>
          <w:rFonts w:ascii="Cambria" w:hAnsi="Cambria" w:cs="Times New Roman"/>
          <w:sz w:val="24"/>
          <w:szCs w:val="24"/>
        </w:rPr>
        <w:t>cara</w:t>
      </w:r>
      <w:proofErr w:type="gramEnd"/>
      <w:r w:rsidRPr="00696EF6">
        <w:rPr>
          <w:rFonts w:ascii="Cambria" w:hAnsi="Cambria" w:cs="Times New Roman"/>
          <w:sz w:val="24"/>
          <w:szCs w:val="24"/>
        </w:rPr>
        <w:t xml:space="preserve"> untuk mensosialisasikan tentang pentingnya kebersihan antara satu etnis dengan etnis lai</w:t>
      </w:r>
      <w:r>
        <w:rPr>
          <w:rFonts w:ascii="Cambria" w:hAnsi="Cambria" w:cs="Times New Roman"/>
          <w:sz w:val="24"/>
          <w:szCs w:val="24"/>
        </w:rPr>
        <w:t>n</w:t>
      </w:r>
      <w:r w:rsidRPr="00696EF6">
        <w:rPr>
          <w:rFonts w:ascii="Cambria" w:hAnsi="Cambria" w:cs="Times New Roman"/>
          <w:sz w:val="24"/>
          <w:szCs w:val="24"/>
        </w:rPr>
        <w:t>nya yang sangat beragam, sehingga upaya penyeragaman yang terus dilakukan pemerintah akan terasa sia-sia karena segala sesuatu yang sifatnya dipaksakan maka akan diragukan untuk dapat bertahan lama di dalam suatu tatanan kehidupan masyarakat yang sangat beragam.</w:t>
      </w:r>
    </w:p>
    <w:p w:rsidR="008678DF" w:rsidRPr="00696EF6"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Sebagai bagian dari adat istiadat seorang individu juga menjadi warga masyarakat yang bersangkutan.</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Para individu ini sejak kecil sudah diresapi dengan nilai budaya yang hidup dalam masyarakat sehingga konsepsi-konsepsi itu sejak lama telah berakar dalam jiwa mereka.</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Itulah sebabnya nilai-nilai budaya tadi sukar digantikan dengan nilai-nilai budaya lainnya dalam waktu yang singkat (Koentjaraningrat, 2004).</w:t>
      </w:r>
      <w:proofErr w:type="gramEnd"/>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Kantung-kantung budaya tersebut telah memiliki peranan yang besar untuk menciptakan sebuah proses yang berkesinambungan dalam upaya menciptakan keadaan bersih di wilayah ini. Dimana masyarakat yang ada </w:t>
      </w:r>
      <w:proofErr w:type="gramStart"/>
      <w:r w:rsidRPr="00696EF6">
        <w:rPr>
          <w:rFonts w:ascii="Cambria" w:hAnsi="Cambria" w:cs="Times New Roman"/>
          <w:sz w:val="24"/>
          <w:szCs w:val="24"/>
        </w:rPr>
        <w:t>di  satu</w:t>
      </w:r>
      <w:proofErr w:type="gramEnd"/>
      <w:r w:rsidRPr="00696EF6">
        <w:rPr>
          <w:rFonts w:ascii="Cambria" w:hAnsi="Cambria" w:cs="Times New Roman"/>
          <w:sz w:val="24"/>
          <w:szCs w:val="24"/>
        </w:rPr>
        <w:t xml:space="preserve"> wilayah tertentu memiliki kesamaan nilai budaya akan selalu mengajarkan kepada setiap generasi berikutnya tentang konsep kebersihan yang ada pada mereka secara turun-temurun. Maka apabila kita melihat tulisan atau keranjang sampah yang berbeda di suatu kawasan dengan kawasan lainnya, maka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terlihat konsep kebersihan yang telah disepakati bersama diantara mereka yang merasa memiliki nilai budaya yang sama. Segala sesuatu yang mereka gunakan tidak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sia-sia karena itulah yang selama ini mereka anggap sebagai sebuah konsep atau wujud dari simbol kebersihan yang sesungguhnya.</w:t>
      </w:r>
    </w:p>
    <w:p w:rsidR="008678DF" w:rsidRPr="00696EF6" w:rsidRDefault="008678DF" w:rsidP="00EC156F">
      <w:pPr>
        <w:spacing w:after="0"/>
        <w:ind w:firstLine="720"/>
        <w:jc w:val="both"/>
        <w:rPr>
          <w:rFonts w:ascii="Cambria" w:hAnsi="Cambria" w:cs="Times New Roman"/>
          <w:sz w:val="24"/>
          <w:szCs w:val="24"/>
        </w:rPr>
      </w:pPr>
      <w:proofErr w:type="gramStart"/>
      <w:r w:rsidRPr="00696EF6">
        <w:rPr>
          <w:rFonts w:ascii="Cambria" w:hAnsi="Cambria" w:cs="Times New Roman"/>
          <w:sz w:val="24"/>
          <w:szCs w:val="24"/>
        </w:rPr>
        <w:t>Kantung-kantung budaya jelas menggambarkan bagaimana sebuah konsep multikulturalisme yang seharusnya diterapkan di Negara ini, dimana multikulturalisme merupakan sebuah konsep asing yang menekankan bahwa di dalam keanekaragaman kebudayaan maka harus ada kesederajatan di dalamnya.</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Tidak ada yang dianggap kelompok mayoritas dan minoritas.</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Semua bebas menggunakan segala sesuatu yang mereka yakini dapat menciptakan kebaikan bagi mereka dan kelompoknya.</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Tidak ada diskriminasi, walaupun jumlah etnis pendukungnya sangat kecil.</w:t>
      </w:r>
      <w:proofErr w:type="gramEnd"/>
      <w:r w:rsidRPr="00696EF6">
        <w:rPr>
          <w:rFonts w:ascii="Cambria" w:hAnsi="Cambria" w:cs="Times New Roman"/>
          <w:sz w:val="24"/>
          <w:szCs w:val="24"/>
        </w:rPr>
        <w:t xml:space="preserve"> Semuanya memiliki hak yang </w:t>
      </w:r>
      <w:proofErr w:type="gramStart"/>
      <w:r w:rsidRPr="00696EF6">
        <w:rPr>
          <w:rFonts w:ascii="Cambria" w:hAnsi="Cambria" w:cs="Times New Roman"/>
          <w:sz w:val="24"/>
          <w:szCs w:val="24"/>
        </w:rPr>
        <w:t>sama</w:t>
      </w:r>
      <w:proofErr w:type="gramEnd"/>
      <w:r w:rsidRPr="00696EF6">
        <w:rPr>
          <w:rFonts w:ascii="Cambria" w:hAnsi="Cambria" w:cs="Times New Roman"/>
          <w:sz w:val="24"/>
          <w:szCs w:val="24"/>
        </w:rPr>
        <w:t xml:space="preserve"> dalam mengembangkan nilai-nilai budaya dalam tatanan kehidupan yang mengharuskan mereka berada dalam sebuah keadaan yang memang sudah beragam.</w:t>
      </w:r>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lastRenderedPageBreak/>
        <w:t xml:space="preserve">Memang tidak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mudah untuk menciptakan suasana pengelolaan lingkungan bersih yang seperti ini, karena pemerintah kota akan dihadapkan dengan berbagai kelompok etnis yang saling berbeda satu sama lainya. </w:t>
      </w:r>
      <w:proofErr w:type="gramStart"/>
      <w:r w:rsidRPr="00696EF6">
        <w:rPr>
          <w:rFonts w:ascii="Cambria" w:hAnsi="Cambria" w:cs="Times New Roman"/>
          <w:sz w:val="24"/>
          <w:szCs w:val="24"/>
        </w:rPr>
        <w:t>Tetapi bukan perbedaannya itu yang ditekankan, tetapi bagaimana perbedaan itu dapat melahirkan manusia-manusia yang memiliki ciri atau identitas yang jelas.</w:t>
      </w:r>
      <w:proofErr w:type="gramEnd"/>
      <w:r w:rsidRPr="00696EF6">
        <w:rPr>
          <w:rFonts w:ascii="Cambria" w:hAnsi="Cambria" w:cs="Times New Roman"/>
          <w:sz w:val="24"/>
          <w:szCs w:val="24"/>
        </w:rPr>
        <w:t xml:space="preserve"> </w:t>
      </w:r>
      <w:proofErr w:type="gramStart"/>
      <w:r w:rsidRPr="00696EF6">
        <w:rPr>
          <w:rFonts w:ascii="Cambria" w:hAnsi="Cambria" w:cs="Times New Roman"/>
          <w:sz w:val="24"/>
          <w:szCs w:val="24"/>
        </w:rPr>
        <w:t>Maka hilanglah eksistensi dirinya dalam menentukan arah dan bersikap sesuai dengan nilai-nilai yang dimiliki bersama, sesuai dengan nilai etniknya.</w:t>
      </w:r>
      <w:proofErr w:type="gramEnd"/>
    </w:p>
    <w:p w:rsidR="00E04E8E" w:rsidRDefault="00E04E8E" w:rsidP="00EC156F">
      <w:pPr>
        <w:spacing w:after="0"/>
        <w:ind w:left="720" w:hanging="720"/>
        <w:jc w:val="both"/>
        <w:rPr>
          <w:rFonts w:ascii="Cambria" w:hAnsi="Cambria" w:cs="Times New Roman"/>
          <w:b/>
          <w:sz w:val="24"/>
          <w:szCs w:val="24"/>
        </w:rPr>
      </w:pPr>
    </w:p>
    <w:p w:rsidR="008678DF" w:rsidRPr="00BA58DE"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13.</w:t>
      </w:r>
      <w:r w:rsidR="008678DF" w:rsidRPr="00BA58DE">
        <w:rPr>
          <w:rFonts w:ascii="Cambria" w:hAnsi="Cambria" w:cs="Times New Roman"/>
          <w:b/>
          <w:sz w:val="24"/>
          <w:szCs w:val="24"/>
        </w:rPr>
        <w:tab/>
        <w:t>Pendidikan Kebersihan</w:t>
      </w:r>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Jika sudah membicarakan tentang pendidikan kebersihan yang diterima dalam keluarga, tentu tidak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terlepas dalam konsep kebersihan dan kesehatan yang ditanamkan dalam keluarga. </w:t>
      </w:r>
      <w:proofErr w:type="gramStart"/>
      <w:r w:rsidRPr="00696EF6">
        <w:rPr>
          <w:rFonts w:ascii="Cambria" w:hAnsi="Cambria" w:cs="Times New Roman"/>
          <w:sz w:val="24"/>
          <w:szCs w:val="24"/>
        </w:rPr>
        <w:t>Keluargalah agen terkecil dalam masyarakat yang mencoba menanamkan bagaimana kebersihan itu.</w:t>
      </w:r>
      <w:proofErr w:type="gramEnd"/>
      <w:r w:rsidRPr="00696EF6">
        <w:rPr>
          <w:rFonts w:ascii="Cambria" w:hAnsi="Cambria" w:cs="Times New Roman"/>
          <w:sz w:val="24"/>
          <w:szCs w:val="24"/>
        </w:rPr>
        <w:t xml:space="preserve"> Kebudayaan merupakan sistem nilai/gagasan yang dimiliki bersama yang di dapat dari proses “belajar”, proses belajar inilah yang kemudian mentransformasikan nilai-nilai hingga akhirnya menghasilkan output dalam bentuk tindakan. Demikian juga dengan pendidikan kebersihan yang mewarnai </w:t>
      </w:r>
      <w:proofErr w:type="gramStart"/>
      <w:r w:rsidRPr="00696EF6">
        <w:rPr>
          <w:rFonts w:ascii="Cambria" w:hAnsi="Cambria" w:cs="Times New Roman"/>
          <w:sz w:val="24"/>
          <w:szCs w:val="24"/>
        </w:rPr>
        <w:t>kultur</w:t>
      </w:r>
      <w:proofErr w:type="gramEnd"/>
      <w:r w:rsidRPr="00696EF6">
        <w:rPr>
          <w:rFonts w:ascii="Cambria" w:hAnsi="Cambria" w:cs="Times New Roman"/>
          <w:sz w:val="24"/>
          <w:szCs w:val="24"/>
        </w:rPr>
        <w:t xml:space="preserve"> etnis masing-masing di tiap keluarga. Tentu keragaman yang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dihasilkan mengingat Manado sebagai kota dimana diversitas sangat beragam.</w:t>
      </w:r>
    </w:p>
    <w:p w:rsidR="008678DF" w:rsidRPr="00696EF6" w:rsidRDefault="008678DF" w:rsidP="00EC156F">
      <w:pPr>
        <w:spacing w:after="0"/>
        <w:ind w:firstLine="720"/>
        <w:jc w:val="both"/>
        <w:rPr>
          <w:rFonts w:ascii="Cambria" w:hAnsi="Cambria" w:cs="Times New Roman"/>
          <w:sz w:val="24"/>
          <w:szCs w:val="24"/>
        </w:rPr>
      </w:pPr>
      <w:r w:rsidRPr="00696EF6">
        <w:rPr>
          <w:rFonts w:ascii="Cambria" w:hAnsi="Cambria" w:cs="Times New Roman"/>
          <w:sz w:val="24"/>
          <w:szCs w:val="24"/>
        </w:rPr>
        <w:t xml:space="preserve">Pemahaman </w:t>
      </w:r>
      <w:proofErr w:type="gramStart"/>
      <w:r w:rsidRPr="00696EF6">
        <w:rPr>
          <w:rFonts w:ascii="Cambria" w:hAnsi="Cambria" w:cs="Times New Roman"/>
          <w:sz w:val="24"/>
          <w:szCs w:val="24"/>
        </w:rPr>
        <w:t>akan</w:t>
      </w:r>
      <w:proofErr w:type="gramEnd"/>
      <w:r w:rsidRPr="00696EF6">
        <w:rPr>
          <w:rFonts w:ascii="Cambria" w:hAnsi="Cambria" w:cs="Times New Roman"/>
          <w:sz w:val="24"/>
          <w:szCs w:val="24"/>
        </w:rPr>
        <w:t xml:space="preserve"> konsep “bersih” ini kemudian dapat dilihat dari salah satu cara yang digunakan masyarakat untuk meletakkan sampah-sampah yang mereka hasilkan. Walaupun pemerintah mencoba menyediakan tempat-tempat sampah umum yang dilengkapi dengan slogan-slogan untuk menjaga kebersihan dengan tujuan membuat konsep seragam dalam pendidikan untuk kebersihan, namun masyarakat tetap memilih </w:t>
      </w:r>
      <w:proofErr w:type="gramStart"/>
      <w:r w:rsidRPr="00696EF6">
        <w:rPr>
          <w:rFonts w:ascii="Cambria" w:hAnsi="Cambria" w:cs="Times New Roman"/>
          <w:sz w:val="24"/>
          <w:szCs w:val="24"/>
        </w:rPr>
        <w:t>cara</w:t>
      </w:r>
      <w:proofErr w:type="gramEnd"/>
      <w:r w:rsidRPr="00696EF6">
        <w:rPr>
          <w:rFonts w:ascii="Cambria" w:hAnsi="Cambria" w:cs="Times New Roman"/>
          <w:sz w:val="24"/>
          <w:szCs w:val="24"/>
        </w:rPr>
        <w:t xml:space="preserve"> yang menurut mereka tepat. </w:t>
      </w:r>
      <w:proofErr w:type="gramStart"/>
      <w:r w:rsidRPr="00696EF6">
        <w:rPr>
          <w:rFonts w:ascii="Cambria" w:hAnsi="Cambria" w:cs="Times New Roman"/>
          <w:sz w:val="24"/>
          <w:szCs w:val="24"/>
        </w:rPr>
        <w:t>Konsep bersih ini akhirnya bertentangan dengan tujuan pemerintah yang mencoba menyeragamkan sesuatu yang memang sudah beragam.</w:t>
      </w:r>
      <w:proofErr w:type="gramEnd"/>
    </w:p>
    <w:p w:rsidR="008678DF" w:rsidRDefault="008678DF" w:rsidP="00EC156F">
      <w:pPr>
        <w:spacing w:after="0"/>
        <w:ind w:left="720" w:hanging="720"/>
        <w:jc w:val="both"/>
        <w:rPr>
          <w:rFonts w:ascii="Cambria" w:hAnsi="Cambria" w:cs="Times New Roman"/>
          <w:b/>
          <w:sz w:val="24"/>
          <w:szCs w:val="24"/>
        </w:rPr>
      </w:pPr>
    </w:p>
    <w:p w:rsidR="008678DF" w:rsidRPr="000C74E5"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14.</w:t>
      </w:r>
      <w:r w:rsidR="008678DF" w:rsidRPr="000C74E5">
        <w:rPr>
          <w:rFonts w:ascii="Cambria" w:hAnsi="Cambria" w:cs="Times New Roman"/>
          <w:b/>
          <w:sz w:val="24"/>
          <w:szCs w:val="24"/>
        </w:rPr>
        <w:tab/>
        <w:t>Peran Pemerintah</w:t>
      </w:r>
    </w:p>
    <w:p w:rsidR="008678DF" w:rsidRPr="0009040A" w:rsidRDefault="008678DF" w:rsidP="00EC156F">
      <w:pPr>
        <w:spacing w:after="0"/>
        <w:ind w:firstLine="720"/>
        <w:jc w:val="both"/>
        <w:rPr>
          <w:rFonts w:ascii="Cambria" w:hAnsi="Cambria" w:cs="Times New Roman"/>
          <w:sz w:val="24"/>
          <w:szCs w:val="24"/>
        </w:rPr>
      </w:pPr>
      <w:r w:rsidRPr="0009040A">
        <w:rPr>
          <w:rFonts w:ascii="Cambria" w:hAnsi="Cambria" w:cs="Times New Roman"/>
          <w:sz w:val="24"/>
          <w:szCs w:val="24"/>
        </w:rPr>
        <w:t xml:space="preserve">Sebagai kota yang bersih dan berhasil dalam hal tata kelola lingkungan, pemerintah Kota Manado menggondol 7 kali piala dan penghargaan Adipura, ini merupakan Komitmen Pemerintah Kota Manado bersama masyarakat untuk meraih sukses Adipura, Masyarakat yang difasilitasi oleh pemerintah daerah, bersama-sama melakukan penjagaan lingkungan supaya tetap bersih dan teratur. </w:t>
      </w:r>
    </w:p>
    <w:p w:rsidR="008678DF" w:rsidRPr="0009040A" w:rsidRDefault="008678DF" w:rsidP="00EC156F">
      <w:pPr>
        <w:spacing w:after="0"/>
        <w:ind w:firstLine="720"/>
        <w:jc w:val="both"/>
        <w:rPr>
          <w:rFonts w:ascii="Cambria" w:hAnsi="Cambria" w:cs="Times New Roman"/>
          <w:sz w:val="24"/>
          <w:szCs w:val="24"/>
        </w:rPr>
      </w:pPr>
      <w:r w:rsidRPr="0009040A">
        <w:rPr>
          <w:rFonts w:ascii="Cambria" w:hAnsi="Cambria" w:cs="Times New Roman"/>
          <w:sz w:val="24"/>
          <w:szCs w:val="24"/>
        </w:rPr>
        <w:t xml:space="preserve">Karena kebersihan lingkungan merupakan prasarat untuk mencapai masyarakat yang sehat, cerdas dan produktif, dengan lingkungan yang bersih masyarakat bisa terhindar dari penyakit mematikan seperti demam berdarah </w:t>
      </w:r>
      <w:r w:rsidRPr="0009040A">
        <w:rPr>
          <w:rFonts w:ascii="Cambria" w:hAnsi="Cambria" w:cs="Times New Roman"/>
          <w:sz w:val="24"/>
          <w:szCs w:val="24"/>
        </w:rPr>
        <w:lastRenderedPageBreak/>
        <w:t xml:space="preserve">(DBD), serta bisa mencegah wabah penyakit muntah berak (muntaber), mengingat Kota Manado adalah sutau kota yang mengkonsentrasikan diri pada pengembangan industri pariwisata, maka kebersihan lingkungan adalah hal yang sangat penting. </w:t>
      </w:r>
      <w:proofErr w:type="gramStart"/>
      <w:r w:rsidRPr="0009040A">
        <w:rPr>
          <w:rFonts w:ascii="Cambria" w:hAnsi="Cambria" w:cs="Times New Roman"/>
          <w:sz w:val="24"/>
          <w:szCs w:val="24"/>
        </w:rPr>
        <w:t>Maka slogan Manado Kota Model Ekowisata sangat dipertaruhkan untuk meraihnya di kemudian hari.</w:t>
      </w:r>
      <w:proofErr w:type="gramEnd"/>
      <w:r w:rsidRPr="0009040A">
        <w:rPr>
          <w:rFonts w:ascii="Cambria" w:hAnsi="Cambria" w:cs="Times New Roman"/>
          <w:sz w:val="24"/>
          <w:szCs w:val="24"/>
        </w:rPr>
        <w:t xml:space="preserve"> </w:t>
      </w:r>
    </w:p>
    <w:p w:rsidR="008678DF" w:rsidRDefault="008678DF" w:rsidP="00EC156F">
      <w:pPr>
        <w:spacing w:after="0"/>
        <w:ind w:firstLine="720"/>
        <w:jc w:val="both"/>
        <w:rPr>
          <w:rFonts w:ascii="Cambria" w:hAnsi="Cambria" w:cs="Times New Roman"/>
          <w:sz w:val="24"/>
          <w:szCs w:val="24"/>
        </w:rPr>
      </w:pPr>
      <w:r>
        <w:rPr>
          <w:rFonts w:ascii="Cambria" w:hAnsi="Cambria" w:cs="Times New Roman"/>
          <w:sz w:val="24"/>
          <w:szCs w:val="24"/>
        </w:rPr>
        <w:t xml:space="preserve">Berbagai upaya Pemerintah dalam hubungannya dengan peningkatan kebersihan lingkungan </w:t>
      </w:r>
      <w:proofErr w:type="gramStart"/>
      <w:r>
        <w:rPr>
          <w:rFonts w:ascii="Cambria" w:hAnsi="Cambria" w:cs="Times New Roman"/>
          <w:sz w:val="24"/>
          <w:szCs w:val="24"/>
        </w:rPr>
        <w:t>kota</w:t>
      </w:r>
      <w:proofErr w:type="gramEnd"/>
      <w:r>
        <w:rPr>
          <w:rFonts w:ascii="Cambria" w:hAnsi="Cambria" w:cs="Times New Roman"/>
          <w:sz w:val="24"/>
          <w:szCs w:val="24"/>
        </w:rPr>
        <w:t xml:space="preserve">. </w:t>
      </w:r>
      <w:proofErr w:type="gramStart"/>
      <w:r>
        <w:rPr>
          <w:rFonts w:ascii="Cambria" w:hAnsi="Cambria" w:cs="Times New Roman"/>
          <w:sz w:val="24"/>
          <w:szCs w:val="24"/>
        </w:rPr>
        <w:t>Seperti perekrutan tenaga kebersihan, pengadaan fasilitas yang mendukungnya, tidak ketinggalan kegiatan sosialisasi berupa brosur dan spanduk.</w:t>
      </w:r>
      <w:proofErr w:type="gramEnd"/>
      <w:r>
        <w:rPr>
          <w:rFonts w:ascii="Cambria" w:hAnsi="Cambria" w:cs="Times New Roman"/>
          <w:sz w:val="24"/>
          <w:szCs w:val="24"/>
        </w:rPr>
        <w:t xml:space="preserve"> Penulis sempat menerima brosur tentang sosialisasi peraturan </w:t>
      </w:r>
      <w:proofErr w:type="gramStart"/>
      <w:r>
        <w:rPr>
          <w:rFonts w:ascii="Cambria" w:hAnsi="Cambria" w:cs="Times New Roman"/>
          <w:sz w:val="24"/>
          <w:szCs w:val="24"/>
        </w:rPr>
        <w:t>daerah  Kota</w:t>
      </w:r>
      <w:proofErr w:type="gramEnd"/>
      <w:r>
        <w:rPr>
          <w:rFonts w:ascii="Cambria" w:hAnsi="Cambria" w:cs="Times New Roman"/>
          <w:sz w:val="24"/>
          <w:szCs w:val="24"/>
        </w:rPr>
        <w:t xml:space="preserve"> Manado No 07 Tahun 2006 tentang pengelolaan persampahan dan retribusi pelayanan kebersihan.</w:t>
      </w:r>
    </w:p>
    <w:p w:rsidR="008678DF" w:rsidRDefault="008678DF" w:rsidP="00EC156F">
      <w:pPr>
        <w:spacing w:after="0"/>
        <w:ind w:left="720"/>
        <w:jc w:val="both"/>
        <w:rPr>
          <w:rFonts w:ascii="Cambria" w:hAnsi="Cambria" w:cs="Times New Roman"/>
          <w:b/>
          <w:sz w:val="24"/>
          <w:szCs w:val="24"/>
        </w:rPr>
      </w:pPr>
    </w:p>
    <w:p w:rsidR="008678DF" w:rsidRPr="000C74E5" w:rsidRDefault="00CC5031" w:rsidP="00EC156F">
      <w:pPr>
        <w:spacing w:after="0"/>
        <w:ind w:left="720" w:hanging="720"/>
        <w:jc w:val="both"/>
        <w:rPr>
          <w:rFonts w:ascii="Cambria" w:hAnsi="Cambria" w:cs="Times New Roman"/>
          <w:b/>
          <w:sz w:val="24"/>
          <w:szCs w:val="24"/>
        </w:rPr>
      </w:pPr>
      <w:r>
        <w:rPr>
          <w:rFonts w:ascii="Cambria" w:hAnsi="Cambria" w:cs="Times New Roman"/>
          <w:b/>
          <w:sz w:val="24"/>
          <w:szCs w:val="24"/>
        </w:rPr>
        <w:t>15.</w:t>
      </w:r>
      <w:r w:rsidR="008678DF" w:rsidRPr="000C74E5">
        <w:rPr>
          <w:rFonts w:ascii="Cambria" w:hAnsi="Cambria" w:cs="Times New Roman"/>
          <w:b/>
          <w:sz w:val="24"/>
          <w:szCs w:val="24"/>
        </w:rPr>
        <w:tab/>
        <w:t>Sanksi</w:t>
      </w:r>
    </w:p>
    <w:p w:rsidR="008678DF" w:rsidRPr="0009040A" w:rsidRDefault="008678DF" w:rsidP="00EC156F">
      <w:pPr>
        <w:spacing w:after="0"/>
        <w:ind w:firstLine="720"/>
        <w:jc w:val="both"/>
        <w:rPr>
          <w:rFonts w:ascii="Cambria" w:hAnsi="Cambria" w:cs="Times New Roman"/>
          <w:sz w:val="24"/>
          <w:szCs w:val="24"/>
        </w:rPr>
      </w:pPr>
      <w:proofErr w:type="gramStart"/>
      <w:r w:rsidRPr="0009040A">
        <w:rPr>
          <w:rFonts w:ascii="Cambria" w:hAnsi="Cambria" w:cs="Times New Roman"/>
          <w:sz w:val="24"/>
          <w:szCs w:val="24"/>
        </w:rPr>
        <w:t>Sanksi merupakan suatu hukuman yang mutlak maupun tidak mutlak yang harus dilakukan, dibayar, maupun dilaksanakan sesuai dengan koridor hukum.</w:t>
      </w:r>
      <w:proofErr w:type="gramEnd"/>
      <w:r w:rsidRPr="0009040A">
        <w:rPr>
          <w:rFonts w:ascii="Cambria" w:hAnsi="Cambria" w:cs="Times New Roman"/>
          <w:sz w:val="24"/>
          <w:szCs w:val="24"/>
        </w:rPr>
        <w:t xml:space="preserve"> </w:t>
      </w:r>
      <w:proofErr w:type="gramStart"/>
      <w:r w:rsidRPr="0009040A">
        <w:rPr>
          <w:rFonts w:ascii="Cambria" w:hAnsi="Cambria" w:cs="Times New Roman"/>
          <w:sz w:val="24"/>
          <w:szCs w:val="24"/>
        </w:rPr>
        <w:t>Sanksi dilakukan dikarenakan adanya permasalahan dan orang yang bermasalah pada sebuah kasus yang telah berbau hukum.</w:t>
      </w:r>
      <w:proofErr w:type="gramEnd"/>
      <w:r w:rsidRPr="0009040A">
        <w:rPr>
          <w:rFonts w:ascii="Cambria" w:hAnsi="Cambria" w:cs="Times New Roman"/>
          <w:sz w:val="24"/>
          <w:szCs w:val="24"/>
        </w:rPr>
        <w:t xml:space="preserve"> Pada penulisan ini sebaiknya membuat pembahasan yang masuk akal tentang hukum </w:t>
      </w:r>
      <w:proofErr w:type="gramStart"/>
      <w:r w:rsidRPr="0009040A">
        <w:rPr>
          <w:rFonts w:ascii="Cambria" w:hAnsi="Cambria" w:cs="Times New Roman"/>
          <w:sz w:val="24"/>
          <w:szCs w:val="24"/>
        </w:rPr>
        <w:t>apa</w:t>
      </w:r>
      <w:proofErr w:type="gramEnd"/>
      <w:r w:rsidRPr="0009040A">
        <w:rPr>
          <w:rFonts w:ascii="Cambria" w:hAnsi="Cambria" w:cs="Times New Roman"/>
          <w:sz w:val="24"/>
          <w:szCs w:val="24"/>
        </w:rPr>
        <w:t xml:space="preserve"> ataupun sanksi apa yang wajar diberikan kepeda orang yang melanggar </w:t>
      </w:r>
      <w:r>
        <w:rPr>
          <w:rFonts w:ascii="Cambria" w:hAnsi="Cambria" w:cs="Times New Roman"/>
          <w:sz w:val="24"/>
          <w:szCs w:val="24"/>
        </w:rPr>
        <w:t>peraturan</w:t>
      </w:r>
      <w:r w:rsidRPr="0009040A">
        <w:rPr>
          <w:rFonts w:ascii="Cambria" w:hAnsi="Cambria" w:cs="Times New Roman"/>
          <w:sz w:val="24"/>
          <w:szCs w:val="24"/>
        </w:rPr>
        <w:t xml:space="preserve">. </w:t>
      </w:r>
      <w:proofErr w:type="gramStart"/>
      <w:r w:rsidRPr="0009040A">
        <w:rPr>
          <w:rFonts w:ascii="Cambria" w:hAnsi="Cambria" w:cs="Times New Roman"/>
          <w:sz w:val="24"/>
          <w:szCs w:val="24"/>
        </w:rPr>
        <w:t>Sebagaimana yang diketahui bahwa bukan hanya hukum penjara saja hukuman itu terjadi tetapi ada yang namanya denda.</w:t>
      </w:r>
      <w:proofErr w:type="gramEnd"/>
      <w:r w:rsidRPr="0009040A">
        <w:rPr>
          <w:rFonts w:ascii="Cambria" w:hAnsi="Cambria" w:cs="Times New Roman"/>
          <w:sz w:val="24"/>
          <w:szCs w:val="24"/>
        </w:rPr>
        <w:t xml:space="preserve"> </w:t>
      </w:r>
      <w:proofErr w:type="gramStart"/>
      <w:r w:rsidRPr="0009040A">
        <w:rPr>
          <w:rFonts w:ascii="Cambria" w:hAnsi="Cambria" w:cs="Times New Roman"/>
          <w:sz w:val="24"/>
          <w:szCs w:val="24"/>
        </w:rPr>
        <w:t>Denda merupakan pembayaran uang atas sanksi yang telah dibuat dan disahkan oleh pihak hukum.</w:t>
      </w:r>
      <w:proofErr w:type="gramEnd"/>
      <w:r w:rsidRPr="0009040A">
        <w:rPr>
          <w:rFonts w:ascii="Cambria" w:hAnsi="Cambria" w:cs="Times New Roman"/>
          <w:sz w:val="24"/>
          <w:szCs w:val="24"/>
        </w:rPr>
        <w:t xml:space="preserve"> </w:t>
      </w:r>
      <w:proofErr w:type="gramStart"/>
      <w:r w:rsidRPr="0009040A">
        <w:rPr>
          <w:rFonts w:ascii="Cambria" w:hAnsi="Cambria" w:cs="Times New Roman"/>
          <w:sz w:val="24"/>
          <w:szCs w:val="24"/>
        </w:rPr>
        <w:t>Namun apabila hanya diberi denda, terkadang ada segelintir individu yang merasa itu sudah biasa dan malah akhirnya membuat individu tersebut apatis dan hanya berkelakuan sesuka hati.</w:t>
      </w:r>
      <w:proofErr w:type="gramEnd"/>
      <w:r w:rsidRPr="0009040A">
        <w:rPr>
          <w:rFonts w:ascii="Cambria" w:hAnsi="Cambria" w:cs="Times New Roman"/>
          <w:sz w:val="24"/>
          <w:szCs w:val="24"/>
        </w:rPr>
        <w:t xml:space="preserve"> </w:t>
      </w:r>
      <w:proofErr w:type="gramStart"/>
      <w:r w:rsidRPr="0009040A">
        <w:rPr>
          <w:rFonts w:ascii="Cambria" w:hAnsi="Cambria" w:cs="Times New Roman"/>
          <w:sz w:val="24"/>
          <w:szCs w:val="24"/>
        </w:rPr>
        <w:t>Sedangkan tanpa perlu dikatakan lagi seharusnya bahwa individu dan masyarakat lah yang bertugas dalam menjalankan kebersihan, bukan hanya petugas kebersihan yang telah dibayar.</w:t>
      </w:r>
      <w:proofErr w:type="gramEnd"/>
      <w:r w:rsidRPr="0009040A">
        <w:rPr>
          <w:rFonts w:ascii="Cambria" w:hAnsi="Cambria" w:cs="Times New Roman"/>
          <w:sz w:val="24"/>
          <w:szCs w:val="24"/>
        </w:rPr>
        <w:t xml:space="preserve"> Dan sebaiknya pemikiran-pemikiran itu haruslah dibuang dan diganti dengan pemikiran yang lebih tertata baik sehingga dalam pelaksanaan membuka peluang perubahan segalanya tidak beranggapan </w:t>
      </w:r>
      <w:proofErr w:type="gramStart"/>
      <w:r w:rsidRPr="0009040A">
        <w:rPr>
          <w:rFonts w:ascii="Cambria" w:hAnsi="Cambria" w:cs="Times New Roman"/>
          <w:sz w:val="24"/>
          <w:szCs w:val="24"/>
        </w:rPr>
        <w:t>susah</w:t>
      </w:r>
      <w:proofErr w:type="gramEnd"/>
      <w:r w:rsidRPr="0009040A">
        <w:rPr>
          <w:rFonts w:ascii="Cambria" w:hAnsi="Cambria" w:cs="Times New Roman"/>
          <w:sz w:val="24"/>
          <w:szCs w:val="24"/>
        </w:rPr>
        <w:t xml:space="preserve">. Dan seharusnya pemerintah membuat sebuah tindakan yang tepat dan tegas dalam menyikapi hal ini, hal-hal yang membuat individu berfikir jalan keluar </w:t>
      </w:r>
      <w:proofErr w:type="gramStart"/>
      <w:r w:rsidRPr="0009040A">
        <w:rPr>
          <w:rFonts w:ascii="Cambria" w:hAnsi="Cambria" w:cs="Times New Roman"/>
          <w:sz w:val="24"/>
          <w:szCs w:val="24"/>
        </w:rPr>
        <w:t>terbaik .</w:t>
      </w:r>
      <w:proofErr w:type="gramEnd"/>
      <w:r w:rsidRPr="0009040A">
        <w:rPr>
          <w:rFonts w:ascii="Cambria" w:hAnsi="Cambria" w:cs="Times New Roman"/>
          <w:sz w:val="24"/>
          <w:szCs w:val="24"/>
        </w:rPr>
        <w:t xml:space="preserve"> Peraturan daerah yang sudah ada sebaiknya di kembangkan dan ditegaskan sehingga tidak ada penyelewengan yang </w:t>
      </w:r>
      <w:proofErr w:type="gramStart"/>
      <w:r w:rsidRPr="0009040A">
        <w:rPr>
          <w:rFonts w:ascii="Cambria" w:hAnsi="Cambria" w:cs="Times New Roman"/>
          <w:sz w:val="24"/>
          <w:szCs w:val="24"/>
        </w:rPr>
        <w:t>akan</w:t>
      </w:r>
      <w:proofErr w:type="gramEnd"/>
      <w:r w:rsidRPr="0009040A">
        <w:rPr>
          <w:rFonts w:ascii="Cambria" w:hAnsi="Cambria" w:cs="Times New Roman"/>
          <w:sz w:val="24"/>
          <w:szCs w:val="24"/>
        </w:rPr>
        <w:t xml:space="preserve"> terjadi.  </w:t>
      </w:r>
    </w:p>
    <w:p w:rsidR="008678DF" w:rsidRPr="0032323E" w:rsidRDefault="008678DF" w:rsidP="008678DF">
      <w:pPr>
        <w:pStyle w:val="ListParagraph"/>
        <w:spacing w:after="0" w:line="240" w:lineRule="auto"/>
        <w:jc w:val="both"/>
        <w:rPr>
          <w:rFonts w:ascii="Times New Roman" w:hAnsi="Times New Roman" w:cs="Times New Roman"/>
          <w:sz w:val="24"/>
          <w:szCs w:val="24"/>
        </w:rPr>
      </w:pPr>
    </w:p>
    <w:p w:rsidR="008678DF" w:rsidRDefault="008678DF" w:rsidP="008678DF">
      <w:pPr>
        <w:spacing w:after="0" w:line="240" w:lineRule="auto"/>
        <w:ind w:firstLine="720"/>
        <w:jc w:val="both"/>
        <w:rPr>
          <w:rFonts w:ascii="Times New Roman" w:hAnsi="Times New Roman" w:cs="Times New Roman"/>
          <w:sz w:val="24"/>
          <w:szCs w:val="24"/>
        </w:rPr>
        <w:sectPr w:rsidR="008678DF" w:rsidSect="00EC156F">
          <w:headerReference w:type="default" r:id="rId9"/>
          <w:headerReference w:type="first" r:id="rId10"/>
          <w:footerReference w:type="first" r:id="rId11"/>
          <w:type w:val="continuous"/>
          <w:pgSz w:w="11907" w:h="16840" w:code="9"/>
          <w:pgMar w:top="1701" w:right="1701" w:bottom="1701" w:left="2268" w:header="709" w:footer="709" w:gutter="0"/>
          <w:cols w:space="708"/>
          <w:docGrid w:linePitch="360"/>
        </w:sectPr>
      </w:pPr>
    </w:p>
    <w:p w:rsidR="00853E1C" w:rsidRPr="002073EB" w:rsidRDefault="00853E1C" w:rsidP="00853E1C">
      <w:pPr>
        <w:tabs>
          <w:tab w:val="left" w:pos="6345"/>
        </w:tabs>
        <w:spacing w:after="0" w:line="480" w:lineRule="auto"/>
        <w:jc w:val="center"/>
        <w:rPr>
          <w:rFonts w:ascii="Times New Roman" w:hAnsi="Times New Roman" w:cs="Times New Roman"/>
          <w:b/>
          <w:sz w:val="24"/>
          <w:szCs w:val="24"/>
        </w:rPr>
      </w:pPr>
      <w:r w:rsidRPr="002073EB">
        <w:rPr>
          <w:rFonts w:ascii="Times New Roman" w:hAnsi="Times New Roman" w:cs="Times New Roman"/>
          <w:b/>
          <w:sz w:val="24"/>
          <w:szCs w:val="24"/>
        </w:rPr>
        <w:lastRenderedPageBreak/>
        <w:t>DAFTAR PUSTAKA</w:t>
      </w:r>
    </w:p>
    <w:p w:rsidR="00853E1C" w:rsidRPr="00E752D6" w:rsidRDefault="00853E1C" w:rsidP="00853E1C">
      <w:pPr>
        <w:spacing w:after="0" w:line="240" w:lineRule="auto"/>
        <w:ind w:left="2268" w:hanging="2268"/>
        <w:jc w:val="both"/>
        <w:rPr>
          <w:rFonts w:ascii="Times New Roman" w:hAnsi="Times New Roman" w:cs="Times New Roman"/>
          <w:sz w:val="24"/>
          <w:szCs w:val="24"/>
        </w:rPr>
      </w:pPr>
    </w:p>
    <w:p w:rsidR="00853E1C" w:rsidRPr="000C11E7" w:rsidRDefault="00853E1C" w:rsidP="00CC5031">
      <w:pPr>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Burhanudin Salam, 2002. </w:t>
      </w:r>
      <w:r w:rsidRPr="000C11E7">
        <w:rPr>
          <w:rFonts w:ascii="Times New Roman" w:hAnsi="Times New Roman" w:cs="Times New Roman"/>
          <w:i/>
          <w:sz w:val="24"/>
          <w:szCs w:val="24"/>
        </w:rPr>
        <w:t>Etika Sosial</w:t>
      </w:r>
      <w:r w:rsidRPr="000C11E7">
        <w:rPr>
          <w:rFonts w:ascii="Times New Roman" w:hAnsi="Times New Roman" w:cs="Times New Roman"/>
          <w:sz w:val="24"/>
          <w:szCs w:val="24"/>
        </w:rPr>
        <w:t xml:space="preserve"> </w:t>
      </w:r>
      <w:proofErr w:type="gramStart"/>
      <w:r w:rsidRPr="000C11E7">
        <w:rPr>
          <w:rFonts w:ascii="Times New Roman" w:hAnsi="Times New Roman" w:cs="Times New Roman"/>
          <w:sz w:val="24"/>
          <w:szCs w:val="24"/>
        </w:rPr>
        <w:t>( Asas</w:t>
      </w:r>
      <w:proofErr w:type="gramEnd"/>
      <w:r w:rsidRPr="000C11E7">
        <w:rPr>
          <w:rFonts w:ascii="Times New Roman" w:hAnsi="Times New Roman" w:cs="Times New Roman"/>
          <w:sz w:val="24"/>
          <w:szCs w:val="24"/>
        </w:rPr>
        <w:t xml:space="preserve"> Moral Dalam Kehidupan Manasia )</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Cleaver.2002. </w:t>
      </w:r>
      <w:r w:rsidRPr="000C11E7">
        <w:rPr>
          <w:rFonts w:ascii="Times New Roman" w:hAnsi="Times New Roman" w:cs="Times New Roman"/>
          <w:i/>
          <w:iCs/>
          <w:sz w:val="24"/>
          <w:szCs w:val="24"/>
        </w:rPr>
        <w:t xml:space="preserve">Masculinities matter! </w:t>
      </w:r>
      <w:proofErr w:type="gramStart"/>
      <w:r w:rsidRPr="000C11E7">
        <w:rPr>
          <w:rFonts w:ascii="Times New Roman" w:hAnsi="Times New Roman" w:cs="Times New Roman"/>
          <w:i/>
          <w:iCs/>
          <w:sz w:val="24"/>
          <w:szCs w:val="24"/>
        </w:rPr>
        <w:t>Men, Gender and development</w:t>
      </w:r>
      <w:r w:rsidRPr="000C11E7">
        <w:rPr>
          <w:rFonts w:ascii="Times New Roman" w:hAnsi="Times New Roman" w:cs="Times New Roman"/>
          <w:sz w:val="24"/>
          <w:szCs w:val="24"/>
        </w:rPr>
        <w:t>.</w:t>
      </w:r>
      <w:proofErr w:type="gramEnd"/>
      <w:r w:rsidRPr="000C11E7">
        <w:rPr>
          <w:rFonts w:ascii="Times New Roman" w:hAnsi="Times New Roman" w:cs="Times New Roman"/>
          <w:sz w:val="24"/>
          <w:szCs w:val="24"/>
        </w:rPr>
        <w:t xml:space="preserve"> </w:t>
      </w:r>
      <w:proofErr w:type="gramStart"/>
      <w:r w:rsidRPr="000C11E7">
        <w:rPr>
          <w:rFonts w:ascii="Times New Roman" w:hAnsi="Times New Roman" w:cs="Times New Roman"/>
          <w:sz w:val="24"/>
          <w:szCs w:val="24"/>
        </w:rPr>
        <w:t>New  York:Zed</w:t>
      </w:r>
      <w:proofErr w:type="gramEnd"/>
      <w:r w:rsidRPr="000C11E7">
        <w:rPr>
          <w:rFonts w:ascii="Times New Roman" w:hAnsi="Times New Roman" w:cs="Times New Roman"/>
          <w:sz w:val="24"/>
          <w:szCs w:val="24"/>
        </w:rPr>
        <w:t xml:space="preserve"> Books</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proofErr w:type="gramStart"/>
      <w:r w:rsidRPr="000C11E7">
        <w:rPr>
          <w:rFonts w:ascii="Times New Roman" w:hAnsi="Times New Roman" w:cs="Times New Roman"/>
          <w:sz w:val="24"/>
          <w:szCs w:val="24"/>
        </w:rPr>
        <w:t>Cooke, B dan Kothari.2001.</w:t>
      </w:r>
      <w:proofErr w:type="gramEnd"/>
      <w:r w:rsidRPr="000C11E7">
        <w:rPr>
          <w:rFonts w:ascii="Times New Roman" w:hAnsi="Times New Roman" w:cs="Times New Roman"/>
          <w:sz w:val="24"/>
          <w:szCs w:val="24"/>
        </w:rPr>
        <w:t xml:space="preserve"> </w:t>
      </w:r>
      <w:proofErr w:type="gramStart"/>
      <w:r w:rsidRPr="000C11E7">
        <w:rPr>
          <w:rFonts w:ascii="Times New Roman" w:hAnsi="Times New Roman" w:cs="Times New Roman"/>
          <w:i/>
          <w:iCs/>
          <w:sz w:val="24"/>
          <w:szCs w:val="24"/>
        </w:rPr>
        <w:t>Participation :</w:t>
      </w:r>
      <w:proofErr w:type="gramEnd"/>
      <w:r w:rsidRPr="000C11E7">
        <w:rPr>
          <w:rFonts w:ascii="Times New Roman" w:hAnsi="Times New Roman" w:cs="Times New Roman"/>
          <w:i/>
          <w:iCs/>
          <w:sz w:val="24"/>
          <w:szCs w:val="24"/>
        </w:rPr>
        <w:t xml:space="preserve"> The New Tranny ? </w:t>
      </w:r>
      <w:r w:rsidRPr="000C11E7">
        <w:rPr>
          <w:rFonts w:ascii="Times New Roman" w:hAnsi="Times New Roman" w:cs="Times New Roman"/>
          <w:sz w:val="24"/>
          <w:szCs w:val="24"/>
        </w:rPr>
        <w:t>. New York</w:t>
      </w:r>
      <w:proofErr w:type="gramStart"/>
      <w:r w:rsidRPr="000C11E7">
        <w:rPr>
          <w:rFonts w:ascii="Times New Roman" w:hAnsi="Times New Roman" w:cs="Times New Roman"/>
          <w:sz w:val="24"/>
          <w:szCs w:val="24"/>
        </w:rPr>
        <w:t>:Zed</w:t>
      </w:r>
      <w:proofErr w:type="gramEnd"/>
      <w:r w:rsidRPr="000C11E7">
        <w:rPr>
          <w:rFonts w:ascii="Times New Roman" w:hAnsi="Times New Roman" w:cs="Times New Roman"/>
          <w:sz w:val="24"/>
          <w:szCs w:val="24"/>
        </w:rPr>
        <w:t xml:space="preserve"> Books</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Dacana, H. Lalu. 1996. </w:t>
      </w:r>
      <w:r w:rsidRPr="000C11E7">
        <w:rPr>
          <w:rFonts w:ascii="Times New Roman" w:hAnsi="Times New Roman" w:cs="Times New Roman"/>
          <w:i/>
          <w:iCs/>
          <w:sz w:val="24"/>
          <w:szCs w:val="24"/>
        </w:rPr>
        <w:t xml:space="preserve">Pembinaan Disiplin Di Lingkungan Masyarakat Kota, Nusa Tenggara Barat. </w:t>
      </w:r>
      <w:r w:rsidRPr="000C11E7">
        <w:rPr>
          <w:rFonts w:ascii="Times New Roman" w:hAnsi="Times New Roman" w:cs="Times New Roman"/>
          <w:sz w:val="24"/>
          <w:szCs w:val="24"/>
        </w:rPr>
        <w:t>NTB: Depdikbud.</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Djoyomartono, Mulyono. 2004. </w:t>
      </w:r>
      <w:r w:rsidRPr="000C11E7">
        <w:rPr>
          <w:rFonts w:ascii="Times New Roman" w:hAnsi="Times New Roman" w:cs="Times New Roman"/>
          <w:i/>
          <w:iCs/>
          <w:sz w:val="24"/>
          <w:szCs w:val="24"/>
        </w:rPr>
        <w:t xml:space="preserve">Antropologi Kesehatan. </w:t>
      </w:r>
      <w:r w:rsidRPr="000C11E7">
        <w:rPr>
          <w:rFonts w:ascii="Times New Roman" w:hAnsi="Times New Roman" w:cs="Times New Roman"/>
          <w:sz w:val="24"/>
          <w:szCs w:val="24"/>
        </w:rPr>
        <w:t>Semarang: UNNES Press.</w:t>
      </w:r>
    </w:p>
    <w:p w:rsidR="00853E1C" w:rsidRPr="008C49C9"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proofErr w:type="gramStart"/>
      <w:r w:rsidRPr="000C11E7">
        <w:rPr>
          <w:rStyle w:val="Emphasis"/>
          <w:rFonts w:ascii="Times New Roman" w:hAnsi="Times New Roman" w:cs="Times New Roman"/>
          <w:sz w:val="24"/>
          <w:szCs w:val="24"/>
        </w:rPr>
        <w:t>Geertz  Clifford</w:t>
      </w:r>
      <w:proofErr w:type="gramEnd"/>
      <w:r>
        <w:rPr>
          <w:rStyle w:val="Emphasis"/>
          <w:rFonts w:ascii="Times New Roman" w:hAnsi="Times New Roman" w:cs="Times New Roman"/>
          <w:sz w:val="24"/>
          <w:szCs w:val="24"/>
        </w:rPr>
        <w:t>,</w:t>
      </w:r>
      <w:r w:rsidRPr="000C11E7">
        <w:rPr>
          <w:rStyle w:val="Emphasis"/>
          <w:rFonts w:ascii="Times New Roman" w:hAnsi="Times New Roman" w:cs="Times New Roman"/>
          <w:sz w:val="24"/>
          <w:szCs w:val="24"/>
        </w:rPr>
        <w:t xml:space="preserve"> 1972</w:t>
      </w:r>
      <w:r>
        <w:rPr>
          <w:rStyle w:val="Emphasis"/>
          <w:rFonts w:ascii="Times New Roman" w:hAnsi="Times New Roman" w:cs="Times New Roman"/>
          <w:sz w:val="24"/>
          <w:szCs w:val="24"/>
        </w:rPr>
        <w:t>.</w:t>
      </w:r>
      <w:r w:rsidRPr="000C11E7">
        <w:rPr>
          <w:rStyle w:val="Emphasis"/>
          <w:rFonts w:ascii="Times New Roman" w:hAnsi="Times New Roman" w:cs="Times New Roman"/>
          <w:sz w:val="24"/>
          <w:szCs w:val="24"/>
        </w:rPr>
        <w:tab/>
      </w:r>
      <w:proofErr w:type="gramStart"/>
      <w:r w:rsidRPr="000C11E7">
        <w:rPr>
          <w:rStyle w:val="Emphasis"/>
          <w:rFonts w:ascii="Times New Roman" w:hAnsi="Times New Roman" w:cs="Times New Roman"/>
          <w:sz w:val="24"/>
          <w:szCs w:val="24"/>
        </w:rPr>
        <w:t>Penjaja  dan</w:t>
      </w:r>
      <w:proofErr w:type="gramEnd"/>
      <w:r w:rsidRPr="000C11E7">
        <w:rPr>
          <w:rStyle w:val="Emphasis"/>
          <w:rFonts w:ascii="Times New Roman" w:hAnsi="Times New Roman" w:cs="Times New Roman"/>
          <w:sz w:val="24"/>
          <w:szCs w:val="24"/>
        </w:rPr>
        <w:t xml:space="preserve"> Raja: Perubahan Sosial dan Modernisasi di Dua Kota Indonesia Terjemahan S. Supomo  Jakarta: Indonesia Raya 1973, Hal 31 – 32.</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i/>
          <w:iCs/>
          <w:sz w:val="24"/>
          <w:szCs w:val="24"/>
        </w:rPr>
      </w:pPr>
      <w:r w:rsidRPr="000C11E7">
        <w:rPr>
          <w:rFonts w:ascii="Times New Roman" w:hAnsi="Times New Roman" w:cs="Times New Roman"/>
          <w:sz w:val="24"/>
          <w:szCs w:val="24"/>
        </w:rPr>
        <w:t xml:space="preserve">Kalangie, Nico S. 1994.  </w:t>
      </w:r>
      <w:r w:rsidRPr="000C11E7">
        <w:rPr>
          <w:rFonts w:ascii="Times New Roman" w:hAnsi="Times New Roman" w:cs="Times New Roman"/>
          <w:i/>
          <w:iCs/>
          <w:sz w:val="24"/>
          <w:szCs w:val="24"/>
        </w:rPr>
        <w:t>Kebudayaan dan Kesehatan: Pengembangan</w:t>
      </w:r>
    </w:p>
    <w:p w:rsidR="00853E1C" w:rsidRDefault="00853E1C" w:rsidP="00CC5031">
      <w:pPr>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Keesing, Roger M. 1992.  </w:t>
      </w:r>
      <w:r w:rsidRPr="000C11E7">
        <w:rPr>
          <w:rFonts w:ascii="Times New Roman" w:hAnsi="Times New Roman" w:cs="Times New Roman"/>
          <w:i/>
          <w:iCs/>
          <w:sz w:val="24"/>
          <w:szCs w:val="24"/>
        </w:rPr>
        <w:t xml:space="preserve">Antropologi Budaya: Suatu Perspektif Kontemporer. </w:t>
      </w:r>
      <w:proofErr w:type="gramStart"/>
      <w:r w:rsidRPr="000C11E7">
        <w:rPr>
          <w:rFonts w:ascii="Times New Roman" w:hAnsi="Times New Roman" w:cs="Times New Roman"/>
          <w:i/>
          <w:iCs/>
          <w:sz w:val="24"/>
          <w:szCs w:val="24"/>
        </w:rPr>
        <w:t>Jilid 1, 2.</w:t>
      </w:r>
      <w:proofErr w:type="gramEnd"/>
      <w:r w:rsidRPr="000C11E7">
        <w:rPr>
          <w:rFonts w:ascii="Times New Roman" w:hAnsi="Times New Roman" w:cs="Times New Roman"/>
          <w:i/>
          <w:iCs/>
          <w:sz w:val="24"/>
          <w:szCs w:val="24"/>
        </w:rPr>
        <w:t xml:space="preserve"> </w:t>
      </w:r>
      <w:r w:rsidRPr="000C11E7">
        <w:rPr>
          <w:rFonts w:ascii="Times New Roman" w:hAnsi="Times New Roman" w:cs="Times New Roman"/>
          <w:sz w:val="24"/>
          <w:szCs w:val="24"/>
        </w:rPr>
        <w:t>Jakarta, Erlangga Penerbit</w:t>
      </w:r>
    </w:p>
    <w:p w:rsidR="00853E1C" w:rsidRPr="000C11E7" w:rsidRDefault="00853E1C" w:rsidP="00CC5031">
      <w:pPr>
        <w:spacing w:after="120" w:line="240" w:lineRule="auto"/>
        <w:ind w:left="2268" w:hanging="2268"/>
        <w:jc w:val="both"/>
        <w:rPr>
          <w:rFonts w:ascii="Times New Roman" w:hAnsi="Times New Roman" w:cs="Times New Roman"/>
          <w:sz w:val="24"/>
          <w:szCs w:val="24"/>
        </w:rPr>
      </w:pPr>
      <w:proofErr w:type="gramStart"/>
      <w:r w:rsidRPr="000C11E7">
        <w:rPr>
          <w:rFonts w:ascii="Times New Roman" w:hAnsi="Times New Roman" w:cs="Times New Roman"/>
          <w:sz w:val="24"/>
          <w:szCs w:val="24"/>
        </w:rPr>
        <w:t>Kontjaraningrat, 1990.</w:t>
      </w:r>
      <w:proofErr w:type="gramEnd"/>
      <w:r w:rsidRPr="000C11E7">
        <w:rPr>
          <w:rFonts w:ascii="Times New Roman" w:hAnsi="Times New Roman" w:cs="Times New Roman"/>
          <w:sz w:val="24"/>
          <w:szCs w:val="24"/>
        </w:rPr>
        <w:t xml:space="preserve"> </w:t>
      </w:r>
      <w:r w:rsidRPr="000C11E7">
        <w:rPr>
          <w:rFonts w:ascii="Times New Roman" w:hAnsi="Times New Roman" w:cs="Times New Roman"/>
          <w:i/>
          <w:sz w:val="24"/>
          <w:szCs w:val="24"/>
        </w:rPr>
        <w:t>Pengantar Antropologi</w:t>
      </w:r>
      <w:r w:rsidRPr="000C11E7">
        <w:rPr>
          <w:rFonts w:ascii="Times New Roman" w:hAnsi="Times New Roman" w:cs="Times New Roman"/>
          <w:sz w:val="24"/>
          <w:szCs w:val="24"/>
        </w:rPr>
        <w:t xml:space="preserve">, </w:t>
      </w:r>
      <w:proofErr w:type="gramStart"/>
      <w:r w:rsidRPr="000C11E7">
        <w:rPr>
          <w:rFonts w:ascii="Times New Roman" w:hAnsi="Times New Roman" w:cs="Times New Roman"/>
          <w:sz w:val="24"/>
          <w:szCs w:val="24"/>
        </w:rPr>
        <w:t>Jakarta :</w:t>
      </w:r>
      <w:proofErr w:type="gramEnd"/>
      <w:r w:rsidRPr="000C11E7">
        <w:rPr>
          <w:rFonts w:ascii="Times New Roman" w:hAnsi="Times New Roman" w:cs="Times New Roman"/>
          <w:sz w:val="24"/>
          <w:szCs w:val="24"/>
        </w:rPr>
        <w:t xml:space="preserve"> Rineka Cipta</w:t>
      </w:r>
    </w:p>
    <w:p w:rsidR="00853E1C" w:rsidRDefault="00853E1C" w:rsidP="00CC5031">
      <w:pPr>
        <w:spacing w:after="120" w:line="240" w:lineRule="auto"/>
        <w:ind w:left="2268" w:hanging="2268"/>
        <w:jc w:val="both"/>
        <w:rPr>
          <w:rFonts w:ascii="Times New Roman" w:hAnsi="Times New Roman" w:cs="Times New Roman"/>
          <w:sz w:val="24"/>
          <w:szCs w:val="24"/>
        </w:rPr>
      </w:pPr>
      <w:proofErr w:type="gramStart"/>
      <w:r>
        <w:rPr>
          <w:rFonts w:ascii="Times New Roman" w:hAnsi="Times New Roman" w:cs="Times New Roman"/>
          <w:sz w:val="24"/>
          <w:szCs w:val="24"/>
        </w:rPr>
        <w:t xml:space="preserve">____________, </w:t>
      </w:r>
      <w:r w:rsidRPr="002073EB">
        <w:rPr>
          <w:rFonts w:ascii="Times New Roman" w:hAnsi="Times New Roman" w:cs="Times New Roman"/>
          <w:sz w:val="24"/>
          <w:szCs w:val="24"/>
        </w:rPr>
        <w:t>1993.</w:t>
      </w:r>
      <w:proofErr w:type="gramEnd"/>
      <w:r w:rsidRPr="002073EB">
        <w:rPr>
          <w:rFonts w:ascii="Times New Roman" w:hAnsi="Times New Roman" w:cs="Times New Roman"/>
          <w:sz w:val="24"/>
          <w:szCs w:val="24"/>
        </w:rPr>
        <w:t xml:space="preserve"> Metode-metode Penelitian Masyarakat 3. Jakarta: Gramedia Pustaka Utama. </w:t>
      </w:r>
    </w:p>
    <w:p w:rsidR="00853E1C" w:rsidRDefault="00853E1C" w:rsidP="00CC5031">
      <w:pPr>
        <w:spacing w:after="120" w:line="240" w:lineRule="auto"/>
        <w:ind w:left="2268" w:hanging="2268"/>
        <w:jc w:val="both"/>
        <w:rPr>
          <w:rFonts w:ascii="Times New Roman" w:hAnsi="Times New Roman" w:cs="Times New Roman"/>
          <w:sz w:val="24"/>
          <w:szCs w:val="24"/>
        </w:rPr>
      </w:pPr>
      <w:proofErr w:type="gramStart"/>
      <w:r>
        <w:rPr>
          <w:rFonts w:ascii="Times New Roman" w:hAnsi="Times New Roman" w:cs="Times New Roman"/>
          <w:sz w:val="24"/>
          <w:szCs w:val="24"/>
        </w:rPr>
        <w:t>____________,</w:t>
      </w:r>
      <w:r w:rsidRPr="002073EB">
        <w:rPr>
          <w:rFonts w:ascii="Times New Roman" w:hAnsi="Times New Roman" w:cs="Times New Roman"/>
          <w:sz w:val="24"/>
          <w:szCs w:val="24"/>
        </w:rPr>
        <w:t xml:space="preserve"> 2004.</w:t>
      </w:r>
      <w:proofErr w:type="gramEnd"/>
      <w:r w:rsidRPr="002073EB">
        <w:rPr>
          <w:rFonts w:ascii="Times New Roman" w:hAnsi="Times New Roman" w:cs="Times New Roman"/>
          <w:sz w:val="24"/>
          <w:szCs w:val="24"/>
        </w:rPr>
        <w:t xml:space="preserve"> </w:t>
      </w:r>
      <w:proofErr w:type="gramStart"/>
      <w:r w:rsidRPr="002073EB">
        <w:rPr>
          <w:rFonts w:ascii="Times New Roman" w:hAnsi="Times New Roman" w:cs="Times New Roman"/>
          <w:i/>
          <w:sz w:val="24"/>
          <w:szCs w:val="24"/>
        </w:rPr>
        <w:t>Kebudayaan Mentalitas dan Pembangunan</w:t>
      </w:r>
      <w:r w:rsidRPr="002073EB">
        <w:rPr>
          <w:rFonts w:ascii="Times New Roman" w:hAnsi="Times New Roman" w:cs="Times New Roman"/>
          <w:sz w:val="24"/>
          <w:szCs w:val="24"/>
        </w:rPr>
        <w:t>.</w:t>
      </w:r>
      <w:proofErr w:type="gramEnd"/>
      <w:r w:rsidRPr="002073EB">
        <w:rPr>
          <w:rFonts w:ascii="Times New Roman" w:hAnsi="Times New Roman" w:cs="Times New Roman"/>
          <w:sz w:val="24"/>
          <w:szCs w:val="24"/>
        </w:rPr>
        <w:t xml:space="preserve"> Jakarta: Gramedia Pustaka Utama.</w:t>
      </w:r>
    </w:p>
    <w:p w:rsidR="00853E1C" w:rsidRPr="000C11E7" w:rsidRDefault="00853E1C" w:rsidP="00CC5031">
      <w:pPr>
        <w:spacing w:after="120" w:line="240" w:lineRule="auto"/>
        <w:ind w:left="2268" w:hanging="2268"/>
        <w:jc w:val="both"/>
        <w:rPr>
          <w:rFonts w:ascii="Times New Roman" w:hAnsi="Times New Roman" w:cs="Times New Roman"/>
          <w:sz w:val="24"/>
          <w:szCs w:val="24"/>
        </w:rPr>
      </w:pPr>
      <w:proofErr w:type="gramStart"/>
      <w:r w:rsidRPr="000C11E7">
        <w:rPr>
          <w:rFonts w:ascii="Times New Roman" w:hAnsi="Times New Roman" w:cs="Times New Roman"/>
          <w:sz w:val="24"/>
          <w:szCs w:val="24"/>
        </w:rPr>
        <w:t>Lexy J Moelong, 2002.</w:t>
      </w:r>
      <w:proofErr w:type="gramEnd"/>
      <w:r w:rsidRPr="000C11E7">
        <w:rPr>
          <w:rFonts w:ascii="Times New Roman" w:hAnsi="Times New Roman" w:cs="Times New Roman"/>
          <w:sz w:val="24"/>
          <w:szCs w:val="24"/>
        </w:rPr>
        <w:t xml:space="preserve"> </w:t>
      </w:r>
      <w:r w:rsidRPr="000C11E7">
        <w:rPr>
          <w:rFonts w:ascii="Times New Roman" w:hAnsi="Times New Roman" w:cs="Times New Roman"/>
          <w:i/>
          <w:sz w:val="24"/>
          <w:szCs w:val="24"/>
        </w:rPr>
        <w:t>Metode Penelitian Kualitatif</w:t>
      </w:r>
      <w:r w:rsidRPr="000C11E7">
        <w:rPr>
          <w:rFonts w:ascii="Times New Roman" w:hAnsi="Times New Roman" w:cs="Times New Roman"/>
          <w:sz w:val="24"/>
          <w:szCs w:val="24"/>
        </w:rPr>
        <w:t>. PT. Remaja Rosdakarya Bandung</w:t>
      </w:r>
    </w:p>
    <w:p w:rsidR="00853E1C" w:rsidRPr="000C11E7" w:rsidRDefault="00853E1C" w:rsidP="00CC5031">
      <w:pPr>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Poerwadarminta, 1989 </w:t>
      </w:r>
      <w:r w:rsidRPr="000C11E7">
        <w:rPr>
          <w:rFonts w:ascii="Times New Roman" w:hAnsi="Times New Roman" w:cs="Times New Roman"/>
          <w:sz w:val="24"/>
          <w:szCs w:val="24"/>
        </w:rPr>
        <w:tab/>
      </w:r>
      <w:r w:rsidRPr="000C11E7">
        <w:rPr>
          <w:rFonts w:ascii="Times New Roman" w:hAnsi="Times New Roman" w:cs="Times New Roman"/>
          <w:i/>
          <w:sz w:val="24"/>
          <w:szCs w:val="24"/>
        </w:rPr>
        <w:t>Kamus Besar Bahas</w:t>
      </w:r>
      <w:r>
        <w:rPr>
          <w:rFonts w:ascii="Times New Roman" w:hAnsi="Times New Roman" w:cs="Times New Roman"/>
          <w:i/>
          <w:sz w:val="24"/>
          <w:szCs w:val="24"/>
        </w:rPr>
        <w:t>a</w:t>
      </w:r>
      <w:r w:rsidRPr="000C11E7">
        <w:rPr>
          <w:rFonts w:ascii="Times New Roman" w:hAnsi="Times New Roman" w:cs="Times New Roman"/>
          <w:i/>
          <w:sz w:val="24"/>
          <w:szCs w:val="24"/>
        </w:rPr>
        <w:t xml:space="preserve"> Indonesia</w:t>
      </w:r>
      <w:r w:rsidRPr="000C11E7">
        <w:rPr>
          <w:rFonts w:ascii="Times New Roman" w:hAnsi="Times New Roman" w:cs="Times New Roman"/>
          <w:sz w:val="24"/>
          <w:szCs w:val="24"/>
        </w:rPr>
        <w:t xml:space="preserve">, </w:t>
      </w:r>
      <w:proofErr w:type="gramStart"/>
      <w:r w:rsidRPr="000C11E7">
        <w:rPr>
          <w:rFonts w:ascii="Times New Roman" w:hAnsi="Times New Roman" w:cs="Times New Roman"/>
          <w:sz w:val="24"/>
          <w:szCs w:val="24"/>
        </w:rPr>
        <w:t>Jakarta :</w:t>
      </w:r>
      <w:proofErr w:type="gramEnd"/>
      <w:r w:rsidRPr="000C11E7">
        <w:rPr>
          <w:rFonts w:ascii="Times New Roman" w:hAnsi="Times New Roman" w:cs="Times New Roman"/>
          <w:sz w:val="24"/>
          <w:szCs w:val="24"/>
        </w:rPr>
        <w:t xml:space="preserve"> PN Balai Pustaka</w:t>
      </w:r>
    </w:p>
    <w:p w:rsidR="00853E1C" w:rsidRPr="002073EB" w:rsidRDefault="00853E1C" w:rsidP="00CC5031">
      <w:pPr>
        <w:spacing w:after="120" w:line="240" w:lineRule="auto"/>
        <w:ind w:left="2268" w:hanging="2268"/>
        <w:jc w:val="both"/>
        <w:rPr>
          <w:rFonts w:ascii="Times New Roman" w:hAnsi="Times New Roman" w:cs="Times New Roman"/>
          <w:iCs/>
          <w:sz w:val="24"/>
          <w:szCs w:val="24"/>
        </w:rPr>
      </w:pPr>
      <w:r w:rsidRPr="002073EB">
        <w:rPr>
          <w:rFonts w:ascii="Times New Roman" w:hAnsi="Times New Roman" w:cs="Times New Roman"/>
          <w:iCs/>
          <w:sz w:val="24"/>
          <w:szCs w:val="24"/>
        </w:rPr>
        <w:t>Kalangie, Nico S. 1994.</w:t>
      </w:r>
      <w:r w:rsidRPr="002073EB">
        <w:rPr>
          <w:rFonts w:ascii="Times New Roman" w:hAnsi="Times New Roman" w:cs="Times New Roman"/>
          <w:i/>
          <w:iCs/>
          <w:sz w:val="24"/>
          <w:szCs w:val="24"/>
        </w:rPr>
        <w:t xml:space="preserve"> Kebudayaan dan Kesehatan: Pengembangan</w:t>
      </w:r>
      <w:r>
        <w:rPr>
          <w:rFonts w:ascii="Times New Roman" w:hAnsi="Times New Roman" w:cs="Times New Roman"/>
          <w:i/>
          <w:iCs/>
          <w:sz w:val="24"/>
          <w:szCs w:val="24"/>
        </w:rPr>
        <w:t xml:space="preserve"> </w:t>
      </w:r>
      <w:r w:rsidRPr="002073EB">
        <w:rPr>
          <w:rFonts w:ascii="Times New Roman" w:hAnsi="Times New Roman" w:cs="Times New Roman"/>
          <w:i/>
          <w:iCs/>
          <w:sz w:val="24"/>
          <w:szCs w:val="24"/>
        </w:rPr>
        <w:t xml:space="preserve">Pelayanan Kesehatan Primer melalui Pendekatan Sosiobudaya. </w:t>
      </w:r>
      <w:r w:rsidRPr="002073EB">
        <w:rPr>
          <w:rFonts w:ascii="Times New Roman" w:hAnsi="Times New Roman" w:cs="Times New Roman"/>
          <w:iCs/>
          <w:sz w:val="24"/>
          <w:szCs w:val="24"/>
        </w:rPr>
        <w:t>Jakarta. PT.Kesaint Blanc Indah Corp</w:t>
      </w:r>
    </w:p>
    <w:p w:rsidR="00853E1C" w:rsidRPr="000C11E7" w:rsidRDefault="00853E1C" w:rsidP="00CC5031">
      <w:pPr>
        <w:spacing w:after="120" w:line="240" w:lineRule="auto"/>
        <w:ind w:left="2268" w:hanging="2268"/>
        <w:jc w:val="both"/>
        <w:rPr>
          <w:rFonts w:ascii="Times New Roman" w:hAnsi="Times New Roman" w:cs="Times New Roman"/>
          <w:sz w:val="24"/>
          <w:szCs w:val="24"/>
        </w:rPr>
      </w:pPr>
      <w:proofErr w:type="gramStart"/>
      <w:r w:rsidRPr="000C11E7">
        <w:rPr>
          <w:rFonts w:ascii="Times New Roman" w:hAnsi="Times New Roman" w:cs="Times New Roman"/>
          <w:sz w:val="24"/>
          <w:szCs w:val="24"/>
        </w:rPr>
        <w:t xml:space="preserve">Sathe, V. (1985), </w:t>
      </w:r>
      <w:r w:rsidRPr="000C11E7">
        <w:rPr>
          <w:rStyle w:val="Emphasis"/>
          <w:rFonts w:ascii="Times New Roman" w:hAnsi="Times New Roman" w:cs="Times New Roman"/>
          <w:sz w:val="24"/>
          <w:szCs w:val="24"/>
        </w:rPr>
        <w:t>Culture and Related Corporate Realities</w:t>
      </w:r>
      <w:r w:rsidRPr="000C11E7">
        <w:rPr>
          <w:rFonts w:ascii="Times New Roman" w:hAnsi="Times New Roman" w:cs="Times New Roman"/>
          <w:sz w:val="24"/>
          <w:szCs w:val="24"/>
        </w:rPr>
        <w:t>, Irwin, Homewood, IL.</w:t>
      </w:r>
      <w:proofErr w:type="gramEnd"/>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Slamet, Margono. 2003. </w:t>
      </w:r>
      <w:r w:rsidRPr="000C11E7">
        <w:rPr>
          <w:rFonts w:ascii="Times New Roman" w:hAnsi="Times New Roman" w:cs="Times New Roman"/>
          <w:i/>
          <w:sz w:val="24"/>
          <w:szCs w:val="24"/>
        </w:rPr>
        <w:t>Membentuk Pola Perilaku Manusia Pembangunan</w:t>
      </w:r>
      <w:r w:rsidRPr="000C11E7">
        <w:rPr>
          <w:rFonts w:ascii="Times New Roman" w:hAnsi="Times New Roman" w:cs="Times New Roman"/>
          <w:sz w:val="24"/>
          <w:szCs w:val="24"/>
        </w:rPr>
        <w:t>. Bogor: IPB Press.</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Slamet, Juli Sumirat. 2002. </w:t>
      </w:r>
      <w:r w:rsidRPr="000C11E7">
        <w:rPr>
          <w:rFonts w:ascii="Times New Roman" w:hAnsi="Times New Roman" w:cs="Times New Roman"/>
          <w:i/>
          <w:iCs/>
          <w:sz w:val="24"/>
          <w:szCs w:val="24"/>
        </w:rPr>
        <w:t xml:space="preserve">Kesehatan Lingkungan. </w:t>
      </w:r>
      <w:r w:rsidRPr="000C11E7">
        <w:rPr>
          <w:rFonts w:ascii="Times New Roman" w:hAnsi="Times New Roman" w:cs="Times New Roman"/>
          <w:sz w:val="24"/>
          <w:szCs w:val="24"/>
        </w:rPr>
        <w:t>Bandung: Gajah Mada University PRESS.</w:t>
      </w:r>
    </w:p>
    <w:p w:rsidR="00853E1C" w:rsidRPr="000C11E7"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proofErr w:type="gramStart"/>
      <w:r w:rsidRPr="000C11E7">
        <w:rPr>
          <w:rStyle w:val="Emphasis"/>
          <w:rFonts w:ascii="Times New Roman" w:hAnsi="Times New Roman" w:cs="Times New Roman"/>
          <w:sz w:val="24"/>
          <w:szCs w:val="24"/>
        </w:rPr>
        <w:t>Suhartini</w:t>
      </w:r>
      <w:r w:rsidRPr="000C11E7">
        <w:rPr>
          <w:rStyle w:val="st"/>
          <w:rFonts w:ascii="Times New Roman" w:hAnsi="Times New Roman" w:cs="Times New Roman"/>
          <w:sz w:val="24"/>
          <w:szCs w:val="24"/>
        </w:rPr>
        <w:t>.</w:t>
      </w:r>
      <w:proofErr w:type="gramEnd"/>
      <w:r w:rsidRPr="000C11E7">
        <w:rPr>
          <w:rStyle w:val="st"/>
          <w:rFonts w:ascii="Times New Roman" w:hAnsi="Times New Roman" w:cs="Times New Roman"/>
          <w:sz w:val="24"/>
          <w:szCs w:val="24"/>
        </w:rPr>
        <w:t xml:space="preserve"> </w:t>
      </w:r>
      <w:r w:rsidRPr="000C11E7">
        <w:rPr>
          <w:rStyle w:val="Emphasis"/>
          <w:rFonts w:ascii="Times New Roman" w:hAnsi="Times New Roman" w:cs="Times New Roman"/>
          <w:sz w:val="24"/>
          <w:szCs w:val="24"/>
        </w:rPr>
        <w:t>2002</w:t>
      </w:r>
      <w:r w:rsidRPr="000C11E7">
        <w:rPr>
          <w:rStyle w:val="st"/>
          <w:rFonts w:ascii="Times New Roman" w:hAnsi="Times New Roman" w:cs="Times New Roman"/>
          <w:sz w:val="24"/>
          <w:szCs w:val="24"/>
        </w:rPr>
        <w:t>.</w:t>
      </w:r>
      <w:r>
        <w:rPr>
          <w:rStyle w:val="st"/>
          <w:rFonts w:ascii="Times New Roman" w:hAnsi="Times New Roman" w:cs="Times New Roman"/>
          <w:sz w:val="24"/>
          <w:szCs w:val="24"/>
        </w:rPr>
        <w:t xml:space="preserve"> </w:t>
      </w:r>
      <w:r w:rsidRPr="000C11E7">
        <w:rPr>
          <w:rStyle w:val="st"/>
          <w:rFonts w:ascii="Times New Roman" w:hAnsi="Times New Roman" w:cs="Times New Roman"/>
          <w:i/>
          <w:sz w:val="24"/>
          <w:szCs w:val="24"/>
        </w:rPr>
        <w:t>Prosedur Penelitian (Suatu Pendekatan Praktek)</w:t>
      </w:r>
      <w:r w:rsidRPr="000C11E7">
        <w:rPr>
          <w:rStyle w:val="st"/>
          <w:rFonts w:ascii="Times New Roman" w:hAnsi="Times New Roman" w:cs="Times New Roman"/>
          <w:sz w:val="24"/>
          <w:szCs w:val="24"/>
        </w:rPr>
        <w:t>. Jakarta: Rineka Cipta.</w:t>
      </w:r>
    </w:p>
    <w:p w:rsidR="00853E1C" w:rsidRDefault="00853E1C" w:rsidP="00CC5031">
      <w:pPr>
        <w:autoSpaceDE w:val="0"/>
        <w:autoSpaceDN w:val="0"/>
        <w:adjustRightInd w:val="0"/>
        <w:spacing w:after="120" w:line="240" w:lineRule="auto"/>
        <w:ind w:left="2268" w:hanging="2268"/>
        <w:jc w:val="both"/>
        <w:rPr>
          <w:rFonts w:ascii="Times New Roman" w:hAnsi="Times New Roman" w:cs="Times New Roman"/>
          <w:sz w:val="24"/>
          <w:szCs w:val="24"/>
        </w:rPr>
      </w:pPr>
      <w:r w:rsidRPr="000C11E7">
        <w:rPr>
          <w:rFonts w:ascii="Times New Roman" w:hAnsi="Times New Roman" w:cs="Times New Roman"/>
          <w:sz w:val="24"/>
          <w:szCs w:val="24"/>
        </w:rPr>
        <w:t xml:space="preserve">Suyono, Ariyono. 1985. </w:t>
      </w:r>
      <w:r w:rsidRPr="000C11E7">
        <w:rPr>
          <w:rFonts w:ascii="Times New Roman" w:hAnsi="Times New Roman" w:cs="Times New Roman"/>
          <w:i/>
          <w:iCs/>
          <w:sz w:val="24"/>
          <w:szCs w:val="24"/>
        </w:rPr>
        <w:t>Kamus Antropologi</w:t>
      </w:r>
      <w:r w:rsidRPr="000C11E7">
        <w:rPr>
          <w:rFonts w:ascii="Times New Roman" w:hAnsi="Times New Roman" w:cs="Times New Roman"/>
          <w:sz w:val="24"/>
          <w:szCs w:val="24"/>
        </w:rPr>
        <w:t>. Jakarta: Akademika Pressindo.</w:t>
      </w:r>
    </w:p>
    <w:p w:rsidR="008678DF" w:rsidRDefault="008678DF" w:rsidP="00853E1C">
      <w:pPr>
        <w:spacing w:after="0" w:line="240" w:lineRule="auto"/>
        <w:ind w:left="720" w:hanging="720"/>
        <w:jc w:val="both"/>
      </w:pPr>
    </w:p>
    <w:sectPr w:rsidR="008678DF" w:rsidSect="00CC503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91" w:rsidRDefault="002E6791">
      <w:pPr>
        <w:spacing w:after="0" w:line="240" w:lineRule="auto"/>
      </w:pPr>
      <w:r>
        <w:separator/>
      </w:r>
    </w:p>
  </w:endnote>
  <w:endnote w:type="continuationSeparator" w:id="0">
    <w:p w:rsidR="002E6791" w:rsidRDefault="002E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F9" w:rsidRDefault="002E6791">
    <w:pPr>
      <w:pStyle w:val="Footer"/>
      <w:jc w:val="center"/>
    </w:pPr>
  </w:p>
  <w:p w:rsidR="005C08F9" w:rsidRDefault="002E6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91" w:rsidRDefault="002E6791">
      <w:pPr>
        <w:spacing w:after="0" w:line="240" w:lineRule="auto"/>
      </w:pPr>
      <w:r>
        <w:separator/>
      </w:r>
    </w:p>
  </w:footnote>
  <w:footnote w:type="continuationSeparator" w:id="0">
    <w:p w:rsidR="002E6791" w:rsidRDefault="002E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F9" w:rsidRDefault="002E6791">
    <w:pPr>
      <w:pStyle w:val="Header"/>
      <w:jc w:val="right"/>
    </w:pPr>
  </w:p>
  <w:p w:rsidR="005C08F9" w:rsidRDefault="002E6791">
    <w:pPr>
      <w:pStyle w:val="Header"/>
      <w:jc w:val="right"/>
    </w:pPr>
    <w:sdt>
      <w:sdtPr>
        <w:id w:val="639312875"/>
        <w:docPartObj>
          <w:docPartGallery w:val="Page Numbers (Top of Page)"/>
          <w:docPartUnique/>
        </w:docPartObj>
      </w:sdtPr>
      <w:sdtEndPr>
        <w:rPr>
          <w:noProof/>
        </w:rPr>
      </w:sdtEndPr>
      <w:sdtContent>
        <w:r w:rsidR="00053593">
          <w:fldChar w:fldCharType="begin"/>
        </w:r>
        <w:r w:rsidR="00053593">
          <w:instrText xml:space="preserve"> PAGE   \* MERGEFORMAT </w:instrText>
        </w:r>
        <w:r w:rsidR="00053593">
          <w:fldChar w:fldCharType="separate"/>
        </w:r>
        <w:r w:rsidR="001B52EC">
          <w:rPr>
            <w:noProof/>
          </w:rPr>
          <w:t>2</w:t>
        </w:r>
        <w:r w:rsidR="00053593">
          <w:rPr>
            <w:noProof/>
          </w:rPr>
          <w:fldChar w:fldCharType="end"/>
        </w:r>
      </w:sdtContent>
    </w:sdt>
  </w:p>
  <w:p w:rsidR="005C08F9" w:rsidRDefault="002E6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84253"/>
      <w:docPartObj>
        <w:docPartGallery w:val="Page Numbers (Top of Page)"/>
        <w:docPartUnique/>
      </w:docPartObj>
    </w:sdtPr>
    <w:sdtEndPr>
      <w:rPr>
        <w:noProof/>
      </w:rPr>
    </w:sdtEndPr>
    <w:sdtContent>
      <w:p w:rsidR="005C08F9" w:rsidRDefault="00053593">
        <w:pPr>
          <w:pStyle w:val="Header"/>
          <w:jc w:val="right"/>
        </w:pPr>
        <w:r>
          <w:fldChar w:fldCharType="begin"/>
        </w:r>
        <w:r>
          <w:instrText xml:space="preserve"> PAGE   \* MERGEFORMAT </w:instrText>
        </w:r>
        <w:r>
          <w:fldChar w:fldCharType="separate"/>
        </w:r>
        <w:r>
          <w:rPr>
            <w:noProof/>
          </w:rPr>
          <w:t>vii</w:t>
        </w:r>
        <w:r>
          <w:rPr>
            <w:noProof/>
          </w:rPr>
          <w:fldChar w:fldCharType="end"/>
        </w:r>
      </w:p>
    </w:sdtContent>
  </w:sdt>
  <w:p w:rsidR="005C08F9" w:rsidRDefault="002E6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1DBE"/>
    <w:multiLevelType w:val="hybridMultilevel"/>
    <w:tmpl w:val="CC74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76C70"/>
    <w:multiLevelType w:val="hybridMultilevel"/>
    <w:tmpl w:val="CC9E8924"/>
    <w:lvl w:ilvl="0" w:tplc="9E6AC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46FBF"/>
    <w:multiLevelType w:val="hybridMultilevel"/>
    <w:tmpl w:val="EA38085C"/>
    <w:lvl w:ilvl="0" w:tplc="81E22BF0">
      <w:start w:val="1"/>
      <w:numFmt w:val="decimal"/>
      <w:lvlText w:val="%1)"/>
      <w:lvlJc w:val="left"/>
      <w:pPr>
        <w:ind w:left="2004" w:hanging="92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3F31FB"/>
    <w:multiLevelType w:val="hybridMultilevel"/>
    <w:tmpl w:val="2228C6BC"/>
    <w:lvl w:ilvl="0" w:tplc="0166DE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775B89"/>
    <w:multiLevelType w:val="hybridMultilevel"/>
    <w:tmpl w:val="4F40CD62"/>
    <w:lvl w:ilvl="0" w:tplc="A7B2F62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24599"/>
    <w:multiLevelType w:val="hybridMultilevel"/>
    <w:tmpl w:val="92A06B24"/>
    <w:lvl w:ilvl="0" w:tplc="933E3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DF"/>
    <w:rsid w:val="00053593"/>
    <w:rsid w:val="000F28F5"/>
    <w:rsid w:val="001B52EC"/>
    <w:rsid w:val="002E6791"/>
    <w:rsid w:val="0031696D"/>
    <w:rsid w:val="003A54DB"/>
    <w:rsid w:val="00407FE5"/>
    <w:rsid w:val="004B2266"/>
    <w:rsid w:val="004F0B49"/>
    <w:rsid w:val="00532318"/>
    <w:rsid w:val="00853E1C"/>
    <w:rsid w:val="008678DF"/>
    <w:rsid w:val="008F481F"/>
    <w:rsid w:val="00964D98"/>
    <w:rsid w:val="00B019F1"/>
    <w:rsid w:val="00CC5031"/>
    <w:rsid w:val="00E04E8E"/>
    <w:rsid w:val="00E51588"/>
    <w:rsid w:val="00EC156F"/>
    <w:rsid w:val="00F5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DF"/>
    <w:rPr>
      <w:rFonts w:asciiTheme="minorHAnsi" w:hAnsiTheme="minorHAns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8DF"/>
    <w:pPr>
      <w:ind w:left="720"/>
      <w:contextualSpacing/>
    </w:pPr>
  </w:style>
  <w:style w:type="table" w:styleId="TableGrid">
    <w:name w:val="Table Grid"/>
    <w:basedOn w:val="TableNormal"/>
    <w:uiPriority w:val="59"/>
    <w:rsid w:val="008678DF"/>
    <w:pPr>
      <w:spacing w:after="0" w:line="240" w:lineRule="auto"/>
    </w:pPr>
    <w:rPr>
      <w:rFonts w:asciiTheme="minorHAnsi" w:eastAsiaTheme="minorEastAsia" w:hAnsiTheme="minorHAnsi"/>
      <w:b w:val="0"/>
      <w:sz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8DF"/>
    <w:rPr>
      <w:rFonts w:asciiTheme="minorHAnsi" w:hAnsiTheme="minorHAnsi"/>
      <w:b w:val="0"/>
      <w:sz w:val="22"/>
    </w:rPr>
  </w:style>
  <w:style w:type="paragraph" w:styleId="Footer">
    <w:name w:val="footer"/>
    <w:basedOn w:val="Normal"/>
    <w:link w:val="FooterChar"/>
    <w:uiPriority w:val="99"/>
    <w:unhideWhenUsed/>
    <w:rsid w:val="008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8DF"/>
    <w:rPr>
      <w:rFonts w:asciiTheme="minorHAnsi" w:hAnsiTheme="minorHAnsi"/>
      <w:b w:val="0"/>
      <w:sz w:val="22"/>
    </w:rPr>
  </w:style>
  <w:style w:type="character" w:styleId="Emphasis">
    <w:name w:val="Emphasis"/>
    <w:basedOn w:val="DefaultParagraphFont"/>
    <w:uiPriority w:val="20"/>
    <w:qFormat/>
    <w:rsid w:val="00853E1C"/>
    <w:rPr>
      <w:i/>
      <w:iCs/>
    </w:rPr>
  </w:style>
  <w:style w:type="character" w:customStyle="1" w:styleId="st">
    <w:name w:val="st"/>
    <w:basedOn w:val="DefaultParagraphFont"/>
    <w:rsid w:val="00853E1C"/>
  </w:style>
  <w:style w:type="character" w:customStyle="1" w:styleId="hps">
    <w:name w:val="hps"/>
    <w:basedOn w:val="DefaultParagraphFont"/>
    <w:rsid w:val="00B019F1"/>
  </w:style>
  <w:style w:type="paragraph" w:styleId="BalloonText">
    <w:name w:val="Balloon Text"/>
    <w:basedOn w:val="Normal"/>
    <w:link w:val="BalloonTextChar"/>
    <w:uiPriority w:val="99"/>
    <w:semiHidden/>
    <w:unhideWhenUsed/>
    <w:rsid w:val="000F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F5"/>
    <w:rPr>
      <w:rFonts w:ascii="Tahoma"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DF"/>
    <w:rPr>
      <w:rFonts w:asciiTheme="minorHAnsi" w:hAnsiTheme="minorHAns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8DF"/>
    <w:pPr>
      <w:ind w:left="720"/>
      <w:contextualSpacing/>
    </w:pPr>
  </w:style>
  <w:style w:type="table" w:styleId="TableGrid">
    <w:name w:val="Table Grid"/>
    <w:basedOn w:val="TableNormal"/>
    <w:uiPriority w:val="59"/>
    <w:rsid w:val="008678DF"/>
    <w:pPr>
      <w:spacing w:after="0" w:line="240" w:lineRule="auto"/>
    </w:pPr>
    <w:rPr>
      <w:rFonts w:asciiTheme="minorHAnsi" w:eastAsiaTheme="minorEastAsia" w:hAnsiTheme="minorHAnsi"/>
      <w:b w:val="0"/>
      <w:sz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8DF"/>
    <w:rPr>
      <w:rFonts w:asciiTheme="minorHAnsi" w:hAnsiTheme="minorHAnsi"/>
      <w:b w:val="0"/>
      <w:sz w:val="22"/>
    </w:rPr>
  </w:style>
  <w:style w:type="paragraph" w:styleId="Footer">
    <w:name w:val="footer"/>
    <w:basedOn w:val="Normal"/>
    <w:link w:val="FooterChar"/>
    <w:uiPriority w:val="99"/>
    <w:unhideWhenUsed/>
    <w:rsid w:val="008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8DF"/>
    <w:rPr>
      <w:rFonts w:asciiTheme="minorHAnsi" w:hAnsiTheme="minorHAnsi"/>
      <w:b w:val="0"/>
      <w:sz w:val="22"/>
    </w:rPr>
  </w:style>
  <w:style w:type="character" w:styleId="Emphasis">
    <w:name w:val="Emphasis"/>
    <w:basedOn w:val="DefaultParagraphFont"/>
    <w:uiPriority w:val="20"/>
    <w:qFormat/>
    <w:rsid w:val="00853E1C"/>
    <w:rPr>
      <w:i/>
      <w:iCs/>
    </w:rPr>
  </w:style>
  <w:style w:type="character" w:customStyle="1" w:styleId="st">
    <w:name w:val="st"/>
    <w:basedOn w:val="DefaultParagraphFont"/>
    <w:rsid w:val="00853E1C"/>
  </w:style>
  <w:style w:type="character" w:customStyle="1" w:styleId="hps">
    <w:name w:val="hps"/>
    <w:basedOn w:val="DefaultParagraphFont"/>
    <w:rsid w:val="00B019F1"/>
  </w:style>
  <w:style w:type="paragraph" w:styleId="BalloonText">
    <w:name w:val="Balloon Text"/>
    <w:basedOn w:val="Normal"/>
    <w:link w:val="BalloonTextChar"/>
    <w:uiPriority w:val="99"/>
    <w:semiHidden/>
    <w:unhideWhenUsed/>
    <w:rsid w:val="000F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F5"/>
    <w:rPr>
      <w:rFonts w:ascii="Tahoma"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43047">
      <w:bodyDiv w:val="1"/>
      <w:marLeft w:val="0"/>
      <w:marRight w:val="0"/>
      <w:marTop w:val="0"/>
      <w:marBottom w:val="0"/>
      <w:divBdr>
        <w:top w:val="none" w:sz="0" w:space="0" w:color="auto"/>
        <w:left w:val="none" w:sz="0" w:space="0" w:color="auto"/>
        <w:bottom w:val="none" w:sz="0" w:space="0" w:color="auto"/>
        <w:right w:val="none" w:sz="0" w:space="0" w:color="auto"/>
      </w:divBdr>
      <w:divsChild>
        <w:div w:id="1825657868">
          <w:marLeft w:val="0"/>
          <w:marRight w:val="0"/>
          <w:marTop w:val="0"/>
          <w:marBottom w:val="0"/>
          <w:divBdr>
            <w:top w:val="none" w:sz="0" w:space="0" w:color="auto"/>
            <w:left w:val="none" w:sz="0" w:space="0" w:color="auto"/>
            <w:bottom w:val="none" w:sz="0" w:space="0" w:color="auto"/>
            <w:right w:val="none" w:sz="0" w:space="0" w:color="auto"/>
          </w:divBdr>
          <w:divsChild>
            <w:div w:id="930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E716-B37E-4A3D-9F38-6E9B3F9A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4138</Words>
  <Characters>28139</Characters>
  <Application>Microsoft Office Word</Application>
  <DocSecurity>0</DocSecurity>
  <Lines>541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antro</dc:creator>
  <cp:lastModifiedBy>antro</cp:lastModifiedBy>
  <cp:revision>2</cp:revision>
  <cp:lastPrinted>2013-02-12T04:29:00Z</cp:lastPrinted>
  <dcterms:created xsi:type="dcterms:W3CDTF">2013-02-12T02:06:00Z</dcterms:created>
  <dcterms:modified xsi:type="dcterms:W3CDTF">2013-02-12T04:35:00Z</dcterms:modified>
</cp:coreProperties>
</file>