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29" w:rsidRPr="00F14B46" w:rsidRDefault="000E443B" w:rsidP="00F14B46">
      <w:pPr>
        <w:spacing w:after="0" w:line="240" w:lineRule="auto"/>
        <w:jc w:val="center"/>
        <w:rPr>
          <w:rFonts w:ascii="Times New Roman" w:hAnsi="Times New Roman" w:cs="Times New Roman"/>
          <w:b/>
          <w:sz w:val="24"/>
          <w:szCs w:val="24"/>
        </w:rPr>
      </w:pPr>
      <w:r w:rsidRPr="00F14B46">
        <w:rPr>
          <w:rFonts w:ascii="Times New Roman" w:hAnsi="Times New Roman" w:cs="Times New Roman"/>
          <w:b/>
          <w:sz w:val="24"/>
          <w:szCs w:val="24"/>
        </w:rPr>
        <w:t>ARTIKEL</w:t>
      </w:r>
    </w:p>
    <w:p w:rsidR="00F14B46" w:rsidRPr="00F14B46" w:rsidRDefault="00735729" w:rsidP="00F14B46">
      <w:pPr>
        <w:spacing w:after="0" w:line="240" w:lineRule="auto"/>
        <w:jc w:val="center"/>
        <w:rPr>
          <w:rFonts w:ascii="Times New Roman" w:hAnsi="Times New Roman" w:cs="Times New Roman"/>
          <w:b/>
          <w:sz w:val="24"/>
          <w:szCs w:val="24"/>
        </w:rPr>
      </w:pPr>
      <w:r w:rsidRPr="00F14B46">
        <w:rPr>
          <w:rFonts w:ascii="Times New Roman" w:hAnsi="Times New Roman" w:cs="Times New Roman"/>
          <w:b/>
          <w:sz w:val="24"/>
          <w:szCs w:val="24"/>
        </w:rPr>
        <w:t xml:space="preserve">ANALISIS </w:t>
      </w:r>
      <w:r w:rsidRPr="00F14B46">
        <w:rPr>
          <w:rFonts w:ascii="Times New Roman" w:hAnsi="Times New Roman" w:cs="Times New Roman"/>
          <w:b/>
          <w:i/>
          <w:sz w:val="24"/>
          <w:szCs w:val="24"/>
        </w:rPr>
        <w:t xml:space="preserve">SUPLLY </w:t>
      </w:r>
      <w:proofErr w:type="gramStart"/>
      <w:r w:rsidRPr="00F14B46">
        <w:rPr>
          <w:rFonts w:ascii="Times New Roman" w:hAnsi="Times New Roman" w:cs="Times New Roman"/>
          <w:b/>
          <w:i/>
          <w:sz w:val="24"/>
          <w:szCs w:val="24"/>
        </w:rPr>
        <w:t>CHAIN</w:t>
      </w:r>
      <w:proofErr w:type="gramEnd"/>
      <w:r w:rsidRPr="00F14B46">
        <w:rPr>
          <w:rFonts w:ascii="Times New Roman" w:hAnsi="Times New Roman" w:cs="Times New Roman"/>
          <w:b/>
          <w:sz w:val="24"/>
          <w:szCs w:val="24"/>
        </w:rPr>
        <w:t xml:space="preserve"> DAN KEUNTUNGAN INDUSTRI KAC</w:t>
      </w:r>
      <w:r w:rsidR="00F14B46" w:rsidRPr="00F14B46">
        <w:rPr>
          <w:rFonts w:ascii="Times New Roman" w:hAnsi="Times New Roman" w:cs="Times New Roman"/>
          <w:b/>
          <w:sz w:val="24"/>
          <w:szCs w:val="24"/>
        </w:rPr>
        <w:t>ANG GOYANG UD. SERASI KOTAMOBAGU</w:t>
      </w:r>
    </w:p>
    <w:p w:rsidR="00F14B46" w:rsidRDefault="00F14B46" w:rsidP="00F14B46">
      <w:pPr>
        <w:spacing w:after="0" w:line="240" w:lineRule="auto"/>
        <w:rPr>
          <w:rFonts w:ascii="Times New Roman" w:hAnsi="Times New Roman" w:cs="Times New Roman"/>
          <w:b/>
          <w:sz w:val="24"/>
          <w:szCs w:val="24"/>
        </w:rPr>
      </w:pPr>
    </w:p>
    <w:p w:rsidR="00F14B46" w:rsidRDefault="00F14B46" w:rsidP="00F14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ADITYA MERTA / 070 314 039</w:t>
      </w:r>
    </w:p>
    <w:p w:rsidR="00F14B46" w:rsidRDefault="00F14B46" w:rsidP="00F14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Jurursan Sosial Ekonomi Fakultas Pertanian</w:t>
      </w:r>
    </w:p>
    <w:p w:rsidR="00F14B46" w:rsidRDefault="00F14B46" w:rsidP="00F14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Sam Ratulangi</w:t>
      </w:r>
    </w:p>
    <w:p w:rsidR="00F14B46" w:rsidRPr="00F14B46" w:rsidRDefault="00F14B46" w:rsidP="00F14B46">
      <w:pPr>
        <w:spacing w:after="0" w:line="240" w:lineRule="auto"/>
        <w:jc w:val="center"/>
        <w:rPr>
          <w:rFonts w:ascii="Times New Roman" w:hAnsi="Times New Roman" w:cs="Times New Roman"/>
          <w:b/>
          <w:sz w:val="24"/>
          <w:szCs w:val="24"/>
        </w:rPr>
      </w:pPr>
    </w:p>
    <w:p w:rsidR="00F14B46" w:rsidRDefault="00F14B46" w:rsidP="00F14B46">
      <w:pPr>
        <w:spacing w:after="0" w:line="240" w:lineRule="auto"/>
        <w:jc w:val="center"/>
        <w:rPr>
          <w:rFonts w:ascii="Times New Roman" w:hAnsi="Times New Roman" w:cs="Times New Roman"/>
          <w:b/>
          <w:sz w:val="24"/>
          <w:szCs w:val="24"/>
        </w:rPr>
      </w:pPr>
      <w:r w:rsidRPr="00F14B46">
        <w:rPr>
          <w:rFonts w:ascii="Times New Roman" w:hAnsi="Times New Roman" w:cs="Times New Roman"/>
          <w:b/>
          <w:sz w:val="24"/>
          <w:szCs w:val="24"/>
        </w:rPr>
        <w:t>ABSTRACT</w:t>
      </w:r>
    </w:p>
    <w:p w:rsidR="00F14B46" w:rsidRPr="00F14B46" w:rsidRDefault="00F14B46" w:rsidP="00F14B46">
      <w:pPr>
        <w:spacing w:after="0" w:line="240" w:lineRule="auto"/>
        <w:ind w:firstLine="720"/>
        <w:jc w:val="both"/>
        <w:rPr>
          <w:rFonts w:ascii="Times New Roman" w:hAnsi="Times New Roman" w:cs="Times New Roman"/>
          <w:sz w:val="24"/>
          <w:szCs w:val="24"/>
        </w:rPr>
      </w:pPr>
      <w:r w:rsidRPr="00F14B46">
        <w:rPr>
          <w:rFonts w:ascii="Times New Roman" w:hAnsi="Times New Roman" w:cs="Times New Roman"/>
          <w:sz w:val="24"/>
          <w:szCs w:val="24"/>
        </w:rPr>
        <w:t>The purpose of this study is to identity the suplly chain and to analyze the benefits on industry kacang goyang In UD. Serasi, and trough research is expected to profide the information for owners and people who need it.</w:t>
      </w:r>
    </w:p>
    <w:p w:rsidR="00F14B46" w:rsidRPr="00F14B46" w:rsidRDefault="00F14B46" w:rsidP="00F14B46">
      <w:pPr>
        <w:spacing w:after="0" w:line="240" w:lineRule="auto"/>
        <w:ind w:firstLine="720"/>
        <w:jc w:val="both"/>
        <w:rPr>
          <w:rFonts w:ascii="Times New Roman" w:hAnsi="Times New Roman" w:cs="Times New Roman"/>
          <w:sz w:val="24"/>
          <w:szCs w:val="24"/>
        </w:rPr>
      </w:pPr>
      <w:r w:rsidRPr="00F14B46">
        <w:rPr>
          <w:rFonts w:ascii="Times New Roman" w:hAnsi="Times New Roman" w:cs="Times New Roman"/>
          <w:sz w:val="24"/>
          <w:szCs w:val="24"/>
        </w:rPr>
        <w:t xml:space="preserve">From this research can seen that UD. Serasi was suplly their raw materials for kacang goyang production like a ground nut, sugar, and chocolate powder directly from distributor, in this case middleman or store. Suplly chain suppose be in configuration model, and be related and continuous, but in UD. </w:t>
      </w:r>
      <w:proofErr w:type="gramStart"/>
      <w:r w:rsidRPr="00F14B46">
        <w:rPr>
          <w:rFonts w:ascii="Times New Roman" w:hAnsi="Times New Roman" w:cs="Times New Roman"/>
          <w:sz w:val="24"/>
          <w:szCs w:val="24"/>
        </w:rPr>
        <w:t>Serasi suplly chain only to the distributor who selling raw materials.</w:t>
      </w:r>
      <w:proofErr w:type="gramEnd"/>
      <w:r w:rsidRPr="00F14B46">
        <w:rPr>
          <w:rFonts w:ascii="Times New Roman" w:hAnsi="Times New Roman" w:cs="Times New Roman"/>
          <w:sz w:val="24"/>
          <w:szCs w:val="24"/>
        </w:rPr>
        <w:t xml:space="preserve"> There’ no partnership between peanut farmer with UD. Serasi so that couse in frequent matching exhausted suplly of commonly supllied distributor.</w:t>
      </w:r>
    </w:p>
    <w:p w:rsidR="00F14B46" w:rsidRPr="00F14B46" w:rsidRDefault="00F14B46" w:rsidP="00F14B46">
      <w:pPr>
        <w:spacing w:after="0" w:line="240" w:lineRule="auto"/>
        <w:ind w:firstLine="720"/>
        <w:jc w:val="both"/>
        <w:rPr>
          <w:rFonts w:ascii="Times New Roman" w:hAnsi="Times New Roman" w:cs="Times New Roman"/>
          <w:sz w:val="24"/>
          <w:szCs w:val="24"/>
        </w:rPr>
      </w:pPr>
      <w:r w:rsidRPr="00F14B46">
        <w:rPr>
          <w:rFonts w:ascii="Times New Roman" w:hAnsi="Times New Roman" w:cs="Times New Roman"/>
          <w:sz w:val="24"/>
          <w:szCs w:val="24"/>
        </w:rPr>
        <w:t>For the large presentation cost pesentage is variable cost 93</w:t>
      </w:r>
      <w:proofErr w:type="gramStart"/>
      <w:r w:rsidRPr="00F14B46">
        <w:rPr>
          <w:rFonts w:ascii="Times New Roman" w:hAnsi="Times New Roman" w:cs="Times New Roman"/>
          <w:sz w:val="24"/>
          <w:szCs w:val="24"/>
        </w:rPr>
        <w:t>,53</w:t>
      </w:r>
      <w:proofErr w:type="gramEnd"/>
      <w:r w:rsidRPr="00F14B46">
        <w:rPr>
          <w:rFonts w:ascii="Times New Roman" w:hAnsi="Times New Roman" w:cs="Times New Roman"/>
          <w:sz w:val="24"/>
          <w:szCs w:val="24"/>
        </w:rPr>
        <w:t xml:space="preserve">  %, where as fix cost only 6,48 %. </w:t>
      </w:r>
      <w:proofErr w:type="gramStart"/>
      <w:r w:rsidRPr="00F14B46">
        <w:rPr>
          <w:rFonts w:ascii="Times New Roman" w:hAnsi="Times New Roman" w:cs="Times New Roman"/>
          <w:sz w:val="24"/>
          <w:szCs w:val="24"/>
        </w:rPr>
        <w:t>On production system, industry kacang goyang in UD.</w:t>
      </w:r>
      <w:proofErr w:type="gramEnd"/>
      <w:r w:rsidRPr="00F14B46">
        <w:rPr>
          <w:rFonts w:ascii="Times New Roman" w:hAnsi="Times New Roman" w:cs="Times New Roman"/>
          <w:sz w:val="24"/>
          <w:szCs w:val="24"/>
        </w:rPr>
        <w:t xml:space="preserve"> Serasi get benefit Rp. 13.599.587.</w:t>
      </w:r>
    </w:p>
    <w:p w:rsidR="00F14B46" w:rsidRPr="00F14B46" w:rsidRDefault="00F14B46" w:rsidP="00F14B46">
      <w:pPr>
        <w:spacing w:after="0" w:line="240" w:lineRule="auto"/>
        <w:ind w:firstLine="720"/>
        <w:jc w:val="both"/>
        <w:rPr>
          <w:rFonts w:ascii="Times New Roman" w:hAnsi="Times New Roman" w:cs="Times New Roman"/>
          <w:sz w:val="24"/>
          <w:szCs w:val="24"/>
        </w:rPr>
      </w:pPr>
      <w:proofErr w:type="gramStart"/>
      <w:r w:rsidRPr="00F14B46">
        <w:rPr>
          <w:rFonts w:ascii="Times New Roman" w:hAnsi="Times New Roman" w:cs="Times New Roman"/>
          <w:sz w:val="24"/>
          <w:szCs w:val="24"/>
        </w:rPr>
        <w:t>So the conclution, suplly chain kacang goyang in UD.</w:t>
      </w:r>
      <w:proofErr w:type="gramEnd"/>
      <w:r w:rsidRPr="00F14B46">
        <w:rPr>
          <w:rFonts w:ascii="Times New Roman" w:hAnsi="Times New Roman" w:cs="Times New Roman"/>
          <w:sz w:val="24"/>
          <w:szCs w:val="24"/>
        </w:rPr>
        <w:t xml:space="preserve"> Serasi was relative inefficient. </w:t>
      </w:r>
      <w:proofErr w:type="gramStart"/>
      <w:r w:rsidRPr="00F14B46">
        <w:rPr>
          <w:rFonts w:ascii="Times New Roman" w:hAnsi="Times New Roman" w:cs="Times New Roman"/>
          <w:sz w:val="24"/>
          <w:szCs w:val="24"/>
        </w:rPr>
        <w:t>Demand of raw materials were</w:t>
      </w:r>
      <w:proofErr w:type="gramEnd"/>
      <w:r w:rsidRPr="00F14B46">
        <w:rPr>
          <w:rFonts w:ascii="Times New Roman" w:hAnsi="Times New Roman" w:cs="Times New Roman"/>
          <w:sz w:val="24"/>
          <w:szCs w:val="24"/>
        </w:rPr>
        <w:t xml:space="preserve"> adjusted to the necessary, so that couse frequent occurrence of exhausted suplly due to the many demand, especially on the feast day. </w:t>
      </w:r>
    </w:p>
    <w:p w:rsidR="00F14B46" w:rsidRDefault="00F14B46" w:rsidP="00F14B46">
      <w:pPr>
        <w:spacing w:after="0" w:line="360" w:lineRule="auto"/>
        <w:jc w:val="center"/>
        <w:rPr>
          <w:rFonts w:ascii="Times New Roman" w:hAnsi="Times New Roman" w:cs="Times New Roman"/>
          <w:sz w:val="24"/>
          <w:szCs w:val="24"/>
        </w:rPr>
      </w:pPr>
    </w:p>
    <w:p w:rsidR="000E443B" w:rsidRPr="000501EE" w:rsidRDefault="007664B9" w:rsidP="00F14B46">
      <w:pPr>
        <w:spacing w:after="0" w:line="360" w:lineRule="auto"/>
        <w:jc w:val="center"/>
        <w:rPr>
          <w:rFonts w:ascii="Times New Roman" w:hAnsi="Times New Roman" w:cs="Times New Roman"/>
          <w:b/>
          <w:sz w:val="28"/>
          <w:szCs w:val="28"/>
        </w:rPr>
      </w:pPr>
      <w:r w:rsidRPr="00735729">
        <w:rPr>
          <w:rFonts w:ascii="Times New Roman" w:hAnsi="Times New Roman" w:cs="Times New Roman"/>
          <w:b/>
          <w:sz w:val="24"/>
          <w:szCs w:val="24"/>
        </w:rPr>
        <w:t>BAB I</w:t>
      </w:r>
    </w:p>
    <w:p w:rsidR="007664B9" w:rsidRDefault="007664B9" w:rsidP="00FA3B29">
      <w:pPr>
        <w:spacing w:after="0" w:line="240" w:lineRule="auto"/>
        <w:jc w:val="center"/>
        <w:rPr>
          <w:rFonts w:ascii="Times New Roman" w:hAnsi="Times New Roman" w:cs="Times New Roman"/>
          <w:b/>
          <w:sz w:val="24"/>
          <w:szCs w:val="24"/>
        </w:rPr>
      </w:pPr>
      <w:r w:rsidRPr="00735729">
        <w:rPr>
          <w:rFonts w:ascii="Times New Roman" w:hAnsi="Times New Roman" w:cs="Times New Roman"/>
          <w:b/>
          <w:sz w:val="24"/>
          <w:szCs w:val="24"/>
        </w:rPr>
        <w:t>PENDAHULUAN</w:t>
      </w:r>
    </w:p>
    <w:p w:rsidR="00735729" w:rsidRPr="00735729" w:rsidRDefault="00735729" w:rsidP="00FA3B29">
      <w:pPr>
        <w:spacing w:after="0" w:line="240" w:lineRule="auto"/>
        <w:jc w:val="center"/>
        <w:rPr>
          <w:rFonts w:ascii="Times New Roman" w:hAnsi="Times New Roman" w:cs="Times New Roman"/>
          <w:b/>
          <w:sz w:val="24"/>
          <w:szCs w:val="24"/>
        </w:rPr>
      </w:pPr>
    </w:p>
    <w:p w:rsidR="007664B9" w:rsidRPr="00D05221" w:rsidRDefault="007664B9" w:rsidP="00FA3B29">
      <w:pPr>
        <w:spacing w:after="0" w:line="240" w:lineRule="auto"/>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r>
      <w:r w:rsidRPr="00D05221">
        <w:rPr>
          <w:rFonts w:ascii="Times New Roman" w:hAnsi="Times New Roman"/>
          <w:b/>
          <w:sz w:val="24"/>
          <w:szCs w:val="24"/>
        </w:rPr>
        <w:t>Latar Belakang</w:t>
      </w:r>
    </w:p>
    <w:p w:rsidR="007664B9" w:rsidRPr="00EA6D3E" w:rsidRDefault="007664B9" w:rsidP="00FA3B29">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Pertanian</w:t>
      </w:r>
      <w:r w:rsidRPr="00EA6D3E">
        <w:rPr>
          <w:rFonts w:ascii="Times New Roman" w:hAnsi="Times New Roman"/>
          <w:sz w:val="24"/>
          <w:szCs w:val="24"/>
        </w:rPr>
        <w:t xml:space="preserve"> </w:t>
      </w:r>
      <w:r>
        <w:rPr>
          <w:rFonts w:ascii="Times New Roman" w:hAnsi="Times New Roman"/>
          <w:sz w:val="24"/>
          <w:szCs w:val="24"/>
        </w:rPr>
        <w:t>merupakan sek</w:t>
      </w:r>
      <w:r w:rsidRPr="00EA6D3E">
        <w:rPr>
          <w:rFonts w:ascii="Times New Roman" w:hAnsi="Times New Roman"/>
          <w:sz w:val="24"/>
          <w:szCs w:val="24"/>
        </w:rPr>
        <w:t>tor yang</w:t>
      </w:r>
      <w:r>
        <w:rPr>
          <w:rFonts w:ascii="Times New Roman" w:hAnsi="Times New Roman"/>
          <w:sz w:val="24"/>
          <w:szCs w:val="24"/>
        </w:rPr>
        <w:t xml:space="preserve"> cukup</w:t>
      </w:r>
      <w:r w:rsidRPr="00EA6D3E">
        <w:rPr>
          <w:rFonts w:ascii="Times New Roman" w:hAnsi="Times New Roman"/>
          <w:sz w:val="24"/>
          <w:szCs w:val="24"/>
        </w:rPr>
        <w:t xml:space="preserve"> penting dalam perekonomian Nasional.</w:t>
      </w:r>
      <w:proofErr w:type="gramEnd"/>
      <w:r w:rsidRPr="00EA6D3E">
        <w:rPr>
          <w:rFonts w:ascii="Times New Roman" w:hAnsi="Times New Roman"/>
          <w:sz w:val="24"/>
          <w:szCs w:val="24"/>
        </w:rPr>
        <w:t xml:space="preserve"> </w:t>
      </w:r>
      <w:proofErr w:type="gramStart"/>
      <w:r>
        <w:rPr>
          <w:rFonts w:ascii="Times New Roman" w:hAnsi="Times New Roman"/>
          <w:sz w:val="24"/>
          <w:szCs w:val="24"/>
        </w:rPr>
        <w:t>Perkembangan ekonomi saat ini dengan jasa bisnis pertanian juga semakin meningkat yakni dengan</w:t>
      </w:r>
      <w:r w:rsidRPr="00EA6D3E">
        <w:rPr>
          <w:rFonts w:ascii="Times New Roman" w:hAnsi="Times New Roman"/>
          <w:sz w:val="24"/>
          <w:szCs w:val="24"/>
        </w:rPr>
        <w:t xml:space="preserve"> kegiatan agribisnis (termasuk agroindustri)</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Kegiatan ini</w:t>
      </w:r>
      <w:r w:rsidRPr="00EA6D3E">
        <w:rPr>
          <w:rFonts w:ascii="Times New Roman" w:hAnsi="Times New Roman"/>
          <w:sz w:val="24"/>
          <w:szCs w:val="24"/>
        </w:rPr>
        <w:t xml:space="preserve"> menjadi suatu kegiatan unggulan pembangunan pertanian nasional </w:t>
      </w:r>
      <w:r>
        <w:rPr>
          <w:rFonts w:ascii="Times New Roman" w:hAnsi="Times New Roman"/>
          <w:sz w:val="24"/>
          <w:szCs w:val="24"/>
        </w:rPr>
        <w:t>(Saragih, 2001).</w:t>
      </w:r>
      <w:proofErr w:type="gramEnd"/>
      <w:r>
        <w:rPr>
          <w:rFonts w:ascii="Times New Roman" w:hAnsi="Times New Roman"/>
          <w:sz w:val="24"/>
          <w:szCs w:val="24"/>
        </w:rPr>
        <w:t xml:space="preserve"> Sek</w:t>
      </w:r>
      <w:r w:rsidRPr="00EA6D3E">
        <w:rPr>
          <w:rFonts w:ascii="Times New Roman" w:hAnsi="Times New Roman"/>
          <w:sz w:val="24"/>
          <w:szCs w:val="24"/>
        </w:rPr>
        <w:t>t</w:t>
      </w:r>
      <w:r>
        <w:rPr>
          <w:rFonts w:ascii="Times New Roman" w:hAnsi="Times New Roman"/>
          <w:sz w:val="24"/>
          <w:szCs w:val="24"/>
        </w:rPr>
        <w:t>or pertanian dan sektor industri merupakan dua sek</w:t>
      </w:r>
      <w:r w:rsidRPr="00EA6D3E">
        <w:rPr>
          <w:rFonts w:ascii="Times New Roman" w:hAnsi="Times New Roman"/>
          <w:sz w:val="24"/>
          <w:szCs w:val="24"/>
        </w:rPr>
        <w:t xml:space="preserve">tor yang memegang peranan penting dalam perekonomian Indonesia karena diharapkan </w:t>
      </w:r>
      <w:proofErr w:type="gramStart"/>
      <w:r w:rsidRPr="00EA6D3E">
        <w:rPr>
          <w:rFonts w:ascii="Times New Roman" w:hAnsi="Times New Roman"/>
          <w:sz w:val="24"/>
          <w:szCs w:val="24"/>
        </w:rPr>
        <w:t>akan</w:t>
      </w:r>
      <w:proofErr w:type="gramEnd"/>
      <w:r w:rsidRPr="00EA6D3E">
        <w:rPr>
          <w:rFonts w:ascii="Times New Roman" w:hAnsi="Times New Roman"/>
          <w:sz w:val="24"/>
          <w:szCs w:val="24"/>
        </w:rPr>
        <w:t xml:space="preserve"> mampu </w:t>
      </w:r>
      <w:r>
        <w:rPr>
          <w:rFonts w:ascii="Times New Roman" w:hAnsi="Times New Roman"/>
          <w:sz w:val="24"/>
          <w:szCs w:val="24"/>
        </w:rPr>
        <w:t>memberikan sumbangan dalam</w:t>
      </w:r>
      <w:r w:rsidRPr="00EA6D3E">
        <w:rPr>
          <w:rFonts w:ascii="Times New Roman" w:hAnsi="Times New Roman"/>
          <w:sz w:val="24"/>
          <w:szCs w:val="24"/>
        </w:rPr>
        <w:t xml:space="preserve"> usaha peningkatan dan pembangunan pendapatan yang merata bagi seluruh rakyat.</w:t>
      </w:r>
    </w:p>
    <w:p w:rsidR="007664B9" w:rsidRDefault="007664B9" w:rsidP="00FA3B29">
      <w:pPr>
        <w:spacing w:after="0" w:line="240" w:lineRule="auto"/>
        <w:jc w:val="both"/>
        <w:rPr>
          <w:rFonts w:ascii="Times New Roman" w:hAnsi="Times New Roman"/>
          <w:sz w:val="24"/>
          <w:szCs w:val="24"/>
        </w:rPr>
      </w:pPr>
      <w:r w:rsidRPr="00EA6D3E">
        <w:rPr>
          <w:rFonts w:ascii="Times New Roman" w:hAnsi="Times New Roman"/>
          <w:sz w:val="24"/>
          <w:szCs w:val="24"/>
        </w:rPr>
        <w:tab/>
      </w:r>
      <w:proofErr w:type="gramStart"/>
      <w:r>
        <w:rPr>
          <w:rFonts w:ascii="Times New Roman" w:hAnsi="Times New Roman"/>
          <w:sz w:val="24"/>
          <w:szCs w:val="24"/>
        </w:rPr>
        <w:t>Usaha industri</w:t>
      </w:r>
      <w:r w:rsidRPr="00EA6D3E">
        <w:rPr>
          <w:rFonts w:ascii="Times New Roman" w:hAnsi="Times New Roman"/>
          <w:sz w:val="24"/>
          <w:szCs w:val="24"/>
        </w:rPr>
        <w:t xml:space="preserve"> kerajinan rumah tangga </w:t>
      </w:r>
      <w:r>
        <w:rPr>
          <w:rFonts w:ascii="Times New Roman" w:hAnsi="Times New Roman"/>
          <w:sz w:val="24"/>
          <w:szCs w:val="24"/>
        </w:rPr>
        <w:t>sebagai bagian dari sektor industri yang beranggotakan</w:t>
      </w:r>
      <w:r w:rsidRPr="00EA6D3E">
        <w:rPr>
          <w:rFonts w:ascii="Times New Roman" w:hAnsi="Times New Roman"/>
          <w:sz w:val="24"/>
          <w:szCs w:val="24"/>
        </w:rPr>
        <w:t xml:space="preserve"> seorang atau beberapa anggota rumah tangga</w:t>
      </w:r>
      <w:r>
        <w:rPr>
          <w:rFonts w:ascii="Times New Roman" w:hAnsi="Times New Roman"/>
          <w:sz w:val="24"/>
          <w:szCs w:val="24"/>
        </w:rPr>
        <w:t>.</w:t>
      </w:r>
      <w:proofErr w:type="gramEnd"/>
      <w:r w:rsidRPr="00EA6D3E">
        <w:rPr>
          <w:rFonts w:ascii="Times New Roman" w:hAnsi="Times New Roman"/>
          <w:sz w:val="24"/>
          <w:szCs w:val="24"/>
        </w:rPr>
        <w:t xml:space="preserve"> </w:t>
      </w:r>
      <w:proofErr w:type="gramStart"/>
      <w:r>
        <w:rPr>
          <w:rFonts w:ascii="Times New Roman" w:hAnsi="Times New Roman"/>
          <w:sz w:val="24"/>
          <w:szCs w:val="24"/>
        </w:rPr>
        <w:t>Usaha ini memiliki</w:t>
      </w:r>
      <w:r w:rsidRPr="00EA6D3E">
        <w:rPr>
          <w:rFonts w:ascii="Times New Roman" w:hAnsi="Times New Roman"/>
          <w:sz w:val="24"/>
          <w:szCs w:val="24"/>
        </w:rPr>
        <w:t xml:space="preserve"> 4 orang</w:t>
      </w:r>
      <w:r>
        <w:rPr>
          <w:rFonts w:ascii="Times New Roman" w:hAnsi="Times New Roman"/>
          <w:sz w:val="24"/>
          <w:szCs w:val="24"/>
        </w:rPr>
        <w:t xml:space="preserve"> pekerja</w:t>
      </w:r>
      <w:r w:rsidRPr="00EA6D3E">
        <w:rPr>
          <w:rFonts w:ascii="Times New Roman" w:hAnsi="Times New Roman"/>
          <w:sz w:val="24"/>
          <w:szCs w:val="24"/>
        </w:rPr>
        <w:t xml:space="preserve"> at</w:t>
      </w:r>
      <w:r>
        <w:rPr>
          <w:rFonts w:ascii="Times New Roman" w:hAnsi="Times New Roman"/>
          <w:sz w:val="24"/>
          <w:szCs w:val="24"/>
        </w:rPr>
        <w:t>a</w:t>
      </w:r>
      <w:r w:rsidRPr="00EA6D3E">
        <w:rPr>
          <w:rFonts w:ascii="Times New Roman" w:hAnsi="Times New Roman"/>
          <w:sz w:val="24"/>
          <w:szCs w:val="24"/>
        </w:rPr>
        <w:t xml:space="preserve">u lebih (termasuk pengusaha) dengan kegiatan dasar mengubah barang mentah menjadi barang jadi atau barang yang kurang nilainya </w:t>
      </w:r>
      <w:r w:rsidRPr="00EA6D3E">
        <w:rPr>
          <w:rFonts w:ascii="Times New Roman" w:hAnsi="Times New Roman"/>
          <w:sz w:val="24"/>
          <w:szCs w:val="24"/>
        </w:rPr>
        <w:lastRenderedPageBreak/>
        <w:t>mejadi lebih tinggi nilainya dengan tujuan ditukar denga</w:t>
      </w:r>
      <w:r>
        <w:rPr>
          <w:rFonts w:ascii="Times New Roman" w:hAnsi="Times New Roman"/>
          <w:sz w:val="24"/>
          <w:szCs w:val="24"/>
        </w:rPr>
        <w:t>n barang lain (Anonymous, 1990).</w:t>
      </w:r>
      <w:proofErr w:type="gramEnd"/>
    </w:p>
    <w:p w:rsidR="007664B9" w:rsidRDefault="007664B9" w:rsidP="00FA3B29">
      <w:pPr>
        <w:spacing w:after="0" w:line="240" w:lineRule="auto"/>
        <w:ind w:firstLine="720"/>
        <w:jc w:val="both"/>
        <w:rPr>
          <w:rFonts w:ascii="Times New Roman" w:hAnsi="Times New Roman"/>
          <w:sz w:val="24"/>
          <w:szCs w:val="24"/>
        </w:rPr>
      </w:pPr>
      <w:r w:rsidRPr="00576344">
        <w:rPr>
          <w:rFonts w:ascii="Times New Roman" w:hAnsi="Times New Roman"/>
          <w:sz w:val="24"/>
          <w:szCs w:val="24"/>
        </w:rPr>
        <w:t xml:space="preserve">Setiap kegiatan dari suatu perusahaan atau perorangan yang sifatnya mencari keuntungan mempunyai </w:t>
      </w:r>
      <w:r w:rsidRPr="0030419A">
        <w:rPr>
          <w:rFonts w:ascii="Times New Roman" w:hAnsi="Times New Roman"/>
          <w:i/>
          <w:sz w:val="24"/>
          <w:szCs w:val="24"/>
        </w:rPr>
        <w:t xml:space="preserve">supply chain. </w:t>
      </w:r>
      <w:proofErr w:type="gramStart"/>
      <w:r w:rsidRPr="0030419A">
        <w:rPr>
          <w:rFonts w:ascii="Times New Roman" w:hAnsi="Times New Roman"/>
          <w:i/>
          <w:sz w:val="24"/>
          <w:szCs w:val="24"/>
        </w:rPr>
        <w:t>supply</w:t>
      </w:r>
      <w:proofErr w:type="gramEnd"/>
      <w:r w:rsidRPr="0030419A">
        <w:rPr>
          <w:rFonts w:ascii="Times New Roman" w:hAnsi="Times New Roman"/>
          <w:i/>
          <w:sz w:val="24"/>
          <w:szCs w:val="24"/>
        </w:rPr>
        <w:t xml:space="preserve"> chain</w:t>
      </w:r>
      <w:r w:rsidRPr="00576344">
        <w:rPr>
          <w:rFonts w:ascii="Times New Roman" w:hAnsi="Times New Roman"/>
          <w:sz w:val="24"/>
          <w:szCs w:val="24"/>
        </w:rPr>
        <w:t xml:space="preserve"> ini tidak bisa dipisahakan dari aktifitas suatu perusahaan atau perorangan dalam proses produksi. </w:t>
      </w:r>
      <w:proofErr w:type="gramStart"/>
      <w:r w:rsidRPr="0030419A">
        <w:rPr>
          <w:rFonts w:ascii="Times New Roman" w:hAnsi="Times New Roman"/>
          <w:i/>
          <w:sz w:val="24"/>
          <w:szCs w:val="24"/>
        </w:rPr>
        <w:t>supply</w:t>
      </w:r>
      <w:proofErr w:type="gramEnd"/>
      <w:r w:rsidRPr="0030419A">
        <w:rPr>
          <w:rFonts w:ascii="Times New Roman" w:hAnsi="Times New Roman"/>
          <w:i/>
          <w:sz w:val="24"/>
          <w:szCs w:val="24"/>
        </w:rPr>
        <w:t xml:space="preserve"> chain</w:t>
      </w:r>
      <w:r w:rsidRPr="00576344">
        <w:rPr>
          <w:rFonts w:ascii="Times New Roman" w:hAnsi="Times New Roman"/>
          <w:sz w:val="24"/>
          <w:szCs w:val="24"/>
        </w:rPr>
        <w:t xml:space="preserve"> disebut juga dengan Rantai pemasok. </w:t>
      </w:r>
      <w:proofErr w:type="gramStart"/>
      <w:r w:rsidRPr="0030419A">
        <w:rPr>
          <w:rFonts w:ascii="Times New Roman" w:hAnsi="Times New Roman"/>
          <w:i/>
          <w:sz w:val="24"/>
          <w:szCs w:val="24"/>
        </w:rPr>
        <w:t>supply</w:t>
      </w:r>
      <w:proofErr w:type="gramEnd"/>
      <w:r w:rsidRPr="0030419A">
        <w:rPr>
          <w:rFonts w:ascii="Times New Roman" w:hAnsi="Times New Roman"/>
          <w:i/>
          <w:sz w:val="24"/>
          <w:szCs w:val="24"/>
        </w:rPr>
        <w:t xml:space="preserve"> chain</w:t>
      </w:r>
      <w:r w:rsidRPr="00576344">
        <w:rPr>
          <w:rFonts w:ascii="Times New Roman" w:hAnsi="Times New Roman"/>
          <w:sz w:val="24"/>
          <w:szCs w:val="24"/>
        </w:rPr>
        <w:t xml:space="preserve"> ini akan menjangkau jejaring produksi mulai dari bahan baku, proses pembuatan bahkan sampai pada pemasaran.</w:t>
      </w:r>
    </w:p>
    <w:p w:rsidR="007664B9" w:rsidRDefault="007664B9" w:rsidP="00FA3B29">
      <w:pPr>
        <w:spacing w:after="0" w:line="240" w:lineRule="auto"/>
        <w:ind w:firstLine="720"/>
        <w:jc w:val="both"/>
        <w:rPr>
          <w:rFonts w:ascii="Times New Roman" w:eastAsia="Times New Roman" w:hAnsi="Times New Roman"/>
          <w:sz w:val="24"/>
          <w:szCs w:val="24"/>
        </w:rPr>
      </w:pPr>
      <w:proofErr w:type="gramStart"/>
      <w:r w:rsidRPr="00EA6D3E">
        <w:rPr>
          <w:rFonts w:ascii="Times New Roman" w:eastAsia="Times New Roman" w:hAnsi="Times New Roman"/>
          <w:sz w:val="24"/>
          <w:szCs w:val="24"/>
        </w:rPr>
        <w:t xml:space="preserve">Kacang tanah </w:t>
      </w:r>
      <w:r>
        <w:rPr>
          <w:rFonts w:ascii="Times New Roman" w:eastAsia="Times New Roman" w:hAnsi="Times New Roman"/>
          <w:sz w:val="24"/>
          <w:szCs w:val="24"/>
        </w:rPr>
        <w:t>merupakan salah satu komoditi hasil pertanian.</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Kacang tanah dapat diolah menjadi berbagai penganan.</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w:t>
      </w:r>
      <w:r w:rsidRPr="00EA6D3E">
        <w:rPr>
          <w:rFonts w:ascii="Times New Roman" w:eastAsia="Times New Roman" w:hAnsi="Times New Roman"/>
          <w:sz w:val="24"/>
          <w:szCs w:val="24"/>
        </w:rPr>
        <w:t xml:space="preserve">alah satunya </w:t>
      </w:r>
      <w:r>
        <w:rPr>
          <w:rFonts w:ascii="Times New Roman" w:eastAsia="Times New Roman" w:hAnsi="Times New Roman"/>
          <w:sz w:val="24"/>
          <w:szCs w:val="24"/>
        </w:rPr>
        <w:t xml:space="preserve">adalah </w:t>
      </w:r>
      <w:r w:rsidRPr="00EA6D3E">
        <w:rPr>
          <w:rFonts w:ascii="Times New Roman" w:eastAsia="Times New Roman" w:hAnsi="Times New Roman"/>
          <w:sz w:val="24"/>
          <w:szCs w:val="24"/>
        </w:rPr>
        <w:t>produk kacang goyang yang ada di</w:t>
      </w:r>
      <w:r>
        <w:rPr>
          <w:rFonts w:ascii="Times New Roman" w:eastAsia="Times New Roman" w:hAnsi="Times New Roman"/>
          <w:sz w:val="24"/>
          <w:szCs w:val="24"/>
        </w:rPr>
        <w:t xml:space="preserve"> K</w:t>
      </w:r>
      <w:r w:rsidRPr="00EA6D3E">
        <w:rPr>
          <w:rFonts w:ascii="Times New Roman" w:eastAsia="Times New Roman" w:hAnsi="Times New Roman"/>
          <w:sz w:val="24"/>
          <w:szCs w:val="24"/>
        </w:rPr>
        <w:t>otamobagu.</w:t>
      </w:r>
      <w:proofErr w:type="gramEnd"/>
      <w:r w:rsidRPr="00EA6D3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7664B9" w:rsidRPr="00D879DF" w:rsidRDefault="007664B9" w:rsidP="00FA3B29">
      <w:pPr>
        <w:spacing w:after="0" w:line="24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Kotamobagu sebagai salah satu daerah pemekaran dari Kabupaten Bolaang Mongondow.</w:t>
      </w:r>
      <w:proofErr w:type="gramEnd"/>
      <w:r>
        <w:rPr>
          <w:rFonts w:ascii="Times New Roman" w:eastAsia="Times New Roman" w:hAnsi="Times New Roman"/>
          <w:sz w:val="24"/>
          <w:szCs w:val="24"/>
        </w:rPr>
        <w:t xml:space="preserve"> Kotamobagu merupakan daerah yang terkenal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penganan kacang goyang. </w:t>
      </w:r>
      <w:proofErr w:type="gramStart"/>
      <w:r>
        <w:rPr>
          <w:rFonts w:ascii="Times New Roman" w:eastAsia="Times New Roman" w:hAnsi="Times New Roman"/>
          <w:sz w:val="24"/>
          <w:szCs w:val="24"/>
        </w:rPr>
        <w:t>Terdapat beberapa industri yang memproduksi kacang goyang, UD.</w:t>
      </w:r>
      <w:proofErr w:type="gramEnd"/>
      <w:r>
        <w:rPr>
          <w:rFonts w:ascii="Times New Roman" w:eastAsia="Times New Roman" w:hAnsi="Times New Roman"/>
          <w:sz w:val="24"/>
          <w:szCs w:val="24"/>
        </w:rPr>
        <w:t xml:space="preserve"> Serasi adalah salah satu industri kecil yang </w:t>
      </w:r>
      <w:proofErr w:type="gramStart"/>
      <w:r>
        <w:rPr>
          <w:rFonts w:ascii="Times New Roman" w:eastAsia="Times New Roman" w:hAnsi="Times New Roman"/>
          <w:sz w:val="24"/>
          <w:szCs w:val="24"/>
        </w:rPr>
        <w:t>memproduksi  kacang</w:t>
      </w:r>
      <w:proofErr w:type="gramEnd"/>
      <w:r>
        <w:rPr>
          <w:rFonts w:ascii="Times New Roman" w:eastAsia="Times New Roman" w:hAnsi="Times New Roman"/>
          <w:sz w:val="24"/>
          <w:szCs w:val="24"/>
        </w:rPr>
        <w:t xml:space="preserve"> goyang di Kotamobagu.</w:t>
      </w:r>
    </w:p>
    <w:p w:rsidR="007664B9" w:rsidRDefault="007664B9" w:rsidP="00FA3B29">
      <w:pPr>
        <w:spacing w:after="0" w:line="240" w:lineRule="auto"/>
        <w:ind w:firstLine="720"/>
        <w:jc w:val="both"/>
        <w:rPr>
          <w:rFonts w:ascii="Times New Roman" w:eastAsia="Times New Roman" w:hAnsi="Times New Roman"/>
          <w:sz w:val="24"/>
          <w:szCs w:val="24"/>
        </w:rPr>
      </w:pPr>
      <w:proofErr w:type="gramStart"/>
      <w:r>
        <w:rPr>
          <w:rFonts w:ascii="Times New Roman" w:eastAsia="Times New Roman" w:hAnsi="Times New Roman"/>
          <w:i/>
          <w:sz w:val="24"/>
          <w:szCs w:val="24"/>
        </w:rPr>
        <w:t xml:space="preserve">Supply </w:t>
      </w:r>
      <w:r w:rsidRPr="003321EF">
        <w:rPr>
          <w:rFonts w:ascii="Times New Roman" w:eastAsia="Times New Roman" w:hAnsi="Times New Roman"/>
          <w:i/>
          <w:sz w:val="24"/>
          <w:szCs w:val="24"/>
        </w:rPr>
        <w:t>chain</w:t>
      </w:r>
      <w:r>
        <w:rPr>
          <w:rFonts w:ascii="Times New Roman" w:eastAsia="Times New Roman" w:hAnsi="Times New Roman"/>
          <w:sz w:val="24"/>
          <w:szCs w:val="24"/>
        </w:rPr>
        <w:t xml:space="preserve"> produk kacang goyang di UD.</w:t>
      </w:r>
      <w:proofErr w:type="gramEnd"/>
      <w:r>
        <w:rPr>
          <w:rFonts w:ascii="Times New Roman" w:eastAsia="Times New Roman" w:hAnsi="Times New Roman"/>
          <w:sz w:val="24"/>
          <w:szCs w:val="24"/>
        </w:rPr>
        <w:t xml:space="preserve"> Serasi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menentukan produksi usaha tersebut. Bila terjadi ketidaksinambungan mulai dari penyedia bahan </w:t>
      </w:r>
      <w:proofErr w:type="gramStart"/>
      <w:r>
        <w:rPr>
          <w:rFonts w:ascii="Times New Roman" w:eastAsia="Times New Roman" w:hAnsi="Times New Roman"/>
          <w:sz w:val="24"/>
          <w:szCs w:val="24"/>
        </w:rPr>
        <w:t>baku</w:t>
      </w:r>
      <w:proofErr w:type="gramEnd"/>
      <w:r>
        <w:rPr>
          <w:rFonts w:ascii="Times New Roman" w:eastAsia="Times New Roman" w:hAnsi="Times New Roman"/>
          <w:sz w:val="24"/>
          <w:szCs w:val="24"/>
        </w:rPr>
        <w:t xml:space="preserve"> hingga produksi, akan menyebabkan terganggunya kelancaran usaha tersebut. </w:t>
      </w:r>
      <w:proofErr w:type="gramStart"/>
      <w:r>
        <w:rPr>
          <w:rFonts w:ascii="Times New Roman" w:eastAsia="Times New Roman" w:hAnsi="Times New Roman"/>
          <w:sz w:val="24"/>
          <w:szCs w:val="24"/>
        </w:rPr>
        <w:t xml:space="preserve">Oleh karena itu penting untuk mengidentifikasi </w:t>
      </w:r>
      <w:r w:rsidRPr="00AC114D">
        <w:rPr>
          <w:rFonts w:ascii="Times New Roman" w:hAnsi="Times New Roman"/>
          <w:i/>
          <w:sz w:val="24"/>
          <w:szCs w:val="24"/>
        </w:rPr>
        <w:t>supply chain</w:t>
      </w:r>
      <w:r>
        <w:rPr>
          <w:rFonts w:ascii="Times New Roman" w:hAnsi="Times New Roman"/>
          <w:i/>
          <w:sz w:val="24"/>
          <w:szCs w:val="24"/>
        </w:rPr>
        <w:t xml:space="preserve"> </w:t>
      </w:r>
      <w:r>
        <w:rPr>
          <w:rFonts w:ascii="Times New Roman" w:hAnsi="Times New Roman"/>
          <w:sz w:val="24"/>
          <w:szCs w:val="24"/>
        </w:rPr>
        <w:t>pada</w:t>
      </w:r>
      <w:r>
        <w:rPr>
          <w:rFonts w:ascii="Times New Roman" w:eastAsia="Times New Roman" w:hAnsi="Times New Roman"/>
          <w:sz w:val="24"/>
          <w:szCs w:val="24"/>
        </w:rPr>
        <w:t xml:space="preserve"> pengolahan kacang goyang di UD.</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Serasi sebagai sampel industri kacang goyang.</w:t>
      </w:r>
      <w:proofErr w:type="gramEnd"/>
      <w:r>
        <w:rPr>
          <w:rFonts w:ascii="Times New Roman" w:eastAsia="Times New Roman" w:hAnsi="Times New Roman"/>
          <w:sz w:val="24"/>
          <w:szCs w:val="24"/>
        </w:rPr>
        <w:t xml:space="preserve"> Selain melakukan identifikasi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dilakukan juga perhitungan biaya dan keuntungan dari UD. </w:t>
      </w:r>
      <w:proofErr w:type="gramStart"/>
      <w:r>
        <w:rPr>
          <w:rFonts w:ascii="Times New Roman" w:eastAsia="Times New Roman" w:hAnsi="Times New Roman"/>
          <w:sz w:val="24"/>
          <w:szCs w:val="24"/>
        </w:rPr>
        <w:t>Serasi.</w:t>
      </w:r>
      <w:proofErr w:type="gramEnd"/>
    </w:p>
    <w:p w:rsidR="00735729" w:rsidRPr="00EA6D3E" w:rsidRDefault="00735729" w:rsidP="00FA3B29">
      <w:pPr>
        <w:spacing w:after="0" w:line="240" w:lineRule="auto"/>
        <w:ind w:firstLine="720"/>
        <w:jc w:val="both"/>
        <w:rPr>
          <w:rFonts w:ascii="Times New Roman" w:eastAsia="Times New Roman" w:hAnsi="Times New Roman"/>
          <w:sz w:val="24"/>
          <w:szCs w:val="24"/>
        </w:rPr>
      </w:pPr>
    </w:p>
    <w:p w:rsidR="007664B9" w:rsidRPr="00D05221" w:rsidRDefault="007664B9" w:rsidP="00FA3B2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1.2</w:t>
      </w:r>
      <w:r>
        <w:rPr>
          <w:rFonts w:ascii="Times New Roman" w:eastAsia="Times New Roman" w:hAnsi="Times New Roman"/>
          <w:b/>
          <w:sz w:val="24"/>
          <w:szCs w:val="24"/>
        </w:rPr>
        <w:tab/>
      </w:r>
      <w:r w:rsidRPr="00D05221">
        <w:rPr>
          <w:rFonts w:ascii="Times New Roman" w:eastAsia="Times New Roman" w:hAnsi="Times New Roman"/>
          <w:b/>
          <w:sz w:val="24"/>
          <w:szCs w:val="24"/>
        </w:rPr>
        <w:t>Rumusan masalah</w:t>
      </w:r>
    </w:p>
    <w:p w:rsidR="00735729" w:rsidRPr="00BB736B" w:rsidRDefault="007664B9" w:rsidP="00FA3B29">
      <w:pPr>
        <w:spacing w:before="100" w:beforeAutospacing="1" w:after="100" w:afterAutospacing="1" w:line="240" w:lineRule="auto"/>
        <w:ind w:firstLine="709"/>
        <w:jc w:val="both"/>
        <w:rPr>
          <w:rFonts w:ascii="Times New Roman" w:eastAsia="Times New Roman" w:hAnsi="Times New Roman" w:cs="Times New Roman"/>
          <w:sz w:val="24"/>
          <w:szCs w:val="24"/>
        </w:rPr>
      </w:pPr>
      <w:r w:rsidRPr="00EA6D3E">
        <w:rPr>
          <w:rFonts w:ascii="Times New Roman" w:eastAsia="Times New Roman" w:hAnsi="Times New Roman"/>
          <w:sz w:val="24"/>
          <w:szCs w:val="24"/>
        </w:rPr>
        <w:tab/>
      </w:r>
      <w:r w:rsidR="00BB736B" w:rsidRPr="00BB736B">
        <w:rPr>
          <w:rFonts w:ascii="Times New Roman" w:eastAsia="Times New Roman" w:hAnsi="Times New Roman" w:cs="Times New Roman"/>
          <w:sz w:val="24"/>
          <w:szCs w:val="24"/>
        </w:rPr>
        <w:t xml:space="preserve">Berdasarkan uraian yang telah dikemukakan maka permasalahan yang dapat diangkat adalah bagaimana </w:t>
      </w:r>
      <w:r w:rsidR="00BB736B" w:rsidRPr="00BB736B">
        <w:rPr>
          <w:rFonts w:ascii="Times New Roman" w:eastAsia="Calibri" w:hAnsi="Times New Roman" w:cs="Times New Roman"/>
          <w:i/>
          <w:sz w:val="24"/>
          <w:szCs w:val="24"/>
        </w:rPr>
        <w:t>supply chain</w:t>
      </w:r>
      <w:r w:rsidR="00BB736B" w:rsidRPr="00BB736B">
        <w:rPr>
          <w:rFonts w:ascii="Times New Roman" w:eastAsia="Times New Roman" w:hAnsi="Times New Roman" w:cs="Times New Roman"/>
          <w:sz w:val="24"/>
          <w:szCs w:val="24"/>
        </w:rPr>
        <w:t xml:space="preserve"> mulai dari bahan </w:t>
      </w:r>
      <w:proofErr w:type="gramStart"/>
      <w:r w:rsidR="00BB736B" w:rsidRPr="00BB736B">
        <w:rPr>
          <w:rFonts w:ascii="Times New Roman" w:eastAsia="Times New Roman" w:hAnsi="Times New Roman" w:cs="Times New Roman"/>
          <w:sz w:val="24"/>
          <w:szCs w:val="24"/>
        </w:rPr>
        <w:t>baku</w:t>
      </w:r>
      <w:proofErr w:type="gramEnd"/>
      <w:r w:rsidR="00BB736B" w:rsidRPr="00BB736B">
        <w:rPr>
          <w:rFonts w:ascii="Times New Roman" w:eastAsia="Times New Roman" w:hAnsi="Times New Roman" w:cs="Times New Roman"/>
          <w:sz w:val="24"/>
          <w:szCs w:val="24"/>
        </w:rPr>
        <w:t xml:space="preserve"> hingga kegiatan pemasaran dari produk kacang goyang, serta bagaimana keuntungan yang diperoleh pada industri kacsang goyang UD. </w:t>
      </w:r>
      <w:proofErr w:type="gramStart"/>
      <w:r w:rsidR="00BB736B" w:rsidRPr="00BB736B">
        <w:rPr>
          <w:rFonts w:ascii="Times New Roman" w:eastAsia="Times New Roman" w:hAnsi="Times New Roman" w:cs="Times New Roman"/>
          <w:sz w:val="24"/>
          <w:szCs w:val="24"/>
        </w:rPr>
        <w:t>Serasi.</w:t>
      </w:r>
      <w:proofErr w:type="gramEnd"/>
    </w:p>
    <w:p w:rsidR="007664B9" w:rsidRPr="003F629B" w:rsidRDefault="007664B9" w:rsidP="00FA3B2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1.3</w:t>
      </w:r>
      <w:r>
        <w:rPr>
          <w:rFonts w:ascii="Times New Roman" w:eastAsia="Times New Roman" w:hAnsi="Times New Roman"/>
          <w:b/>
          <w:sz w:val="24"/>
          <w:szCs w:val="24"/>
        </w:rPr>
        <w:tab/>
        <w:t>Tujuan Dan Manfaat Penelitian</w:t>
      </w:r>
    </w:p>
    <w:p w:rsidR="007664B9" w:rsidRDefault="00BB736B" w:rsidP="00FA3B29">
      <w:pPr>
        <w:spacing w:after="0" w:line="240" w:lineRule="auto"/>
        <w:ind w:firstLine="720"/>
        <w:jc w:val="both"/>
        <w:rPr>
          <w:rFonts w:ascii="Times New Roman" w:eastAsia="Times New Roman" w:hAnsi="Times New Roman"/>
          <w:sz w:val="24"/>
          <w:szCs w:val="24"/>
        </w:rPr>
      </w:pPr>
      <w:proofErr w:type="gramStart"/>
      <w:r w:rsidRPr="00BB736B">
        <w:rPr>
          <w:rFonts w:ascii="Times New Roman" w:eastAsia="Times New Roman" w:hAnsi="Times New Roman"/>
          <w:sz w:val="24"/>
          <w:szCs w:val="24"/>
        </w:rPr>
        <w:t>Penelitian ini bertujuan untuk mengidentifikasi supply chain dan untuk menganalisis keuntungan pada industri kecil kacang goyang di UD.</w:t>
      </w:r>
      <w:proofErr w:type="gramEnd"/>
      <w:r w:rsidRPr="00BB736B">
        <w:rPr>
          <w:rFonts w:ascii="Times New Roman" w:eastAsia="Times New Roman" w:hAnsi="Times New Roman"/>
          <w:sz w:val="24"/>
          <w:szCs w:val="24"/>
        </w:rPr>
        <w:t xml:space="preserve"> </w:t>
      </w:r>
      <w:proofErr w:type="gramStart"/>
      <w:r w:rsidRPr="00BB736B">
        <w:rPr>
          <w:rFonts w:ascii="Times New Roman" w:eastAsia="Times New Roman" w:hAnsi="Times New Roman"/>
          <w:sz w:val="24"/>
          <w:szCs w:val="24"/>
        </w:rPr>
        <w:t>Serasi.</w:t>
      </w:r>
      <w:proofErr w:type="gramEnd"/>
      <w:r w:rsidRPr="00BB736B">
        <w:rPr>
          <w:rFonts w:ascii="Times New Roman" w:eastAsia="Times New Roman" w:hAnsi="Times New Roman"/>
          <w:sz w:val="24"/>
          <w:szCs w:val="24"/>
        </w:rPr>
        <w:t xml:space="preserve"> </w:t>
      </w:r>
      <w:proofErr w:type="gramStart"/>
      <w:r w:rsidRPr="00BB736B">
        <w:rPr>
          <w:rFonts w:ascii="Times New Roman" w:eastAsia="Times New Roman" w:hAnsi="Times New Roman"/>
          <w:sz w:val="24"/>
          <w:szCs w:val="24"/>
        </w:rPr>
        <w:t>Melalui penelitian ini diharapkan dapat memberikan informasi bagi pemilik dan pihak – pihak yang memerlukannya</w:t>
      </w:r>
      <w:r w:rsidR="007664B9">
        <w:rPr>
          <w:rFonts w:ascii="Times New Roman" w:eastAsia="Times New Roman" w:hAnsi="Times New Roman"/>
          <w:sz w:val="24"/>
          <w:szCs w:val="24"/>
        </w:rPr>
        <w:t>.</w:t>
      </w:r>
      <w:proofErr w:type="gramEnd"/>
    </w:p>
    <w:p w:rsidR="009F5EEF" w:rsidRPr="00735729" w:rsidRDefault="009F5EEF" w:rsidP="00FA3B29">
      <w:pPr>
        <w:spacing w:after="0" w:line="240" w:lineRule="auto"/>
        <w:jc w:val="center"/>
        <w:rPr>
          <w:rFonts w:ascii="Times New Roman" w:eastAsia="Times New Roman" w:hAnsi="Times New Roman"/>
          <w:b/>
          <w:sz w:val="24"/>
          <w:szCs w:val="24"/>
        </w:rPr>
      </w:pPr>
      <w:r w:rsidRPr="00735729">
        <w:rPr>
          <w:rFonts w:ascii="Times New Roman" w:eastAsia="Times New Roman" w:hAnsi="Times New Roman"/>
          <w:b/>
          <w:sz w:val="24"/>
          <w:szCs w:val="24"/>
        </w:rPr>
        <w:t>BAB II</w:t>
      </w:r>
    </w:p>
    <w:p w:rsidR="00735729" w:rsidRDefault="009F5EEF" w:rsidP="00FA3B29">
      <w:pPr>
        <w:spacing w:after="0" w:line="240" w:lineRule="auto"/>
        <w:jc w:val="center"/>
        <w:rPr>
          <w:rFonts w:ascii="Times New Roman" w:eastAsia="Times New Roman" w:hAnsi="Times New Roman"/>
          <w:b/>
          <w:sz w:val="28"/>
          <w:szCs w:val="28"/>
        </w:rPr>
      </w:pPr>
      <w:r w:rsidRPr="003F629B">
        <w:rPr>
          <w:rFonts w:ascii="Times New Roman" w:eastAsia="Times New Roman" w:hAnsi="Times New Roman"/>
          <w:b/>
          <w:sz w:val="28"/>
          <w:szCs w:val="28"/>
        </w:rPr>
        <w:t>TI</w:t>
      </w:r>
      <w:r>
        <w:rPr>
          <w:rFonts w:ascii="Times New Roman" w:eastAsia="Times New Roman" w:hAnsi="Times New Roman"/>
          <w:b/>
          <w:sz w:val="28"/>
          <w:szCs w:val="28"/>
        </w:rPr>
        <w:t>N</w:t>
      </w:r>
      <w:r w:rsidRPr="003F629B">
        <w:rPr>
          <w:rFonts w:ascii="Times New Roman" w:eastAsia="Times New Roman" w:hAnsi="Times New Roman"/>
          <w:b/>
          <w:sz w:val="28"/>
          <w:szCs w:val="28"/>
        </w:rPr>
        <w:t>JAUAN PUSTAKA</w:t>
      </w:r>
    </w:p>
    <w:p w:rsidR="00F14B46" w:rsidRPr="003F629B" w:rsidRDefault="00F14B46" w:rsidP="00FA3B29">
      <w:pPr>
        <w:spacing w:after="0" w:line="240" w:lineRule="auto"/>
        <w:jc w:val="center"/>
        <w:rPr>
          <w:rFonts w:ascii="Times New Roman" w:eastAsia="Times New Roman" w:hAnsi="Times New Roman"/>
          <w:b/>
          <w:sz w:val="28"/>
          <w:szCs w:val="28"/>
        </w:rPr>
      </w:pPr>
    </w:p>
    <w:p w:rsidR="009F5EEF" w:rsidRPr="00D05221" w:rsidRDefault="009F5EEF" w:rsidP="00FA3B29">
      <w:pPr>
        <w:tabs>
          <w:tab w:val="left" w:pos="450"/>
        </w:tabs>
        <w:spacing w:after="0" w:line="240" w:lineRule="auto"/>
        <w:ind w:left="450" w:hanging="450"/>
        <w:rPr>
          <w:rFonts w:ascii="Times New Roman" w:eastAsia="Times New Roman" w:hAnsi="Times New Roman"/>
          <w:b/>
          <w:sz w:val="24"/>
          <w:szCs w:val="24"/>
        </w:rPr>
      </w:pPr>
      <w:r>
        <w:rPr>
          <w:rFonts w:ascii="Times New Roman" w:eastAsia="Times New Roman" w:hAnsi="Times New Roman"/>
          <w:b/>
          <w:sz w:val="24"/>
          <w:szCs w:val="24"/>
        </w:rPr>
        <w:t xml:space="preserve">2.1 </w:t>
      </w:r>
      <w:r>
        <w:rPr>
          <w:rFonts w:ascii="Times New Roman" w:eastAsia="Times New Roman" w:hAnsi="Times New Roman"/>
          <w:b/>
          <w:sz w:val="24"/>
          <w:szCs w:val="24"/>
        </w:rPr>
        <w:tab/>
        <w:t>Deskripsi Umum T</w:t>
      </w:r>
      <w:r w:rsidRPr="00D05221">
        <w:rPr>
          <w:rFonts w:ascii="Times New Roman" w:eastAsia="Times New Roman" w:hAnsi="Times New Roman"/>
          <w:b/>
          <w:sz w:val="24"/>
          <w:szCs w:val="24"/>
        </w:rPr>
        <w:t>anaman Kacang Tanah</w:t>
      </w:r>
    </w:p>
    <w:p w:rsidR="009F5EEF" w:rsidRDefault="009F5EEF" w:rsidP="00FA3B29">
      <w:pPr>
        <w:spacing w:after="0" w:line="240" w:lineRule="auto"/>
        <w:ind w:left="450" w:firstLine="540"/>
        <w:jc w:val="both"/>
        <w:rPr>
          <w:rFonts w:ascii="Times New Roman" w:eastAsia="Times New Roman" w:hAnsi="Times New Roman"/>
          <w:sz w:val="24"/>
          <w:szCs w:val="24"/>
        </w:rPr>
      </w:pPr>
      <w:r w:rsidRPr="00D03303">
        <w:rPr>
          <w:rFonts w:ascii="Times New Roman" w:eastAsia="Times New Roman" w:hAnsi="Times New Roman"/>
          <w:bCs/>
          <w:sz w:val="24"/>
          <w:szCs w:val="24"/>
        </w:rPr>
        <w:t>Kacang tanah</w:t>
      </w:r>
      <w:r w:rsidRPr="00B62761">
        <w:rPr>
          <w:rFonts w:ascii="Times New Roman" w:eastAsia="Times New Roman" w:hAnsi="Times New Roman"/>
          <w:sz w:val="24"/>
          <w:szCs w:val="24"/>
        </w:rPr>
        <w:t>, (</w:t>
      </w:r>
      <w:hyperlink r:id="rId6" w:tooltip="Bahasa Inggris" w:history="1">
        <w:r w:rsidRPr="00D03303">
          <w:rPr>
            <w:rFonts w:ascii="Times New Roman" w:eastAsia="Times New Roman" w:hAnsi="Times New Roman"/>
            <w:sz w:val="24"/>
            <w:szCs w:val="24"/>
            <w:u w:val="single"/>
          </w:rPr>
          <w:t>bahasa Inggris</w:t>
        </w:r>
      </w:hyperlink>
      <w:r w:rsidRPr="00B62761">
        <w:rPr>
          <w:rFonts w:ascii="Times New Roman" w:eastAsia="Times New Roman" w:hAnsi="Times New Roman"/>
          <w:sz w:val="24"/>
          <w:szCs w:val="24"/>
        </w:rPr>
        <w:t xml:space="preserve">: </w:t>
      </w:r>
      <w:r w:rsidRPr="00B62761">
        <w:rPr>
          <w:rFonts w:ascii="Times New Roman" w:eastAsia="Times New Roman" w:hAnsi="Times New Roman"/>
          <w:i/>
          <w:iCs/>
          <w:sz w:val="24"/>
          <w:szCs w:val="24"/>
        </w:rPr>
        <w:t>peanut, groundnut</w:t>
      </w:r>
      <w:r w:rsidRPr="00B62761">
        <w:rPr>
          <w:rFonts w:ascii="Times New Roman" w:eastAsia="Times New Roman" w:hAnsi="Times New Roman"/>
          <w:sz w:val="24"/>
          <w:szCs w:val="24"/>
        </w:rPr>
        <w:t xml:space="preserve">) merupakan tanaman </w:t>
      </w:r>
      <w:hyperlink r:id="rId7" w:tooltip="Polong-polongan" w:history="1">
        <w:r w:rsidRPr="00D03303">
          <w:rPr>
            <w:rFonts w:ascii="Times New Roman" w:eastAsia="Times New Roman" w:hAnsi="Times New Roman"/>
            <w:sz w:val="24"/>
            <w:szCs w:val="24"/>
            <w:u w:val="single"/>
          </w:rPr>
          <w:t>polong-polongan</w:t>
        </w:r>
      </w:hyperlink>
      <w:r w:rsidRPr="00B62761">
        <w:rPr>
          <w:rFonts w:ascii="Times New Roman" w:eastAsia="Times New Roman" w:hAnsi="Times New Roman"/>
          <w:sz w:val="24"/>
          <w:szCs w:val="24"/>
        </w:rPr>
        <w:t xml:space="preserve"> atau </w:t>
      </w:r>
      <w:hyperlink r:id="rId8" w:tooltip="Legum" w:history="1">
        <w:r w:rsidRPr="00A077E2">
          <w:rPr>
            <w:rFonts w:ascii="Times New Roman" w:eastAsia="Times New Roman" w:hAnsi="Times New Roman"/>
            <w:i/>
            <w:sz w:val="24"/>
            <w:szCs w:val="24"/>
            <w:u w:val="single"/>
          </w:rPr>
          <w:t>legum</w:t>
        </w:r>
      </w:hyperlink>
      <w:r>
        <w:t xml:space="preserve"> </w:t>
      </w:r>
      <w:r w:rsidRPr="00A077E2">
        <w:rPr>
          <w:rFonts w:ascii="Times New Roman" w:eastAsia="Times New Roman" w:hAnsi="Times New Roman"/>
          <w:sz w:val="24"/>
          <w:szCs w:val="24"/>
        </w:rPr>
        <w:t>dari</w:t>
      </w:r>
      <w:r w:rsidRPr="00A077E2">
        <w:rPr>
          <w:rFonts w:ascii="Times New Roman" w:eastAsia="Times New Roman" w:hAnsi="Times New Roman"/>
          <w:i/>
          <w:sz w:val="24"/>
          <w:szCs w:val="24"/>
        </w:rPr>
        <w:t xml:space="preserve"> famili </w:t>
      </w:r>
      <w:hyperlink r:id="rId9" w:tooltip="Fabaceae" w:history="1">
        <w:r w:rsidRPr="00A077E2">
          <w:rPr>
            <w:rFonts w:ascii="Times New Roman" w:eastAsia="Times New Roman" w:hAnsi="Times New Roman"/>
            <w:i/>
            <w:sz w:val="24"/>
            <w:szCs w:val="24"/>
            <w:u w:val="single"/>
          </w:rPr>
          <w:t>Fabaceae</w:t>
        </w:r>
      </w:hyperlink>
      <w:r w:rsidRPr="00B62761">
        <w:rPr>
          <w:rFonts w:ascii="Times New Roman" w:eastAsia="Times New Roman" w:hAnsi="Times New Roman"/>
          <w:sz w:val="24"/>
          <w:szCs w:val="24"/>
        </w:rPr>
        <w:t xml:space="preserve">, kedua terpenting setelah kedelai di Indonesia. </w:t>
      </w:r>
      <w:proofErr w:type="gramStart"/>
      <w:r w:rsidRPr="00B62761">
        <w:rPr>
          <w:rFonts w:ascii="Times New Roman" w:eastAsia="Times New Roman" w:hAnsi="Times New Roman"/>
          <w:sz w:val="24"/>
          <w:szCs w:val="24"/>
        </w:rPr>
        <w:t>Kacang tanah merupakan sejenis tanaman tropika.</w:t>
      </w:r>
      <w:proofErr w:type="gramEnd"/>
      <w:r w:rsidRPr="00B62761">
        <w:rPr>
          <w:rFonts w:ascii="Times New Roman" w:eastAsia="Times New Roman" w:hAnsi="Times New Roman"/>
          <w:sz w:val="24"/>
          <w:szCs w:val="24"/>
        </w:rPr>
        <w:t xml:space="preserve"> </w:t>
      </w:r>
      <w:proofErr w:type="gramStart"/>
      <w:r w:rsidRPr="00B62761">
        <w:rPr>
          <w:rFonts w:ascii="Times New Roman" w:eastAsia="Times New Roman" w:hAnsi="Times New Roman"/>
          <w:sz w:val="24"/>
          <w:szCs w:val="24"/>
        </w:rPr>
        <w:t>Ia</w:t>
      </w:r>
      <w:proofErr w:type="gramEnd"/>
      <w:r w:rsidRPr="00B62761">
        <w:rPr>
          <w:rFonts w:ascii="Times New Roman" w:eastAsia="Times New Roman" w:hAnsi="Times New Roman"/>
          <w:sz w:val="24"/>
          <w:szCs w:val="24"/>
        </w:rPr>
        <w:t xml:space="preserve"> tumbuh secara perdu setinggi 30 hingga 50 cm (1 hingga 1½ kaki) d</w:t>
      </w:r>
      <w:r>
        <w:rPr>
          <w:rFonts w:ascii="Times New Roman" w:eastAsia="Times New Roman" w:hAnsi="Times New Roman"/>
          <w:sz w:val="24"/>
          <w:szCs w:val="24"/>
        </w:rPr>
        <w:t>an mengeluarkan daun-daun kecil.</w:t>
      </w:r>
    </w:p>
    <w:p w:rsidR="00735729" w:rsidRPr="00BF359D" w:rsidRDefault="009F5EEF" w:rsidP="00FA3B29">
      <w:pPr>
        <w:spacing w:after="0" w:line="240" w:lineRule="auto"/>
        <w:ind w:left="450" w:firstLine="540"/>
        <w:jc w:val="both"/>
        <w:rPr>
          <w:rFonts w:ascii="Times New Roman" w:eastAsia="Times New Roman" w:hAnsi="Times New Roman"/>
          <w:sz w:val="24"/>
          <w:szCs w:val="24"/>
        </w:rPr>
      </w:pPr>
      <w:proofErr w:type="gramStart"/>
      <w:r>
        <w:rPr>
          <w:rFonts w:ascii="Times New Roman" w:eastAsia="Times New Roman" w:hAnsi="Times New Roman"/>
          <w:sz w:val="24"/>
          <w:szCs w:val="24"/>
        </w:rPr>
        <w:t>Tanaman Kacang T</w:t>
      </w:r>
      <w:r w:rsidRPr="00B62761">
        <w:rPr>
          <w:rFonts w:ascii="Times New Roman" w:eastAsia="Times New Roman" w:hAnsi="Times New Roman"/>
          <w:sz w:val="24"/>
          <w:szCs w:val="24"/>
        </w:rPr>
        <w:t>anah bisa dimanfaatkan untuk makanan ternak, sedang bijinya dimanfaatkan sebagai sumber protein</w:t>
      </w:r>
      <w:r>
        <w:rPr>
          <w:rFonts w:ascii="Times New Roman" w:eastAsia="Times New Roman" w:hAnsi="Times New Roman"/>
          <w:sz w:val="24"/>
          <w:szCs w:val="24"/>
        </w:rPr>
        <w:t xml:space="preserve"> nabati, minyak dan lain-lain.</w:t>
      </w:r>
      <w:proofErr w:type="gramEnd"/>
      <w:r>
        <w:rPr>
          <w:rFonts w:ascii="Times New Roman" w:eastAsia="Times New Roman" w:hAnsi="Times New Roman"/>
          <w:sz w:val="24"/>
          <w:szCs w:val="24"/>
        </w:rPr>
        <w:t xml:space="preserve"> </w:t>
      </w:r>
      <w:proofErr w:type="gramStart"/>
      <w:r w:rsidRPr="00D03303">
        <w:rPr>
          <w:rFonts w:ascii="Times New Roman" w:eastAsia="Times New Roman" w:hAnsi="Times New Roman"/>
          <w:sz w:val="24"/>
          <w:szCs w:val="24"/>
        </w:rPr>
        <w:lastRenderedPageBreak/>
        <w:t xml:space="preserve">Sebagai tanaman budidaya, kacang tanah terutama dipanen </w:t>
      </w:r>
      <w:hyperlink r:id="rId10" w:tooltip="Biji" w:history="1">
        <w:r w:rsidRPr="00D03303">
          <w:rPr>
            <w:rFonts w:ascii="Times New Roman" w:eastAsia="Times New Roman" w:hAnsi="Times New Roman"/>
            <w:sz w:val="24"/>
            <w:szCs w:val="24"/>
          </w:rPr>
          <w:t>bijinya</w:t>
        </w:r>
      </w:hyperlink>
      <w:r w:rsidRPr="00D03303">
        <w:rPr>
          <w:rFonts w:ascii="Times New Roman" w:eastAsia="Times New Roman" w:hAnsi="Times New Roman"/>
          <w:sz w:val="24"/>
          <w:szCs w:val="24"/>
        </w:rPr>
        <w:t xml:space="preserve"> yang kaya </w:t>
      </w:r>
      <w:hyperlink r:id="rId11" w:tooltip="Protein" w:history="1">
        <w:r w:rsidRPr="00D03303">
          <w:rPr>
            <w:rFonts w:ascii="Times New Roman" w:eastAsia="Times New Roman" w:hAnsi="Times New Roman"/>
            <w:sz w:val="24"/>
            <w:szCs w:val="24"/>
          </w:rPr>
          <w:t>protein</w:t>
        </w:r>
      </w:hyperlink>
      <w:r w:rsidRPr="00D03303">
        <w:rPr>
          <w:rFonts w:ascii="Times New Roman" w:eastAsia="Times New Roman" w:hAnsi="Times New Roman"/>
          <w:sz w:val="24"/>
          <w:szCs w:val="24"/>
        </w:rPr>
        <w:t xml:space="preserve"> dan </w:t>
      </w:r>
      <w:hyperlink r:id="rId12" w:tooltip="Lemak" w:history="1">
        <w:r w:rsidRPr="00D03303">
          <w:rPr>
            <w:rFonts w:ascii="Times New Roman" w:eastAsia="Times New Roman" w:hAnsi="Times New Roman"/>
            <w:sz w:val="24"/>
            <w:szCs w:val="24"/>
          </w:rPr>
          <w:t>lemak</w:t>
        </w:r>
      </w:hyperlink>
      <w:r w:rsidRPr="00D03303">
        <w:rPr>
          <w:rFonts w:ascii="Times New Roman" w:eastAsia="Times New Roman" w:hAnsi="Times New Roman"/>
          <w:sz w:val="24"/>
          <w:szCs w:val="24"/>
        </w:rPr>
        <w:t>.</w:t>
      </w:r>
      <w:proofErr w:type="gramEnd"/>
      <w:r w:rsidRPr="00D03303">
        <w:rPr>
          <w:rFonts w:ascii="Times New Roman" w:eastAsia="Times New Roman" w:hAnsi="Times New Roman"/>
          <w:sz w:val="24"/>
          <w:szCs w:val="24"/>
        </w:rPr>
        <w:t xml:space="preserve"> </w:t>
      </w:r>
      <w:proofErr w:type="gramStart"/>
      <w:r w:rsidRPr="00D03303">
        <w:rPr>
          <w:rFonts w:ascii="Times New Roman" w:eastAsia="Times New Roman" w:hAnsi="Times New Roman"/>
          <w:sz w:val="24"/>
          <w:szCs w:val="24"/>
        </w:rPr>
        <w:t>Biji ini dapat dimakan mentah, direbus (di dalam polongnya), digoreng</w:t>
      </w:r>
      <w:r>
        <w:rPr>
          <w:rFonts w:ascii="Times New Roman" w:eastAsia="Times New Roman" w:hAnsi="Times New Roman"/>
          <w:sz w:val="24"/>
          <w:szCs w:val="24"/>
        </w:rPr>
        <w:t>7</w:t>
      </w:r>
      <w:r w:rsidRPr="00D03303">
        <w:rPr>
          <w:rFonts w:ascii="Times New Roman" w:eastAsia="Times New Roman" w:hAnsi="Times New Roman"/>
          <w:sz w:val="24"/>
          <w:szCs w:val="24"/>
        </w:rPr>
        <w:t>, atau disangrai.</w:t>
      </w:r>
      <w:proofErr w:type="gramEnd"/>
      <w:r w:rsidRPr="00D03303">
        <w:rPr>
          <w:rFonts w:ascii="Times New Roman" w:eastAsia="Times New Roman" w:hAnsi="Times New Roman"/>
          <w:sz w:val="24"/>
          <w:szCs w:val="24"/>
        </w:rPr>
        <w:t xml:space="preserve"> </w:t>
      </w:r>
    </w:p>
    <w:p w:rsidR="009F5EEF" w:rsidRPr="00FF274A" w:rsidRDefault="009F5EEF" w:rsidP="00FA3B29">
      <w:pPr>
        <w:tabs>
          <w:tab w:val="left" w:pos="450"/>
        </w:tabs>
        <w:spacing w:after="0" w:line="240" w:lineRule="auto"/>
        <w:ind w:left="450" w:hanging="450"/>
        <w:jc w:val="both"/>
        <w:rPr>
          <w:rFonts w:ascii="Times New Roman" w:eastAsia="Times New Roman" w:hAnsi="Times New Roman"/>
          <w:sz w:val="24"/>
          <w:szCs w:val="24"/>
        </w:rPr>
      </w:pPr>
      <w:r>
        <w:rPr>
          <w:rFonts w:ascii="Times New Roman" w:eastAsia="Times New Roman" w:hAnsi="Times New Roman"/>
          <w:b/>
          <w:bCs/>
          <w:sz w:val="24"/>
          <w:szCs w:val="24"/>
        </w:rPr>
        <w:t xml:space="preserve">2.2 </w:t>
      </w:r>
      <w:r>
        <w:rPr>
          <w:rFonts w:ascii="Times New Roman" w:eastAsia="Times New Roman" w:hAnsi="Times New Roman"/>
          <w:b/>
          <w:bCs/>
          <w:sz w:val="24"/>
          <w:szCs w:val="24"/>
        </w:rPr>
        <w:tab/>
      </w:r>
      <w:r w:rsidRPr="00D05221">
        <w:rPr>
          <w:rFonts w:ascii="Times New Roman" w:eastAsia="Times New Roman" w:hAnsi="Times New Roman"/>
          <w:b/>
          <w:bCs/>
          <w:sz w:val="24"/>
          <w:szCs w:val="24"/>
        </w:rPr>
        <w:t>Sejarah</w:t>
      </w:r>
    </w:p>
    <w:p w:rsidR="009F5EEF" w:rsidRDefault="009F5EEF" w:rsidP="00FA3B29">
      <w:pPr>
        <w:spacing w:after="0" w:line="240" w:lineRule="auto"/>
        <w:ind w:left="450" w:firstLine="540"/>
        <w:jc w:val="both"/>
        <w:rPr>
          <w:rFonts w:ascii="Times New Roman" w:eastAsia="Times New Roman" w:hAnsi="Times New Roman"/>
          <w:sz w:val="24"/>
          <w:szCs w:val="24"/>
        </w:rPr>
      </w:pPr>
      <w:proofErr w:type="gramStart"/>
      <w:r w:rsidRPr="00B62761">
        <w:rPr>
          <w:rFonts w:ascii="Times New Roman" w:eastAsia="Times New Roman" w:hAnsi="Times New Roman"/>
          <w:sz w:val="24"/>
          <w:szCs w:val="24"/>
        </w:rPr>
        <w:t>Tanaman ini berasal dari Amerika S</w:t>
      </w:r>
      <w:r>
        <w:rPr>
          <w:rFonts w:ascii="Times New Roman" w:eastAsia="Times New Roman" w:hAnsi="Times New Roman"/>
          <w:sz w:val="24"/>
          <w:szCs w:val="24"/>
        </w:rPr>
        <w:t>elatan tepatnya adalah Brazil</w:t>
      </w:r>
      <w:r w:rsidRPr="00B62761">
        <w:rPr>
          <w:rFonts w:ascii="Times New Roman" w:eastAsia="Times New Roman" w:hAnsi="Times New Roman"/>
          <w:sz w:val="24"/>
          <w:szCs w:val="24"/>
        </w:rPr>
        <w:t xml:space="preserve">, namun saat ini telah menyebar ke seluruh dunia yang beriklim tropis atau </w:t>
      </w:r>
      <w:r>
        <w:rPr>
          <w:rFonts w:ascii="Times New Roman" w:eastAsia="Times New Roman" w:hAnsi="Times New Roman"/>
          <w:sz w:val="24"/>
          <w:szCs w:val="24"/>
        </w:rPr>
        <w:t>subtropik.</w:t>
      </w:r>
      <w:proofErr w:type="gramEnd"/>
      <w:r w:rsidRPr="00B62761">
        <w:rPr>
          <w:rFonts w:ascii="Times New Roman" w:eastAsia="Times New Roman" w:hAnsi="Times New Roman"/>
          <w:sz w:val="24"/>
          <w:szCs w:val="24"/>
        </w:rPr>
        <w:t xml:space="preserve"> </w:t>
      </w:r>
      <w:proofErr w:type="gramStart"/>
      <w:r w:rsidRPr="00B62761">
        <w:rPr>
          <w:rFonts w:ascii="Times New Roman" w:eastAsia="Times New Roman" w:hAnsi="Times New Roman"/>
          <w:sz w:val="24"/>
          <w:szCs w:val="24"/>
        </w:rPr>
        <w:t>Masuknya kacang tanah ke Indonesia pada abad ke-17 diperkirakan karena dibawa oleh pedagang-pedagang Spanyol,</w:t>
      </w:r>
      <w:r>
        <w:rPr>
          <w:rFonts w:ascii="Times New Roman" w:eastAsia="Times New Roman" w:hAnsi="Times New Roman"/>
          <w:sz w:val="24"/>
          <w:szCs w:val="24"/>
        </w:rPr>
        <w:t xml:space="preserve"> </w:t>
      </w:r>
      <w:r w:rsidRPr="00B62761">
        <w:rPr>
          <w:rFonts w:ascii="Times New Roman" w:eastAsia="Times New Roman" w:hAnsi="Times New Roman"/>
          <w:sz w:val="24"/>
          <w:szCs w:val="24"/>
        </w:rPr>
        <w:t>Cina,</w:t>
      </w:r>
      <w:r>
        <w:rPr>
          <w:rFonts w:ascii="Times New Roman" w:eastAsia="Times New Roman" w:hAnsi="Times New Roman"/>
          <w:sz w:val="24"/>
          <w:szCs w:val="24"/>
        </w:rPr>
        <w:t xml:space="preserve"> </w:t>
      </w:r>
      <w:r w:rsidRPr="00B62761">
        <w:rPr>
          <w:rFonts w:ascii="Times New Roman" w:eastAsia="Times New Roman" w:hAnsi="Times New Roman"/>
          <w:sz w:val="24"/>
          <w:szCs w:val="24"/>
        </w:rPr>
        <w:t>atau Portugis sewaktu melakukan pelayarannya dari Meksik</w:t>
      </w:r>
      <w:r>
        <w:rPr>
          <w:rFonts w:ascii="Times New Roman" w:eastAsia="Times New Roman" w:hAnsi="Times New Roman"/>
          <w:sz w:val="24"/>
          <w:szCs w:val="24"/>
        </w:rPr>
        <w:t>o ke Maluku setelah tahun 1597.</w:t>
      </w:r>
      <w:proofErr w:type="gramEnd"/>
      <w:r>
        <w:rPr>
          <w:rFonts w:ascii="Times New Roman" w:eastAsia="Times New Roman" w:hAnsi="Times New Roman"/>
          <w:sz w:val="24"/>
          <w:szCs w:val="24"/>
        </w:rPr>
        <w:t xml:space="preserve">  P</w:t>
      </w:r>
      <w:r w:rsidRPr="00B62761">
        <w:rPr>
          <w:rFonts w:ascii="Times New Roman" w:eastAsia="Times New Roman" w:hAnsi="Times New Roman"/>
          <w:sz w:val="24"/>
          <w:szCs w:val="24"/>
        </w:rPr>
        <w:t>ada tahu</w:t>
      </w:r>
      <w:r>
        <w:rPr>
          <w:rFonts w:ascii="Times New Roman" w:eastAsia="Times New Roman" w:hAnsi="Times New Roman"/>
          <w:sz w:val="24"/>
          <w:szCs w:val="24"/>
        </w:rPr>
        <w:t>n 1863 Holle memasukkan kacang t</w:t>
      </w:r>
      <w:r w:rsidRPr="00B62761">
        <w:rPr>
          <w:rFonts w:ascii="Times New Roman" w:eastAsia="Times New Roman" w:hAnsi="Times New Roman"/>
          <w:sz w:val="24"/>
          <w:szCs w:val="24"/>
        </w:rPr>
        <w:t>anah dari Inggris dan pada tahun</w:t>
      </w:r>
      <w:r>
        <w:rPr>
          <w:rFonts w:ascii="Times New Roman" w:eastAsia="Times New Roman" w:hAnsi="Times New Roman"/>
          <w:sz w:val="24"/>
          <w:szCs w:val="24"/>
        </w:rPr>
        <w:t xml:space="preserve"> 1864 Scheffer memasukkan pula kacang tanah dari Mesir, Republik Rakyat Cina, </w:t>
      </w:r>
      <w:r w:rsidRPr="00B62761">
        <w:rPr>
          <w:rFonts w:ascii="Times New Roman" w:eastAsia="Times New Roman" w:hAnsi="Times New Roman"/>
          <w:sz w:val="24"/>
          <w:szCs w:val="24"/>
        </w:rPr>
        <w:t>dan India kini merupakan penghasil kacang tanah terbesar dunia.</w:t>
      </w:r>
    </w:p>
    <w:p w:rsidR="00735729" w:rsidRDefault="00735729" w:rsidP="00FA3B29">
      <w:pPr>
        <w:spacing w:after="0" w:line="240" w:lineRule="auto"/>
        <w:ind w:left="450" w:firstLine="540"/>
        <w:jc w:val="both"/>
        <w:rPr>
          <w:rFonts w:ascii="Times New Roman" w:eastAsia="Times New Roman" w:hAnsi="Times New Roman"/>
          <w:sz w:val="24"/>
          <w:szCs w:val="24"/>
        </w:rPr>
      </w:pPr>
    </w:p>
    <w:p w:rsidR="009F5EEF" w:rsidRPr="00D05221" w:rsidRDefault="009F5EEF" w:rsidP="00FA3B29">
      <w:pPr>
        <w:tabs>
          <w:tab w:val="left" w:pos="450"/>
        </w:tabs>
        <w:spacing w:after="0" w:line="240" w:lineRule="auto"/>
        <w:ind w:left="450" w:hanging="450"/>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2.3 </w:t>
      </w:r>
      <w:r>
        <w:rPr>
          <w:rFonts w:ascii="Times New Roman" w:eastAsia="Times New Roman" w:hAnsi="Times New Roman"/>
          <w:b/>
          <w:bCs/>
          <w:sz w:val="24"/>
          <w:szCs w:val="24"/>
        </w:rPr>
        <w:tab/>
      </w:r>
      <w:r w:rsidRPr="00D05221">
        <w:rPr>
          <w:rFonts w:ascii="Times New Roman" w:eastAsia="Times New Roman" w:hAnsi="Times New Roman"/>
          <w:b/>
          <w:bCs/>
          <w:sz w:val="24"/>
          <w:szCs w:val="24"/>
        </w:rPr>
        <w:t>Kandungan Gizi</w:t>
      </w:r>
    </w:p>
    <w:p w:rsidR="00735729" w:rsidRPr="00D03303" w:rsidRDefault="009F5EEF" w:rsidP="00FA3B29">
      <w:pPr>
        <w:spacing w:after="0" w:line="240" w:lineRule="auto"/>
        <w:ind w:left="450" w:firstLine="540"/>
        <w:jc w:val="both"/>
        <w:rPr>
          <w:rFonts w:ascii="Times New Roman" w:eastAsia="Times New Roman" w:hAnsi="Times New Roman"/>
          <w:sz w:val="24"/>
          <w:szCs w:val="24"/>
        </w:rPr>
      </w:pPr>
      <w:r w:rsidRPr="00D03303">
        <w:rPr>
          <w:rFonts w:ascii="Times New Roman" w:eastAsia="Times New Roman" w:hAnsi="Times New Roman"/>
          <w:sz w:val="24"/>
          <w:szCs w:val="24"/>
        </w:rPr>
        <w:t xml:space="preserve">Kacang tanah kaya dengan lemak, mengandungi protein yang tinggi, zat besi, vitamin E dan kalsium, vitamin B kompleks dan Fosforus, vitamin A dan K, lesitin, kolin dan kalsium. </w:t>
      </w:r>
      <w:proofErr w:type="gramStart"/>
      <w:r w:rsidRPr="00D03303">
        <w:rPr>
          <w:rFonts w:ascii="Times New Roman" w:eastAsia="Times New Roman" w:hAnsi="Times New Roman"/>
          <w:sz w:val="24"/>
          <w:szCs w:val="24"/>
        </w:rPr>
        <w:t xml:space="preserve">Kandungan protein dalam kacang tanah adalah jauh lebih tinggi dari </w:t>
      </w:r>
      <w:hyperlink r:id="rId13" w:tooltip="Daging" w:history="1">
        <w:r w:rsidRPr="00D03303">
          <w:rPr>
            <w:rFonts w:ascii="Times New Roman" w:eastAsia="Times New Roman" w:hAnsi="Times New Roman"/>
            <w:sz w:val="24"/>
            <w:szCs w:val="24"/>
          </w:rPr>
          <w:t>daging</w:t>
        </w:r>
      </w:hyperlink>
      <w:r w:rsidRPr="00D03303">
        <w:rPr>
          <w:rFonts w:ascii="Times New Roman" w:eastAsia="Times New Roman" w:hAnsi="Times New Roman"/>
          <w:sz w:val="24"/>
          <w:szCs w:val="24"/>
        </w:rPr>
        <w:t xml:space="preserve">, </w:t>
      </w:r>
      <w:hyperlink r:id="rId14" w:tooltip="Telur" w:history="1">
        <w:r w:rsidRPr="00D03303">
          <w:rPr>
            <w:rFonts w:ascii="Times New Roman" w:eastAsia="Times New Roman" w:hAnsi="Times New Roman"/>
            <w:sz w:val="24"/>
            <w:szCs w:val="24"/>
          </w:rPr>
          <w:t>telur</w:t>
        </w:r>
      </w:hyperlink>
      <w:r w:rsidRPr="00D03303">
        <w:rPr>
          <w:rFonts w:ascii="Times New Roman" w:eastAsia="Times New Roman" w:hAnsi="Times New Roman"/>
          <w:sz w:val="24"/>
          <w:szCs w:val="24"/>
        </w:rPr>
        <w:t xml:space="preserve"> dan kacang soya.</w:t>
      </w:r>
      <w:proofErr w:type="gramEnd"/>
      <w:r w:rsidRPr="00D03303">
        <w:rPr>
          <w:rFonts w:ascii="Times New Roman" w:eastAsia="Times New Roman" w:hAnsi="Times New Roman"/>
          <w:sz w:val="24"/>
          <w:szCs w:val="24"/>
        </w:rPr>
        <w:t xml:space="preserve"> Mempunyai </w:t>
      </w:r>
      <w:hyperlink r:id="rId15" w:tooltip="Rasa" w:history="1">
        <w:r w:rsidRPr="00D03303">
          <w:rPr>
            <w:rFonts w:ascii="Times New Roman" w:eastAsia="Times New Roman" w:hAnsi="Times New Roman"/>
            <w:sz w:val="24"/>
            <w:szCs w:val="24"/>
          </w:rPr>
          <w:t>rasa</w:t>
        </w:r>
      </w:hyperlink>
      <w:r w:rsidRPr="00D03303">
        <w:rPr>
          <w:rFonts w:ascii="Times New Roman" w:eastAsia="Times New Roman" w:hAnsi="Times New Roman"/>
          <w:sz w:val="24"/>
          <w:szCs w:val="24"/>
        </w:rPr>
        <w:t xml:space="preserve"> yang </w:t>
      </w:r>
      <w:hyperlink r:id="rId16" w:tooltip="Manis" w:history="1">
        <w:proofErr w:type="gramStart"/>
        <w:r w:rsidRPr="00D03303">
          <w:rPr>
            <w:rFonts w:ascii="Times New Roman" w:eastAsia="Times New Roman" w:hAnsi="Times New Roman"/>
            <w:sz w:val="24"/>
            <w:szCs w:val="24"/>
          </w:rPr>
          <w:t>manis</w:t>
        </w:r>
        <w:proofErr w:type="gramEnd"/>
      </w:hyperlink>
      <w:r w:rsidRPr="00D03303">
        <w:rPr>
          <w:rFonts w:ascii="Times New Roman" w:eastAsia="Times New Roman" w:hAnsi="Times New Roman"/>
          <w:sz w:val="24"/>
          <w:szCs w:val="24"/>
        </w:rPr>
        <w:t xml:space="preserve"> dan banyak digunakan untuk membuat beraneka jenis </w:t>
      </w:r>
      <w:hyperlink r:id="rId17" w:tooltip="Kue" w:history="1">
        <w:r w:rsidRPr="00D03303">
          <w:rPr>
            <w:rFonts w:ascii="Times New Roman" w:eastAsia="Times New Roman" w:hAnsi="Times New Roman"/>
            <w:sz w:val="24"/>
            <w:szCs w:val="24"/>
          </w:rPr>
          <w:t>kue</w:t>
        </w:r>
      </w:hyperlink>
      <w:r w:rsidRPr="00D03303">
        <w:rPr>
          <w:rFonts w:ascii="Times New Roman" w:eastAsia="Times New Roman" w:hAnsi="Times New Roman"/>
          <w:sz w:val="24"/>
          <w:szCs w:val="24"/>
        </w:rPr>
        <w:t>.</w:t>
      </w:r>
    </w:p>
    <w:p w:rsidR="009F5EEF" w:rsidRPr="00FF274A" w:rsidRDefault="009F5EEF" w:rsidP="00FA3B29">
      <w:pPr>
        <w:tabs>
          <w:tab w:val="left" w:pos="450"/>
        </w:tabs>
        <w:spacing w:after="0" w:line="240" w:lineRule="auto"/>
        <w:ind w:left="450" w:hanging="450"/>
        <w:jc w:val="both"/>
        <w:rPr>
          <w:rFonts w:ascii="Times New Roman" w:eastAsia="Times New Roman" w:hAnsi="Times New Roman"/>
          <w:b/>
          <w:sz w:val="24"/>
          <w:szCs w:val="24"/>
        </w:rPr>
      </w:pPr>
      <w:r>
        <w:rPr>
          <w:rFonts w:ascii="Times New Roman" w:hAnsi="Times New Roman"/>
          <w:b/>
          <w:sz w:val="24"/>
          <w:szCs w:val="24"/>
        </w:rPr>
        <w:t xml:space="preserve">2.4 </w:t>
      </w:r>
      <w:r>
        <w:rPr>
          <w:rFonts w:ascii="Times New Roman" w:hAnsi="Times New Roman"/>
          <w:b/>
          <w:sz w:val="24"/>
          <w:szCs w:val="24"/>
        </w:rPr>
        <w:tab/>
      </w:r>
      <w:r w:rsidRPr="00FF274A">
        <w:rPr>
          <w:rFonts w:ascii="Times New Roman" w:hAnsi="Times New Roman"/>
          <w:b/>
          <w:sz w:val="24"/>
          <w:szCs w:val="24"/>
        </w:rPr>
        <w:t>Konsep Industri</w:t>
      </w:r>
    </w:p>
    <w:p w:rsidR="009F5EEF" w:rsidRPr="00EA6D3E" w:rsidRDefault="009F5EEF" w:rsidP="00FA3B29">
      <w:pPr>
        <w:spacing w:after="0" w:line="240" w:lineRule="auto"/>
        <w:ind w:left="450" w:firstLine="540"/>
        <w:jc w:val="both"/>
        <w:rPr>
          <w:rFonts w:ascii="Times New Roman" w:hAnsi="Times New Roman"/>
          <w:sz w:val="24"/>
          <w:szCs w:val="24"/>
        </w:rPr>
      </w:pPr>
      <w:proofErr w:type="gramStart"/>
      <w:r w:rsidRPr="00EA6D3E">
        <w:rPr>
          <w:rFonts w:ascii="Times New Roman" w:hAnsi="Times New Roman"/>
          <w:sz w:val="24"/>
          <w:szCs w:val="24"/>
        </w:rPr>
        <w:t>Me</w:t>
      </w:r>
      <w:r>
        <w:rPr>
          <w:rFonts w:ascii="Times New Roman" w:hAnsi="Times New Roman"/>
          <w:sz w:val="24"/>
          <w:szCs w:val="24"/>
        </w:rPr>
        <w:t>nurut soekartawi (2000) industri</w:t>
      </w:r>
      <w:r w:rsidRPr="00EA6D3E">
        <w:rPr>
          <w:rFonts w:ascii="Times New Roman" w:hAnsi="Times New Roman"/>
          <w:sz w:val="24"/>
          <w:szCs w:val="24"/>
        </w:rPr>
        <w:t xml:space="preserve"> adalah kegiatan ekonomi yang mengolah bahan mentah </w:t>
      </w:r>
      <w:r>
        <w:rPr>
          <w:rFonts w:ascii="Times New Roman" w:hAnsi="Times New Roman"/>
          <w:sz w:val="24"/>
          <w:szCs w:val="24"/>
        </w:rPr>
        <w:t xml:space="preserve">menjadi barang </w:t>
      </w:r>
      <w:r w:rsidRPr="00EA6D3E">
        <w:rPr>
          <w:rFonts w:ascii="Times New Roman" w:hAnsi="Times New Roman"/>
          <w:sz w:val="24"/>
          <w:szCs w:val="24"/>
        </w:rPr>
        <w:t>jadi dan barang jadi men</w:t>
      </w:r>
      <w:r>
        <w:rPr>
          <w:rFonts w:ascii="Times New Roman" w:hAnsi="Times New Roman"/>
          <w:sz w:val="24"/>
          <w:szCs w:val="24"/>
        </w:rPr>
        <w:t>j</w:t>
      </w:r>
      <w:r w:rsidRPr="00EA6D3E">
        <w:rPr>
          <w:rFonts w:ascii="Times New Roman" w:hAnsi="Times New Roman"/>
          <w:sz w:val="24"/>
          <w:szCs w:val="24"/>
        </w:rPr>
        <w:t>adi barang baru yang lebih tinggi nilainya.</w:t>
      </w:r>
      <w:proofErr w:type="gramEnd"/>
      <w:r>
        <w:rPr>
          <w:rFonts w:ascii="Times New Roman" w:hAnsi="Times New Roman"/>
          <w:sz w:val="24"/>
          <w:szCs w:val="24"/>
        </w:rPr>
        <w:t xml:space="preserve"> </w:t>
      </w:r>
    </w:p>
    <w:p w:rsidR="009F5EEF" w:rsidRPr="00EA6D3E" w:rsidRDefault="009F5EEF" w:rsidP="00FA3B29">
      <w:pPr>
        <w:spacing w:after="0" w:line="240" w:lineRule="auto"/>
        <w:ind w:left="450" w:firstLine="540"/>
        <w:jc w:val="both"/>
        <w:rPr>
          <w:rFonts w:ascii="Times New Roman" w:hAnsi="Times New Roman"/>
          <w:sz w:val="24"/>
          <w:szCs w:val="24"/>
        </w:rPr>
      </w:pPr>
      <w:r>
        <w:rPr>
          <w:rFonts w:ascii="Times New Roman" w:hAnsi="Times New Roman"/>
          <w:sz w:val="24"/>
          <w:szCs w:val="24"/>
        </w:rPr>
        <w:t xml:space="preserve">Menurut besar kecilnya penggunaan tenaga kerja, industri dapat diklasifikan menjadi 4 (empat) katagori sebagai </w:t>
      </w:r>
      <w:proofErr w:type="gramStart"/>
      <w:r>
        <w:rPr>
          <w:rFonts w:ascii="Times New Roman" w:hAnsi="Times New Roman"/>
          <w:sz w:val="24"/>
          <w:szCs w:val="24"/>
        </w:rPr>
        <w:t>berikut :</w:t>
      </w:r>
      <w:proofErr w:type="gramEnd"/>
    </w:p>
    <w:p w:rsidR="009F5EEF" w:rsidRPr="00EA6D3E" w:rsidRDefault="009F5EEF" w:rsidP="00FA3B29">
      <w:pPr>
        <w:pStyle w:val="ListParagraph"/>
        <w:numPr>
          <w:ilvl w:val="0"/>
          <w:numId w:val="1"/>
        </w:numPr>
        <w:tabs>
          <w:tab w:val="left" w:pos="810"/>
        </w:tabs>
        <w:spacing w:after="0" w:line="240" w:lineRule="auto"/>
        <w:ind w:left="810"/>
        <w:jc w:val="both"/>
        <w:rPr>
          <w:rFonts w:ascii="Times New Roman" w:hAnsi="Times New Roman"/>
          <w:sz w:val="24"/>
          <w:szCs w:val="24"/>
        </w:rPr>
      </w:pPr>
      <w:r w:rsidRPr="00EA6D3E">
        <w:rPr>
          <w:rFonts w:ascii="Times New Roman" w:hAnsi="Times New Roman"/>
          <w:sz w:val="24"/>
          <w:szCs w:val="24"/>
        </w:rPr>
        <w:t>Indust</w:t>
      </w:r>
      <w:r>
        <w:rPr>
          <w:rFonts w:ascii="Times New Roman" w:hAnsi="Times New Roman"/>
          <w:sz w:val="24"/>
          <w:szCs w:val="24"/>
        </w:rPr>
        <w:t>ri</w:t>
      </w:r>
      <w:r w:rsidRPr="00EA6D3E">
        <w:rPr>
          <w:rFonts w:ascii="Times New Roman" w:hAnsi="Times New Roman"/>
          <w:sz w:val="24"/>
          <w:szCs w:val="24"/>
        </w:rPr>
        <w:t xml:space="preserve"> besar, dengan tenaga kerja lebih dari 100 orang</w:t>
      </w:r>
    </w:p>
    <w:p w:rsidR="009F5EEF" w:rsidRPr="00EA6D3E" w:rsidRDefault="009F5EEF" w:rsidP="00FA3B29">
      <w:pPr>
        <w:pStyle w:val="ListParagraph"/>
        <w:numPr>
          <w:ilvl w:val="0"/>
          <w:numId w:val="1"/>
        </w:numPr>
        <w:tabs>
          <w:tab w:val="left" w:pos="810"/>
        </w:tabs>
        <w:spacing w:after="0" w:line="240" w:lineRule="auto"/>
        <w:ind w:left="810"/>
        <w:jc w:val="both"/>
        <w:rPr>
          <w:rFonts w:ascii="Times New Roman" w:hAnsi="Times New Roman"/>
          <w:sz w:val="24"/>
          <w:szCs w:val="24"/>
        </w:rPr>
      </w:pPr>
      <w:r>
        <w:rPr>
          <w:rFonts w:ascii="Times New Roman" w:hAnsi="Times New Roman"/>
          <w:sz w:val="24"/>
          <w:szCs w:val="24"/>
        </w:rPr>
        <w:t>Industri</w:t>
      </w:r>
      <w:r w:rsidRPr="00EA6D3E">
        <w:rPr>
          <w:rFonts w:ascii="Times New Roman" w:hAnsi="Times New Roman"/>
          <w:sz w:val="24"/>
          <w:szCs w:val="24"/>
        </w:rPr>
        <w:t xml:space="preserve"> sedang, dengan tenaga kerja 20 – 90 orang</w:t>
      </w:r>
    </w:p>
    <w:p w:rsidR="009F5EEF" w:rsidRPr="00EA6D3E" w:rsidRDefault="009F5EEF" w:rsidP="00FA3B29">
      <w:pPr>
        <w:pStyle w:val="ListParagraph"/>
        <w:numPr>
          <w:ilvl w:val="0"/>
          <w:numId w:val="1"/>
        </w:numPr>
        <w:tabs>
          <w:tab w:val="left" w:pos="810"/>
        </w:tabs>
        <w:spacing w:after="0" w:line="240" w:lineRule="auto"/>
        <w:ind w:left="810"/>
        <w:jc w:val="both"/>
        <w:rPr>
          <w:rFonts w:ascii="Times New Roman" w:hAnsi="Times New Roman"/>
          <w:sz w:val="24"/>
          <w:szCs w:val="24"/>
        </w:rPr>
      </w:pPr>
      <w:r>
        <w:rPr>
          <w:rFonts w:ascii="Times New Roman" w:hAnsi="Times New Roman"/>
          <w:sz w:val="24"/>
          <w:szCs w:val="24"/>
        </w:rPr>
        <w:t xml:space="preserve">Industri kecil, dengan tenaga kerja </w:t>
      </w:r>
      <w:r w:rsidRPr="00EA6D3E">
        <w:rPr>
          <w:rFonts w:ascii="Times New Roman" w:hAnsi="Times New Roman"/>
          <w:sz w:val="24"/>
          <w:szCs w:val="24"/>
        </w:rPr>
        <w:t>5 – 19 orang</w:t>
      </w:r>
    </w:p>
    <w:p w:rsidR="009F5EEF" w:rsidRPr="00EA6D3E" w:rsidRDefault="009F5EEF" w:rsidP="00FA3B29">
      <w:pPr>
        <w:pStyle w:val="ListParagraph"/>
        <w:numPr>
          <w:ilvl w:val="0"/>
          <w:numId w:val="1"/>
        </w:numPr>
        <w:tabs>
          <w:tab w:val="left" w:pos="810"/>
        </w:tabs>
        <w:spacing w:after="0" w:line="240" w:lineRule="auto"/>
        <w:ind w:left="810"/>
        <w:jc w:val="both"/>
        <w:rPr>
          <w:rFonts w:ascii="Times New Roman" w:hAnsi="Times New Roman"/>
          <w:sz w:val="24"/>
          <w:szCs w:val="24"/>
        </w:rPr>
      </w:pPr>
      <w:r w:rsidRPr="00EA6D3E">
        <w:rPr>
          <w:rFonts w:ascii="Times New Roman" w:hAnsi="Times New Roman"/>
          <w:sz w:val="24"/>
          <w:szCs w:val="24"/>
        </w:rPr>
        <w:t>Industri rumah tangga, dengan tenaga kerja 1 -4 orang</w:t>
      </w:r>
    </w:p>
    <w:p w:rsidR="009F5EEF" w:rsidRDefault="009F5EEF" w:rsidP="00FA3B29">
      <w:pPr>
        <w:spacing w:after="0" w:line="240" w:lineRule="auto"/>
        <w:ind w:left="450" w:firstLine="540"/>
        <w:jc w:val="both"/>
        <w:rPr>
          <w:rFonts w:ascii="Times New Roman" w:hAnsi="Times New Roman"/>
          <w:sz w:val="24"/>
          <w:szCs w:val="24"/>
        </w:rPr>
      </w:pPr>
      <w:proofErr w:type="gramStart"/>
      <w:r>
        <w:rPr>
          <w:rFonts w:ascii="Times New Roman" w:hAnsi="Times New Roman"/>
          <w:sz w:val="24"/>
          <w:szCs w:val="24"/>
        </w:rPr>
        <w:t>Industri</w:t>
      </w:r>
      <w:r w:rsidRPr="00EA6D3E">
        <w:rPr>
          <w:rFonts w:ascii="Times New Roman" w:hAnsi="Times New Roman"/>
          <w:sz w:val="24"/>
          <w:szCs w:val="24"/>
        </w:rPr>
        <w:t xml:space="preserve"> (</w:t>
      </w:r>
      <w:r w:rsidRPr="00283154">
        <w:rPr>
          <w:rFonts w:ascii="Times New Roman" w:hAnsi="Times New Roman"/>
          <w:i/>
          <w:sz w:val="24"/>
          <w:szCs w:val="24"/>
        </w:rPr>
        <w:t>manufacture</w:t>
      </w:r>
      <w:r w:rsidRPr="00EA6D3E">
        <w:rPr>
          <w:rFonts w:ascii="Times New Roman" w:hAnsi="Times New Roman"/>
          <w:sz w:val="24"/>
          <w:szCs w:val="24"/>
        </w:rPr>
        <w:t>) yaitu kegiatan ekonomi yang mengubah barang dasar menjadi barang jadi atau setengah jadi atau barang yang kurang nilainya menjadi barang yang lebih tinggi nilainya.</w:t>
      </w:r>
      <w:proofErr w:type="gramEnd"/>
      <w:r w:rsidRPr="00EA6D3E">
        <w:rPr>
          <w:rFonts w:ascii="Times New Roman" w:hAnsi="Times New Roman"/>
          <w:sz w:val="24"/>
          <w:szCs w:val="24"/>
        </w:rPr>
        <w:t xml:space="preserve"> </w:t>
      </w:r>
      <w:proofErr w:type="gramStart"/>
      <w:r w:rsidRPr="00EA6D3E">
        <w:rPr>
          <w:rFonts w:ascii="Times New Roman" w:hAnsi="Times New Roman"/>
          <w:sz w:val="24"/>
          <w:szCs w:val="24"/>
        </w:rPr>
        <w:t xml:space="preserve">Termasuk dalam kegiatan ini adalah perusahaan </w:t>
      </w:r>
      <w:r>
        <w:rPr>
          <w:rFonts w:ascii="Times New Roman" w:hAnsi="Times New Roman"/>
          <w:sz w:val="24"/>
          <w:szCs w:val="24"/>
        </w:rPr>
        <w:t>yang melakukan kegiatan industri</w:t>
      </w:r>
      <w:r w:rsidRPr="00EA6D3E">
        <w:rPr>
          <w:rFonts w:ascii="Times New Roman" w:hAnsi="Times New Roman"/>
          <w:sz w:val="24"/>
          <w:szCs w:val="24"/>
        </w:rPr>
        <w:t xml:space="preserve"> dan pekerjaan peralatan (</w:t>
      </w:r>
      <w:r w:rsidRPr="00283154">
        <w:rPr>
          <w:rFonts w:ascii="Times New Roman" w:hAnsi="Times New Roman"/>
          <w:i/>
          <w:sz w:val="24"/>
          <w:szCs w:val="24"/>
        </w:rPr>
        <w:t>assembling</w:t>
      </w:r>
      <w:r w:rsidRPr="00EA6D3E">
        <w:rPr>
          <w:rFonts w:ascii="Times New Roman" w:hAnsi="Times New Roman"/>
          <w:sz w:val="24"/>
          <w:szCs w:val="24"/>
        </w:rPr>
        <w:t>).</w:t>
      </w:r>
      <w:proofErr w:type="gramEnd"/>
    </w:p>
    <w:p w:rsidR="00735729" w:rsidRPr="00EA6D3E" w:rsidRDefault="00735729" w:rsidP="00FA3B29">
      <w:pPr>
        <w:spacing w:after="0" w:line="240" w:lineRule="auto"/>
        <w:ind w:left="450" w:firstLine="540"/>
        <w:jc w:val="both"/>
        <w:rPr>
          <w:rFonts w:ascii="Times New Roman" w:hAnsi="Times New Roman"/>
          <w:sz w:val="24"/>
          <w:szCs w:val="24"/>
        </w:rPr>
      </w:pPr>
    </w:p>
    <w:p w:rsidR="009F5EEF" w:rsidRPr="00E9000B" w:rsidRDefault="009F5EEF" w:rsidP="00FA3B29">
      <w:pPr>
        <w:tabs>
          <w:tab w:val="left" w:pos="450"/>
        </w:tabs>
        <w:spacing w:after="0" w:line="240" w:lineRule="auto"/>
        <w:ind w:left="450" w:hanging="450"/>
        <w:jc w:val="both"/>
        <w:rPr>
          <w:rFonts w:ascii="Times New Roman" w:hAnsi="Times New Roman"/>
          <w:b/>
          <w:sz w:val="24"/>
          <w:szCs w:val="24"/>
        </w:rPr>
      </w:pPr>
      <w:r>
        <w:rPr>
          <w:rFonts w:ascii="Times New Roman" w:hAnsi="Times New Roman"/>
          <w:b/>
          <w:sz w:val="24"/>
          <w:szCs w:val="24"/>
        </w:rPr>
        <w:t xml:space="preserve">2.5 </w:t>
      </w:r>
      <w:r>
        <w:rPr>
          <w:rFonts w:ascii="Times New Roman" w:hAnsi="Times New Roman"/>
          <w:b/>
          <w:sz w:val="24"/>
          <w:szCs w:val="24"/>
        </w:rPr>
        <w:tab/>
      </w:r>
      <w:r w:rsidRPr="00E9000B">
        <w:rPr>
          <w:rFonts w:ascii="Times New Roman" w:hAnsi="Times New Roman"/>
          <w:b/>
          <w:sz w:val="24"/>
          <w:szCs w:val="24"/>
        </w:rPr>
        <w:t xml:space="preserve">Konsep </w:t>
      </w:r>
      <w:r w:rsidRPr="00E9000B">
        <w:rPr>
          <w:rFonts w:ascii="Times New Roman" w:hAnsi="Times New Roman"/>
          <w:b/>
          <w:i/>
          <w:sz w:val="24"/>
          <w:szCs w:val="24"/>
        </w:rPr>
        <w:t>Supply Chain</w:t>
      </w:r>
      <w:r w:rsidRPr="00E9000B">
        <w:rPr>
          <w:rFonts w:ascii="Times New Roman" w:hAnsi="Times New Roman"/>
          <w:b/>
          <w:sz w:val="24"/>
          <w:szCs w:val="24"/>
        </w:rPr>
        <w:t xml:space="preserve"> (</w:t>
      </w:r>
      <w:r>
        <w:rPr>
          <w:rFonts w:ascii="Times New Roman" w:hAnsi="Times New Roman"/>
          <w:b/>
          <w:sz w:val="24"/>
          <w:szCs w:val="24"/>
        </w:rPr>
        <w:t>RantaiPemasok</w:t>
      </w:r>
      <w:r w:rsidRPr="00E9000B">
        <w:rPr>
          <w:rFonts w:ascii="Times New Roman" w:hAnsi="Times New Roman"/>
          <w:b/>
          <w:sz w:val="24"/>
          <w:szCs w:val="24"/>
        </w:rPr>
        <w:t>)</w:t>
      </w:r>
    </w:p>
    <w:p w:rsidR="009F5EEF" w:rsidRDefault="009F5EEF" w:rsidP="00FA3B29">
      <w:pPr>
        <w:spacing w:after="0" w:line="240" w:lineRule="auto"/>
        <w:ind w:left="450" w:firstLine="540"/>
        <w:jc w:val="both"/>
        <w:rPr>
          <w:rFonts w:ascii="Times New Roman" w:hAnsi="Times New Roman"/>
          <w:sz w:val="24"/>
          <w:szCs w:val="24"/>
        </w:rPr>
      </w:pPr>
      <w:r w:rsidRPr="00AC114D">
        <w:rPr>
          <w:rFonts w:ascii="Times New Roman" w:hAnsi="Times New Roman"/>
          <w:sz w:val="24"/>
          <w:szCs w:val="24"/>
        </w:rPr>
        <w:t xml:space="preserve">Istilah </w:t>
      </w:r>
      <w:r w:rsidRPr="00283154">
        <w:rPr>
          <w:rFonts w:ascii="Times New Roman" w:hAnsi="Times New Roman"/>
          <w:i/>
          <w:sz w:val="24"/>
          <w:szCs w:val="24"/>
        </w:rPr>
        <w:t>supply chain</w:t>
      </w:r>
      <w:r w:rsidRPr="00AC114D">
        <w:rPr>
          <w:rFonts w:ascii="Times New Roman" w:hAnsi="Times New Roman"/>
          <w:sz w:val="24"/>
          <w:szCs w:val="24"/>
        </w:rPr>
        <w:t xml:space="preserve"> dan </w:t>
      </w:r>
      <w:r w:rsidRPr="00283154">
        <w:rPr>
          <w:rFonts w:ascii="Times New Roman" w:hAnsi="Times New Roman"/>
          <w:i/>
          <w:sz w:val="24"/>
          <w:szCs w:val="24"/>
        </w:rPr>
        <w:t>supply chain management</w:t>
      </w:r>
      <w:r w:rsidRPr="00AC114D">
        <w:rPr>
          <w:rFonts w:ascii="Times New Roman" w:hAnsi="Times New Roman"/>
          <w:sz w:val="24"/>
          <w:szCs w:val="24"/>
        </w:rPr>
        <w:t xml:space="preserve"> sudah menjadi jargon yang umum kita jumpai di berbagai media baik majalah manajemen, buletin, </w:t>
      </w:r>
      <w:proofErr w:type="gramStart"/>
      <w:r w:rsidRPr="00AC114D">
        <w:rPr>
          <w:rFonts w:ascii="Times New Roman" w:hAnsi="Times New Roman"/>
          <w:sz w:val="24"/>
          <w:szCs w:val="24"/>
        </w:rPr>
        <w:t>koran</w:t>
      </w:r>
      <w:proofErr w:type="gramEnd"/>
      <w:r w:rsidRPr="00AC114D">
        <w:rPr>
          <w:rFonts w:ascii="Times New Roman" w:hAnsi="Times New Roman"/>
          <w:sz w:val="24"/>
          <w:szCs w:val="24"/>
        </w:rPr>
        <w:t xml:space="preserve">, buku ataupun dalam diskusi-diskusi. </w:t>
      </w:r>
      <w:proofErr w:type="gramStart"/>
      <w:r w:rsidRPr="00AC114D">
        <w:rPr>
          <w:rFonts w:ascii="Times New Roman" w:hAnsi="Times New Roman"/>
          <w:sz w:val="24"/>
          <w:szCs w:val="24"/>
        </w:rPr>
        <w:t>Namun tidak jarang kedua term diatas di persepsikan secara salah.</w:t>
      </w:r>
      <w:proofErr w:type="gramEnd"/>
      <w:r w:rsidRPr="00AC114D">
        <w:rPr>
          <w:rFonts w:ascii="Times New Roman" w:hAnsi="Times New Roman"/>
          <w:sz w:val="24"/>
          <w:szCs w:val="24"/>
        </w:rPr>
        <w:t xml:space="preserve"> Banyak yang mengkonotasikan </w:t>
      </w:r>
      <w:r w:rsidRPr="00283154">
        <w:rPr>
          <w:rFonts w:ascii="Times New Roman" w:hAnsi="Times New Roman"/>
          <w:i/>
          <w:sz w:val="24"/>
          <w:szCs w:val="24"/>
        </w:rPr>
        <w:t>supply chain</w:t>
      </w:r>
      <w:r w:rsidRPr="00AC114D">
        <w:rPr>
          <w:rFonts w:ascii="Times New Roman" w:hAnsi="Times New Roman"/>
          <w:sz w:val="24"/>
          <w:szCs w:val="24"/>
        </w:rPr>
        <w:t xml:space="preserve"> sebagai suatu </w:t>
      </w:r>
      <w:r w:rsidRPr="00283154">
        <w:rPr>
          <w:rFonts w:ascii="Times New Roman" w:hAnsi="Times New Roman"/>
          <w:i/>
          <w:sz w:val="24"/>
          <w:szCs w:val="24"/>
        </w:rPr>
        <w:t>softwar</w:t>
      </w:r>
      <w:r w:rsidRPr="00AC114D">
        <w:rPr>
          <w:rFonts w:ascii="Times New Roman" w:hAnsi="Times New Roman"/>
          <w:sz w:val="24"/>
          <w:szCs w:val="24"/>
        </w:rPr>
        <w:t xml:space="preserve">e. Bahkan ada yang mempersepsikan bahwa </w:t>
      </w:r>
      <w:r w:rsidRPr="00283154">
        <w:rPr>
          <w:rFonts w:ascii="Times New Roman" w:hAnsi="Times New Roman"/>
          <w:i/>
          <w:sz w:val="24"/>
          <w:szCs w:val="24"/>
        </w:rPr>
        <w:t>supply chain</w:t>
      </w:r>
      <w:r w:rsidRPr="00AC114D">
        <w:rPr>
          <w:rFonts w:ascii="Times New Roman" w:hAnsi="Times New Roman"/>
          <w:sz w:val="24"/>
          <w:szCs w:val="24"/>
        </w:rPr>
        <w:t xml:space="preserve"> hanya dimiliki </w:t>
      </w:r>
      <w:r>
        <w:rPr>
          <w:rFonts w:ascii="Times New Roman" w:hAnsi="Times New Roman"/>
          <w:sz w:val="24"/>
          <w:szCs w:val="24"/>
        </w:rPr>
        <w:t>oleh perusahaan manufaktur saja</w:t>
      </w:r>
      <w:r w:rsidRPr="00AC114D">
        <w:rPr>
          <w:rFonts w:ascii="Times New Roman" w:hAnsi="Times New Roman"/>
          <w:sz w:val="24"/>
          <w:szCs w:val="24"/>
        </w:rPr>
        <w:t>.</w:t>
      </w:r>
    </w:p>
    <w:p w:rsidR="009F5EEF" w:rsidRPr="00283154" w:rsidRDefault="009F5EEF" w:rsidP="00FA3B29">
      <w:pPr>
        <w:spacing w:after="0" w:line="240" w:lineRule="auto"/>
        <w:ind w:left="450" w:firstLine="540"/>
        <w:jc w:val="both"/>
        <w:rPr>
          <w:rFonts w:ascii="Times New Roman" w:hAnsi="Times New Roman"/>
          <w:i/>
          <w:sz w:val="24"/>
          <w:szCs w:val="24"/>
        </w:rPr>
      </w:pPr>
      <w:r w:rsidRPr="00283154">
        <w:rPr>
          <w:rFonts w:ascii="Times New Roman" w:hAnsi="Times New Roman"/>
          <w:i/>
          <w:sz w:val="24"/>
          <w:szCs w:val="24"/>
        </w:rPr>
        <w:t>Supply chain</w:t>
      </w:r>
      <w:r w:rsidRPr="00824313">
        <w:rPr>
          <w:rFonts w:ascii="Times New Roman" w:hAnsi="Times New Roman"/>
          <w:sz w:val="24"/>
          <w:szCs w:val="24"/>
        </w:rPr>
        <w:t xml:space="preserve"> dapat didefinisikan sebagai sekumpulan aktifitas (dalam bentuk entitas/fasilitas) yang terlibat dalam proses transformasi dan distribusi barang mulai dari bahan </w:t>
      </w:r>
      <w:proofErr w:type="gramStart"/>
      <w:r w:rsidRPr="00824313">
        <w:rPr>
          <w:rFonts w:ascii="Times New Roman" w:hAnsi="Times New Roman"/>
          <w:sz w:val="24"/>
          <w:szCs w:val="24"/>
        </w:rPr>
        <w:t>baku</w:t>
      </w:r>
      <w:proofErr w:type="gramEnd"/>
      <w:r w:rsidRPr="00824313">
        <w:rPr>
          <w:rFonts w:ascii="Times New Roman" w:hAnsi="Times New Roman"/>
          <w:sz w:val="24"/>
          <w:szCs w:val="24"/>
        </w:rPr>
        <w:t xml:space="preserve"> paling awal dari alam sampai produk jadi pada </w:t>
      </w:r>
      <w:r w:rsidRPr="00824313">
        <w:rPr>
          <w:rFonts w:ascii="Times New Roman" w:hAnsi="Times New Roman"/>
          <w:sz w:val="24"/>
          <w:szCs w:val="24"/>
        </w:rPr>
        <w:lastRenderedPageBreak/>
        <w:t xml:space="preserve">konsumen akhir. Menyimak dari definisi ini, maka suatu </w:t>
      </w:r>
      <w:r w:rsidRPr="00283154">
        <w:rPr>
          <w:rFonts w:ascii="Times New Roman" w:hAnsi="Times New Roman"/>
          <w:i/>
          <w:sz w:val="24"/>
          <w:szCs w:val="24"/>
        </w:rPr>
        <w:t>supply chain</w:t>
      </w:r>
      <w:r w:rsidRPr="00824313">
        <w:rPr>
          <w:rFonts w:ascii="Times New Roman" w:hAnsi="Times New Roman"/>
          <w:sz w:val="24"/>
          <w:szCs w:val="24"/>
        </w:rPr>
        <w:t xml:space="preserve"> terdiri dari perusahaan yang mengangkat bahan </w:t>
      </w:r>
      <w:proofErr w:type="gramStart"/>
      <w:r w:rsidRPr="00824313">
        <w:rPr>
          <w:rFonts w:ascii="Times New Roman" w:hAnsi="Times New Roman"/>
          <w:sz w:val="24"/>
          <w:szCs w:val="24"/>
        </w:rPr>
        <w:t>baku</w:t>
      </w:r>
      <w:proofErr w:type="gramEnd"/>
      <w:r w:rsidRPr="00824313">
        <w:rPr>
          <w:rFonts w:ascii="Times New Roman" w:hAnsi="Times New Roman"/>
          <w:sz w:val="24"/>
          <w:szCs w:val="24"/>
        </w:rPr>
        <w:t xml:space="preserve"> dari bumi/alam, perusahaan yang mentransformasikan bahan baku menjadi bahan setengah jadi atau komponen, supplier bahan-bahan pendukung produk, perusahaan perakitan, distributor, dan retailer yang menjual barang tersebut ke konsumen akhir</w:t>
      </w:r>
      <w:r>
        <w:rPr>
          <w:rFonts w:ascii="Times New Roman" w:hAnsi="Times New Roman"/>
          <w:sz w:val="24"/>
          <w:szCs w:val="24"/>
        </w:rPr>
        <w:t>.</w:t>
      </w:r>
    </w:p>
    <w:p w:rsidR="009F5EEF" w:rsidRPr="00BB736B" w:rsidRDefault="009F5EEF" w:rsidP="00FA3B29">
      <w:pPr>
        <w:spacing w:after="0" w:line="240" w:lineRule="auto"/>
        <w:jc w:val="both"/>
        <w:rPr>
          <w:rFonts w:ascii="Times New Roman" w:hAnsi="Times New Roman"/>
          <w:sz w:val="24"/>
          <w:szCs w:val="24"/>
        </w:rPr>
      </w:pPr>
      <w:r>
        <w:rPr>
          <w:rFonts w:ascii="Times New Roman" w:hAnsi="Times New Roman"/>
          <w:b/>
          <w:sz w:val="24"/>
          <w:szCs w:val="24"/>
        </w:rPr>
        <w:t xml:space="preserve">2.7 </w:t>
      </w:r>
      <w:r>
        <w:rPr>
          <w:rFonts w:ascii="Times New Roman" w:hAnsi="Times New Roman"/>
          <w:b/>
          <w:sz w:val="24"/>
          <w:szCs w:val="24"/>
        </w:rPr>
        <w:tab/>
      </w:r>
      <w:r w:rsidRPr="005A6AAA">
        <w:rPr>
          <w:rFonts w:ascii="Times New Roman" w:hAnsi="Times New Roman"/>
          <w:b/>
          <w:sz w:val="24"/>
          <w:szCs w:val="24"/>
        </w:rPr>
        <w:t>Keuntungan</w:t>
      </w:r>
    </w:p>
    <w:p w:rsidR="009F5EEF" w:rsidRPr="00EA6D3E" w:rsidRDefault="009F5EEF" w:rsidP="00FA3B29">
      <w:pPr>
        <w:spacing w:after="0" w:line="240" w:lineRule="auto"/>
        <w:ind w:left="450" w:firstLine="540"/>
        <w:jc w:val="both"/>
        <w:rPr>
          <w:rFonts w:ascii="Times New Roman" w:hAnsi="Times New Roman"/>
          <w:sz w:val="24"/>
          <w:szCs w:val="24"/>
        </w:rPr>
      </w:pPr>
      <w:r w:rsidRPr="00EA6D3E">
        <w:rPr>
          <w:rFonts w:ascii="Times New Roman" w:hAnsi="Times New Roman"/>
          <w:sz w:val="24"/>
          <w:szCs w:val="24"/>
        </w:rPr>
        <w:t>Per</w:t>
      </w:r>
      <w:r>
        <w:rPr>
          <w:rFonts w:ascii="Times New Roman" w:hAnsi="Times New Roman"/>
          <w:sz w:val="24"/>
          <w:szCs w:val="24"/>
        </w:rPr>
        <w:t>usahaan adalah organisasi yg di</w:t>
      </w:r>
      <w:r w:rsidRPr="00EA6D3E">
        <w:rPr>
          <w:rFonts w:ascii="Times New Roman" w:hAnsi="Times New Roman"/>
          <w:sz w:val="24"/>
          <w:szCs w:val="24"/>
        </w:rPr>
        <w:t xml:space="preserve">orientasikan pada keuntungan </w:t>
      </w:r>
      <w:r>
        <w:rPr>
          <w:rFonts w:ascii="Times New Roman" w:hAnsi="Times New Roman"/>
          <w:sz w:val="24"/>
          <w:szCs w:val="24"/>
        </w:rPr>
        <w:t>(</w:t>
      </w:r>
      <w:r w:rsidRPr="00701246">
        <w:rPr>
          <w:rFonts w:ascii="Times New Roman" w:hAnsi="Times New Roman"/>
          <w:i/>
          <w:sz w:val="24"/>
          <w:szCs w:val="24"/>
        </w:rPr>
        <w:t>profit oriented</w:t>
      </w:r>
      <w:r>
        <w:rPr>
          <w:rFonts w:ascii="Times New Roman" w:hAnsi="Times New Roman"/>
          <w:sz w:val="24"/>
          <w:szCs w:val="24"/>
        </w:rPr>
        <w:t>) yang membeli fak</w:t>
      </w:r>
      <w:r w:rsidRPr="00EA6D3E">
        <w:rPr>
          <w:rFonts w:ascii="Times New Roman" w:hAnsi="Times New Roman"/>
          <w:sz w:val="24"/>
          <w:szCs w:val="24"/>
        </w:rPr>
        <w:t>tor produksi atau jasa input yang menjual hasil produksi berupa barang at</w:t>
      </w:r>
      <w:r>
        <w:rPr>
          <w:rFonts w:ascii="Times New Roman" w:hAnsi="Times New Roman"/>
          <w:sz w:val="24"/>
          <w:szCs w:val="24"/>
        </w:rPr>
        <w:t>a</w:t>
      </w:r>
      <w:r w:rsidRPr="00EA6D3E">
        <w:rPr>
          <w:rFonts w:ascii="Times New Roman" w:hAnsi="Times New Roman"/>
          <w:sz w:val="24"/>
          <w:szCs w:val="24"/>
        </w:rPr>
        <w:t>u jasa.</w:t>
      </w:r>
    </w:p>
    <w:p w:rsidR="009F5EEF" w:rsidRPr="00EA6D3E" w:rsidRDefault="009F5EEF" w:rsidP="00FA3B29">
      <w:pPr>
        <w:spacing w:after="0" w:line="240" w:lineRule="auto"/>
        <w:ind w:left="450" w:firstLine="540"/>
        <w:jc w:val="both"/>
        <w:rPr>
          <w:rFonts w:ascii="Times New Roman" w:hAnsi="Times New Roman"/>
          <w:sz w:val="24"/>
          <w:szCs w:val="24"/>
        </w:rPr>
      </w:pPr>
      <w:proofErr w:type="gramStart"/>
      <w:r w:rsidRPr="00EA6D3E">
        <w:rPr>
          <w:rFonts w:ascii="Times New Roman" w:hAnsi="Times New Roman"/>
          <w:sz w:val="24"/>
          <w:szCs w:val="24"/>
        </w:rPr>
        <w:t>Tujuan perusahaan adalah memaksimumkan keuntungan untuk dapat bertahan hidup.</w:t>
      </w:r>
      <w:proofErr w:type="gramEnd"/>
      <w:r w:rsidRPr="00EA6D3E">
        <w:rPr>
          <w:rFonts w:ascii="Times New Roman" w:hAnsi="Times New Roman"/>
          <w:sz w:val="24"/>
          <w:szCs w:val="24"/>
        </w:rPr>
        <w:t xml:space="preserve"> Keuntungan adalah penerimaan penjualan total dikurangi sumber daya total yg digunakan oleh perusahaan (McEachern, 2001). </w:t>
      </w:r>
      <w:proofErr w:type="gramStart"/>
      <w:r w:rsidRPr="00EA6D3E">
        <w:rPr>
          <w:rFonts w:ascii="Times New Roman" w:hAnsi="Times New Roman"/>
          <w:sz w:val="24"/>
          <w:szCs w:val="24"/>
        </w:rPr>
        <w:t>Sedangkan menurut sukirno (1999) keuntungan adalah perbedaan nilai uang dari hasil penjualan yang diperoleh dengan seluruh biaya yang dikeluarkan.</w:t>
      </w:r>
      <w:proofErr w:type="gramEnd"/>
    </w:p>
    <w:p w:rsidR="009F5EEF" w:rsidRDefault="009F5EEF" w:rsidP="00FA3B29">
      <w:pPr>
        <w:spacing w:after="0" w:line="240" w:lineRule="auto"/>
        <w:ind w:left="450" w:firstLine="540"/>
        <w:jc w:val="both"/>
        <w:rPr>
          <w:rFonts w:ascii="Times New Roman" w:hAnsi="Times New Roman"/>
          <w:sz w:val="24"/>
          <w:szCs w:val="24"/>
        </w:rPr>
      </w:pPr>
      <w:proofErr w:type="gramStart"/>
      <w:r w:rsidRPr="00EA6D3E">
        <w:rPr>
          <w:rFonts w:ascii="Times New Roman" w:hAnsi="Times New Roman"/>
          <w:sz w:val="24"/>
          <w:szCs w:val="24"/>
        </w:rPr>
        <w:t>Dalam pengertian biasa, keuntungan (</w:t>
      </w:r>
      <w:r w:rsidRPr="00C03D97">
        <w:rPr>
          <w:rFonts w:ascii="Times New Roman" w:hAnsi="Times New Roman"/>
          <w:i/>
          <w:sz w:val="24"/>
          <w:szCs w:val="24"/>
        </w:rPr>
        <w:t>profit</w:t>
      </w:r>
      <w:r w:rsidRPr="00EA6D3E">
        <w:rPr>
          <w:rFonts w:ascii="Times New Roman" w:hAnsi="Times New Roman"/>
          <w:sz w:val="24"/>
          <w:szCs w:val="24"/>
        </w:rPr>
        <w:t>) adalah penerimaan perusahaan (</w:t>
      </w:r>
      <w:r w:rsidRPr="00C03D97">
        <w:rPr>
          <w:rFonts w:ascii="Times New Roman" w:hAnsi="Times New Roman"/>
          <w:i/>
          <w:sz w:val="24"/>
          <w:szCs w:val="24"/>
        </w:rPr>
        <w:t>revenue</w:t>
      </w:r>
      <w:r w:rsidRPr="00EA6D3E">
        <w:rPr>
          <w:rFonts w:ascii="Times New Roman" w:hAnsi="Times New Roman"/>
          <w:sz w:val="24"/>
          <w:szCs w:val="24"/>
        </w:rPr>
        <w:t>) dikurangi biaya – biaya yang dikeluarkan untuk memproduksi output (</w:t>
      </w:r>
      <w:r w:rsidRPr="00C03D97">
        <w:rPr>
          <w:rFonts w:ascii="Times New Roman" w:hAnsi="Times New Roman"/>
          <w:i/>
          <w:sz w:val="24"/>
          <w:szCs w:val="24"/>
        </w:rPr>
        <w:t>cost</w:t>
      </w:r>
      <w:r w:rsidRPr="00EA6D3E">
        <w:rPr>
          <w:rFonts w:ascii="Times New Roman" w:hAnsi="Times New Roman"/>
          <w:sz w:val="24"/>
          <w:szCs w:val="24"/>
        </w:rPr>
        <w:t>) tersebut (Kusumosimidho, 1990).</w:t>
      </w:r>
      <w:proofErr w:type="gramEnd"/>
    </w:p>
    <w:p w:rsidR="00FA3B29" w:rsidRDefault="00FA3B29" w:rsidP="00FA3B29">
      <w:pPr>
        <w:spacing w:after="0" w:line="240" w:lineRule="auto"/>
        <w:ind w:left="450" w:firstLine="540"/>
        <w:jc w:val="both"/>
        <w:rPr>
          <w:rFonts w:ascii="Times New Roman" w:hAnsi="Times New Roman"/>
          <w:sz w:val="24"/>
          <w:szCs w:val="24"/>
        </w:rPr>
      </w:pPr>
    </w:p>
    <w:p w:rsidR="009F5EEF" w:rsidRPr="00735729" w:rsidRDefault="009F5EEF" w:rsidP="00FA3B29">
      <w:pPr>
        <w:spacing w:after="0" w:line="240" w:lineRule="auto"/>
        <w:jc w:val="center"/>
        <w:rPr>
          <w:rFonts w:ascii="Times New Roman" w:hAnsi="Times New Roman"/>
          <w:b/>
          <w:sz w:val="24"/>
          <w:szCs w:val="24"/>
        </w:rPr>
      </w:pPr>
      <w:r w:rsidRPr="00735729">
        <w:rPr>
          <w:rFonts w:ascii="Times New Roman" w:hAnsi="Times New Roman"/>
          <w:b/>
          <w:sz w:val="24"/>
          <w:szCs w:val="24"/>
        </w:rPr>
        <w:t>BAB III</w:t>
      </w:r>
    </w:p>
    <w:p w:rsidR="00735729" w:rsidRDefault="009F5EEF" w:rsidP="00FA3B29">
      <w:pPr>
        <w:spacing w:after="0" w:line="240" w:lineRule="auto"/>
        <w:jc w:val="center"/>
        <w:rPr>
          <w:rFonts w:ascii="Times New Roman" w:hAnsi="Times New Roman"/>
          <w:b/>
          <w:sz w:val="28"/>
          <w:szCs w:val="28"/>
        </w:rPr>
      </w:pPr>
      <w:r w:rsidRPr="003F629B">
        <w:rPr>
          <w:rFonts w:ascii="Times New Roman" w:hAnsi="Times New Roman"/>
          <w:b/>
          <w:sz w:val="28"/>
          <w:szCs w:val="28"/>
        </w:rPr>
        <w:t>METODOLOGI PENELITIAN</w:t>
      </w:r>
    </w:p>
    <w:p w:rsidR="00F14B46" w:rsidRPr="003F629B" w:rsidRDefault="00F14B46" w:rsidP="00FA3B29">
      <w:pPr>
        <w:spacing w:after="0" w:line="240" w:lineRule="auto"/>
        <w:jc w:val="center"/>
        <w:rPr>
          <w:rFonts w:ascii="Times New Roman" w:hAnsi="Times New Roman"/>
          <w:b/>
          <w:sz w:val="28"/>
          <w:szCs w:val="28"/>
        </w:rPr>
      </w:pPr>
    </w:p>
    <w:p w:rsidR="009F5EEF" w:rsidRDefault="009F5EEF" w:rsidP="00FA3B29">
      <w:pPr>
        <w:spacing w:after="0" w:line="240" w:lineRule="auto"/>
        <w:jc w:val="both"/>
        <w:rPr>
          <w:rFonts w:ascii="Times New Roman" w:hAnsi="Times New Roman"/>
          <w:sz w:val="24"/>
          <w:szCs w:val="24"/>
        </w:rPr>
      </w:pPr>
      <w:r w:rsidRPr="00EA6D3E">
        <w:rPr>
          <w:rFonts w:ascii="Times New Roman" w:hAnsi="Times New Roman"/>
          <w:sz w:val="24"/>
          <w:szCs w:val="24"/>
        </w:rPr>
        <w:tab/>
      </w:r>
      <w:proofErr w:type="gramStart"/>
      <w:r w:rsidRPr="00EA6D3E">
        <w:rPr>
          <w:rFonts w:ascii="Times New Roman" w:hAnsi="Times New Roman"/>
          <w:sz w:val="24"/>
          <w:szCs w:val="24"/>
        </w:rPr>
        <w:t>Metode yang digunakan dalam penelitian ini adalah metode studi kasus p</w:t>
      </w:r>
      <w:r>
        <w:rPr>
          <w:rFonts w:ascii="Times New Roman" w:hAnsi="Times New Roman"/>
          <w:sz w:val="24"/>
          <w:szCs w:val="24"/>
        </w:rPr>
        <w:t>ada usaha Kacang Goyang UD.</w:t>
      </w:r>
      <w:proofErr w:type="gramEnd"/>
      <w:r>
        <w:rPr>
          <w:rFonts w:ascii="Times New Roman" w:hAnsi="Times New Roman"/>
          <w:sz w:val="24"/>
          <w:szCs w:val="24"/>
        </w:rPr>
        <w:t xml:space="preserve"> Serasi Kelurahan Motoboi Kecil, Kecamatan Kotamobagu timur, Kota Kotamobagu.</w:t>
      </w:r>
    </w:p>
    <w:p w:rsidR="00735729" w:rsidRDefault="00735729" w:rsidP="00FA3B29">
      <w:pPr>
        <w:spacing w:after="0" w:line="240" w:lineRule="auto"/>
        <w:jc w:val="both"/>
        <w:rPr>
          <w:rFonts w:ascii="Times New Roman" w:hAnsi="Times New Roman"/>
          <w:sz w:val="24"/>
          <w:szCs w:val="24"/>
        </w:rPr>
      </w:pPr>
    </w:p>
    <w:p w:rsidR="009F5EEF" w:rsidRPr="00A13A7B" w:rsidRDefault="009F5EEF" w:rsidP="00FA3B29">
      <w:pPr>
        <w:spacing w:after="0" w:line="240" w:lineRule="auto"/>
        <w:jc w:val="both"/>
        <w:rPr>
          <w:rFonts w:ascii="Times New Roman" w:hAnsi="Times New Roman"/>
          <w:b/>
          <w:sz w:val="24"/>
          <w:szCs w:val="24"/>
        </w:rPr>
      </w:pPr>
      <w:r>
        <w:rPr>
          <w:rFonts w:ascii="Times New Roman" w:hAnsi="Times New Roman"/>
          <w:b/>
          <w:sz w:val="24"/>
          <w:szCs w:val="24"/>
        </w:rPr>
        <w:t xml:space="preserve">3.1 </w:t>
      </w:r>
      <w:r>
        <w:rPr>
          <w:rFonts w:ascii="Times New Roman" w:hAnsi="Times New Roman"/>
          <w:b/>
          <w:sz w:val="24"/>
          <w:szCs w:val="24"/>
        </w:rPr>
        <w:tab/>
      </w:r>
      <w:r w:rsidRPr="00A13A7B">
        <w:rPr>
          <w:rFonts w:ascii="Times New Roman" w:hAnsi="Times New Roman"/>
          <w:b/>
          <w:sz w:val="24"/>
          <w:szCs w:val="24"/>
        </w:rPr>
        <w:t>Metode Pengumpulan Data</w:t>
      </w:r>
    </w:p>
    <w:p w:rsidR="00BB736B" w:rsidRPr="00BB736B" w:rsidRDefault="00BB736B" w:rsidP="00FA3B29">
      <w:pPr>
        <w:spacing w:line="240" w:lineRule="auto"/>
        <w:ind w:firstLine="709"/>
        <w:jc w:val="both"/>
        <w:rPr>
          <w:rFonts w:ascii="Times New Roman" w:eastAsia="Calibri" w:hAnsi="Times New Roman" w:cs="Times New Roman"/>
          <w:sz w:val="24"/>
          <w:szCs w:val="24"/>
        </w:rPr>
      </w:pPr>
      <w:proofErr w:type="gramStart"/>
      <w:r w:rsidRPr="00BB736B">
        <w:rPr>
          <w:rFonts w:ascii="Times New Roman" w:eastAsia="Calibri" w:hAnsi="Times New Roman" w:cs="Times New Roman"/>
          <w:sz w:val="24"/>
          <w:szCs w:val="24"/>
        </w:rPr>
        <w:t>Data yang digunakan dalam penelitian ini adalah data primer dan data sekunder.</w:t>
      </w:r>
      <w:proofErr w:type="gramEnd"/>
      <w:r w:rsidRPr="00BB736B">
        <w:rPr>
          <w:rFonts w:ascii="Times New Roman" w:eastAsia="Calibri" w:hAnsi="Times New Roman" w:cs="Times New Roman"/>
          <w:sz w:val="24"/>
          <w:szCs w:val="24"/>
        </w:rPr>
        <w:t xml:space="preserve"> </w:t>
      </w:r>
      <w:proofErr w:type="gramStart"/>
      <w:r w:rsidRPr="00BB736B">
        <w:rPr>
          <w:rFonts w:ascii="Times New Roman" w:eastAsia="Calibri" w:hAnsi="Times New Roman" w:cs="Times New Roman"/>
          <w:sz w:val="24"/>
          <w:szCs w:val="24"/>
        </w:rPr>
        <w:t>Data primer adalah data yang diperoleh melalui teknik wawancara terhadap pelaku pasar mulai dari pemasok (petani/pasar), produsen (UD. serasi), hingga dalam pemasaran.</w:t>
      </w:r>
      <w:proofErr w:type="gramEnd"/>
      <w:r w:rsidRPr="00BB736B">
        <w:rPr>
          <w:rFonts w:ascii="Times New Roman" w:eastAsia="Calibri" w:hAnsi="Times New Roman" w:cs="Times New Roman"/>
          <w:sz w:val="24"/>
          <w:szCs w:val="24"/>
        </w:rPr>
        <w:t xml:space="preserve"> Data ini juga </w:t>
      </w:r>
      <w:proofErr w:type="gramStart"/>
      <w:r w:rsidRPr="00BB736B">
        <w:rPr>
          <w:rFonts w:ascii="Times New Roman" w:eastAsia="Calibri" w:hAnsi="Times New Roman" w:cs="Times New Roman"/>
          <w:sz w:val="24"/>
          <w:szCs w:val="24"/>
        </w:rPr>
        <w:t>akan</w:t>
      </w:r>
      <w:proofErr w:type="gramEnd"/>
      <w:r w:rsidRPr="00BB736B">
        <w:rPr>
          <w:rFonts w:ascii="Times New Roman" w:eastAsia="Calibri" w:hAnsi="Times New Roman" w:cs="Times New Roman"/>
          <w:sz w:val="24"/>
          <w:szCs w:val="24"/>
        </w:rPr>
        <w:t xml:space="preserve"> digunakan sebagai dasar untuk menghitung biaya dan keuntungan di UD. </w:t>
      </w:r>
      <w:proofErr w:type="gramStart"/>
      <w:r w:rsidRPr="00BB736B">
        <w:rPr>
          <w:rFonts w:ascii="Times New Roman" w:eastAsia="Calibri" w:hAnsi="Times New Roman" w:cs="Times New Roman"/>
          <w:sz w:val="24"/>
          <w:szCs w:val="24"/>
        </w:rPr>
        <w:t>Serasi.</w:t>
      </w:r>
      <w:proofErr w:type="gramEnd"/>
      <w:r w:rsidRPr="00BB736B">
        <w:rPr>
          <w:rFonts w:ascii="Times New Roman" w:eastAsia="Calibri" w:hAnsi="Times New Roman" w:cs="Times New Roman"/>
          <w:sz w:val="24"/>
          <w:szCs w:val="24"/>
        </w:rPr>
        <w:t xml:space="preserve"> </w:t>
      </w:r>
      <w:proofErr w:type="gramStart"/>
      <w:r w:rsidRPr="00BB736B">
        <w:rPr>
          <w:rFonts w:ascii="Times New Roman" w:eastAsia="Calibri" w:hAnsi="Times New Roman" w:cs="Times New Roman"/>
          <w:sz w:val="24"/>
          <w:szCs w:val="24"/>
        </w:rPr>
        <w:t>Sedangkan data sekunder diperoleh dari instansi yang terkait dengan penelitian ini, seperti Dinas Perindustrian, Perdagangan, Koperasi dan Penanaman Modal (Perindagkop dan PM), dan Dinas Pertanian Kota Kotamobagu.</w:t>
      </w:r>
      <w:proofErr w:type="gramEnd"/>
    </w:p>
    <w:p w:rsidR="009F5EEF" w:rsidRDefault="009F5EEF" w:rsidP="00FA3B29">
      <w:pPr>
        <w:spacing w:after="0" w:line="240" w:lineRule="auto"/>
        <w:jc w:val="both"/>
        <w:rPr>
          <w:rFonts w:ascii="Times New Roman" w:hAnsi="Times New Roman"/>
          <w:b/>
          <w:sz w:val="24"/>
          <w:szCs w:val="24"/>
        </w:rPr>
      </w:pPr>
      <w:r>
        <w:rPr>
          <w:rFonts w:ascii="Times New Roman" w:hAnsi="Times New Roman"/>
          <w:b/>
          <w:sz w:val="24"/>
          <w:szCs w:val="24"/>
        </w:rPr>
        <w:t xml:space="preserve">3.2 </w:t>
      </w:r>
      <w:r>
        <w:rPr>
          <w:rFonts w:ascii="Times New Roman" w:hAnsi="Times New Roman"/>
          <w:b/>
          <w:sz w:val="24"/>
          <w:szCs w:val="24"/>
        </w:rPr>
        <w:tab/>
      </w:r>
      <w:r w:rsidRPr="00A13A7B">
        <w:rPr>
          <w:rFonts w:ascii="Times New Roman" w:hAnsi="Times New Roman"/>
          <w:b/>
          <w:sz w:val="24"/>
          <w:szCs w:val="24"/>
        </w:rPr>
        <w:t>Konsep pengukuran Variabel</w:t>
      </w:r>
    </w:p>
    <w:p w:rsidR="00BB736B" w:rsidRPr="00BB736B" w:rsidRDefault="00BB736B" w:rsidP="00FA3B29">
      <w:pPr>
        <w:spacing w:line="240" w:lineRule="auto"/>
        <w:ind w:firstLine="709"/>
        <w:jc w:val="both"/>
        <w:rPr>
          <w:rFonts w:ascii="Times New Roman" w:eastAsia="Calibri" w:hAnsi="Times New Roman" w:cs="Times New Roman"/>
          <w:sz w:val="24"/>
          <w:szCs w:val="24"/>
        </w:rPr>
      </w:pPr>
      <w:r w:rsidRPr="00BB736B">
        <w:rPr>
          <w:rFonts w:ascii="Times New Roman" w:eastAsia="Calibri" w:hAnsi="Times New Roman" w:cs="Times New Roman"/>
          <w:sz w:val="24"/>
          <w:szCs w:val="24"/>
        </w:rPr>
        <w:t xml:space="preserve">Variabel </w:t>
      </w:r>
      <w:r w:rsidRPr="00BB736B">
        <w:rPr>
          <w:rFonts w:ascii="Times New Roman" w:eastAsia="Times New Roman" w:hAnsi="Times New Roman" w:cs="Times New Roman"/>
          <w:i/>
          <w:sz w:val="24"/>
          <w:szCs w:val="24"/>
        </w:rPr>
        <w:t>supply chain</w:t>
      </w:r>
      <w:r w:rsidRPr="00BB736B">
        <w:rPr>
          <w:rFonts w:ascii="Times New Roman" w:eastAsia="Calibri" w:hAnsi="Times New Roman" w:cs="Times New Roman"/>
          <w:sz w:val="24"/>
          <w:szCs w:val="24"/>
        </w:rPr>
        <w:t xml:space="preserve"> yang akan diidentifikasi dalam penelitian ini </w:t>
      </w:r>
      <w:proofErr w:type="gramStart"/>
      <w:r w:rsidRPr="00BB736B">
        <w:rPr>
          <w:rFonts w:ascii="Times New Roman" w:eastAsia="Calibri" w:hAnsi="Times New Roman" w:cs="Times New Roman"/>
          <w:sz w:val="24"/>
          <w:szCs w:val="24"/>
        </w:rPr>
        <w:t>adalah :</w:t>
      </w:r>
      <w:proofErr w:type="gramEnd"/>
    </w:p>
    <w:p w:rsidR="00BB736B" w:rsidRPr="00BB736B" w:rsidRDefault="00BB736B" w:rsidP="00FA3B29">
      <w:pPr>
        <w:numPr>
          <w:ilvl w:val="0"/>
          <w:numId w:val="3"/>
        </w:numPr>
        <w:tabs>
          <w:tab w:val="left" w:pos="810"/>
        </w:tabs>
        <w:spacing w:line="240" w:lineRule="auto"/>
        <w:ind w:left="810"/>
        <w:contextualSpacing/>
        <w:jc w:val="both"/>
        <w:rPr>
          <w:rFonts w:ascii="Times New Roman" w:eastAsia="Calibri" w:hAnsi="Times New Roman" w:cs="Times New Roman"/>
          <w:sz w:val="24"/>
          <w:szCs w:val="24"/>
        </w:rPr>
      </w:pPr>
      <w:r w:rsidRPr="00BB736B">
        <w:rPr>
          <w:rFonts w:ascii="Times New Roman" w:eastAsia="Calibri" w:hAnsi="Times New Roman" w:cs="Times New Roman"/>
          <w:sz w:val="24"/>
          <w:szCs w:val="24"/>
        </w:rPr>
        <w:t xml:space="preserve">Pemasok adalah perusahaan terkait yang menyalurkan bahan </w:t>
      </w:r>
      <w:proofErr w:type="gramStart"/>
      <w:r w:rsidRPr="00BB736B">
        <w:rPr>
          <w:rFonts w:ascii="Times New Roman" w:eastAsia="Calibri" w:hAnsi="Times New Roman" w:cs="Times New Roman"/>
          <w:sz w:val="24"/>
          <w:szCs w:val="24"/>
        </w:rPr>
        <w:t>baku</w:t>
      </w:r>
      <w:proofErr w:type="gramEnd"/>
      <w:r w:rsidRPr="00BB736B">
        <w:rPr>
          <w:rFonts w:ascii="Times New Roman" w:eastAsia="Calibri" w:hAnsi="Times New Roman" w:cs="Times New Roman"/>
          <w:sz w:val="24"/>
          <w:szCs w:val="24"/>
        </w:rPr>
        <w:t>, perusahaan penghasil kacang goyang, dan pengecer.</w:t>
      </w:r>
    </w:p>
    <w:p w:rsidR="00BB736B" w:rsidRPr="00BB736B" w:rsidRDefault="00BB736B" w:rsidP="00FA3B29">
      <w:pPr>
        <w:numPr>
          <w:ilvl w:val="0"/>
          <w:numId w:val="3"/>
        </w:numPr>
        <w:tabs>
          <w:tab w:val="left" w:pos="810"/>
        </w:tabs>
        <w:spacing w:line="240" w:lineRule="auto"/>
        <w:ind w:left="810"/>
        <w:contextualSpacing/>
        <w:jc w:val="both"/>
        <w:rPr>
          <w:rFonts w:ascii="Times New Roman" w:eastAsia="Calibri" w:hAnsi="Times New Roman" w:cs="Times New Roman"/>
          <w:sz w:val="24"/>
          <w:szCs w:val="24"/>
        </w:rPr>
      </w:pPr>
      <w:r w:rsidRPr="00BB736B">
        <w:rPr>
          <w:rFonts w:ascii="Times New Roman" w:eastAsia="Calibri" w:hAnsi="Times New Roman" w:cs="Times New Roman"/>
          <w:sz w:val="24"/>
          <w:szCs w:val="24"/>
        </w:rPr>
        <w:t>Tempat pemasaran produk kacang goyang yang ada di Kotamobagu dan Manado.</w:t>
      </w:r>
    </w:p>
    <w:p w:rsidR="00BB736B" w:rsidRPr="00BB736B" w:rsidRDefault="00BB736B" w:rsidP="00FA3B29">
      <w:pPr>
        <w:numPr>
          <w:ilvl w:val="0"/>
          <w:numId w:val="3"/>
        </w:numPr>
        <w:tabs>
          <w:tab w:val="left" w:pos="810"/>
        </w:tabs>
        <w:spacing w:line="240" w:lineRule="auto"/>
        <w:ind w:left="810"/>
        <w:contextualSpacing/>
        <w:jc w:val="both"/>
        <w:rPr>
          <w:rFonts w:ascii="Times New Roman" w:eastAsia="Calibri" w:hAnsi="Times New Roman" w:cs="Times New Roman"/>
          <w:sz w:val="24"/>
          <w:szCs w:val="24"/>
        </w:rPr>
      </w:pPr>
      <w:r w:rsidRPr="00BB736B">
        <w:rPr>
          <w:rFonts w:ascii="Times New Roman" w:eastAsia="Calibri" w:hAnsi="Times New Roman" w:cs="Times New Roman"/>
          <w:sz w:val="24"/>
          <w:szCs w:val="24"/>
        </w:rPr>
        <w:t>Lokasi perusahaan adalah tempat dimana UD. Serasi itu berada, memiliki tenaga kerja terampil, dan teknologi yang memadai.</w:t>
      </w:r>
    </w:p>
    <w:p w:rsidR="00BB736B" w:rsidRPr="00FA3B29" w:rsidRDefault="00BB736B" w:rsidP="00FA3B29">
      <w:pPr>
        <w:numPr>
          <w:ilvl w:val="0"/>
          <w:numId w:val="3"/>
        </w:numPr>
        <w:tabs>
          <w:tab w:val="left" w:pos="810"/>
        </w:tabs>
        <w:spacing w:line="240" w:lineRule="auto"/>
        <w:ind w:left="810"/>
        <w:contextualSpacing/>
        <w:jc w:val="both"/>
        <w:rPr>
          <w:rFonts w:ascii="Times New Roman" w:eastAsia="Calibri" w:hAnsi="Times New Roman" w:cs="Times New Roman"/>
          <w:sz w:val="24"/>
          <w:szCs w:val="24"/>
        </w:rPr>
      </w:pPr>
      <w:r w:rsidRPr="00BB736B">
        <w:rPr>
          <w:rFonts w:ascii="Times New Roman" w:eastAsia="Calibri" w:hAnsi="Times New Roman" w:cs="Times New Roman"/>
          <w:sz w:val="24"/>
          <w:szCs w:val="24"/>
        </w:rPr>
        <w:lastRenderedPageBreak/>
        <w:t xml:space="preserve">Sistem produksi, adalah semua yang menyangkut dalam system produksi mulai dari persediaan bahan </w:t>
      </w:r>
      <w:proofErr w:type="gramStart"/>
      <w:r w:rsidRPr="00BB736B">
        <w:rPr>
          <w:rFonts w:ascii="Times New Roman" w:eastAsia="Calibri" w:hAnsi="Times New Roman" w:cs="Times New Roman"/>
          <w:sz w:val="24"/>
          <w:szCs w:val="24"/>
        </w:rPr>
        <w:t>baku</w:t>
      </w:r>
      <w:proofErr w:type="gramEnd"/>
      <w:r w:rsidRPr="00BB736B">
        <w:rPr>
          <w:rFonts w:ascii="Times New Roman" w:eastAsia="Calibri" w:hAnsi="Times New Roman" w:cs="Times New Roman"/>
          <w:sz w:val="24"/>
          <w:szCs w:val="24"/>
        </w:rPr>
        <w:t>, pembiayaan proses produksi, volume produksi, harga dan hasil penjualan sapai pada keuntungan yang diperoleh.</w:t>
      </w:r>
    </w:p>
    <w:p w:rsidR="00BB736B" w:rsidRPr="00BB736B" w:rsidRDefault="00BB736B" w:rsidP="00FA3B29">
      <w:pPr>
        <w:spacing w:line="240" w:lineRule="auto"/>
        <w:ind w:firstLine="709"/>
        <w:jc w:val="both"/>
        <w:rPr>
          <w:rFonts w:ascii="Times New Roman" w:eastAsia="Calibri" w:hAnsi="Times New Roman" w:cs="Times New Roman"/>
          <w:sz w:val="24"/>
          <w:szCs w:val="24"/>
        </w:rPr>
      </w:pPr>
      <w:r w:rsidRPr="00BB736B">
        <w:rPr>
          <w:rFonts w:ascii="Times New Roman" w:eastAsia="Calibri" w:hAnsi="Times New Roman" w:cs="Times New Roman"/>
          <w:sz w:val="24"/>
          <w:szCs w:val="24"/>
        </w:rPr>
        <w:t xml:space="preserve">Variabel yang akan digunakan dalam menghitung biaya dan keuntungan </w:t>
      </w:r>
      <w:proofErr w:type="gramStart"/>
      <w:r w:rsidRPr="00BB736B">
        <w:rPr>
          <w:rFonts w:ascii="Times New Roman" w:eastAsia="Calibri" w:hAnsi="Times New Roman" w:cs="Times New Roman"/>
          <w:sz w:val="24"/>
          <w:szCs w:val="24"/>
        </w:rPr>
        <w:t>adalah :</w:t>
      </w:r>
      <w:proofErr w:type="gramEnd"/>
    </w:p>
    <w:p w:rsidR="00BB736B" w:rsidRPr="00BB736B" w:rsidRDefault="00BB736B" w:rsidP="00FA3B29">
      <w:pPr>
        <w:numPr>
          <w:ilvl w:val="0"/>
          <w:numId w:val="4"/>
        </w:numPr>
        <w:tabs>
          <w:tab w:val="left" w:pos="810"/>
        </w:tabs>
        <w:spacing w:line="240" w:lineRule="auto"/>
        <w:ind w:left="810"/>
        <w:contextualSpacing/>
        <w:jc w:val="both"/>
        <w:rPr>
          <w:rFonts w:ascii="Times New Roman" w:eastAsia="Calibri" w:hAnsi="Times New Roman" w:cs="Times New Roman"/>
          <w:sz w:val="24"/>
          <w:szCs w:val="24"/>
        </w:rPr>
      </w:pPr>
      <w:r w:rsidRPr="00BB736B">
        <w:rPr>
          <w:rFonts w:ascii="Times New Roman" w:eastAsia="Calibri" w:hAnsi="Times New Roman" w:cs="Times New Roman"/>
          <w:sz w:val="24"/>
          <w:szCs w:val="24"/>
        </w:rPr>
        <w:t xml:space="preserve">Persediaan yaitu persediaan bahan </w:t>
      </w:r>
      <w:proofErr w:type="gramStart"/>
      <w:r w:rsidRPr="00BB736B">
        <w:rPr>
          <w:rFonts w:ascii="Times New Roman" w:eastAsia="Calibri" w:hAnsi="Times New Roman" w:cs="Times New Roman"/>
          <w:sz w:val="24"/>
          <w:szCs w:val="24"/>
        </w:rPr>
        <w:t>baku</w:t>
      </w:r>
      <w:proofErr w:type="gramEnd"/>
      <w:r w:rsidRPr="00BB736B">
        <w:rPr>
          <w:rFonts w:ascii="Times New Roman" w:eastAsia="Calibri" w:hAnsi="Times New Roman" w:cs="Times New Roman"/>
          <w:sz w:val="24"/>
          <w:szCs w:val="24"/>
        </w:rPr>
        <w:t xml:space="preserve"> dan bahan penolong yang digunakan dalam proses produksi oleh UD. Serasi.</w:t>
      </w:r>
    </w:p>
    <w:p w:rsidR="00BB736B" w:rsidRPr="00BB736B" w:rsidRDefault="00BB736B" w:rsidP="00FA3B29">
      <w:pPr>
        <w:numPr>
          <w:ilvl w:val="0"/>
          <w:numId w:val="4"/>
        </w:numPr>
        <w:tabs>
          <w:tab w:val="left" w:pos="810"/>
        </w:tabs>
        <w:spacing w:line="240" w:lineRule="auto"/>
        <w:ind w:left="810"/>
        <w:contextualSpacing/>
        <w:jc w:val="both"/>
        <w:rPr>
          <w:rFonts w:ascii="Times New Roman" w:eastAsia="Calibri" w:hAnsi="Times New Roman" w:cs="Times New Roman"/>
          <w:sz w:val="24"/>
          <w:szCs w:val="24"/>
        </w:rPr>
      </w:pPr>
      <w:r w:rsidRPr="00BB736B">
        <w:rPr>
          <w:rFonts w:ascii="Times New Roman" w:eastAsia="Calibri" w:hAnsi="Times New Roman" w:cs="Times New Roman"/>
          <w:sz w:val="24"/>
          <w:szCs w:val="24"/>
        </w:rPr>
        <w:t>Pembiayaan yaitu biaya produksi yang terdiri dari biaya tetap dan biaya variabel yang digunakan untuk memproduksi kacang goyang pada bulan februari 2012.</w:t>
      </w:r>
    </w:p>
    <w:p w:rsidR="00BB736B" w:rsidRPr="00BB736B" w:rsidRDefault="00BB736B" w:rsidP="00FA3B29">
      <w:pPr>
        <w:numPr>
          <w:ilvl w:val="0"/>
          <w:numId w:val="4"/>
        </w:numPr>
        <w:tabs>
          <w:tab w:val="left" w:pos="810"/>
        </w:tabs>
        <w:spacing w:line="240" w:lineRule="auto"/>
        <w:ind w:left="810"/>
        <w:contextualSpacing/>
        <w:jc w:val="both"/>
        <w:rPr>
          <w:rFonts w:ascii="Times New Roman" w:eastAsia="Calibri" w:hAnsi="Times New Roman" w:cs="Times New Roman"/>
          <w:sz w:val="24"/>
          <w:szCs w:val="24"/>
        </w:rPr>
      </w:pPr>
      <w:r w:rsidRPr="00BB736B">
        <w:rPr>
          <w:rFonts w:ascii="Times New Roman" w:eastAsia="Calibri" w:hAnsi="Times New Roman" w:cs="Times New Roman"/>
          <w:sz w:val="24"/>
          <w:szCs w:val="24"/>
        </w:rPr>
        <w:t>Volume produksi yaitu jumlah kacang goyang yang dihasilkan selama satu bulan (bulan/bungkus), yaitu pada bulan Februari 2012.</w:t>
      </w:r>
    </w:p>
    <w:p w:rsidR="00BB736B" w:rsidRPr="00BB736B" w:rsidRDefault="00BB736B" w:rsidP="00FA3B29">
      <w:pPr>
        <w:numPr>
          <w:ilvl w:val="0"/>
          <w:numId w:val="4"/>
        </w:numPr>
        <w:tabs>
          <w:tab w:val="left" w:pos="810"/>
        </w:tabs>
        <w:spacing w:line="240" w:lineRule="auto"/>
        <w:ind w:left="810"/>
        <w:contextualSpacing/>
        <w:jc w:val="both"/>
        <w:rPr>
          <w:rFonts w:ascii="Times New Roman" w:eastAsia="Calibri" w:hAnsi="Times New Roman" w:cs="Times New Roman"/>
          <w:sz w:val="24"/>
          <w:szCs w:val="24"/>
        </w:rPr>
      </w:pPr>
      <w:r w:rsidRPr="00BB736B">
        <w:rPr>
          <w:rFonts w:ascii="Times New Roman" w:eastAsia="Calibri" w:hAnsi="Times New Roman" w:cs="Times New Roman"/>
          <w:sz w:val="24"/>
          <w:szCs w:val="24"/>
        </w:rPr>
        <w:t>Harga yaitu harga jual dari produksi kacang goyang (Rp/bungkus).</w:t>
      </w:r>
    </w:p>
    <w:p w:rsidR="00BB736B" w:rsidRPr="00BB736B" w:rsidRDefault="00BB736B" w:rsidP="00FA3B29">
      <w:pPr>
        <w:numPr>
          <w:ilvl w:val="0"/>
          <w:numId w:val="4"/>
        </w:numPr>
        <w:tabs>
          <w:tab w:val="left" w:pos="810"/>
        </w:tabs>
        <w:spacing w:line="240" w:lineRule="auto"/>
        <w:ind w:left="810"/>
        <w:contextualSpacing/>
        <w:jc w:val="both"/>
        <w:rPr>
          <w:rFonts w:ascii="Times New Roman" w:eastAsia="Calibri" w:hAnsi="Times New Roman" w:cs="Times New Roman"/>
          <w:sz w:val="24"/>
          <w:szCs w:val="24"/>
        </w:rPr>
      </w:pPr>
      <w:r w:rsidRPr="00BB736B">
        <w:rPr>
          <w:rFonts w:ascii="Times New Roman" w:eastAsia="Calibri" w:hAnsi="Times New Roman" w:cs="Times New Roman"/>
          <w:sz w:val="24"/>
          <w:szCs w:val="24"/>
        </w:rPr>
        <w:t>Penerimaan dari hasil penjualan kacang goyang (Rp/bulan).</w:t>
      </w:r>
    </w:p>
    <w:p w:rsidR="00BB736B" w:rsidRPr="00BB736B" w:rsidRDefault="00BB736B" w:rsidP="00FA3B29">
      <w:pPr>
        <w:numPr>
          <w:ilvl w:val="0"/>
          <w:numId w:val="4"/>
        </w:numPr>
        <w:tabs>
          <w:tab w:val="left" w:pos="810"/>
        </w:tabs>
        <w:spacing w:line="240" w:lineRule="auto"/>
        <w:ind w:left="810"/>
        <w:contextualSpacing/>
        <w:jc w:val="both"/>
        <w:rPr>
          <w:rFonts w:ascii="Times New Roman" w:eastAsia="Calibri" w:hAnsi="Times New Roman" w:cs="Times New Roman"/>
          <w:sz w:val="24"/>
          <w:szCs w:val="24"/>
        </w:rPr>
      </w:pPr>
      <w:r w:rsidRPr="00BB736B">
        <w:rPr>
          <w:rFonts w:ascii="Times New Roman" w:eastAsia="Calibri" w:hAnsi="Times New Roman" w:cs="Times New Roman"/>
          <w:sz w:val="24"/>
          <w:szCs w:val="24"/>
        </w:rPr>
        <w:t>Keutungan atau laba yaitu nilai yang diperoleh dari hasil penjualan dikurangi biaya yang dikeluarkan.</w:t>
      </w:r>
    </w:p>
    <w:p w:rsidR="009F5EEF" w:rsidRPr="00286F29" w:rsidRDefault="009F5EEF" w:rsidP="00FA3B29">
      <w:pPr>
        <w:spacing w:after="0" w:line="240" w:lineRule="auto"/>
        <w:rPr>
          <w:rFonts w:ascii="Times New Roman" w:hAnsi="Times New Roman"/>
          <w:b/>
          <w:sz w:val="24"/>
          <w:szCs w:val="24"/>
        </w:rPr>
      </w:pPr>
      <w:r>
        <w:rPr>
          <w:rFonts w:ascii="Times New Roman" w:hAnsi="Times New Roman"/>
          <w:b/>
          <w:sz w:val="24"/>
          <w:szCs w:val="24"/>
        </w:rPr>
        <w:t xml:space="preserve">3.3 </w:t>
      </w:r>
      <w:r>
        <w:rPr>
          <w:rFonts w:ascii="Times New Roman" w:hAnsi="Times New Roman"/>
          <w:b/>
          <w:sz w:val="24"/>
          <w:szCs w:val="24"/>
        </w:rPr>
        <w:tab/>
      </w:r>
      <w:r w:rsidRPr="00286F29">
        <w:rPr>
          <w:rFonts w:ascii="Times New Roman" w:hAnsi="Times New Roman"/>
          <w:b/>
          <w:sz w:val="24"/>
          <w:szCs w:val="24"/>
        </w:rPr>
        <w:t>Analisis Data</w:t>
      </w:r>
    </w:p>
    <w:p w:rsidR="009F5EEF" w:rsidRDefault="009F5EEF" w:rsidP="00FA3B29">
      <w:pPr>
        <w:spacing w:after="0" w:line="240" w:lineRule="auto"/>
        <w:ind w:firstLine="709"/>
        <w:jc w:val="both"/>
        <w:rPr>
          <w:rFonts w:ascii="Times New Roman" w:hAnsi="Times New Roman"/>
          <w:sz w:val="24"/>
          <w:szCs w:val="24"/>
        </w:rPr>
      </w:pPr>
      <w:r w:rsidRPr="00EA6D3E">
        <w:rPr>
          <w:rFonts w:ascii="Times New Roman" w:hAnsi="Times New Roman"/>
          <w:sz w:val="24"/>
          <w:szCs w:val="24"/>
        </w:rPr>
        <w:t>Analisis data yang digunakan dalam penelitian ini adalah</w:t>
      </w:r>
      <w:r>
        <w:rPr>
          <w:rFonts w:ascii="Times New Roman" w:hAnsi="Times New Roman"/>
          <w:sz w:val="24"/>
          <w:szCs w:val="24"/>
        </w:rPr>
        <w:t xml:space="preserve"> sebagai </w:t>
      </w:r>
      <w:proofErr w:type="gramStart"/>
      <w:r>
        <w:rPr>
          <w:rFonts w:ascii="Times New Roman" w:hAnsi="Times New Roman"/>
          <w:sz w:val="24"/>
          <w:szCs w:val="24"/>
        </w:rPr>
        <w:t>berikut :</w:t>
      </w:r>
      <w:proofErr w:type="gramEnd"/>
    </w:p>
    <w:p w:rsidR="009F5EEF" w:rsidRDefault="009F5EEF" w:rsidP="00FA3B29">
      <w:pPr>
        <w:numPr>
          <w:ilvl w:val="0"/>
          <w:numId w:val="2"/>
        </w:numPr>
        <w:tabs>
          <w:tab w:val="left" w:pos="810"/>
        </w:tabs>
        <w:spacing w:after="0" w:line="240" w:lineRule="auto"/>
        <w:ind w:left="810"/>
        <w:jc w:val="both"/>
        <w:rPr>
          <w:rFonts w:ascii="Times New Roman" w:hAnsi="Times New Roman"/>
          <w:sz w:val="24"/>
          <w:szCs w:val="24"/>
        </w:rPr>
      </w:pPr>
      <w:r>
        <w:rPr>
          <w:rFonts w:ascii="Times New Roman" w:hAnsi="Times New Roman"/>
          <w:sz w:val="24"/>
          <w:szCs w:val="24"/>
        </w:rPr>
        <w:t xml:space="preserve">Untuk mengidentifikasi </w:t>
      </w:r>
      <w:r>
        <w:rPr>
          <w:rFonts w:ascii="Times New Roman" w:hAnsi="Times New Roman"/>
          <w:i/>
          <w:sz w:val="24"/>
          <w:szCs w:val="24"/>
        </w:rPr>
        <w:t>Supp</w:t>
      </w:r>
      <w:r w:rsidRPr="009E44D9">
        <w:rPr>
          <w:rFonts w:ascii="Times New Roman" w:hAnsi="Times New Roman"/>
          <w:i/>
          <w:sz w:val="24"/>
          <w:szCs w:val="24"/>
        </w:rPr>
        <w:t>ly Chain</w:t>
      </w:r>
      <w:r>
        <w:rPr>
          <w:rFonts w:ascii="Times New Roman" w:hAnsi="Times New Roman"/>
          <w:i/>
          <w:sz w:val="24"/>
          <w:szCs w:val="24"/>
        </w:rPr>
        <w:t xml:space="preserve"> </w:t>
      </w:r>
      <w:r>
        <w:rPr>
          <w:rFonts w:ascii="Times New Roman" w:hAnsi="Times New Roman"/>
          <w:sz w:val="24"/>
          <w:szCs w:val="24"/>
        </w:rPr>
        <w:t>dengan menggunakan analisis deskripsi sesuai dengan hasil yang diperoleh di lapangan.</w:t>
      </w:r>
    </w:p>
    <w:p w:rsidR="009F5EEF" w:rsidRPr="009E44D9" w:rsidRDefault="009F5EEF" w:rsidP="00FA3B29">
      <w:pPr>
        <w:numPr>
          <w:ilvl w:val="0"/>
          <w:numId w:val="2"/>
        </w:numPr>
        <w:spacing w:after="0" w:line="240" w:lineRule="auto"/>
        <w:ind w:left="810"/>
        <w:jc w:val="both"/>
        <w:rPr>
          <w:rFonts w:ascii="Times New Roman" w:hAnsi="Times New Roman"/>
          <w:sz w:val="24"/>
          <w:szCs w:val="24"/>
        </w:rPr>
      </w:pPr>
      <w:r>
        <w:rPr>
          <w:rFonts w:ascii="Times New Roman" w:hAnsi="Times New Roman"/>
          <w:sz w:val="24"/>
          <w:szCs w:val="24"/>
        </w:rPr>
        <w:t>Untuk menghitung biaya dan keuntungan menggunakan perhitungan sebagai berikut :</w:t>
      </w:r>
    </w:p>
    <w:p w:rsidR="009F5EEF" w:rsidRDefault="009F5EEF" w:rsidP="00FA3B29">
      <w:pPr>
        <w:spacing w:after="0" w:line="240" w:lineRule="auto"/>
        <w:ind w:left="810"/>
        <w:jc w:val="both"/>
        <w:rPr>
          <w:rFonts w:ascii="Times New Roman" w:hAnsi="Times New Roman"/>
          <w:sz w:val="24"/>
          <w:szCs w:val="24"/>
        </w:rPr>
      </w:pPr>
      <w:r>
        <w:rPr>
          <w:rFonts w:ascii="Times New Roman" w:hAnsi="Times New Roman"/>
          <w:sz w:val="24"/>
          <w:szCs w:val="24"/>
        </w:rPr>
        <w:t xml:space="preserve">Rumus yang digunakan untuk menghitung Biaya Total (Total Cost) </w:t>
      </w:r>
      <w:proofErr w:type="gramStart"/>
      <w:r>
        <w:rPr>
          <w:rFonts w:ascii="Times New Roman" w:hAnsi="Times New Roman"/>
          <w:sz w:val="24"/>
          <w:szCs w:val="24"/>
        </w:rPr>
        <w:t>adalah :</w:t>
      </w:r>
      <w:proofErr w:type="gramEnd"/>
      <w:r w:rsidRPr="00B82545">
        <w:rPr>
          <w:rFonts w:ascii="Times New Roman" w:hAnsi="Times New Roman"/>
          <w:sz w:val="24"/>
          <w:szCs w:val="24"/>
        </w:rPr>
        <w:t xml:space="preserve"> </w:t>
      </w:r>
      <w:r>
        <w:rPr>
          <w:rFonts w:ascii="Times New Roman" w:hAnsi="Times New Roman"/>
          <w:sz w:val="24"/>
          <w:szCs w:val="24"/>
        </w:rPr>
        <w:t xml:space="preserve"> </w:t>
      </w:r>
    </w:p>
    <w:p w:rsidR="009F5EEF" w:rsidRDefault="009F5EEF" w:rsidP="00FA3B29">
      <w:pPr>
        <w:spacing w:after="0" w:line="240" w:lineRule="auto"/>
        <w:ind w:left="810"/>
        <w:jc w:val="both"/>
        <w:rPr>
          <w:rFonts w:ascii="Times New Roman" w:hAnsi="Times New Roman"/>
          <w:sz w:val="24"/>
          <w:szCs w:val="24"/>
        </w:rPr>
      </w:pPr>
      <w:r>
        <w:rPr>
          <w:rFonts w:ascii="Times New Roman" w:hAnsi="Times New Roman"/>
          <w:sz w:val="24"/>
          <w:szCs w:val="24"/>
        </w:rPr>
        <w:t>TC = FC + VC</w:t>
      </w:r>
    </w:p>
    <w:p w:rsidR="009F5EEF" w:rsidRDefault="009F5EEF" w:rsidP="00FA3B29">
      <w:pPr>
        <w:tabs>
          <w:tab w:val="left" w:pos="1620"/>
          <w:tab w:val="left" w:pos="1980"/>
        </w:tabs>
        <w:spacing w:after="0" w:line="240" w:lineRule="auto"/>
        <w:ind w:left="810"/>
        <w:jc w:val="both"/>
        <w:rPr>
          <w:rFonts w:ascii="Times New Roman" w:hAnsi="Times New Roman"/>
          <w:sz w:val="24"/>
          <w:szCs w:val="24"/>
        </w:rPr>
      </w:pPr>
      <w:proofErr w:type="gramStart"/>
      <w:r>
        <w:rPr>
          <w:rFonts w:ascii="Times New Roman" w:hAnsi="Times New Roman"/>
          <w:sz w:val="24"/>
          <w:szCs w:val="24"/>
        </w:rPr>
        <w:t>Dimana :</w:t>
      </w:r>
      <w:proofErr w:type="gramEnd"/>
      <w:r>
        <w:rPr>
          <w:rFonts w:ascii="Times New Roman" w:hAnsi="Times New Roman"/>
          <w:sz w:val="24"/>
          <w:szCs w:val="24"/>
        </w:rPr>
        <w:tab/>
        <w:t>TC = Total Cost (Biaya Total)</w:t>
      </w:r>
    </w:p>
    <w:p w:rsidR="009F5EEF" w:rsidRDefault="009F5EEF" w:rsidP="00FA3B29">
      <w:pPr>
        <w:spacing w:after="0" w:line="240" w:lineRule="auto"/>
        <w:ind w:left="1980"/>
        <w:jc w:val="both"/>
        <w:rPr>
          <w:rFonts w:ascii="Times New Roman" w:hAnsi="Times New Roman"/>
          <w:sz w:val="24"/>
          <w:szCs w:val="24"/>
        </w:rPr>
      </w:pPr>
      <w:r>
        <w:rPr>
          <w:rFonts w:ascii="Times New Roman" w:hAnsi="Times New Roman"/>
          <w:sz w:val="24"/>
          <w:szCs w:val="24"/>
        </w:rPr>
        <w:t>FC = Fixed Cost (Biaya Tetap)</w:t>
      </w:r>
    </w:p>
    <w:p w:rsidR="009F5EEF" w:rsidRDefault="009F5EEF" w:rsidP="00FA3B29">
      <w:pPr>
        <w:spacing w:after="0" w:line="240" w:lineRule="auto"/>
        <w:ind w:left="1980"/>
        <w:jc w:val="both"/>
        <w:rPr>
          <w:rFonts w:ascii="Times New Roman" w:hAnsi="Times New Roman"/>
          <w:sz w:val="24"/>
          <w:szCs w:val="24"/>
        </w:rPr>
      </w:pPr>
      <w:r>
        <w:rPr>
          <w:rFonts w:ascii="Times New Roman" w:hAnsi="Times New Roman"/>
          <w:sz w:val="24"/>
          <w:szCs w:val="24"/>
        </w:rPr>
        <w:t>VC = Variable Cost (Biaya Variabel)</w:t>
      </w:r>
    </w:p>
    <w:p w:rsidR="009F5EEF" w:rsidRDefault="009F5EEF" w:rsidP="00FA3B29">
      <w:pPr>
        <w:spacing w:after="0" w:line="240" w:lineRule="auto"/>
        <w:ind w:left="810"/>
        <w:jc w:val="both"/>
        <w:rPr>
          <w:rFonts w:ascii="Times New Roman" w:hAnsi="Times New Roman"/>
          <w:sz w:val="24"/>
          <w:szCs w:val="24"/>
        </w:rPr>
      </w:pPr>
      <w:r>
        <w:rPr>
          <w:rFonts w:ascii="Times New Roman" w:hAnsi="Times New Roman"/>
          <w:sz w:val="24"/>
          <w:szCs w:val="24"/>
        </w:rPr>
        <w:t xml:space="preserve">Adapun Rumus untuk menghitung total penerimaan (Total Revenue) </w:t>
      </w:r>
      <w:proofErr w:type="gramStart"/>
      <w:r>
        <w:rPr>
          <w:rFonts w:ascii="Times New Roman" w:hAnsi="Times New Roman"/>
          <w:sz w:val="24"/>
          <w:szCs w:val="24"/>
        </w:rPr>
        <w:t>adalah :</w:t>
      </w:r>
      <w:proofErr w:type="gramEnd"/>
      <w:r>
        <w:rPr>
          <w:rFonts w:ascii="Times New Roman" w:hAnsi="Times New Roman"/>
          <w:sz w:val="24"/>
          <w:szCs w:val="24"/>
        </w:rPr>
        <w:t xml:space="preserve"> </w:t>
      </w:r>
    </w:p>
    <w:p w:rsidR="009F5EEF" w:rsidRDefault="009F5EEF" w:rsidP="00FA3B29">
      <w:pPr>
        <w:spacing w:after="0" w:line="240" w:lineRule="auto"/>
        <w:ind w:left="810"/>
        <w:jc w:val="both"/>
        <w:rPr>
          <w:rFonts w:ascii="Times New Roman" w:hAnsi="Times New Roman"/>
          <w:sz w:val="24"/>
          <w:szCs w:val="24"/>
        </w:rPr>
      </w:pPr>
      <w:r>
        <w:rPr>
          <w:rFonts w:ascii="Times New Roman" w:hAnsi="Times New Roman"/>
          <w:sz w:val="24"/>
          <w:szCs w:val="24"/>
        </w:rPr>
        <w:t xml:space="preserve">TR = Q x </w:t>
      </w:r>
      <w:proofErr w:type="gramStart"/>
      <w:r>
        <w:rPr>
          <w:rFonts w:ascii="Times New Roman" w:hAnsi="Times New Roman"/>
          <w:sz w:val="24"/>
          <w:szCs w:val="24"/>
        </w:rPr>
        <w:t>Pq</w:t>
      </w:r>
      <w:proofErr w:type="gramEnd"/>
      <w:r>
        <w:rPr>
          <w:rFonts w:ascii="Times New Roman" w:hAnsi="Times New Roman"/>
          <w:sz w:val="24"/>
          <w:szCs w:val="24"/>
        </w:rPr>
        <w:t xml:space="preserve"> </w:t>
      </w:r>
    </w:p>
    <w:p w:rsidR="009F5EEF" w:rsidRDefault="009F5EEF" w:rsidP="00FA3B29">
      <w:pPr>
        <w:tabs>
          <w:tab w:val="left" w:pos="1980"/>
        </w:tabs>
        <w:spacing w:after="0" w:line="240" w:lineRule="auto"/>
        <w:ind w:left="810"/>
        <w:jc w:val="both"/>
        <w:rPr>
          <w:rFonts w:ascii="Times New Roman" w:hAnsi="Times New Roman"/>
          <w:sz w:val="24"/>
          <w:szCs w:val="24"/>
        </w:rPr>
      </w:pPr>
      <w:proofErr w:type="gramStart"/>
      <w:r>
        <w:rPr>
          <w:rFonts w:ascii="Times New Roman" w:hAnsi="Times New Roman"/>
          <w:sz w:val="24"/>
          <w:szCs w:val="24"/>
        </w:rPr>
        <w:t>Dimana :</w:t>
      </w:r>
      <w:proofErr w:type="gramEnd"/>
      <w:r>
        <w:rPr>
          <w:rFonts w:ascii="Times New Roman" w:hAnsi="Times New Roman"/>
          <w:sz w:val="24"/>
          <w:szCs w:val="24"/>
        </w:rPr>
        <w:t xml:space="preserve"> </w:t>
      </w:r>
      <w:r>
        <w:rPr>
          <w:rFonts w:ascii="Times New Roman" w:hAnsi="Times New Roman"/>
          <w:sz w:val="24"/>
          <w:szCs w:val="24"/>
        </w:rPr>
        <w:tab/>
        <w:t>TR = Total Penerimaan</w:t>
      </w:r>
    </w:p>
    <w:p w:rsidR="009F5EEF" w:rsidRDefault="009F5EEF" w:rsidP="00FA3B29">
      <w:pPr>
        <w:tabs>
          <w:tab w:val="left" w:pos="1980"/>
        </w:tabs>
        <w:spacing w:after="0" w:line="240" w:lineRule="auto"/>
        <w:jc w:val="both"/>
        <w:rPr>
          <w:rFonts w:ascii="Times New Roman" w:hAnsi="Times New Roman"/>
          <w:sz w:val="24"/>
          <w:szCs w:val="24"/>
        </w:rPr>
      </w:pPr>
      <w:r>
        <w:rPr>
          <w:rFonts w:ascii="Times New Roman" w:hAnsi="Times New Roman"/>
          <w:sz w:val="24"/>
          <w:szCs w:val="24"/>
        </w:rPr>
        <w:tab/>
        <w:t>Q = Jumlah Produksi yang dijual</w:t>
      </w:r>
    </w:p>
    <w:p w:rsidR="009F5EEF" w:rsidRDefault="009F5EEF" w:rsidP="00FA3B29">
      <w:pPr>
        <w:spacing w:after="0" w:line="240" w:lineRule="auto"/>
        <w:ind w:left="1980"/>
        <w:jc w:val="both"/>
        <w:rPr>
          <w:rFonts w:ascii="Times New Roman" w:hAnsi="Times New Roman"/>
          <w:sz w:val="24"/>
          <w:szCs w:val="24"/>
        </w:rPr>
      </w:pPr>
      <w:proofErr w:type="gramStart"/>
      <w:r>
        <w:rPr>
          <w:rFonts w:ascii="Times New Roman" w:hAnsi="Times New Roman"/>
          <w:sz w:val="24"/>
          <w:szCs w:val="24"/>
        </w:rPr>
        <w:t>Pq</w:t>
      </w:r>
      <w:proofErr w:type="gramEnd"/>
      <w:r>
        <w:rPr>
          <w:rFonts w:ascii="Times New Roman" w:hAnsi="Times New Roman"/>
          <w:sz w:val="24"/>
          <w:szCs w:val="24"/>
        </w:rPr>
        <w:t xml:space="preserve"> = Harga tiap satuan produksi</w:t>
      </w:r>
    </w:p>
    <w:p w:rsidR="009F5EEF" w:rsidRDefault="009F5EEF" w:rsidP="00FA3B29">
      <w:pPr>
        <w:spacing w:after="0" w:line="240" w:lineRule="auto"/>
        <w:ind w:left="810"/>
        <w:jc w:val="both"/>
        <w:rPr>
          <w:rFonts w:ascii="Times New Roman" w:hAnsi="Times New Roman"/>
          <w:sz w:val="24"/>
          <w:szCs w:val="24"/>
        </w:rPr>
      </w:pPr>
      <w:r>
        <w:rPr>
          <w:rFonts w:ascii="Times New Roman" w:hAnsi="Times New Roman"/>
          <w:sz w:val="24"/>
          <w:szCs w:val="24"/>
        </w:rPr>
        <w:t xml:space="preserve">Sedangkan untuk mengetahui keuntungan usaha diguankan rumus sebagai </w:t>
      </w:r>
      <w:proofErr w:type="gramStart"/>
      <w:r>
        <w:rPr>
          <w:rFonts w:ascii="Times New Roman" w:hAnsi="Times New Roman"/>
          <w:sz w:val="24"/>
          <w:szCs w:val="24"/>
        </w:rPr>
        <w:t>berikut :</w:t>
      </w:r>
      <w:proofErr w:type="gramEnd"/>
    </w:p>
    <w:p w:rsidR="009F5EEF" w:rsidRPr="00EA6D3E" w:rsidRDefault="009F5EEF" w:rsidP="00FA3B29">
      <w:pPr>
        <w:spacing w:after="0" w:line="240" w:lineRule="auto"/>
        <w:ind w:left="810"/>
        <w:jc w:val="both"/>
        <w:rPr>
          <w:rFonts w:ascii="Times New Roman" w:hAnsi="Times New Roman"/>
          <w:sz w:val="24"/>
          <w:szCs w:val="24"/>
        </w:rPr>
      </w:pPr>
      <w:r w:rsidRPr="009549EC">
        <w:rPr>
          <w:rFonts w:ascii="Times New Roman" w:hAnsi="Times New Roman"/>
          <w:sz w:val="32"/>
          <w:szCs w:val="32"/>
        </w:rPr>
        <w:sym w:font="Symbol" w:char="F070"/>
      </w:r>
      <w:r w:rsidRPr="00EA6D3E">
        <w:rPr>
          <w:rFonts w:ascii="Times New Roman" w:hAnsi="Times New Roman"/>
          <w:sz w:val="24"/>
          <w:szCs w:val="24"/>
        </w:rPr>
        <w:t xml:space="preserve"> = TR – TC</w:t>
      </w:r>
    </w:p>
    <w:p w:rsidR="009F5EEF" w:rsidRPr="00EA6D3E" w:rsidRDefault="009F5EEF" w:rsidP="00FA3B29">
      <w:pPr>
        <w:tabs>
          <w:tab w:val="left" w:pos="1980"/>
        </w:tabs>
        <w:spacing w:after="0" w:line="240" w:lineRule="auto"/>
        <w:ind w:left="810"/>
        <w:jc w:val="both"/>
        <w:rPr>
          <w:rFonts w:ascii="Times New Roman" w:hAnsi="Times New Roman"/>
          <w:sz w:val="24"/>
          <w:szCs w:val="24"/>
        </w:rPr>
      </w:pPr>
      <w:proofErr w:type="gramStart"/>
      <w:r>
        <w:rPr>
          <w:rFonts w:ascii="Times New Roman" w:hAnsi="Times New Roman"/>
          <w:sz w:val="24"/>
          <w:szCs w:val="24"/>
        </w:rPr>
        <w:t>Dimana :</w:t>
      </w:r>
      <w:proofErr w:type="gramEnd"/>
      <w:r>
        <w:rPr>
          <w:rFonts w:ascii="Times New Roman" w:hAnsi="Times New Roman"/>
          <w:sz w:val="24"/>
          <w:szCs w:val="24"/>
        </w:rPr>
        <w:tab/>
      </w:r>
      <w:r w:rsidRPr="00EA6D3E">
        <w:rPr>
          <w:rFonts w:ascii="Times New Roman" w:hAnsi="Times New Roman"/>
          <w:sz w:val="24"/>
          <w:szCs w:val="24"/>
        </w:rPr>
        <w:t>TR = Total penerimaan (Total revenue)</w:t>
      </w:r>
    </w:p>
    <w:p w:rsidR="009F5EEF" w:rsidRDefault="009F5EEF" w:rsidP="00FA3B29">
      <w:pPr>
        <w:tabs>
          <w:tab w:val="left" w:pos="1980"/>
        </w:tabs>
        <w:spacing w:after="0" w:line="240" w:lineRule="auto"/>
        <w:ind w:firstLine="720"/>
        <w:jc w:val="both"/>
        <w:rPr>
          <w:rFonts w:ascii="Times New Roman" w:hAnsi="Times New Roman"/>
          <w:sz w:val="24"/>
          <w:szCs w:val="24"/>
        </w:rPr>
      </w:pPr>
      <w:r>
        <w:rPr>
          <w:rFonts w:ascii="Times New Roman" w:hAnsi="Times New Roman"/>
          <w:sz w:val="24"/>
          <w:szCs w:val="24"/>
        </w:rPr>
        <w:tab/>
      </w:r>
      <w:r w:rsidRPr="00EA6D3E">
        <w:rPr>
          <w:rFonts w:ascii="Times New Roman" w:hAnsi="Times New Roman"/>
          <w:sz w:val="24"/>
          <w:szCs w:val="24"/>
        </w:rPr>
        <w:t>TC =</w:t>
      </w:r>
      <w:r>
        <w:rPr>
          <w:rFonts w:ascii="Times New Roman" w:hAnsi="Times New Roman"/>
          <w:sz w:val="24"/>
          <w:szCs w:val="24"/>
        </w:rPr>
        <w:t xml:space="preserve"> Total Biaya (Total Cost)</w:t>
      </w:r>
    </w:p>
    <w:p w:rsidR="009F5EEF" w:rsidRDefault="009F5EEF" w:rsidP="00FA3B29">
      <w:pPr>
        <w:tabs>
          <w:tab w:val="left" w:pos="1980"/>
        </w:tabs>
        <w:spacing w:after="0" w:line="240" w:lineRule="auto"/>
        <w:ind w:firstLine="720"/>
        <w:jc w:val="both"/>
        <w:rPr>
          <w:rFonts w:ascii="Times New Roman" w:hAnsi="Times New Roman"/>
          <w:sz w:val="24"/>
          <w:szCs w:val="24"/>
        </w:rPr>
      </w:pPr>
      <w:r>
        <w:rPr>
          <w:rFonts w:ascii="Times New Roman" w:hAnsi="Times New Roman"/>
          <w:sz w:val="24"/>
          <w:szCs w:val="24"/>
        </w:rPr>
        <w:tab/>
      </w:r>
      <w:r w:rsidRPr="009549EC">
        <w:rPr>
          <w:rFonts w:ascii="Times New Roman" w:hAnsi="Times New Roman"/>
          <w:sz w:val="32"/>
          <w:szCs w:val="32"/>
        </w:rPr>
        <w:sym w:font="Symbol" w:char="F070"/>
      </w:r>
      <w:r w:rsidRPr="009549EC">
        <w:rPr>
          <w:rFonts w:ascii="Times New Roman" w:hAnsi="Times New Roman"/>
          <w:sz w:val="32"/>
          <w:szCs w:val="32"/>
        </w:rPr>
        <w:t xml:space="preserve"> </w:t>
      </w:r>
      <w:r>
        <w:rPr>
          <w:rFonts w:ascii="Times New Roman" w:hAnsi="Times New Roman"/>
          <w:sz w:val="24"/>
          <w:szCs w:val="24"/>
        </w:rPr>
        <w:t>= Keuntungan</w:t>
      </w:r>
    </w:p>
    <w:p w:rsidR="009F5EEF" w:rsidRDefault="009F5EEF" w:rsidP="00FA3B29">
      <w:pPr>
        <w:tabs>
          <w:tab w:val="left" w:pos="1980"/>
        </w:tabs>
        <w:spacing w:after="0" w:line="240" w:lineRule="auto"/>
        <w:ind w:firstLine="720"/>
        <w:jc w:val="both"/>
        <w:rPr>
          <w:rFonts w:ascii="Times New Roman" w:hAnsi="Times New Roman"/>
          <w:sz w:val="24"/>
          <w:szCs w:val="24"/>
        </w:rPr>
      </w:pPr>
    </w:p>
    <w:p w:rsidR="009F5EEF" w:rsidRPr="00286F29" w:rsidRDefault="009F5EEF" w:rsidP="00FA3B29">
      <w:pPr>
        <w:spacing w:after="0" w:line="240" w:lineRule="auto"/>
        <w:rPr>
          <w:rFonts w:ascii="Times New Roman" w:hAnsi="Times New Roman"/>
          <w:b/>
          <w:sz w:val="24"/>
          <w:szCs w:val="24"/>
        </w:rPr>
      </w:pPr>
      <w:r>
        <w:rPr>
          <w:rFonts w:ascii="Times New Roman" w:hAnsi="Times New Roman"/>
          <w:b/>
          <w:sz w:val="24"/>
          <w:szCs w:val="24"/>
        </w:rPr>
        <w:t xml:space="preserve">3.4 </w:t>
      </w:r>
      <w:r>
        <w:rPr>
          <w:rFonts w:ascii="Times New Roman" w:hAnsi="Times New Roman"/>
          <w:b/>
          <w:sz w:val="24"/>
          <w:szCs w:val="24"/>
        </w:rPr>
        <w:tab/>
      </w:r>
      <w:r w:rsidRPr="00286F29">
        <w:rPr>
          <w:rFonts w:ascii="Times New Roman" w:hAnsi="Times New Roman"/>
          <w:b/>
          <w:sz w:val="24"/>
          <w:szCs w:val="24"/>
        </w:rPr>
        <w:t>Waktu dan Tempat Penelitian</w:t>
      </w:r>
    </w:p>
    <w:p w:rsidR="009F5EEF" w:rsidRDefault="009F5EEF" w:rsidP="00F14B46">
      <w:pPr>
        <w:spacing w:after="0" w:line="240" w:lineRule="auto"/>
        <w:ind w:firstLine="709"/>
        <w:jc w:val="both"/>
        <w:rPr>
          <w:rFonts w:ascii="Times New Roman" w:eastAsia="Times New Roman" w:hAnsi="Times New Roman"/>
          <w:sz w:val="24"/>
          <w:szCs w:val="24"/>
        </w:rPr>
      </w:pPr>
      <w:proofErr w:type="gramStart"/>
      <w:r>
        <w:rPr>
          <w:rFonts w:ascii="Times New Roman" w:hAnsi="Times New Roman"/>
          <w:sz w:val="24"/>
          <w:szCs w:val="24"/>
        </w:rPr>
        <w:t xml:space="preserve">Penelitian ini dilaksanakan selama </w:t>
      </w:r>
      <w:r>
        <w:rPr>
          <w:rFonts w:ascii="Times New Roman" w:eastAsia="Times New Roman" w:hAnsi="Times New Roman"/>
          <w:sz w:val="24"/>
          <w:szCs w:val="24"/>
        </w:rPr>
        <w:t>5 bulan, yaitu sejak bulan Januri sampai dengan bulan Mei 2012, adapun tempat p</w:t>
      </w:r>
      <w:r w:rsidRPr="00066572">
        <w:rPr>
          <w:rFonts w:ascii="Times New Roman" w:eastAsia="Times New Roman" w:hAnsi="Times New Roman"/>
          <w:sz w:val="24"/>
          <w:szCs w:val="24"/>
        </w:rPr>
        <w:t xml:space="preserve">enelitian </w:t>
      </w:r>
      <w:r>
        <w:rPr>
          <w:rFonts w:ascii="Times New Roman" w:eastAsia="Times New Roman" w:hAnsi="Times New Roman"/>
          <w:sz w:val="24"/>
          <w:szCs w:val="24"/>
        </w:rPr>
        <w:t>bertempat di UD.</w:t>
      </w:r>
      <w:proofErr w:type="gramEnd"/>
      <w:r>
        <w:rPr>
          <w:rFonts w:ascii="Times New Roman" w:eastAsia="Times New Roman" w:hAnsi="Times New Roman"/>
          <w:sz w:val="24"/>
          <w:szCs w:val="24"/>
        </w:rPr>
        <w:t xml:space="preserve"> Serasi Kelurahan Motoboi Kecil Kecamatan</w:t>
      </w:r>
      <w:r w:rsidR="00F14B46">
        <w:rPr>
          <w:rFonts w:ascii="Times New Roman" w:eastAsia="Times New Roman" w:hAnsi="Times New Roman"/>
          <w:sz w:val="24"/>
          <w:szCs w:val="24"/>
        </w:rPr>
        <w:t xml:space="preserve"> Kotamobagu Timur.</w:t>
      </w:r>
    </w:p>
    <w:p w:rsidR="009F5EEF" w:rsidRPr="00735729" w:rsidRDefault="009F5EEF" w:rsidP="00FA3B29">
      <w:pPr>
        <w:spacing w:after="0" w:line="240" w:lineRule="auto"/>
        <w:jc w:val="center"/>
        <w:rPr>
          <w:rFonts w:ascii="Times New Roman" w:hAnsi="Times New Roman"/>
          <w:b/>
          <w:color w:val="1E1E1E"/>
          <w:sz w:val="24"/>
          <w:szCs w:val="24"/>
        </w:rPr>
      </w:pPr>
      <w:r w:rsidRPr="00735729">
        <w:rPr>
          <w:rFonts w:ascii="Times New Roman" w:hAnsi="Times New Roman"/>
          <w:b/>
          <w:color w:val="1E1E1E"/>
          <w:sz w:val="24"/>
          <w:szCs w:val="24"/>
        </w:rPr>
        <w:lastRenderedPageBreak/>
        <w:t>BAB IV</w:t>
      </w:r>
    </w:p>
    <w:p w:rsidR="009F5EEF" w:rsidRDefault="009F5EEF" w:rsidP="00FA3B29">
      <w:pPr>
        <w:spacing w:after="0" w:line="240" w:lineRule="auto"/>
        <w:jc w:val="center"/>
        <w:rPr>
          <w:rFonts w:ascii="Times New Roman" w:hAnsi="Times New Roman"/>
          <w:b/>
          <w:color w:val="1E1E1E"/>
          <w:sz w:val="24"/>
          <w:szCs w:val="24"/>
        </w:rPr>
      </w:pPr>
      <w:r>
        <w:rPr>
          <w:rFonts w:ascii="Times New Roman" w:hAnsi="Times New Roman"/>
          <w:b/>
          <w:color w:val="1E1E1E"/>
          <w:sz w:val="24"/>
          <w:szCs w:val="24"/>
        </w:rPr>
        <w:t>HASIL DAN PEMBAHASAN</w:t>
      </w:r>
    </w:p>
    <w:p w:rsidR="00735729" w:rsidRDefault="00735729" w:rsidP="00FA3B29">
      <w:pPr>
        <w:spacing w:after="0" w:line="240" w:lineRule="auto"/>
        <w:jc w:val="center"/>
        <w:rPr>
          <w:rFonts w:ascii="Times New Roman" w:hAnsi="Times New Roman"/>
          <w:b/>
          <w:color w:val="1E1E1E"/>
          <w:sz w:val="24"/>
          <w:szCs w:val="24"/>
        </w:rPr>
      </w:pPr>
    </w:p>
    <w:p w:rsidR="009F5EEF" w:rsidRDefault="009F5EEF" w:rsidP="00FA3B29">
      <w:pPr>
        <w:spacing w:after="0" w:line="240" w:lineRule="auto"/>
        <w:rPr>
          <w:rFonts w:ascii="Times New Roman" w:hAnsi="Times New Roman"/>
          <w:b/>
          <w:color w:val="1E1E1E"/>
          <w:sz w:val="24"/>
          <w:szCs w:val="24"/>
        </w:rPr>
      </w:pPr>
      <w:r>
        <w:rPr>
          <w:rFonts w:ascii="Times New Roman" w:hAnsi="Times New Roman"/>
          <w:b/>
          <w:color w:val="1E1E1E"/>
          <w:sz w:val="24"/>
          <w:szCs w:val="24"/>
        </w:rPr>
        <w:t xml:space="preserve">4.1 </w:t>
      </w:r>
      <w:r>
        <w:rPr>
          <w:rFonts w:ascii="Times New Roman" w:hAnsi="Times New Roman"/>
          <w:b/>
          <w:color w:val="1E1E1E"/>
          <w:sz w:val="24"/>
          <w:szCs w:val="24"/>
        </w:rPr>
        <w:tab/>
        <w:t>Deskripsi Umum Industri</w:t>
      </w:r>
    </w:p>
    <w:p w:rsidR="009F5EEF" w:rsidRDefault="009F5EEF" w:rsidP="00FA3B29">
      <w:pPr>
        <w:spacing w:after="0" w:line="240" w:lineRule="auto"/>
        <w:ind w:firstLine="709"/>
        <w:jc w:val="both"/>
        <w:rPr>
          <w:rFonts w:ascii="Times New Roman" w:hAnsi="Times New Roman"/>
          <w:color w:val="1E1E1E"/>
          <w:sz w:val="24"/>
          <w:szCs w:val="24"/>
        </w:rPr>
      </w:pPr>
      <w:proofErr w:type="gramStart"/>
      <w:r>
        <w:rPr>
          <w:rFonts w:ascii="Times New Roman" w:hAnsi="Times New Roman"/>
          <w:color w:val="1E1E1E"/>
          <w:sz w:val="24"/>
          <w:szCs w:val="24"/>
        </w:rPr>
        <w:t>Deskripsi umum industri kacang goyang UD.</w:t>
      </w:r>
      <w:proofErr w:type="gramEnd"/>
      <w:r>
        <w:rPr>
          <w:rFonts w:ascii="Times New Roman" w:hAnsi="Times New Roman"/>
          <w:color w:val="1E1E1E"/>
          <w:sz w:val="24"/>
          <w:szCs w:val="24"/>
        </w:rPr>
        <w:t xml:space="preserve"> Serasi Kotamobagu</w:t>
      </w:r>
      <w:proofErr w:type="gramStart"/>
      <w:r>
        <w:rPr>
          <w:rFonts w:ascii="Times New Roman" w:hAnsi="Times New Roman"/>
          <w:color w:val="1E1E1E"/>
          <w:sz w:val="24"/>
          <w:szCs w:val="24"/>
        </w:rPr>
        <w:t>,  adalah</w:t>
      </w:r>
      <w:proofErr w:type="gramEnd"/>
      <w:r>
        <w:rPr>
          <w:rFonts w:ascii="Times New Roman" w:hAnsi="Times New Roman"/>
          <w:color w:val="1E1E1E"/>
          <w:sz w:val="24"/>
          <w:szCs w:val="24"/>
        </w:rPr>
        <w:t xml:space="preserve"> perusahaan yang bergerak dibidang industri kerajinan rumah tangga (Home Industry) yang menghasilkan produk berupa kacang goyang, nougat, kacang shanghai, yang dirikan oleh Hj. R. Labangun 1993, dimana dalam menjalankan operasinya sebagai berikut :</w:t>
      </w:r>
    </w:p>
    <w:p w:rsidR="009F5EEF" w:rsidRPr="007344D1" w:rsidRDefault="009F5EEF" w:rsidP="00FA3B29">
      <w:pPr>
        <w:pStyle w:val="ListParagraph"/>
        <w:numPr>
          <w:ilvl w:val="0"/>
          <w:numId w:val="5"/>
        </w:numPr>
        <w:tabs>
          <w:tab w:val="left" w:pos="810"/>
        </w:tabs>
        <w:spacing w:after="0" w:line="240" w:lineRule="auto"/>
        <w:ind w:left="810"/>
        <w:jc w:val="both"/>
        <w:rPr>
          <w:rFonts w:ascii="Times New Roman" w:hAnsi="Times New Roman"/>
          <w:color w:val="1E1E1E"/>
          <w:sz w:val="24"/>
          <w:szCs w:val="24"/>
        </w:rPr>
      </w:pPr>
      <w:r>
        <w:rPr>
          <w:rFonts w:ascii="Times New Roman" w:hAnsi="Times New Roman"/>
          <w:color w:val="1E1E1E"/>
          <w:sz w:val="24"/>
          <w:szCs w:val="24"/>
        </w:rPr>
        <w:t>SIUP NO 25/510/perindagkop-pm/siup-pk/II</w:t>
      </w:r>
    </w:p>
    <w:p w:rsidR="009F5EEF" w:rsidRDefault="009F5EEF" w:rsidP="00FA3B29">
      <w:pPr>
        <w:pStyle w:val="ListParagraph"/>
        <w:numPr>
          <w:ilvl w:val="0"/>
          <w:numId w:val="5"/>
        </w:numPr>
        <w:tabs>
          <w:tab w:val="left" w:pos="810"/>
        </w:tabs>
        <w:spacing w:after="0" w:line="240" w:lineRule="auto"/>
        <w:ind w:left="810"/>
        <w:jc w:val="both"/>
        <w:rPr>
          <w:rFonts w:ascii="Times New Roman" w:hAnsi="Times New Roman"/>
          <w:color w:val="1E1E1E"/>
          <w:sz w:val="24"/>
          <w:szCs w:val="24"/>
        </w:rPr>
      </w:pPr>
      <w:r>
        <w:rPr>
          <w:rFonts w:ascii="Times New Roman" w:hAnsi="Times New Roman"/>
          <w:color w:val="1E1E1E"/>
          <w:sz w:val="24"/>
          <w:szCs w:val="24"/>
        </w:rPr>
        <w:t>TDP No.1805000233</w:t>
      </w:r>
    </w:p>
    <w:p w:rsidR="009F5EEF" w:rsidRDefault="009F5EEF" w:rsidP="00FA3B29">
      <w:pPr>
        <w:pStyle w:val="ListParagraph"/>
        <w:numPr>
          <w:ilvl w:val="0"/>
          <w:numId w:val="5"/>
        </w:numPr>
        <w:tabs>
          <w:tab w:val="left" w:pos="810"/>
        </w:tabs>
        <w:spacing w:after="0" w:line="240" w:lineRule="auto"/>
        <w:ind w:left="810"/>
        <w:jc w:val="both"/>
        <w:rPr>
          <w:rFonts w:ascii="Times New Roman" w:hAnsi="Times New Roman"/>
          <w:color w:val="1E1E1E"/>
          <w:sz w:val="24"/>
          <w:szCs w:val="24"/>
        </w:rPr>
      </w:pPr>
      <w:r>
        <w:rPr>
          <w:rFonts w:ascii="Times New Roman" w:hAnsi="Times New Roman"/>
          <w:color w:val="1E1E1E"/>
          <w:sz w:val="24"/>
          <w:szCs w:val="24"/>
        </w:rPr>
        <w:t>Surat izin tempat usaha No.503/situ/I/32/2009</w:t>
      </w:r>
    </w:p>
    <w:p w:rsidR="009F5EEF" w:rsidRDefault="009F5EEF" w:rsidP="00FA3B29">
      <w:pPr>
        <w:pStyle w:val="ListParagraph"/>
        <w:numPr>
          <w:ilvl w:val="0"/>
          <w:numId w:val="5"/>
        </w:numPr>
        <w:tabs>
          <w:tab w:val="left" w:pos="810"/>
        </w:tabs>
        <w:spacing w:after="0" w:line="240" w:lineRule="auto"/>
        <w:ind w:left="810"/>
        <w:jc w:val="both"/>
        <w:rPr>
          <w:rFonts w:ascii="Times New Roman" w:hAnsi="Times New Roman"/>
          <w:color w:val="1E1E1E"/>
          <w:sz w:val="24"/>
          <w:szCs w:val="24"/>
        </w:rPr>
      </w:pPr>
      <w:r>
        <w:rPr>
          <w:rFonts w:ascii="Times New Roman" w:hAnsi="Times New Roman"/>
          <w:color w:val="1E1E1E"/>
          <w:sz w:val="24"/>
          <w:szCs w:val="24"/>
        </w:rPr>
        <w:t>NPWP No. 6.752.974.3-821</w:t>
      </w:r>
    </w:p>
    <w:p w:rsidR="009F5EEF" w:rsidRDefault="009F5EEF" w:rsidP="00FA3B29">
      <w:pPr>
        <w:pStyle w:val="ListParagraph"/>
        <w:numPr>
          <w:ilvl w:val="0"/>
          <w:numId w:val="5"/>
        </w:numPr>
        <w:tabs>
          <w:tab w:val="left" w:pos="810"/>
        </w:tabs>
        <w:spacing w:after="0" w:line="240" w:lineRule="auto"/>
        <w:ind w:left="810"/>
        <w:jc w:val="both"/>
        <w:rPr>
          <w:rFonts w:ascii="Times New Roman" w:hAnsi="Times New Roman"/>
          <w:color w:val="1E1E1E"/>
          <w:sz w:val="24"/>
          <w:szCs w:val="24"/>
        </w:rPr>
      </w:pPr>
      <w:r>
        <w:rPr>
          <w:rFonts w:ascii="Times New Roman" w:hAnsi="Times New Roman"/>
          <w:color w:val="1E1E1E"/>
          <w:sz w:val="24"/>
          <w:szCs w:val="24"/>
        </w:rPr>
        <w:t>Depkes RI No. P-RIT.NO.2.15.71.01-02002</w:t>
      </w:r>
    </w:p>
    <w:p w:rsidR="009F5EEF" w:rsidRDefault="009F5EEF" w:rsidP="00FA3B29">
      <w:pPr>
        <w:spacing w:after="0" w:line="240" w:lineRule="auto"/>
        <w:ind w:firstLine="709"/>
        <w:jc w:val="both"/>
        <w:rPr>
          <w:rFonts w:ascii="Times New Roman" w:hAnsi="Times New Roman"/>
          <w:color w:val="1E1E1E"/>
          <w:sz w:val="24"/>
          <w:szCs w:val="24"/>
        </w:rPr>
      </w:pPr>
      <w:proofErr w:type="gramStart"/>
      <w:r>
        <w:rPr>
          <w:rFonts w:ascii="Times New Roman" w:hAnsi="Times New Roman"/>
          <w:color w:val="1E1E1E"/>
          <w:sz w:val="24"/>
          <w:szCs w:val="24"/>
        </w:rPr>
        <w:t>Perusahaan kacang goyang UD.</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Serasi berlokasi di Kelurahan Motoboi Kecil Kecamatan Kotamobagu Timur Kota Kotamobagu, dengan struktur organisasi yang sangat sederhana.</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Untuk lebih jelas</w:t>
      </w:r>
      <w:r w:rsidR="00BB736B">
        <w:rPr>
          <w:rFonts w:ascii="Times New Roman" w:hAnsi="Times New Roman"/>
          <w:color w:val="1E1E1E"/>
          <w:sz w:val="24"/>
          <w:szCs w:val="24"/>
        </w:rPr>
        <w:t>nya dapat dilihat pada gambar 1</w:t>
      </w:r>
      <w:r>
        <w:rPr>
          <w:rFonts w:ascii="Times New Roman" w:hAnsi="Times New Roman"/>
          <w:color w:val="1E1E1E"/>
          <w:sz w:val="24"/>
          <w:szCs w:val="24"/>
        </w:rPr>
        <w:t>.</w:t>
      </w:r>
      <w:proofErr w:type="gramEnd"/>
      <w:r>
        <w:rPr>
          <w:rFonts w:ascii="Times New Roman" w:hAnsi="Times New Roman"/>
          <w:color w:val="1E1E1E"/>
          <w:sz w:val="24"/>
          <w:szCs w:val="24"/>
        </w:rPr>
        <w:t xml:space="preserve"> </w:t>
      </w:r>
    </w:p>
    <w:p w:rsidR="009F5EEF" w:rsidRDefault="009F5EEF" w:rsidP="00FA3B29">
      <w:pPr>
        <w:spacing w:after="0" w:line="240" w:lineRule="auto"/>
        <w:rPr>
          <w:rFonts w:ascii="Times New Roman" w:hAnsi="Times New Roman"/>
          <w:color w:val="1E1E1E"/>
          <w:sz w:val="24"/>
          <w:szCs w:val="24"/>
        </w:rPr>
      </w:pPr>
    </w:p>
    <w:p w:rsidR="00FA3B29" w:rsidRDefault="00FA3B29" w:rsidP="00FA3B29">
      <w:pPr>
        <w:spacing w:after="0" w:line="240" w:lineRule="auto"/>
        <w:rPr>
          <w:rFonts w:ascii="Times New Roman" w:hAnsi="Times New Roman"/>
          <w:color w:val="1E1E1E"/>
          <w:sz w:val="24"/>
          <w:szCs w:val="24"/>
        </w:rPr>
      </w:pPr>
    </w:p>
    <w:p w:rsidR="00735729" w:rsidRPr="00984A27" w:rsidRDefault="00735729" w:rsidP="00FA3B29">
      <w:pPr>
        <w:spacing w:after="0" w:line="240" w:lineRule="auto"/>
        <w:rPr>
          <w:rFonts w:ascii="Times New Roman" w:hAnsi="Times New Roman"/>
          <w:color w:val="1E1E1E"/>
          <w:sz w:val="24"/>
          <w:szCs w:val="24"/>
        </w:rPr>
      </w:pPr>
    </w:p>
    <w:p w:rsidR="009F5EEF" w:rsidRDefault="00FA3B29" w:rsidP="00FA3B29">
      <w:pPr>
        <w:spacing w:after="0" w:line="240" w:lineRule="auto"/>
        <w:jc w:val="center"/>
        <w:rPr>
          <w:rFonts w:ascii="Times New Roman" w:hAnsi="Times New Roman"/>
          <w:b/>
          <w:color w:val="1E1E1E"/>
          <w:sz w:val="32"/>
          <w:szCs w:val="32"/>
        </w:rPr>
      </w:pPr>
      <w:r>
        <w:rPr>
          <w:rFonts w:ascii="Times New Roman" w:hAnsi="Times New Roman"/>
          <w:noProof/>
          <w:color w:val="1E1E1E"/>
          <w:sz w:val="24"/>
          <w:szCs w:val="24"/>
        </w:rPr>
        <mc:AlternateContent>
          <mc:Choice Requires="wpg">
            <w:drawing>
              <wp:anchor distT="0" distB="0" distL="114300" distR="114300" simplePos="0" relativeHeight="251676672" behindDoc="0" locked="0" layoutInCell="1" allowOverlap="1" wp14:anchorId="5AB1E8E7" wp14:editId="7640D555">
                <wp:simplePos x="0" y="0"/>
                <wp:positionH relativeFrom="column">
                  <wp:posOffset>271145</wp:posOffset>
                </wp:positionH>
                <wp:positionV relativeFrom="paragraph">
                  <wp:posOffset>-460375</wp:posOffset>
                </wp:positionV>
                <wp:extent cx="4763135" cy="2196465"/>
                <wp:effectExtent l="0" t="0" r="18415" b="13335"/>
                <wp:wrapNone/>
                <wp:docPr id="61" name="Group 61"/>
                <wp:cNvGraphicFramePr/>
                <a:graphic xmlns:a="http://schemas.openxmlformats.org/drawingml/2006/main">
                  <a:graphicData uri="http://schemas.microsoft.com/office/word/2010/wordprocessingGroup">
                    <wpg:wgp>
                      <wpg:cNvGrpSpPr/>
                      <wpg:grpSpPr>
                        <a:xfrm>
                          <a:off x="0" y="0"/>
                          <a:ext cx="4763135" cy="2196465"/>
                          <a:chOff x="0" y="0"/>
                          <a:chExt cx="4763282" cy="2196687"/>
                        </a:xfrm>
                      </wpg:grpSpPr>
                      <wps:wsp>
                        <wps:cNvPr id="18" name="Rounded Rectangle 18"/>
                        <wps:cNvSpPr>
                          <a:spLocks noChangeArrowheads="1"/>
                        </wps:cNvSpPr>
                        <wps:spPr bwMode="auto">
                          <a:xfrm>
                            <a:off x="1818167" y="0"/>
                            <a:ext cx="1036955" cy="462915"/>
                          </a:xfrm>
                          <a:prstGeom prst="roundRect">
                            <a:avLst>
                              <a:gd name="adj" fmla="val 16667"/>
                            </a:avLst>
                          </a:prstGeom>
                          <a:solidFill>
                            <a:srgbClr val="FFFFFF"/>
                          </a:solidFill>
                          <a:ln w="25400">
                            <a:solidFill>
                              <a:srgbClr val="1E1E1E"/>
                            </a:solidFill>
                            <a:round/>
                            <a:headEnd/>
                            <a:tailEnd/>
                          </a:ln>
                        </wps:spPr>
                        <wps:txbx>
                          <w:txbxContent>
                            <w:p w:rsidR="00BB736B" w:rsidRDefault="00BB736B" w:rsidP="009F5EEF">
                              <w:pPr>
                                <w:jc w:val="center"/>
                              </w:pPr>
                              <w:r>
                                <w:t>PIMPINAN</w:t>
                              </w:r>
                            </w:p>
                          </w:txbxContent>
                        </wps:txbx>
                        <wps:bodyPr rot="0" vert="horz" wrap="square" lIns="91440" tIns="45720" rIns="91440" bIns="45720" anchor="ctr" anchorCtr="0" upright="1">
                          <a:noAutofit/>
                        </wps:bodyPr>
                      </wps:wsp>
                      <wps:wsp>
                        <wps:cNvPr id="11" name="Rounded Rectangle 11"/>
                        <wps:cNvSpPr>
                          <a:spLocks noChangeArrowheads="1"/>
                        </wps:cNvSpPr>
                        <wps:spPr bwMode="auto">
                          <a:xfrm>
                            <a:off x="276446" y="744279"/>
                            <a:ext cx="1196975" cy="438785"/>
                          </a:xfrm>
                          <a:prstGeom prst="roundRect">
                            <a:avLst>
                              <a:gd name="adj" fmla="val 16667"/>
                            </a:avLst>
                          </a:prstGeom>
                          <a:solidFill>
                            <a:srgbClr val="FFFFFF"/>
                          </a:solidFill>
                          <a:ln w="25400">
                            <a:solidFill>
                              <a:srgbClr val="1E1E1E"/>
                            </a:solidFill>
                            <a:round/>
                            <a:headEnd/>
                            <a:tailEnd/>
                          </a:ln>
                        </wps:spPr>
                        <wps:txbx>
                          <w:txbxContent>
                            <w:p w:rsidR="00BB736B" w:rsidRPr="0030419A" w:rsidRDefault="00BB736B" w:rsidP="009F5EEF">
                              <w:pPr>
                                <w:rPr>
                                  <w:sz w:val="18"/>
                                  <w:szCs w:val="18"/>
                                </w:rPr>
                              </w:pPr>
                              <w:r w:rsidRPr="0030419A">
                                <w:rPr>
                                  <w:sz w:val="18"/>
                                  <w:szCs w:val="18"/>
                                </w:rPr>
                                <w:t>Bagian Pemasaran</w:t>
                              </w:r>
                            </w:p>
                          </w:txbxContent>
                        </wps:txbx>
                        <wps:bodyPr rot="0" vert="horz" wrap="square" lIns="91440" tIns="45720" rIns="91440" bIns="45720" anchor="ctr" anchorCtr="0" upright="1">
                          <a:noAutofit/>
                        </wps:bodyPr>
                      </wps:wsp>
                      <wps:wsp>
                        <wps:cNvPr id="17" name="Rounded Rectangle 17"/>
                        <wps:cNvSpPr>
                          <a:spLocks noChangeArrowheads="1"/>
                        </wps:cNvSpPr>
                        <wps:spPr bwMode="auto">
                          <a:xfrm>
                            <a:off x="1754372" y="723014"/>
                            <a:ext cx="1162050" cy="462915"/>
                          </a:xfrm>
                          <a:prstGeom prst="roundRect">
                            <a:avLst>
                              <a:gd name="adj" fmla="val 16667"/>
                            </a:avLst>
                          </a:prstGeom>
                          <a:solidFill>
                            <a:srgbClr val="FFFFFF"/>
                          </a:solidFill>
                          <a:ln w="25400">
                            <a:solidFill>
                              <a:srgbClr val="1E1E1E"/>
                            </a:solidFill>
                            <a:round/>
                            <a:headEnd/>
                            <a:tailEnd/>
                          </a:ln>
                        </wps:spPr>
                        <wps:txbx>
                          <w:txbxContent>
                            <w:p w:rsidR="00BB736B" w:rsidRPr="00287584" w:rsidRDefault="00BB736B" w:rsidP="009F5EEF">
                              <w:pPr>
                                <w:jc w:val="center"/>
                                <w:rPr>
                                  <w:sz w:val="20"/>
                                  <w:szCs w:val="20"/>
                                </w:rPr>
                              </w:pPr>
                              <w:r w:rsidRPr="00287584">
                                <w:rPr>
                                  <w:sz w:val="20"/>
                                  <w:szCs w:val="20"/>
                                </w:rPr>
                                <w:t>Bagian Produksi</w:t>
                              </w:r>
                            </w:p>
                          </w:txbxContent>
                        </wps:txbx>
                        <wps:bodyPr rot="0" vert="horz" wrap="square" lIns="91440" tIns="45720" rIns="91440" bIns="45720" anchor="ctr" anchorCtr="0" upright="1">
                          <a:noAutofit/>
                        </wps:bodyPr>
                      </wps:wsp>
                      <wps:wsp>
                        <wps:cNvPr id="16" name="Rounded Rectangle 16"/>
                        <wps:cNvSpPr>
                          <a:spLocks noChangeArrowheads="1"/>
                        </wps:cNvSpPr>
                        <wps:spPr bwMode="auto">
                          <a:xfrm>
                            <a:off x="3136604" y="733647"/>
                            <a:ext cx="1346835" cy="502920"/>
                          </a:xfrm>
                          <a:prstGeom prst="roundRect">
                            <a:avLst>
                              <a:gd name="adj" fmla="val 16667"/>
                            </a:avLst>
                          </a:prstGeom>
                          <a:solidFill>
                            <a:srgbClr val="FFFFFF"/>
                          </a:solidFill>
                          <a:ln w="25400">
                            <a:solidFill>
                              <a:srgbClr val="1E1E1E"/>
                            </a:solidFill>
                            <a:round/>
                            <a:headEnd/>
                            <a:tailEnd/>
                          </a:ln>
                        </wps:spPr>
                        <wps:txbx>
                          <w:txbxContent>
                            <w:p w:rsidR="00BB736B" w:rsidRPr="006303FF" w:rsidRDefault="00BB736B" w:rsidP="009F5EEF">
                              <w:pPr>
                                <w:jc w:val="center"/>
                                <w:rPr>
                                  <w:sz w:val="18"/>
                                  <w:szCs w:val="18"/>
                                </w:rPr>
                              </w:pPr>
                              <w:r w:rsidRPr="006303FF">
                                <w:rPr>
                                  <w:sz w:val="18"/>
                                  <w:szCs w:val="18"/>
                                </w:rPr>
                                <w:t>Bagian Administ</w:t>
                              </w:r>
                              <w:r>
                                <w:rPr>
                                  <w:sz w:val="18"/>
                                  <w:szCs w:val="18"/>
                                </w:rPr>
                                <w:t>rasi &amp;</w:t>
                              </w:r>
                              <w:r w:rsidRPr="006303FF">
                                <w:rPr>
                                  <w:sz w:val="18"/>
                                  <w:szCs w:val="18"/>
                                </w:rPr>
                                <w:t>Keuangan</w:t>
                              </w:r>
                            </w:p>
                          </w:txbxContent>
                        </wps:txbx>
                        <wps:bodyPr rot="0" vert="horz" wrap="square" lIns="91440" tIns="45720" rIns="91440" bIns="45720" anchor="ctr" anchorCtr="0" upright="1">
                          <a:noAutofit/>
                        </wps:bodyPr>
                      </wps:wsp>
                      <wps:wsp>
                        <wps:cNvPr id="3" name="Rounded Rectangle 3"/>
                        <wps:cNvSpPr>
                          <a:spLocks noChangeArrowheads="1"/>
                        </wps:cNvSpPr>
                        <wps:spPr bwMode="auto">
                          <a:xfrm>
                            <a:off x="1180213" y="1637414"/>
                            <a:ext cx="1056005" cy="548640"/>
                          </a:xfrm>
                          <a:prstGeom prst="roundRect">
                            <a:avLst>
                              <a:gd name="adj" fmla="val 16667"/>
                            </a:avLst>
                          </a:prstGeom>
                          <a:solidFill>
                            <a:srgbClr val="FFFFFF"/>
                          </a:solidFill>
                          <a:ln w="25400">
                            <a:solidFill>
                              <a:srgbClr val="1E1E1E"/>
                            </a:solidFill>
                            <a:round/>
                            <a:headEnd/>
                            <a:tailEnd/>
                          </a:ln>
                        </wps:spPr>
                        <wps:txbx>
                          <w:txbxContent>
                            <w:p w:rsidR="00BB736B" w:rsidRPr="006303FF" w:rsidRDefault="00BB736B" w:rsidP="009F5EEF">
                              <w:pPr>
                                <w:jc w:val="center"/>
                                <w:rPr>
                                  <w:rFonts w:ascii="Bell MT" w:hAnsi="Bell MT"/>
                                  <w:sz w:val="18"/>
                                  <w:szCs w:val="18"/>
                                </w:rPr>
                              </w:pPr>
                              <w:r w:rsidRPr="006303FF">
                                <w:rPr>
                                  <w:rFonts w:ascii="Bell MT" w:hAnsi="Bell MT"/>
                                  <w:sz w:val="18"/>
                                  <w:szCs w:val="18"/>
                                </w:rPr>
                                <w:t>Sub. Bagian proses Adonan</w:t>
                              </w:r>
                            </w:p>
                          </w:txbxContent>
                        </wps:txbx>
                        <wps:bodyPr rot="0" vert="horz" wrap="square" lIns="91440" tIns="45720" rIns="91440" bIns="45720" anchor="ctr" anchorCtr="0" upright="1">
                          <a:noAutofit/>
                        </wps:bodyPr>
                      </wps:wsp>
                      <wps:wsp>
                        <wps:cNvPr id="5" name="Rounded Rectangle 5"/>
                        <wps:cNvSpPr>
                          <a:spLocks noChangeArrowheads="1"/>
                        </wps:cNvSpPr>
                        <wps:spPr bwMode="auto">
                          <a:xfrm>
                            <a:off x="2413590" y="1648047"/>
                            <a:ext cx="1119505" cy="535940"/>
                          </a:xfrm>
                          <a:prstGeom prst="roundRect">
                            <a:avLst>
                              <a:gd name="adj" fmla="val 16667"/>
                            </a:avLst>
                          </a:prstGeom>
                          <a:solidFill>
                            <a:srgbClr val="FFFFFF"/>
                          </a:solidFill>
                          <a:ln w="25400">
                            <a:solidFill>
                              <a:srgbClr val="1E1E1E"/>
                            </a:solidFill>
                            <a:round/>
                            <a:headEnd/>
                            <a:tailEnd/>
                          </a:ln>
                        </wps:spPr>
                        <wps:txbx>
                          <w:txbxContent>
                            <w:p w:rsidR="00BB736B" w:rsidRPr="006303FF" w:rsidRDefault="00BB736B" w:rsidP="009F5EEF">
                              <w:pPr>
                                <w:jc w:val="center"/>
                                <w:rPr>
                                  <w:sz w:val="18"/>
                                  <w:szCs w:val="18"/>
                                </w:rPr>
                              </w:pPr>
                              <w:r w:rsidRPr="006303FF">
                                <w:rPr>
                                  <w:sz w:val="18"/>
                                  <w:szCs w:val="18"/>
                                </w:rPr>
                                <w:t>Sub. Bagian Penggoyangan</w:t>
                              </w:r>
                            </w:p>
                          </w:txbxContent>
                        </wps:txbx>
                        <wps:bodyPr rot="0" vert="horz" wrap="square" lIns="91440" tIns="45720" rIns="91440" bIns="45720" anchor="ctr" anchorCtr="0" upright="1">
                          <a:noAutofit/>
                        </wps:bodyPr>
                      </wps:wsp>
                      <wps:wsp>
                        <wps:cNvPr id="2" name="Rounded Rectangle 2"/>
                        <wps:cNvSpPr>
                          <a:spLocks noChangeArrowheads="1"/>
                        </wps:cNvSpPr>
                        <wps:spPr bwMode="auto">
                          <a:xfrm>
                            <a:off x="0" y="1648047"/>
                            <a:ext cx="1019175" cy="548640"/>
                          </a:xfrm>
                          <a:prstGeom prst="roundRect">
                            <a:avLst>
                              <a:gd name="adj" fmla="val 16667"/>
                            </a:avLst>
                          </a:prstGeom>
                          <a:solidFill>
                            <a:srgbClr val="FFFFFF"/>
                          </a:solidFill>
                          <a:ln w="25400">
                            <a:solidFill>
                              <a:srgbClr val="1E1E1E"/>
                            </a:solidFill>
                            <a:round/>
                            <a:headEnd/>
                            <a:tailEnd/>
                          </a:ln>
                        </wps:spPr>
                        <wps:txbx>
                          <w:txbxContent>
                            <w:p w:rsidR="00BB736B" w:rsidRPr="00287584" w:rsidRDefault="00BB736B" w:rsidP="009F5EEF">
                              <w:pPr>
                                <w:rPr>
                                  <w:sz w:val="16"/>
                                  <w:szCs w:val="16"/>
                                </w:rPr>
                              </w:pPr>
                              <w:r>
                                <w:rPr>
                                  <w:sz w:val="16"/>
                                  <w:szCs w:val="16"/>
                                </w:rPr>
                                <w:t>Sub. Bagian pengupasan &amp;</w:t>
                              </w:r>
                              <w:r w:rsidRPr="00287584">
                                <w:rPr>
                                  <w:sz w:val="16"/>
                                  <w:szCs w:val="16"/>
                                </w:rPr>
                                <w:t xml:space="preserve"> sangrai</w:t>
                              </w:r>
                            </w:p>
                          </w:txbxContent>
                        </wps:txbx>
                        <wps:bodyPr rot="0" vert="horz" wrap="square" lIns="91440" tIns="45720" rIns="91440" bIns="45720" anchor="ctr" anchorCtr="0" upright="1">
                          <a:noAutofit/>
                        </wps:bodyPr>
                      </wps:wsp>
                      <wps:wsp>
                        <wps:cNvPr id="8" name="Rounded Rectangle 8"/>
                        <wps:cNvSpPr>
                          <a:spLocks noChangeArrowheads="1"/>
                        </wps:cNvSpPr>
                        <wps:spPr bwMode="auto">
                          <a:xfrm>
                            <a:off x="3689497" y="1626782"/>
                            <a:ext cx="1073785" cy="548640"/>
                          </a:xfrm>
                          <a:prstGeom prst="roundRect">
                            <a:avLst>
                              <a:gd name="adj" fmla="val 16667"/>
                            </a:avLst>
                          </a:prstGeom>
                          <a:solidFill>
                            <a:srgbClr val="FFFFFF"/>
                          </a:solidFill>
                          <a:ln w="25400">
                            <a:solidFill>
                              <a:srgbClr val="1E1E1E"/>
                            </a:solidFill>
                            <a:round/>
                            <a:headEnd/>
                            <a:tailEnd/>
                          </a:ln>
                        </wps:spPr>
                        <wps:txbx>
                          <w:txbxContent>
                            <w:p w:rsidR="00BB736B" w:rsidRPr="006303FF" w:rsidRDefault="00BB736B" w:rsidP="009F5EEF">
                              <w:pPr>
                                <w:jc w:val="center"/>
                                <w:rPr>
                                  <w:sz w:val="18"/>
                                  <w:szCs w:val="18"/>
                                </w:rPr>
                              </w:pPr>
                              <w:r w:rsidRPr="006303FF">
                                <w:rPr>
                                  <w:sz w:val="18"/>
                                  <w:szCs w:val="18"/>
                                </w:rPr>
                                <w:t>Sub. Bagian Pengemasan</w:t>
                              </w:r>
                            </w:p>
                          </w:txbxContent>
                        </wps:txbx>
                        <wps:bodyPr rot="0" vert="horz" wrap="square" lIns="91440" tIns="45720" rIns="91440" bIns="45720" anchor="ctr" anchorCtr="0" upright="1">
                          <a:noAutofit/>
                        </wps:bodyPr>
                      </wps:wsp>
                      <wps:wsp>
                        <wps:cNvPr id="1" name="Straight Connector 1"/>
                        <wps:cNvCnPr>
                          <a:cxnSpLocks noChangeShapeType="1"/>
                        </wps:cNvCnPr>
                        <wps:spPr bwMode="auto">
                          <a:xfrm>
                            <a:off x="425302" y="1446028"/>
                            <a:ext cx="0" cy="174625"/>
                          </a:xfrm>
                          <a:prstGeom prst="line">
                            <a:avLst/>
                          </a:prstGeom>
                          <a:noFill/>
                          <a:ln w="9525">
                            <a:solidFill>
                              <a:srgbClr val="1C1C1C"/>
                            </a:solidFill>
                            <a:round/>
                            <a:headEnd/>
                            <a:tailEnd/>
                          </a:ln>
                          <a:extLst>
                            <a:ext uri="{909E8E84-426E-40DD-AFC4-6F175D3DCCD1}">
                              <a14:hiddenFill xmlns:a14="http://schemas.microsoft.com/office/drawing/2010/main">
                                <a:noFill/>
                              </a14:hiddenFill>
                            </a:ext>
                          </a:extLst>
                        </wps:spPr>
                        <wps:bodyPr/>
                      </wps:wsp>
                      <wps:wsp>
                        <wps:cNvPr id="4" name="Straight Connector 4"/>
                        <wps:cNvCnPr>
                          <a:cxnSpLocks noChangeShapeType="1"/>
                        </wps:cNvCnPr>
                        <wps:spPr bwMode="auto">
                          <a:xfrm>
                            <a:off x="1679944" y="1446028"/>
                            <a:ext cx="0" cy="174625"/>
                          </a:xfrm>
                          <a:prstGeom prst="line">
                            <a:avLst/>
                          </a:prstGeom>
                          <a:noFill/>
                          <a:ln w="9525">
                            <a:solidFill>
                              <a:srgbClr val="1C1C1C"/>
                            </a:solidFill>
                            <a:round/>
                            <a:headEnd/>
                            <a:tailEnd/>
                          </a:ln>
                          <a:extLst>
                            <a:ext uri="{909E8E84-426E-40DD-AFC4-6F175D3DCCD1}">
                              <a14:hiddenFill xmlns:a14="http://schemas.microsoft.com/office/drawing/2010/main">
                                <a:noFill/>
                              </a14:hiddenFill>
                            </a:ext>
                          </a:extLst>
                        </wps:spPr>
                        <wps:bodyPr/>
                      </wps:wsp>
                      <wps:wsp>
                        <wps:cNvPr id="6" name="Straight Connector 6"/>
                        <wps:cNvCnPr>
                          <a:cxnSpLocks noChangeShapeType="1"/>
                        </wps:cNvCnPr>
                        <wps:spPr bwMode="auto">
                          <a:xfrm>
                            <a:off x="2913320" y="1446028"/>
                            <a:ext cx="0" cy="177800"/>
                          </a:xfrm>
                          <a:prstGeom prst="line">
                            <a:avLst/>
                          </a:prstGeom>
                          <a:noFill/>
                          <a:ln w="9525">
                            <a:solidFill>
                              <a:srgbClr val="1C1C1C"/>
                            </a:solidFill>
                            <a:round/>
                            <a:headEnd/>
                            <a:tailEnd/>
                          </a:ln>
                          <a:extLst>
                            <a:ext uri="{909E8E84-426E-40DD-AFC4-6F175D3DCCD1}">
                              <a14:hiddenFill xmlns:a14="http://schemas.microsoft.com/office/drawing/2010/main">
                                <a:noFill/>
                              </a14:hiddenFill>
                            </a:ext>
                          </a:extLst>
                        </wps:spPr>
                        <wps:bodyPr/>
                      </wps:wsp>
                      <wps:wsp>
                        <wps:cNvPr id="7" name="Straight Connector 7"/>
                        <wps:cNvCnPr>
                          <a:cxnSpLocks noChangeShapeType="1"/>
                        </wps:cNvCnPr>
                        <wps:spPr bwMode="auto">
                          <a:xfrm>
                            <a:off x="4136065" y="1467293"/>
                            <a:ext cx="0" cy="146050"/>
                          </a:xfrm>
                          <a:prstGeom prst="line">
                            <a:avLst/>
                          </a:prstGeom>
                          <a:noFill/>
                          <a:ln w="9525">
                            <a:solidFill>
                              <a:srgbClr val="1C1C1C"/>
                            </a:solidFill>
                            <a:round/>
                            <a:headEnd/>
                            <a:tailEnd/>
                          </a:ln>
                          <a:extLst>
                            <a:ext uri="{909E8E84-426E-40DD-AFC4-6F175D3DCCD1}">
                              <a14:hiddenFill xmlns:a14="http://schemas.microsoft.com/office/drawing/2010/main">
                                <a:noFill/>
                              </a14:hiddenFill>
                            </a:ext>
                          </a:extLst>
                        </wps:spPr>
                        <wps:bodyPr/>
                      </wps:wsp>
                      <wps:wsp>
                        <wps:cNvPr id="10" name="Straight Connector 10"/>
                        <wps:cNvCnPr>
                          <a:cxnSpLocks noChangeShapeType="1"/>
                        </wps:cNvCnPr>
                        <wps:spPr bwMode="auto">
                          <a:xfrm>
                            <a:off x="2349795" y="1169582"/>
                            <a:ext cx="0" cy="276446"/>
                          </a:xfrm>
                          <a:prstGeom prst="line">
                            <a:avLst/>
                          </a:prstGeom>
                          <a:noFill/>
                          <a:ln w="9525">
                            <a:solidFill>
                              <a:srgbClr val="1C1C1C"/>
                            </a:solidFill>
                            <a:round/>
                            <a:headEnd/>
                            <a:tailEnd/>
                          </a:ln>
                          <a:extLst>
                            <a:ext uri="{909E8E84-426E-40DD-AFC4-6F175D3DCCD1}">
                              <a14:hiddenFill xmlns:a14="http://schemas.microsoft.com/office/drawing/2010/main">
                                <a:noFill/>
                              </a14:hiddenFill>
                            </a:ext>
                          </a:extLst>
                        </wps:spPr>
                        <wps:bodyPr/>
                      </wps:wsp>
                      <wps:wsp>
                        <wps:cNvPr id="9" name="Straight Connector 9"/>
                        <wps:cNvCnPr>
                          <a:cxnSpLocks noChangeShapeType="1"/>
                        </wps:cNvCnPr>
                        <wps:spPr bwMode="auto">
                          <a:xfrm>
                            <a:off x="435934" y="1446028"/>
                            <a:ext cx="3708400" cy="3175"/>
                          </a:xfrm>
                          <a:prstGeom prst="line">
                            <a:avLst/>
                          </a:prstGeom>
                          <a:noFill/>
                          <a:ln w="9525">
                            <a:solidFill>
                              <a:srgbClr val="1C1C1C"/>
                            </a:solidFill>
                            <a:round/>
                            <a:headEnd/>
                            <a:tailEnd/>
                          </a:ln>
                          <a:extLst>
                            <a:ext uri="{909E8E84-426E-40DD-AFC4-6F175D3DCCD1}">
                              <a14:hiddenFill xmlns:a14="http://schemas.microsoft.com/office/drawing/2010/main">
                                <a:noFill/>
                              </a14:hiddenFill>
                            </a:ext>
                          </a:extLst>
                        </wps:spPr>
                        <wps:bodyPr/>
                      </wps:wsp>
                      <wps:wsp>
                        <wps:cNvPr id="12" name="Straight Connector 12"/>
                        <wps:cNvCnPr>
                          <a:cxnSpLocks noChangeShapeType="1"/>
                        </wps:cNvCnPr>
                        <wps:spPr bwMode="auto">
                          <a:xfrm>
                            <a:off x="808074" y="595423"/>
                            <a:ext cx="0" cy="121920"/>
                          </a:xfrm>
                          <a:prstGeom prst="line">
                            <a:avLst/>
                          </a:prstGeom>
                          <a:noFill/>
                          <a:ln w="9525">
                            <a:solidFill>
                              <a:srgbClr val="1C1C1C"/>
                            </a:solidFill>
                            <a:round/>
                            <a:headEnd/>
                            <a:tailEnd/>
                          </a:ln>
                          <a:extLst>
                            <a:ext uri="{909E8E84-426E-40DD-AFC4-6F175D3DCCD1}">
                              <a14:hiddenFill xmlns:a14="http://schemas.microsoft.com/office/drawing/2010/main">
                                <a:noFill/>
                              </a14:hiddenFill>
                            </a:ext>
                          </a:extLst>
                        </wps:spPr>
                        <wps:bodyPr/>
                      </wps:wsp>
                      <wps:wsp>
                        <wps:cNvPr id="13" name="Straight Connector 13"/>
                        <wps:cNvCnPr>
                          <a:cxnSpLocks noChangeShapeType="1"/>
                        </wps:cNvCnPr>
                        <wps:spPr bwMode="auto">
                          <a:xfrm>
                            <a:off x="3817088" y="595423"/>
                            <a:ext cx="0" cy="133985"/>
                          </a:xfrm>
                          <a:prstGeom prst="line">
                            <a:avLst/>
                          </a:prstGeom>
                          <a:noFill/>
                          <a:ln w="9525">
                            <a:solidFill>
                              <a:srgbClr val="1C1C1C"/>
                            </a:solidFill>
                            <a:round/>
                            <a:headEnd/>
                            <a:tailEnd/>
                          </a:ln>
                          <a:extLst>
                            <a:ext uri="{909E8E84-426E-40DD-AFC4-6F175D3DCCD1}">
                              <a14:hiddenFill xmlns:a14="http://schemas.microsoft.com/office/drawing/2010/main">
                                <a:noFill/>
                              </a14:hiddenFill>
                            </a:ext>
                          </a:extLst>
                        </wps:spPr>
                        <wps:bodyPr/>
                      </wps:wsp>
                      <wps:wsp>
                        <wps:cNvPr id="14" name="Straight Connector 14"/>
                        <wps:cNvCnPr>
                          <a:cxnSpLocks noChangeShapeType="1"/>
                        </wps:cNvCnPr>
                        <wps:spPr bwMode="auto">
                          <a:xfrm>
                            <a:off x="808074" y="595423"/>
                            <a:ext cx="3012440" cy="0"/>
                          </a:xfrm>
                          <a:prstGeom prst="line">
                            <a:avLst/>
                          </a:prstGeom>
                          <a:noFill/>
                          <a:ln w="9525">
                            <a:solidFill>
                              <a:srgbClr val="1C1C1C"/>
                            </a:solidFill>
                            <a:round/>
                            <a:headEnd/>
                            <a:tailEnd/>
                          </a:ln>
                          <a:extLst>
                            <a:ext uri="{909E8E84-426E-40DD-AFC4-6F175D3DCCD1}">
                              <a14:hiddenFill xmlns:a14="http://schemas.microsoft.com/office/drawing/2010/main">
                                <a:noFill/>
                              </a14:hiddenFill>
                            </a:ext>
                          </a:extLst>
                        </wps:spPr>
                        <wps:bodyPr/>
                      </wps:wsp>
                      <wps:wsp>
                        <wps:cNvPr id="15" name="Straight Connector 15"/>
                        <wps:cNvCnPr>
                          <a:cxnSpLocks noChangeShapeType="1"/>
                        </wps:cNvCnPr>
                        <wps:spPr bwMode="auto">
                          <a:xfrm>
                            <a:off x="2339162" y="457200"/>
                            <a:ext cx="0" cy="267970"/>
                          </a:xfrm>
                          <a:prstGeom prst="line">
                            <a:avLst/>
                          </a:prstGeom>
                          <a:noFill/>
                          <a:ln w="9525">
                            <a:solidFill>
                              <a:srgbClr val="1C1C1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61" o:spid="_x0000_s1026" style="position:absolute;left:0;text-align:left;margin-left:21.35pt;margin-top:-36.25pt;width:375.05pt;height:172.95pt;z-index:251676672" coordsize="47632,2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">
                <v:roundrect id="Rounded Rectangle 18" o:spid="_x0000_s1027" style="position:absolute;left:18181;width:10370;height:46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xHnMUA&#10;AADbAAAADwAAAGRycy9kb3ducmV2LnhtbESPzW7CMBCE75X6DtZW6qUqDhxQlWJQ2grRCwd+HmBl&#10;L0lEvE5tE0KfvntA6m1XMzvz7WI1+k4NFFMb2MB0UoAitsG1XBs4Htavb6BSRnbYBSYDN0qwWj4+&#10;LLB04co7Gva5VhLCqUQDTc59qXWyDXlMk9ATi3YK0WOWNdbaRbxKuO/0rCjm2mPL0tBgT58N2fP+&#10;4g1sf35fbkMc6unmq9ta21Zx91EZ8/w0Vu+gMo3533y//naCL7Dyiw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EecxQAAANsAAAAPAAAAAAAAAAAAAAAAAJgCAABkcnMv&#10;ZG93bnJldi54bWxQSwUGAAAAAAQABAD1AAAAigMAAAAA&#10;" strokecolor="#1e1e1e" strokeweight="2pt">
                  <v:textbox>
                    <w:txbxContent>
                      <w:p w:rsidR="00BB736B" w:rsidRDefault="00BB736B" w:rsidP="009F5EEF">
                        <w:pPr>
                          <w:jc w:val="center"/>
                        </w:pPr>
                        <w:r>
                          <w:t>PIMPINAN</w:t>
                        </w:r>
                      </w:p>
                    </w:txbxContent>
                  </v:textbox>
                </v:roundrect>
                <v:roundrect id="Rounded Rectangle 11" o:spid="_x0000_s1028" style="position:absolute;left:2764;top:7442;width:11970;height:43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uAcIA&#10;AADbAAAADwAAAGRycy9kb3ducmV2LnhtbERPS27CMBDdV+IO1iB1U4GTLqoqYFCgQnTDgs8BRvaQ&#10;RMTjYLsh9PQ1ElJ38/S+M18OthU9+dA4VpBPMxDE2pmGKwWn42byCSJEZIOtY1JwpwDLxehljoVx&#10;N95Tf4iVSCEcClRQx9gVUgZdk8UwdR1x4s7OW4wJ+koaj7cUblv5nmUf0mLDqaHGjtY16cvhxyrY&#10;XX/f7r3vq3z71e60bkq/X5VKvY6HcgYi0hD/xU/3t0nzc3j8kg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u4BwgAAANsAAAAPAAAAAAAAAAAAAAAAAJgCAABkcnMvZG93&#10;bnJldi54bWxQSwUGAAAAAAQABAD1AAAAhwMAAAAA&#10;" strokecolor="#1e1e1e" strokeweight="2pt">
                  <v:textbox>
                    <w:txbxContent>
                      <w:p w:rsidR="00BB736B" w:rsidRPr="0030419A" w:rsidRDefault="00BB736B" w:rsidP="009F5EEF">
                        <w:pPr>
                          <w:rPr>
                            <w:sz w:val="18"/>
                            <w:szCs w:val="18"/>
                          </w:rPr>
                        </w:pPr>
                        <w:r w:rsidRPr="0030419A">
                          <w:rPr>
                            <w:sz w:val="18"/>
                            <w:szCs w:val="18"/>
                          </w:rPr>
                          <w:t>Bagian Pemasaran</w:t>
                        </w:r>
                      </w:p>
                    </w:txbxContent>
                  </v:textbox>
                </v:roundrect>
                <v:roundrect id="Rounded Rectangle 17" o:spid="_x0000_s1029" style="position:absolute;left:17543;top:7230;width:11621;height:46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T7sIA&#10;AADbAAAADwAAAGRycy9kb3ducmV2LnhtbERPS27CMBDdV+odrKnEpipOuqAoxURpUQUbFkAPMLKn&#10;SdR4nNomBE6PkZC6m6f3nUU52k4M5EPrWEE+zUAQa2darhV8H75e5iBCRDbYOSYFZwpQLh8fFlgY&#10;d+IdDftYixTCoUAFTYx9IWXQDVkMU9cTJ+7HeYsxQV9L4/GUwm0nX7NsJi22nBoa7OmzIf27P1oF&#10;27/L83nwQ52vV91W67byu49KqcnTWL2DiDTGf/HdvTFp/hvcfk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9PuwgAAANsAAAAPAAAAAAAAAAAAAAAAAJgCAABkcnMvZG93&#10;bnJldi54bWxQSwUGAAAAAAQABAD1AAAAhwMAAAAA&#10;" strokecolor="#1e1e1e" strokeweight="2pt">
                  <v:textbox>
                    <w:txbxContent>
                      <w:p w:rsidR="00BB736B" w:rsidRPr="00287584" w:rsidRDefault="00BB736B" w:rsidP="009F5EEF">
                        <w:pPr>
                          <w:jc w:val="center"/>
                          <w:rPr>
                            <w:sz w:val="20"/>
                            <w:szCs w:val="20"/>
                          </w:rPr>
                        </w:pPr>
                        <w:r w:rsidRPr="00287584">
                          <w:rPr>
                            <w:sz w:val="20"/>
                            <w:szCs w:val="20"/>
                          </w:rPr>
                          <w:t>Bagian Produksi</w:t>
                        </w:r>
                      </w:p>
                    </w:txbxContent>
                  </v:textbox>
                </v:roundrect>
                <v:roundrect id="Rounded Rectangle 16" o:spid="_x0000_s1030" style="position:absolute;left:31366;top:7336;width:13468;height:50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92dcIA&#10;AADbAAAADwAAAGRycy9kb3ducmV2LnhtbERPzWrCQBC+F3yHZYReim7iQUrMGqJS7MWDtg8w7E6T&#10;0Oxs3N3G2KfvFgq9zcf3O2U12V6M5EPnWEG+zEAQa2c6bhS8v70snkGEiGywd0wK7hSg2s4eSiyM&#10;u/GZxktsRArhUKCCNsahkDLoliyGpRuIE/fhvMWYoG+k8XhL4baXqyxbS4sdp4YWB9q3pD8vX1bB&#10;6fr9dB/92OTHQ3/Suqv9eVcr9Tif6g2ISFP8F/+5X02av4bfX9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3Z1wgAAANsAAAAPAAAAAAAAAAAAAAAAAJgCAABkcnMvZG93&#10;bnJldi54bWxQSwUGAAAAAAQABAD1AAAAhwMAAAAA&#10;" strokecolor="#1e1e1e" strokeweight="2pt">
                  <v:textbox>
                    <w:txbxContent>
                      <w:p w:rsidR="00BB736B" w:rsidRPr="006303FF" w:rsidRDefault="00BB736B" w:rsidP="009F5EEF">
                        <w:pPr>
                          <w:jc w:val="center"/>
                          <w:rPr>
                            <w:sz w:val="18"/>
                            <w:szCs w:val="18"/>
                          </w:rPr>
                        </w:pPr>
                        <w:r w:rsidRPr="006303FF">
                          <w:rPr>
                            <w:sz w:val="18"/>
                            <w:szCs w:val="18"/>
                          </w:rPr>
                          <w:t>Bagian Administ</w:t>
                        </w:r>
                        <w:r>
                          <w:rPr>
                            <w:sz w:val="18"/>
                            <w:szCs w:val="18"/>
                          </w:rPr>
                          <w:t>rasi &amp;</w:t>
                        </w:r>
                        <w:r w:rsidRPr="006303FF">
                          <w:rPr>
                            <w:sz w:val="18"/>
                            <w:szCs w:val="18"/>
                          </w:rPr>
                          <w:t>Keuangan</w:t>
                        </w:r>
                      </w:p>
                    </w:txbxContent>
                  </v:textbox>
                </v:roundrect>
                <v:roundrect id="Rounded Rectangle 3" o:spid="_x0000_s1031" style="position:absolute;left:11802;top:16374;width:10560;height:5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OK8MA&#10;AADaAAAADwAAAGRycy9kb3ducmV2LnhtbESPQWsCMRSE74L/ITyhF9GsFqSsRlkt0l48aP0Bj+S5&#10;u7h5WZN0Xfvrm0LB4zAz3zCrTW8b0ZEPtWMFs2kGglg7U3Op4Py1n7yBCBHZYOOYFDwowGY9HKww&#10;N+7OR+pOsRQJwiFHBVWMbS5l0BVZDFPXEifv4rzFmKQvpfF4T3DbyHmWLaTFmtNChS3tKtLX07dV&#10;cLj9jB+d78rZx3tz0Lou/HFbKPUy6osliEh9fIb/259GwSv8XU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eOK8MAAADaAAAADwAAAAAAAAAAAAAAAACYAgAAZHJzL2Rv&#10;d25yZXYueG1sUEsFBgAAAAAEAAQA9QAAAIgDAAAAAA==&#10;" strokecolor="#1e1e1e" strokeweight="2pt">
                  <v:textbox>
                    <w:txbxContent>
                      <w:p w:rsidR="00BB736B" w:rsidRPr="006303FF" w:rsidRDefault="00BB736B" w:rsidP="009F5EEF">
                        <w:pPr>
                          <w:jc w:val="center"/>
                          <w:rPr>
                            <w:rFonts w:ascii="Bell MT" w:hAnsi="Bell MT"/>
                            <w:sz w:val="18"/>
                            <w:szCs w:val="18"/>
                          </w:rPr>
                        </w:pPr>
                        <w:r w:rsidRPr="006303FF">
                          <w:rPr>
                            <w:rFonts w:ascii="Bell MT" w:hAnsi="Bell MT"/>
                            <w:sz w:val="18"/>
                            <w:szCs w:val="18"/>
                          </w:rPr>
                          <w:t>Sub. Bagian proses Adonan</w:t>
                        </w:r>
                      </w:p>
                    </w:txbxContent>
                  </v:textbox>
                </v:roundrect>
                <v:roundrect id="Rounded Rectangle 5" o:spid="_x0000_s1032" style="position:absolute;left:24135;top:16480;width:11195;height:53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zxMMA&#10;AADaAAAADwAAAGRycy9kb3ducmV2LnhtbESPQWsCMRSE74L/ITyhF9GsQqWsRlkt0l48aP0Bj+S5&#10;u7h5WZN0Xfvrm0LB4zAz3zCrTW8b0ZEPtWMFs2kGglg7U3Op4Py1n7yBCBHZYOOYFDwowGY9HKww&#10;N+7OR+pOsRQJwiFHBVWMbS5l0BVZDFPXEifv4rzFmKQvpfF4T3DbyHmWLaTFmtNChS3tKtLX07dV&#10;cLj9jB+d78rZx3tz0Lou/HFbKPUy6osliEh9fIb/259GwSv8XU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KzxMMAAADaAAAADwAAAAAAAAAAAAAAAACYAgAAZHJzL2Rv&#10;d25yZXYueG1sUEsFBgAAAAAEAAQA9QAAAIgDAAAAAA==&#10;" strokecolor="#1e1e1e" strokeweight="2pt">
                  <v:textbox>
                    <w:txbxContent>
                      <w:p w:rsidR="00BB736B" w:rsidRPr="006303FF" w:rsidRDefault="00BB736B" w:rsidP="009F5EEF">
                        <w:pPr>
                          <w:jc w:val="center"/>
                          <w:rPr>
                            <w:sz w:val="18"/>
                            <w:szCs w:val="18"/>
                          </w:rPr>
                        </w:pPr>
                        <w:r w:rsidRPr="006303FF">
                          <w:rPr>
                            <w:sz w:val="18"/>
                            <w:szCs w:val="18"/>
                          </w:rPr>
                          <w:t>Sub. Bagian Penggoyangan</w:t>
                        </w:r>
                      </w:p>
                    </w:txbxContent>
                  </v:textbox>
                </v:roundrect>
                <v:roundrect id="Rounded Rectangle 2" o:spid="_x0000_s1033" style="position:absolute;top:16480;width:10191;height:5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rsMMA&#10;AADaAAAADwAAAGRycy9kb3ducmV2LnhtbESPwW7CMBBE70j8g7WVekHghAOqAiZKW6H2wgHaD1jZ&#10;2yRqvA62CaFfj5GQehzNzBvNphxtJwbyoXWsIF9kIIi1My3XCr6/dvMXECEiG+wck4IrBSi308kG&#10;C+MufKDhGGuRIBwKVNDE2BdSBt2QxbBwPXHyfpy3GJP0tTQeLwluO7nMspW02HJaaLCnt4b07/Fs&#10;FexPf7Pr4Ic6/3jv9lq3lT+8Vko9P43VGkSkMf6HH+1Po2AJ9yvpBs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srsMMAAADaAAAADwAAAAAAAAAAAAAAAACYAgAAZHJzL2Rv&#10;d25yZXYueG1sUEsFBgAAAAAEAAQA9QAAAIgDAAAAAA==&#10;" strokecolor="#1e1e1e" strokeweight="2pt">
                  <v:textbox>
                    <w:txbxContent>
                      <w:p w:rsidR="00BB736B" w:rsidRPr="00287584" w:rsidRDefault="00BB736B" w:rsidP="009F5EEF">
                        <w:pPr>
                          <w:rPr>
                            <w:sz w:val="16"/>
                            <w:szCs w:val="16"/>
                          </w:rPr>
                        </w:pPr>
                        <w:r>
                          <w:rPr>
                            <w:sz w:val="16"/>
                            <w:szCs w:val="16"/>
                          </w:rPr>
                          <w:t>Sub. Bagian pengupasan &amp;</w:t>
                        </w:r>
                        <w:r w:rsidRPr="00287584">
                          <w:rPr>
                            <w:sz w:val="16"/>
                            <w:szCs w:val="16"/>
                          </w:rPr>
                          <w:t xml:space="preserve"> sangrai</w:t>
                        </w:r>
                      </w:p>
                    </w:txbxContent>
                  </v:textbox>
                </v:roundrect>
                <v:roundrect id="Rounded Rectangle 8" o:spid="_x0000_s1034" style="position:absolute;left:36894;top:16267;width:10738;height:54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cWsEA&#10;AADaAAAADwAAAGRycy9kb3ducmV2LnhtbERPvW7CMBDeK/EO1iF1qcChQ4UCBoVWVbswJO0DnOzD&#10;iYjPwXZD6NPXQyXGT9//dj+5XowUYudZwWpZgCDW3nRsFXx/vS/WIGJCNth7JgU3irDfzR62WBp/&#10;5ZrGJlmRQziWqKBNaSiljLolh3HpB+LMnXxwmDIMVpqA1xzuevlcFC/SYce5ocWBXlvS5+bHKThe&#10;fp9uYxjt6uOtP2rdVaE+VEo9zqdqAyLRlO7if/enUZC35iv5Bs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zHFrBAAAA2gAAAA8AAAAAAAAAAAAAAAAAmAIAAGRycy9kb3du&#10;cmV2LnhtbFBLBQYAAAAABAAEAPUAAACGAwAAAAA=&#10;" strokecolor="#1e1e1e" strokeweight="2pt">
                  <v:textbox>
                    <w:txbxContent>
                      <w:p w:rsidR="00BB736B" w:rsidRPr="006303FF" w:rsidRDefault="00BB736B" w:rsidP="009F5EEF">
                        <w:pPr>
                          <w:jc w:val="center"/>
                          <w:rPr>
                            <w:sz w:val="18"/>
                            <w:szCs w:val="18"/>
                          </w:rPr>
                        </w:pPr>
                        <w:r w:rsidRPr="006303FF">
                          <w:rPr>
                            <w:sz w:val="18"/>
                            <w:szCs w:val="18"/>
                          </w:rPr>
                          <w:t>Sub. Bagian Pengemasan</w:t>
                        </w:r>
                      </w:p>
                    </w:txbxContent>
                  </v:textbox>
                </v:roundrect>
                <v:line id="Straight Connector 1" o:spid="_x0000_s1035" style="position:absolute;visibility:visible;mso-wrap-style:square" from="4253,14460" to="4253,1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GzysIAAADaAAAADwAAAGRycy9kb3ducmV2LnhtbERPS2vCQBC+F/wPywi91Y0tFI3ZiFgV&#10;D4KPFs9DdpqkZmfD7qqxv94VCj0NH99zsmlnGnEh52vLCoaDBARxYXXNpYKvz+XLCIQPyBoby6Tg&#10;Rh6mee8pw1TbK+/pcgiliCHsU1RQhdCmUvqiIoN+YFviyH1bZzBE6EqpHV5juGnka5K8S4M1x4YK&#10;W5pXVJwOZ6Mg+R379m232J43H5vbduZW7md4VOq5380mIAJ14V/8517rOB8erzyu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EGzysIAAADaAAAADwAAAAAAAAAAAAAA&#10;AAChAgAAZHJzL2Rvd25yZXYueG1sUEsFBgAAAAAEAAQA+QAAAJADAAAAAA==&#10;" strokecolor="#1c1c1c"/>
                <v:line id="Straight Connector 4" o:spid="_x0000_s1036" style="position:absolute;visibility:visible;mso-wrap-style:square" from="16799,14460" to="16799,1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YQUsQAAADaAAAADwAAAGRycy9kb3ducmV2LnhtbESPQWsCMRSE74L/ITyhN82qRdqtUaTa&#10;4kGwVen5sXnurt28LEnU1V9vBMHjMDPfMONpYypxIudLywr6vQQEcWZ1ybmC3far+wbCB2SNlWVS&#10;cCEP00m7NcZU2zP/0mkTchEh7FNUUIRQp1L6rCCDvmdr4ujtrTMYonS51A7PEW4qOUiSkTRYclwo&#10;sKbPgrL/zdEoSK7vvh7+LNbH1Xx1Wc/ctzv0/5R66TSzDxCBmvAMP9pLreAV7lfiDZC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NhBSxAAAANoAAAAPAAAAAAAAAAAA&#10;AAAAAKECAABkcnMvZG93bnJldi54bWxQSwUGAAAAAAQABAD5AAAAkgMAAAAA&#10;" strokecolor="#1c1c1c"/>
                <v:line id="Straight Connector 6" o:spid="_x0000_s1037" style="position:absolute;visibility:visible;mso-wrap-style:square" from="29133,14460" to="29133,1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grvsQAAADaAAAADwAAAGRycy9kb3ducmV2LnhtbESPT2vCQBTE7wW/w/KE3urGFkRjNiJW&#10;xYPgnxbPj+xrkpp9G3ZXjf30XaHQ4zAzv2GyWWcacSXna8sKhoMEBHFhdc2lgs+P1csYhA/IGhvL&#10;pOBOHmZ57ynDVNsbH+h6DKWIEPYpKqhCaFMpfVGRQT+wLXH0vqwzGKJ0pdQObxFuGvmaJCNpsOa4&#10;UGFLi4qK8/FiFCQ/E9++7Ze7y/Z9e9/N3dp9D09KPfe7+RREoC78h//aG61gBI8r8QbI/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Cu+xAAAANoAAAAPAAAAAAAAAAAA&#10;AAAAAKECAABkcnMvZG93bnJldi54bWxQSwUGAAAAAAQABAD5AAAAkgMAAAAA&#10;" strokecolor="#1c1c1c"/>
                <v:line id="Straight Connector 7" o:spid="_x0000_s1038" style="position:absolute;visibility:visible;mso-wrap-style:square" from="41360,14672" to="41360,16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OJcQAAADaAAAADwAAAGRycy9kb3ducmV2LnhtbESPQWsCMRSE74L/ITyhN82qUNutUaTa&#10;4kGwVen5sXnurt28LEnU1V9vBMHjMDPfMONpYypxIudLywr6vQQEcWZ1ybmC3far+wbCB2SNlWVS&#10;cCEP00m7NcZU2zP/0mkTchEh7FNUUIRQp1L6rCCDvmdr4ujtrTMYonS51A7PEW4qOUiSV2mw5LhQ&#10;YE2fBWX/m6NRkFzffT38WayPq/nqsp65b3fo/yn10mlmHyACNeEZfrSXWsEI7lfiDZC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5I4lxAAAANoAAAAPAAAAAAAAAAAA&#10;AAAAAKECAABkcnMvZG93bnJldi54bWxQSwUGAAAAAAQABAD5AAAAkgMAAAAA&#10;" strokecolor="#1c1c1c"/>
                <v:line id="Straight Connector 10" o:spid="_x0000_s1039" style="position:absolute;visibility:visible;mso-wrap-style:square" from="23497,11695" to="23497,1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PA8UAAADbAAAADwAAAGRycy9kb3ducmV2LnhtbESPQWsCQQyF74L/YUihN53Vgtito4i2&#10;pQdBa0vPYSfd3XYns8yMuvrrzUHwlvBe3vsyW3SuUUcKsfZsYDTMQBEX3tZcGvj+ehtMQcWEbLHx&#10;TAbOFGEx7/dmmFt/4k867lOpJIRjjgaqlNpc61hU5DAOfUss2q8PDpOsodQ24EnCXaPHWTbRDmuW&#10;hgpbWlVU/O8PzkB2eY7t0+51e9isN+ftMryHv9GPMY8P3fIFVKIu3c236w8r+EIvv8gAe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1PA8UAAADbAAAADwAAAAAAAAAA&#10;AAAAAAChAgAAZHJzL2Rvd25yZXYueG1sUEsFBgAAAAAEAAQA+QAAAJMDAAAAAA==&#10;" strokecolor="#1c1c1c"/>
                <v:line id="Straight Connector 9" o:spid="_x0000_s1040" style="position:absolute;visibility:visible;mso-wrap-style:square" from="4359,14460" to="41443,14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e/zMQAAADaAAAADwAAAGRycy9kb3ducmV2LnhtbESPT2sCMRTE7wW/Q3hCbzWrBdHVKKKt&#10;eBD80+L5sXnd3bp5WZKoq5/eCILHYWZ+w4ynjanEmZwvLSvodhIQxJnVJecKfn++PwYgfEDWWFkm&#10;BVfyMJ203saYanvhHZ33IRcRwj5FBUUIdSqlzwoy6Du2Jo7en3UGQ5Qul9rhJcJNJXtJ0pcGS44L&#10;BdY0Lyg77k9GQXIb+vpz+7U5rRfr62bmlu6/e1Dqvd3MRiACNeEVfrZXWsEQHlfiDZC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N7/MxAAAANoAAAAPAAAAAAAAAAAA&#10;AAAAAKECAABkcnMvZG93bnJldi54bWxQSwUGAAAAAAQABAD5AAAAkgMAAAAA&#10;" strokecolor="#1c1c1c"/>
                <v:line id="Straight Connector 12" o:spid="_x0000_s1041" style="position:absolute;visibility:visible;mso-wrap-style:square" from="8080,5954" to="8080,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N078IAAADbAAAADwAAAGRycy9kb3ducmV2LnhtbERPS2sCMRC+F/wPYQRvNasF0dUoolY8&#10;CD5aPA+b6e7WzWRJoq7+eiMUepuP7zmTWWMqcSXnS8sKet0EBHFmdcm5gu+vz/chCB+QNVaWScGd&#10;PMymrbcJptre+EDXY8hFDGGfooIihDqV0mcFGfRdWxNH7sc6gyFCl0vt8BbDTSX7STKQBkuODQXW&#10;tCgoOx8vRkHyGPn6Y7/aXbbL7X03d2v32zsp1Wk38zGIQE34F/+5NzrO78Prl3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N078IAAADbAAAADwAAAAAAAAAAAAAA&#10;AAChAgAAZHJzL2Rvd25yZXYueG1sUEsFBgAAAAAEAAQA+QAAAJADAAAAAA==&#10;" strokecolor="#1c1c1c"/>
                <v:line id="Straight Connector 13" o:spid="_x0000_s1042" style="position:absolute;visibility:visible;mso-wrap-style:square" from="38170,5954" to="38170,7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dMMAAADbAAAADwAAAGRycy9kb3ducmV2LnhtbERPTWvCQBC9C/0PyxR6040K0sZsRGpb&#10;PAjatHgestMkbXY27K4a/fVuQfA2j/c52aI3rTiS841lBeNRAoK4tLrhSsH31/vwGYQPyBpby6Tg&#10;TB4W+cMgw1TbE3/SsQiViCHsU1RQh9ClUvqyJoN+ZDviyP1YZzBE6CqpHZ5iuGnlJElm0mDDsaHG&#10;jl5rKv+Kg1GQXF58N929bQ+b1ea8XboP9zveK/X02C/nIAL14S6+udc6zp/C/y/xAJl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0XTDAAAA2wAAAA8AAAAAAAAAAAAA&#10;AAAAoQIAAGRycy9kb3ducmV2LnhtbFBLBQYAAAAABAAEAPkAAACRAwAAAAA=&#10;" strokecolor="#1c1c1c"/>
                <v:line id="Straight Connector 14" o:spid="_x0000_s1043" style="position:absolute;visibility:visible;mso-wrap-style:square" from="8080,5954" to="38205,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JAMMAAADbAAAADwAAAGRycy9kb3ducmV2LnhtbERPS2vCQBC+F/oflil4qxtbKRpdJdgq&#10;PQg+8Txkp0lqdjbsbjT213eFQm/z8T1nOu9MLS7kfGVZwaCfgCDOra64UHA8LJ9HIHxA1lhbJgU3&#10;8jCfPT5MMdX2yju67EMhYgj7FBWUITSplD4vyaDv24Y4cl/WGQwRukJqh9cYbmr5kiRv0mDFsaHE&#10;hhYl5ed9axQkP2PfvG4/Nu36fX3bZG7lvgcnpXpPXTYBEagL/+I/96eO84dw/yUe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GSQDDAAAA2wAAAA8AAAAAAAAAAAAA&#10;AAAAoQIAAGRycy9kb3ducmV2LnhtbFBLBQYAAAAABAAEAPkAAACRAwAAAAA=&#10;" strokecolor="#1c1c1c"/>
                <v:line id="Straight Connector 15" o:spid="_x0000_s1044" style="position:absolute;visibility:visible;mso-wrap-style:square" from="23391,4572" to="23391,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rsm8MAAADbAAAADwAAAGRycy9kb3ducmV2LnhtbERPS2vCQBC+F/oflil4qxtbLBpdJdgq&#10;PQg+8Txkp0lqdjbsbjT213eFQm/z8T1nOu9MLS7kfGVZwaCfgCDOra64UHA8LJ9HIHxA1lhbJgU3&#10;8jCfPT5MMdX2yju67EMhYgj7FBWUITSplD4vyaDv24Y4cl/WGQwRukJqh9cYbmr5kiRv0mDFsaHE&#10;hhYl5ed9axQkP2PfvG4/Nu36fX3bZG7lvgcnpXpPXTYBEagL/+I/96eO84dw/yUe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K7JvDAAAA2wAAAA8AAAAAAAAAAAAA&#10;AAAAoQIAAGRycy9kb3ducmV2LnhtbFBLBQYAAAAABAAEAPkAAACRAwAAAAA=&#10;" strokecolor="#1c1c1c"/>
              </v:group>
            </w:pict>
          </mc:Fallback>
        </mc:AlternateContent>
      </w:r>
    </w:p>
    <w:p w:rsidR="00735729" w:rsidRDefault="00735729" w:rsidP="00FA3B29">
      <w:pPr>
        <w:spacing w:after="0" w:line="240" w:lineRule="auto"/>
        <w:jc w:val="center"/>
        <w:rPr>
          <w:rFonts w:ascii="Times New Roman" w:hAnsi="Times New Roman"/>
          <w:b/>
          <w:color w:val="1E1E1E"/>
          <w:sz w:val="32"/>
          <w:szCs w:val="32"/>
        </w:rPr>
      </w:pPr>
    </w:p>
    <w:p w:rsidR="009F5EEF" w:rsidRDefault="009F5EEF" w:rsidP="00FA3B29">
      <w:pPr>
        <w:spacing w:after="0" w:line="240" w:lineRule="auto"/>
        <w:jc w:val="center"/>
        <w:rPr>
          <w:rFonts w:ascii="Times New Roman" w:hAnsi="Times New Roman"/>
          <w:b/>
          <w:color w:val="1E1E1E"/>
          <w:sz w:val="32"/>
          <w:szCs w:val="32"/>
        </w:rPr>
      </w:pPr>
    </w:p>
    <w:p w:rsidR="009F5EEF" w:rsidRDefault="009F5EEF" w:rsidP="00FA3B29">
      <w:pPr>
        <w:spacing w:after="0" w:line="240" w:lineRule="auto"/>
        <w:jc w:val="center"/>
        <w:rPr>
          <w:rFonts w:ascii="Times New Roman" w:hAnsi="Times New Roman"/>
          <w:b/>
          <w:color w:val="1E1E1E"/>
          <w:sz w:val="32"/>
          <w:szCs w:val="32"/>
        </w:rPr>
      </w:pPr>
    </w:p>
    <w:p w:rsidR="00735729" w:rsidRDefault="00735729" w:rsidP="00FA3B29">
      <w:pPr>
        <w:spacing w:after="0" w:line="240" w:lineRule="auto"/>
        <w:jc w:val="both"/>
        <w:rPr>
          <w:rFonts w:ascii="Times New Roman" w:hAnsi="Times New Roman"/>
          <w:color w:val="1E1E1E"/>
          <w:sz w:val="38"/>
          <w:szCs w:val="24"/>
        </w:rPr>
      </w:pPr>
    </w:p>
    <w:p w:rsidR="00FA3B29" w:rsidRDefault="00FA3B29" w:rsidP="00FA3B29">
      <w:pPr>
        <w:spacing w:after="0" w:line="240" w:lineRule="auto"/>
        <w:jc w:val="both"/>
        <w:rPr>
          <w:rFonts w:ascii="Times New Roman" w:hAnsi="Times New Roman"/>
          <w:color w:val="1E1E1E"/>
          <w:sz w:val="38"/>
          <w:szCs w:val="24"/>
        </w:rPr>
      </w:pPr>
    </w:p>
    <w:p w:rsidR="00FA3B29" w:rsidRDefault="00FA3B29" w:rsidP="00FA3B29">
      <w:pPr>
        <w:spacing w:after="0" w:line="240" w:lineRule="auto"/>
        <w:jc w:val="both"/>
        <w:rPr>
          <w:rFonts w:ascii="Times New Roman" w:hAnsi="Times New Roman"/>
          <w:color w:val="1E1E1E"/>
          <w:sz w:val="38"/>
          <w:szCs w:val="24"/>
        </w:rPr>
      </w:pPr>
    </w:p>
    <w:p w:rsidR="000B6570" w:rsidRPr="000B6570" w:rsidRDefault="000B6570" w:rsidP="00FA3B29">
      <w:pPr>
        <w:spacing w:after="0" w:line="240" w:lineRule="auto"/>
        <w:jc w:val="both"/>
        <w:rPr>
          <w:rFonts w:ascii="Times New Roman" w:hAnsi="Times New Roman"/>
          <w:color w:val="1E1E1E"/>
          <w:sz w:val="12"/>
          <w:szCs w:val="24"/>
        </w:rPr>
      </w:pPr>
    </w:p>
    <w:p w:rsidR="0030419A" w:rsidRDefault="009F5EEF" w:rsidP="00FA3B29">
      <w:pPr>
        <w:spacing w:after="0" w:line="240" w:lineRule="auto"/>
        <w:ind w:left="1800" w:hanging="1350"/>
        <w:jc w:val="both"/>
        <w:rPr>
          <w:rFonts w:ascii="Times New Roman" w:hAnsi="Times New Roman"/>
          <w:color w:val="1E1E1E"/>
          <w:sz w:val="24"/>
          <w:szCs w:val="24"/>
        </w:rPr>
      </w:pPr>
      <w:proofErr w:type="gramStart"/>
      <w:r>
        <w:rPr>
          <w:rFonts w:ascii="Times New Roman" w:hAnsi="Times New Roman"/>
          <w:color w:val="1E1E1E"/>
          <w:sz w:val="24"/>
          <w:szCs w:val="24"/>
        </w:rPr>
        <w:t>Gambar 1.</w:t>
      </w:r>
      <w:proofErr w:type="gramEnd"/>
      <w:r>
        <w:rPr>
          <w:rFonts w:ascii="Times New Roman" w:hAnsi="Times New Roman"/>
          <w:color w:val="1E1E1E"/>
          <w:sz w:val="24"/>
          <w:szCs w:val="24"/>
        </w:rPr>
        <w:t xml:space="preserve"> Struktur Organisasi Industri Kacang Goyang UD. </w:t>
      </w:r>
      <w:proofErr w:type="gramStart"/>
      <w:r>
        <w:rPr>
          <w:rFonts w:ascii="Times New Roman" w:hAnsi="Times New Roman"/>
          <w:color w:val="1E1E1E"/>
          <w:sz w:val="24"/>
          <w:szCs w:val="24"/>
        </w:rPr>
        <w:t>Serasi    Kotamobagu.</w:t>
      </w:r>
      <w:proofErr w:type="gramEnd"/>
    </w:p>
    <w:p w:rsidR="009F5EEF" w:rsidRDefault="009F5EEF" w:rsidP="00FA3B29">
      <w:pPr>
        <w:spacing w:after="0" w:line="240" w:lineRule="auto"/>
        <w:ind w:firstLine="709"/>
        <w:jc w:val="both"/>
        <w:rPr>
          <w:rFonts w:ascii="Times New Roman" w:hAnsi="Times New Roman"/>
          <w:color w:val="1E1E1E"/>
          <w:sz w:val="24"/>
          <w:szCs w:val="24"/>
        </w:rPr>
      </w:pPr>
      <w:proofErr w:type="gramStart"/>
      <w:r>
        <w:rPr>
          <w:rFonts w:ascii="Times New Roman" w:hAnsi="Times New Roman"/>
          <w:color w:val="1E1E1E"/>
          <w:sz w:val="24"/>
          <w:szCs w:val="24"/>
        </w:rPr>
        <w:t>Struk</w:t>
      </w:r>
      <w:r w:rsidRPr="009156DB">
        <w:rPr>
          <w:rFonts w:ascii="Times New Roman" w:hAnsi="Times New Roman"/>
          <w:color w:val="1E1E1E"/>
          <w:sz w:val="24"/>
          <w:szCs w:val="24"/>
        </w:rPr>
        <w:t>tur organisasi industri kacang goyang UD.</w:t>
      </w:r>
      <w:proofErr w:type="gramEnd"/>
      <w:r w:rsidRPr="009156DB">
        <w:rPr>
          <w:rFonts w:ascii="Times New Roman" w:hAnsi="Times New Roman"/>
          <w:color w:val="1E1E1E"/>
          <w:sz w:val="24"/>
          <w:szCs w:val="24"/>
        </w:rPr>
        <w:t xml:space="preserve"> </w:t>
      </w:r>
      <w:proofErr w:type="gramStart"/>
      <w:r>
        <w:rPr>
          <w:rFonts w:ascii="Times New Roman" w:hAnsi="Times New Roman"/>
          <w:color w:val="1E1E1E"/>
          <w:sz w:val="24"/>
          <w:szCs w:val="24"/>
        </w:rPr>
        <w:t>Serasi</w:t>
      </w:r>
      <w:r w:rsidRPr="009156DB">
        <w:rPr>
          <w:rFonts w:ascii="Times New Roman" w:hAnsi="Times New Roman"/>
          <w:color w:val="1E1E1E"/>
          <w:sz w:val="24"/>
          <w:szCs w:val="24"/>
        </w:rPr>
        <w:t xml:space="preserve"> termasuk</w:t>
      </w:r>
      <w:r>
        <w:rPr>
          <w:rFonts w:ascii="Times New Roman" w:hAnsi="Times New Roman"/>
          <w:color w:val="1E1E1E"/>
          <w:sz w:val="24"/>
          <w:szCs w:val="24"/>
        </w:rPr>
        <w:t xml:space="preserve"> </w:t>
      </w:r>
      <w:r w:rsidRPr="009156DB">
        <w:rPr>
          <w:rFonts w:ascii="Times New Roman" w:hAnsi="Times New Roman"/>
          <w:color w:val="1E1E1E"/>
          <w:sz w:val="24"/>
          <w:szCs w:val="24"/>
        </w:rPr>
        <w:t xml:space="preserve">dalam </w:t>
      </w:r>
      <w:r>
        <w:rPr>
          <w:rFonts w:ascii="Times New Roman" w:hAnsi="Times New Roman"/>
          <w:color w:val="1E1E1E"/>
          <w:sz w:val="24"/>
          <w:szCs w:val="24"/>
        </w:rPr>
        <w:t>struktur pengendalian langsung, dimana p</w:t>
      </w:r>
      <w:r w:rsidRPr="009156DB">
        <w:rPr>
          <w:rFonts w:ascii="Times New Roman" w:hAnsi="Times New Roman"/>
          <w:color w:val="1E1E1E"/>
          <w:sz w:val="24"/>
          <w:szCs w:val="24"/>
        </w:rPr>
        <w:t>elaksa</w:t>
      </w:r>
      <w:r>
        <w:rPr>
          <w:rFonts w:ascii="Times New Roman" w:hAnsi="Times New Roman"/>
          <w:color w:val="1E1E1E"/>
          <w:sz w:val="24"/>
          <w:szCs w:val="24"/>
        </w:rPr>
        <w:t xml:space="preserve">na dalam kegiatan produksi yaitu </w:t>
      </w:r>
      <w:r w:rsidRPr="009156DB">
        <w:rPr>
          <w:rFonts w:ascii="Times New Roman" w:hAnsi="Times New Roman"/>
          <w:color w:val="1E1E1E"/>
          <w:sz w:val="24"/>
          <w:szCs w:val="24"/>
        </w:rPr>
        <w:t>pemilik industri itu sendiri juga sebag</w:t>
      </w:r>
      <w:r>
        <w:rPr>
          <w:rFonts w:ascii="Times New Roman" w:hAnsi="Times New Roman"/>
          <w:color w:val="1E1E1E"/>
          <w:sz w:val="24"/>
          <w:szCs w:val="24"/>
        </w:rPr>
        <w:t xml:space="preserve">ai penentu segala kebijakan dan </w:t>
      </w:r>
      <w:r w:rsidRPr="009156DB">
        <w:rPr>
          <w:rFonts w:ascii="Times New Roman" w:hAnsi="Times New Roman"/>
          <w:color w:val="1E1E1E"/>
          <w:sz w:val="24"/>
          <w:szCs w:val="24"/>
        </w:rPr>
        <w:t>bertanggung jawab terhadap seluruh kegiatan dalam perusahaan</w:t>
      </w:r>
      <w:r>
        <w:rPr>
          <w:rFonts w:ascii="Times New Roman" w:hAnsi="Times New Roman"/>
          <w:color w:val="1E1E1E"/>
          <w:sz w:val="24"/>
          <w:szCs w:val="24"/>
        </w:rPr>
        <w:t>.</w:t>
      </w:r>
      <w:proofErr w:type="gramEnd"/>
    </w:p>
    <w:p w:rsidR="0030419A" w:rsidRDefault="0030419A" w:rsidP="00FA3B29">
      <w:pPr>
        <w:spacing w:after="0" w:line="240" w:lineRule="auto"/>
        <w:ind w:left="450" w:firstLine="540"/>
        <w:jc w:val="both"/>
        <w:rPr>
          <w:rFonts w:ascii="Times New Roman" w:hAnsi="Times New Roman"/>
          <w:color w:val="1E1E1E"/>
          <w:sz w:val="24"/>
          <w:szCs w:val="24"/>
        </w:rPr>
      </w:pPr>
    </w:p>
    <w:p w:rsidR="009F5EEF" w:rsidRDefault="009F5EEF" w:rsidP="00FA3B29">
      <w:pPr>
        <w:spacing w:after="0" w:line="240" w:lineRule="auto"/>
        <w:jc w:val="both"/>
        <w:rPr>
          <w:rFonts w:ascii="Times New Roman" w:hAnsi="Times New Roman"/>
          <w:b/>
          <w:color w:val="1E1E1E"/>
          <w:sz w:val="24"/>
          <w:szCs w:val="24"/>
        </w:rPr>
      </w:pPr>
      <w:r>
        <w:rPr>
          <w:rFonts w:ascii="Times New Roman" w:hAnsi="Times New Roman"/>
          <w:b/>
          <w:color w:val="1E1E1E"/>
          <w:sz w:val="24"/>
          <w:szCs w:val="24"/>
        </w:rPr>
        <w:t xml:space="preserve">4.1.1 </w:t>
      </w:r>
      <w:r>
        <w:rPr>
          <w:rFonts w:ascii="Times New Roman" w:hAnsi="Times New Roman"/>
          <w:b/>
          <w:color w:val="1E1E1E"/>
          <w:sz w:val="24"/>
          <w:szCs w:val="24"/>
        </w:rPr>
        <w:tab/>
      </w:r>
      <w:r w:rsidRPr="00287584">
        <w:rPr>
          <w:rFonts w:ascii="Times New Roman" w:hAnsi="Times New Roman"/>
          <w:b/>
          <w:i/>
          <w:color w:val="1E1E1E"/>
          <w:sz w:val="24"/>
          <w:szCs w:val="24"/>
        </w:rPr>
        <w:t>Supply Chain</w:t>
      </w:r>
      <w:r>
        <w:rPr>
          <w:rFonts w:ascii="Times New Roman" w:hAnsi="Times New Roman"/>
          <w:b/>
          <w:color w:val="1E1E1E"/>
          <w:sz w:val="24"/>
          <w:szCs w:val="24"/>
        </w:rPr>
        <w:t xml:space="preserve"> Kacang Goyang UD. Serasi</w:t>
      </w:r>
    </w:p>
    <w:p w:rsidR="009F5EEF" w:rsidRPr="006546DA" w:rsidRDefault="009F5EEF" w:rsidP="00FA3B29">
      <w:pPr>
        <w:spacing w:after="0" w:line="240" w:lineRule="auto"/>
        <w:ind w:firstLine="709"/>
        <w:jc w:val="both"/>
        <w:rPr>
          <w:rFonts w:ascii="Times New Roman" w:hAnsi="Times New Roman"/>
          <w:color w:val="1E1E1E"/>
          <w:sz w:val="24"/>
          <w:szCs w:val="24"/>
        </w:rPr>
      </w:pPr>
      <w:proofErr w:type="gramStart"/>
      <w:r w:rsidRPr="006546DA">
        <w:rPr>
          <w:rFonts w:ascii="Times New Roman" w:hAnsi="Times New Roman"/>
          <w:color w:val="1E1E1E"/>
          <w:sz w:val="24"/>
          <w:szCs w:val="24"/>
        </w:rPr>
        <w:t xml:space="preserve">Berikut </w:t>
      </w:r>
      <w:r>
        <w:rPr>
          <w:rFonts w:ascii="Times New Roman" w:hAnsi="Times New Roman"/>
          <w:color w:val="1E1E1E"/>
          <w:sz w:val="24"/>
          <w:szCs w:val="24"/>
        </w:rPr>
        <w:t xml:space="preserve">ini </w:t>
      </w:r>
      <w:r w:rsidRPr="006546DA">
        <w:rPr>
          <w:rFonts w:ascii="Times New Roman" w:hAnsi="Times New Roman"/>
          <w:color w:val="1E1E1E"/>
          <w:sz w:val="24"/>
          <w:szCs w:val="24"/>
        </w:rPr>
        <w:t>merupakan konfigurasi rant</w:t>
      </w:r>
      <w:r>
        <w:rPr>
          <w:rFonts w:ascii="Times New Roman" w:hAnsi="Times New Roman"/>
          <w:color w:val="1E1E1E"/>
          <w:sz w:val="24"/>
          <w:szCs w:val="24"/>
        </w:rPr>
        <w:t>ai pasokan pada industri kacang goyang UD.</w:t>
      </w:r>
      <w:proofErr w:type="gramEnd"/>
      <w:r>
        <w:rPr>
          <w:rFonts w:ascii="Times New Roman" w:hAnsi="Times New Roman"/>
          <w:color w:val="1E1E1E"/>
          <w:sz w:val="24"/>
          <w:szCs w:val="24"/>
        </w:rPr>
        <w:t xml:space="preserve"> Serasi </w:t>
      </w:r>
      <w:r w:rsidRPr="006546DA">
        <w:rPr>
          <w:rFonts w:ascii="Times New Roman" w:hAnsi="Times New Roman"/>
          <w:color w:val="1E1E1E"/>
          <w:sz w:val="24"/>
          <w:szCs w:val="24"/>
        </w:rPr>
        <w:t>yang melibatkan pihak-pihak yang termasuk dalam rantai pasokan:</w:t>
      </w:r>
    </w:p>
    <w:p w:rsidR="009F5EEF" w:rsidRDefault="009F5EEF" w:rsidP="00FA3B29">
      <w:pPr>
        <w:pStyle w:val="ListParagraph"/>
        <w:numPr>
          <w:ilvl w:val="0"/>
          <w:numId w:val="6"/>
        </w:numPr>
        <w:tabs>
          <w:tab w:val="left" w:pos="1440"/>
        </w:tabs>
        <w:spacing w:after="0" w:line="240" w:lineRule="auto"/>
        <w:ind w:left="1440"/>
        <w:jc w:val="both"/>
        <w:rPr>
          <w:rFonts w:ascii="Times New Roman" w:hAnsi="Times New Roman"/>
          <w:color w:val="1E1E1E"/>
          <w:sz w:val="24"/>
          <w:szCs w:val="24"/>
        </w:rPr>
      </w:pPr>
      <w:r>
        <w:rPr>
          <w:rFonts w:ascii="Times New Roman" w:hAnsi="Times New Roman"/>
          <w:color w:val="1E1E1E"/>
          <w:sz w:val="24"/>
          <w:szCs w:val="24"/>
        </w:rPr>
        <w:t>P</w:t>
      </w:r>
      <w:r w:rsidR="00BB736B">
        <w:rPr>
          <w:rFonts w:ascii="Times New Roman" w:hAnsi="Times New Roman"/>
          <w:color w:val="1E1E1E"/>
          <w:sz w:val="24"/>
          <w:szCs w:val="24"/>
        </w:rPr>
        <w:t>etani kacang tanah di Gorontalo</w:t>
      </w:r>
    </w:p>
    <w:p w:rsidR="009F5EEF" w:rsidRDefault="009F5EEF" w:rsidP="00FA3B29">
      <w:pPr>
        <w:pStyle w:val="ListParagraph"/>
        <w:numPr>
          <w:ilvl w:val="0"/>
          <w:numId w:val="6"/>
        </w:numPr>
        <w:tabs>
          <w:tab w:val="left" w:pos="1440"/>
        </w:tabs>
        <w:spacing w:after="0" w:line="240" w:lineRule="auto"/>
        <w:ind w:left="1440"/>
        <w:jc w:val="both"/>
        <w:rPr>
          <w:rFonts w:ascii="Times New Roman" w:hAnsi="Times New Roman"/>
          <w:color w:val="1E1E1E"/>
          <w:sz w:val="24"/>
          <w:szCs w:val="24"/>
        </w:rPr>
      </w:pPr>
      <w:r w:rsidRPr="006546DA">
        <w:rPr>
          <w:rFonts w:ascii="Times New Roman" w:hAnsi="Times New Roman"/>
          <w:color w:val="1E1E1E"/>
          <w:sz w:val="24"/>
          <w:szCs w:val="24"/>
        </w:rPr>
        <w:t>Petan</w:t>
      </w:r>
      <w:r>
        <w:rPr>
          <w:rFonts w:ascii="Times New Roman" w:hAnsi="Times New Roman"/>
          <w:color w:val="1E1E1E"/>
          <w:sz w:val="24"/>
          <w:szCs w:val="24"/>
        </w:rPr>
        <w:t>i t</w:t>
      </w:r>
      <w:r w:rsidRPr="006546DA">
        <w:rPr>
          <w:rFonts w:ascii="Times New Roman" w:hAnsi="Times New Roman"/>
          <w:color w:val="1E1E1E"/>
          <w:sz w:val="24"/>
          <w:szCs w:val="24"/>
        </w:rPr>
        <w:t>ebu</w:t>
      </w:r>
      <w:r w:rsidR="00BB736B">
        <w:rPr>
          <w:rFonts w:ascii="Times New Roman" w:hAnsi="Times New Roman"/>
          <w:color w:val="1E1E1E"/>
          <w:sz w:val="24"/>
          <w:szCs w:val="24"/>
        </w:rPr>
        <w:t xml:space="preserve"> di Gorontalo</w:t>
      </w:r>
    </w:p>
    <w:p w:rsidR="009F5EEF" w:rsidRDefault="009F5EEF" w:rsidP="00FA3B29">
      <w:pPr>
        <w:pStyle w:val="ListParagraph"/>
        <w:numPr>
          <w:ilvl w:val="0"/>
          <w:numId w:val="6"/>
        </w:numPr>
        <w:tabs>
          <w:tab w:val="left" w:pos="1440"/>
        </w:tabs>
        <w:spacing w:after="0" w:line="240" w:lineRule="auto"/>
        <w:ind w:left="1440"/>
        <w:jc w:val="both"/>
        <w:rPr>
          <w:rFonts w:ascii="Times New Roman" w:hAnsi="Times New Roman"/>
          <w:color w:val="1E1E1E"/>
          <w:sz w:val="24"/>
          <w:szCs w:val="24"/>
        </w:rPr>
      </w:pPr>
      <w:r>
        <w:rPr>
          <w:rFonts w:ascii="Times New Roman" w:hAnsi="Times New Roman"/>
          <w:color w:val="1E1E1E"/>
          <w:sz w:val="24"/>
          <w:szCs w:val="24"/>
        </w:rPr>
        <w:t>Petani c</w:t>
      </w:r>
      <w:r w:rsidRPr="006546DA">
        <w:rPr>
          <w:rFonts w:ascii="Times New Roman" w:hAnsi="Times New Roman"/>
          <w:color w:val="1E1E1E"/>
          <w:sz w:val="24"/>
          <w:szCs w:val="24"/>
        </w:rPr>
        <w:t>oklat</w:t>
      </w:r>
      <w:r w:rsidR="00BB736B">
        <w:rPr>
          <w:rFonts w:ascii="Times New Roman" w:hAnsi="Times New Roman"/>
          <w:color w:val="1E1E1E"/>
          <w:sz w:val="24"/>
          <w:szCs w:val="24"/>
        </w:rPr>
        <w:t xml:space="preserve"> di Sulawesi Selatan</w:t>
      </w:r>
    </w:p>
    <w:p w:rsidR="009F5EEF" w:rsidRDefault="009F5EEF" w:rsidP="00FA3B29">
      <w:pPr>
        <w:pStyle w:val="ListParagraph"/>
        <w:numPr>
          <w:ilvl w:val="0"/>
          <w:numId w:val="6"/>
        </w:numPr>
        <w:tabs>
          <w:tab w:val="left" w:pos="1440"/>
        </w:tabs>
        <w:spacing w:after="0" w:line="240" w:lineRule="auto"/>
        <w:ind w:left="1440"/>
        <w:jc w:val="both"/>
        <w:rPr>
          <w:rFonts w:ascii="Times New Roman" w:hAnsi="Times New Roman"/>
          <w:color w:val="1E1E1E"/>
          <w:sz w:val="24"/>
          <w:szCs w:val="24"/>
        </w:rPr>
      </w:pPr>
      <w:r>
        <w:rPr>
          <w:rFonts w:ascii="Times New Roman" w:hAnsi="Times New Roman"/>
          <w:color w:val="1E1E1E"/>
          <w:sz w:val="24"/>
          <w:szCs w:val="24"/>
        </w:rPr>
        <w:lastRenderedPageBreak/>
        <w:t>Pedagang peng</w:t>
      </w:r>
      <w:r w:rsidR="00BB736B">
        <w:rPr>
          <w:rFonts w:ascii="Times New Roman" w:hAnsi="Times New Roman"/>
          <w:color w:val="1E1E1E"/>
          <w:sz w:val="24"/>
          <w:szCs w:val="24"/>
        </w:rPr>
        <w:t>umpul kacang tanah di Gorontalo</w:t>
      </w:r>
    </w:p>
    <w:p w:rsidR="009F5EEF" w:rsidRDefault="009F5EEF" w:rsidP="00FA3B29">
      <w:pPr>
        <w:pStyle w:val="ListParagraph"/>
        <w:numPr>
          <w:ilvl w:val="0"/>
          <w:numId w:val="6"/>
        </w:numPr>
        <w:tabs>
          <w:tab w:val="left" w:pos="1440"/>
        </w:tabs>
        <w:spacing w:after="0" w:line="240" w:lineRule="auto"/>
        <w:ind w:left="1440"/>
        <w:jc w:val="both"/>
        <w:rPr>
          <w:rFonts w:ascii="Times New Roman" w:hAnsi="Times New Roman"/>
          <w:color w:val="1E1E1E"/>
          <w:sz w:val="24"/>
          <w:szCs w:val="24"/>
        </w:rPr>
      </w:pPr>
      <w:r>
        <w:rPr>
          <w:rFonts w:ascii="Times New Roman" w:hAnsi="Times New Roman"/>
          <w:color w:val="1E1E1E"/>
          <w:sz w:val="24"/>
          <w:szCs w:val="24"/>
        </w:rPr>
        <w:t>Pedagang pengu</w:t>
      </w:r>
      <w:r w:rsidR="00BB736B">
        <w:rPr>
          <w:rFonts w:ascii="Times New Roman" w:hAnsi="Times New Roman"/>
          <w:color w:val="1E1E1E"/>
          <w:sz w:val="24"/>
          <w:szCs w:val="24"/>
        </w:rPr>
        <w:t>mpul coklat di Sulawesi Selatan</w:t>
      </w:r>
    </w:p>
    <w:p w:rsidR="009F5EEF" w:rsidRDefault="009F5EEF" w:rsidP="00FA3B29">
      <w:pPr>
        <w:pStyle w:val="ListParagraph"/>
        <w:numPr>
          <w:ilvl w:val="0"/>
          <w:numId w:val="6"/>
        </w:numPr>
        <w:tabs>
          <w:tab w:val="left" w:pos="1440"/>
        </w:tabs>
        <w:spacing w:after="0" w:line="240" w:lineRule="auto"/>
        <w:ind w:left="1440"/>
        <w:jc w:val="both"/>
        <w:rPr>
          <w:rFonts w:ascii="Times New Roman" w:hAnsi="Times New Roman"/>
          <w:color w:val="1E1E1E"/>
          <w:sz w:val="24"/>
          <w:szCs w:val="24"/>
        </w:rPr>
      </w:pPr>
      <w:r w:rsidRPr="006546DA">
        <w:rPr>
          <w:rFonts w:ascii="Times New Roman" w:hAnsi="Times New Roman"/>
          <w:color w:val="1E1E1E"/>
          <w:sz w:val="24"/>
          <w:szCs w:val="24"/>
        </w:rPr>
        <w:t>Pabrik Coklat</w:t>
      </w:r>
      <w:r w:rsidR="00BB736B">
        <w:rPr>
          <w:rFonts w:ascii="Times New Roman" w:hAnsi="Times New Roman"/>
          <w:color w:val="1E1E1E"/>
          <w:sz w:val="24"/>
          <w:szCs w:val="24"/>
        </w:rPr>
        <w:t xml:space="preserve"> di Surabaya</w:t>
      </w:r>
    </w:p>
    <w:p w:rsidR="009F5EEF" w:rsidRPr="00800EA0" w:rsidRDefault="009F5EEF" w:rsidP="00FA3B29">
      <w:pPr>
        <w:pStyle w:val="ListParagraph"/>
        <w:numPr>
          <w:ilvl w:val="0"/>
          <w:numId w:val="6"/>
        </w:numPr>
        <w:tabs>
          <w:tab w:val="left" w:pos="1440"/>
        </w:tabs>
        <w:spacing w:after="0" w:line="240" w:lineRule="auto"/>
        <w:ind w:left="1440"/>
        <w:jc w:val="both"/>
        <w:rPr>
          <w:rFonts w:ascii="Times New Roman" w:hAnsi="Times New Roman"/>
          <w:color w:val="1E1E1E"/>
          <w:sz w:val="24"/>
          <w:szCs w:val="24"/>
        </w:rPr>
      </w:pPr>
      <w:r w:rsidRPr="006546DA">
        <w:rPr>
          <w:rFonts w:ascii="Times New Roman" w:hAnsi="Times New Roman"/>
          <w:color w:val="1E1E1E"/>
          <w:sz w:val="24"/>
          <w:szCs w:val="24"/>
        </w:rPr>
        <w:t>Pabrik Gula</w:t>
      </w:r>
      <w:r w:rsidR="00BB736B">
        <w:rPr>
          <w:rFonts w:ascii="Times New Roman" w:hAnsi="Times New Roman"/>
          <w:color w:val="1E1E1E"/>
          <w:sz w:val="24"/>
          <w:szCs w:val="24"/>
        </w:rPr>
        <w:t xml:space="preserve"> di Gorontalo</w:t>
      </w:r>
    </w:p>
    <w:p w:rsidR="009F5EEF" w:rsidRPr="00800EA0" w:rsidRDefault="009F5EEF" w:rsidP="00FA3B29">
      <w:pPr>
        <w:pStyle w:val="ListParagraph"/>
        <w:numPr>
          <w:ilvl w:val="0"/>
          <w:numId w:val="6"/>
        </w:numPr>
        <w:tabs>
          <w:tab w:val="left" w:pos="1440"/>
        </w:tabs>
        <w:spacing w:after="0" w:line="240" w:lineRule="auto"/>
        <w:ind w:left="1440"/>
        <w:jc w:val="both"/>
        <w:rPr>
          <w:rFonts w:ascii="Times New Roman" w:hAnsi="Times New Roman"/>
          <w:color w:val="1E1E1E"/>
          <w:sz w:val="24"/>
          <w:szCs w:val="24"/>
        </w:rPr>
      </w:pPr>
      <w:r>
        <w:rPr>
          <w:rFonts w:ascii="Times New Roman" w:hAnsi="Times New Roman"/>
          <w:color w:val="1E1E1E"/>
          <w:sz w:val="24"/>
          <w:szCs w:val="24"/>
        </w:rPr>
        <w:t>Distrib</w:t>
      </w:r>
      <w:r w:rsidR="00BB736B">
        <w:rPr>
          <w:rFonts w:ascii="Times New Roman" w:hAnsi="Times New Roman"/>
          <w:color w:val="1E1E1E"/>
          <w:sz w:val="24"/>
          <w:szCs w:val="24"/>
        </w:rPr>
        <w:t>utor kacang tanah di Kotamobagu</w:t>
      </w:r>
    </w:p>
    <w:p w:rsidR="009F5EEF" w:rsidRDefault="009F5EEF" w:rsidP="00FA3B29">
      <w:pPr>
        <w:pStyle w:val="ListParagraph"/>
        <w:numPr>
          <w:ilvl w:val="0"/>
          <w:numId w:val="6"/>
        </w:numPr>
        <w:tabs>
          <w:tab w:val="left" w:pos="1440"/>
        </w:tabs>
        <w:spacing w:after="0" w:line="240" w:lineRule="auto"/>
        <w:ind w:left="1440"/>
        <w:jc w:val="both"/>
        <w:rPr>
          <w:rFonts w:ascii="Times New Roman" w:hAnsi="Times New Roman"/>
          <w:color w:val="1E1E1E"/>
          <w:sz w:val="24"/>
          <w:szCs w:val="24"/>
        </w:rPr>
      </w:pPr>
      <w:r w:rsidRPr="006546DA">
        <w:rPr>
          <w:rFonts w:ascii="Times New Roman" w:hAnsi="Times New Roman"/>
          <w:color w:val="1E1E1E"/>
          <w:sz w:val="24"/>
          <w:szCs w:val="24"/>
        </w:rPr>
        <w:t>Distributor gula</w:t>
      </w:r>
      <w:r w:rsidR="00BB736B">
        <w:rPr>
          <w:rFonts w:ascii="Times New Roman" w:hAnsi="Times New Roman"/>
          <w:color w:val="1E1E1E"/>
          <w:sz w:val="24"/>
          <w:szCs w:val="24"/>
        </w:rPr>
        <w:t xml:space="preserve"> di Kotamobagu</w:t>
      </w:r>
    </w:p>
    <w:p w:rsidR="009F5EEF" w:rsidRDefault="009F5EEF" w:rsidP="00FA3B29">
      <w:pPr>
        <w:pStyle w:val="ListParagraph"/>
        <w:numPr>
          <w:ilvl w:val="0"/>
          <w:numId w:val="6"/>
        </w:numPr>
        <w:tabs>
          <w:tab w:val="left" w:pos="1440"/>
        </w:tabs>
        <w:spacing w:after="0" w:line="240" w:lineRule="auto"/>
        <w:ind w:left="1440"/>
        <w:jc w:val="both"/>
        <w:rPr>
          <w:rFonts w:ascii="Times New Roman" w:hAnsi="Times New Roman"/>
          <w:color w:val="1E1E1E"/>
          <w:sz w:val="24"/>
          <w:szCs w:val="24"/>
        </w:rPr>
      </w:pPr>
      <w:r w:rsidRPr="006546DA">
        <w:rPr>
          <w:rFonts w:ascii="Times New Roman" w:hAnsi="Times New Roman"/>
          <w:color w:val="1E1E1E"/>
          <w:sz w:val="24"/>
          <w:szCs w:val="24"/>
        </w:rPr>
        <w:t>Distributor Coklat bubuk</w:t>
      </w:r>
      <w:r w:rsidR="00BB736B">
        <w:rPr>
          <w:rFonts w:ascii="Times New Roman" w:hAnsi="Times New Roman"/>
          <w:color w:val="1E1E1E"/>
          <w:sz w:val="24"/>
          <w:szCs w:val="24"/>
        </w:rPr>
        <w:t xml:space="preserve"> di Kotamobagu</w:t>
      </w:r>
    </w:p>
    <w:p w:rsidR="009F5EEF" w:rsidRDefault="009F5EEF" w:rsidP="00FA3B29">
      <w:pPr>
        <w:pStyle w:val="ListParagraph"/>
        <w:numPr>
          <w:ilvl w:val="0"/>
          <w:numId w:val="6"/>
        </w:numPr>
        <w:tabs>
          <w:tab w:val="left" w:pos="1440"/>
        </w:tabs>
        <w:spacing w:after="0" w:line="240" w:lineRule="auto"/>
        <w:ind w:left="1440"/>
        <w:jc w:val="both"/>
        <w:rPr>
          <w:rFonts w:ascii="Times New Roman" w:hAnsi="Times New Roman"/>
          <w:color w:val="1E1E1E"/>
          <w:sz w:val="24"/>
          <w:szCs w:val="24"/>
        </w:rPr>
      </w:pPr>
      <w:r w:rsidRPr="006546DA">
        <w:rPr>
          <w:rFonts w:ascii="Times New Roman" w:hAnsi="Times New Roman"/>
          <w:color w:val="1E1E1E"/>
          <w:sz w:val="24"/>
          <w:szCs w:val="24"/>
        </w:rPr>
        <w:t>Pabrik Kacang Goyang</w:t>
      </w:r>
      <w:r w:rsidR="00BB736B">
        <w:rPr>
          <w:rFonts w:ascii="Times New Roman" w:hAnsi="Times New Roman"/>
          <w:color w:val="1E1E1E"/>
          <w:sz w:val="24"/>
          <w:szCs w:val="24"/>
        </w:rPr>
        <w:t xml:space="preserve"> di UD. Serasi Kotamobagu</w:t>
      </w:r>
    </w:p>
    <w:p w:rsidR="009F5EEF" w:rsidRDefault="009F5EEF" w:rsidP="00FA3B29">
      <w:pPr>
        <w:pStyle w:val="ListParagraph"/>
        <w:numPr>
          <w:ilvl w:val="0"/>
          <w:numId w:val="6"/>
        </w:numPr>
        <w:tabs>
          <w:tab w:val="left" w:pos="1440"/>
        </w:tabs>
        <w:spacing w:after="0" w:line="240" w:lineRule="auto"/>
        <w:ind w:left="1440"/>
        <w:jc w:val="both"/>
        <w:rPr>
          <w:rFonts w:ascii="Times New Roman" w:hAnsi="Times New Roman"/>
          <w:color w:val="1E1E1E"/>
          <w:sz w:val="24"/>
          <w:szCs w:val="24"/>
        </w:rPr>
      </w:pPr>
      <w:r w:rsidRPr="006546DA">
        <w:rPr>
          <w:rFonts w:ascii="Times New Roman" w:hAnsi="Times New Roman"/>
          <w:color w:val="1E1E1E"/>
          <w:sz w:val="24"/>
          <w:szCs w:val="24"/>
        </w:rPr>
        <w:t>Supermarket</w:t>
      </w:r>
      <w:r>
        <w:rPr>
          <w:rFonts w:ascii="Times New Roman" w:hAnsi="Times New Roman"/>
          <w:color w:val="1E1E1E"/>
          <w:sz w:val="24"/>
          <w:szCs w:val="24"/>
        </w:rPr>
        <w:t xml:space="preserve"> :</w:t>
      </w:r>
    </w:p>
    <w:p w:rsidR="009F5EEF" w:rsidRPr="00054922" w:rsidRDefault="009F5EEF" w:rsidP="00FA3B29">
      <w:pPr>
        <w:pStyle w:val="ListParagraph"/>
        <w:numPr>
          <w:ilvl w:val="0"/>
          <w:numId w:val="7"/>
        </w:numPr>
        <w:tabs>
          <w:tab w:val="left" w:pos="1800"/>
        </w:tabs>
        <w:spacing w:after="0" w:line="240" w:lineRule="auto"/>
        <w:ind w:left="1800"/>
        <w:jc w:val="both"/>
        <w:rPr>
          <w:rFonts w:ascii="Times New Roman" w:hAnsi="Times New Roman"/>
          <w:color w:val="1E1E1E"/>
          <w:sz w:val="24"/>
          <w:szCs w:val="24"/>
        </w:rPr>
      </w:pPr>
      <w:r>
        <w:rPr>
          <w:rFonts w:ascii="Times New Roman" w:hAnsi="Times New Roman"/>
          <w:color w:val="1E1E1E"/>
          <w:sz w:val="24"/>
          <w:szCs w:val="24"/>
        </w:rPr>
        <w:t xml:space="preserve">Untuk area Kotamobagu : </w:t>
      </w:r>
      <w:r w:rsidRPr="00054922">
        <w:rPr>
          <w:rFonts w:ascii="Times New Roman" w:hAnsi="Times New Roman"/>
          <w:color w:val="1E1E1E"/>
          <w:sz w:val="24"/>
          <w:szCs w:val="24"/>
        </w:rPr>
        <w:t>Toko Dragon,</w:t>
      </w:r>
      <w:r>
        <w:rPr>
          <w:rFonts w:ascii="Times New Roman" w:hAnsi="Times New Roman"/>
          <w:color w:val="1E1E1E"/>
          <w:sz w:val="24"/>
          <w:szCs w:val="24"/>
        </w:rPr>
        <w:t xml:space="preserve"> dan</w:t>
      </w:r>
      <w:r w:rsidRPr="00054922">
        <w:rPr>
          <w:rFonts w:ascii="Times New Roman" w:hAnsi="Times New Roman"/>
          <w:color w:val="1E1E1E"/>
          <w:sz w:val="24"/>
          <w:szCs w:val="24"/>
        </w:rPr>
        <w:t xml:space="preserve"> Abdi Karya</w:t>
      </w:r>
    </w:p>
    <w:p w:rsidR="009F5EEF" w:rsidRPr="00054922" w:rsidRDefault="009F5EEF" w:rsidP="00FA3B29">
      <w:pPr>
        <w:pStyle w:val="ListParagraph"/>
        <w:numPr>
          <w:ilvl w:val="0"/>
          <w:numId w:val="7"/>
        </w:numPr>
        <w:tabs>
          <w:tab w:val="left" w:pos="1800"/>
        </w:tabs>
        <w:spacing w:after="0" w:line="240" w:lineRule="auto"/>
        <w:ind w:left="1800"/>
        <w:jc w:val="both"/>
        <w:rPr>
          <w:rFonts w:ascii="Times New Roman" w:hAnsi="Times New Roman"/>
          <w:color w:val="1E1E1E"/>
          <w:sz w:val="24"/>
          <w:szCs w:val="24"/>
        </w:rPr>
      </w:pPr>
      <w:r w:rsidRPr="00054922">
        <w:rPr>
          <w:rFonts w:ascii="Times New Roman" w:hAnsi="Times New Roman"/>
          <w:color w:val="1E1E1E"/>
          <w:sz w:val="24"/>
          <w:szCs w:val="24"/>
        </w:rPr>
        <w:t>Untuk area Manado :Supermarket Gelael</w:t>
      </w:r>
      <w:r>
        <w:rPr>
          <w:rFonts w:ascii="Times New Roman" w:hAnsi="Times New Roman"/>
          <w:color w:val="1E1E1E"/>
          <w:sz w:val="24"/>
          <w:szCs w:val="24"/>
        </w:rPr>
        <w:t xml:space="preserve">, Golden, </w:t>
      </w:r>
      <w:r w:rsidR="00BB736B">
        <w:rPr>
          <w:rFonts w:ascii="Times New Roman" w:hAnsi="Times New Roman"/>
          <w:color w:val="1E1E1E"/>
          <w:sz w:val="24"/>
          <w:szCs w:val="24"/>
        </w:rPr>
        <w:t>Multimart, dan Toko Paniki Jaya</w:t>
      </w:r>
    </w:p>
    <w:p w:rsidR="0030419A" w:rsidRDefault="009F5EEF" w:rsidP="00FA3B29">
      <w:pPr>
        <w:spacing w:after="0" w:line="240" w:lineRule="auto"/>
        <w:ind w:left="1440"/>
        <w:jc w:val="both"/>
        <w:rPr>
          <w:rFonts w:ascii="Times New Roman" w:hAnsi="Times New Roman"/>
          <w:color w:val="1E1E1E"/>
          <w:sz w:val="24"/>
          <w:szCs w:val="24"/>
        </w:rPr>
      </w:pPr>
      <w:proofErr w:type="gramStart"/>
      <w:r>
        <w:rPr>
          <w:rFonts w:ascii="Times New Roman" w:hAnsi="Times New Roman"/>
          <w:color w:val="1E1E1E"/>
          <w:sz w:val="24"/>
          <w:szCs w:val="24"/>
        </w:rPr>
        <w:t xml:space="preserve">Selanjutnya model komfigurasi </w:t>
      </w:r>
      <w:r w:rsidRPr="000B165C">
        <w:rPr>
          <w:rFonts w:ascii="Times New Roman" w:hAnsi="Times New Roman"/>
          <w:i/>
          <w:color w:val="1E1E1E"/>
          <w:sz w:val="24"/>
          <w:szCs w:val="24"/>
        </w:rPr>
        <w:t>Supply Chain</w:t>
      </w:r>
      <w:r>
        <w:rPr>
          <w:rFonts w:ascii="Times New Roman" w:hAnsi="Times New Roman"/>
          <w:color w:val="1E1E1E"/>
          <w:sz w:val="24"/>
          <w:szCs w:val="24"/>
        </w:rPr>
        <w:t xml:space="preserve"> kacang Goyan UD.</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Sera</w:t>
      </w:r>
      <w:r w:rsidR="00BB736B">
        <w:rPr>
          <w:rFonts w:ascii="Times New Roman" w:hAnsi="Times New Roman"/>
          <w:color w:val="1E1E1E"/>
          <w:sz w:val="24"/>
          <w:szCs w:val="24"/>
        </w:rPr>
        <w:t>si dapat dilihat pada Gambar 2.</w:t>
      </w:r>
      <w:proofErr w:type="gramEnd"/>
    </w:p>
    <w:p w:rsidR="0030419A" w:rsidRDefault="00F14B46" w:rsidP="00FA3B29">
      <w:pPr>
        <w:spacing w:after="0" w:line="240" w:lineRule="auto"/>
        <w:ind w:left="1440"/>
        <w:jc w:val="both"/>
        <w:rPr>
          <w:rFonts w:ascii="Times New Roman" w:hAnsi="Times New Roman"/>
          <w:color w:val="1E1E1E"/>
          <w:sz w:val="24"/>
          <w:szCs w:val="24"/>
        </w:rPr>
      </w:pPr>
      <w:r>
        <w:rPr>
          <w:rFonts w:ascii="Times New Roman" w:hAnsi="Times New Roman"/>
          <w:noProof/>
          <w:color w:val="1E1E1E"/>
          <w:sz w:val="24"/>
          <w:szCs w:val="24"/>
        </w:rPr>
        <mc:AlternateContent>
          <mc:Choice Requires="wpg">
            <w:drawing>
              <wp:anchor distT="0" distB="0" distL="114300" distR="114300" simplePos="0" relativeHeight="251712512" behindDoc="0" locked="0" layoutInCell="1" allowOverlap="1" wp14:anchorId="1A0E19D9" wp14:editId="2A025660">
                <wp:simplePos x="0" y="0"/>
                <wp:positionH relativeFrom="column">
                  <wp:posOffset>1145540</wp:posOffset>
                </wp:positionH>
                <wp:positionV relativeFrom="paragraph">
                  <wp:posOffset>107950</wp:posOffset>
                </wp:positionV>
                <wp:extent cx="3941445" cy="2423795"/>
                <wp:effectExtent l="0" t="0" r="20955" b="71755"/>
                <wp:wrapNone/>
                <wp:docPr id="60" name="Group 60"/>
                <wp:cNvGraphicFramePr/>
                <a:graphic xmlns:a="http://schemas.openxmlformats.org/drawingml/2006/main">
                  <a:graphicData uri="http://schemas.microsoft.com/office/word/2010/wordprocessingGroup">
                    <wpg:wgp>
                      <wpg:cNvGrpSpPr/>
                      <wpg:grpSpPr>
                        <a:xfrm>
                          <a:off x="0" y="0"/>
                          <a:ext cx="3941445" cy="2423795"/>
                          <a:chOff x="0" y="0"/>
                          <a:chExt cx="3941800" cy="2667444"/>
                        </a:xfrm>
                      </wpg:grpSpPr>
                      <wps:wsp>
                        <wps:cNvPr id="39" name="Straight Arrow Connector 39"/>
                        <wps:cNvCnPr>
                          <a:cxnSpLocks noChangeShapeType="1"/>
                        </wps:cNvCnPr>
                        <wps:spPr bwMode="auto">
                          <a:xfrm>
                            <a:off x="2700670" y="999461"/>
                            <a:ext cx="828675" cy="142875"/>
                          </a:xfrm>
                          <a:prstGeom prst="straightConnector1">
                            <a:avLst/>
                          </a:prstGeom>
                          <a:noFill/>
                          <a:ln w="25400">
                            <a:solidFill>
                              <a:srgbClr val="1E1E1E"/>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0" y="978196"/>
                            <a:ext cx="342900"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2</w:t>
                              </w:r>
                            </w:p>
                          </w:txbxContent>
                        </wps:txbx>
                        <wps:bodyPr rot="0" vert="horz" wrap="square" lIns="91440" tIns="45720" rIns="91440" bIns="45720" anchor="ctr" anchorCtr="0" upright="1">
                          <a:noAutofit/>
                        </wps:bodyPr>
                      </wps:wsp>
                      <wps:wsp>
                        <wps:cNvPr id="43" name="Rectangle 43"/>
                        <wps:cNvSpPr>
                          <a:spLocks noChangeArrowheads="1"/>
                        </wps:cNvSpPr>
                        <wps:spPr bwMode="auto">
                          <a:xfrm>
                            <a:off x="0" y="478466"/>
                            <a:ext cx="342900"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1</w:t>
                              </w:r>
                            </w:p>
                          </w:txbxContent>
                        </wps:txbx>
                        <wps:bodyPr rot="0" vert="horz" wrap="square" lIns="91440" tIns="45720" rIns="91440" bIns="45720" anchor="ctr" anchorCtr="0" upright="1">
                          <a:noAutofit/>
                        </wps:bodyPr>
                      </wps:wsp>
                      <wps:wsp>
                        <wps:cNvPr id="40" name="Rectangle 40"/>
                        <wps:cNvSpPr>
                          <a:spLocks noChangeArrowheads="1"/>
                        </wps:cNvSpPr>
                        <wps:spPr bwMode="auto">
                          <a:xfrm>
                            <a:off x="563526" y="978196"/>
                            <a:ext cx="342900"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7</w:t>
                              </w:r>
                            </w:p>
                          </w:txbxContent>
                        </wps:txbx>
                        <wps:bodyPr rot="0" vert="horz" wrap="square" lIns="91440" tIns="45720" rIns="91440" bIns="45720" anchor="ctr" anchorCtr="0" upright="1">
                          <a:noAutofit/>
                        </wps:bodyPr>
                      </wps:wsp>
                      <wps:wsp>
                        <wps:cNvPr id="23" name="Rectangle 23"/>
                        <wps:cNvSpPr>
                          <a:spLocks noChangeArrowheads="1"/>
                        </wps:cNvSpPr>
                        <wps:spPr bwMode="auto">
                          <a:xfrm>
                            <a:off x="563526" y="1424763"/>
                            <a:ext cx="342900"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5</w:t>
                              </w:r>
                            </w:p>
                          </w:txbxContent>
                        </wps:txbx>
                        <wps:bodyPr rot="0" vert="horz" wrap="square" lIns="91440" tIns="45720" rIns="91440" bIns="45720" anchor="ctr" anchorCtr="0" upright="1">
                          <a:noAutofit/>
                        </wps:bodyPr>
                      </wps:wsp>
                      <wps:wsp>
                        <wps:cNvPr id="21" name="Rectangle 21"/>
                        <wps:cNvSpPr>
                          <a:spLocks noChangeArrowheads="1"/>
                        </wps:cNvSpPr>
                        <wps:spPr bwMode="auto">
                          <a:xfrm>
                            <a:off x="0" y="1424763"/>
                            <a:ext cx="342900"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3</w:t>
                              </w:r>
                            </w:p>
                          </w:txbxContent>
                        </wps:txbx>
                        <wps:bodyPr rot="0" vert="horz" wrap="square" lIns="91440" tIns="45720" rIns="91440" bIns="45720" anchor="ctr" anchorCtr="0" upright="1">
                          <a:noAutofit/>
                        </wps:bodyPr>
                      </wps:wsp>
                      <wps:wsp>
                        <wps:cNvPr id="47" name="Rectangle 47"/>
                        <wps:cNvSpPr>
                          <a:spLocks noChangeArrowheads="1"/>
                        </wps:cNvSpPr>
                        <wps:spPr bwMode="auto">
                          <a:xfrm>
                            <a:off x="563526" y="478466"/>
                            <a:ext cx="342900"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4</w:t>
                              </w:r>
                            </w:p>
                          </w:txbxContent>
                        </wps:txbx>
                        <wps:bodyPr rot="0" vert="horz" wrap="square" lIns="91440" tIns="45720" rIns="91440" bIns="45720" anchor="ctr" anchorCtr="0" upright="1">
                          <a:noAutofit/>
                        </wps:bodyPr>
                      </wps:wsp>
                      <wps:wsp>
                        <wps:cNvPr id="41" name="Rectangle 41"/>
                        <wps:cNvSpPr>
                          <a:spLocks noChangeArrowheads="1"/>
                        </wps:cNvSpPr>
                        <wps:spPr bwMode="auto">
                          <a:xfrm>
                            <a:off x="1116419" y="956931"/>
                            <a:ext cx="342900"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9</w:t>
                              </w:r>
                            </w:p>
                          </w:txbxContent>
                        </wps:txbx>
                        <wps:bodyPr rot="0" vert="horz" wrap="square" lIns="91440" tIns="45720" rIns="91440" bIns="45720" anchor="ctr" anchorCtr="0" upright="1">
                          <a:noAutofit/>
                        </wps:bodyPr>
                      </wps:wsp>
                      <wps:wsp>
                        <wps:cNvPr id="42" name="Rectangle 42"/>
                        <wps:cNvSpPr>
                          <a:spLocks noChangeArrowheads="1"/>
                        </wps:cNvSpPr>
                        <wps:spPr bwMode="auto">
                          <a:xfrm>
                            <a:off x="2328531" y="893135"/>
                            <a:ext cx="371475"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11</w:t>
                              </w:r>
                            </w:p>
                          </w:txbxContent>
                        </wps:txbx>
                        <wps:bodyPr rot="0" vert="horz" wrap="square" lIns="91440" tIns="45720" rIns="91440" bIns="45720" anchor="ctr" anchorCtr="0" upright="1">
                          <a:noAutofit/>
                        </wps:bodyPr>
                      </wps:wsp>
                      <wps:wsp>
                        <wps:cNvPr id="51" name="Rectangle 51"/>
                        <wps:cNvSpPr>
                          <a:spLocks noChangeArrowheads="1"/>
                        </wps:cNvSpPr>
                        <wps:spPr bwMode="auto">
                          <a:xfrm>
                            <a:off x="3551275" y="0"/>
                            <a:ext cx="390525"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12</w:t>
                              </w:r>
                            </w:p>
                          </w:txbxContent>
                        </wps:txbx>
                        <wps:bodyPr rot="0" vert="horz" wrap="square" lIns="91440" tIns="45720" rIns="91440" bIns="45720" anchor="ctr" anchorCtr="0" upright="1">
                          <a:noAutofit/>
                        </wps:bodyPr>
                      </wps:wsp>
                      <wps:wsp>
                        <wps:cNvPr id="44" name="Rectangle 44"/>
                        <wps:cNvSpPr>
                          <a:spLocks noChangeArrowheads="1"/>
                        </wps:cNvSpPr>
                        <wps:spPr bwMode="auto">
                          <a:xfrm>
                            <a:off x="3551275" y="478466"/>
                            <a:ext cx="390525"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12</w:t>
                              </w:r>
                            </w:p>
                            <w:p w:rsidR="00BB736B" w:rsidRDefault="00BB736B" w:rsidP="009F5EEF">
                              <w:pPr>
                                <w:jc w:val="center"/>
                              </w:pPr>
                            </w:p>
                          </w:txbxContent>
                        </wps:txbx>
                        <wps:bodyPr rot="0" vert="horz" wrap="square" lIns="91440" tIns="45720" rIns="91440" bIns="45720" anchor="ctr" anchorCtr="0" upright="1">
                          <a:noAutofit/>
                        </wps:bodyPr>
                      </wps:wsp>
                      <wps:wsp>
                        <wps:cNvPr id="25" name="Rectangle 25"/>
                        <wps:cNvSpPr>
                          <a:spLocks noChangeArrowheads="1"/>
                        </wps:cNvSpPr>
                        <wps:spPr bwMode="auto">
                          <a:xfrm>
                            <a:off x="1116419" y="1424763"/>
                            <a:ext cx="342900"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6</w:t>
                              </w:r>
                            </w:p>
                          </w:txbxContent>
                        </wps:txbx>
                        <wps:bodyPr rot="0" vert="horz" wrap="square" lIns="91440" tIns="45720" rIns="91440" bIns="45720" anchor="ctr" anchorCtr="0" upright="1">
                          <a:noAutofit/>
                        </wps:bodyPr>
                      </wps:wsp>
                      <wps:wsp>
                        <wps:cNvPr id="19" name="Rectangle 19"/>
                        <wps:cNvSpPr>
                          <a:spLocks noChangeArrowheads="1"/>
                        </wps:cNvSpPr>
                        <wps:spPr bwMode="auto">
                          <a:xfrm>
                            <a:off x="3551275" y="2317898"/>
                            <a:ext cx="390525"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12</w:t>
                              </w:r>
                            </w:p>
                            <w:p w:rsidR="00BB736B" w:rsidRPr="00800EA0" w:rsidRDefault="00BB736B" w:rsidP="009F5EEF"/>
                          </w:txbxContent>
                        </wps:txbx>
                        <wps:bodyPr rot="0" vert="horz" wrap="square" lIns="91440" tIns="45720" rIns="91440" bIns="45720" anchor="ctr" anchorCtr="0" upright="1">
                          <a:noAutofit/>
                        </wps:bodyPr>
                      </wps:wsp>
                      <wps:wsp>
                        <wps:cNvPr id="20" name="Rectangle 20"/>
                        <wps:cNvSpPr>
                          <a:spLocks noChangeArrowheads="1"/>
                        </wps:cNvSpPr>
                        <wps:spPr bwMode="auto">
                          <a:xfrm>
                            <a:off x="3551275" y="1871331"/>
                            <a:ext cx="390525"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12</w:t>
                              </w:r>
                            </w:p>
                            <w:p w:rsidR="00BB736B" w:rsidRPr="00800EA0" w:rsidRDefault="00BB736B" w:rsidP="009F5EEF"/>
                          </w:txbxContent>
                        </wps:txbx>
                        <wps:bodyPr rot="0" vert="horz" wrap="square" lIns="91440" tIns="45720" rIns="91440" bIns="45720" anchor="ctr" anchorCtr="0" upright="1">
                          <a:noAutofit/>
                        </wps:bodyPr>
                      </wps:wsp>
                      <wps:wsp>
                        <wps:cNvPr id="28" name="Rectangle 28"/>
                        <wps:cNvSpPr>
                          <a:spLocks noChangeArrowheads="1"/>
                        </wps:cNvSpPr>
                        <wps:spPr bwMode="auto">
                          <a:xfrm>
                            <a:off x="3551275" y="1424763"/>
                            <a:ext cx="390525"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12</w:t>
                              </w:r>
                            </w:p>
                            <w:p w:rsidR="00BB736B" w:rsidRDefault="00BB736B" w:rsidP="009F5EEF">
                              <w:pPr>
                                <w:jc w:val="center"/>
                              </w:pPr>
                            </w:p>
                          </w:txbxContent>
                        </wps:txbx>
                        <wps:bodyPr rot="0" vert="horz" wrap="square" lIns="91440" tIns="45720" rIns="91440" bIns="45720" anchor="ctr" anchorCtr="0" upright="1">
                          <a:noAutofit/>
                        </wps:bodyPr>
                      </wps:wsp>
                      <wps:wsp>
                        <wps:cNvPr id="35" name="Rectangle 35"/>
                        <wps:cNvSpPr>
                          <a:spLocks noChangeArrowheads="1"/>
                        </wps:cNvSpPr>
                        <wps:spPr bwMode="auto">
                          <a:xfrm>
                            <a:off x="3551275" y="956931"/>
                            <a:ext cx="390525"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12</w:t>
                              </w:r>
                            </w:p>
                            <w:p w:rsidR="00BB736B" w:rsidRDefault="00BB736B" w:rsidP="009F5EEF">
                              <w:pPr>
                                <w:jc w:val="center"/>
                              </w:pPr>
                            </w:p>
                          </w:txbxContent>
                        </wps:txbx>
                        <wps:bodyPr rot="0" vert="horz" wrap="square" lIns="91440" tIns="45720" rIns="91440" bIns="45720" anchor="ctr" anchorCtr="0" upright="1">
                          <a:noAutofit/>
                        </wps:bodyPr>
                      </wps:wsp>
                      <wps:wsp>
                        <wps:cNvPr id="30" name="Straight Arrow Connector 30"/>
                        <wps:cNvCnPr>
                          <a:cxnSpLocks noChangeShapeType="1"/>
                        </wps:cNvCnPr>
                        <wps:spPr bwMode="auto">
                          <a:xfrm>
                            <a:off x="903768" y="1105787"/>
                            <a:ext cx="215265" cy="0"/>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wps:wsp>
                        <wps:cNvPr id="33" name="Elbow Connector 33"/>
                        <wps:cNvCnPr>
                          <a:cxnSpLocks noChangeShapeType="1"/>
                        </wps:cNvCnPr>
                        <wps:spPr bwMode="auto">
                          <a:xfrm flipV="1">
                            <a:off x="2041452" y="1180214"/>
                            <a:ext cx="451485" cy="438150"/>
                          </a:xfrm>
                          <a:prstGeom prst="bentConnector3">
                            <a:avLst>
                              <a:gd name="adj1" fmla="val 100000"/>
                            </a:avLst>
                          </a:prstGeom>
                          <a:noFill/>
                          <a:ln w="25400">
                            <a:solidFill>
                              <a:srgbClr val="1E1E1E"/>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2" name="Straight Arrow Connector 52"/>
                        <wps:cNvCnPr>
                          <a:cxnSpLocks noChangeShapeType="1"/>
                        </wps:cNvCnPr>
                        <wps:spPr bwMode="auto">
                          <a:xfrm flipV="1">
                            <a:off x="2700670" y="159489"/>
                            <a:ext cx="828675" cy="904875"/>
                          </a:xfrm>
                          <a:prstGeom prst="straightConnector1">
                            <a:avLst/>
                          </a:prstGeom>
                          <a:noFill/>
                          <a:ln w="25400">
                            <a:solidFill>
                              <a:srgbClr val="1E1E1E"/>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5" name="Straight Arrow Connector 45"/>
                        <wps:cNvCnPr>
                          <a:cxnSpLocks noChangeShapeType="1"/>
                        </wps:cNvCnPr>
                        <wps:spPr bwMode="auto">
                          <a:xfrm flipV="1">
                            <a:off x="2721935" y="627321"/>
                            <a:ext cx="828675" cy="400050"/>
                          </a:xfrm>
                          <a:prstGeom prst="straightConnector1">
                            <a:avLst/>
                          </a:prstGeom>
                          <a:noFill/>
                          <a:ln w="25400">
                            <a:solidFill>
                              <a:srgbClr val="1E1E1E"/>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Straight Arrow Connector 36"/>
                        <wps:cNvCnPr>
                          <a:cxnSpLocks noChangeShapeType="1"/>
                        </wps:cNvCnPr>
                        <wps:spPr bwMode="auto">
                          <a:xfrm>
                            <a:off x="2711303" y="1010094"/>
                            <a:ext cx="828675" cy="600075"/>
                          </a:xfrm>
                          <a:prstGeom prst="straightConnector1">
                            <a:avLst/>
                          </a:prstGeom>
                          <a:noFill/>
                          <a:ln w="25400">
                            <a:solidFill>
                              <a:srgbClr val="1E1E1E"/>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7" name="Straight Arrow Connector 37"/>
                        <wps:cNvCnPr>
                          <a:cxnSpLocks noChangeShapeType="1"/>
                        </wps:cNvCnPr>
                        <wps:spPr bwMode="auto">
                          <a:xfrm>
                            <a:off x="2690038" y="1010094"/>
                            <a:ext cx="828675" cy="1657350"/>
                          </a:xfrm>
                          <a:prstGeom prst="straightConnector1">
                            <a:avLst/>
                          </a:prstGeom>
                          <a:noFill/>
                          <a:ln w="25400">
                            <a:solidFill>
                              <a:srgbClr val="1E1E1E"/>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8" name="Straight Arrow Connector 38"/>
                        <wps:cNvCnPr>
                          <a:cxnSpLocks noChangeShapeType="1"/>
                        </wps:cNvCnPr>
                        <wps:spPr bwMode="auto">
                          <a:xfrm>
                            <a:off x="2721935" y="999461"/>
                            <a:ext cx="828675" cy="1200150"/>
                          </a:xfrm>
                          <a:prstGeom prst="straightConnector1">
                            <a:avLst/>
                          </a:prstGeom>
                          <a:noFill/>
                          <a:ln w="25400">
                            <a:solidFill>
                              <a:srgbClr val="1E1E1E"/>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0" name="Rectangle 50"/>
                        <wps:cNvSpPr>
                          <a:spLocks noChangeArrowheads="1"/>
                        </wps:cNvSpPr>
                        <wps:spPr bwMode="auto">
                          <a:xfrm>
                            <a:off x="1116419" y="467833"/>
                            <a:ext cx="342900" cy="333375"/>
                          </a:xfrm>
                          <a:prstGeom prst="rect">
                            <a:avLst/>
                          </a:prstGeom>
                          <a:solidFill>
                            <a:srgbClr val="FFFFFF"/>
                          </a:solidFill>
                          <a:ln w="25400">
                            <a:solidFill>
                              <a:srgbClr val="1E1E1E"/>
                            </a:solidFill>
                            <a:miter lim="800000"/>
                            <a:headEnd/>
                            <a:tailEnd/>
                          </a:ln>
                        </wps:spPr>
                        <wps:txbx>
                          <w:txbxContent>
                            <w:p w:rsidR="00BB736B" w:rsidRDefault="00BB736B" w:rsidP="009F5EEF">
                              <w:pPr>
                                <w:jc w:val="center"/>
                              </w:pPr>
                              <w:r>
                                <w:t>8</w:t>
                              </w:r>
                            </w:p>
                          </w:txbxContent>
                        </wps:txbx>
                        <wps:bodyPr rot="0" vert="horz" wrap="square" lIns="91440" tIns="45720" rIns="91440" bIns="45720" anchor="ctr" anchorCtr="0" upright="1">
                          <a:noAutofit/>
                        </wps:bodyPr>
                      </wps:wsp>
                      <wps:wsp>
                        <wps:cNvPr id="22" name="Straight Arrow Connector 22"/>
                        <wps:cNvCnPr>
                          <a:cxnSpLocks noChangeShapeType="1"/>
                        </wps:cNvCnPr>
                        <wps:spPr bwMode="auto">
                          <a:xfrm>
                            <a:off x="340242" y="1573619"/>
                            <a:ext cx="215265" cy="0"/>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wps:wsp>
                        <wps:cNvPr id="29" name="Straight Arrow Connector 29"/>
                        <wps:cNvCnPr>
                          <a:cxnSpLocks noChangeShapeType="1"/>
                        </wps:cNvCnPr>
                        <wps:spPr bwMode="auto">
                          <a:xfrm>
                            <a:off x="340242" y="1095154"/>
                            <a:ext cx="215265" cy="0"/>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wps:wsp>
                        <wps:cNvPr id="46" name="Straight Arrow Connector 46"/>
                        <wps:cNvCnPr>
                          <a:cxnSpLocks noChangeShapeType="1"/>
                        </wps:cNvCnPr>
                        <wps:spPr bwMode="auto">
                          <a:xfrm>
                            <a:off x="340242" y="627321"/>
                            <a:ext cx="215265" cy="0"/>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wps:wsp>
                        <wps:cNvPr id="49" name="Straight Arrow Connector 49"/>
                        <wps:cNvCnPr>
                          <a:cxnSpLocks noChangeShapeType="1"/>
                        </wps:cNvCnPr>
                        <wps:spPr bwMode="auto">
                          <a:xfrm>
                            <a:off x="925033" y="627321"/>
                            <a:ext cx="215265" cy="0"/>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wps:wsp>
                        <wps:cNvPr id="26" name="Straight Arrow Connector 26"/>
                        <wps:cNvCnPr>
                          <a:cxnSpLocks noChangeShapeType="1"/>
                        </wps:cNvCnPr>
                        <wps:spPr bwMode="auto">
                          <a:xfrm>
                            <a:off x="1467293" y="1573619"/>
                            <a:ext cx="215265" cy="0"/>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wps:wsp>
                        <wps:cNvPr id="24" name="Straight Arrow Connector 24"/>
                        <wps:cNvCnPr>
                          <a:cxnSpLocks noChangeShapeType="1"/>
                        </wps:cNvCnPr>
                        <wps:spPr bwMode="auto">
                          <a:xfrm>
                            <a:off x="903768" y="1573619"/>
                            <a:ext cx="215265" cy="0"/>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wps:wsp>
                        <wps:cNvPr id="27" name="Rectangle 27"/>
                        <wps:cNvSpPr>
                          <a:spLocks noChangeArrowheads="1"/>
                        </wps:cNvSpPr>
                        <wps:spPr bwMode="auto">
                          <a:xfrm>
                            <a:off x="1679945" y="1424763"/>
                            <a:ext cx="360045" cy="333375"/>
                          </a:xfrm>
                          <a:prstGeom prst="rect">
                            <a:avLst/>
                          </a:prstGeom>
                          <a:solidFill>
                            <a:srgbClr val="FFFFFF"/>
                          </a:solidFill>
                          <a:ln w="25400">
                            <a:solidFill>
                              <a:srgbClr val="1E1E1E"/>
                            </a:solidFill>
                            <a:miter lim="800000"/>
                            <a:headEnd/>
                            <a:tailEnd/>
                          </a:ln>
                        </wps:spPr>
                        <wps:txbx>
                          <w:txbxContent>
                            <w:p w:rsidR="00BB736B" w:rsidRDefault="00BB736B" w:rsidP="009F5EEF">
                              <w:r>
                                <w:t>10</w:t>
                              </w:r>
                            </w:p>
                          </w:txbxContent>
                        </wps:txbx>
                        <wps:bodyPr rot="0" vert="horz" wrap="square" lIns="91440" tIns="45720" rIns="91440" bIns="45720" anchor="ctr" anchorCtr="0" upright="1">
                          <a:noAutofit/>
                        </wps:bodyPr>
                      </wps:wsp>
                      <wps:wsp>
                        <wps:cNvPr id="48" name="Elbow Connector 48"/>
                        <wps:cNvCnPr>
                          <a:cxnSpLocks noChangeShapeType="1"/>
                        </wps:cNvCnPr>
                        <wps:spPr bwMode="auto">
                          <a:xfrm>
                            <a:off x="1488559" y="637954"/>
                            <a:ext cx="990600" cy="295910"/>
                          </a:xfrm>
                          <a:prstGeom prst="bentConnector3">
                            <a:avLst>
                              <a:gd name="adj1" fmla="val 100000"/>
                            </a:avLst>
                          </a:prstGeom>
                          <a:noFill/>
                          <a:ln w="25400">
                            <a:solidFill>
                              <a:srgbClr val="1E1E1E"/>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2" name="Straight Arrow Connector 32"/>
                        <wps:cNvCnPr>
                          <a:cxnSpLocks noChangeShapeType="1"/>
                        </wps:cNvCnPr>
                        <wps:spPr bwMode="auto">
                          <a:xfrm>
                            <a:off x="1488559" y="1052624"/>
                            <a:ext cx="838200" cy="0"/>
                          </a:xfrm>
                          <a:prstGeom prst="straightConnector1">
                            <a:avLst/>
                          </a:prstGeom>
                          <a:noFill/>
                          <a:ln w="25400">
                            <a:solidFill>
                              <a:srgbClr val="1E1E1E"/>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60" o:spid="_x0000_s1045" style="position:absolute;left:0;text-align:left;margin-left:90.2pt;margin-top:8.5pt;width:310.35pt;height:190.85pt;z-index:251712512;mso-height-relative:margin" coordsize="39418,2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">
                <v:shapetype id="_x0000_t32" coordsize="21600,21600" o:spt="32" o:oned="t" path="m,l21600,21600e" filled="f">
                  <v:path arrowok="t" fillok="f" o:connecttype="none"/>
                  <o:lock v:ext="edit" shapetype="t"/>
                </v:shapetype>
                <v:shape id="Straight Arrow Connector 39" o:spid="_x0000_s1046" type="#_x0000_t32" style="position:absolute;left:27006;top:9994;width:8287;height:1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IF4sQAAADbAAAADwAAAGRycy9kb3ducmV2LnhtbESP0WoCMRRE3wv+Q7iCbzWrgm63RhFF&#10;kfahavsBl811d3VzsyRRV7++KQh9HGbmDDOdt6YWV3K+sqxg0E9AEOdWV1wo+Plev6YgfEDWWFsm&#10;BXfyMJ91XqaYaXvjPV0PoRARwj5DBWUITSalz0sy6Pu2IY7e0TqDIUpXSO3wFuGmlsMkGUuDFceF&#10;EhtalpSfDxejAB8fJ7ZN4dLlBuv1126yGqWfSvW67eIdRKA2/Ief7a1WMHqDvy/x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QgXixAAAANsAAAAPAAAAAAAAAAAA&#10;AAAAAKECAABkcnMvZG93bnJldi54bWxQSwUGAAAAAAQABAD5AAAAkgMAAAAA&#10;" strokecolor="#1e1e1e" strokeweight="2pt">
                  <v:stroke endarrow="open"/>
                  <v:shadow on="t" color="black" opacity="24903f" origin=",.5" offset="0,.55556mm"/>
                </v:shape>
                <v:rect id="Rectangle 34" o:spid="_x0000_s1047" style="position:absolute;top:9781;width:3429;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c0sgA&#10;AADbAAAADwAAAGRycy9kb3ducmV2LnhtbESPT2vCQBTE74V+h+UVvBTd+IciqatUpSDowUYPenvN&#10;viZps29jdo1pP71bEDwOM/MbZjJrTSkaql1hWUG/F4EgTq0uOFOw3713xyCcR9ZYWiYFv+RgNn18&#10;mGCs7YU/qEl8JgKEXYwKcu+rWEqX5mTQ9WxFHLwvWxv0QdaZ1DVeAtyUchBFL9JgwWEhx4oWOaU/&#10;ydkoSLLNdt58rpbz49/h9KyX3+vNYqdU56l9ewXhqfX38K290gqGI/j/En6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wNzSyAAAANsAAAAPAAAAAAAAAAAAAAAAAJgCAABk&#10;cnMvZG93bnJldi54bWxQSwUGAAAAAAQABAD1AAAAjQMAAAAA&#10;" strokecolor="#1e1e1e" strokeweight="2pt">
                  <v:textbox>
                    <w:txbxContent>
                      <w:p w:rsidR="00BB736B" w:rsidRDefault="00BB736B" w:rsidP="009F5EEF">
                        <w:pPr>
                          <w:jc w:val="center"/>
                        </w:pPr>
                        <w:r>
                          <w:t>2</w:t>
                        </w:r>
                      </w:p>
                    </w:txbxContent>
                  </v:textbox>
                </v:rect>
                <v:rect id="Rectangle 43" o:spid="_x0000_s1048" style="position:absolute;top:4784;width:3429;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328gA&#10;AADbAAAADwAAAGRycy9kb3ducmV2LnhtbESPT2vCQBTE74V+h+UVvBTd+IciqatUpSDowUYPenvN&#10;viZps29jdo1pP71bEDwOM/MbZjJrTSkaql1hWUG/F4EgTq0uOFOw3713xyCcR9ZYWiYFv+RgNn18&#10;mGCs7YU/qEl8JgKEXYwKcu+rWEqX5mTQ9WxFHLwvWxv0QdaZ1DVeAtyUchBFL9JgwWEhx4oWOaU/&#10;ydkoSLLNdt58rpbz49/h9KyX3+vNYqdU56l9ewXhqfX38K290gpGQ/j/En6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LzfbyAAAANsAAAAPAAAAAAAAAAAAAAAAAJgCAABk&#10;cnMvZG93bnJldi54bWxQSwUGAAAAAAQABAD1AAAAjQMAAAAA&#10;" strokecolor="#1e1e1e" strokeweight="2pt">
                  <v:textbox>
                    <w:txbxContent>
                      <w:p w:rsidR="00BB736B" w:rsidRDefault="00BB736B" w:rsidP="009F5EEF">
                        <w:pPr>
                          <w:jc w:val="center"/>
                        </w:pPr>
                        <w:r>
                          <w:t>1</w:t>
                        </w:r>
                      </w:p>
                    </w:txbxContent>
                  </v:textbox>
                </v:rect>
                <v:rect id="Rectangle 40" o:spid="_x0000_s1049" style="position:absolute;left:5635;top:9781;width:3429;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2prMUA&#10;AADbAAAADwAAAGRycy9kb3ducmV2LnhtbERPTWvCQBC9C/6HZYRepG4spUjqGoxSEOqhxh70Ns2O&#10;STQ7G7PbmPbXdw8Fj4/3PU96U4uOWldZVjCdRCCIc6srLhR87t8eZyCcR9ZYWyYFP+QgWQwHc4y1&#10;vfGOuswXIoSwi1FB6X0TS+nykgy6iW2IA3eyrUEfYFtI3eIthJtaPkXRizRYcWgosaFVSfkl+zYK&#10;smL7kXZfm3V6/D1cx3p9ft+u9ko9jPrlKwhPvb+L/90breA5rA9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msxQAAANsAAAAPAAAAAAAAAAAAAAAAAJgCAABkcnMv&#10;ZG93bnJldi54bWxQSwUGAAAAAAQABAD1AAAAigMAAAAA&#10;" strokecolor="#1e1e1e" strokeweight="2pt">
                  <v:textbox>
                    <w:txbxContent>
                      <w:p w:rsidR="00BB736B" w:rsidRDefault="00BB736B" w:rsidP="009F5EEF">
                        <w:pPr>
                          <w:jc w:val="center"/>
                        </w:pPr>
                        <w:r>
                          <w:t>7</w:t>
                        </w:r>
                      </w:p>
                    </w:txbxContent>
                  </v:textbox>
                </v:rect>
                <v:rect id="Rectangle 23" o:spid="_x0000_s1050" style="position:absolute;left:5635;top:14247;width:3429;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DSe8cA&#10;AADbAAAADwAAAGRycy9kb3ducmV2LnhtbESPQWvCQBSE7wX/w/IEL0U3KhSJrlKVglAPNfagt9fs&#10;a5KafZtm1xj99V1B6HGYmW+Y2aI1pWiodoVlBcNBBII4tbrgTMHn/q0/AeE8ssbSMim4koPFvPM0&#10;w1jbC++oSXwmAoRdjApy76tYSpfmZNANbEUcvG9bG/RB1pnUNV4C3JRyFEUv0mDBYSHHilY5pafk&#10;bBQk2fZj2Xxt1svj7fD7rNc/79vVXqlet32dgvDU+v/wo73RCkZjuH8JP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w0nvHAAAA2wAAAA8AAAAAAAAAAAAAAAAAmAIAAGRy&#10;cy9kb3ducmV2LnhtbFBLBQYAAAAABAAEAPUAAACMAwAAAAA=&#10;" strokecolor="#1e1e1e" strokeweight="2pt">
                  <v:textbox>
                    <w:txbxContent>
                      <w:p w:rsidR="00BB736B" w:rsidRDefault="00BB736B" w:rsidP="009F5EEF">
                        <w:pPr>
                          <w:jc w:val="center"/>
                        </w:pPr>
                        <w:r>
                          <w:t>5</w:t>
                        </w:r>
                      </w:p>
                    </w:txbxContent>
                  </v:textbox>
                </v:rect>
                <v:rect id="Rectangle 21" o:spid="_x0000_s1051" style="position:absolute;top:14247;width:3429;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7pl8gA&#10;AADbAAAADwAAAGRycy9kb3ducmV2LnhtbESPT2vCQBTE70K/w/IKvYhu9CAS3QT/UBD0oLGH9vaa&#10;fSZps2/T7DbGfvquUOhxmJnfMMu0N7XoqHWVZQWTcQSCOLe64kLBy/l5NAfhPLLG2jIpuJGDNHkY&#10;LDHW9son6jJfiABhF6OC0vsmltLlJRl0Y9sQB+9iW4M+yLaQusVrgJtaTqNoJg1WHBZKbGhTUv6Z&#10;fRsFWXE4rrv33Xb99vP6NdTbj/1hc1bq6bFfLUB46v1/+K+90wqmE7h/CT9AJ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bumXyAAAANsAAAAPAAAAAAAAAAAAAAAAAJgCAABk&#10;cnMvZG93bnJldi54bWxQSwUGAAAAAAQABAD1AAAAjQMAAAAA&#10;" strokecolor="#1e1e1e" strokeweight="2pt">
                  <v:textbox>
                    <w:txbxContent>
                      <w:p w:rsidR="00BB736B" w:rsidRDefault="00BB736B" w:rsidP="009F5EEF">
                        <w:pPr>
                          <w:jc w:val="center"/>
                        </w:pPr>
                        <w:r>
                          <w:t>3</w:t>
                        </w:r>
                      </w:p>
                    </w:txbxContent>
                  </v:textbox>
                </v:rect>
                <v:rect id="Rectangle 47" o:spid="_x0000_s1052" style="position:absolute;left:5635;top:4784;width:3429;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x2McA&#10;AADbAAAADwAAAGRycy9kb3ducmV2LnhtbESPQWvCQBSE74X+h+UVvBTdKGIldZWqFAQ92OhBb6/Z&#10;1yRt9m3MrjHtr3cLgsdhZr5hJrPWlKKh2hWWFfR7EQji1OqCMwX73Xt3DMJ5ZI2lZVLwSw5m08eH&#10;CcbaXviDmsRnIkDYxagg976KpXRpTgZdz1bEwfuytUEfZJ1JXeMlwE0pB1E0kgYLDgs5VrTIKf1J&#10;zkZBkm228+ZztZwf/w6nZ738Xm8WO6U6T+3bKwhPrb+Hb+2VVjB8gf8v4Qf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UMdjHAAAA2wAAAA8AAAAAAAAAAAAAAAAAmAIAAGRy&#10;cy9kb3ducmV2LnhtbFBLBQYAAAAABAAEAPUAAACMAwAAAAA=&#10;" strokecolor="#1e1e1e" strokeweight="2pt">
                  <v:textbox>
                    <w:txbxContent>
                      <w:p w:rsidR="00BB736B" w:rsidRDefault="00BB736B" w:rsidP="009F5EEF">
                        <w:pPr>
                          <w:jc w:val="center"/>
                        </w:pPr>
                        <w:r>
                          <w:t>4</w:t>
                        </w:r>
                      </w:p>
                    </w:txbxContent>
                  </v:textbox>
                </v:rect>
                <v:rect id="Rectangle 41" o:spid="_x0000_s1053" style="position:absolute;left:11164;top:9569;width:3429;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MN8cA&#10;AADbAAAADwAAAGRycy9kb3ducmV2LnhtbESPQWvCQBSE7wX/w/IEL0U3FikSXaUqBaEeauxBb6/Z&#10;1yQ1+zZm1xj99V1B6HGYmW+Y6bw1pWiodoVlBcNBBII4tbrgTMHX7r0/BuE8ssbSMim4koP5rPM0&#10;xVjbC2+pSXwmAoRdjApy76tYSpfmZNANbEUcvB9bG/RB1pnUNV4C3JTyJYpepcGCw0KOFS1zSo/J&#10;2ShIss3novlerxaH2/70rFe/H5vlTqlet32bgPDU+v/wo73WCkZDuH8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xDDfHAAAA2wAAAA8AAAAAAAAAAAAAAAAAmAIAAGRy&#10;cy9kb3ducmV2LnhtbFBLBQYAAAAABAAEAPUAAACMAwAAAAA=&#10;" strokecolor="#1e1e1e" strokeweight="2pt">
                  <v:textbox>
                    <w:txbxContent>
                      <w:p w:rsidR="00BB736B" w:rsidRDefault="00BB736B" w:rsidP="009F5EEF">
                        <w:pPr>
                          <w:jc w:val="center"/>
                        </w:pPr>
                        <w:r>
                          <w:t>9</w:t>
                        </w:r>
                      </w:p>
                    </w:txbxContent>
                  </v:textbox>
                </v:rect>
                <v:rect id="Rectangle 42" o:spid="_x0000_s1054" style="position:absolute;left:23285;top:8931;width:3715;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SQMcA&#10;AADbAAAADwAAAGRycy9kb3ducmV2LnhtbESPQWvCQBSE7wX/w/IEL0U3ihSJrlKVglAPNfagt9fs&#10;a5KafZtm1xj99V1B6HGYmW+Y2aI1pWiodoVlBcNBBII4tbrgTMHn/q0/AeE8ssbSMim4koPFvPM0&#10;w1jbC++oSXwmAoRdjApy76tYSpfmZNANbEUcvG9bG/RB1pnUNV4C3JRyFEUv0mDBYSHHilY5pafk&#10;bBQk2fZj2Xxt1svj7fD7rNc/79vVXqlet32dgvDU+v/wo73RCsYjuH8JP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jkkDHAAAA2wAAAA8AAAAAAAAAAAAAAAAAmAIAAGRy&#10;cy9kb3ducmV2LnhtbFBLBQYAAAAABAAEAPUAAACMAwAAAAA=&#10;" strokecolor="#1e1e1e" strokeweight="2pt">
                  <v:textbox>
                    <w:txbxContent>
                      <w:p w:rsidR="00BB736B" w:rsidRDefault="00BB736B" w:rsidP="009F5EEF">
                        <w:pPr>
                          <w:jc w:val="center"/>
                        </w:pPr>
                        <w:r>
                          <w:t>11</w:t>
                        </w:r>
                      </w:p>
                    </w:txbxContent>
                  </v:textbox>
                </v:rect>
                <v:rect id="Rectangle 51" o:spid="_x0000_s1055" style="position:absolute;left:35512;width:3906;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ia6scA&#10;AADbAAAADwAAAGRycy9kb3ducmV2LnhtbESPQWvCQBSE7wX/w/IEL0U3FiwSXaUqBaEeauxBb6/Z&#10;1yQ1+zZm1xj99V1B6HGYmW+Y6bw1pWiodoVlBcNBBII4tbrgTMHX7r0/BuE8ssbSMim4koP5rPM0&#10;xVjbC2+pSXwmAoRdjApy76tYSpfmZNANbEUcvB9bG/RB1pnUNV4C3JTyJYpepcGCw0KOFS1zSo/J&#10;2ShIss3novlerxaH2/70rFe/H5vlTqlet32bgPDU+v/wo73WCkZDuH8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omurHAAAA2wAAAA8AAAAAAAAAAAAAAAAAmAIAAGRy&#10;cy9kb3ducmV2LnhtbFBLBQYAAAAABAAEAPUAAACMAwAAAAA=&#10;" strokecolor="#1e1e1e" strokeweight="2pt">
                  <v:textbox>
                    <w:txbxContent>
                      <w:p w:rsidR="00BB736B" w:rsidRDefault="00BB736B" w:rsidP="009F5EEF">
                        <w:pPr>
                          <w:jc w:val="center"/>
                        </w:pPr>
                        <w:r>
                          <w:t>12</w:t>
                        </w:r>
                      </w:p>
                    </w:txbxContent>
                  </v:textbox>
                </v:rect>
                <v:rect id="Rectangle 44" o:spid="_x0000_s1056" style="position:absolute;left:35512;top:4784;width:3906;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avr8gA&#10;AADbAAAADwAAAGRycy9kb3ducmV2LnhtbESPT2vCQBTE70K/w/IKvUjdtIiUNKv4B0GoB40e2tsz&#10;+0xis29jdhtTP31XKHgcZuY3TDLpTCVaalxpWcHLIAJBnFldcq5gv1s+v4FwHlljZZkU/JKDyfih&#10;l2Cs7YW31KY+FwHCLkYFhfd1LKXLCjLoBrYmDt7RNgZ9kE0udYOXADeVfI2ikTRYclgosKZ5Qdl3&#10;+mMUpPl6M2sPq8Xs6/p57uvF6WM93yn19NhN30F46vw9/N9eaQXDIdy+hB8gx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xq+vyAAAANsAAAAPAAAAAAAAAAAAAAAAAJgCAABk&#10;cnMvZG93bnJldi54bWxQSwUGAAAAAAQABAD1AAAAjQMAAAAA&#10;" strokecolor="#1e1e1e" strokeweight="2pt">
                  <v:textbox>
                    <w:txbxContent>
                      <w:p w:rsidR="00BB736B" w:rsidRDefault="00BB736B" w:rsidP="009F5EEF">
                        <w:pPr>
                          <w:jc w:val="center"/>
                        </w:pPr>
                        <w:r>
                          <w:t>12</w:t>
                        </w:r>
                      </w:p>
                      <w:p w:rsidR="00BB736B" w:rsidRDefault="00BB736B" w:rsidP="009F5EEF">
                        <w:pPr>
                          <w:jc w:val="center"/>
                        </w:pPr>
                      </w:p>
                    </w:txbxContent>
                  </v:textbox>
                </v:rect>
                <v:rect id="Rectangle 25" o:spid="_x0000_s1057" style="position:absolute;left:11164;top:14247;width:3429;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vlMcA&#10;AADbAAAADwAAAGRycy9kb3ducmV2LnhtbESPQWvCQBSE7wX/w/IEL0U3ChaJrlKVglAPNfagt9fs&#10;a5KafZtm1xj99V1B6HGYmW+Y2aI1pWiodoVlBcNBBII4tbrgTMHn/q0/AeE8ssbSMim4koPFvPM0&#10;w1jbC++oSXwmAoRdjApy76tYSpfmZNANbEUcvG9bG/RB1pnUNV4C3JRyFEUv0mDBYSHHilY5pafk&#10;bBQk2fZj2Xxt1svj7fD7rNc/79vVXqlet32dgvDU+v/wo73RCkZjuH8JP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V75THAAAA2wAAAA8AAAAAAAAAAAAAAAAAmAIAAGRy&#10;cy9kb3ducmV2LnhtbFBLBQYAAAAABAAEAPUAAACMAwAAAAA=&#10;" strokecolor="#1e1e1e" strokeweight="2pt">
                  <v:textbox>
                    <w:txbxContent>
                      <w:p w:rsidR="00BB736B" w:rsidRDefault="00BB736B" w:rsidP="009F5EEF">
                        <w:pPr>
                          <w:jc w:val="center"/>
                        </w:pPr>
                        <w:r>
                          <w:t>6</w:t>
                        </w:r>
                      </w:p>
                    </w:txbxContent>
                  </v:textbox>
                </v:rect>
                <v:rect id="Rectangle 19" o:spid="_x0000_s1058" style="position:absolute;left:35512;top:23178;width:3906;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vLMUA&#10;AADbAAAADwAAAGRycy9kb3ducmV2LnhtbERPTWvCQBC9F/wPyxR6KXXTHoqmWaUqBUEPGnvQ2zQ7&#10;JtHsbJrdxtRf7wqCt3m8z0nGnalES40rLSt47UcgiDOrS84VfG++XgYgnEfWWFkmBf/kYDzqPSQY&#10;a3viNbWpz0UIYRejgsL7OpbSZQUZdH1bEwdubxuDPsAml7rBUwg3lXyLondpsOTQUGBN04KyY/pn&#10;FKT5cjVpf+azye68/X3Ws8NiOd0o9fTYfX6A8NT5u/jmnuswfwjXX8IBcn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C8sxQAAANsAAAAPAAAAAAAAAAAAAAAAAJgCAABkcnMv&#10;ZG93bnJldi54bWxQSwUGAAAAAAQABAD1AAAAigMAAAAA&#10;" strokecolor="#1e1e1e" strokeweight="2pt">
                  <v:textbox>
                    <w:txbxContent>
                      <w:p w:rsidR="00BB736B" w:rsidRDefault="00BB736B" w:rsidP="009F5EEF">
                        <w:pPr>
                          <w:jc w:val="center"/>
                        </w:pPr>
                        <w:r>
                          <w:t>12</w:t>
                        </w:r>
                      </w:p>
                      <w:p w:rsidR="00BB736B" w:rsidRPr="00800EA0" w:rsidRDefault="00BB736B" w:rsidP="009F5EEF"/>
                    </w:txbxContent>
                  </v:textbox>
                </v:rect>
                <v:rect id="Rectangle 20" o:spid="_x0000_s1059" style="position:absolute;left:35512;top:18713;width:3906;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MDMUA&#10;AADbAAAADwAAAGRycy9kb3ducmV2LnhtbERPPW/CMBDdkfofrKvUBYFThgqlOFEBISGVAZIOZbvG&#10;1yRtfA6xGwK/Hg9IHZ/e9yIdTCN66lxtWcHzNAJBXFhdc6ngI99M5iCcR9bYWCYFF3KQJg+jBcba&#10;nvlAfeZLEULYxaig8r6NpXRFRQbd1LbEgfu2nUEfYFdK3eE5hJtGzqLoRRqsOTRU2NKqouI3+zMK&#10;snK3X/Zf2/XyeP08jfX65323ypV6ehzeXkF4Gvy/+O7eagWzsD58CT9AJ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kwMxQAAANsAAAAPAAAAAAAAAAAAAAAAAJgCAABkcnMv&#10;ZG93bnJldi54bWxQSwUGAAAAAAQABAD1AAAAigMAAAAA&#10;" strokecolor="#1e1e1e" strokeweight="2pt">
                  <v:textbox>
                    <w:txbxContent>
                      <w:p w:rsidR="00BB736B" w:rsidRDefault="00BB736B" w:rsidP="009F5EEF">
                        <w:pPr>
                          <w:jc w:val="center"/>
                        </w:pPr>
                        <w:r>
                          <w:t>12</w:t>
                        </w:r>
                      </w:p>
                      <w:p w:rsidR="00BB736B" w:rsidRPr="00800EA0" w:rsidRDefault="00BB736B" w:rsidP="009F5EEF"/>
                    </w:txbxContent>
                  </v:textbox>
                </v:rect>
                <v:rect id="Rectangle 28" o:spid="_x0000_s1060" style="position:absolute;left:35512;top:14247;width:3906;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RACsUA&#10;AADbAAAADwAAAGRycy9kb3ducmV2LnhtbERPPW/CMBDdkfofrKvUBYFThgqlOFEBISGVAZIOZbvG&#10;1yRtfA6xGwK/Hg9IHZ/e9yIdTCN66lxtWcHzNAJBXFhdc6ngI99M5iCcR9bYWCYFF3KQJg+jBcba&#10;nvlAfeZLEULYxaig8r6NpXRFRQbd1LbEgfu2nUEfYFdK3eE5hJtGzqLoRRqsOTRU2NKqouI3+zMK&#10;snK3X/Zf2/XyeP08jfX65323ypV6ehzeXkF4Gvy/+O7eagWzMDZ8CT9AJ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EAKxQAAANsAAAAPAAAAAAAAAAAAAAAAAJgCAABkcnMv&#10;ZG93bnJldi54bWxQSwUGAAAAAAQABAD1AAAAigMAAAAA&#10;" strokecolor="#1e1e1e" strokeweight="2pt">
                  <v:textbox>
                    <w:txbxContent>
                      <w:p w:rsidR="00BB736B" w:rsidRDefault="00BB736B" w:rsidP="009F5EEF">
                        <w:pPr>
                          <w:jc w:val="center"/>
                        </w:pPr>
                        <w:r>
                          <w:t>12</w:t>
                        </w:r>
                      </w:p>
                      <w:p w:rsidR="00BB736B" w:rsidRDefault="00BB736B" w:rsidP="009F5EEF">
                        <w:pPr>
                          <w:jc w:val="center"/>
                        </w:pPr>
                      </w:p>
                    </w:txbxContent>
                  </v:textbox>
                </v:rect>
                <v:rect id="Rectangle 35" o:spid="_x0000_s1061" style="position:absolute;left:35512;top:9569;width:3906;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5SccA&#10;AADbAAAADwAAAGRycy9kb3ducmV2LnhtbESPQWvCQBSE74X+h+UVvBTdqFgkdZWqFAQ92OhBb6/Z&#10;1yRt9m3MrjHtr3cLgsdhZr5hJrPWlKKh2hWWFfR7EQji1OqCMwX73Xt3DMJ5ZI2lZVLwSw5m08eH&#10;CcbaXviDmsRnIkDYxagg976KpXRpTgZdz1bEwfuytUEfZJ1JXeMlwE0pB1H0Ig0WHBZyrGiRU/qT&#10;nI2CJNts583najk//h1Oz3r5vd4sdkp1ntq3VxCeWn8P39orrWA4gv8v4Qf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MeUnHAAAA2wAAAA8AAAAAAAAAAAAAAAAAmAIAAGRy&#10;cy9kb3ducmV2LnhtbFBLBQYAAAAABAAEAPUAAACMAwAAAAA=&#10;" strokecolor="#1e1e1e" strokeweight="2pt">
                  <v:textbox>
                    <w:txbxContent>
                      <w:p w:rsidR="00BB736B" w:rsidRDefault="00BB736B" w:rsidP="009F5EEF">
                        <w:pPr>
                          <w:jc w:val="center"/>
                        </w:pPr>
                        <w:r>
                          <w:t>12</w:t>
                        </w:r>
                      </w:p>
                      <w:p w:rsidR="00BB736B" w:rsidRDefault="00BB736B" w:rsidP="009F5EEF">
                        <w:pPr>
                          <w:jc w:val="center"/>
                        </w:pPr>
                      </w:p>
                    </w:txbxContent>
                  </v:textbox>
                </v:rect>
                <v:shape id="Straight Arrow Connector 30" o:spid="_x0000_s1062" type="#_x0000_t32" style="position:absolute;left:9037;top:11057;width:21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0HsAAAADbAAAADwAAAGRycy9kb3ducmV2LnhtbERPy4rCMBTdC/MP4Q6401QFkY6piDCD&#10;yGys1tlem9sHNjelibXz92YhuDyc93ozmEb01LnasoLZNAJBnFtdc6ngfPqerEA4j6yxsUwK/snB&#10;JvkYrTHW9sFH6lNfihDCLkYFlfdtLKXLKzLoprYlDlxhO4M+wK6UusNHCDeNnEfRUhqsOTRU2NKu&#10;ovyW3o2C7HCv7fa6LBZ/v+aSmp/eZa1Uavw5bL9AeBr8W/xy77WCRVgfvoQfIJ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C9B7AAAAA2wAAAA8AAAAAAAAAAAAAAAAA&#10;oQIAAGRycy9kb3ducmV2LnhtbFBLBQYAAAAABAAEAPkAAACOAwAAAAA=&#10;" strokecolor="#1c1c1c">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63" type="#_x0000_t34" style="position:absolute;left:20414;top:11802;width:4515;height:438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JbUcMAAADbAAAADwAAAGRycy9kb3ducmV2LnhtbESP0WoCMRRE34X+Q7iFvogmrlLKahRb&#10;KBTFB20/4Lq53Szd3CxJuq5/b4RCH4eZOcOsNoNrRU8hNp41zKYKBHHlTcO1hq/P98kLiJiQDbae&#10;ScOVImzWD6MVlsZf+Ej9KdUiQziWqMGm1JVSxsqSwzj1HXH2vn1wmLIMtTQBLxnuWlko9SwdNpwX&#10;LHb0Zqn6Of06Da6fhf1Zja87UyywUAe75fOr1k+Pw3YJItGQ/sN/7Q+jYT6H+5f8A+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CW1HDAAAA2wAAAA8AAAAAAAAAAAAA&#10;AAAAoQIAAGRycy9kb3ducmV2LnhtbFBLBQYAAAAABAAEAPkAAACRAwAAAAA=&#10;" adj="21600" strokecolor="#1e1e1e" strokeweight="2pt">
                  <v:stroke endarrow="open"/>
                  <v:shadow on="t" color="black" opacity="24903f" origin=",.5" offset="0,.55556mm"/>
                </v:shape>
                <v:shape id="Straight Arrow Connector 52" o:spid="_x0000_s1064" type="#_x0000_t32" style="position:absolute;left:27006;top:1594;width:8287;height:9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4IEcUAAADbAAAADwAAAGRycy9kb3ducmV2LnhtbESPQWvCQBSE7wX/w/IEb3VTxSKpq6hF&#10;8KDQagM5PrKv2WD2bZpdTfz3bqHQ4zAz3zCLVW9rcaPWV44VvIwTEMSF0xWXCr7Ou+c5CB+QNdaO&#10;ScGdPKyWg6cFptp1/Em3UyhFhLBPUYEJoUml9IUhi37sGuLofbvWYoiyLaVusYtwW8tJkrxKixXH&#10;BYMNbQ0Vl9PVKsjMzq8P9eYjnO/H6c/8knfvWa7UaNiv30AE6sN/+K+91wpmE/j9En+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4IEcUAAADbAAAADwAAAAAAAAAA&#10;AAAAAAChAgAAZHJzL2Rvd25yZXYueG1sUEsFBgAAAAAEAAQA+QAAAJMDAAAAAA==&#10;" strokecolor="#1e1e1e" strokeweight="2pt">
                  <v:stroke endarrow="open"/>
                  <v:shadow on="t" color="black" opacity="24903f" origin=",.5" offset="0,.55556mm"/>
                </v:shape>
                <v:shape id="Straight Arrow Connector 45" o:spid="_x0000_s1065" type="#_x0000_t32" style="position:absolute;left:27219;top:6273;width:8287;height:4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GuMUAAADbAAAADwAAAGRycy9kb3ducmV2LnhtbESPQWsCMRSE74L/ITyhN81Wq8jWKFoR&#10;elCoWsHjY/O6Wdy8bDepu/57Iwg9DjPzDTNbtLYUV6p94VjB6yABQZw5XXCu4Pu46U9B+ICssXRM&#10;Cm7kYTHvdmaYatfwnq6HkIsIYZ+iAhNClUrpM0MW/cBVxNH7cbXFEGWdS11jE+G2lMMkmUiLBccF&#10;gxV9GMouhz+r4GQ2frktV1/heNuNfqeXc7M+nZV66bXLdxCB2vAffrY/tYK3MTy+x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GuMUAAADbAAAADwAAAAAAAAAA&#10;AAAAAAChAgAAZHJzL2Rvd25yZXYueG1sUEsFBgAAAAAEAAQA+QAAAJMDAAAAAA==&#10;" strokecolor="#1e1e1e" strokeweight="2pt">
                  <v:stroke endarrow="open"/>
                  <v:shadow on="t" color="black" opacity="24903f" origin=",.5" offset="0,.55556mm"/>
                </v:shape>
                <v:shape id="Straight Arrow Connector 36" o:spid="_x0000_s1066" type="#_x0000_t32" style="position:absolute;left:27113;top:10100;width:8286;height:6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2RkMQAAADbAAAADwAAAGRycy9kb3ducmV2LnhtbESP3WrCQBSE7wu+w3IE7+pGBQ2pmyCK&#10;ReyFvw9wyJ4mabNnw+5WY5++Wyj0cpiZb5hl0ZtW3Mj5xrKCyTgBQVxa3XCl4HrZPqcgfEDW2Fom&#10;BQ/yUOSDpyVm2t75RLdzqESEsM9QQR1Cl0npy5oM+rHtiKP3bp3BEKWrpHZ4j3DTymmSzKXBhuNC&#10;jR2tayo/z19GAX7vP9h2lUvXr9huD8fFZpa+KTUa9qsXEIH68B/+a++0gtkcfr/EHy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3ZGQxAAAANsAAAAPAAAAAAAAAAAA&#10;AAAAAKECAABkcnMvZG93bnJldi54bWxQSwUGAAAAAAQABAD5AAAAkgMAAAAA&#10;" strokecolor="#1e1e1e" strokeweight="2pt">
                  <v:stroke endarrow="open"/>
                  <v:shadow on="t" color="black" opacity="24903f" origin=",.5" offset="0,.55556mm"/>
                </v:shape>
                <v:shape id="Straight Arrow Connector 37" o:spid="_x0000_s1067" type="#_x0000_t32" style="position:absolute;left:26900;top:10100;width:8287;height:165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0C8QAAADbAAAADwAAAGRycy9kb3ducmV2LnhtbESP0WrCQBRE3wv+w3IF3+pGhRqimyCK&#10;Iu1DW/UDLtlrEs3eDburpv36bqHQx2FmzjDLojetuJPzjWUFk3ECgri0uuFKwem4fU5B+ICssbVM&#10;Cr7IQ5EPnpaYafvgT7ofQiUihH2GCuoQukxKX9Zk0I9tRxy9s3UGQ5SuktrhI8JNK6dJ8iINNhwX&#10;auxoXVN5PdyMAvx+vbDtKpeud9hu3z/mm1n6ptRo2K8WIAL14T/8195rBbM5/H6JP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QLxAAAANsAAAAPAAAAAAAAAAAA&#10;AAAAAKECAABkcnMvZG93bnJldi54bWxQSwUGAAAAAAQABAD5AAAAkgMAAAAA&#10;" strokecolor="#1e1e1e" strokeweight="2pt">
                  <v:stroke endarrow="open"/>
                  <v:shadow on="t" color="black" opacity="24903f" origin=",.5" offset="0,.55556mm"/>
                </v:shape>
                <v:shape id="Straight Arrow Connector 38" o:spid="_x0000_s1068" type="#_x0000_t32" style="position:absolute;left:27219;top:9994;width:8287;height:12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6geb8AAADbAAAADwAAAGRycy9kb3ducmV2LnhtbERPy4rCMBTdD/gP4QruxlQFp1SjiOIg&#10;48LnB1yaa1ttbkqS0Y5fbxbCLA/nPZ23phZ3cr6yrGDQT0AQ51ZXXCg4n9afKQgfkDXWlknBH3mY&#10;zzofU8y0ffCB7sdQiBjCPkMFZQhNJqXPSzLo+7YhjtzFOoMhQldI7fARw00th0kylgYrjg0lNrQs&#10;Kb8df40CfP5c2TaFS5ffWK93+6/VKN0q1eu2iwmIQG34F7/dG61gFMfGL/EHy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w6geb8AAADbAAAADwAAAAAAAAAAAAAAAACh&#10;AgAAZHJzL2Rvd25yZXYueG1sUEsFBgAAAAAEAAQA+QAAAI0DAAAAAA==&#10;" strokecolor="#1e1e1e" strokeweight="2pt">
                  <v:stroke endarrow="open"/>
                  <v:shadow on="t" color="black" opacity="24903f" origin=",.5" offset="0,.55556mm"/>
                </v:shape>
                <v:rect id="Rectangle 50" o:spid="_x0000_s1069" style="position:absolute;left:11164;top:4678;width:3429;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ccUA&#10;AADbAAAADwAAAGRycy9kb3ducmV2LnhtbERPTWvCQBC9C/6HZYRepG4stEjqGoxSEOqhxh70Ns2O&#10;STQ7G7PbmPbXdw8Fj4/3PU96U4uOWldZVjCdRCCIc6srLhR87t8eZyCcR9ZYWyYFP+QgWQwHc4y1&#10;vfGOuswXIoSwi1FB6X0TS+nykgy6iW2IA3eyrUEfYFtI3eIthJtaPkXRizRYcWgosaFVSfkl+zYK&#10;smL7kXZfm3V6/D1cx3p9ft+u9ko9jPrlKwhPvb+L/90breA5rA9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D9xxQAAANsAAAAPAAAAAAAAAAAAAAAAAJgCAABkcnMv&#10;ZG93bnJldi54bWxQSwUGAAAAAAQABAD1AAAAigMAAAAA&#10;" strokecolor="#1e1e1e" strokeweight="2pt">
                  <v:textbox>
                    <w:txbxContent>
                      <w:p w:rsidR="00BB736B" w:rsidRDefault="00BB736B" w:rsidP="009F5EEF">
                        <w:pPr>
                          <w:jc w:val="center"/>
                        </w:pPr>
                        <w:r>
                          <w:t>8</w:t>
                        </w:r>
                      </w:p>
                    </w:txbxContent>
                  </v:textbox>
                </v:rect>
                <v:shape id="Straight Arrow Connector 22" o:spid="_x0000_s1070" type="#_x0000_t32" style="position:absolute;left:3402;top:15736;width:21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ZL8QAAADbAAAADwAAAGRycy9kb3ducmV2LnhtbESPzWrDMBCE74G8g9hCbrFcF0JxrRhT&#10;SAgll7r5uW6tjW1qrYylOM7bR4VCj8PMfMNk+WQ6MdLgWssKnqMYBHFldcu1gsPXZvkKwnlkjZ1l&#10;UnAnB/l6Pssw1fbGnzSWvhYBwi5FBY33fSqlqxoy6CLbEwfvYgeDPsihlnrAW4CbTiZxvJIGWw4L&#10;Dfb03lD1U16NguPHtbXF9+ryct6bU2m2ozv2UqnF01S8gfA0+f/wX3unFSQJ/H4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VkvxAAAANsAAAAPAAAAAAAAAAAA&#10;AAAAAKECAABkcnMvZG93bnJldi54bWxQSwUGAAAAAAQABAD5AAAAkgMAAAAA&#10;" strokecolor="#1c1c1c">
                  <v:stroke endarrow="open"/>
                </v:shape>
                <v:shape id="Straight Arrow Connector 29" o:spid="_x0000_s1071" type="#_x0000_t32" style="position:absolute;left:3402;top:10951;width:21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HLXsQAAADbAAAADwAAAGRycy9kb3ducmV2LnhtbESPQWvCQBSE74L/YXmF3symKYimWUWE&#10;llJ6aTT2+sw+k2D2bchuYvrvu4WCx2FmvmGy7WRaMVLvGssKnqIYBHFpdcOVguPhdbEC4TyyxtYy&#10;KfghB9vNfJZhqu2Nv2jMfSUChF2KCmrvu1RKV9Zk0EW2Iw7exfYGfZB9JXWPtwA3rUzieCkNNhwW&#10;auxoX1N5zQejoPgYGrs7Ly/P35/mlJu30RWdVOrxYdq9gPA0+Xv4v/2uFSRr+Ps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4ctexAAAANsAAAAPAAAAAAAAAAAA&#10;AAAAAKECAABkcnMvZG93bnJldi54bWxQSwUGAAAAAAQABAD5AAAAkgMAAAAA&#10;" strokecolor="#1c1c1c">
                  <v:stroke endarrow="open"/>
                </v:shape>
                <v:shape id="Straight Arrow Connector 46" o:spid="_x0000_s1072" type="#_x0000_t32" style="position:absolute;left:3402;top:6273;width:21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G6jMMAAADbAAAADwAAAGRycy9kb3ducmV2LnhtbESPT4vCMBTE7wt+h/CEva2pqxSpRhHB&#10;RRYv1n/XZ/Nsi81LaWKt394IC3scZuY3zGzRmUq01LjSsoLhIAJBnFldcq7gsF9/TUA4j6yxskwK&#10;nuRgMe99zDDR9sE7alOfiwBhl6CCwvs6kdJlBRl0A1sTB+9qG4M+yCaXusFHgJtKfkdRLA2WHBYK&#10;rGlVUHZL70bB8fde2uUlvo7OW3NKzU/rjrVU6rPfLacgPHX+P/zX3mgF4x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huozDAAAA2wAAAA8AAAAAAAAAAAAA&#10;AAAAoQIAAGRycy9kb3ducmV2LnhtbFBLBQYAAAAABAAEAPkAAACRAwAAAAA=&#10;" strokecolor="#1c1c1c">
                  <v:stroke endarrow="open"/>
                </v:shape>
                <v:shape id="Straight Arrow Connector 49" o:spid="_x0000_s1073" type="#_x0000_t32" style="position:absolute;left:9250;top:6273;width:21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4u/sQAAADbAAAADwAAAGRycy9kb3ducmV2LnhtbESPQWvCQBSE74L/YXmF3nTTWkKbugki&#10;VErpxVjr9Zl9JqHZtyG7JvHfuwXB4zAz3zDLbDSN6KlztWUFT/MIBHFhdc2lgp/dx+wVhPPIGhvL&#10;pOBCDrJ0Olliou3AW+pzX4oAYZeggsr7NpHSFRUZdHPbEgfvZDuDPsiulLrDIcBNI5+jKJYGaw4L&#10;Fba0rqj4y89Gwf7rXNvVMT4tDt/mNzeb3u1bqdTjw7h6B+Fp9Pfwrf2pFby8wf+X8ANk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Pi7+xAAAANsAAAAPAAAAAAAAAAAA&#10;AAAAAKECAABkcnMvZG93bnJldi54bWxQSwUGAAAAAAQABAD5AAAAkgMAAAAA&#10;" strokecolor="#1c1c1c">
                  <v:stroke endarrow="open"/>
                </v:shape>
                <v:shape id="Straight Arrow Connector 26" o:spid="_x0000_s1074" type="#_x0000_t32" style="position:absolute;left:14672;top:15736;width:21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LMMAAADbAAAADwAAAGRycy9kb3ducmV2LnhtbESPzWrDMBCE74G8g9hCb7HcFExwrBgT&#10;SCmllzp/1421sU2slbEUx337qlDocZiZb5gsn0wnRhpca1nBSxSDIK6sbrlWcNjvFisQziNr7CyT&#10;gm9ykG/mswxTbR/8RWPpaxEg7FJU0Hjfp1K6qiGDLrI9cfCudjDogxxqqQd8BLjp5DKOE2mw5bDQ&#10;YE/bhqpbeTcKjh/31haX5Pp6/jSn0ryN7thLpZ6fpmINwtPk/8N/7XetYJnA75fw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XyzDAAAA2wAAAA8AAAAAAAAAAAAA&#10;AAAAoQIAAGRycy9kb3ducmV2LnhtbFBLBQYAAAAABAAEAPkAAACRAwAAAAA=&#10;" strokecolor="#1c1c1c">
                  <v:stroke endarrow="open"/>
                </v:shape>
                <v:shape id="Straight Arrow Connector 24" o:spid="_x0000_s1075" type="#_x0000_t32" style="position:absolute;left:9037;top:15736;width:21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BkwMIAAADbAAAADwAAAGRycy9kb3ducmV2LnhtbESPQYvCMBSE74L/IbwFb5quKyJdo4ig&#10;LLIXq3Wvz+bZFpuX0sTa/fdGEDwOM/MNM192phItNa60rOBzFIEgzqwuOVdwPGyGMxDOI2usLJOC&#10;f3KwXPR7c4y1vfOe2sTnIkDYxaig8L6OpXRZQQbdyNbEwbvYxqAPssmlbvAe4KaS4yiaSoMlh4UC&#10;a1oXlF2Tm1GQ7m6lXZ2nl6+/X3NKzLZ1aS2VGnx0q28Qnjr/Dr/aP1rBeAL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BkwMIAAADbAAAADwAAAAAAAAAAAAAA&#10;AAChAgAAZHJzL2Rvd25yZXYueG1sUEsFBgAAAAAEAAQA+QAAAJADAAAAAA==&#10;" strokecolor="#1c1c1c">
                  <v:stroke endarrow="open"/>
                </v:shape>
                <v:rect id="Rectangle 27" o:spid="_x0000_s1076" style="position:absolute;left:16799;top:14247;width:3600;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vUeMcA&#10;AADbAAAADwAAAGRycy9kb3ducmV2LnhtbESPQWvCQBSE7wX/w/IEL0U3erASXaUqBaEeauxBb6/Z&#10;1yQ1+zbNrjH667uC0OMwM98ws0VrStFQ7QrLCoaDCARxanXBmYLP/Vt/AsJ5ZI2lZVJwJQeLeedp&#10;hrG2F95Rk/hMBAi7GBXk3lexlC7NyaAb2Io4eN+2NuiDrDOpa7wEuCnlKIrG0mDBYSHHilY5pafk&#10;bBQk2fZj2Xxt1svj7fD7rNc/79vVXqlet32dgvDU+v/wo73RCkYvcP8Sf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L1HjHAAAA2wAAAA8AAAAAAAAAAAAAAAAAmAIAAGRy&#10;cy9kb3ducmV2LnhtbFBLBQYAAAAABAAEAPUAAACMAwAAAAA=&#10;" strokecolor="#1e1e1e" strokeweight="2pt">
                  <v:textbox>
                    <w:txbxContent>
                      <w:p w:rsidR="00BB736B" w:rsidRDefault="00BB736B" w:rsidP="009F5EEF">
                        <w:r>
                          <w:t>10</w:t>
                        </w:r>
                      </w:p>
                    </w:txbxContent>
                  </v:textbox>
                </v:rect>
                <v:shape id="Elbow Connector 48" o:spid="_x0000_s1077" type="#_x0000_t34" style="position:absolute;left:14885;top:6379;width:9906;height:295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8mScMAAADbAAAADwAAAGRycy9kb3ducmV2LnhtbESPwWrCQBCG7wXfYRnBW90oVjS6ihSE&#10;IL1UvXgbsmMSzM7G7FYTn75zKPQ4/PN/881627laPagNlWcDk3ECijj3tuLCwPm0f1+AChHZYu2Z&#10;DPQUYLsZvK0xtf7J3/Q4xkIJhEOKBsoYm1TrkJfkMIx9QyzZ1bcOo4xtoW2LT4G7Wk+TZK4dViwX&#10;Smzos6T8dvxxotFPLM4X2av/yPz96zJFXu4PxoyG3W4FKlIX/5f/2pk1MBNZ+UUA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JknDAAAA2wAAAA8AAAAAAAAAAAAA&#10;AAAAoQIAAGRycy9kb3ducmV2LnhtbFBLBQYAAAAABAAEAPkAAACRAwAAAAA=&#10;" adj="21600" strokecolor="#1e1e1e" strokeweight="2pt">
                  <v:stroke endarrow="open"/>
                  <v:shadow on="t" color="black" opacity="24903f" origin=",.5" offset="0,.55556mm"/>
                </v:shape>
                <v:shape id="Straight Arrow Connector 32" o:spid="_x0000_s1078" type="#_x0000_t32" style="position:absolute;left:14885;top:10526;width:8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aXk8MAAADbAAAADwAAAGRycy9kb3ducmV2LnhtbESP0WrCQBRE3wX/YblC33RTBQ2pqxSL&#10;RfRBTfsBl+xtkjZ7N+xuNfr1riD4OMzMGWa+7EwjTuR8bVnB6ygBQVxYXXOp4PtrPUxB+ICssbFM&#10;Ci7kYbno9+aYaXvmI53yUIoIYZ+hgiqENpPSFxUZ9CPbEkfvxzqDIUpXSu3wHOGmkeMkmUqDNceF&#10;CltaVVT85f9GAV63v2zb0qWrT2zW+8PsY5LulHoZdO9vIAJ14Rl+tDdawWQM9y/x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ml5PDAAAA2wAAAA8AAAAAAAAAAAAA&#10;AAAAoQIAAGRycy9kb3ducmV2LnhtbFBLBQYAAAAABAAEAPkAAACRAwAAAAA=&#10;" strokecolor="#1e1e1e" strokeweight="2pt">
                  <v:stroke endarrow="open"/>
                  <v:shadow on="t" color="black" opacity="24903f" origin=",.5" offset="0,.55556mm"/>
                </v:shape>
              </v:group>
            </w:pict>
          </mc:Fallback>
        </mc:AlternateContent>
      </w:r>
    </w:p>
    <w:p w:rsidR="000B6570" w:rsidRDefault="000B6570" w:rsidP="00F14B46">
      <w:pPr>
        <w:spacing w:after="0" w:line="240" w:lineRule="auto"/>
        <w:jc w:val="both"/>
        <w:rPr>
          <w:rFonts w:ascii="Times New Roman" w:hAnsi="Times New Roman"/>
          <w:color w:val="1E1E1E"/>
          <w:sz w:val="24"/>
          <w:szCs w:val="24"/>
        </w:rPr>
      </w:pPr>
    </w:p>
    <w:p w:rsidR="0030419A" w:rsidRDefault="0030419A" w:rsidP="00FA3B29">
      <w:pPr>
        <w:spacing w:after="0" w:line="240" w:lineRule="auto"/>
        <w:ind w:left="1440"/>
        <w:jc w:val="both"/>
        <w:rPr>
          <w:rFonts w:ascii="Times New Roman" w:hAnsi="Times New Roman"/>
          <w:color w:val="1E1E1E"/>
          <w:sz w:val="24"/>
          <w:szCs w:val="24"/>
        </w:rPr>
      </w:pPr>
    </w:p>
    <w:p w:rsidR="00FA3B29" w:rsidRDefault="00FA3B29" w:rsidP="00FA3B29">
      <w:pPr>
        <w:spacing w:after="0" w:line="240" w:lineRule="auto"/>
        <w:ind w:left="1440"/>
        <w:jc w:val="both"/>
        <w:rPr>
          <w:rFonts w:ascii="Times New Roman" w:hAnsi="Times New Roman"/>
          <w:color w:val="1E1E1E"/>
          <w:sz w:val="24"/>
          <w:szCs w:val="24"/>
        </w:rPr>
      </w:pPr>
    </w:p>
    <w:p w:rsidR="00FA3B29" w:rsidRDefault="00FA3B29" w:rsidP="00FA3B29">
      <w:pPr>
        <w:spacing w:after="0" w:line="240" w:lineRule="auto"/>
        <w:ind w:left="1440"/>
        <w:jc w:val="both"/>
        <w:rPr>
          <w:rFonts w:ascii="Times New Roman" w:hAnsi="Times New Roman"/>
          <w:color w:val="1E1E1E"/>
          <w:sz w:val="24"/>
          <w:szCs w:val="24"/>
        </w:rPr>
      </w:pPr>
    </w:p>
    <w:p w:rsidR="00FA3B29" w:rsidRDefault="00FA3B29" w:rsidP="00FA3B29">
      <w:pPr>
        <w:spacing w:after="0" w:line="240" w:lineRule="auto"/>
        <w:ind w:left="1440"/>
        <w:jc w:val="both"/>
        <w:rPr>
          <w:rFonts w:ascii="Times New Roman" w:hAnsi="Times New Roman"/>
          <w:color w:val="1E1E1E"/>
          <w:sz w:val="24"/>
          <w:szCs w:val="24"/>
        </w:rPr>
      </w:pPr>
    </w:p>
    <w:p w:rsidR="00FA3B29" w:rsidRDefault="00FA3B29" w:rsidP="00FA3B29">
      <w:pPr>
        <w:spacing w:after="0" w:line="240" w:lineRule="auto"/>
        <w:ind w:left="1440"/>
        <w:jc w:val="both"/>
        <w:rPr>
          <w:rFonts w:ascii="Times New Roman" w:hAnsi="Times New Roman"/>
          <w:color w:val="1E1E1E"/>
          <w:sz w:val="24"/>
          <w:szCs w:val="24"/>
        </w:rPr>
      </w:pPr>
    </w:p>
    <w:p w:rsidR="00FA3B29" w:rsidRDefault="00FA3B29" w:rsidP="00FA3B29">
      <w:pPr>
        <w:spacing w:after="0" w:line="240" w:lineRule="auto"/>
        <w:ind w:left="1440"/>
        <w:jc w:val="both"/>
        <w:rPr>
          <w:rFonts w:ascii="Times New Roman" w:hAnsi="Times New Roman"/>
          <w:color w:val="1E1E1E"/>
          <w:sz w:val="24"/>
          <w:szCs w:val="24"/>
        </w:rPr>
      </w:pPr>
    </w:p>
    <w:p w:rsidR="009F5EEF" w:rsidRDefault="009F5EEF" w:rsidP="00FA3B29">
      <w:pPr>
        <w:spacing w:after="0" w:line="240" w:lineRule="auto"/>
        <w:jc w:val="both"/>
        <w:rPr>
          <w:rFonts w:ascii="Times New Roman" w:hAnsi="Times New Roman"/>
          <w:color w:val="1E1E1E"/>
          <w:sz w:val="24"/>
          <w:szCs w:val="24"/>
        </w:rPr>
      </w:pPr>
    </w:p>
    <w:p w:rsidR="009F5EEF" w:rsidRDefault="009F5EEF" w:rsidP="00FA3B29">
      <w:pPr>
        <w:spacing w:after="0" w:line="240" w:lineRule="auto"/>
        <w:jc w:val="both"/>
        <w:rPr>
          <w:rFonts w:ascii="Times New Roman" w:hAnsi="Times New Roman"/>
          <w:color w:val="1E1E1E"/>
          <w:sz w:val="24"/>
          <w:szCs w:val="24"/>
        </w:rPr>
      </w:pPr>
    </w:p>
    <w:p w:rsidR="009F5EEF" w:rsidRDefault="009F5EEF" w:rsidP="00FA3B29">
      <w:pPr>
        <w:spacing w:after="0" w:line="240" w:lineRule="auto"/>
        <w:jc w:val="both"/>
        <w:rPr>
          <w:rFonts w:ascii="Times New Roman" w:hAnsi="Times New Roman"/>
          <w:color w:val="1E1E1E"/>
          <w:sz w:val="24"/>
          <w:szCs w:val="24"/>
        </w:rPr>
      </w:pPr>
    </w:p>
    <w:p w:rsidR="009F5EEF" w:rsidRDefault="009F5EEF" w:rsidP="00FA3B29">
      <w:pPr>
        <w:spacing w:after="0" w:line="240" w:lineRule="auto"/>
        <w:jc w:val="both"/>
        <w:rPr>
          <w:rFonts w:ascii="Times New Roman" w:hAnsi="Times New Roman"/>
          <w:color w:val="1E1E1E"/>
          <w:sz w:val="24"/>
          <w:szCs w:val="24"/>
        </w:rPr>
      </w:pPr>
      <w:r>
        <w:rPr>
          <w:rFonts w:ascii="Times New Roman" w:hAnsi="Times New Roman"/>
          <w:noProof/>
          <w:color w:val="1E1E1E"/>
          <w:sz w:val="24"/>
          <w:szCs w:val="24"/>
        </w:rPr>
        <mc:AlternateContent>
          <mc:Choice Requires="wps">
            <w:drawing>
              <wp:anchor distT="0" distB="0" distL="114300" distR="114300" simplePos="0" relativeHeight="251710464" behindDoc="0" locked="0" layoutInCell="1" allowOverlap="1" wp14:anchorId="7D76EC0C" wp14:editId="564A862A">
                <wp:simplePos x="0" y="0"/>
                <wp:positionH relativeFrom="column">
                  <wp:posOffset>2605405</wp:posOffset>
                </wp:positionH>
                <wp:positionV relativeFrom="paragraph">
                  <wp:posOffset>57785</wp:posOffset>
                </wp:positionV>
                <wp:extent cx="0" cy="0"/>
                <wp:effectExtent l="11430" t="55880" r="17145" b="5842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05.15pt;margin-top:4.55pt;width:0;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">
                <v:stroke endarrow="block"/>
              </v:shape>
            </w:pict>
          </mc:Fallback>
        </mc:AlternateContent>
      </w:r>
    </w:p>
    <w:p w:rsidR="009F5EEF" w:rsidRDefault="009F5EEF" w:rsidP="00FA3B29">
      <w:pPr>
        <w:spacing w:after="0" w:line="240" w:lineRule="auto"/>
        <w:jc w:val="both"/>
        <w:rPr>
          <w:rFonts w:ascii="Times New Roman" w:hAnsi="Times New Roman"/>
          <w:color w:val="1E1E1E"/>
          <w:sz w:val="24"/>
          <w:szCs w:val="24"/>
        </w:rPr>
      </w:pPr>
    </w:p>
    <w:p w:rsidR="009F5EEF" w:rsidRDefault="009F5EEF" w:rsidP="00FA3B29">
      <w:pPr>
        <w:spacing w:after="0" w:line="240" w:lineRule="auto"/>
        <w:jc w:val="both"/>
        <w:rPr>
          <w:rFonts w:ascii="Times New Roman" w:hAnsi="Times New Roman"/>
          <w:color w:val="1E1E1E"/>
          <w:sz w:val="24"/>
          <w:szCs w:val="24"/>
        </w:rPr>
      </w:pPr>
    </w:p>
    <w:p w:rsidR="009F5EEF" w:rsidRDefault="009F5EEF" w:rsidP="00FA3B29">
      <w:pPr>
        <w:spacing w:after="0" w:line="240" w:lineRule="auto"/>
        <w:jc w:val="both"/>
        <w:rPr>
          <w:rFonts w:ascii="Times New Roman" w:hAnsi="Times New Roman"/>
          <w:color w:val="1E1E1E"/>
          <w:sz w:val="24"/>
          <w:szCs w:val="24"/>
        </w:rPr>
      </w:pPr>
    </w:p>
    <w:p w:rsidR="00BB736B" w:rsidRDefault="00BB736B" w:rsidP="00F14B46">
      <w:pPr>
        <w:tabs>
          <w:tab w:val="left" w:pos="2880"/>
        </w:tabs>
        <w:spacing w:after="0" w:line="240" w:lineRule="auto"/>
        <w:jc w:val="both"/>
        <w:rPr>
          <w:rFonts w:ascii="Times New Roman" w:hAnsi="Times New Roman"/>
          <w:color w:val="1E1E1E"/>
          <w:sz w:val="24"/>
          <w:szCs w:val="24"/>
        </w:rPr>
      </w:pPr>
    </w:p>
    <w:p w:rsidR="009F5EEF" w:rsidRDefault="009F5EEF" w:rsidP="00FA3B29">
      <w:pPr>
        <w:tabs>
          <w:tab w:val="left" w:pos="2880"/>
        </w:tabs>
        <w:spacing w:after="0" w:line="240" w:lineRule="auto"/>
        <w:ind w:left="2610" w:hanging="1170"/>
        <w:jc w:val="both"/>
        <w:rPr>
          <w:rFonts w:ascii="Times New Roman" w:hAnsi="Times New Roman"/>
          <w:color w:val="1E1E1E"/>
          <w:sz w:val="24"/>
          <w:szCs w:val="24"/>
        </w:rPr>
      </w:pPr>
      <w:proofErr w:type="gramStart"/>
      <w:r>
        <w:rPr>
          <w:rFonts w:ascii="Times New Roman" w:hAnsi="Times New Roman"/>
          <w:color w:val="1E1E1E"/>
          <w:sz w:val="24"/>
          <w:szCs w:val="24"/>
        </w:rPr>
        <w:t>Gambar 2.</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 xml:space="preserve">Model Konfigurasi </w:t>
      </w:r>
      <w:r w:rsidRPr="00982851">
        <w:rPr>
          <w:rFonts w:ascii="Times New Roman" w:hAnsi="Times New Roman"/>
          <w:i/>
          <w:color w:val="1E1E1E"/>
          <w:sz w:val="24"/>
          <w:szCs w:val="24"/>
        </w:rPr>
        <w:t>Supply Chain</w:t>
      </w:r>
      <w:r>
        <w:rPr>
          <w:rFonts w:ascii="Times New Roman" w:hAnsi="Times New Roman"/>
          <w:color w:val="1E1E1E"/>
          <w:sz w:val="24"/>
          <w:szCs w:val="24"/>
        </w:rPr>
        <w:t xml:space="preserve"> Kacang Goyang di UD.</w:t>
      </w:r>
      <w:proofErr w:type="gramEnd"/>
      <w:r>
        <w:rPr>
          <w:rFonts w:ascii="Times New Roman" w:hAnsi="Times New Roman"/>
          <w:color w:val="1E1E1E"/>
          <w:sz w:val="24"/>
          <w:szCs w:val="24"/>
        </w:rPr>
        <w:t xml:space="preserve"> Serasi Kotamobagu.</w:t>
      </w:r>
    </w:p>
    <w:p w:rsidR="0030419A" w:rsidRPr="00054922" w:rsidRDefault="0030419A" w:rsidP="00FA3B29">
      <w:pPr>
        <w:tabs>
          <w:tab w:val="left" w:pos="2880"/>
        </w:tabs>
        <w:spacing w:after="0" w:line="240" w:lineRule="auto"/>
        <w:ind w:left="2610" w:hanging="1170"/>
        <w:jc w:val="both"/>
        <w:rPr>
          <w:rFonts w:ascii="Times New Roman" w:hAnsi="Times New Roman"/>
          <w:color w:val="1E1E1E"/>
          <w:sz w:val="24"/>
          <w:szCs w:val="24"/>
        </w:rPr>
      </w:pPr>
    </w:p>
    <w:p w:rsidR="009F5EEF" w:rsidRDefault="009F5EEF" w:rsidP="00FA3B29">
      <w:pPr>
        <w:tabs>
          <w:tab w:val="left" w:pos="1080"/>
        </w:tabs>
        <w:spacing w:after="0" w:line="240" w:lineRule="auto"/>
        <w:ind w:left="1080" w:hanging="630"/>
        <w:jc w:val="both"/>
        <w:rPr>
          <w:rFonts w:ascii="Times New Roman" w:hAnsi="Times New Roman"/>
          <w:color w:val="1E1E1E"/>
          <w:sz w:val="24"/>
          <w:szCs w:val="24"/>
        </w:rPr>
      </w:pPr>
      <w:r>
        <w:rPr>
          <w:rFonts w:ascii="Times New Roman" w:hAnsi="Times New Roman"/>
          <w:b/>
          <w:color w:val="1E1E1E"/>
          <w:sz w:val="24"/>
          <w:szCs w:val="24"/>
        </w:rPr>
        <w:t xml:space="preserve">4.1.2 </w:t>
      </w:r>
      <w:r>
        <w:rPr>
          <w:rFonts w:ascii="Times New Roman" w:hAnsi="Times New Roman"/>
          <w:b/>
          <w:color w:val="1E1E1E"/>
          <w:sz w:val="24"/>
          <w:szCs w:val="24"/>
        </w:rPr>
        <w:tab/>
        <w:t>Supply Chain Kacang Tanah</w:t>
      </w:r>
    </w:p>
    <w:p w:rsidR="009F5EEF" w:rsidRDefault="009F5EEF" w:rsidP="00FA3B29">
      <w:pPr>
        <w:spacing w:after="0" w:line="240" w:lineRule="auto"/>
        <w:ind w:firstLine="709"/>
        <w:jc w:val="both"/>
        <w:rPr>
          <w:rFonts w:ascii="Times New Roman" w:hAnsi="Times New Roman"/>
          <w:color w:val="1E1E1E"/>
          <w:sz w:val="24"/>
          <w:szCs w:val="24"/>
        </w:rPr>
      </w:pPr>
      <w:r w:rsidRPr="002E5E9A">
        <w:rPr>
          <w:rFonts w:ascii="Times New Roman" w:hAnsi="Times New Roman"/>
          <w:color w:val="1E1E1E"/>
          <w:sz w:val="24"/>
          <w:szCs w:val="24"/>
        </w:rPr>
        <w:t xml:space="preserve">Kacang tanah merupakan bahan </w:t>
      </w:r>
      <w:proofErr w:type="gramStart"/>
      <w:r w:rsidRPr="002E5E9A">
        <w:rPr>
          <w:rFonts w:ascii="Times New Roman" w:hAnsi="Times New Roman"/>
          <w:color w:val="1E1E1E"/>
          <w:sz w:val="24"/>
          <w:szCs w:val="24"/>
        </w:rPr>
        <w:t>ba</w:t>
      </w:r>
      <w:r>
        <w:rPr>
          <w:rFonts w:ascii="Times New Roman" w:hAnsi="Times New Roman"/>
          <w:color w:val="1E1E1E"/>
          <w:sz w:val="24"/>
          <w:szCs w:val="24"/>
        </w:rPr>
        <w:t>ku</w:t>
      </w:r>
      <w:proofErr w:type="gramEnd"/>
      <w:r>
        <w:rPr>
          <w:rFonts w:ascii="Times New Roman" w:hAnsi="Times New Roman"/>
          <w:color w:val="1E1E1E"/>
          <w:sz w:val="24"/>
          <w:szCs w:val="24"/>
        </w:rPr>
        <w:t xml:space="preserve"> utama untuk buatan kacang </w:t>
      </w:r>
      <w:r w:rsidRPr="002E5E9A">
        <w:rPr>
          <w:rFonts w:ascii="Times New Roman" w:hAnsi="Times New Roman"/>
          <w:color w:val="1E1E1E"/>
          <w:sz w:val="24"/>
          <w:szCs w:val="24"/>
        </w:rPr>
        <w:t xml:space="preserve">goyang. </w:t>
      </w:r>
      <w:proofErr w:type="gramStart"/>
      <w:r w:rsidRPr="002E5E9A">
        <w:rPr>
          <w:rFonts w:ascii="Times New Roman" w:hAnsi="Times New Roman"/>
          <w:color w:val="1E1E1E"/>
          <w:sz w:val="24"/>
          <w:szCs w:val="24"/>
        </w:rPr>
        <w:t>UD.</w:t>
      </w:r>
      <w:proofErr w:type="gramEnd"/>
      <w:r w:rsidRPr="002E5E9A">
        <w:rPr>
          <w:rFonts w:ascii="Times New Roman" w:hAnsi="Times New Roman"/>
          <w:color w:val="1E1E1E"/>
          <w:sz w:val="24"/>
          <w:szCs w:val="24"/>
        </w:rPr>
        <w:t xml:space="preserve"> </w:t>
      </w:r>
      <w:proofErr w:type="gramStart"/>
      <w:r>
        <w:rPr>
          <w:rFonts w:ascii="Times New Roman" w:hAnsi="Times New Roman"/>
          <w:color w:val="1E1E1E"/>
          <w:sz w:val="24"/>
          <w:szCs w:val="24"/>
        </w:rPr>
        <w:t>Serasi mendapat pasokan</w:t>
      </w:r>
      <w:r w:rsidRPr="002E5E9A">
        <w:rPr>
          <w:rFonts w:ascii="Times New Roman" w:hAnsi="Times New Roman"/>
          <w:color w:val="1E1E1E"/>
          <w:sz w:val="24"/>
          <w:szCs w:val="24"/>
        </w:rPr>
        <w:t xml:space="preserve"> kacang </w:t>
      </w:r>
      <w:r>
        <w:rPr>
          <w:rFonts w:ascii="Times New Roman" w:hAnsi="Times New Roman"/>
          <w:color w:val="1E1E1E"/>
          <w:sz w:val="24"/>
          <w:szCs w:val="24"/>
        </w:rPr>
        <w:t>tanah langsung dari distributor kacang tanah yang ada di pasar</w:t>
      </w:r>
      <w:r w:rsidRPr="002E5E9A">
        <w:rPr>
          <w:rFonts w:ascii="Times New Roman" w:hAnsi="Times New Roman"/>
          <w:color w:val="1E1E1E"/>
          <w:sz w:val="24"/>
          <w:szCs w:val="24"/>
        </w:rPr>
        <w:t xml:space="preserve"> </w:t>
      </w:r>
      <w:r>
        <w:rPr>
          <w:rFonts w:ascii="Times New Roman" w:hAnsi="Times New Roman"/>
          <w:color w:val="1E1E1E"/>
          <w:sz w:val="24"/>
          <w:szCs w:val="24"/>
        </w:rPr>
        <w:t>Kotamobagu</w:t>
      </w:r>
      <w:r w:rsidRPr="002E5E9A">
        <w:rPr>
          <w:rFonts w:ascii="Times New Roman" w:hAnsi="Times New Roman"/>
          <w:color w:val="1E1E1E"/>
          <w:sz w:val="24"/>
          <w:szCs w:val="24"/>
        </w:rPr>
        <w:t>.</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 xml:space="preserve">Distributor tersebut </w:t>
      </w:r>
      <w:r w:rsidRPr="002E5E9A">
        <w:rPr>
          <w:rFonts w:ascii="Times New Roman" w:hAnsi="Times New Roman"/>
          <w:color w:val="1E1E1E"/>
          <w:sz w:val="24"/>
          <w:szCs w:val="24"/>
        </w:rPr>
        <w:t>mendapatkan pasokan kacang tanah dari para p</w:t>
      </w:r>
      <w:r>
        <w:rPr>
          <w:rFonts w:ascii="Times New Roman" w:hAnsi="Times New Roman"/>
          <w:color w:val="1E1E1E"/>
          <w:sz w:val="24"/>
          <w:szCs w:val="24"/>
        </w:rPr>
        <w:t>etani yang berada di</w:t>
      </w:r>
      <w:r w:rsidRPr="002E5E9A">
        <w:rPr>
          <w:rFonts w:ascii="Times New Roman" w:hAnsi="Times New Roman"/>
          <w:color w:val="1E1E1E"/>
          <w:sz w:val="24"/>
          <w:szCs w:val="24"/>
        </w:rPr>
        <w:t xml:space="preserve"> Gorontalo</w:t>
      </w:r>
      <w:r w:rsidR="00FA3B29">
        <w:rPr>
          <w:rFonts w:ascii="Times New Roman" w:hAnsi="Times New Roman"/>
          <w:color w:val="1E1E1E"/>
          <w:sz w:val="24"/>
          <w:szCs w:val="24"/>
        </w:rPr>
        <w:t xml:space="preserve"> melalui pedagang pengumpul.</w:t>
      </w:r>
      <w:proofErr w:type="gramEnd"/>
      <w:r>
        <w:rPr>
          <w:rFonts w:ascii="Times New Roman" w:hAnsi="Times New Roman"/>
          <w:color w:val="1E1E1E"/>
          <w:sz w:val="24"/>
          <w:szCs w:val="24"/>
        </w:rPr>
        <w:t xml:space="preserve"> Pedagang pengumpul di Gorontalo mendapat pasokan kacang tanah dari petani</w:t>
      </w:r>
      <w:r w:rsidR="000B6570">
        <w:rPr>
          <w:rFonts w:ascii="Times New Roman" w:hAnsi="Times New Roman"/>
          <w:color w:val="1E1E1E"/>
          <w:sz w:val="24"/>
          <w:szCs w:val="24"/>
        </w:rPr>
        <w:t xml:space="preserve"> Gorontalo seharga Rp. 14.000</w:t>
      </w:r>
      <w:r>
        <w:rPr>
          <w:rFonts w:ascii="Times New Roman" w:hAnsi="Times New Roman"/>
          <w:color w:val="1E1E1E"/>
          <w:sz w:val="24"/>
          <w:szCs w:val="24"/>
        </w:rPr>
        <w:t xml:space="preserve"> per kilogram, kemudian menjualnya ke pedagang grosir/distributor di Kotam</w:t>
      </w:r>
      <w:r w:rsidR="000B6570">
        <w:rPr>
          <w:rFonts w:ascii="Times New Roman" w:hAnsi="Times New Roman"/>
          <w:color w:val="1E1E1E"/>
          <w:sz w:val="24"/>
          <w:szCs w:val="24"/>
        </w:rPr>
        <w:t>obagu dengan harga Rp. 16.000</w:t>
      </w:r>
      <w:r>
        <w:rPr>
          <w:rFonts w:ascii="Times New Roman" w:hAnsi="Times New Roman"/>
          <w:color w:val="1E1E1E"/>
          <w:sz w:val="24"/>
          <w:szCs w:val="24"/>
        </w:rPr>
        <w:t xml:space="preserve"> dan UD. </w:t>
      </w:r>
      <w:proofErr w:type="gramStart"/>
      <w:r>
        <w:rPr>
          <w:rFonts w:ascii="Times New Roman" w:hAnsi="Times New Roman"/>
          <w:color w:val="1E1E1E"/>
          <w:sz w:val="24"/>
          <w:szCs w:val="24"/>
        </w:rPr>
        <w:t>Serasi me</w:t>
      </w:r>
      <w:r w:rsidR="000B6570">
        <w:rPr>
          <w:rFonts w:ascii="Times New Roman" w:hAnsi="Times New Roman"/>
          <w:color w:val="1E1E1E"/>
          <w:sz w:val="24"/>
          <w:szCs w:val="24"/>
        </w:rPr>
        <w:t>mbeli dengan harga Rp. 17.000</w:t>
      </w:r>
      <w:r>
        <w:rPr>
          <w:rFonts w:ascii="Times New Roman" w:hAnsi="Times New Roman"/>
          <w:color w:val="1E1E1E"/>
          <w:sz w:val="24"/>
          <w:szCs w:val="24"/>
        </w:rPr>
        <w:t xml:space="preserve"> per kilogram.</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Selisih harga dari harga di tingkat petani sampai pada industri kacang goyang</w:t>
      </w:r>
      <w:r w:rsidR="000B6570">
        <w:rPr>
          <w:rFonts w:ascii="Times New Roman" w:hAnsi="Times New Roman"/>
          <w:color w:val="1E1E1E"/>
          <w:sz w:val="24"/>
          <w:szCs w:val="24"/>
        </w:rPr>
        <w:t xml:space="preserve"> UD.</w:t>
      </w:r>
      <w:proofErr w:type="gramEnd"/>
      <w:r w:rsidR="000B6570">
        <w:rPr>
          <w:rFonts w:ascii="Times New Roman" w:hAnsi="Times New Roman"/>
          <w:color w:val="1E1E1E"/>
          <w:sz w:val="24"/>
          <w:szCs w:val="24"/>
        </w:rPr>
        <w:t xml:space="preserve"> Serasi sebesar Rp. 3.000</w:t>
      </w:r>
      <w:r w:rsidR="00FA3B29">
        <w:rPr>
          <w:rFonts w:ascii="Times New Roman" w:hAnsi="Times New Roman"/>
          <w:color w:val="1E1E1E"/>
          <w:sz w:val="24"/>
          <w:szCs w:val="24"/>
        </w:rPr>
        <w:t xml:space="preserve"> yang masing-</w:t>
      </w:r>
      <w:r>
        <w:rPr>
          <w:rFonts w:ascii="Times New Roman" w:hAnsi="Times New Roman"/>
          <w:color w:val="1E1E1E"/>
          <w:sz w:val="24"/>
          <w:szCs w:val="24"/>
        </w:rPr>
        <w:t>masing dinikmati oleh pedagan</w:t>
      </w:r>
      <w:r w:rsidR="000B6570">
        <w:rPr>
          <w:rFonts w:ascii="Times New Roman" w:hAnsi="Times New Roman"/>
          <w:color w:val="1E1E1E"/>
          <w:sz w:val="24"/>
          <w:szCs w:val="24"/>
        </w:rPr>
        <w:t>g pengumpul sebesar Rp. 2.000</w:t>
      </w:r>
      <w:r>
        <w:rPr>
          <w:rFonts w:ascii="Times New Roman" w:hAnsi="Times New Roman"/>
          <w:color w:val="1E1E1E"/>
          <w:sz w:val="24"/>
          <w:szCs w:val="24"/>
        </w:rPr>
        <w:t xml:space="preserve"> dan pedagang grosir/ </w:t>
      </w:r>
      <w:r w:rsidR="000B6570">
        <w:rPr>
          <w:rFonts w:ascii="Times New Roman" w:hAnsi="Times New Roman"/>
          <w:color w:val="1E1E1E"/>
          <w:sz w:val="24"/>
          <w:szCs w:val="24"/>
        </w:rPr>
        <w:t>distributor sebesar Rp. 1.000</w:t>
      </w:r>
    </w:p>
    <w:p w:rsidR="009F5EEF" w:rsidRDefault="009F5EEF" w:rsidP="00FA3B29">
      <w:pPr>
        <w:spacing w:after="0" w:line="240" w:lineRule="auto"/>
        <w:ind w:firstLine="709"/>
        <w:jc w:val="both"/>
        <w:rPr>
          <w:rFonts w:ascii="Times New Roman" w:hAnsi="Times New Roman"/>
          <w:color w:val="1E1E1E"/>
          <w:sz w:val="24"/>
          <w:szCs w:val="24"/>
        </w:rPr>
      </w:pPr>
      <w:r>
        <w:rPr>
          <w:rFonts w:ascii="Times New Roman" w:hAnsi="Times New Roman"/>
          <w:color w:val="1E1E1E"/>
          <w:sz w:val="24"/>
          <w:szCs w:val="24"/>
        </w:rPr>
        <w:lastRenderedPageBreak/>
        <w:t xml:space="preserve"> </w:t>
      </w:r>
      <w:r w:rsidRPr="000B6570">
        <w:rPr>
          <w:rFonts w:ascii="Times New Roman" w:hAnsi="Times New Roman"/>
          <w:i/>
          <w:color w:val="1E1E1E"/>
          <w:sz w:val="24"/>
          <w:szCs w:val="24"/>
        </w:rPr>
        <w:t>Supply chain</w:t>
      </w:r>
      <w:r>
        <w:rPr>
          <w:rFonts w:ascii="Times New Roman" w:hAnsi="Times New Roman"/>
          <w:color w:val="1E1E1E"/>
          <w:sz w:val="24"/>
          <w:szCs w:val="24"/>
        </w:rPr>
        <w:t xml:space="preserve"> kacang tanah belum terpola secara teratur karena masing-masing pihak belum bekerjasama dan saling terkait dan merasa saling membutuhkan dan berkesinambungan dengan pola kemitraan yang saling menguntungkan, tetapi pada </w:t>
      </w:r>
      <w:r w:rsidRPr="008E37CF">
        <w:rPr>
          <w:rFonts w:ascii="Times New Roman" w:hAnsi="Times New Roman"/>
          <w:color w:val="1E1E1E"/>
          <w:sz w:val="24"/>
          <w:szCs w:val="24"/>
        </w:rPr>
        <w:t>UD. Serasi</w:t>
      </w:r>
      <w:r w:rsidRPr="002E5E9A">
        <w:rPr>
          <w:rFonts w:ascii="Times New Roman" w:hAnsi="Times New Roman"/>
          <w:color w:val="1E1E1E"/>
          <w:sz w:val="24"/>
          <w:szCs w:val="24"/>
        </w:rPr>
        <w:t xml:space="preserve"> ini rantai pasokannya hanya sampa</w:t>
      </w:r>
      <w:r>
        <w:rPr>
          <w:rFonts w:ascii="Times New Roman" w:hAnsi="Times New Roman"/>
          <w:color w:val="1E1E1E"/>
          <w:sz w:val="24"/>
          <w:szCs w:val="24"/>
        </w:rPr>
        <w:t xml:space="preserve">i pada distributor yang menjual bahan </w:t>
      </w:r>
      <w:proofErr w:type="gramStart"/>
      <w:r>
        <w:rPr>
          <w:rFonts w:ascii="Times New Roman" w:hAnsi="Times New Roman"/>
          <w:color w:val="1E1E1E"/>
          <w:sz w:val="24"/>
          <w:szCs w:val="24"/>
        </w:rPr>
        <w:t>baku</w:t>
      </w:r>
      <w:proofErr w:type="gramEnd"/>
      <w:r>
        <w:rPr>
          <w:rFonts w:ascii="Times New Roman" w:hAnsi="Times New Roman"/>
          <w:color w:val="1E1E1E"/>
          <w:sz w:val="24"/>
          <w:szCs w:val="24"/>
        </w:rPr>
        <w:t xml:space="preserve"> kacang tanah dan t</w:t>
      </w:r>
      <w:r w:rsidRPr="002E5E9A">
        <w:rPr>
          <w:rFonts w:ascii="Times New Roman" w:hAnsi="Times New Roman"/>
          <w:color w:val="1E1E1E"/>
          <w:sz w:val="24"/>
          <w:szCs w:val="24"/>
        </w:rPr>
        <w:t>idak ada hubungan</w:t>
      </w:r>
      <w:r>
        <w:rPr>
          <w:rFonts w:ascii="Times New Roman" w:hAnsi="Times New Roman"/>
          <w:color w:val="1E1E1E"/>
          <w:sz w:val="24"/>
          <w:szCs w:val="24"/>
        </w:rPr>
        <w:t xml:space="preserve"> kerjasama antara petani kacang tanah, pedagang pengumpul dan pedagang grosir/distributor </w:t>
      </w:r>
      <w:r w:rsidRPr="002E5E9A">
        <w:rPr>
          <w:rFonts w:ascii="Times New Roman" w:hAnsi="Times New Roman"/>
          <w:color w:val="1E1E1E"/>
          <w:sz w:val="24"/>
          <w:szCs w:val="24"/>
        </w:rPr>
        <w:t xml:space="preserve">dengan UD. </w:t>
      </w:r>
      <w:proofErr w:type="gramStart"/>
      <w:r>
        <w:rPr>
          <w:rFonts w:ascii="Times New Roman" w:hAnsi="Times New Roman"/>
          <w:color w:val="1E1E1E"/>
          <w:sz w:val="24"/>
          <w:szCs w:val="24"/>
        </w:rPr>
        <w:t>Serasi</w:t>
      </w:r>
      <w:r w:rsidRPr="002E5E9A">
        <w:rPr>
          <w:rFonts w:ascii="Times New Roman" w:hAnsi="Times New Roman"/>
          <w:color w:val="1E1E1E"/>
          <w:sz w:val="24"/>
          <w:szCs w:val="24"/>
        </w:rPr>
        <w:t xml:space="preserve"> sehing</w:t>
      </w:r>
      <w:r>
        <w:rPr>
          <w:rFonts w:ascii="Times New Roman" w:hAnsi="Times New Roman"/>
          <w:color w:val="1E1E1E"/>
          <w:sz w:val="24"/>
          <w:szCs w:val="24"/>
        </w:rPr>
        <w:t xml:space="preserve">ga mengakibatkan sering terjadi </w:t>
      </w:r>
      <w:r w:rsidRPr="002E5E9A">
        <w:rPr>
          <w:rFonts w:ascii="Times New Roman" w:hAnsi="Times New Roman"/>
          <w:color w:val="1E1E1E"/>
          <w:sz w:val="24"/>
          <w:szCs w:val="24"/>
        </w:rPr>
        <w:t>kehabisan pasokan dari distributor</w:t>
      </w:r>
      <w:r>
        <w:rPr>
          <w:rFonts w:ascii="Times New Roman" w:hAnsi="Times New Roman"/>
          <w:color w:val="1E1E1E"/>
          <w:sz w:val="24"/>
          <w:szCs w:val="24"/>
        </w:rPr>
        <w:t>.</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untuk</w:t>
      </w:r>
      <w:proofErr w:type="gramEnd"/>
      <w:r>
        <w:rPr>
          <w:rFonts w:ascii="Times New Roman" w:hAnsi="Times New Roman"/>
          <w:color w:val="1E1E1E"/>
          <w:sz w:val="24"/>
          <w:szCs w:val="24"/>
        </w:rPr>
        <w:t xml:space="preserve"> itu pihak </w:t>
      </w:r>
      <w:r w:rsidRPr="008E37CF">
        <w:rPr>
          <w:rFonts w:ascii="Times New Roman" w:hAnsi="Times New Roman"/>
          <w:color w:val="1E1E1E"/>
          <w:sz w:val="24"/>
          <w:szCs w:val="24"/>
        </w:rPr>
        <w:t>UD. Serasi</w:t>
      </w:r>
      <w:r w:rsidRPr="002E5E9A">
        <w:rPr>
          <w:rFonts w:ascii="Times New Roman" w:hAnsi="Times New Roman"/>
          <w:color w:val="1E1E1E"/>
          <w:sz w:val="24"/>
          <w:szCs w:val="24"/>
        </w:rPr>
        <w:t xml:space="preserve"> terkadang menganti ba</w:t>
      </w:r>
      <w:r>
        <w:rPr>
          <w:rFonts w:ascii="Times New Roman" w:hAnsi="Times New Roman"/>
          <w:color w:val="1E1E1E"/>
          <w:sz w:val="24"/>
          <w:szCs w:val="24"/>
        </w:rPr>
        <w:t>han baku kacang tanah pada distr</w:t>
      </w:r>
      <w:r w:rsidRPr="002E5E9A">
        <w:rPr>
          <w:rFonts w:ascii="Times New Roman" w:hAnsi="Times New Roman"/>
          <w:color w:val="1E1E1E"/>
          <w:sz w:val="24"/>
          <w:szCs w:val="24"/>
        </w:rPr>
        <w:t>ib</w:t>
      </w:r>
      <w:r>
        <w:rPr>
          <w:rFonts w:ascii="Times New Roman" w:hAnsi="Times New Roman"/>
          <w:color w:val="1E1E1E"/>
          <w:sz w:val="24"/>
          <w:szCs w:val="24"/>
        </w:rPr>
        <w:t xml:space="preserve">utor lain yang </w:t>
      </w:r>
      <w:r w:rsidRPr="002E5E9A">
        <w:rPr>
          <w:rFonts w:ascii="Times New Roman" w:hAnsi="Times New Roman"/>
          <w:color w:val="1E1E1E"/>
          <w:sz w:val="24"/>
          <w:szCs w:val="24"/>
        </w:rPr>
        <w:t>menjual kacang tanah</w:t>
      </w:r>
      <w:r>
        <w:rPr>
          <w:rFonts w:ascii="Times New Roman" w:hAnsi="Times New Roman"/>
          <w:color w:val="1E1E1E"/>
          <w:sz w:val="24"/>
          <w:szCs w:val="24"/>
        </w:rPr>
        <w:t xml:space="preserve"> import</w:t>
      </w:r>
      <w:r w:rsidRPr="002E5E9A">
        <w:rPr>
          <w:rFonts w:ascii="Times New Roman" w:hAnsi="Times New Roman"/>
          <w:color w:val="1E1E1E"/>
          <w:sz w:val="24"/>
          <w:szCs w:val="24"/>
        </w:rPr>
        <w:t xml:space="preserve"> yang berasal dari p</w:t>
      </w:r>
      <w:r>
        <w:rPr>
          <w:rFonts w:ascii="Times New Roman" w:hAnsi="Times New Roman"/>
          <w:color w:val="1E1E1E"/>
          <w:sz w:val="24"/>
          <w:szCs w:val="24"/>
        </w:rPr>
        <w:t xml:space="preserve">etani cina yang kualitas kacang </w:t>
      </w:r>
      <w:r w:rsidRPr="002E5E9A">
        <w:rPr>
          <w:rFonts w:ascii="Times New Roman" w:hAnsi="Times New Roman"/>
          <w:color w:val="1E1E1E"/>
          <w:sz w:val="24"/>
          <w:szCs w:val="24"/>
        </w:rPr>
        <w:t>tanahnya tidak sebaik kacang tanah yang dihas</w:t>
      </w:r>
      <w:r>
        <w:rPr>
          <w:rFonts w:ascii="Times New Roman" w:hAnsi="Times New Roman"/>
          <w:color w:val="1E1E1E"/>
          <w:sz w:val="24"/>
          <w:szCs w:val="24"/>
        </w:rPr>
        <w:t xml:space="preserve">ilkan para petani Gorontalo dan Jawa. </w:t>
      </w:r>
      <w:proofErr w:type="gramStart"/>
      <w:r>
        <w:rPr>
          <w:rFonts w:ascii="Times New Roman" w:hAnsi="Times New Roman"/>
          <w:color w:val="1E1E1E"/>
          <w:sz w:val="24"/>
          <w:szCs w:val="24"/>
        </w:rPr>
        <w:t>Dari sini</w:t>
      </w:r>
      <w:r w:rsidRPr="002E5E9A">
        <w:rPr>
          <w:rFonts w:ascii="Times New Roman" w:hAnsi="Times New Roman"/>
          <w:color w:val="1E1E1E"/>
          <w:sz w:val="24"/>
          <w:szCs w:val="24"/>
        </w:rPr>
        <w:t xml:space="preserve">lah </w:t>
      </w:r>
      <w:r>
        <w:rPr>
          <w:rFonts w:ascii="Times New Roman" w:hAnsi="Times New Roman"/>
          <w:color w:val="1E1E1E"/>
          <w:sz w:val="24"/>
          <w:szCs w:val="24"/>
        </w:rPr>
        <w:t>UD.</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Serasi</w:t>
      </w:r>
      <w:r w:rsidRPr="002E5E9A">
        <w:rPr>
          <w:rFonts w:ascii="Times New Roman" w:hAnsi="Times New Roman"/>
          <w:color w:val="1E1E1E"/>
          <w:sz w:val="24"/>
          <w:szCs w:val="24"/>
        </w:rPr>
        <w:t xml:space="preserve"> terkadang </w:t>
      </w:r>
      <w:r>
        <w:rPr>
          <w:rFonts w:ascii="Times New Roman" w:hAnsi="Times New Roman"/>
          <w:color w:val="1E1E1E"/>
          <w:sz w:val="24"/>
          <w:szCs w:val="24"/>
        </w:rPr>
        <w:t>mengalami kerugian karena semua kembali kepada permentaan dan selera</w:t>
      </w:r>
      <w:r w:rsidRPr="002E5E9A">
        <w:rPr>
          <w:rFonts w:ascii="Times New Roman" w:hAnsi="Times New Roman"/>
          <w:color w:val="1E1E1E"/>
          <w:sz w:val="24"/>
          <w:szCs w:val="24"/>
        </w:rPr>
        <w:t xml:space="preserve"> konsume</w:t>
      </w:r>
      <w:r>
        <w:rPr>
          <w:rFonts w:ascii="Times New Roman" w:hAnsi="Times New Roman"/>
          <w:color w:val="1E1E1E"/>
          <w:sz w:val="24"/>
          <w:szCs w:val="24"/>
        </w:rPr>
        <w:t>n.</w:t>
      </w:r>
      <w:proofErr w:type="gramEnd"/>
      <w:r>
        <w:rPr>
          <w:rFonts w:ascii="Times New Roman" w:hAnsi="Times New Roman"/>
          <w:color w:val="1E1E1E"/>
          <w:sz w:val="24"/>
          <w:szCs w:val="24"/>
        </w:rPr>
        <w:t xml:space="preserve">  Konsumen lebih menyukai </w:t>
      </w:r>
      <w:r w:rsidRPr="002E5E9A">
        <w:rPr>
          <w:rFonts w:ascii="Times New Roman" w:hAnsi="Times New Roman"/>
          <w:color w:val="1E1E1E"/>
          <w:sz w:val="24"/>
          <w:szCs w:val="24"/>
        </w:rPr>
        <w:t>produk kacang g</w:t>
      </w:r>
      <w:r>
        <w:rPr>
          <w:rFonts w:ascii="Times New Roman" w:hAnsi="Times New Roman"/>
          <w:color w:val="1E1E1E"/>
          <w:sz w:val="24"/>
          <w:szCs w:val="24"/>
        </w:rPr>
        <w:t xml:space="preserve">oyang yang mengunakan bahan </w:t>
      </w:r>
      <w:proofErr w:type="gramStart"/>
      <w:r>
        <w:rPr>
          <w:rFonts w:ascii="Times New Roman" w:hAnsi="Times New Roman"/>
          <w:color w:val="1E1E1E"/>
          <w:sz w:val="24"/>
          <w:szCs w:val="24"/>
        </w:rPr>
        <w:t>bak</w:t>
      </w:r>
      <w:r w:rsidRPr="002E5E9A">
        <w:rPr>
          <w:rFonts w:ascii="Times New Roman" w:hAnsi="Times New Roman"/>
          <w:color w:val="1E1E1E"/>
          <w:sz w:val="24"/>
          <w:szCs w:val="24"/>
        </w:rPr>
        <w:t>u</w:t>
      </w:r>
      <w:proofErr w:type="gramEnd"/>
      <w:r w:rsidRPr="002E5E9A">
        <w:rPr>
          <w:rFonts w:ascii="Times New Roman" w:hAnsi="Times New Roman"/>
          <w:color w:val="1E1E1E"/>
          <w:sz w:val="24"/>
          <w:szCs w:val="24"/>
        </w:rPr>
        <w:t xml:space="preserve"> kacang tanah</w:t>
      </w:r>
      <w:r>
        <w:rPr>
          <w:rFonts w:ascii="Times New Roman" w:hAnsi="Times New Roman"/>
          <w:color w:val="1E1E1E"/>
          <w:sz w:val="24"/>
          <w:szCs w:val="24"/>
        </w:rPr>
        <w:t xml:space="preserve"> dari petani Gorontalo dan Jawa buk</w:t>
      </w:r>
      <w:r w:rsidRPr="002E5E9A">
        <w:rPr>
          <w:rFonts w:ascii="Times New Roman" w:hAnsi="Times New Roman"/>
          <w:color w:val="1E1E1E"/>
          <w:sz w:val="24"/>
          <w:szCs w:val="24"/>
        </w:rPr>
        <w:t>an dari</w:t>
      </w:r>
      <w:r>
        <w:rPr>
          <w:rFonts w:ascii="Times New Roman" w:hAnsi="Times New Roman"/>
          <w:color w:val="1E1E1E"/>
          <w:sz w:val="24"/>
          <w:szCs w:val="24"/>
        </w:rPr>
        <w:t xml:space="preserve"> petani Cina.</w:t>
      </w:r>
    </w:p>
    <w:p w:rsidR="009F5EEF" w:rsidRDefault="009F5EEF" w:rsidP="00FA3B29">
      <w:pPr>
        <w:spacing w:after="0" w:line="240" w:lineRule="auto"/>
        <w:ind w:firstLine="709"/>
        <w:jc w:val="both"/>
        <w:rPr>
          <w:rFonts w:ascii="Times New Roman" w:hAnsi="Times New Roman"/>
          <w:color w:val="1E1E1E"/>
          <w:sz w:val="24"/>
          <w:szCs w:val="24"/>
        </w:rPr>
      </w:pPr>
      <w:r w:rsidRPr="008E37CF">
        <w:rPr>
          <w:rFonts w:ascii="Times New Roman" w:hAnsi="Times New Roman"/>
          <w:color w:val="1E1E1E"/>
          <w:sz w:val="24"/>
          <w:szCs w:val="24"/>
        </w:rPr>
        <w:t xml:space="preserve">Untuk mendapatkan bahan </w:t>
      </w:r>
      <w:proofErr w:type="gramStart"/>
      <w:r w:rsidRPr="008E37CF">
        <w:rPr>
          <w:rFonts w:ascii="Times New Roman" w:hAnsi="Times New Roman"/>
          <w:color w:val="1E1E1E"/>
          <w:sz w:val="24"/>
          <w:szCs w:val="24"/>
        </w:rPr>
        <w:t>baku</w:t>
      </w:r>
      <w:proofErr w:type="gramEnd"/>
      <w:r w:rsidRPr="008E37CF">
        <w:rPr>
          <w:rFonts w:ascii="Times New Roman" w:hAnsi="Times New Roman"/>
          <w:color w:val="1E1E1E"/>
          <w:sz w:val="24"/>
          <w:szCs w:val="24"/>
        </w:rPr>
        <w:t xml:space="preserve"> </w:t>
      </w:r>
      <w:r>
        <w:rPr>
          <w:rFonts w:ascii="Times New Roman" w:hAnsi="Times New Roman"/>
          <w:color w:val="1E1E1E"/>
          <w:sz w:val="24"/>
          <w:szCs w:val="24"/>
        </w:rPr>
        <w:t xml:space="preserve">kacang goyang UD. </w:t>
      </w:r>
      <w:proofErr w:type="gramStart"/>
      <w:r>
        <w:rPr>
          <w:rFonts w:ascii="Times New Roman" w:hAnsi="Times New Roman"/>
          <w:color w:val="1E1E1E"/>
          <w:sz w:val="24"/>
          <w:szCs w:val="24"/>
        </w:rPr>
        <w:t xml:space="preserve">Serasi </w:t>
      </w:r>
      <w:r w:rsidRPr="008E37CF">
        <w:rPr>
          <w:rFonts w:ascii="Times New Roman" w:hAnsi="Times New Roman"/>
          <w:color w:val="1E1E1E"/>
          <w:sz w:val="24"/>
          <w:szCs w:val="24"/>
        </w:rPr>
        <w:t xml:space="preserve">membeli langsung </w:t>
      </w:r>
      <w:r>
        <w:rPr>
          <w:rFonts w:ascii="Times New Roman" w:hAnsi="Times New Roman"/>
          <w:color w:val="1E1E1E"/>
          <w:sz w:val="24"/>
          <w:szCs w:val="24"/>
        </w:rPr>
        <w:t>dari distributor</w:t>
      </w:r>
      <w:r w:rsidRPr="008E37CF">
        <w:rPr>
          <w:rFonts w:ascii="Times New Roman" w:hAnsi="Times New Roman"/>
          <w:color w:val="1E1E1E"/>
          <w:sz w:val="24"/>
          <w:szCs w:val="24"/>
        </w:rPr>
        <w:t xml:space="preserve"> dengan</w:t>
      </w:r>
      <w:r>
        <w:rPr>
          <w:rFonts w:ascii="Times New Roman" w:hAnsi="Times New Roman"/>
          <w:color w:val="1E1E1E"/>
          <w:sz w:val="24"/>
          <w:szCs w:val="24"/>
        </w:rPr>
        <w:t xml:space="preserve"> menggunakan kendaraan sendiri.</w:t>
      </w:r>
      <w:proofErr w:type="gramEnd"/>
      <w:r>
        <w:rPr>
          <w:rFonts w:ascii="Times New Roman" w:hAnsi="Times New Roman"/>
          <w:color w:val="1E1E1E"/>
          <w:sz w:val="24"/>
          <w:szCs w:val="24"/>
        </w:rPr>
        <w:t xml:space="preserve"> </w:t>
      </w:r>
    </w:p>
    <w:p w:rsidR="00FA3B29" w:rsidRDefault="009F5EEF" w:rsidP="00FA3B29">
      <w:pPr>
        <w:spacing w:after="0" w:line="240" w:lineRule="auto"/>
        <w:ind w:firstLine="709"/>
        <w:jc w:val="both"/>
        <w:rPr>
          <w:rFonts w:ascii="Times New Roman" w:hAnsi="Times New Roman"/>
          <w:b/>
          <w:color w:val="1E1E1E"/>
          <w:sz w:val="24"/>
          <w:szCs w:val="24"/>
        </w:rPr>
      </w:pPr>
      <w:r>
        <w:rPr>
          <w:rFonts w:ascii="Times New Roman" w:hAnsi="Times New Roman"/>
          <w:color w:val="1E1E1E"/>
          <w:sz w:val="24"/>
          <w:szCs w:val="24"/>
        </w:rPr>
        <w:t>Kacang tanah yang di</w:t>
      </w:r>
      <w:r w:rsidRPr="008E37CF">
        <w:rPr>
          <w:rFonts w:ascii="Times New Roman" w:hAnsi="Times New Roman"/>
          <w:color w:val="1E1E1E"/>
          <w:sz w:val="24"/>
          <w:szCs w:val="24"/>
        </w:rPr>
        <w:t xml:space="preserve">gunakan </w:t>
      </w:r>
      <w:r>
        <w:rPr>
          <w:rFonts w:ascii="Times New Roman" w:hAnsi="Times New Roman"/>
          <w:color w:val="1E1E1E"/>
          <w:sz w:val="24"/>
          <w:szCs w:val="24"/>
        </w:rPr>
        <w:t xml:space="preserve">sebagai bahan baku dalam proses pembuatan kacang goyang sebanyak </w:t>
      </w:r>
      <w:r w:rsidRPr="008E37CF">
        <w:rPr>
          <w:rFonts w:ascii="Times New Roman" w:hAnsi="Times New Roman"/>
          <w:color w:val="1E1E1E"/>
          <w:sz w:val="24"/>
          <w:szCs w:val="24"/>
        </w:rPr>
        <w:t xml:space="preserve">50 kg setiap hari, jadi </w:t>
      </w:r>
      <w:r>
        <w:rPr>
          <w:rFonts w:ascii="Times New Roman" w:hAnsi="Times New Roman"/>
          <w:color w:val="1E1E1E"/>
          <w:sz w:val="24"/>
          <w:szCs w:val="24"/>
        </w:rPr>
        <w:t xml:space="preserve">dalam proses produksi selama 26 </w:t>
      </w:r>
      <w:r w:rsidRPr="008E37CF">
        <w:rPr>
          <w:rFonts w:ascii="Times New Roman" w:hAnsi="Times New Roman"/>
          <w:color w:val="1E1E1E"/>
          <w:sz w:val="24"/>
          <w:szCs w:val="24"/>
        </w:rPr>
        <w:t xml:space="preserve">hari kacang tanah yang digunakan sebanyak </w:t>
      </w:r>
      <w:r>
        <w:rPr>
          <w:rFonts w:ascii="Times New Roman" w:hAnsi="Times New Roman"/>
          <w:color w:val="1E1E1E"/>
          <w:sz w:val="24"/>
          <w:szCs w:val="24"/>
        </w:rPr>
        <w:t xml:space="preserve">1.300 kg. </w:t>
      </w:r>
      <w:r w:rsidRPr="008E37CF">
        <w:rPr>
          <w:rFonts w:ascii="Times New Roman" w:hAnsi="Times New Roman"/>
          <w:color w:val="1E1E1E"/>
          <w:sz w:val="24"/>
          <w:szCs w:val="24"/>
        </w:rPr>
        <w:t xml:space="preserve">Kacang tanah yang </w:t>
      </w:r>
      <w:r>
        <w:rPr>
          <w:rFonts w:ascii="Times New Roman" w:hAnsi="Times New Roman"/>
          <w:color w:val="1E1E1E"/>
          <w:sz w:val="24"/>
          <w:szCs w:val="24"/>
        </w:rPr>
        <w:t>akan</w:t>
      </w:r>
      <w:r w:rsidRPr="008E37CF">
        <w:rPr>
          <w:rFonts w:ascii="Times New Roman" w:hAnsi="Times New Roman"/>
          <w:color w:val="1E1E1E"/>
          <w:sz w:val="24"/>
          <w:szCs w:val="24"/>
        </w:rPr>
        <w:t xml:space="preserve"> di</w:t>
      </w:r>
      <w:r>
        <w:rPr>
          <w:rFonts w:ascii="Times New Roman" w:hAnsi="Times New Roman"/>
          <w:color w:val="1E1E1E"/>
          <w:sz w:val="24"/>
          <w:szCs w:val="24"/>
        </w:rPr>
        <w:t>proses adalah kacang tanah yang berkualitas tinggi</w:t>
      </w:r>
      <w:r w:rsidRPr="008E37CF">
        <w:rPr>
          <w:rFonts w:ascii="Times New Roman" w:hAnsi="Times New Roman"/>
          <w:color w:val="1E1E1E"/>
          <w:sz w:val="24"/>
          <w:szCs w:val="24"/>
        </w:rPr>
        <w:t xml:space="preserve">, </w:t>
      </w:r>
      <w:r>
        <w:rPr>
          <w:rFonts w:ascii="Times New Roman" w:hAnsi="Times New Roman"/>
          <w:color w:val="1E1E1E"/>
          <w:sz w:val="24"/>
          <w:szCs w:val="24"/>
        </w:rPr>
        <w:t>oleh karena itu</w:t>
      </w:r>
      <w:r w:rsidRPr="008E37CF">
        <w:rPr>
          <w:rFonts w:ascii="Times New Roman" w:hAnsi="Times New Roman"/>
          <w:color w:val="1E1E1E"/>
          <w:sz w:val="24"/>
          <w:szCs w:val="24"/>
        </w:rPr>
        <w:t xml:space="preserve"> sebelum kacang tanah </w:t>
      </w:r>
      <w:r>
        <w:rPr>
          <w:rFonts w:ascii="Times New Roman" w:hAnsi="Times New Roman"/>
          <w:color w:val="1E1E1E"/>
          <w:sz w:val="24"/>
          <w:szCs w:val="24"/>
        </w:rPr>
        <w:t xml:space="preserve">diproses terlebih dahulu disortir untuk memisahkan biji kacang tanah kualitasnya kurang baik, namun </w:t>
      </w:r>
      <w:proofErr w:type="gramStart"/>
      <w:r>
        <w:rPr>
          <w:rFonts w:ascii="Times New Roman" w:hAnsi="Times New Roman"/>
          <w:color w:val="1E1E1E"/>
          <w:sz w:val="24"/>
          <w:szCs w:val="24"/>
        </w:rPr>
        <w:t>demikian  biji</w:t>
      </w:r>
      <w:proofErr w:type="gramEnd"/>
      <w:r>
        <w:rPr>
          <w:rFonts w:ascii="Times New Roman" w:hAnsi="Times New Roman"/>
          <w:color w:val="1E1E1E"/>
          <w:sz w:val="24"/>
          <w:szCs w:val="24"/>
        </w:rPr>
        <w:t xml:space="preserve"> kacang tanah yang kualitasnya kurang baik tersebut masih dapat digunakan sebagi bahan baku nougat. </w:t>
      </w:r>
      <w:r w:rsidRPr="008E37CF">
        <w:rPr>
          <w:rFonts w:ascii="Times New Roman" w:hAnsi="Times New Roman"/>
          <w:color w:val="1E1E1E"/>
          <w:sz w:val="24"/>
          <w:szCs w:val="24"/>
        </w:rPr>
        <w:t xml:space="preserve"> </w:t>
      </w:r>
      <w:r>
        <w:rPr>
          <w:rFonts w:ascii="Times New Roman" w:hAnsi="Times New Roman"/>
          <w:color w:val="1E1E1E"/>
          <w:sz w:val="24"/>
          <w:szCs w:val="24"/>
        </w:rPr>
        <w:t xml:space="preserve"> </w:t>
      </w:r>
      <w:proofErr w:type="gramStart"/>
      <w:r>
        <w:rPr>
          <w:rFonts w:ascii="Times New Roman" w:hAnsi="Times New Roman"/>
          <w:color w:val="1E1E1E"/>
          <w:sz w:val="24"/>
          <w:szCs w:val="24"/>
        </w:rPr>
        <w:t>Produksi k</w:t>
      </w:r>
      <w:r w:rsidRPr="003943F3">
        <w:rPr>
          <w:rFonts w:ascii="Times New Roman" w:hAnsi="Times New Roman"/>
          <w:color w:val="1E1E1E"/>
          <w:sz w:val="24"/>
          <w:szCs w:val="24"/>
        </w:rPr>
        <w:t xml:space="preserve">acang goyang </w:t>
      </w:r>
      <w:r>
        <w:rPr>
          <w:rFonts w:ascii="Times New Roman" w:hAnsi="Times New Roman"/>
          <w:color w:val="1E1E1E"/>
          <w:sz w:val="24"/>
          <w:szCs w:val="24"/>
        </w:rPr>
        <w:t>dari UD.</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Serasi telah memiliki pelanggan tetap, yaitu beberapa supermarket di Kotamobagu dan Manado, pemasaran</w:t>
      </w:r>
      <w:r w:rsidRPr="003943F3">
        <w:rPr>
          <w:rFonts w:ascii="Times New Roman" w:hAnsi="Times New Roman"/>
          <w:color w:val="1E1E1E"/>
          <w:sz w:val="24"/>
          <w:szCs w:val="24"/>
        </w:rPr>
        <w:t xml:space="preserve"> produk kacang goyang </w:t>
      </w:r>
      <w:r>
        <w:rPr>
          <w:rFonts w:ascii="Times New Roman" w:hAnsi="Times New Roman"/>
          <w:color w:val="1E1E1E"/>
          <w:sz w:val="24"/>
          <w:szCs w:val="24"/>
        </w:rPr>
        <w:t xml:space="preserve">keluar daerah tergantung pemesanan dan biasanya jumlah </w:t>
      </w:r>
      <w:r w:rsidRPr="003943F3">
        <w:rPr>
          <w:rFonts w:ascii="Times New Roman" w:hAnsi="Times New Roman"/>
          <w:color w:val="1E1E1E"/>
          <w:sz w:val="24"/>
          <w:szCs w:val="24"/>
        </w:rPr>
        <w:t>tidak tetap.</w:t>
      </w:r>
      <w:proofErr w:type="gramEnd"/>
    </w:p>
    <w:p w:rsidR="009F5EEF" w:rsidRPr="00FA3B29" w:rsidRDefault="009F5EEF" w:rsidP="00FA3B29">
      <w:pPr>
        <w:spacing w:after="0" w:line="240" w:lineRule="auto"/>
        <w:jc w:val="both"/>
        <w:rPr>
          <w:rFonts w:ascii="Times New Roman" w:hAnsi="Times New Roman"/>
          <w:color w:val="1E1E1E"/>
          <w:sz w:val="24"/>
          <w:szCs w:val="24"/>
        </w:rPr>
      </w:pPr>
      <w:r w:rsidRPr="003943F3">
        <w:rPr>
          <w:rFonts w:ascii="Times New Roman" w:hAnsi="Times New Roman"/>
          <w:b/>
          <w:color w:val="1E1E1E"/>
          <w:sz w:val="24"/>
          <w:szCs w:val="24"/>
        </w:rPr>
        <w:t>4.1.3</w:t>
      </w:r>
      <w:r>
        <w:rPr>
          <w:rFonts w:ascii="Times New Roman" w:hAnsi="Times New Roman"/>
          <w:b/>
          <w:color w:val="1E1E1E"/>
          <w:sz w:val="24"/>
          <w:szCs w:val="24"/>
        </w:rPr>
        <w:t xml:space="preserve"> </w:t>
      </w:r>
      <w:r>
        <w:rPr>
          <w:rFonts w:ascii="Times New Roman" w:hAnsi="Times New Roman"/>
          <w:b/>
          <w:color w:val="1E1E1E"/>
          <w:sz w:val="24"/>
          <w:szCs w:val="24"/>
        </w:rPr>
        <w:tab/>
        <w:t>Supply Chain Gula Pasir</w:t>
      </w:r>
    </w:p>
    <w:p w:rsidR="009F5EEF" w:rsidRDefault="009F5EEF" w:rsidP="00FA3B29">
      <w:pPr>
        <w:spacing w:after="0" w:line="240" w:lineRule="auto"/>
        <w:ind w:firstLine="709"/>
        <w:jc w:val="both"/>
        <w:rPr>
          <w:rFonts w:ascii="Times New Roman" w:hAnsi="Times New Roman"/>
          <w:color w:val="1E1E1E"/>
          <w:sz w:val="24"/>
          <w:szCs w:val="24"/>
        </w:rPr>
      </w:pPr>
      <w:r w:rsidRPr="003943F3">
        <w:rPr>
          <w:rFonts w:ascii="Times New Roman" w:hAnsi="Times New Roman"/>
          <w:color w:val="1E1E1E"/>
          <w:sz w:val="24"/>
          <w:szCs w:val="24"/>
        </w:rPr>
        <w:t xml:space="preserve">Gula </w:t>
      </w:r>
      <w:r>
        <w:rPr>
          <w:rFonts w:ascii="Times New Roman" w:hAnsi="Times New Roman"/>
          <w:color w:val="1E1E1E"/>
          <w:sz w:val="24"/>
          <w:szCs w:val="24"/>
        </w:rPr>
        <w:t>pasir</w:t>
      </w:r>
      <w:r w:rsidRPr="003943F3">
        <w:rPr>
          <w:rFonts w:ascii="Times New Roman" w:hAnsi="Times New Roman"/>
          <w:color w:val="1E1E1E"/>
          <w:sz w:val="24"/>
          <w:szCs w:val="24"/>
        </w:rPr>
        <w:t xml:space="preserve"> dalam proses pembuata</w:t>
      </w:r>
      <w:r>
        <w:rPr>
          <w:rFonts w:ascii="Times New Roman" w:hAnsi="Times New Roman"/>
          <w:color w:val="1E1E1E"/>
          <w:sz w:val="24"/>
          <w:szCs w:val="24"/>
        </w:rPr>
        <w:t xml:space="preserve">n kacang goyang merupakan bahan </w:t>
      </w:r>
      <w:proofErr w:type="gramStart"/>
      <w:r w:rsidRPr="003943F3">
        <w:rPr>
          <w:rFonts w:ascii="Times New Roman" w:hAnsi="Times New Roman"/>
          <w:color w:val="1E1E1E"/>
          <w:sz w:val="24"/>
          <w:szCs w:val="24"/>
        </w:rPr>
        <w:t>baku</w:t>
      </w:r>
      <w:proofErr w:type="gramEnd"/>
      <w:r w:rsidRPr="003943F3">
        <w:rPr>
          <w:rFonts w:ascii="Times New Roman" w:hAnsi="Times New Roman"/>
          <w:color w:val="1E1E1E"/>
          <w:sz w:val="24"/>
          <w:szCs w:val="24"/>
        </w:rPr>
        <w:t xml:space="preserve"> tambahan, dimana UD. </w:t>
      </w:r>
      <w:r>
        <w:rPr>
          <w:rFonts w:ascii="Times New Roman" w:hAnsi="Times New Roman"/>
          <w:color w:val="1E1E1E"/>
          <w:sz w:val="24"/>
          <w:szCs w:val="24"/>
        </w:rPr>
        <w:t>Serasi</w:t>
      </w:r>
      <w:r w:rsidRPr="003943F3">
        <w:rPr>
          <w:rFonts w:ascii="Times New Roman" w:hAnsi="Times New Roman"/>
          <w:color w:val="1E1E1E"/>
          <w:sz w:val="24"/>
          <w:szCs w:val="24"/>
        </w:rPr>
        <w:t xml:space="preserve"> me</w:t>
      </w:r>
      <w:r>
        <w:rPr>
          <w:rFonts w:ascii="Times New Roman" w:hAnsi="Times New Roman"/>
          <w:color w:val="1E1E1E"/>
          <w:sz w:val="24"/>
          <w:szCs w:val="24"/>
        </w:rPr>
        <w:t xml:space="preserve">masok bahan </w:t>
      </w:r>
      <w:proofErr w:type="gramStart"/>
      <w:r>
        <w:rPr>
          <w:rFonts w:ascii="Times New Roman" w:hAnsi="Times New Roman"/>
          <w:color w:val="1E1E1E"/>
          <w:sz w:val="24"/>
          <w:szCs w:val="24"/>
        </w:rPr>
        <w:t>baku</w:t>
      </w:r>
      <w:proofErr w:type="gramEnd"/>
      <w:r>
        <w:rPr>
          <w:rFonts w:ascii="Times New Roman" w:hAnsi="Times New Roman"/>
          <w:color w:val="1E1E1E"/>
          <w:sz w:val="24"/>
          <w:szCs w:val="24"/>
        </w:rPr>
        <w:t xml:space="preserve"> gula putih ini </w:t>
      </w:r>
      <w:r w:rsidRPr="003943F3">
        <w:rPr>
          <w:rFonts w:ascii="Times New Roman" w:hAnsi="Times New Roman"/>
          <w:color w:val="1E1E1E"/>
          <w:sz w:val="24"/>
          <w:szCs w:val="24"/>
        </w:rPr>
        <w:t>dari</w:t>
      </w:r>
      <w:r>
        <w:rPr>
          <w:rFonts w:ascii="Times New Roman" w:hAnsi="Times New Roman"/>
          <w:color w:val="1E1E1E"/>
          <w:sz w:val="24"/>
          <w:szCs w:val="24"/>
        </w:rPr>
        <w:t>``</w:t>
      </w:r>
      <w:r w:rsidRPr="003943F3">
        <w:rPr>
          <w:rFonts w:ascii="Times New Roman" w:hAnsi="Times New Roman"/>
          <w:color w:val="1E1E1E"/>
          <w:sz w:val="24"/>
          <w:szCs w:val="24"/>
        </w:rPr>
        <w:t xml:space="preserve"> distribut</w:t>
      </w:r>
      <w:r>
        <w:rPr>
          <w:rFonts w:ascii="Times New Roman" w:hAnsi="Times New Roman"/>
          <w:color w:val="1E1E1E"/>
          <w:sz w:val="24"/>
          <w:szCs w:val="24"/>
        </w:rPr>
        <w:t xml:space="preserve">or gula putih yang ada di Kotamobagu. </w:t>
      </w:r>
      <w:r w:rsidRPr="003943F3">
        <w:rPr>
          <w:rFonts w:ascii="Times New Roman" w:hAnsi="Times New Roman"/>
          <w:color w:val="1E1E1E"/>
          <w:sz w:val="24"/>
          <w:szCs w:val="24"/>
        </w:rPr>
        <w:t xml:space="preserve">Gula putih yang dijual tersebut berasal </w:t>
      </w:r>
      <w:r>
        <w:rPr>
          <w:rFonts w:ascii="Times New Roman" w:hAnsi="Times New Roman"/>
          <w:color w:val="1E1E1E"/>
          <w:sz w:val="24"/>
          <w:szCs w:val="24"/>
        </w:rPr>
        <w:t>dari pabrik gula yang berada di G</w:t>
      </w:r>
      <w:r w:rsidRPr="003943F3">
        <w:rPr>
          <w:rFonts w:ascii="Times New Roman" w:hAnsi="Times New Roman"/>
          <w:color w:val="1E1E1E"/>
          <w:sz w:val="24"/>
          <w:szCs w:val="24"/>
        </w:rPr>
        <w:t xml:space="preserve">orontalo, sedangkan gula </w:t>
      </w:r>
      <w:proofErr w:type="gramStart"/>
      <w:r>
        <w:rPr>
          <w:rFonts w:ascii="Times New Roman" w:hAnsi="Times New Roman"/>
          <w:color w:val="1E1E1E"/>
          <w:sz w:val="24"/>
          <w:szCs w:val="24"/>
        </w:rPr>
        <w:t>yang  dihasilkan</w:t>
      </w:r>
      <w:proofErr w:type="gramEnd"/>
      <w:r>
        <w:rPr>
          <w:rFonts w:ascii="Times New Roman" w:hAnsi="Times New Roman"/>
          <w:color w:val="1E1E1E"/>
          <w:sz w:val="24"/>
          <w:szCs w:val="24"/>
        </w:rPr>
        <w:t xml:space="preserve"> </w:t>
      </w:r>
      <w:r w:rsidRPr="003943F3">
        <w:rPr>
          <w:rFonts w:ascii="Times New Roman" w:hAnsi="Times New Roman"/>
          <w:color w:val="1E1E1E"/>
          <w:sz w:val="24"/>
          <w:szCs w:val="24"/>
        </w:rPr>
        <w:t xml:space="preserve">pabrik gula </w:t>
      </w:r>
      <w:r>
        <w:rPr>
          <w:rFonts w:ascii="Times New Roman" w:hAnsi="Times New Roman"/>
          <w:color w:val="1E1E1E"/>
          <w:sz w:val="24"/>
          <w:szCs w:val="24"/>
        </w:rPr>
        <w:t>memperoleh pasokan</w:t>
      </w:r>
      <w:r w:rsidRPr="003943F3">
        <w:rPr>
          <w:rFonts w:ascii="Times New Roman" w:hAnsi="Times New Roman"/>
          <w:color w:val="1E1E1E"/>
          <w:sz w:val="24"/>
          <w:szCs w:val="24"/>
        </w:rPr>
        <w:t xml:space="preserve"> bahan baku</w:t>
      </w:r>
      <w:r>
        <w:rPr>
          <w:rFonts w:ascii="Times New Roman" w:hAnsi="Times New Roman"/>
          <w:color w:val="1E1E1E"/>
          <w:sz w:val="24"/>
          <w:szCs w:val="24"/>
        </w:rPr>
        <w:t xml:space="preserve"> dari perkebunan tebu </w:t>
      </w:r>
      <w:r w:rsidRPr="003943F3">
        <w:rPr>
          <w:rFonts w:ascii="Times New Roman" w:hAnsi="Times New Roman"/>
          <w:color w:val="1E1E1E"/>
          <w:sz w:val="24"/>
          <w:szCs w:val="24"/>
        </w:rPr>
        <w:t xml:space="preserve">yang dipasok langsung </w:t>
      </w:r>
      <w:r>
        <w:rPr>
          <w:rFonts w:ascii="Times New Roman" w:hAnsi="Times New Roman"/>
          <w:color w:val="1E1E1E"/>
          <w:sz w:val="24"/>
          <w:szCs w:val="24"/>
        </w:rPr>
        <w:t>oleh</w:t>
      </w:r>
      <w:r w:rsidRPr="003943F3">
        <w:rPr>
          <w:rFonts w:ascii="Times New Roman" w:hAnsi="Times New Roman"/>
          <w:color w:val="1E1E1E"/>
          <w:sz w:val="24"/>
          <w:szCs w:val="24"/>
        </w:rPr>
        <w:t xml:space="preserve"> petani tebu</w:t>
      </w:r>
      <w:r>
        <w:rPr>
          <w:rFonts w:ascii="Times New Roman" w:hAnsi="Times New Roman"/>
          <w:color w:val="1E1E1E"/>
          <w:sz w:val="24"/>
          <w:szCs w:val="24"/>
        </w:rPr>
        <w:t>.</w:t>
      </w:r>
    </w:p>
    <w:p w:rsidR="009F5EEF" w:rsidRDefault="009F5EEF" w:rsidP="00FA3B29">
      <w:pPr>
        <w:spacing w:after="0" w:line="240" w:lineRule="auto"/>
        <w:ind w:firstLine="709"/>
        <w:jc w:val="both"/>
        <w:rPr>
          <w:rFonts w:ascii="Times New Roman" w:hAnsi="Times New Roman"/>
          <w:color w:val="1E1E1E"/>
          <w:sz w:val="24"/>
          <w:szCs w:val="24"/>
        </w:rPr>
      </w:pPr>
      <w:r>
        <w:rPr>
          <w:rFonts w:ascii="Times New Roman" w:hAnsi="Times New Roman"/>
          <w:color w:val="1E1E1E"/>
          <w:sz w:val="24"/>
          <w:szCs w:val="24"/>
        </w:rPr>
        <w:t xml:space="preserve">Kebutuhan </w:t>
      </w:r>
      <w:r w:rsidRPr="003943F3">
        <w:rPr>
          <w:rFonts w:ascii="Times New Roman" w:hAnsi="Times New Roman"/>
          <w:color w:val="1E1E1E"/>
          <w:sz w:val="24"/>
          <w:szCs w:val="24"/>
        </w:rPr>
        <w:t>gula putih yang digunakan dalam proses</w:t>
      </w:r>
      <w:r>
        <w:rPr>
          <w:rFonts w:ascii="Times New Roman" w:hAnsi="Times New Roman"/>
          <w:color w:val="1E1E1E"/>
          <w:sz w:val="24"/>
          <w:szCs w:val="24"/>
        </w:rPr>
        <w:t xml:space="preserve"> produksi sebanyak 31</w:t>
      </w:r>
      <w:r w:rsidRPr="003943F3">
        <w:rPr>
          <w:rFonts w:ascii="Times New Roman" w:hAnsi="Times New Roman"/>
          <w:color w:val="1E1E1E"/>
          <w:sz w:val="24"/>
          <w:szCs w:val="24"/>
        </w:rPr>
        <w:t xml:space="preserve"> kg gula putih dalam sehar</w:t>
      </w:r>
      <w:r>
        <w:rPr>
          <w:rFonts w:ascii="Times New Roman" w:hAnsi="Times New Roman"/>
          <w:color w:val="1E1E1E"/>
          <w:sz w:val="24"/>
          <w:szCs w:val="24"/>
        </w:rPr>
        <w:t xml:space="preserve">i, jadi untuk produksi selama 26 </w:t>
      </w:r>
      <w:r w:rsidRPr="003943F3">
        <w:rPr>
          <w:rFonts w:ascii="Times New Roman" w:hAnsi="Times New Roman"/>
          <w:color w:val="1E1E1E"/>
          <w:sz w:val="24"/>
          <w:szCs w:val="24"/>
        </w:rPr>
        <w:t xml:space="preserve">hari gula putih yang digunakan sebanyak </w:t>
      </w:r>
      <w:r>
        <w:rPr>
          <w:rFonts w:ascii="Times New Roman" w:hAnsi="Times New Roman"/>
          <w:color w:val="1E1E1E"/>
          <w:sz w:val="24"/>
          <w:szCs w:val="24"/>
        </w:rPr>
        <w:t>806</w:t>
      </w:r>
      <w:r w:rsidRPr="003943F3">
        <w:rPr>
          <w:rFonts w:ascii="Times New Roman" w:hAnsi="Times New Roman"/>
          <w:color w:val="1E1E1E"/>
          <w:sz w:val="24"/>
          <w:szCs w:val="24"/>
        </w:rPr>
        <w:t xml:space="preserve"> kg gula putih.</w:t>
      </w:r>
    </w:p>
    <w:p w:rsidR="009F5EEF" w:rsidRPr="003943F3" w:rsidRDefault="009F5EEF" w:rsidP="00FA3B29">
      <w:pPr>
        <w:spacing w:after="0" w:line="240" w:lineRule="auto"/>
        <w:jc w:val="both"/>
        <w:rPr>
          <w:rFonts w:ascii="Times New Roman" w:hAnsi="Times New Roman"/>
          <w:color w:val="1E1E1E"/>
          <w:sz w:val="24"/>
          <w:szCs w:val="24"/>
        </w:rPr>
      </w:pPr>
      <w:r>
        <w:rPr>
          <w:rFonts w:ascii="Times New Roman" w:hAnsi="Times New Roman"/>
          <w:b/>
          <w:color w:val="1E1E1E"/>
          <w:sz w:val="24"/>
          <w:szCs w:val="24"/>
        </w:rPr>
        <w:t xml:space="preserve">4.1.4 </w:t>
      </w:r>
      <w:r>
        <w:rPr>
          <w:rFonts w:ascii="Times New Roman" w:hAnsi="Times New Roman"/>
          <w:b/>
          <w:color w:val="1E1E1E"/>
          <w:sz w:val="24"/>
          <w:szCs w:val="24"/>
        </w:rPr>
        <w:tab/>
        <w:t>Supply Chain Coklat Bubuk</w:t>
      </w:r>
    </w:p>
    <w:p w:rsidR="009F5EEF" w:rsidRDefault="009F5EEF" w:rsidP="00FA3B29">
      <w:pPr>
        <w:spacing w:after="0" w:line="240" w:lineRule="auto"/>
        <w:ind w:firstLine="709"/>
        <w:jc w:val="both"/>
        <w:rPr>
          <w:rFonts w:ascii="Times New Roman" w:hAnsi="Times New Roman"/>
          <w:color w:val="1E1E1E"/>
          <w:sz w:val="24"/>
          <w:szCs w:val="24"/>
        </w:rPr>
      </w:pPr>
      <w:r w:rsidRPr="003943F3">
        <w:rPr>
          <w:rFonts w:ascii="Times New Roman" w:hAnsi="Times New Roman"/>
          <w:color w:val="1E1E1E"/>
          <w:sz w:val="24"/>
          <w:szCs w:val="24"/>
        </w:rPr>
        <w:t xml:space="preserve">Untuk bahan </w:t>
      </w:r>
      <w:proofErr w:type="gramStart"/>
      <w:r w:rsidRPr="003943F3">
        <w:rPr>
          <w:rFonts w:ascii="Times New Roman" w:hAnsi="Times New Roman"/>
          <w:color w:val="1E1E1E"/>
          <w:sz w:val="24"/>
          <w:szCs w:val="24"/>
        </w:rPr>
        <w:t>baku</w:t>
      </w:r>
      <w:proofErr w:type="gramEnd"/>
      <w:r w:rsidRPr="003943F3">
        <w:rPr>
          <w:rFonts w:ascii="Times New Roman" w:hAnsi="Times New Roman"/>
          <w:color w:val="1E1E1E"/>
          <w:sz w:val="24"/>
          <w:szCs w:val="24"/>
        </w:rPr>
        <w:t xml:space="preserve"> coklat bubuk UD. </w:t>
      </w:r>
      <w:r>
        <w:rPr>
          <w:rFonts w:ascii="Times New Roman" w:hAnsi="Times New Roman"/>
          <w:color w:val="1E1E1E"/>
          <w:sz w:val="24"/>
          <w:szCs w:val="24"/>
        </w:rPr>
        <w:t xml:space="preserve">Serasi memasok bahan </w:t>
      </w:r>
      <w:proofErr w:type="gramStart"/>
      <w:r>
        <w:rPr>
          <w:rFonts w:ascii="Times New Roman" w:hAnsi="Times New Roman"/>
          <w:color w:val="1E1E1E"/>
          <w:sz w:val="24"/>
          <w:szCs w:val="24"/>
        </w:rPr>
        <w:t>baku</w:t>
      </w:r>
      <w:proofErr w:type="gramEnd"/>
      <w:r>
        <w:rPr>
          <w:rFonts w:ascii="Times New Roman" w:hAnsi="Times New Roman"/>
          <w:color w:val="1E1E1E"/>
          <w:sz w:val="24"/>
          <w:szCs w:val="24"/>
        </w:rPr>
        <w:t xml:space="preserve"> </w:t>
      </w:r>
      <w:r w:rsidRPr="003943F3">
        <w:rPr>
          <w:rFonts w:ascii="Times New Roman" w:hAnsi="Times New Roman"/>
          <w:color w:val="1E1E1E"/>
          <w:sz w:val="24"/>
          <w:szCs w:val="24"/>
        </w:rPr>
        <w:t xml:space="preserve">dari distributor dalam hal ini toko yang </w:t>
      </w:r>
      <w:r>
        <w:rPr>
          <w:rFonts w:ascii="Times New Roman" w:hAnsi="Times New Roman"/>
          <w:color w:val="1E1E1E"/>
          <w:sz w:val="24"/>
          <w:szCs w:val="24"/>
        </w:rPr>
        <w:t xml:space="preserve">berada di Kotamobagu. Toko tersebut mendapatkan pasokan </w:t>
      </w:r>
      <w:r w:rsidRPr="003943F3">
        <w:rPr>
          <w:rFonts w:ascii="Times New Roman" w:hAnsi="Times New Roman"/>
          <w:color w:val="1E1E1E"/>
          <w:sz w:val="24"/>
          <w:szCs w:val="24"/>
        </w:rPr>
        <w:t>coklat bubuk dari pabri</w:t>
      </w:r>
      <w:r>
        <w:rPr>
          <w:rFonts w:ascii="Times New Roman" w:hAnsi="Times New Roman"/>
          <w:color w:val="1E1E1E"/>
          <w:sz w:val="24"/>
          <w:szCs w:val="24"/>
        </w:rPr>
        <w:t>k coklat, sedangkan pabrik bubuk coklat mendapat</w:t>
      </w:r>
      <w:r w:rsidRPr="003943F3">
        <w:rPr>
          <w:rFonts w:ascii="Times New Roman" w:hAnsi="Times New Roman"/>
          <w:color w:val="1E1E1E"/>
          <w:sz w:val="24"/>
          <w:szCs w:val="24"/>
        </w:rPr>
        <w:t xml:space="preserve">kan pasokan </w:t>
      </w:r>
      <w:r>
        <w:rPr>
          <w:rFonts w:ascii="Times New Roman" w:hAnsi="Times New Roman"/>
          <w:color w:val="1E1E1E"/>
          <w:sz w:val="24"/>
          <w:szCs w:val="24"/>
        </w:rPr>
        <w:t xml:space="preserve">bahan </w:t>
      </w:r>
      <w:proofErr w:type="gramStart"/>
      <w:r>
        <w:rPr>
          <w:rFonts w:ascii="Times New Roman" w:hAnsi="Times New Roman"/>
          <w:color w:val="1E1E1E"/>
          <w:sz w:val="24"/>
          <w:szCs w:val="24"/>
        </w:rPr>
        <w:t>baku</w:t>
      </w:r>
      <w:proofErr w:type="gramEnd"/>
      <w:r>
        <w:rPr>
          <w:rFonts w:ascii="Times New Roman" w:hAnsi="Times New Roman"/>
          <w:color w:val="1E1E1E"/>
          <w:sz w:val="24"/>
          <w:szCs w:val="24"/>
        </w:rPr>
        <w:t xml:space="preserve"> berupa biji </w:t>
      </w:r>
      <w:r w:rsidRPr="003943F3">
        <w:rPr>
          <w:rFonts w:ascii="Times New Roman" w:hAnsi="Times New Roman"/>
          <w:color w:val="1E1E1E"/>
          <w:sz w:val="24"/>
          <w:szCs w:val="24"/>
        </w:rPr>
        <w:t>coklat dari petani cokl</w:t>
      </w:r>
      <w:r w:rsidR="00FA3B29">
        <w:rPr>
          <w:rFonts w:ascii="Times New Roman" w:hAnsi="Times New Roman"/>
          <w:color w:val="1E1E1E"/>
          <w:sz w:val="24"/>
          <w:szCs w:val="24"/>
        </w:rPr>
        <w:t>at.</w:t>
      </w:r>
      <w:r>
        <w:rPr>
          <w:rFonts w:ascii="Times New Roman" w:hAnsi="Times New Roman"/>
          <w:color w:val="1E1E1E"/>
          <w:sz w:val="24"/>
          <w:szCs w:val="24"/>
        </w:rPr>
        <w:t xml:space="preserve"> Kebutuhan</w:t>
      </w:r>
      <w:r w:rsidRPr="0005746E">
        <w:rPr>
          <w:rFonts w:ascii="Times New Roman" w:hAnsi="Times New Roman"/>
          <w:color w:val="1E1E1E"/>
          <w:sz w:val="24"/>
          <w:szCs w:val="24"/>
        </w:rPr>
        <w:t xml:space="preserve"> </w:t>
      </w:r>
      <w:r>
        <w:rPr>
          <w:rFonts w:ascii="Times New Roman" w:hAnsi="Times New Roman"/>
          <w:color w:val="1E1E1E"/>
          <w:sz w:val="24"/>
          <w:szCs w:val="24"/>
        </w:rPr>
        <w:t>coklat bubuk dalam satu kali proses produksi sebanyak 720 gram atau 0,72 kg perhari yang terdiri dari 4 dos dimana tiap 1 dos mempunyai berat 180 gram atau 0,18 kg, jadi dalam 26 hari coklat bubuk yang digunakan 18,72</w:t>
      </w:r>
      <w:r w:rsidRPr="003943F3">
        <w:rPr>
          <w:rFonts w:ascii="Times New Roman" w:hAnsi="Times New Roman"/>
          <w:color w:val="1E1E1E"/>
          <w:sz w:val="24"/>
          <w:szCs w:val="24"/>
        </w:rPr>
        <w:t xml:space="preserve"> kg.</w:t>
      </w:r>
    </w:p>
    <w:p w:rsidR="009F5EEF" w:rsidRDefault="009F5EEF" w:rsidP="00FA3B29">
      <w:pPr>
        <w:spacing w:after="0" w:line="240" w:lineRule="auto"/>
        <w:ind w:firstLine="709"/>
        <w:jc w:val="both"/>
        <w:rPr>
          <w:rFonts w:ascii="Times New Roman" w:hAnsi="Times New Roman"/>
          <w:color w:val="1E1E1E"/>
          <w:sz w:val="24"/>
          <w:szCs w:val="24"/>
        </w:rPr>
      </w:pPr>
      <w:r w:rsidRPr="00982851">
        <w:rPr>
          <w:rFonts w:ascii="Times New Roman" w:hAnsi="Times New Roman"/>
          <w:i/>
          <w:color w:val="1E1E1E"/>
          <w:sz w:val="24"/>
          <w:szCs w:val="24"/>
        </w:rPr>
        <w:lastRenderedPageBreak/>
        <w:t>Supply Chain</w:t>
      </w:r>
      <w:r w:rsidRPr="004B45AC">
        <w:rPr>
          <w:rFonts w:ascii="Times New Roman" w:hAnsi="Times New Roman"/>
          <w:color w:val="1E1E1E"/>
          <w:sz w:val="24"/>
          <w:szCs w:val="24"/>
        </w:rPr>
        <w:t xml:space="preserve"> untuk ketiga jenis b</w:t>
      </w:r>
      <w:r>
        <w:rPr>
          <w:rFonts w:ascii="Times New Roman" w:hAnsi="Times New Roman"/>
          <w:color w:val="1E1E1E"/>
          <w:sz w:val="24"/>
          <w:szCs w:val="24"/>
        </w:rPr>
        <w:t xml:space="preserve">ahan </w:t>
      </w:r>
      <w:proofErr w:type="gramStart"/>
      <w:r>
        <w:rPr>
          <w:rFonts w:ascii="Times New Roman" w:hAnsi="Times New Roman"/>
          <w:color w:val="1E1E1E"/>
          <w:sz w:val="24"/>
          <w:szCs w:val="24"/>
        </w:rPr>
        <w:t>baku</w:t>
      </w:r>
      <w:proofErr w:type="gramEnd"/>
      <w:r>
        <w:rPr>
          <w:rFonts w:ascii="Times New Roman" w:hAnsi="Times New Roman"/>
          <w:color w:val="1E1E1E"/>
          <w:sz w:val="24"/>
          <w:szCs w:val="24"/>
        </w:rPr>
        <w:t xml:space="preserve"> ini seharusnya saling </w:t>
      </w:r>
      <w:r w:rsidRPr="004B45AC">
        <w:rPr>
          <w:rFonts w:ascii="Times New Roman" w:hAnsi="Times New Roman"/>
          <w:color w:val="1E1E1E"/>
          <w:sz w:val="24"/>
          <w:szCs w:val="24"/>
        </w:rPr>
        <w:t>berkaitan satu sama lain artinya saling berkesinamb</w:t>
      </w:r>
      <w:r>
        <w:rPr>
          <w:rFonts w:ascii="Times New Roman" w:hAnsi="Times New Roman"/>
          <w:color w:val="1E1E1E"/>
          <w:sz w:val="24"/>
          <w:szCs w:val="24"/>
        </w:rPr>
        <w:t xml:space="preserve">ungan, tetapi yang terjadi pada UD. </w:t>
      </w:r>
      <w:proofErr w:type="gramStart"/>
      <w:r>
        <w:rPr>
          <w:rFonts w:ascii="Times New Roman" w:hAnsi="Times New Roman"/>
          <w:color w:val="1E1E1E"/>
          <w:sz w:val="24"/>
          <w:szCs w:val="24"/>
        </w:rPr>
        <w:t>Serasi</w:t>
      </w:r>
      <w:r w:rsidRPr="004B45AC">
        <w:rPr>
          <w:rFonts w:ascii="Times New Roman" w:hAnsi="Times New Roman"/>
          <w:color w:val="1E1E1E"/>
          <w:sz w:val="24"/>
          <w:szCs w:val="24"/>
        </w:rPr>
        <w:t xml:space="preserve"> ini rantai pasokannya belum </w:t>
      </w:r>
      <w:r>
        <w:rPr>
          <w:rFonts w:ascii="Times New Roman" w:hAnsi="Times New Roman"/>
          <w:color w:val="1E1E1E"/>
          <w:sz w:val="24"/>
          <w:szCs w:val="24"/>
        </w:rPr>
        <w:t xml:space="preserve">efisien karena pemasok terputus </w:t>
      </w:r>
      <w:r w:rsidRPr="004B45AC">
        <w:rPr>
          <w:rFonts w:ascii="Times New Roman" w:hAnsi="Times New Roman"/>
          <w:color w:val="1E1E1E"/>
          <w:sz w:val="24"/>
          <w:szCs w:val="24"/>
        </w:rPr>
        <w:t>hanya sampai pad</w:t>
      </w:r>
      <w:r>
        <w:rPr>
          <w:rFonts w:ascii="Times New Roman" w:hAnsi="Times New Roman"/>
          <w:color w:val="1E1E1E"/>
          <w:sz w:val="24"/>
          <w:szCs w:val="24"/>
        </w:rPr>
        <w:t>a distributor yang ada di pasar Kotamobagu.</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UD.</w:t>
      </w:r>
      <w:proofErr w:type="gramEnd"/>
      <w:r>
        <w:rPr>
          <w:rFonts w:ascii="Times New Roman" w:hAnsi="Times New Roman"/>
          <w:color w:val="1E1E1E"/>
          <w:sz w:val="24"/>
          <w:szCs w:val="24"/>
        </w:rPr>
        <w:t xml:space="preserve"> Serasi</w:t>
      </w:r>
      <w:r w:rsidRPr="004B45AC">
        <w:rPr>
          <w:rFonts w:ascii="Times New Roman" w:hAnsi="Times New Roman"/>
          <w:color w:val="1E1E1E"/>
          <w:sz w:val="24"/>
          <w:szCs w:val="24"/>
        </w:rPr>
        <w:t xml:space="preserve"> tidak berhubungan langsung dengan pa</w:t>
      </w:r>
      <w:r>
        <w:rPr>
          <w:rFonts w:ascii="Times New Roman" w:hAnsi="Times New Roman"/>
          <w:color w:val="1E1E1E"/>
          <w:sz w:val="24"/>
          <w:szCs w:val="24"/>
        </w:rPr>
        <w:t xml:space="preserve">ra pemasok bahan </w:t>
      </w:r>
      <w:proofErr w:type="gramStart"/>
      <w:r>
        <w:rPr>
          <w:rFonts w:ascii="Times New Roman" w:hAnsi="Times New Roman"/>
          <w:color w:val="1E1E1E"/>
          <w:sz w:val="24"/>
          <w:szCs w:val="24"/>
        </w:rPr>
        <w:t>baku</w:t>
      </w:r>
      <w:proofErr w:type="gramEnd"/>
      <w:r>
        <w:rPr>
          <w:rFonts w:ascii="Times New Roman" w:hAnsi="Times New Roman"/>
          <w:color w:val="1E1E1E"/>
          <w:sz w:val="24"/>
          <w:szCs w:val="24"/>
        </w:rPr>
        <w:t xml:space="preserve"> (petani). </w:t>
      </w:r>
      <w:proofErr w:type="gramStart"/>
      <w:r w:rsidRPr="004B45AC">
        <w:rPr>
          <w:rFonts w:ascii="Times New Roman" w:hAnsi="Times New Roman"/>
          <w:color w:val="1E1E1E"/>
          <w:sz w:val="24"/>
          <w:szCs w:val="24"/>
        </w:rPr>
        <w:t>Oleh karena rantai pasokannya terputus han</w:t>
      </w:r>
      <w:r>
        <w:rPr>
          <w:rFonts w:ascii="Times New Roman" w:hAnsi="Times New Roman"/>
          <w:color w:val="1E1E1E"/>
          <w:sz w:val="24"/>
          <w:szCs w:val="24"/>
        </w:rPr>
        <w:t xml:space="preserve">ya sampai pada distributor saja, maka </w:t>
      </w:r>
      <w:r w:rsidRPr="004B45AC">
        <w:rPr>
          <w:rFonts w:ascii="Times New Roman" w:hAnsi="Times New Roman"/>
          <w:color w:val="1E1E1E"/>
          <w:sz w:val="24"/>
          <w:szCs w:val="24"/>
        </w:rPr>
        <w:t>UD.</w:t>
      </w:r>
      <w:proofErr w:type="gramEnd"/>
      <w:r w:rsidRPr="004B45AC">
        <w:rPr>
          <w:rFonts w:ascii="Times New Roman" w:hAnsi="Times New Roman"/>
          <w:color w:val="1E1E1E"/>
          <w:sz w:val="24"/>
          <w:szCs w:val="24"/>
        </w:rPr>
        <w:t xml:space="preserve"> </w:t>
      </w:r>
      <w:r>
        <w:rPr>
          <w:rFonts w:ascii="Times New Roman" w:hAnsi="Times New Roman"/>
          <w:color w:val="1E1E1E"/>
          <w:sz w:val="24"/>
          <w:szCs w:val="24"/>
        </w:rPr>
        <w:t>Serasi</w:t>
      </w:r>
      <w:r w:rsidRPr="004B45AC">
        <w:rPr>
          <w:rFonts w:ascii="Times New Roman" w:hAnsi="Times New Roman"/>
          <w:color w:val="1E1E1E"/>
          <w:sz w:val="24"/>
          <w:szCs w:val="24"/>
        </w:rPr>
        <w:t xml:space="preserve"> terkadang mengalami </w:t>
      </w:r>
      <w:r>
        <w:rPr>
          <w:rFonts w:ascii="Times New Roman" w:hAnsi="Times New Roman"/>
          <w:color w:val="1E1E1E"/>
          <w:sz w:val="24"/>
          <w:szCs w:val="24"/>
        </w:rPr>
        <w:t>kesulitan</w:t>
      </w:r>
      <w:r w:rsidRPr="004B45AC">
        <w:rPr>
          <w:rFonts w:ascii="Times New Roman" w:hAnsi="Times New Roman"/>
          <w:color w:val="1E1E1E"/>
          <w:sz w:val="24"/>
          <w:szCs w:val="24"/>
        </w:rPr>
        <w:t xml:space="preserve"> </w:t>
      </w:r>
      <w:r>
        <w:rPr>
          <w:rFonts w:ascii="Times New Roman" w:hAnsi="Times New Roman"/>
          <w:color w:val="1E1E1E"/>
          <w:sz w:val="24"/>
          <w:szCs w:val="24"/>
        </w:rPr>
        <w:t xml:space="preserve">mendapat pasokan </w:t>
      </w:r>
      <w:r w:rsidRPr="004B45AC">
        <w:rPr>
          <w:rFonts w:ascii="Times New Roman" w:hAnsi="Times New Roman"/>
          <w:color w:val="1E1E1E"/>
          <w:sz w:val="24"/>
          <w:szCs w:val="24"/>
        </w:rPr>
        <w:t xml:space="preserve">bahan </w:t>
      </w:r>
      <w:proofErr w:type="gramStart"/>
      <w:r w:rsidRPr="004B45AC">
        <w:rPr>
          <w:rFonts w:ascii="Times New Roman" w:hAnsi="Times New Roman"/>
          <w:color w:val="1E1E1E"/>
          <w:sz w:val="24"/>
          <w:szCs w:val="24"/>
        </w:rPr>
        <w:t>baku</w:t>
      </w:r>
      <w:proofErr w:type="gramEnd"/>
      <w:r w:rsidRPr="004B45AC">
        <w:rPr>
          <w:rFonts w:ascii="Times New Roman" w:hAnsi="Times New Roman"/>
          <w:color w:val="1E1E1E"/>
          <w:sz w:val="24"/>
          <w:szCs w:val="24"/>
        </w:rPr>
        <w:t>,</w:t>
      </w:r>
      <w:r>
        <w:rPr>
          <w:rFonts w:ascii="Times New Roman" w:hAnsi="Times New Roman"/>
          <w:color w:val="1E1E1E"/>
          <w:sz w:val="24"/>
          <w:szCs w:val="24"/>
        </w:rPr>
        <w:t xml:space="preserve"> khususnya pada saat hari-hari besar keagamaan dimana pada saat tersebut biasanya terjadi peningkatan permintaan terhadap pasokan kacang tanah, gula putih maupun cokat bubuk, namun demikian UD. Serasi biasanya mengantisipasinya dengan menambah stok bahan baku pada saat menjelang hari-hari besar </w:t>
      </w:r>
      <w:proofErr w:type="gramStart"/>
      <w:r>
        <w:rPr>
          <w:rFonts w:ascii="Times New Roman" w:hAnsi="Times New Roman"/>
          <w:color w:val="1E1E1E"/>
          <w:sz w:val="24"/>
          <w:szCs w:val="24"/>
        </w:rPr>
        <w:t>keagamaan  tersebut</w:t>
      </w:r>
      <w:proofErr w:type="gramEnd"/>
      <w:r>
        <w:rPr>
          <w:rFonts w:ascii="Times New Roman" w:hAnsi="Times New Roman"/>
          <w:color w:val="1E1E1E"/>
          <w:sz w:val="24"/>
          <w:szCs w:val="24"/>
        </w:rPr>
        <w:t>.</w:t>
      </w:r>
    </w:p>
    <w:p w:rsidR="009F5EEF" w:rsidRDefault="009F5EEF" w:rsidP="00FA3B29">
      <w:pPr>
        <w:spacing w:after="0" w:line="240" w:lineRule="auto"/>
        <w:ind w:firstLine="709"/>
        <w:jc w:val="both"/>
        <w:rPr>
          <w:rFonts w:ascii="Times New Roman" w:hAnsi="Times New Roman"/>
          <w:color w:val="1E1E1E"/>
          <w:sz w:val="24"/>
          <w:szCs w:val="24"/>
        </w:rPr>
      </w:pPr>
      <w:r>
        <w:rPr>
          <w:rFonts w:ascii="Times New Roman" w:hAnsi="Times New Roman"/>
          <w:color w:val="1E1E1E"/>
          <w:sz w:val="24"/>
          <w:szCs w:val="24"/>
        </w:rPr>
        <w:t xml:space="preserve"> Disamping perlu memperhatikan </w:t>
      </w:r>
      <w:r w:rsidRPr="004B45AC">
        <w:rPr>
          <w:rFonts w:ascii="Times New Roman" w:hAnsi="Times New Roman"/>
          <w:color w:val="1E1E1E"/>
          <w:sz w:val="24"/>
          <w:szCs w:val="24"/>
        </w:rPr>
        <w:t xml:space="preserve">rantai pasokan berkaitan dengan </w:t>
      </w:r>
      <w:r>
        <w:rPr>
          <w:rFonts w:ascii="Times New Roman" w:hAnsi="Times New Roman"/>
          <w:color w:val="1E1E1E"/>
          <w:sz w:val="24"/>
          <w:szCs w:val="24"/>
        </w:rPr>
        <w:t xml:space="preserve">rantai pasokan </w:t>
      </w:r>
      <w:r w:rsidRPr="004B45AC">
        <w:rPr>
          <w:rFonts w:ascii="Times New Roman" w:hAnsi="Times New Roman"/>
          <w:color w:val="1E1E1E"/>
          <w:sz w:val="24"/>
          <w:szCs w:val="24"/>
        </w:rPr>
        <w:t>ke</w:t>
      </w:r>
      <w:r>
        <w:rPr>
          <w:rFonts w:ascii="Times New Roman" w:hAnsi="Times New Roman"/>
          <w:color w:val="1E1E1E"/>
          <w:sz w:val="24"/>
          <w:szCs w:val="24"/>
        </w:rPr>
        <w:t xml:space="preserve">tiga bahan baku di atas, </w:t>
      </w:r>
      <w:r w:rsidRPr="004B45AC">
        <w:rPr>
          <w:rFonts w:ascii="Times New Roman" w:hAnsi="Times New Roman"/>
          <w:color w:val="1E1E1E"/>
          <w:sz w:val="24"/>
          <w:szCs w:val="24"/>
        </w:rPr>
        <w:t>dalam konfigurasi rantai pasokan juga pe</w:t>
      </w:r>
      <w:r>
        <w:rPr>
          <w:rFonts w:ascii="Times New Roman" w:hAnsi="Times New Roman"/>
          <w:color w:val="1E1E1E"/>
          <w:sz w:val="24"/>
          <w:szCs w:val="24"/>
        </w:rPr>
        <w:t>rlu memperhatikan selera konsumen/pelang</w:t>
      </w:r>
      <w:r w:rsidRPr="004B45AC">
        <w:rPr>
          <w:rFonts w:ascii="Times New Roman" w:hAnsi="Times New Roman"/>
          <w:color w:val="1E1E1E"/>
          <w:sz w:val="24"/>
          <w:szCs w:val="24"/>
        </w:rPr>
        <w:t xml:space="preserve">gan, </w:t>
      </w:r>
      <w:r>
        <w:rPr>
          <w:rFonts w:ascii="Times New Roman" w:hAnsi="Times New Roman"/>
          <w:color w:val="1E1E1E"/>
          <w:sz w:val="24"/>
          <w:szCs w:val="24"/>
        </w:rPr>
        <w:t xml:space="preserve">karena pada akhirnya produk yang dihasilkan harus menyesuaikan dengan selera konsumen sehingga segmen pasar dapat terus </w:t>
      </w:r>
      <w:proofErr w:type="gramStart"/>
      <w:r>
        <w:rPr>
          <w:rFonts w:ascii="Times New Roman" w:hAnsi="Times New Roman"/>
          <w:color w:val="1E1E1E"/>
          <w:sz w:val="24"/>
          <w:szCs w:val="24"/>
        </w:rPr>
        <w:t>dijaga  bahkan</w:t>
      </w:r>
      <w:proofErr w:type="gramEnd"/>
      <w:r>
        <w:rPr>
          <w:rFonts w:ascii="Times New Roman" w:hAnsi="Times New Roman"/>
          <w:color w:val="1E1E1E"/>
          <w:sz w:val="24"/>
          <w:szCs w:val="24"/>
        </w:rPr>
        <w:t xml:space="preserve"> diperluas lagi pada konsumen lainnya.</w:t>
      </w:r>
    </w:p>
    <w:p w:rsidR="00FA3B29" w:rsidRDefault="00FA3B29" w:rsidP="00FA3B29">
      <w:pPr>
        <w:tabs>
          <w:tab w:val="left" w:pos="450"/>
        </w:tabs>
        <w:spacing w:after="0" w:line="240" w:lineRule="auto"/>
        <w:jc w:val="both"/>
        <w:rPr>
          <w:rFonts w:ascii="Times New Roman" w:hAnsi="Times New Roman"/>
          <w:b/>
          <w:color w:val="1E1E1E"/>
          <w:sz w:val="24"/>
          <w:szCs w:val="24"/>
        </w:rPr>
      </w:pPr>
    </w:p>
    <w:p w:rsidR="009F5EEF" w:rsidRDefault="009F5EEF" w:rsidP="00FA3B29">
      <w:pPr>
        <w:tabs>
          <w:tab w:val="left" w:pos="450"/>
        </w:tabs>
        <w:spacing w:after="0" w:line="240" w:lineRule="auto"/>
        <w:jc w:val="both"/>
        <w:rPr>
          <w:rFonts w:ascii="Times New Roman" w:hAnsi="Times New Roman"/>
          <w:b/>
          <w:color w:val="1E1E1E"/>
          <w:sz w:val="24"/>
          <w:szCs w:val="24"/>
        </w:rPr>
      </w:pPr>
      <w:r>
        <w:rPr>
          <w:rFonts w:ascii="Times New Roman" w:hAnsi="Times New Roman"/>
          <w:b/>
          <w:color w:val="1E1E1E"/>
          <w:sz w:val="24"/>
          <w:szCs w:val="24"/>
        </w:rPr>
        <w:t xml:space="preserve">4.3 </w:t>
      </w:r>
      <w:r>
        <w:rPr>
          <w:rFonts w:ascii="Times New Roman" w:hAnsi="Times New Roman"/>
          <w:b/>
          <w:color w:val="1E1E1E"/>
          <w:sz w:val="24"/>
          <w:szCs w:val="24"/>
        </w:rPr>
        <w:tab/>
        <w:t>Sistem Produksi</w:t>
      </w:r>
    </w:p>
    <w:p w:rsidR="009F5EEF" w:rsidRDefault="009F5EEF" w:rsidP="00FA3B29">
      <w:pPr>
        <w:spacing w:after="0" w:line="240" w:lineRule="auto"/>
        <w:ind w:left="450" w:firstLine="540"/>
        <w:jc w:val="both"/>
        <w:rPr>
          <w:rFonts w:ascii="Times New Roman" w:hAnsi="Times New Roman"/>
          <w:color w:val="1E1E1E"/>
          <w:sz w:val="24"/>
          <w:szCs w:val="24"/>
        </w:rPr>
      </w:pPr>
      <w:proofErr w:type="gramStart"/>
      <w:r w:rsidRPr="006927AE">
        <w:rPr>
          <w:rFonts w:ascii="Times New Roman" w:hAnsi="Times New Roman"/>
          <w:color w:val="1E1E1E"/>
          <w:sz w:val="24"/>
          <w:szCs w:val="24"/>
        </w:rPr>
        <w:t>Konfigurasi dan pengelolaan sistem produksi juga menentukan efisiensi maupun kecepatan respon suatu rantai pasokan.</w:t>
      </w:r>
      <w:proofErr w:type="gramEnd"/>
      <w:r w:rsidRPr="006927AE">
        <w:rPr>
          <w:rFonts w:ascii="Times New Roman" w:hAnsi="Times New Roman"/>
          <w:color w:val="1E1E1E"/>
          <w:sz w:val="24"/>
          <w:szCs w:val="24"/>
        </w:rPr>
        <w:t xml:space="preserve"> Sistem produksi yang memiliki </w:t>
      </w:r>
      <w:r>
        <w:rPr>
          <w:rFonts w:ascii="Times New Roman" w:hAnsi="Times New Roman"/>
          <w:color w:val="1E1E1E"/>
          <w:sz w:val="24"/>
          <w:szCs w:val="24"/>
        </w:rPr>
        <w:t>konfigurasi relatif</w:t>
      </w:r>
      <w:r w:rsidRPr="006927AE">
        <w:rPr>
          <w:rFonts w:ascii="Times New Roman" w:hAnsi="Times New Roman"/>
          <w:color w:val="1E1E1E"/>
          <w:sz w:val="24"/>
          <w:szCs w:val="24"/>
        </w:rPr>
        <w:t xml:space="preserve"> tetap, memiliki fasilitas</w:t>
      </w:r>
      <w:r>
        <w:rPr>
          <w:rFonts w:ascii="Times New Roman" w:hAnsi="Times New Roman"/>
          <w:color w:val="1E1E1E"/>
          <w:sz w:val="24"/>
          <w:szCs w:val="24"/>
        </w:rPr>
        <w:t xml:space="preserve"> </w:t>
      </w:r>
      <w:r w:rsidRPr="006927AE">
        <w:rPr>
          <w:rFonts w:ascii="Times New Roman" w:hAnsi="Times New Roman"/>
          <w:color w:val="1E1E1E"/>
          <w:sz w:val="24"/>
          <w:szCs w:val="24"/>
        </w:rPr>
        <w:t xml:space="preserve">yang </w:t>
      </w:r>
      <w:r>
        <w:rPr>
          <w:rFonts w:ascii="Times New Roman" w:hAnsi="Times New Roman"/>
          <w:color w:val="1E1E1E"/>
          <w:sz w:val="24"/>
          <w:szCs w:val="24"/>
        </w:rPr>
        <w:t>memadai</w:t>
      </w:r>
      <w:r w:rsidRPr="006927AE">
        <w:rPr>
          <w:rFonts w:ascii="Times New Roman" w:hAnsi="Times New Roman"/>
          <w:color w:val="1E1E1E"/>
          <w:sz w:val="24"/>
          <w:szCs w:val="24"/>
        </w:rPr>
        <w:t xml:space="preserve"> </w:t>
      </w:r>
      <w:proofErr w:type="gramStart"/>
      <w:r w:rsidRPr="006927AE">
        <w:rPr>
          <w:rFonts w:ascii="Times New Roman" w:hAnsi="Times New Roman"/>
          <w:color w:val="1E1E1E"/>
          <w:sz w:val="24"/>
          <w:szCs w:val="24"/>
        </w:rPr>
        <w:t>akan</w:t>
      </w:r>
      <w:proofErr w:type="gramEnd"/>
      <w:r w:rsidRPr="006927AE">
        <w:rPr>
          <w:rFonts w:ascii="Times New Roman" w:hAnsi="Times New Roman"/>
          <w:color w:val="1E1E1E"/>
          <w:sz w:val="24"/>
          <w:szCs w:val="24"/>
        </w:rPr>
        <w:t xml:space="preserve"> mudah mendukung starategi untuk efisiensi fisik, tetap</w:t>
      </w:r>
      <w:r>
        <w:rPr>
          <w:rFonts w:ascii="Times New Roman" w:hAnsi="Times New Roman"/>
          <w:color w:val="1E1E1E"/>
          <w:sz w:val="24"/>
          <w:szCs w:val="24"/>
        </w:rPr>
        <w:t xml:space="preserve">i tidak akan mendukung strategi </w:t>
      </w:r>
      <w:r w:rsidRPr="00881B8C">
        <w:rPr>
          <w:rFonts w:ascii="Times New Roman" w:hAnsi="Times New Roman"/>
          <w:i/>
          <w:color w:val="1E1E1E"/>
          <w:sz w:val="24"/>
          <w:szCs w:val="24"/>
        </w:rPr>
        <w:t>responsiveness</w:t>
      </w:r>
      <w:r>
        <w:rPr>
          <w:rFonts w:ascii="Times New Roman" w:hAnsi="Times New Roman"/>
          <w:color w:val="1E1E1E"/>
          <w:sz w:val="24"/>
          <w:szCs w:val="24"/>
        </w:rPr>
        <w:t>. Kec</w:t>
      </w:r>
      <w:r w:rsidRPr="006927AE">
        <w:rPr>
          <w:rFonts w:ascii="Times New Roman" w:hAnsi="Times New Roman"/>
          <w:color w:val="1E1E1E"/>
          <w:sz w:val="24"/>
          <w:szCs w:val="24"/>
        </w:rPr>
        <w:t xml:space="preserve">epatan respon </w:t>
      </w:r>
      <w:proofErr w:type="gramStart"/>
      <w:r w:rsidRPr="006927AE">
        <w:rPr>
          <w:rFonts w:ascii="Times New Roman" w:hAnsi="Times New Roman"/>
          <w:color w:val="1E1E1E"/>
          <w:sz w:val="24"/>
          <w:szCs w:val="24"/>
        </w:rPr>
        <w:t>akan</w:t>
      </w:r>
      <w:proofErr w:type="gramEnd"/>
      <w:r w:rsidRPr="006927AE">
        <w:rPr>
          <w:rFonts w:ascii="Times New Roman" w:hAnsi="Times New Roman"/>
          <w:color w:val="1E1E1E"/>
          <w:sz w:val="24"/>
          <w:szCs w:val="24"/>
        </w:rPr>
        <w:t xml:space="preserve"> ter</w:t>
      </w:r>
      <w:r>
        <w:rPr>
          <w:rFonts w:ascii="Times New Roman" w:hAnsi="Times New Roman"/>
          <w:color w:val="1E1E1E"/>
          <w:sz w:val="24"/>
          <w:szCs w:val="24"/>
        </w:rPr>
        <w:t xml:space="preserve">capai kalau sistem produksinya </w:t>
      </w:r>
      <w:r w:rsidRPr="006927AE">
        <w:rPr>
          <w:rFonts w:ascii="Times New Roman" w:hAnsi="Times New Roman"/>
          <w:color w:val="1E1E1E"/>
          <w:sz w:val="24"/>
          <w:szCs w:val="24"/>
        </w:rPr>
        <w:t>fleksibel.</w:t>
      </w:r>
    </w:p>
    <w:p w:rsidR="009F5EEF" w:rsidRDefault="009F5EEF" w:rsidP="00FA3B29">
      <w:pPr>
        <w:spacing w:after="0" w:line="240" w:lineRule="auto"/>
        <w:ind w:left="450" w:firstLine="540"/>
        <w:jc w:val="both"/>
        <w:rPr>
          <w:rFonts w:ascii="Times New Roman" w:hAnsi="Times New Roman"/>
          <w:color w:val="1E1E1E"/>
          <w:sz w:val="24"/>
          <w:szCs w:val="24"/>
        </w:rPr>
      </w:pPr>
      <w:proofErr w:type="gramStart"/>
      <w:r>
        <w:rPr>
          <w:rFonts w:ascii="Times New Roman" w:hAnsi="Times New Roman"/>
          <w:color w:val="1E1E1E"/>
          <w:sz w:val="24"/>
          <w:szCs w:val="24"/>
        </w:rPr>
        <w:t>Sistem produksi pada U</w:t>
      </w:r>
      <w:r w:rsidRPr="00881B8C">
        <w:rPr>
          <w:rFonts w:ascii="Times New Roman" w:hAnsi="Times New Roman"/>
          <w:color w:val="1E1E1E"/>
          <w:sz w:val="24"/>
          <w:szCs w:val="24"/>
        </w:rPr>
        <w:t>D.</w:t>
      </w:r>
      <w:proofErr w:type="gramEnd"/>
      <w:r w:rsidRPr="00881B8C">
        <w:rPr>
          <w:rFonts w:ascii="Times New Roman" w:hAnsi="Times New Roman"/>
          <w:color w:val="1E1E1E"/>
          <w:sz w:val="24"/>
          <w:szCs w:val="24"/>
        </w:rPr>
        <w:t xml:space="preserve"> </w:t>
      </w:r>
      <w:r>
        <w:rPr>
          <w:rFonts w:ascii="Times New Roman" w:hAnsi="Times New Roman"/>
          <w:color w:val="1E1E1E"/>
          <w:sz w:val="24"/>
          <w:szCs w:val="24"/>
        </w:rPr>
        <w:t>Serasi,</w:t>
      </w:r>
      <w:r w:rsidRPr="00881B8C">
        <w:rPr>
          <w:rFonts w:ascii="Times New Roman" w:hAnsi="Times New Roman"/>
          <w:color w:val="1E1E1E"/>
          <w:sz w:val="24"/>
          <w:szCs w:val="24"/>
        </w:rPr>
        <w:t xml:space="preserve"> bahan </w:t>
      </w:r>
      <w:proofErr w:type="gramStart"/>
      <w:r w:rsidRPr="00881B8C">
        <w:rPr>
          <w:rFonts w:ascii="Times New Roman" w:hAnsi="Times New Roman"/>
          <w:color w:val="1E1E1E"/>
          <w:sz w:val="24"/>
          <w:szCs w:val="24"/>
        </w:rPr>
        <w:t>baku</w:t>
      </w:r>
      <w:proofErr w:type="gramEnd"/>
      <w:r w:rsidRPr="00881B8C">
        <w:rPr>
          <w:rFonts w:ascii="Times New Roman" w:hAnsi="Times New Roman"/>
          <w:color w:val="1E1E1E"/>
          <w:sz w:val="24"/>
          <w:szCs w:val="24"/>
        </w:rPr>
        <w:t xml:space="preserve"> yang di pasok</w:t>
      </w:r>
      <w:r>
        <w:rPr>
          <w:rFonts w:ascii="Times New Roman" w:hAnsi="Times New Roman"/>
          <w:color w:val="1E1E1E"/>
          <w:sz w:val="24"/>
          <w:szCs w:val="24"/>
        </w:rPr>
        <w:t xml:space="preserve"> langsung di</w:t>
      </w:r>
      <w:r w:rsidRPr="00881B8C">
        <w:rPr>
          <w:rFonts w:ascii="Times New Roman" w:hAnsi="Times New Roman"/>
          <w:color w:val="1E1E1E"/>
          <w:sz w:val="24"/>
          <w:szCs w:val="24"/>
        </w:rPr>
        <w:t>ang</w:t>
      </w:r>
      <w:r>
        <w:rPr>
          <w:rFonts w:ascii="Times New Roman" w:hAnsi="Times New Roman"/>
          <w:color w:val="1E1E1E"/>
          <w:sz w:val="24"/>
          <w:szCs w:val="24"/>
        </w:rPr>
        <w:t>kut ke pabrik dan diolah oleh 12</w:t>
      </w:r>
      <w:r w:rsidRPr="00881B8C">
        <w:rPr>
          <w:rFonts w:ascii="Times New Roman" w:hAnsi="Times New Roman"/>
          <w:color w:val="1E1E1E"/>
          <w:sz w:val="24"/>
          <w:szCs w:val="24"/>
        </w:rPr>
        <w:t xml:space="preserve"> orang te</w:t>
      </w:r>
      <w:r>
        <w:rPr>
          <w:rFonts w:ascii="Times New Roman" w:hAnsi="Times New Roman"/>
          <w:color w:val="1E1E1E"/>
          <w:sz w:val="24"/>
          <w:szCs w:val="24"/>
        </w:rPr>
        <w:t>naga kerja mulai dari proses pemasokan, pembuatan</w:t>
      </w:r>
      <w:r w:rsidRPr="00881B8C">
        <w:rPr>
          <w:rFonts w:ascii="Times New Roman" w:hAnsi="Times New Roman"/>
          <w:color w:val="1E1E1E"/>
          <w:sz w:val="24"/>
          <w:szCs w:val="24"/>
        </w:rPr>
        <w:t xml:space="preserve"> sampai deng</w:t>
      </w:r>
      <w:r>
        <w:rPr>
          <w:rFonts w:ascii="Times New Roman" w:hAnsi="Times New Roman"/>
          <w:color w:val="1E1E1E"/>
          <w:sz w:val="24"/>
          <w:szCs w:val="24"/>
        </w:rPr>
        <w:t xml:space="preserve">an penyaluran. Pemasokan bahan </w:t>
      </w:r>
      <w:proofErr w:type="gramStart"/>
      <w:r>
        <w:rPr>
          <w:rFonts w:ascii="Times New Roman" w:hAnsi="Times New Roman"/>
          <w:color w:val="1E1E1E"/>
          <w:sz w:val="24"/>
          <w:szCs w:val="24"/>
        </w:rPr>
        <w:t>baku</w:t>
      </w:r>
      <w:proofErr w:type="gramEnd"/>
      <w:r>
        <w:rPr>
          <w:rFonts w:ascii="Times New Roman" w:hAnsi="Times New Roman"/>
          <w:color w:val="1E1E1E"/>
          <w:sz w:val="24"/>
          <w:szCs w:val="24"/>
        </w:rPr>
        <w:t xml:space="preserve"> dilakukan setiap hari, </w:t>
      </w:r>
      <w:r w:rsidRPr="00881B8C">
        <w:rPr>
          <w:rFonts w:ascii="Times New Roman" w:hAnsi="Times New Roman"/>
          <w:color w:val="1E1E1E"/>
          <w:sz w:val="24"/>
          <w:szCs w:val="24"/>
        </w:rPr>
        <w:t>proses pembuatan</w:t>
      </w:r>
      <w:r>
        <w:rPr>
          <w:rFonts w:ascii="Times New Roman" w:hAnsi="Times New Roman"/>
          <w:color w:val="1E1E1E"/>
          <w:sz w:val="24"/>
          <w:szCs w:val="24"/>
        </w:rPr>
        <w:t xml:space="preserve"> kacang goyang dilakukan dengan </w:t>
      </w:r>
      <w:r w:rsidRPr="00881B8C">
        <w:rPr>
          <w:rFonts w:ascii="Times New Roman" w:hAnsi="Times New Roman"/>
          <w:color w:val="1E1E1E"/>
          <w:sz w:val="24"/>
          <w:szCs w:val="24"/>
        </w:rPr>
        <w:t>bantuan tenaga kerja dan peralatan yang digunak</w:t>
      </w:r>
      <w:r>
        <w:rPr>
          <w:rFonts w:ascii="Times New Roman" w:hAnsi="Times New Roman"/>
          <w:color w:val="1E1E1E"/>
          <w:sz w:val="24"/>
          <w:szCs w:val="24"/>
        </w:rPr>
        <w:t xml:space="preserve">an seperti nyiru, anglo, tungku </w:t>
      </w:r>
      <w:r w:rsidRPr="00881B8C">
        <w:rPr>
          <w:rFonts w:ascii="Times New Roman" w:hAnsi="Times New Roman"/>
          <w:color w:val="1E1E1E"/>
          <w:sz w:val="24"/>
          <w:szCs w:val="24"/>
        </w:rPr>
        <w:t xml:space="preserve">dan </w:t>
      </w:r>
      <w:r>
        <w:rPr>
          <w:rFonts w:ascii="Times New Roman" w:hAnsi="Times New Roman"/>
          <w:color w:val="1E1E1E"/>
          <w:sz w:val="24"/>
          <w:szCs w:val="24"/>
        </w:rPr>
        <w:t>tromol.</w:t>
      </w:r>
      <w:r w:rsidRPr="00881B8C">
        <w:rPr>
          <w:rFonts w:ascii="Times New Roman" w:hAnsi="Times New Roman"/>
          <w:color w:val="1E1E1E"/>
          <w:sz w:val="24"/>
          <w:szCs w:val="24"/>
        </w:rPr>
        <w:t xml:space="preserve"> </w:t>
      </w:r>
      <w:proofErr w:type="gramStart"/>
      <w:r w:rsidRPr="00881B8C">
        <w:rPr>
          <w:rFonts w:ascii="Times New Roman" w:hAnsi="Times New Roman"/>
          <w:color w:val="1E1E1E"/>
          <w:sz w:val="24"/>
          <w:szCs w:val="24"/>
        </w:rPr>
        <w:t>Proses pembuatan dilakukan pad</w:t>
      </w:r>
      <w:r>
        <w:rPr>
          <w:rFonts w:ascii="Times New Roman" w:hAnsi="Times New Roman"/>
          <w:color w:val="1E1E1E"/>
          <w:sz w:val="24"/>
          <w:szCs w:val="24"/>
        </w:rPr>
        <w:t>a pukul 01.00 - 08.00 Wita.</w:t>
      </w:r>
      <w:proofErr w:type="gramEnd"/>
      <w:r>
        <w:rPr>
          <w:rFonts w:ascii="Times New Roman" w:hAnsi="Times New Roman"/>
          <w:color w:val="1E1E1E"/>
          <w:sz w:val="24"/>
          <w:szCs w:val="24"/>
        </w:rPr>
        <w:t xml:space="preserve"> </w:t>
      </w:r>
    </w:p>
    <w:p w:rsidR="000B6570" w:rsidRPr="00FA3B29" w:rsidRDefault="009F5EEF" w:rsidP="00FA3B29">
      <w:pPr>
        <w:spacing w:after="0" w:line="240" w:lineRule="auto"/>
        <w:ind w:left="450" w:firstLine="540"/>
        <w:jc w:val="both"/>
        <w:rPr>
          <w:rFonts w:ascii="Times New Roman" w:hAnsi="Times New Roman"/>
          <w:color w:val="1E1E1E"/>
          <w:sz w:val="24"/>
          <w:szCs w:val="24"/>
        </w:rPr>
      </w:pPr>
      <w:proofErr w:type="gramStart"/>
      <w:r>
        <w:rPr>
          <w:rFonts w:ascii="Times New Roman" w:hAnsi="Times New Roman"/>
          <w:color w:val="1E1E1E"/>
          <w:sz w:val="24"/>
          <w:szCs w:val="24"/>
        </w:rPr>
        <w:t xml:space="preserve">Untuk </w:t>
      </w:r>
      <w:r w:rsidRPr="00881B8C">
        <w:rPr>
          <w:rFonts w:ascii="Times New Roman" w:hAnsi="Times New Roman"/>
          <w:color w:val="1E1E1E"/>
          <w:sz w:val="24"/>
          <w:szCs w:val="24"/>
        </w:rPr>
        <w:t xml:space="preserve">penyaluran </w:t>
      </w:r>
      <w:r>
        <w:rPr>
          <w:rFonts w:ascii="Times New Roman" w:hAnsi="Times New Roman"/>
          <w:color w:val="1E1E1E"/>
          <w:sz w:val="24"/>
          <w:szCs w:val="24"/>
        </w:rPr>
        <w:t xml:space="preserve">produksi </w:t>
      </w:r>
      <w:r w:rsidRPr="00881B8C">
        <w:rPr>
          <w:rFonts w:ascii="Times New Roman" w:hAnsi="Times New Roman"/>
          <w:color w:val="1E1E1E"/>
          <w:sz w:val="24"/>
          <w:szCs w:val="24"/>
        </w:rPr>
        <w:t>kacang goyang yang siap dikonsum</w:t>
      </w:r>
      <w:r>
        <w:rPr>
          <w:rFonts w:ascii="Times New Roman" w:hAnsi="Times New Roman"/>
          <w:color w:val="1E1E1E"/>
          <w:sz w:val="24"/>
          <w:szCs w:val="24"/>
        </w:rPr>
        <w:t xml:space="preserve">si dipasarkan kebeberapa daerah </w:t>
      </w:r>
      <w:r w:rsidRPr="00881B8C">
        <w:rPr>
          <w:rFonts w:ascii="Times New Roman" w:hAnsi="Times New Roman"/>
          <w:color w:val="1E1E1E"/>
          <w:sz w:val="24"/>
          <w:szCs w:val="24"/>
        </w:rPr>
        <w:t xml:space="preserve">dengan mengunakan </w:t>
      </w:r>
      <w:r>
        <w:rPr>
          <w:rFonts w:ascii="Times New Roman" w:hAnsi="Times New Roman"/>
          <w:color w:val="1E1E1E"/>
          <w:sz w:val="24"/>
          <w:szCs w:val="24"/>
        </w:rPr>
        <w:t xml:space="preserve">sarana </w:t>
      </w:r>
      <w:r w:rsidRPr="00881B8C">
        <w:rPr>
          <w:rFonts w:ascii="Times New Roman" w:hAnsi="Times New Roman"/>
          <w:color w:val="1E1E1E"/>
          <w:sz w:val="24"/>
          <w:szCs w:val="24"/>
        </w:rPr>
        <w:t xml:space="preserve">transportasi </w:t>
      </w:r>
      <w:r>
        <w:rPr>
          <w:rFonts w:ascii="Times New Roman" w:hAnsi="Times New Roman"/>
          <w:color w:val="1E1E1E"/>
          <w:sz w:val="24"/>
          <w:szCs w:val="24"/>
        </w:rPr>
        <w:t>milik perusahaan</w:t>
      </w:r>
      <w:r w:rsidRPr="00881B8C">
        <w:rPr>
          <w:rFonts w:ascii="Times New Roman" w:hAnsi="Times New Roman"/>
          <w:color w:val="1E1E1E"/>
          <w:sz w:val="24"/>
          <w:szCs w:val="24"/>
        </w:rPr>
        <w:t xml:space="preserve"> it</w:t>
      </w:r>
      <w:r>
        <w:rPr>
          <w:rFonts w:ascii="Times New Roman" w:hAnsi="Times New Roman"/>
          <w:color w:val="1E1E1E"/>
          <w:sz w:val="24"/>
          <w:szCs w:val="24"/>
        </w:rPr>
        <w:t xml:space="preserve">u sendiri dengan bantuan tenaga </w:t>
      </w:r>
      <w:r w:rsidRPr="00881B8C">
        <w:rPr>
          <w:rFonts w:ascii="Times New Roman" w:hAnsi="Times New Roman"/>
          <w:color w:val="1E1E1E"/>
          <w:sz w:val="24"/>
          <w:szCs w:val="24"/>
        </w:rPr>
        <w:t>kerja</w:t>
      </w:r>
      <w:r>
        <w:rPr>
          <w:rFonts w:ascii="Times New Roman" w:hAnsi="Times New Roman"/>
          <w:color w:val="1E1E1E"/>
          <w:sz w:val="24"/>
          <w:szCs w:val="24"/>
        </w:rPr>
        <w:t>.</w:t>
      </w:r>
      <w:proofErr w:type="gramEnd"/>
    </w:p>
    <w:p w:rsidR="009F5EEF" w:rsidRPr="00865270" w:rsidRDefault="009F5EEF" w:rsidP="00FA3B29">
      <w:pPr>
        <w:pStyle w:val="ListParagraph"/>
        <w:numPr>
          <w:ilvl w:val="2"/>
          <w:numId w:val="3"/>
        </w:numPr>
        <w:spacing w:after="0" w:line="240" w:lineRule="auto"/>
        <w:ind w:left="0" w:firstLine="0"/>
        <w:jc w:val="both"/>
        <w:rPr>
          <w:rFonts w:ascii="Times New Roman" w:hAnsi="Times New Roman"/>
          <w:b/>
          <w:color w:val="1E1E1E"/>
          <w:sz w:val="24"/>
          <w:szCs w:val="24"/>
        </w:rPr>
      </w:pPr>
      <w:r w:rsidRPr="00865270">
        <w:rPr>
          <w:rFonts w:ascii="Times New Roman" w:hAnsi="Times New Roman"/>
          <w:b/>
          <w:color w:val="1E1E1E"/>
          <w:sz w:val="24"/>
          <w:szCs w:val="24"/>
        </w:rPr>
        <w:t>Persedian Bahan Baku</w:t>
      </w:r>
    </w:p>
    <w:p w:rsidR="009F5EEF" w:rsidRDefault="009F5EEF" w:rsidP="00FA3B29">
      <w:pPr>
        <w:pStyle w:val="ListParagraph"/>
        <w:numPr>
          <w:ilvl w:val="0"/>
          <w:numId w:val="8"/>
        </w:numPr>
        <w:spacing w:after="0" w:line="240" w:lineRule="auto"/>
        <w:ind w:left="993" w:hanging="284"/>
        <w:jc w:val="both"/>
        <w:rPr>
          <w:rFonts w:ascii="Times New Roman" w:hAnsi="Times New Roman"/>
          <w:color w:val="1E1E1E"/>
          <w:sz w:val="24"/>
          <w:szCs w:val="24"/>
        </w:rPr>
      </w:pPr>
      <w:r>
        <w:rPr>
          <w:rFonts w:ascii="Times New Roman" w:hAnsi="Times New Roman"/>
          <w:color w:val="1E1E1E"/>
          <w:sz w:val="24"/>
          <w:szCs w:val="24"/>
        </w:rPr>
        <w:t>Bahan Baku Utama</w:t>
      </w:r>
    </w:p>
    <w:p w:rsidR="009F5EEF" w:rsidRDefault="009F5EEF" w:rsidP="00FA3B29">
      <w:pPr>
        <w:pStyle w:val="ListParagraph"/>
        <w:tabs>
          <w:tab w:val="left" w:pos="1260"/>
        </w:tabs>
        <w:spacing w:after="0" w:line="240" w:lineRule="auto"/>
        <w:ind w:left="993"/>
        <w:jc w:val="both"/>
        <w:rPr>
          <w:rFonts w:ascii="Times New Roman" w:hAnsi="Times New Roman"/>
          <w:color w:val="1E1E1E"/>
          <w:sz w:val="24"/>
          <w:szCs w:val="24"/>
        </w:rPr>
      </w:pPr>
      <w:r w:rsidRPr="00881B8C">
        <w:rPr>
          <w:rFonts w:ascii="Times New Roman" w:hAnsi="Times New Roman"/>
          <w:color w:val="1E1E1E"/>
          <w:sz w:val="24"/>
          <w:szCs w:val="24"/>
        </w:rPr>
        <w:t>Baha</w:t>
      </w:r>
      <w:r>
        <w:rPr>
          <w:rFonts w:ascii="Times New Roman" w:hAnsi="Times New Roman"/>
          <w:color w:val="1E1E1E"/>
          <w:sz w:val="24"/>
          <w:szCs w:val="24"/>
        </w:rPr>
        <w:t xml:space="preserve">n </w:t>
      </w:r>
      <w:proofErr w:type="gramStart"/>
      <w:r>
        <w:rPr>
          <w:rFonts w:ascii="Times New Roman" w:hAnsi="Times New Roman"/>
          <w:color w:val="1E1E1E"/>
          <w:sz w:val="24"/>
          <w:szCs w:val="24"/>
        </w:rPr>
        <w:t>bak</w:t>
      </w:r>
      <w:r w:rsidRPr="00881B8C">
        <w:rPr>
          <w:rFonts w:ascii="Times New Roman" w:hAnsi="Times New Roman"/>
          <w:color w:val="1E1E1E"/>
          <w:sz w:val="24"/>
          <w:szCs w:val="24"/>
        </w:rPr>
        <w:t>u</w:t>
      </w:r>
      <w:proofErr w:type="gramEnd"/>
      <w:r w:rsidRPr="00881B8C">
        <w:rPr>
          <w:rFonts w:ascii="Times New Roman" w:hAnsi="Times New Roman"/>
          <w:color w:val="1E1E1E"/>
          <w:sz w:val="24"/>
          <w:szCs w:val="24"/>
        </w:rPr>
        <w:t xml:space="preserve"> memiliki komposisi </w:t>
      </w:r>
      <w:r>
        <w:rPr>
          <w:rFonts w:ascii="Times New Roman" w:hAnsi="Times New Roman"/>
          <w:color w:val="1E1E1E"/>
          <w:sz w:val="24"/>
          <w:szCs w:val="24"/>
        </w:rPr>
        <w:t>terbesar dari semua bahan yang digunakan. B</w:t>
      </w:r>
      <w:r w:rsidRPr="00881B8C">
        <w:rPr>
          <w:rFonts w:ascii="Times New Roman" w:hAnsi="Times New Roman"/>
          <w:color w:val="1E1E1E"/>
          <w:sz w:val="24"/>
          <w:szCs w:val="24"/>
        </w:rPr>
        <w:t>ahan ini merupakan bahan utama dalam proses produksi dimana sifat</w:t>
      </w:r>
      <w:r>
        <w:rPr>
          <w:rFonts w:ascii="Times New Roman" w:hAnsi="Times New Roman"/>
          <w:color w:val="1E1E1E"/>
          <w:sz w:val="24"/>
          <w:szCs w:val="24"/>
        </w:rPr>
        <w:t xml:space="preserve"> dan bentuknya </w:t>
      </w:r>
      <w:proofErr w:type="gramStart"/>
      <w:r>
        <w:rPr>
          <w:rFonts w:ascii="Times New Roman" w:hAnsi="Times New Roman"/>
          <w:color w:val="1E1E1E"/>
          <w:sz w:val="24"/>
          <w:szCs w:val="24"/>
        </w:rPr>
        <w:t>ak</w:t>
      </w:r>
      <w:r w:rsidRPr="00881B8C">
        <w:rPr>
          <w:rFonts w:ascii="Times New Roman" w:hAnsi="Times New Roman"/>
          <w:color w:val="1E1E1E"/>
          <w:sz w:val="24"/>
          <w:szCs w:val="24"/>
        </w:rPr>
        <w:t>an</w:t>
      </w:r>
      <w:proofErr w:type="gramEnd"/>
      <w:r>
        <w:rPr>
          <w:rFonts w:ascii="Times New Roman" w:hAnsi="Times New Roman"/>
          <w:color w:val="1E1E1E"/>
          <w:sz w:val="24"/>
          <w:szCs w:val="24"/>
        </w:rPr>
        <w:t xml:space="preserve"> mengalami perubahan, bahan bak</w:t>
      </w:r>
      <w:r w:rsidRPr="00881B8C">
        <w:rPr>
          <w:rFonts w:ascii="Times New Roman" w:hAnsi="Times New Roman"/>
          <w:color w:val="1E1E1E"/>
          <w:sz w:val="24"/>
          <w:szCs w:val="24"/>
        </w:rPr>
        <w:t>u yang digunakan dalam</w:t>
      </w:r>
      <w:r>
        <w:rPr>
          <w:rFonts w:ascii="Times New Roman" w:hAnsi="Times New Roman"/>
          <w:color w:val="1E1E1E"/>
          <w:sz w:val="24"/>
          <w:szCs w:val="24"/>
        </w:rPr>
        <w:t xml:space="preserve"> memproduksi kacang goyang adal</w:t>
      </w:r>
      <w:r w:rsidRPr="00881B8C">
        <w:rPr>
          <w:rFonts w:ascii="Times New Roman" w:hAnsi="Times New Roman"/>
          <w:color w:val="1E1E1E"/>
          <w:sz w:val="24"/>
          <w:szCs w:val="24"/>
        </w:rPr>
        <w:t>ah kacang tanah</w:t>
      </w:r>
      <w:r>
        <w:rPr>
          <w:rFonts w:ascii="Times New Roman" w:hAnsi="Times New Roman"/>
          <w:color w:val="1E1E1E"/>
          <w:sz w:val="24"/>
          <w:szCs w:val="24"/>
        </w:rPr>
        <w:t>, gula pasir, coklat bubuk, dan pewarna makanan</w:t>
      </w:r>
      <w:r w:rsidRPr="00881B8C">
        <w:rPr>
          <w:rFonts w:ascii="Times New Roman" w:hAnsi="Times New Roman"/>
          <w:color w:val="1E1E1E"/>
          <w:sz w:val="24"/>
          <w:szCs w:val="24"/>
        </w:rPr>
        <w:t>.</w:t>
      </w:r>
    </w:p>
    <w:p w:rsidR="009F5EEF" w:rsidRDefault="009F5EEF" w:rsidP="00FA3B29">
      <w:pPr>
        <w:pStyle w:val="ListParagraph"/>
        <w:numPr>
          <w:ilvl w:val="0"/>
          <w:numId w:val="8"/>
        </w:numPr>
        <w:spacing w:after="0" w:line="240" w:lineRule="auto"/>
        <w:ind w:left="993" w:hanging="284"/>
        <w:jc w:val="both"/>
        <w:rPr>
          <w:rFonts w:ascii="Times New Roman" w:hAnsi="Times New Roman"/>
          <w:color w:val="1E1E1E"/>
          <w:sz w:val="24"/>
          <w:szCs w:val="24"/>
        </w:rPr>
      </w:pPr>
      <w:r>
        <w:rPr>
          <w:rFonts w:ascii="Times New Roman" w:hAnsi="Times New Roman"/>
          <w:color w:val="1E1E1E"/>
          <w:sz w:val="24"/>
          <w:szCs w:val="24"/>
        </w:rPr>
        <w:t xml:space="preserve">Bahan Penolong </w:t>
      </w:r>
    </w:p>
    <w:p w:rsidR="009F5EEF" w:rsidRDefault="009F5EEF" w:rsidP="00FA3B29">
      <w:pPr>
        <w:pStyle w:val="ListParagraph"/>
        <w:tabs>
          <w:tab w:val="left" w:pos="1260"/>
        </w:tabs>
        <w:spacing w:after="0" w:line="240" w:lineRule="auto"/>
        <w:ind w:left="993"/>
        <w:jc w:val="both"/>
        <w:rPr>
          <w:rFonts w:ascii="Times New Roman" w:hAnsi="Times New Roman"/>
          <w:color w:val="1E1E1E"/>
          <w:sz w:val="24"/>
          <w:szCs w:val="24"/>
        </w:rPr>
      </w:pPr>
      <w:r>
        <w:rPr>
          <w:rFonts w:ascii="Times New Roman" w:hAnsi="Times New Roman"/>
          <w:color w:val="1E1E1E"/>
          <w:sz w:val="24"/>
          <w:szCs w:val="24"/>
        </w:rPr>
        <w:t xml:space="preserve">Bahan penolong adalah bahan yang digunakan sebagai penolong dalam proses pengolahan pada kegiatan produksi. Bahan penolong yang digunakan dalam proses pembuatan kacang goyang adalah air digunakan untuk mencuci bahan </w:t>
      </w:r>
      <w:proofErr w:type="gramStart"/>
      <w:r>
        <w:rPr>
          <w:rFonts w:ascii="Times New Roman" w:hAnsi="Times New Roman"/>
          <w:color w:val="1E1E1E"/>
          <w:sz w:val="24"/>
          <w:szCs w:val="24"/>
        </w:rPr>
        <w:t>baku</w:t>
      </w:r>
      <w:proofErr w:type="gramEnd"/>
      <w:r>
        <w:rPr>
          <w:rFonts w:ascii="Times New Roman" w:hAnsi="Times New Roman"/>
          <w:color w:val="1E1E1E"/>
          <w:sz w:val="24"/>
          <w:szCs w:val="24"/>
        </w:rPr>
        <w:t xml:space="preserve">, arang tempurung sebagai bahan bakar dalam </w:t>
      </w:r>
      <w:r>
        <w:rPr>
          <w:rFonts w:ascii="Times New Roman" w:hAnsi="Times New Roman"/>
          <w:color w:val="1E1E1E"/>
          <w:sz w:val="24"/>
          <w:szCs w:val="24"/>
        </w:rPr>
        <w:lastRenderedPageBreak/>
        <w:t>proses pembuatan kacang goyang, nyiru digunakan dalam proses penggoyangan kacang goyang, dan plastic kemasan digunakan untuk mengemas kacang goyang dalam proses akhir.</w:t>
      </w:r>
    </w:p>
    <w:p w:rsidR="009F5EEF" w:rsidRPr="007B7512" w:rsidRDefault="009F5EEF" w:rsidP="00FA3B29">
      <w:pPr>
        <w:spacing w:after="0" w:line="240" w:lineRule="auto"/>
        <w:ind w:left="1701" w:hanging="992"/>
        <w:jc w:val="both"/>
        <w:rPr>
          <w:rFonts w:ascii="Times New Roman" w:hAnsi="Times New Roman"/>
          <w:color w:val="1E1E1E"/>
          <w:sz w:val="24"/>
          <w:szCs w:val="24"/>
        </w:rPr>
      </w:pPr>
      <w:proofErr w:type="gramStart"/>
      <w:r>
        <w:rPr>
          <w:rFonts w:ascii="Times New Roman" w:hAnsi="Times New Roman"/>
          <w:color w:val="1E1E1E"/>
          <w:sz w:val="24"/>
          <w:szCs w:val="24"/>
        </w:rPr>
        <w:t>Tabel 1.</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Jenis dan Modal Tidak Tetap Pada Industri Kacang Goyang UD.</w:t>
      </w:r>
      <w:proofErr w:type="gramEnd"/>
      <w:r>
        <w:rPr>
          <w:rFonts w:ascii="Times New Roman" w:hAnsi="Times New Roman"/>
          <w:color w:val="1E1E1E"/>
          <w:sz w:val="24"/>
          <w:szCs w:val="24"/>
        </w:rPr>
        <w:t xml:space="preserve"> Serasi Pada Bulan Februari 2012</w:t>
      </w:r>
    </w:p>
    <w:tbl>
      <w:tblPr>
        <w:tblW w:w="4480" w:type="pct"/>
        <w:tblInd w:w="817" w:type="dxa"/>
        <w:tblBorders>
          <w:top w:val="single" w:sz="4" w:space="0" w:color="auto"/>
          <w:bottom w:val="single" w:sz="4" w:space="0" w:color="auto"/>
        </w:tblBorders>
        <w:tblLook w:val="0660" w:firstRow="1" w:lastRow="1" w:firstColumn="0" w:lastColumn="0" w:noHBand="1" w:noVBand="1"/>
      </w:tblPr>
      <w:tblGrid>
        <w:gridCol w:w="3073"/>
        <w:gridCol w:w="1125"/>
        <w:gridCol w:w="1084"/>
        <w:gridCol w:w="1007"/>
        <w:gridCol w:w="1315"/>
      </w:tblGrid>
      <w:tr w:rsidR="009F5EEF" w:rsidRPr="00EF6A9C" w:rsidTr="000B6570">
        <w:trPr>
          <w:trHeight w:val="910"/>
        </w:trPr>
        <w:tc>
          <w:tcPr>
            <w:tcW w:w="2020" w:type="pct"/>
            <w:tcBorders>
              <w:bottom w:val="single" w:sz="4" w:space="0" w:color="auto"/>
            </w:tcBorders>
            <w:noWrap/>
          </w:tcPr>
          <w:p w:rsidR="009F5EEF" w:rsidRPr="00E773AE" w:rsidRDefault="009F5EEF" w:rsidP="00FA3B29">
            <w:pPr>
              <w:spacing w:after="0" w:line="240" w:lineRule="auto"/>
              <w:jc w:val="center"/>
              <w:rPr>
                <w:rFonts w:ascii="Times New Roman" w:hAnsi="Times New Roman"/>
                <w:sz w:val="10"/>
              </w:rPr>
            </w:pPr>
          </w:p>
          <w:p w:rsidR="009F5EEF" w:rsidRPr="005C44A2" w:rsidRDefault="009F5EEF" w:rsidP="00FA3B29">
            <w:pPr>
              <w:spacing w:after="0" w:line="240" w:lineRule="auto"/>
              <w:jc w:val="center"/>
              <w:rPr>
                <w:rFonts w:ascii="Times New Roman" w:hAnsi="Times New Roman"/>
              </w:rPr>
            </w:pPr>
            <w:r w:rsidRPr="005C44A2">
              <w:rPr>
                <w:rFonts w:ascii="Times New Roman" w:hAnsi="Times New Roman"/>
              </w:rPr>
              <w:t>Jenis Bahan</w:t>
            </w:r>
          </w:p>
        </w:tc>
        <w:tc>
          <w:tcPr>
            <w:tcW w:w="740" w:type="pct"/>
            <w:tcBorders>
              <w:bottom w:val="single" w:sz="4" w:space="0" w:color="auto"/>
            </w:tcBorders>
          </w:tcPr>
          <w:p w:rsidR="009F5EEF" w:rsidRPr="005C44A2" w:rsidRDefault="009F5EEF" w:rsidP="00FA3B29">
            <w:pPr>
              <w:spacing w:after="0" w:line="240" w:lineRule="auto"/>
              <w:jc w:val="center"/>
              <w:rPr>
                <w:rFonts w:ascii="Times New Roman" w:hAnsi="Times New Roman"/>
              </w:rPr>
            </w:pPr>
            <w:r w:rsidRPr="005C44A2">
              <w:rPr>
                <w:rFonts w:ascii="Times New Roman" w:hAnsi="Times New Roman"/>
              </w:rPr>
              <w:t>1 hari produksi (kg)</w:t>
            </w:r>
          </w:p>
        </w:tc>
        <w:tc>
          <w:tcPr>
            <w:tcW w:w="713" w:type="pct"/>
            <w:tcBorders>
              <w:bottom w:val="single" w:sz="4" w:space="0" w:color="auto"/>
            </w:tcBorders>
          </w:tcPr>
          <w:p w:rsidR="009F5EEF" w:rsidRPr="005C44A2" w:rsidRDefault="009F5EEF" w:rsidP="00FA3B29">
            <w:pPr>
              <w:spacing w:after="0" w:line="240" w:lineRule="auto"/>
              <w:jc w:val="center"/>
              <w:rPr>
                <w:rFonts w:ascii="Times New Roman" w:hAnsi="Times New Roman"/>
              </w:rPr>
            </w:pPr>
            <w:r w:rsidRPr="005C44A2">
              <w:rPr>
                <w:rFonts w:ascii="Times New Roman" w:hAnsi="Times New Roman"/>
              </w:rPr>
              <w:t>26 hari produksi (kg)</w:t>
            </w:r>
          </w:p>
        </w:tc>
        <w:tc>
          <w:tcPr>
            <w:tcW w:w="661" w:type="pct"/>
            <w:tcBorders>
              <w:bottom w:val="single" w:sz="4" w:space="0" w:color="auto"/>
            </w:tcBorders>
          </w:tcPr>
          <w:p w:rsidR="009F5EEF" w:rsidRPr="005C44A2" w:rsidRDefault="009F5EEF" w:rsidP="00FA3B29">
            <w:pPr>
              <w:spacing w:after="0" w:line="240" w:lineRule="auto"/>
              <w:jc w:val="center"/>
              <w:rPr>
                <w:rFonts w:ascii="Times New Roman" w:hAnsi="Times New Roman"/>
                <w:lang w:val="id-ID"/>
              </w:rPr>
            </w:pPr>
            <w:r w:rsidRPr="005C44A2">
              <w:rPr>
                <w:rFonts w:ascii="Times New Roman" w:hAnsi="Times New Roman"/>
              </w:rPr>
              <w:t>Harga per unit (Rp)</w:t>
            </w:r>
          </w:p>
        </w:tc>
        <w:tc>
          <w:tcPr>
            <w:tcW w:w="865" w:type="pct"/>
            <w:tcBorders>
              <w:bottom w:val="single" w:sz="4" w:space="0" w:color="auto"/>
            </w:tcBorders>
          </w:tcPr>
          <w:p w:rsidR="009F5EEF" w:rsidRPr="005C44A2" w:rsidRDefault="009F5EEF" w:rsidP="00FA3B29">
            <w:pPr>
              <w:spacing w:after="0" w:line="240" w:lineRule="auto"/>
              <w:jc w:val="center"/>
              <w:rPr>
                <w:rFonts w:ascii="Times New Roman" w:hAnsi="Times New Roman"/>
              </w:rPr>
            </w:pPr>
          </w:p>
          <w:p w:rsidR="009F5EEF" w:rsidRPr="005C44A2" w:rsidRDefault="009F5EEF" w:rsidP="00FA3B29">
            <w:pPr>
              <w:spacing w:after="0" w:line="240" w:lineRule="auto"/>
              <w:jc w:val="center"/>
              <w:rPr>
                <w:rFonts w:ascii="Times New Roman" w:hAnsi="Times New Roman"/>
              </w:rPr>
            </w:pPr>
            <w:r w:rsidRPr="005C44A2">
              <w:rPr>
                <w:rFonts w:ascii="Times New Roman" w:hAnsi="Times New Roman"/>
              </w:rPr>
              <w:t>Jumlah</w:t>
            </w:r>
          </w:p>
        </w:tc>
      </w:tr>
      <w:tr w:rsidR="009F5EEF" w:rsidRPr="00EF6A9C" w:rsidTr="000B6570">
        <w:trPr>
          <w:trHeight w:val="315"/>
        </w:trPr>
        <w:tc>
          <w:tcPr>
            <w:tcW w:w="2020" w:type="pct"/>
            <w:tcBorders>
              <w:top w:val="single" w:sz="4" w:space="0" w:color="auto"/>
              <w:bottom w:val="nil"/>
            </w:tcBorders>
            <w:noWrap/>
          </w:tcPr>
          <w:p w:rsidR="009F5EEF" w:rsidRPr="005C44A2" w:rsidRDefault="009F5EEF" w:rsidP="00FA3B29">
            <w:pPr>
              <w:spacing w:after="0" w:line="240" w:lineRule="auto"/>
              <w:rPr>
                <w:rFonts w:ascii="Times New Roman" w:hAnsi="Times New Roman"/>
              </w:rPr>
            </w:pPr>
            <w:r w:rsidRPr="005C44A2">
              <w:rPr>
                <w:rFonts w:ascii="Times New Roman" w:hAnsi="Times New Roman"/>
              </w:rPr>
              <w:t>Kacang Tanah</w:t>
            </w:r>
          </w:p>
        </w:tc>
        <w:tc>
          <w:tcPr>
            <w:tcW w:w="740" w:type="pct"/>
            <w:tcBorders>
              <w:top w:val="single" w:sz="4" w:space="0" w:color="auto"/>
              <w:bottom w:val="nil"/>
            </w:tcBorders>
          </w:tcPr>
          <w:p w:rsidR="009F5EEF" w:rsidRPr="005C44A2" w:rsidRDefault="009F5EEF" w:rsidP="00FA3B29">
            <w:pPr>
              <w:spacing w:after="0" w:line="240" w:lineRule="auto"/>
              <w:jc w:val="center"/>
              <w:rPr>
                <w:rStyle w:val="SubtleEmphasis"/>
                <w:rFonts w:ascii="Times New Roman" w:hAnsi="Times New Roman"/>
                <w:i w:val="0"/>
              </w:rPr>
            </w:pPr>
            <w:r w:rsidRPr="005C44A2">
              <w:rPr>
                <w:rStyle w:val="SubtleEmphasis"/>
                <w:rFonts w:ascii="Times New Roman" w:hAnsi="Times New Roman"/>
                <w:i w:val="0"/>
              </w:rPr>
              <w:t>50</w:t>
            </w:r>
          </w:p>
        </w:tc>
        <w:tc>
          <w:tcPr>
            <w:tcW w:w="713" w:type="pct"/>
            <w:tcBorders>
              <w:top w:val="single" w:sz="4" w:space="0" w:color="auto"/>
              <w:bottom w:val="nil"/>
            </w:tcBorders>
          </w:tcPr>
          <w:p w:rsidR="009F5EEF" w:rsidRPr="005C44A2" w:rsidRDefault="009F5EEF" w:rsidP="00FA3B29">
            <w:pPr>
              <w:spacing w:after="0" w:line="240" w:lineRule="auto"/>
              <w:jc w:val="center"/>
              <w:rPr>
                <w:rFonts w:ascii="Times New Roman" w:hAnsi="Times New Roman"/>
              </w:rPr>
            </w:pPr>
            <w:r w:rsidRPr="005C44A2">
              <w:rPr>
                <w:rFonts w:ascii="Times New Roman" w:hAnsi="Times New Roman"/>
              </w:rPr>
              <w:t>1300</w:t>
            </w:r>
          </w:p>
        </w:tc>
        <w:tc>
          <w:tcPr>
            <w:tcW w:w="661" w:type="pct"/>
            <w:tcBorders>
              <w:top w:val="single" w:sz="4" w:space="0" w:color="auto"/>
              <w:bottom w:val="nil"/>
            </w:tcBorders>
          </w:tcPr>
          <w:p w:rsidR="009F5EEF" w:rsidRPr="005C44A2" w:rsidRDefault="009F5EEF" w:rsidP="00FA3B29">
            <w:pPr>
              <w:spacing w:after="0" w:line="240" w:lineRule="auto"/>
              <w:jc w:val="center"/>
              <w:rPr>
                <w:rFonts w:ascii="Times New Roman" w:hAnsi="Times New Roman"/>
              </w:rPr>
            </w:pPr>
            <w:r w:rsidRPr="005C44A2">
              <w:rPr>
                <w:rFonts w:ascii="Times New Roman" w:hAnsi="Times New Roman"/>
              </w:rPr>
              <w:t>17.000</w:t>
            </w:r>
          </w:p>
        </w:tc>
        <w:tc>
          <w:tcPr>
            <w:tcW w:w="865" w:type="pct"/>
            <w:tcBorders>
              <w:top w:val="single" w:sz="4" w:space="0" w:color="auto"/>
              <w:bottom w:val="nil"/>
            </w:tcBorders>
          </w:tcPr>
          <w:p w:rsidR="009F5EEF" w:rsidRPr="005C44A2" w:rsidRDefault="009F5EEF" w:rsidP="00FA3B29">
            <w:pPr>
              <w:spacing w:after="0" w:line="240" w:lineRule="auto"/>
              <w:jc w:val="right"/>
              <w:rPr>
                <w:rFonts w:ascii="Times New Roman" w:hAnsi="Times New Roman"/>
              </w:rPr>
            </w:pPr>
            <w:r w:rsidRPr="005C44A2">
              <w:rPr>
                <w:rFonts w:ascii="Times New Roman" w:hAnsi="Times New Roman"/>
              </w:rPr>
              <w:t>22.100.000</w:t>
            </w:r>
          </w:p>
        </w:tc>
      </w:tr>
      <w:tr w:rsidR="009F5EEF" w:rsidRPr="00EF6A9C" w:rsidTr="000B6570">
        <w:trPr>
          <w:trHeight w:val="305"/>
        </w:trPr>
        <w:tc>
          <w:tcPr>
            <w:tcW w:w="2020" w:type="pct"/>
            <w:tcBorders>
              <w:top w:val="nil"/>
              <w:bottom w:val="nil"/>
            </w:tcBorders>
            <w:noWrap/>
          </w:tcPr>
          <w:p w:rsidR="009F5EEF" w:rsidRPr="005C44A2" w:rsidRDefault="009F5EEF" w:rsidP="00FA3B29">
            <w:pPr>
              <w:spacing w:after="0" w:line="240" w:lineRule="auto"/>
              <w:rPr>
                <w:rFonts w:ascii="Times New Roman" w:hAnsi="Times New Roman"/>
              </w:rPr>
            </w:pPr>
            <w:r w:rsidRPr="005C44A2">
              <w:rPr>
                <w:rFonts w:ascii="Times New Roman" w:hAnsi="Times New Roman"/>
              </w:rPr>
              <w:t>Gula Putih</w:t>
            </w:r>
          </w:p>
        </w:tc>
        <w:tc>
          <w:tcPr>
            <w:tcW w:w="740" w:type="pct"/>
            <w:tcBorders>
              <w:top w:val="nil"/>
              <w:bottom w:val="nil"/>
            </w:tcBorders>
          </w:tcPr>
          <w:p w:rsidR="009F5EEF" w:rsidRPr="005C44A2" w:rsidRDefault="009F5EEF" w:rsidP="00FA3B29">
            <w:pPr>
              <w:pStyle w:val="DecimalAligned"/>
              <w:tabs>
                <w:tab w:val="clear" w:pos="360"/>
              </w:tabs>
              <w:spacing w:after="0" w:line="240" w:lineRule="auto"/>
              <w:jc w:val="center"/>
              <w:rPr>
                <w:rFonts w:ascii="Times New Roman" w:hAnsi="Times New Roman"/>
              </w:rPr>
            </w:pPr>
            <w:r w:rsidRPr="005C44A2">
              <w:rPr>
                <w:rFonts w:ascii="Times New Roman" w:hAnsi="Times New Roman"/>
              </w:rPr>
              <w:t>31</w:t>
            </w:r>
          </w:p>
        </w:tc>
        <w:tc>
          <w:tcPr>
            <w:tcW w:w="713" w:type="pct"/>
            <w:tcBorders>
              <w:top w:val="nil"/>
              <w:bottom w:val="nil"/>
            </w:tcBorders>
          </w:tcPr>
          <w:p w:rsidR="009F5EEF" w:rsidRPr="005C44A2" w:rsidRDefault="009F5EEF" w:rsidP="00FA3B29">
            <w:pPr>
              <w:pStyle w:val="DecimalAligned"/>
              <w:tabs>
                <w:tab w:val="clear" w:pos="360"/>
              </w:tabs>
              <w:spacing w:after="0" w:line="240" w:lineRule="auto"/>
              <w:jc w:val="center"/>
              <w:rPr>
                <w:rFonts w:ascii="Times New Roman" w:hAnsi="Times New Roman"/>
              </w:rPr>
            </w:pPr>
            <w:r w:rsidRPr="005C44A2">
              <w:rPr>
                <w:rFonts w:ascii="Times New Roman" w:hAnsi="Times New Roman"/>
              </w:rPr>
              <w:t>806</w:t>
            </w:r>
          </w:p>
        </w:tc>
        <w:tc>
          <w:tcPr>
            <w:tcW w:w="661" w:type="pct"/>
            <w:tcBorders>
              <w:top w:val="nil"/>
              <w:bottom w:val="nil"/>
            </w:tcBorders>
          </w:tcPr>
          <w:p w:rsidR="009F5EEF" w:rsidRPr="005C44A2" w:rsidRDefault="009F5EEF" w:rsidP="00FA3B29">
            <w:pPr>
              <w:pStyle w:val="DecimalAligned"/>
              <w:tabs>
                <w:tab w:val="clear" w:pos="360"/>
              </w:tabs>
              <w:spacing w:after="0" w:line="240" w:lineRule="auto"/>
              <w:jc w:val="center"/>
              <w:rPr>
                <w:rFonts w:ascii="Times New Roman" w:hAnsi="Times New Roman"/>
              </w:rPr>
            </w:pPr>
            <w:r w:rsidRPr="005C44A2">
              <w:rPr>
                <w:rFonts w:ascii="Times New Roman" w:hAnsi="Times New Roman"/>
              </w:rPr>
              <w:t>9.200</w:t>
            </w:r>
          </w:p>
        </w:tc>
        <w:tc>
          <w:tcPr>
            <w:tcW w:w="865" w:type="pct"/>
            <w:tcBorders>
              <w:top w:val="nil"/>
              <w:bottom w:val="nil"/>
            </w:tcBorders>
          </w:tcPr>
          <w:p w:rsidR="009F5EEF" w:rsidRPr="005C44A2" w:rsidRDefault="009F5EEF" w:rsidP="00FA3B29">
            <w:pPr>
              <w:pStyle w:val="DecimalAligned"/>
              <w:tabs>
                <w:tab w:val="clear" w:pos="360"/>
              </w:tabs>
              <w:spacing w:after="0" w:line="240" w:lineRule="auto"/>
              <w:jc w:val="right"/>
              <w:rPr>
                <w:rFonts w:ascii="Times New Roman" w:hAnsi="Times New Roman"/>
              </w:rPr>
            </w:pPr>
            <w:r w:rsidRPr="005C44A2">
              <w:rPr>
                <w:rFonts w:ascii="Times New Roman" w:hAnsi="Times New Roman"/>
              </w:rPr>
              <w:t xml:space="preserve">  7.415.200</w:t>
            </w:r>
          </w:p>
        </w:tc>
      </w:tr>
      <w:tr w:rsidR="009F5EEF" w:rsidRPr="00EF6A9C" w:rsidTr="000B6570">
        <w:trPr>
          <w:trHeight w:val="315"/>
        </w:trPr>
        <w:tc>
          <w:tcPr>
            <w:tcW w:w="2020" w:type="pct"/>
            <w:tcBorders>
              <w:top w:val="nil"/>
              <w:bottom w:val="nil"/>
            </w:tcBorders>
            <w:noWrap/>
          </w:tcPr>
          <w:p w:rsidR="009F5EEF" w:rsidRPr="005C44A2" w:rsidRDefault="009F5EEF" w:rsidP="00FA3B29">
            <w:pPr>
              <w:spacing w:after="0" w:line="240" w:lineRule="auto"/>
              <w:rPr>
                <w:rFonts w:ascii="Times New Roman" w:hAnsi="Times New Roman"/>
              </w:rPr>
            </w:pPr>
            <w:r w:rsidRPr="005C44A2">
              <w:rPr>
                <w:rFonts w:ascii="Times New Roman" w:hAnsi="Times New Roman"/>
              </w:rPr>
              <w:t>Coklat Bubuk/Pewarna</w:t>
            </w:r>
          </w:p>
        </w:tc>
        <w:tc>
          <w:tcPr>
            <w:tcW w:w="740" w:type="pct"/>
            <w:tcBorders>
              <w:top w:val="nil"/>
              <w:bottom w:val="nil"/>
            </w:tcBorders>
          </w:tcPr>
          <w:p w:rsidR="009F5EEF" w:rsidRPr="005C44A2" w:rsidRDefault="009F5EEF" w:rsidP="00FA3B29">
            <w:pPr>
              <w:pStyle w:val="DecimalAligned"/>
              <w:tabs>
                <w:tab w:val="clear" w:pos="360"/>
              </w:tabs>
              <w:spacing w:after="0" w:line="240" w:lineRule="auto"/>
              <w:jc w:val="center"/>
              <w:rPr>
                <w:rFonts w:ascii="Times New Roman" w:hAnsi="Times New Roman"/>
              </w:rPr>
            </w:pPr>
            <w:r w:rsidRPr="005C44A2">
              <w:rPr>
                <w:rFonts w:ascii="Times New Roman" w:hAnsi="Times New Roman"/>
              </w:rPr>
              <w:t>0,18</w:t>
            </w:r>
          </w:p>
        </w:tc>
        <w:tc>
          <w:tcPr>
            <w:tcW w:w="713" w:type="pct"/>
            <w:tcBorders>
              <w:top w:val="nil"/>
              <w:bottom w:val="nil"/>
            </w:tcBorders>
          </w:tcPr>
          <w:p w:rsidR="009F5EEF" w:rsidRPr="005C44A2" w:rsidRDefault="009F5EEF" w:rsidP="00FA3B29">
            <w:pPr>
              <w:pStyle w:val="DecimalAligned"/>
              <w:tabs>
                <w:tab w:val="clear" w:pos="360"/>
              </w:tabs>
              <w:spacing w:after="0" w:line="240" w:lineRule="auto"/>
              <w:jc w:val="center"/>
              <w:rPr>
                <w:rFonts w:ascii="Times New Roman" w:hAnsi="Times New Roman"/>
              </w:rPr>
            </w:pPr>
            <w:r w:rsidRPr="005C44A2">
              <w:rPr>
                <w:rFonts w:ascii="Times New Roman" w:hAnsi="Times New Roman"/>
              </w:rPr>
              <w:t>18,72</w:t>
            </w:r>
          </w:p>
        </w:tc>
        <w:tc>
          <w:tcPr>
            <w:tcW w:w="661" w:type="pct"/>
            <w:tcBorders>
              <w:top w:val="nil"/>
              <w:bottom w:val="nil"/>
            </w:tcBorders>
          </w:tcPr>
          <w:p w:rsidR="009F5EEF" w:rsidRPr="005C44A2" w:rsidRDefault="009F5EEF" w:rsidP="00FA3B29">
            <w:pPr>
              <w:pStyle w:val="DecimalAligned"/>
              <w:tabs>
                <w:tab w:val="clear" w:pos="360"/>
              </w:tabs>
              <w:spacing w:after="0" w:line="240" w:lineRule="auto"/>
              <w:jc w:val="center"/>
              <w:rPr>
                <w:rFonts w:ascii="Times New Roman" w:hAnsi="Times New Roman"/>
              </w:rPr>
            </w:pPr>
            <w:r w:rsidRPr="005C44A2">
              <w:rPr>
                <w:rFonts w:ascii="Times New Roman" w:hAnsi="Times New Roman"/>
              </w:rPr>
              <w:t>16.500</w:t>
            </w:r>
          </w:p>
        </w:tc>
        <w:tc>
          <w:tcPr>
            <w:tcW w:w="865" w:type="pct"/>
            <w:tcBorders>
              <w:top w:val="nil"/>
              <w:bottom w:val="nil"/>
            </w:tcBorders>
          </w:tcPr>
          <w:p w:rsidR="009F5EEF" w:rsidRPr="005C44A2" w:rsidRDefault="009F5EEF" w:rsidP="00FA3B29">
            <w:pPr>
              <w:pStyle w:val="DecimalAligned"/>
              <w:tabs>
                <w:tab w:val="clear" w:pos="360"/>
              </w:tabs>
              <w:spacing w:after="0" w:line="240" w:lineRule="auto"/>
              <w:jc w:val="right"/>
              <w:rPr>
                <w:rFonts w:ascii="Times New Roman" w:hAnsi="Times New Roman"/>
              </w:rPr>
            </w:pPr>
            <w:r w:rsidRPr="005C44A2">
              <w:rPr>
                <w:rFonts w:ascii="Times New Roman" w:hAnsi="Times New Roman"/>
              </w:rPr>
              <w:t xml:space="preserve">    308.880</w:t>
            </w:r>
          </w:p>
        </w:tc>
      </w:tr>
      <w:tr w:rsidR="009F5EEF" w:rsidRPr="00EF6A9C" w:rsidTr="000B6570">
        <w:trPr>
          <w:trHeight w:val="305"/>
        </w:trPr>
        <w:tc>
          <w:tcPr>
            <w:tcW w:w="2020" w:type="pct"/>
            <w:tcBorders>
              <w:top w:val="nil"/>
              <w:bottom w:val="nil"/>
            </w:tcBorders>
            <w:noWrap/>
          </w:tcPr>
          <w:p w:rsidR="009F5EEF" w:rsidRPr="005C44A2" w:rsidRDefault="009F5EEF" w:rsidP="00FA3B29">
            <w:pPr>
              <w:spacing w:after="0" w:line="240" w:lineRule="auto"/>
              <w:rPr>
                <w:rFonts w:ascii="Times New Roman" w:hAnsi="Times New Roman"/>
                <w:lang w:val="id-ID"/>
              </w:rPr>
            </w:pPr>
            <w:r w:rsidRPr="005C44A2">
              <w:rPr>
                <w:rFonts w:ascii="Times New Roman" w:hAnsi="Times New Roman"/>
              </w:rPr>
              <w:t>Arang Tempurung</w:t>
            </w:r>
          </w:p>
        </w:tc>
        <w:tc>
          <w:tcPr>
            <w:tcW w:w="740" w:type="pct"/>
            <w:tcBorders>
              <w:top w:val="nil"/>
              <w:bottom w:val="nil"/>
            </w:tcBorders>
          </w:tcPr>
          <w:p w:rsidR="009F5EEF" w:rsidRPr="005C44A2" w:rsidRDefault="009F5EEF" w:rsidP="00FA3B29">
            <w:pPr>
              <w:pStyle w:val="DecimalAligned"/>
              <w:tabs>
                <w:tab w:val="clear" w:pos="360"/>
              </w:tabs>
              <w:spacing w:after="0" w:line="240" w:lineRule="auto"/>
              <w:jc w:val="center"/>
              <w:rPr>
                <w:rFonts w:ascii="Times New Roman" w:hAnsi="Times New Roman"/>
              </w:rPr>
            </w:pPr>
            <w:r w:rsidRPr="005C44A2">
              <w:rPr>
                <w:rFonts w:ascii="Times New Roman" w:hAnsi="Times New Roman"/>
              </w:rPr>
              <w:t>75</w:t>
            </w:r>
          </w:p>
        </w:tc>
        <w:tc>
          <w:tcPr>
            <w:tcW w:w="713" w:type="pct"/>
            <w:tcBorders>
              <w:top w:val="nil"/>
              <w:bottom w:val="nil"/>
            </w:tcBorders>
          </w:tcPr>
          <w:p w:rsidR="009F5EEF" w:rsidRPr="005C44A2" w:rsidRDefault="009F5EEF" w:rsidP="00FA3B29">
            <w:pPr>
              <w:pStyle w:val="DecimalAligned"/>
              <w:tabs>
                <w:tab w:val="clear" w:pos="360"/>
              </w:tabs>
              <w:spacing w:after="0" w:line="240" w:lineRule="auto"/>
              <w:jc w:val="center"/>
              <w:rPr>
                <w:rFonts w:ascii="Times New Roman" w:hAnsi="Times New Roman"/>
              </w:rPr>
            </w:pPr>
            <w:r w:rsidRPr="005C44A2">
              <w:rPr>
                <w:rFonts w:ascii="Times New Roman" w:hAnsi="Times New Roman"/>
              </w:rPr>
              <w:t>1950</w:t>
            </w:r>
          </w:p>
        </w:tc>
        <w:tc>
          <w:tcPr>
            <w:tcW w:w="661" w:type="pct"/>
            <w:tcBorders>
              <w:top w:val="nil"/>
              <w:bottom w:val="nil"/>
            </w:tcBorders>
          </w:tcPr>
          <w:p w:rsidR="009F5EEF" w:rsidRPr="005C44A2" w:rsidRDefault="009F5EEF" w:rsidP="00FA3B29">
            <w:pPr>
              <w:pStyle w:val="DecimalAligned"/>
              <w:tabs>
                <w:tab w:val="clear" w:pos="360"/>
              </w:tabs>
              <w:spacing w:after="0" w:line="240" w:lineRule="auto"/>
              <w:jc w:val="center"/>
              <w:rPr>
                <w:rFonts w:ascii="Times New Roman" w:hAnsi="Times New Roman"/>
              </w:rPr>
            </w:pPr>
            <w:r w:rsidRPr="005C44A2">
              <w:rPr>
                <w:rFonts w:ascii="Times New Roman" w:hAnsi="Times New Roman"/>
              </w:rPr>
              <w:t>2.500</w:t>
            </w:r>
          </w:p>
        </w:tc>
        <w:tc>
          <w:tcPr>
            <w:tcW w:w="865" w:type="pct"/>
            <w:tcBorders>
              <w:top w:val="nil"/>
              <w:bottom w:val="nil"/>
            </w:tcBorders>
          </w:tcPr>
          <w:p w:rsidR="009F5EEF" w:rsidRPr="005C44A2" w:rsidRDefault="009F5EEF" w:rsidP="00FA3B29">
            <w:pPr>
              <w:pStyle w:val="DecimalAligned"/>
              <w:tabs>
                <w:tab w:val="clear" w:pos="360"/>
              </w:tabs>
              <w:spacing w:after="0" w:line="240" w:lineRule="auto"/>
              <w:jc w:val="right"/>
              <w:rPr>
                <w:rFonts w:ascii="Times New Roman" w:hAnsi="Times New Roman"/>
              </w:rPr>
            </w:pPr>
            <w:r w:rsidRPr="005C44A2">
              <w:rPr>
                <w:rFonts w:ascii="Times New Roman" w:hAnsi="Times New Roman"/>
              </w:rPr>
              <w:t>4.875.000</w:t>
            </w:r>
          </w:p>
        </w:tc>
      </w:tr>
      <w:tr w:rsidR="009F5EEF" w:rsidRPr="00EF6A9C" w:rsidTr="000B6570">
        <w:trPr>
          <w:trHeight w:val="290"/>
        </w:trPr>
        <w:tc>
          <w:tcPr>
            <w:tcW w:w="2020" w:type="pct"/>
            <w:tcBorders>
              <w:top w:val="nil"/>
              <w:bottom w:val="single" w:sz="4" w:space="0" w:color="auto"/>
            </w:tcBorders>
            <w:noWrap/>
          </w:tcPr>
          <w:p w:rsidR="009F5EEF" w:rsidRPr="005C44A2" w:rsidRDefault="009F5EEF" w:rsidP="00FA3B29">
            <w:pPr>
              <w:spacing w:after="0" w:line="240" w:lineRule="auto"/>
              <w:rPr>
                <w:rFonts w:ascii="Times New Roman" w:hAnsi="Times New Roman"/>
              </w:rPr>
            </w:pPr>
            <w:r w:rsidRPr="005C44A2">
              <w:rPr>
                <w:rFonts w:ascii="Times New Roman" w:hAnsi="Times New Roman"/>
              </w:rPr>
              <w:t>Plastik Kemasan</w:t>
            </w:r>
          </w:p>
        </w:tc>
        <w:tc>
          <w:tcPr>
            <w:tcW w:w="740" w:type="pct"/>
            <w:tcBorders>
              <w:top w:val="nil"/>
              <w:bottom w:val="single" w:sz="4" w:space="0" w:color="auto"/>
            </w:tcBorders>
          </w:tcPr>
          <w:p w:rsidR="009F5EEF" w:rsidRPr="005C44A2" w:rsidRDefault="009F5EEF" w:rsidP="00FA3B29">
            <w:pPr>
              <w:pStyle w:val="DecimalAligned"/>
              <w:tabs>
                <w:tab w:val="clear" w:pos="360"/>
              </w:tabs>
              <w:spacing w:after="0" w:line="240" w:lineRule="auto"/>
              <w:jc w:val="center"/>
              <w:rPr>
                <w:rFonts w:ascii="Times New Roman" w:hAnsi="Times New Roman"/>
              </w:rPr>
            </w:pPr>
            <w:r w:rsidRPr="005C44A2">
              <w:rPr>
                <w:rFonts w:ascii="Times New Roman" w:hAnsi="Times New Roman"/>
              </w:rPr>
              <w:t>2</w:t>
            </w:r>
          </w:p>
        </w:tc>
        <w:tc>
          <w:tcPr>
            <w:tcW w:w="713" w:type="pct"/>
            <w:tcBorders>
              <w:top w:val="nil"/>
              <w:bottom w:val="single" w:sz="4" w:space="0" w:color="auto"/>
            </w:tcBorders>
          </w:tcPr>
          <w:p w:rsidR="009F5EEF" w:rsidRPr="005C44A2" w:rsidRDefault="009F5EEF" w:rsidP="00FA3B29">
            <w:pPr>
              <w:pStyle w:val="DecimalAligned"/>
              <w:tabs>
                <w:tab w:val="clear" w:pos="360"/>
              </w:tabs>
              <w:spacing w:after="0" w:line="240" w:lineRule="auto"/>
              <w:jc w:val="center"/>
              <w:rPr>
                <w:rFonts w:ascii="Times New Roman" w:hAnsi="Times New Roman"/>
              </w:rPr>
            </w:pPr>
            <w:r w:rsidRPr="005C44A2">
              <w:rPr>
                <w:rFonts w:ascii="Times New Roman" w:hAnsi="Times New Roman"/>
              </w:rPr>
              <w:t>52</w:t>
            </w:r>
          </w:p>
        </w:tc>
        <w:tc>
          <w:tcPr>
            <w:tcW w:w="661" w:type="pct"/>
            <w:tcBorders>
              <w:top w:val="nil"/>
              <w:bottom w:val="single" w:sz="4" w:space="0" w:color="auto"/>
            </w:tcBorders>
          </w:tcPr>
          <w:p w:rsidR="009F5EEF" w:rsidRPr="005C44A2" w:rsidRDefault="009F5EEF" w:rsidP="00FA3B29">
            <w:pPr>
              <w:pStyle w:val="DecimalAligned"/>
              <w:tabs>
                <w:tab w:val="clear" w:pos="360"/>
              </w:tabs>
              <w:spacing w:after="0" w:line="240" w:lineRule="auto"/>
              <w:jc w:val="center"/>
              <w:rPr>
                <w:rFonts w:ascii="Times New Roman" w:hAnsi="Times New Roman"/>
              </w:rPr>
            </w:pPr>
            <w:r w:rsidRPr="005C44A2">
              <w:rPr>
                <w:rFonts w:ascii="Times New Roman" w:hAnsi="Times New Roman"/>
              </w:rPr>
              <w:t>37.500</w:t>
            </w:r>
          </w:p>
        </w:tc>
        <w:tc>
          <w:tcPr>
            <w:tcW w:w="865" w:type="pct"/>
            <w:tcBorders>
              <w:top w:val="nil"/>
              <w:bottom w:val="single" w:sz="4" w:space="0" w:color="auto"/>
            </w:tcBorders>
          </w:tcPr>
          <w:p w:rsidR="009F5EEF" w:rsidRPr="005C44A2" w:rsidRDefault="009F5EEF" w:rsidP="00FA3B29">
            <w:pPr>
              <w:pStyle w:val="DecimalAligned"/>
              <w:tabs>
                <w:tab w:val="clear" w:pos="360"/>
              </w:tabs>
              <w:spacing w:after="0" w:line="240" w:lineRule="auto"/>
              <w:jc w:val="right"/>
              <w:rPr>
                <w:rFonts w:ascii="Times New Roman" w:hAnsi="Times New Roman"/>
              </w:rPr>
            </w:pPr>
            <w:r w:rsidRPr="005C44A2">
              <w:rPr>
                <w:rFonts w:ascii="Times New Roman" w:hAnsi="Times New Roman"/>
              </w:rPr>
              <w:t>1.950.000</w:t>
            </w:r>
          </w:p>
        </w:tc>
      </w:tr>
      <w:tr w:rsidR="009F5EEF" w:rsidRPr="00EF6A9C" w:rsidTr="000B6570">
        <w:trPr>
          <w:trHeight w:val="577"/>
        </w:trPr>
        <w:tc>
          <w:tcPr>
            <w:tcW w:w="4135" w:type="pct"/>
            <w:gridSpan w:val="4"/>
            <w:tcBorders>
              <w:top w:val="single" w:sz="4" w:space="0" w:color="auto"/>
            </w:tcBorders>
            <w:noWrap/>
          </w:tcPr>
          <w:p w:rsidR="009F5EEF" w:rsidRPr="005C44A2" w:rsidRDefault="009F5EEF" w:rsidP="00FA3B29">
            <w:pPr>
              <w:spacing w:after="0" w:line="240" w:lineRule="auto"/>
              <w:jc w:val="center"/>
              <w:rPr>
                <w:rFonts w:ascii="Times New Roman" w:hAnsi="Times New Roman"/>
                <w:sz w:val="2"/>
                <w:szCs w:val="24"/>
              </w:rPr>
            </w:pPr>
          </w:p>
          <w:p w:rsidR="009F5EEF" w:rsidRPr="005C44A2" w:rsidRDefault="009F5EEF" w:rsidP="00FA3B29">
            <w:pPr>
              <w:spacing w:after="0" w:line="240" w:lineRule="auto"/>
              <w:jc w:val="center"/>
              <w:rPr>
                <w:rFonts w:ascii="Times New Roman" w:hAnsi="Times New Roman"/>
                <w:sz w:val="24"/>
                <w:szCs w:val="24"/>
              </w:rPr>
            </w:pPr>
            <w:r w:rsidRPr="005C44A2">
              <w:rPr>
                <w:rFonts w:ascii="Times New Roman" w:hAnsi="Times New Roman"/>
                <w:sz w:val="24"/>
                <w:szCs w:val="24"/>
              </w:rPr>
              <w:t>Total</w:t>
            </w:r>
          </w:p>
        </w:tc>
        <w:tc>
          <w:tcPr>
            <w:tcW w:w="865" w:type="pct"/>
            <w:tcBorders>
              <w:top w:val="single" w:sz="4" w:space="0" w:color="auto"/>
            </w:tcBorders>
          </w:tcPr>
          <w:p w:rsidR="009F5EEF" w:rsidRPr="005C44A2" w:rsidRDefault="009F5EEF" w:rsidP="00FA3B29">
            <w:pPr>
              <w:spacing w:after="0" w:line="240" w:lineRule="auto"/>
              <w:rPr>
                <w:rFonts w:ascii="Times New Roman" w:hAnsi="Times New Roman"/>
                <w:sz w:val="2"/>
              </w:rPr>
            </w:pPr>
          </w:p>
          <w:p w:rsidR="009F5EEF" w:rsidRPr="005C44A2" w:rsidRDefault="009F5EEF" w:rsidP="00FA3B29">
            <w:pPr>
              <w:spacing w:after="0" w:line="240" w:lineRule="auto"/>
              <w:jc w:val="right"/>
              <w:rPr>
                <w:rFonts w:ascii="Times New Roman" w:hAnsi="Times New Roman"/>
              </w:rPr>
            </w:pPr>
            <w:r w:rsidRPr="005C44A2">
              <w:rPr>
                <w:rFonts w:ascii="Times New Roman" w:hAnsi="Times New Roman"/>
              </w:rPr>
              <w:t>36.648.800</w:t>
            </w:r>
          </w:p>
        </w:tc>
      </w:tr>
    </w:tbl>
    <w:p w:rsidR="009F5EEF" w:rsidRPr="00FA3B29" w:rsidRDefault="009F5EEF" w:rsidP="00FA3B29">
      <w:pPr>
        <w:pStyle w:val="FootnoteText"/>
        <w:ind w:left="993"/>
        <w:rPr>
          <w:rFonts w:ascii="Times New Roman" w:hAnsi="Times New Roman"/>
          <w:i/>
          <w:iCs/>
          <w:color w:val="7F7F7F"/>
          <w:sz w:val="22"/>
          <w:szCs w:val="22"/>
        </w:rPr>
      </w:pPr>
      <w:r w:rsidRPr="007B7512">
        <w:rPr>
          <w:rStyle w:val="SubtleEmphasis"/>
          <w:rFonts w:ascii="Times New Roman" w:hAnsi="Times New Roman"/>
          <w:sz w:val="22"/>
          <w:szCs w:val="22"/>
        </w:rPr>
        <w:t>Sumber</w:t>
      </w:r>
      <w:r>
        <w:rPr>
          <w:rStyle w:val="SubtleEmphasis"/>
          <w:rFonts w:ascii="Times New Roman" w:hAnsi="Times New Roman"/>
          <w:sz w:val="22"/>
          <w:szCs w:val="22"/>
        </w:rPr>
        <w:t>: Diolah dari data primer, Maret 2012</w:t>
      </w:r>
    </w:p>
    <w:p w:rsidR="009F5EEF" w:rsidRDefault="009F5EEF" w:rsidP="00FA3B29">
      <w:pPr>
        <w:spacing w:after="0" w:line="240" w:lineRule="auto"/>
        <w:ind w:firstLine="709"/>
        <w:jc w:val="both"/>
        <w:rPr>
          <w:rFonts w:ascii="Times New Roman" w:hAnsi="Times New Roman"/>
          <w:color w:val="1E1E1E"/>
          <w:sz w:val="24"/>
          <w:szCs w:val="24"/>
        </w:rPr>
      </w:pPr>
      <w:proofErr w:type="gramStart"/>
      <w:r w:rsidRPr="006B232F">
        <w:rPr>
          <w:rFonts w:ascii="Times New Roman" w:hAnsi="Times New Roman"/>
          <w:color w:val="1E1E1E"/>
          <w:sz w:val="24"/>
          <w:szCs w:val="24"/>
        </w:rPr>
        <w:t>Berdasarkan wawancara yang telah dil</w:t>
      </w:r>
      <w:r>
        <w:rPr>
          <w:rFonts w:ascii="Times New Roman" w:hAnsi="Times New Roman"/>
          <w:color w:val="1E1E1E"/>
          <w:sz w:val="24"/>
          <w:szCs w:val="24"/>
        </w:rPr>
        <w:t>akukan, pihak UD.</w:t>
      </w:r>
      <w:proofErr w:type="gramEnd"/>
      <w:r>
        <w:rPr>
          <w:rFonts w:ascii="Times New Roman" w:hAnsi="Times New Roman"/>
          <w:color w:val="1E1E1E"/>
          <w:sz w:val="24"/>
          <w:szCs w:val="24"/>
        </w:rPr>
        <w:t xml:space="preserve"> Serasi secara konstan memakai</w:t>
      </w:r>
      <w:r w:rsidRPr="006B232F">
        <w:rPr>
          <w:rFonts w:ascii="Times New Roman" w:hAnsi="Times New Roman"/>
          <w:color w:val="1E1E1E"/>
          <w:sz w:val="24"/>
          <w:szCs w:val="24"/>
        </w:rPr>
        <w:t xml:space="preserve"> bahan </w:t>
      </w:r>
      <w:proofErr w:type="gramStart"/>
      <w:r w:rsidRPr="006B232F">
        <w:rPr>
          <w:rFonts w:ascii="Times New Roman" w:hAnsi="Times New Roman"/>
          <w:color w:val="1E1E1E"/>
          <w:sz w:val="24"/>
          <w:szCs w:val="24"/>
        </w:rPr>
        <w:t>baku</w:t>
      </w:r>
      <w:proofErr w:type="gramEnd"/>
      <w:r w:rsidRPr="006B232F">
        <w:rPr>
          <w:rFonts w:ascii="Times New Roman" w:hAnsi="Times New Roman"/>
          <w:color w:val="1E1E1E"/>
          <w:sz w:val="24"/>
          <w:szCs w:val="24"/>
        </w:rPr>
        <w:t xml:space="preserve"> kaca</w:t>
      </w:r>
      <w:r>
        <w:rPr>
          <w:rFonts w:ascii="Times New Roman" w:hAnsi="Times New Roman"/>
          <w:color w:val="1E1E1E"/>
          <w:sz w:val="24"/>
          <w:szCs w:val="24"/>
        </w:rPr>
        <w:t xml:space="preserve">ng goyang </w:t>
      </w:r>
      <w:r w:rsidRPr="006B232F">
        <w:rPr>
          <w:rFonts w:ascii="Times New Roman" w:hAnsi="Times New Roman"/>
          <w:color w:val="1E1E1E"/>
          <w:sz w:val="24"/>
          <w:szCs w:val="24"/>
        </w:rPr>
        <w:t>50</w:t>
      </w:r>
      <w:r>
        <w:rPr>
          <w:rFonts w:ascii="Times New Roman" w:hAnsi="Times New Roman"/>
          <w:color w:val="1E1E1E"/>
          <w:sz w:val="24"/>
          <w:szCs w:val="24"/>
        </w:rPr>
        <w:t xml:space="preserve"> </w:t>
      </w:r>
      <w:r w:rsidRPr="006B232F">
        <w:rPr>
          <w:rFonts w:ascii="Times New Roman" w:hAnsi="Times New Roman"/>
          <w:color w:val="1E1E1E"/>
          <w:sz w:val="24"/>
          <w:szCs w:val="24"/>
        </w:rPr>
        <w:t>kg/hari</w:t>
      </w:r>
      <w:r>
        <w:rPr>
          <w:rFonts w:ascii="Times New Roman" w:hAnsi="Times New Roman"/>
          <w:color w:val="1E1E1E"/>
          <w:sz w:val="24"/>
          <w:szCs w:val="24"/>
        </w:rPr>
        <w:t xml:space="preserve"> dengan harga per kg Rp. 17.000</w:t>
      </w:r>
      <w:r w:rsidR="00FA3B29">
        <w:rPr>
          <w:rFonts w:ascii="Times New Roman" w:hAnsi="Times New Roman"/>
          <w:color w:val="1E1E1E"/>
          <w:sz w:val="24"/>
          <w:szCs w:val="24"/>
        </w:rPr>
        <w:t xml:space="preserve">. </w:t>
      </w:r>
      <w:r>
        <w:rPr>
          <w:rFonts w:ascii="Times New Roman" w:hAnsi="Times New Roman"/>
          <w:color w:val="1E1E1E"/>
          <w:sz w:val="24"/>
          <w:szCs w:val="24"/>
        </w:rPr>
        <w:t xml:space="preserve">Mereka </w:t>
      </w:r>
      <w:r w:rsidRPr="006B232F">
        <w:rPr>
          <w:rFonts w:ascii="Times New Roman" w:hAnsi="Times New Roman"/>
          <w:color w:val="1E1E1E"/>
          <w:sz w:val="24"/>
          <w:szCs w:val="24"/>
        </w:rPr>
        <w:t xml:space="preserve">melakukan proses produksisetiap hari kecuali pada </w:t>
      </w:r>
      <w:r>
        <w:rPr>
          <w:rFonts w:ascii="Times New Roman" w:hAnsi="Times New Roman"/>
          <w:color w:val="1E1E1E"/>
          <w:sz w:val="24"/>
          <w:szCs w:val="24"/>
        </w:rPr>
        <w:t xml:space="preserve">setiap hari jumat. Jadi dalam satu </w:t>
      </w:r>
      <w:r w:rsidRPr="006B232F">
        <w:rPr>
          <w:rFonts w:ascii="Times New Roman" w:hAnsi="Times New Roman"/>
          <w:color w:val="1E1E1E"/>
          <w:sz w:val="24"/>
          <w:szCs w:val="24"/>
        </w:rPr>
        <w:t>bulan diperkirakan terjadi</w:t>
      </w:r>
      <w:r>
        <w:rPr>
          <w:rFonts w:ascii="Times New Roman" w:hAnsi="Times New Roman"/>
          <w:color w:val="1E1E1E"/>
          <w:sz w:val="24"/>
          <w:szCs w:val="24"/>
        </w:rPr>
        <w:t xml:space="preserve"> proses produksi selama 26 hari, jadi bahan </w:t>
      </w:r>
      <w:proofErr w:type="gramStart"/>
      <w:r>
        <w:rPr>
          <w:rFonts w:ascii="Times New Roman" w:hAnsi="Times New Roman"/>
          <w:color w:val="1E1E1E"/>
          <w:sz w:val="24"/>
          <w:szCs w:val="24"/>
        </w:rPr>
        <w:t>bak</w:t>
      </w:r>
      <w:r w:rsidRPr="006B232F">
        <w:rPr>
          <w:rFonts w:ascii="Times New Roman" w:hAnsi="Times New Roman"/>
          <w:color w:val="1E1E1E"/>
          <w:sz w:val="24"/>
          <w:szCs w:val="24"/>
        </w:rPr>
        <w:t>u</w:t>
      </w:r>
      <w:proofErr w:type="gramEnd"/>
      <w:r w:rsidRPr="006B232F">
        <w:rPr>
          <w:rFonts w:ascii="Times New Roman" w:hAnsi="Times New Roman"/>
          <w:color w:val="1E1E1E"/>
          <w:sz w:val="24"/>
          <w:szCs w:val="24"/>
        </w:rPr>
        <w:t xml:space="preserve"> yang di</w:t>
      </w:r>
      <w:r>
        <w:rPr>
          <w:rFonts w:ascii="Times New Roman" w:hAnsi="Times New Roman"/>
          <w:color w:val="1E1E1E"/>
          <w:sz w:val="24"/>
          <w:szCs w:val="24"/>
        </w:rPr>
        <w:t xml:space="preserve">gunakan selama per hari adalah1.300 kg. </w:t>
      </w:r>
    </w:p>
    <w:p w:rsidR="009F5EEF" w:rsidRDefault="009F5EEF" w:rsidP="00FA3B29">
      <w:pPr>
        <w:spacing w:after="0" w:line="240" w:lineRule="auto"/>
        <w:ind w:firstLine="709"/>
        <w:jc w:val="both"/>
        <w:rPr>
          <w:rFonts w:ascii="Times New Roman" w:hAnsi="Times New Roman"/>
          <w:color w:val="1E1E1E"/>
          <w:sz w:val="24"/>
          <w:szCs w:val="24"/>
        </w:rPr>
      </w:pPr>
      <w:r>
        <w:rPr>
          <w:rFonts w:ascii="Times New Roman" w:hAnsi="Times New Roman"/>
          <w:color w:val="1E1E1E"/>
          <w:sz w:val="24"/>
          <w:szCs w:val="24"/>
        </w:rPr>
        <w:t xml:space="preserve">Untuk pembelian bahan </w:t>
      </w:r>
      <w:proofErr w:type="gramStart"/>
      <w:r>
        <w:rPr>
          <w:rFonts w:ascii="Times New Roman" w:hAnsi="Times New Roman"/>
          <w:color w:val="1E1E1E"/>
          <w:sz w:val="24"/>
          <w:szCs w:val="24"/>
        </w:rPr>
        <w:t>baku</w:t>
      </w:r>
      <w:proofErr w:type="gramEnd"/>
      <w:r>
        <w:rPr>
          <w:rFonts w:ascii="Times New Roman" w:hAnsi="Times New Roman"/>
          <w:color w:val="1E1E1E"/>
          <w:sz w:val="24"/>
          <w:szCs w:val="24"/>
        </w:rPr>
        <w:t xml:space="preserve"> g</w:t>
      </w:r>
      <w:r w:rsidRPr="0015002B">
        <w:rPr>
          <w:rFonts w:ascii="Times New Roman" w:hAnsi="Times New Roman"/>
          <w:color w:val="1E1E1E"/>
          <w:sz w:val="24"/>
          <w:szCs w:val="24"/>
        </w:rPr>
        <w:t xml:space="preserve">ula </w:t>
      </w:r>
      <w:r>
        <w:rPr>
          <w:rFonts w:ascii="Times New Roman" w:hAnsi="Times New Roman"/>
          <w:color w:val="1E1E1E"/>
          <w:sz w:val="24"/>
          <w:szCs w:val="24"/>
        </w:rPr>
        <w:t>pasir</w:t>
      </w:r>
      <w:r w:rsidRPr="0015002B">
        <w:rPr>
          <w:rFonts w:ascii="Times New Roman" w:hAnsi="Times New Roman"/>
          <w:color w:val="1E1E1E"/>
          <w:sz w:val="24"/>
          <w:szCs w:val="24"/>
        </w:rPr>
        <w:t xml:space="preserve"> U</w:t>
      </w:r>
      <w:r>
        <w:rPr>
          <w:rFonts w:ascii="Times New Roman" w:hAnsi="Times New Roman"/>
          <w:color w:val="1E1E1E"/>
          <w:sz w:val="24"/>
          <w:szCs w:val="24"/>
        </w:rPr>
        <w:t>D. Serasi mengunakan 31</w:t>
      </w:r>
      <w:r w:rsidRPr="0015002B">
        <w:rPr>
          <w:rFonts w:ascii="Times New Roman" w:hAnsi="Times New Roman"/>
          <w:color w:val="1E1E1E"/>
          <w:sz w:val="24"/>
          <w:szCs w:val="24"/>
        </w:rPr>
        <w:t xml:space="preserve"> Kg gula putih dengan harga per kg Rp. </w:t>
      </w:r>
      <w:r>
        <w:rPr>
          <w:rFonts w:ascii="Times New Roman" w:hAnsi="Times New Roman"/>
          <w:color w:val="1E1E1E"/>
          <w:sz w:val="24"/>
          <w:szCs w:val="24"/>
        </w:rPr>
        <w:t>9.200</w:t>
      </w:r>
      <w:r w:rsidR="00FA3B29">
        <w:rPr>
          <w:rFonts w:ascii="Times New Roman" w:hAnsi="Times New Roman"/>
          <w:color w:val="1E1E1E"/>
          <w:sz w:val="24"/>
          <w:szCs w:val="24"/>
        </w:rPr>
        <w:t xml:space="preserve"> </w:t>
      </w:r>
      <w:r>
        <w:rPr>
          <w:rFonts w:ascii="Times New Roman" w:hAnsi="Times New Roman"/>
          <w:color w:val="1E1E1E"/>
          <w:sz w:val="24"/>
          <w:szCs w:val="24"/>
        </w:rPr>
        <w:t xml:space="preserve">dan mereka melakukan proses produksi selama 26 </w:t>
      </w:r>
      <w:r w:rsidRPr="0015002B">
        <w:rPr>
          <w:rFonts w:ascii="Times New Roman" w:hAnsi="Times New Roman"/>
          <w:color w:val="1E1E1E"/>
          <w:sz w:val="24"/>
          <w:szCs w:val="24"/>
        </w:rPr>
        <w:t>ha</w:t>
      </w:r>
      <w:r>
        <w:rPr>
          <w:rFonts w:ascii="Times New Roman" w:hAnsi="Times New Roman"/>
          <w:color w:val="1E1E1E"/>
          <w:sz w:val="24"/>
          <w:szCs w:val="24"/>
        </w:rPr>
        <w:t>r</w:t>
      </w:r>
      <w:r w:rsidRPr="0015002B">
        <w:rPr>
          <w:rFonts w:ascii="Times New Roman" w:hAnsi="Times New Roman"/>
          <w:color w:val="1E1E1E"/>
          <w:sz w:val="24"/>
          <w:szCs w:val="24"/>
        </w:rPr>
        <w:t>i,</w:t>
      </w:r>
      <w:r>
        <w:rPr>
          <w:rFonts w:ascii="Times New Roman" w:hAnsi="Times New Roman"/>
          <w:color w:val="1E1E1E"/>
          <w:sz w:val="24"/>
          <w:szCs w:val="24"/>
        </w:rPr>
        <w:t xml:space="preserve"> dan jumlah</w:t>
      </w:r>
      <w:r w:rsidRPr="0015002B">
        <w:rPr>
          <w:rFonts w:ascii="Times New Roman" w:hAnsi="Times New Roman"/>
          <w:color w:val="1E1E1E"/>
          <w:sz w:val="24"/>
          <w:szCs w:val="24"/>
        </w:rPr>
        <w:t xml:space="preserve"> bahan </w:t>
      </w:r>
      <w:proofErr w:type="gramStart"/>
      <w:r w:rsidRPr="0015002B">
        <w:rPr>
          <w:rFonts w:ascii="Times New Roman" w:hAnsi="Times New Roman"/>
          <w:color w:val="1E1E1E"/>
          <w:sz w:val="24"/>
          <w:szCs w:val="24"/>
        </w:rPr>
        <w:t>baku</w:t>
      </w:r>
      <w:proofErr w:type="gramEnd"/>
      <w:r w:rsidRPr="0015002B">
        <w:rPr>
          <w:rFonts w:ascii="Times New Roman" w:hAnsi="Times New Roman"/>
          <w:color w:val="1E1E1E"/>
          <w:sz w:val="24"/>
          <w:szCs w:val="24"/>
        </w:rPr>
        <w:t xml:space="preserve"> yang </w:t>
      </w:r>
      <w:r>
        <w:rPr>
          <w:rFonts w:ascii="Times New Roman" w:hAnsi="Times New Roman"/>
          <w:color w:val="1E1E1E"/>
          <w:sz w:val="24"/>
          <w:szCs w:val="24"/>
        </w:rPr>
        <w:t>digunakan sebanyak 806 kg.</w:t>
      </w:r>
    </w:p>
    <w:p w:rsidR="009F5EEF" w:rsidRDefault="009F5EEF" w:rsidP="00FA3B29">
      <w:pPr>
        <w:spacing w:after="0" w:line="240" w:lineRule="auto"/>
        <w:ind w:firstLine="709"/>
        <w:jc w:val="both"/>
        <w:rPr>
          <w:rFonts w:ascii="Times New Roman" w:hAnsi="Times New Roman"/>
          <w:color w:val="1E1E1E"/>
          <w:sz w:val="24"/>
          <w:szCs w:val="24"/>
        </w:rPr>
      </w:pPr>
      <w:r>
        <w:rPr>
          <w:rFonts w:ascii="Times New Roman" w:hAnsi="Times New Roman"/>
          <w:color w:val="1E1E1E"/>
          <w:sz w:val="24"/>
          <w:szCs w:val="24"/>
        </w:rPr>
        <w:t>B</w:t>
      </w:r>
      <w:r w:rsidRPr="0015002B">
        <w:rPr>
          <w:rFonts w:ascii="Times New Roman" w:hAnsi="Times New Roman"/>
          <w:color w:val="1E1E1E"/>
          <w:sz w:val="24"/>
          <w:szCs w:val="24"/>
        </w:rPr>
        <w:t xml:space="preserve">ahan </w:t>
      </w:r>
      <w:proofErr w:type="gramStart"/>
      <w:r w:rsidRPr="0015002B">
        <w:rPr>
          <w:rFonts w:ascii="Times New Roman" w:hAnsi="Times New Roman"/>
          <w:color w:val="1E1E1E"/>
          <w:sz w:val="24"/>
          <w:szCs w:val="24"/>
        </w:rPr>
        <w:t>baku</w:t>
      </w:r>
      <w:proofErr w:type="gramEnd"/>
      <w:r w:rsidRPr="0015002B">
        <w:rPr>
          <w:rFonts w:ascii="Times New Roman" w:hAnsi="Times New Roman"/>
          <w:color w:val="1E1E1E"/>
          <w:sz w:val="24"/>
          <w:szCs w:val="24"/>
        </w:rPr>
        <w:t xml:space="preserve"> Coklat bubuk </w:t>
      </w:r>
      <w:r>
        <w:rPr>
          <w:rFonts w:ascii="Times New Roman" w:hAnsi="Times New Roman"/>
          <w:color w:val="1E1E1E"/>
          <w:sz w:val="24"/>
          <w:szCs w:val="24"/>
        </w:rPr>
        <w:t xml:space="preserve">yang digunakan </w:t>
      </w:r>
      <w:r w:rsidRPr="0015002B">
        <w:rPr>
          <w:rFonts w:ascii="Times New Roman" w:hAnsi="Times New Roman"/>
          <w:color w:val="1E1E1E"/>
          <w:sz w:val="24"/>
          <w:szCs w:val="24"/>
        </w:rPr>
        <w:t xml:space="preserve">UD. </w:t>
      </w:r>
      <w:r>
        <w:rPr>
          <w:rFonts w:ascii="Times New Roman" w:hAnsi="Times New Roman"/>
          <w:color w:val="1E1E1E"/>
          <w:sz w:val="24"/>
          <w:szCs w:val="24"/>
        </w:rPr>
        <w:t>Serasi dalam proses produksi sebanyak 4</w:t>
      </w:r>
      <w:r w:rsidRPr="0015002B">
        <w:rPr>
          <w:rFonts w:ascii="Times New Roman" w:hAnsi="Times New Roman"/>
          <w:color w:val="1E1E1E"/>
          <w:sz w:val="24"/>
          <w:szCs w:val="24"/>
        </w:rPr>
        <w:t xml:space="preserve"> dos coklat bubuk</w:t>
      </w:r>
      <w:r>
        <w:rPr>
          <w:rFonts w:ascii="Times New Roman" w:hAnsi="Times New Roman"/>
          <w:color w:val="1E1E1E"/>
          <w:sz w:val="24"/>
          <w:szCs w:val="24"/>
        </w:rPr>
        <w:t xml:space="preserve"> yang berisi 180 gram, </w:t>
      </w:r>
      <w:proofErr w:type="gramStart"/>
      <w:r>
        <w:rPr>
          <w:rFonts w:ascii="Times New Roman" w:hAnsi="Times New Roman"/>
          <w:color w:val="1E1E1E"/>
          <w:sz w:val="24"/>
          <w:szCs w:val="24"/>
        </w:rPr>
        <w:t>berarti  satu</w:t>
      </w:r>
      <w:proofErr w:type="gramEnd"/>
      <w:r w:rsidRPr="0015002B">
        <w:rPr>
          <w:rFonts w:ascii="Times New Roman" w:hAnsi="Times New Roman"/>
          <w:color w:val="1E1E1E"/>
          <w:sz w:val="24"/>
          <w:szCs w:val="24"/>
        </w:rPr>
        <w:t xml:space="preserve"> </w:t>
      </w:r>
      <w:r>
        <w:rPr>
          <w:rFonts w:ascii="Times New Roman" w:hAnsi="Times New Roman"/>
          <w:color w:val="1E1E1E"/>
          <w:sz w:val="24"/>
          <w:szCs w:val="24"/>
        </w:rPr>
        <w:t xml:space="preserve"> </w:t>
      </w:r>
      <w:r w:rsidRPr="0015002B">
        <w:rPr>
          <w:rFonts w:ascii="Times New Roman" w:hAnsi="Times New Roman"/>
          <w:color w:val="1E1E1E"/>
          <w:sz w:val="24"/>
          <w:szCs w:val="24"/>
        </w:rPr>
        <w:t xml:space="preserve">hari </w:t>
      </w:r>
      <w:r>
        <w:rPr>
          <w:rFonts w:ascii="Times New Roman" w:hAnsi="Times New Roman"/>
          <w:color w:val="1E1E1E"/>
          <w:sz w:val="24"/>
          <w:szCs w:val="24"/>
        </w:rPr>
        <w:t xml:space="preserve"> </w:t>
      </w:r>
      <w:r w:rsidRPr="0015002B">
        <w:rPr>
          <w:rFonts w:ascii="Times New Roman" w:hAnsi="Times New Roman"/>
          <w:color w:val="1E1E1E"/>
          <w:sz w:val="24"/>
          <w:szCs w:val="24"/>
        </w:rPr>
        <w:t>produksi</w:t>
      </w:r>
      <w:r>
        <w:rPr>
          <w:rFonts w:ascii="Times New Roman" w:hAnsi="Times New Roman"/>
          <w:color w:val="1E1E1E"/>
          <w:sz w:val="24"/>
          <w:szCs w:val="24"/>
        </w:rPr>
        <w:t xml:space="preserve">  </w:t>
      </w:r>
      <w:r w:rsidRPr="0015002B">
        <w:rPr>
          <w:rFonts w:ascii="Times New Roman" w:hAnsi="Times New Roman"/>
          <w:color w:val="1E1E1E"/>
          <w:sz w:val="24"/>
          <w:szCs w:val="24"/>
        </w:rPr>
        <w:t xml:space="preserve"> mengunakan</w:t>
      </w:r>
      <w:r w:rsidR="00FA3B29">
        <w:rPr>
          <w:rFonts w:ascii="Times New Roman" w:hAnsi="Times New Roman"/>
          <w:color w:val="1E1E1E"/>
          <w:sz w:val="24"/>
          <w:szCs w:val="24"/>
        </w:rPr>
        <w:t xml:space="preserve"> </w:t>
      </w:r>
      <w:r w:rsidRPr="007B713B">
        <w:rPr>
          <w:rFonts w:ascii="Times New Roman" w:hAnsi="Times New Roman"/>
          <w:color w:val="1E1E1E"/>
          <w:sz w:val="24"/>
          <w:szCs w:val="24"/>
        </w:rPr>
        <w:t>0</w:t>
      </w:r>
      <w:r>
        <w:rPr>
          <w:rFonts w:ascii="Times New Roman" w:hAnsi="Times New Roman"/>
          <w:color w:val="1E1E1E"/>
          <w:sz w:val="24"/>
          <w:szCs w:val="24"/>
        </w:rPr>
        <w:t>,1</w:t>
      </w:r>
      <w:r w:rsidRPr="007B713B">
        <w:rPr>
          <w:rFonts w:ascii="Times New Roman" w:hAnsi="Times New Roman"/>
          <w:color w:val="1E1E1E"/>
          <w:sz w:val="24"/>
          <w:szCs w:val="24"/>
        </w:rPr>
        <w:t>8 k</w:t>
      </w:r>
      <w:r w:rsidR="00FA3B29">
        <w:rPr>
          <w:rFonts w:ascii="Times New Roman" w:hAnsi="Times New Roman"/>
          <w:color w:val="1E1E1E"/>
          <w:sz w:val="24"/>
          <w:szCs w:val="24"/>
        </w:rPr>
        <w:t>g dengan,</w:t>
      </w:r>
      <w:r>
        <w:rPr>
          <w:rFonts w:ascii="Times New Roman" w:hAnsi="Times New Roman"/>
          <w:color w:val="1E1E1E"/>
          <w:sz w:val="24"/>
          <w:szCs w:val="24"/>
        </w:rPr>
        <w:t>harga Rp. 16.500</w:t>
      </w:r>
      <w:r w:rsidR="00FA3B29">
        <w:rPr>
          <w:rFonts w:ascii="Times New Roman" w:hAnsi="Times New Roman"/>
          <w:color w:val="1E1E1E"/>
          <w:sz w:val="24"/>
          <w:szCs w:val="24"/>
        </w:rPr>
        <w:t xml:space="preserve"> </w:t>
      </w:r>
      <w:r>
        <w:rPr>
          <w:rFonts w:ascii="Times New Roman" w:hAnsi="Times New Roman"/>
          <w:color w:val="1E1E1E"/>
          <w:sz w:val="24"/>
          <w:szCs w:val="24"/>
        </w:rPr>
        <w:t>per dos. J</w:t>
      </w:r>
      <w:r w:rsidRPr="007B713B">
        <w:rPr>
          <w:rFonts w:ascii="Times New Roman" w:hAnsi="Times New Roman"/>
          <w:color w:val="1E1E1E"/>
          <w:sz w:val="24"/>
          <w:szCs w:val="24"/>
        </w:rPr>
        <w:t>adi s</w:t>
      </w:r>
      <w:r>
        <w:rPr>
          <w:rFonts w:ascii="Times New Roman" w:hAnsi="Times New Roman"/>
          <w:color w:val="1E1E1E"/>
          <w:sz w:val="24"/>
          <w:szCs w:val="24"/>
        </w:rPr>
        <w:t xml:space="preserve">elama 26 hari coklat bubuk yang </w:t>
      </w:r>
      <w:r w:rsidRPr="007B713B">
        <w:rPr>
          <w:rFonts w:ascii="Times New Roman" w:hAnsi="Times New Roman"/>
          <w:color w:val="1E1E1E"/>
          <w:sz w:val="24"/>
          <w:szCs w:val="24"/>
        </w:rPr>
        <w:t xml:space="preserve">dipakai </w:t>
      </w:r>
      <w:r>
        <w:rPr>
          <w:rFonts w:ascii="Times New Roman" w:hAnsi="Times New Roman"/>
          <w:color w:val="1E1E1E"/>
          <w:sz w:val="24"/>
          <w:szCs w:val="24"/>
        </w:rPr>
        <w:t xml:space="preserve">104 </w:t>
      </w:r>
      <w:r w:rsidRPr="007B713B">
        <w:rPr>
          <w:rFonts w:ascii="Times New Roman" w:hAnsi="Times New Roman"/>
          <w:color w:val="1E1E1E"/>
          <w:sz w:val="24"/>
          <w:szCs w:val="24"/>
        </w:rPr>
        <w:t>do</w:t>
      </w:r>
      <w:r>
        <w:rPr>
          <w:rFonts w:ascii="Times New Roman" w:hAnsi="Times New Roman"/>
          <w:color w:val="1E1E1E"/>
          <w:sz w:val="24"/>
          <w:szCs w:val="24"/>
        </w:rPr>
        <w:t>s coklat bubuk sebanyak 18</w:t>
      </w:r>
      <w:proofErr w:type="gramStart"/>
      <w:r>
        <w:rPr>
          <w:rFonts w:ascii="Times New Roman" w:hAnsi="Times New Roman"/>
          <w:color w:val="1E1E1E"/>
          <w:sz w:val="24"/>
          <w:szCs w:val="24"/>
        </w:rPr>
        <w:t>,72</w:t>
      </w:r>
      <w:proofErr w:type="gramEnd"/>
      <w:r>
        <w:rPr>
          <w:rFonts w:ascii="Times New Roman" w:hAnsi="Times New Roman"/>
          <w:color w:val="1E1E1E"/>
          <w:sz w:val="24"/>
          <w:szCs w:val="24"/>
        </w:rPr>
        <w:t xml:space="preserve"> kg.</w:t>
      </w:r>
    </w:p>
    <w:p w:rsidR="0030419A" w:rsidRDefault="009F5EEF" w:rsidP="00FA3B29">
      <w:pPr>
        <w:spacing w:after="0" w:line="240" w:lineRule="auto"/>
        <w:ind w:firstLine="709"/>
        <w:jc w:val="both"/>
        <w:rPr>
          <w:rFonts w:ascii="Times New Roman" w:hAnsi="Times New Roman"/>
          <w:color w:val="1E1E1E"/>
          <w:sz w:val="24"/>
          <w:szCs w:val="24"/>
        </w:rPr>
      </w:pPr>
      <w:r>
        <w:rPr>
          <w:rFonts w:ascii="Times New Roman" w:hAnsi="Times New Roman"/>
          <w:color w:val="1E1E1E"/>
          <w:sz w:val="24"/>
          <w:szCs w:val="24"/>
        </w:rPr>
        <w:t>U</w:t>
      </w:r>
      <w:r w:rsidRPr="007B713B">
        <w:rPr>
          <w:rFonts w:ascii="Times New Roman" w:hAnsi="Times New Roman"/>
          <w:color w:val="1E1E1E"/>
          <w:sz w:val="24"/>
          <w:szCs w:val="24"/>
        </w:rPr>
        <w:t>ntuk</w:t>
      </w:r>
      <w:r>
        <w:rPr>
          <w:rFonts w:ascii="Times New Roman" w:hAnsi="Times New Roman"/>
          <w:color w:val="1E1E1E"/>
          <w:sz w:val="24"/>
          <w:szCs w:val="24"/>
        </w:rPr>
        <w:t xml:space="preserve"> bahan </w:t>
      </w:r>
      <w:proofErr w:type="gramStart"/>
      <w:r>
        <w:rPr>
          <w:rFonts w:ascii="Times New Roman" w:hAnsi="Times New Roman"/>
          <w:color w:val="1E1E1E"/>
          <w:sz w:val="24"/>
          <w:szCs w:val="24"/>
        </w:rPr>
        <w:t>baku</w:t>
      </w:r>
      <w:proofErr w:type="gramEnd"/>
      <w:r>
        <w:rPr>
          <w:rFonts w:ascii="Times New Roman" w:hAnsi="Times New Roman"/>
          <w:color w:val="1E1E1E"/>
          <w:sz w:val="24"/>
          <w:szCs w:val="24"/>
        </w:rPr>
        <w:t xml:space="preserve"> penolong</w:t>
      </w:r>
      <w:r w:rsidRPr="007B713B">
        <w:rPr>
          <w:rFonts w:ascii="Times New Roman" w:hAnsi="Times New Roman"/>
          <w:color w:val="1E1E1E"/>
          <w:sz w:val="24"/>
          <w:szCs w:val="24"/>
        </w:rPr>
        <w:t xml:space="preserve"> seperti pe</w:t>
      </w:r>
      <w:r>
        <w:rPr>
          <w:rFonts w:ascii="Times New Roman" w:hAnsi="Times New Roman"/>
          <w:color w:val="1E1E1E"/>
          <w:sz w:val="24"/>
          <w:szCs w:val="24"/>
        </w:rPr>
        <w:t xml:space="preserve">mbelian arang tempurung dan plastik </w:t>
      </w:r>
      <w:r w:rsidRPr="007B713B">
        <w:rPr>
          <w:rFonts w:ascii="Times New Roman" w:hAnsi="Times New Roman"/>
          <w:color w:val="1E1E1E"/>
          <w:sz w:val="24"/>
          <w:szCs w:val="24"/>
        </w:rPr>
        <w:t>kemasan</w:t>
      </w:r>
      <w:r>
        <w:rPr>
          <w:rFonts w:ascii="Times New Roman" w:hAnsi="Times New Roman"/>
          <w:color w:val="1E1E1E"/>
          <w:sz w:val="24"/>
          <w:szCs w:val="24"/>
        </w:rPr>
        <w:t xml:space="preserve"> yang digunakan oleh U</w:t>
      </w:r>
      <w:r w:rsidRPr="007B713B">
        <w:rPr>
          <w:rFonts w:ascii="Times New Roman" w:hAnsi="Times New Roman"/>
          <w:color w:val="1E1E1E"/>
          <w:sz w:val="24"/>
          <w:szCs w:val="24"/>
        </w:rPr>
        <w:t xml:space="preserve">D. </w:t>
      </w:r>
      <w:proofErr w:type="gramStart"/>
      <w:r>
        <w:rPr>
          <w:rFonts w:ascii="Times New Roman" w:hAnsi="Times New Roman"/>
          <w:color w:val="1E1E1E"/>
          <w:sz w:val="24"/>
          <w:szCs w:val="24"/>
        </w:rPr>
        <w:t xml:space="preserve">Serasi selama 26 hari </w:t>
      </w:r>
      <w:r w:rsidRPr="007B713B">
        <w:rPr>
          <w:rFonts w:ascii="Times New Roman" w:hAnsi="Times New Roman"/>
          <w:color w:val="1E1E1E"/>
          <w:sz w:val="24"/>
          <w:szCs w:val="24"/>
        </w:rPr>
        <w:t xml:space="preserve">sebanyak </w:t>
      </w:r>
      <w:r>
        <w:rPr>
          <w:rFonts w:ascii="Times New Roman" w:hAnsi="Times New Roman"/>
          <w:color w:val="1E1E1E"/>
          <w:sz w:val="24"/>
          <w:szCs w:val="24"/>
        </w:rPr>
        <w:t xml:space="preserve">1.950 kg untuk arang tempurung </w:t>
      </w:r>
      <w:r w:rsidRPr="007B713B">
        <w:rPr>
          <w:rFonts w:ascii="Times New Roman" w:hAnsi="Times New Roman"/>
          <w:color w:val="1E1E1E"/>
          <w:sz w:val="24"/>
          <w:szCs w:val="24"/>
        </w:rPr>
        <w:t xml:space="preserve">dan </w:t>
      </w:r>
      <w:r>
        <w:rPr>
          <w:rFonts w:ascii="Times New Roman" w:hAnsi="Times New Roman"/>
          <w:color w:val="1E1E1E"/>
          <w:sz w:val="24"/>
          <w:szCs w:val="24"/>
        </w:rPr>
        <w:t>52</w:t>
      </w:r>
      <w:r w:rsidRPr="007B713B">
        <w:rPr>
          <w:rFonts w:ascii="Times New Roman" w:hAnsi="Times New Roman"/>
          <w:color w:val="1E1E1E"/>
          <w:sz w:val="24"/>
          <w:szCs w:val="24"/>
        </w:rPr>
        <w:t xml:space="preserve"> kg</w:t>
      </w:r>
      <w:r>
        <w:rPr>
          <w:rFonts w:ascii="Times New Roman" w:hAnsi="Times New Roman"/>
          <w:color w:val="1E1E1E"/>
          <w:sz w:val="24"/>
          <w:szCs w:val="24"/>
        </w:rPr>
        <w:t xml:space="preserve"> untuk penggunaan plastik kemasan</w:t>
      </w:r>
      <w:r w:rsidRPr="007B713B">
        <w:rPr>
          <w:rFonts w:ascii="Times New Roman" w:hAnsi="Times New Roman"/>
          <w:color w:val="1E1E1E"/>
          <w:sz w:val="24"/>
          <w:szCs w:val="24"/>
        </w:rPr>
        <w:t>.</w:t>
      </w:r>
      <w:proofErr w:type="gramEnd"/>
    </w:p>
    <w:p w:rsidR="009F5EEF" w:rsidRDefault="00F14B46" w:rsidP="00FA3B29">
      <w:pPr>
        <w:spacing w:after="0" w:line="240" w:lineRule="auto"/>
        <w:jc w:val="both"/>
        <w:rPr>
          <w:rFonts w:ascii="Times New Roman" w:hAnsi="Times New Roman"/>
          <w:b/>
          <w:color w:val="1E1E1E"/>
          <w:sz w:val="24"/>
          <w:szCs w:val="24"/>
        </w:rPr>
      </w:pPr>
      <w:r>
        <w:rPr>
          <w:rFonts w:ascii="Times New Roman" w:hAnsi="Times New Roman"/>
          <w:b/>
          <w:color w:val="1E1E1E"/>
          <w:sz w:val="24"/>
          <w:szCs w:val="24"/>
        </w:rPr>
        <w:br w:type="column"/>
      </w:r>
      <w:r w:rsidR="009F5EEF">
        <w:rPr>
          <w:rFonts w:ascii="Times New Roman" w:hAnsi="Times New Roman"/>
          <w:b/>
          <w:color w:val="1E1E1E"/>
          <w:sz w:val="24"/>
          <w:szCs w:val="24"/>
        </w:rPr>
        <w:lastRenderedPageBreak/>
        <w:t xml:space="preserve">4.3.2 </w:t>
      </w:r>
      <w:r w:rsidR="009F5EEF">
        <w:rPr>
          <w:rFonts w:ascii="Times New Roman" w:hAnsi="Times New Roman"/>
          <w:b/>
          <w:color w:val="1E1E1E"/>
          <w:sz w:val="24"/>
          <w:szCs w:val="24"/>
        </w:rPr>
        <w:tab/>
        <w:t>Proses Produksi</w:t>
      </w:r>
    </w:p>
    <w:p w:rsidR="009F5EEF" w:rsidRPr="00E773AE" w:rsidRDefault="009F5EEF" w:rsidP="00FA3B29">
      <w:pPr>
        <w:spacing w:after="0" w:line="240" w:lineRule="auto"/>
        <w:ind w:firstLine="709"/>
        <w:jc w:val="both"/>
        <w:rPr>
          <w:rFonts w:ascii="Times New Roman" w:hAnsi="Times New Roman"/>
          <w:color w:val="1E1E1E"/>
          <w:sz w:val="24"/>
          <w:szCs w:val="24"/>
        </w:rPr>
      </w:pPr>
      <w:r w:rsidRPr="00E34755">
        <w:rPr>
          <w:rFonts w:ascii="Times New Roman" w:hAnsi="Times New Roman"/>
          <w:color w:val="1E1E1E"/>
          <w:sz w:val="24"/>
          <w:szCs w:val="24"/>
        </w:rPr>
        <w:t>Proses pengolahan kacang goyang</w:t>
      </w:r>
      <w:r>
        <w:rPr>
          <w:rFonts w:ascii="Times New Roman" w:hAnsi="Times New Roman"/>
          <w:color w:val="1E1E1E"/>
          <w:sz w:val="24"/>
          <w:szCs w:val="24"/>
        </w:rPr>
        <w:t xml:space="preserve"> dap</w:t>
      </w:r>
      <w:r w:rsidR="00B2669D">
        <w:rPr>
          <w:rFonts w:ascii="Times New Roman" w:hAnsi="Times New Roman"/>
          <w:color w:val="1E1E1E"/>
          <w:sz w:val="24"/>
          <w:szCs w:val="24"/>
        </w:rPr>
        <w:t xml:space="preserve">at dilihat pada gambar berikut </w:t>
      </w:r>
    </w:p>
    <w:p w:rsidR="009F5EEF" w:rsidRPr="00E34755" w:rsidRDefault="009F5EEF" w:rsidP="00FA3B29">
      <w:pPr>
        <w:spacing w:after="0" w:line="240" w:lineRule="auto"/>
        <w:ind w:left="1080"/>
        <w:jc w:val="center"/>
        <w:rPr>
          <w:rFonts w:ascii="Times New Roman" w:hAnsi="Times New Roman"/>
          <w:color w:val="1E1E1E"/>
          <w:sz w:val="24"/>
          <w:szCs w:val="24"/>
        </w:rPr>
      </w:pPr>
      <w:r>
        <w:rPr>
          <w:rFonts w:ascii="Times New Roman" w:hAnsi="Times New Roman"/>
          <w:noProof/>
          <w:color w:val="1E1E1E"/>
          <w:sz w:val="24"/>
          <w:szCs w:val="24"/>
        </w:rPr>
        <mc:AlternateContent>
          <mc:Choice Requires="wps">
            <w:drawing>
              <wp:anchor distT="0" distB="0" distL="114300" distR="114300" simplePos="0" relativeHeight="251714560" behindDoc="0" locked="0" layoutInCell="1" allowOverlap="1" wp14:anchorId="0409D234" wp14:editId="07D1B94F">
                <wp:simplePos x="0" y="0"/>
                <wp:positionH relativeFrom="column">
                  <wp:posOffset>2866006</wp:posOffset>
                </wp:positionH>
                <wp:positionV relativeFrom="paragraph">
                  <wp:posOffset>108408</wp:posOffset>
                </wp:positionV>
                <wp:extent cx="0" cy="254635"/>
                <wp:effectExtent l="95250" t="0" r="76200" b="5016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225.65pt;margin-top:8.55pt;width:0;height:2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" strokecolor="#1c1c1c">
                <v:stroke endarrow="open"/>
              </v:shape>
            </w:pict>
          </mc:Fallback>
        </mc:AlternateContent>
      </w:r>
      <w:r w:rsidRPr="00E34755">
        <w:rPr>
          <w:rFonts w:ascii="Times New Roman" w:hAnsi="Times New Roman"/>
          <w:color w:val="1E1E1E"/>
          <w:sz w:val="24"/>
          <w:szCs w:val="24"/>
        </w:rPr>
        <w:t>PERSIAPAN ALAT DAN BAHAN</w:t>
      </w:r>
    </w:p>
    <w:p w:rsidR="009F5EEF" w:rsidRPr="00E34755" w:rsidRDefault="009F5EEF" w:rsidP="00FA3B29">
      <w:pPr>
        <w:spacing w:after="0" w:line="240" w:lineRule="auto"/>
        <w:ind w:left="1080"/>
        <w:jc w:val="center"/>
        <w:rPr>
          <w:rFonts w:ascii="Times New Roman" w:hAnsi="Times New Roman"/>
          <w:color w:val="1E1E1E"/>
          <w:sz w:val="24"/>
          <w:szCs w:val="24"/>
        </w:rPr>
      </w:pPr>
    </w:p>
    <w:p w:rsidR="009F5EEF" w:rsidRPr="00E34755" w:rsidRDefault="009F5EEF" w:rsidP="00FA3B29">
      <w:pPr>
        <w:spacing w:after="0" w:line="240" w:lineRule="auto"/>
        <w:ind w:left="1080"/>
        <w:jc w:val="center"/>
        <w:rPr>
          <w:rFonts w:ascii="Times New Roman" w:hAnsi="Times New Roman"/>
          <w:color w:val="1E1E1E"/>
          <w:sz w:val="24"/>
          <w:szCs w:val="24"/>
        </w:rPr>
      </w:pPr>
      <w:r>
        <w:rPr>
          <w:rFonts w:ascii="Times New Roman" w:hAnsi="Times New Roman"/>
          <w:noProof/>
          <w:color w:val="1E1E1E"/>
          <w:sz w:val="24"/>
          <w:szCs w:val="24"/>
        </w:rPr>
        <mc:AlternateContent>
          <mc:Choice Requires="wps">
            <w:drawing>
              <wp:anchor distT="0" distB="0" distL="114300" distR="114300" simplePos="0" relativeHeight="251715584" behindDoc="0" locked="0" layoutInCell="1" allowOverlap="1" wp14:anchorId="13BEC9D1" wp14:editId="195120A8">
                <wp:simplePos x="0" y="0"/>
                <wp:positionH relativeFrom="column">
                  <wp:posOffset>2875532</wp:posOffset>
                </wp:positionH>
                <wp:positionV relativeFrom="paragraph">
                  <wp:posOffset>108762</wp:posOffset>
                </wp:positionV>
                <wp:extent cx="1107" cy="244549"/>
                <wp:effectExtent l="95250" t="0" r="75565" b="6032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 cy="244549"/>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226.4pt;margin-top:8.55pt;width:.1pt;height:1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" strokecolor="#1c1c1c">
                <v:stroke endarrow="open"/>
              </v:shape>
            </w:pict>
          </mc:Fallback>
        </mc:AlternateContent>
      </w:r>
      <w:r w:rsidRPr="00E34755">
        <w:rPr>
          <w:rFonts w:ascii="Times New Roman" w:hAnsi="Times New Roman"/>
          <w:color w:val="1E1E1E"/>
          <w:sz w:val="24"/>
          <w:szCs w:val="24"/>
        </w:rPr>
        <w:t xml:space="preserve">PENYANGRAIAN </w:t>
      </w:r>
    </w:p>
    <w:p w:rsidR="009F5EEF" w:rsidRPr="00E34755" w:rsidRDefault="009F5EEF" w:rsidP="00FA3B29">
      <w:pPr>
        <w:spacing w:after="0" w:line="240" w:lineRule="auto"/>
        <w:ind w:left="1080"/>
        <w:jc w:val="center"/>
        <w:rPr>
          <w:rFonts w:ascii="Times New Roman" w:hAnsi="Times New Roman"/>
          <w:color w:val="1E1E1E"/>
          <w:sz w:val="24"/>
          <w:szCs w:val="24"/>
        </w:rPr>
      </w:pPr>
    </w:p>
    <w:p w:rsidR="009F5EEF" w:rsidRDefault="009F5EEF" w:rsidP="00FA3B29">
      <w:pPr>
        <w:spacing w:after="0" w:line="240" w:lineRule="auto"/>
        <w:ind w:left="1080"/>
        <w:jc w:val="center"/>
        <w:rPr>
          <w:rFonts w:ascii="Times New Roman" w:hAnsi="Times New Roman"/>
          <w:color w:val="1E1E1E"/>
          <w:sz w:val="24"/>
          <w:szCs w:val="24"/>
        </w:rPr>
      </w:pPr>
      <w:r>
        <w:rPr>
          <w:rFonts w:ascii="Times New Roman" w:hAnsi="Times New Roman"/>
          <w:noProof/>
          <w:color w:val="1E1E1E"/>
          <w:sz w:val="24"/>
          <w:szCs w:val="24"/>
        </w:rPr>
        <mc:AlternateContent>
          <mc:Choice Requires="wps">
            <w:drawing>
              <wp:anchor distT="0" distB="0" distL="114300" distR="114300" simplePos="0" relativeHeight="251716608" behindDoc="0" locked="0" layoutInCell="1" allowOverlap="1" wp14:anchorId="585E9CAE" wp14:editId="40AD9C46">
                <wp:simplePos x="0" y="0"/>
                <wp:positionH relativeFrom="column">
                  <wp:posOffset>2876639</wp:posOffset>
                </wp:positionH>
                <wp:positionV relativeFrom="paragraph">
                  <wp:posOffset>141014</wp:posOffset>
                </wp:positionV>
                <wp:extent cx="635" cy="202019"/>
                <wp:effectExtent l="95250" t="0" r="75565" b="6477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2019"/>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226.5pt;margin-top:11.1pt;width:.05pt;height:1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" strokecolor="#1c1c1c">
                <v:stroke endarrow="open"/>
              </v:shape>
            </w:pict>
          </mc:Fallback>
        </mc:AlternateContent>
      </w:r>
      <w:r>
        <w:rPr>
          <w:rFonts w:ascii="Times New Roman" w:hAnsi="Times New Roman"/>
          <w:color w:val="1E1E1E"/>
          <w:sz w:val="24"/>
          <w:szCs w:val="24"/>
        </w:rPr>
        <w:t>PENGU</w:t>
      </w:r>
      <w:r w:rsidRPr="00E34755">
        <w:rPr>
          <w:rFonts w:ascii="Times New Roman" w:hAnsi="Times New Roman"/>
          <w:color w:val="1E1E1E"/>
          <w:sz w:val="24"/>
          <w:szCs w:val="24"/>
        </w:rPr>
        <w:t xml:space="preserve">PASAN KULIT ARI </w:t>
      </w:r>
    </w:p>
    <w:p w:rsidR="009F5EEF" w:rsidRPr="00E34755" w:rsidRDefault="009F5EEF" w:rsidP="00FA3B29">
      <w:pPr>
        <w:spacing w:after="0" w:line="240" w:lineRule="auto"/>
        <w:ind w:left="1080"/>
        <w:jc w:val="center"/>
        <w:rPr>
          <w:rFonts w:ascii="Times New Roman" w:hAnsi="Times New Roman"/>
          <w:color w:val="1E1E1E"/>
          <w:sz w:val="24"/>
          <w:szCs w:val="24"/>
        </w:rPr>
      </w:pPr>
    </w:p>
    <w:p w:rsidR="009F5EEF" w:rsidRPr="00E34755" w:rsidRDefault="009F5EEF" w:rsidP="00FA3B29">
      <w:pPr>
        <w:spacing w:after="0" w:line="240" w:lineRule="auto"/>
        <w:ind w:left="1080"/>
        <w:jc w:val="center"/>
        <w:rPr>
          <w:rFonts w:ascii="Times New Roman" w:hAnsi="Times New Roman"/>
          <w:color w:val="1E1E1E"/>
          <w:sz w:val="24"/>
          <w:szCs w:val="24"/>
        </w:rPr>
      </w:pPr>
      <w:r>
        <w:rPr>
          <w:rFonts w:ascii="Times New Roman" w:hAnsi="Times New Roman"/>
          <w:noProof/>
          <w:color w:val="1E1E1E"/>
          <w:sz w:val="24"/>
          <w:szCs w:val="24"/>
        </w:rPr>
        <mc:AlternateContent>
          <mc:Choice Requires="wps">
            <w:drawing>
              <wp:anchor distT="0" distB="0" distL="114300" distR="114300" simplePos="0" relativeHeight="251717632" behindDoc="0" locked="0" layoutInCell="1" allowOverlap="1" wp14:anchorId="5F50F3D5" wp14:editId="3FA71A61">
                <wp:simplePos x="0" y="0"/>
                <wp:positionH relativeFrom="column">
                  <wp:posOffset>2875532</wp:posOffset>
                </wp:positionH>
                <wp:positionV relativeFrom="paragraph">
                  <wp:posOffset>120739</wp:posOffset>
                </wp:positionV>
                <wp:extent cx="1742" cy="244548"/>
                <wp:effectExtent l="95250" t="0" r="74930" b="603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2" cy="244548"/>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226.4pt;margin-top:9.5pt;width:.15pt;height:1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" strokecolor="#1c1c1c">
                <v:stroke endarrow="open"/>
              </v:shape>
            </w:pict>
          </mc:Fallback>
        </mc:AlternateContent>
      </w:r>
      <w:r>
        <w:rPr>
          <w:rFonts w:ascii="Times New Roman" w:hAnsi="Times New Roman"/>
          <w:color w:val="1E1E1E"/>
          <w:sz w:val="24"/>
          <w:szCs w:val="24"/>
        </w:rPr>
        <w:t>PENTYORTIRAN KACAN</w:t>
      </w:r>
      <w:r w:rsidRPr="00E34755">
        <w:rPr>
          <w:rFonts w:ascii="Times New Roman" w:hAnsi="Times New Roman"/>
          <w:color w:val="1E1E1E"/>
          <w:sz w:val="24"/>
          <w:szCs w:val="24"/>
        </w:rPr>
        <w:t>G</w:t>
      </w:r>
    </w:p>
    <w:p w:rsidR="009F5EEF" w:rsidRPr="00E34755" w:rsidRDefault="009F5EEF" w:rsidP="00FA3B29">
      <w:pPr>
        <w:spacing w:after="0" w:line="240" w:lineRule="auto"/>
        <w:ind w:left="1080"/>
        <w:jc w:val="center"/>
        <w:rPr>
          <w:rFonts w:ascii="Times New Roman" w:hAnsi="Times New Roman"/>
          <w:color w:val="1E1E1E"/>
          <w:sz w:val="24"/>
          <w:szCs w:val="24"/>
        </w:rPr>
      </w:pPr>
    </w:p>
    <w:p w:rsidR="009F5EEF" w:rsidRPr="00E34755" w:rsidRDefault="009F5EEF" w:rsidP="00FA3B29">
      <w:pPr>
        <w:spacing w:after="0" w:line="240" w:lineRule="auto"/>
        <w:ind w:left="1080"/>
        <w:jc w:val="center"/>
        <w:rPr>
          <w:rFonts w:ascii="Times New Roman" w:hAnsi="Times New Roman"/>
          <w:color w:val="1E1E1E"/>
          <w:sz w:val="24"/>
          <w:szCs w:val="24"/>
        </w:rPr>
      </w:pPr>
      <w:r>
        <w:rPr>
          <w:rFonts w:ascii="Times New Roman" w:hAnsi="Times New Roman"/>
          <w:noProof/>
          <w:color w:val="1E1E1E"/>
          <w:sz w:val="24"/>
          <w:szCs w:val="24"/>
        </w:rPr>
        <mc:AlternateContent>
          <mc:Choice Requires="wps">
            <w:drawing>
              <wp:anchor distT="0" distB="0" distL="114300" distR="114300" simplePos="0" relativeHeight="251718656" behindDoc="0" locked="0" layoutInCell="1" allowOverlap="1" wp14:anchorId="08ABD994" wp14:editId="43C6AA2E">
                <wp:simplePos x="0" y="0"/>
                <wp:positionH relativeFrom="column">
                  <wp:posOffset>2876639</wp:posOffset>
                </wp:positionH>
                <wp:positionV relativeFrom="paragraph">
                  <wp:posOffset>131726</wp:posOffset>
                </wp:positionV>
                <wp:extent cx="1270" cy="212651"/>
                <wp:effectExtent l="95250" t="0" r="74930" b="5461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2651"/>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226.5pt;margin-top:10.35pt;width:.1pt;height:1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" strokecolor="#1c1c1c">
                <v:stroke endarrow="open"/>
              </v:shape>
            </w:pict>
          </mc:Fallback>
        </mc:AlternateContent>
      </w:r>
      <w:r w:rsidRPr="00E34755">
        <w:rPr>
          <w:rFonts w:ascii="Times New Roman" w:hAnsi="Times New Roman"/>
          <w:color w:val="1E1E1E"/>
          <w:sz w:val="24"/>
          <w:szCs w:val="24"/>
        </w:rPr>
        <w:t>PEMBUATAN ADONAN</w:t>
      </w:r>
    </w:p>
    <w:p w:rsidR="009F5EEF" w:rsidRPr="00E34755" w:rsidRDefault="009F5EEF" w:rsidP="00FA3B29">
      <w:pPr>
        <w:spacing w:after="0" w:line="240" w:lineRule="auto"/>
        <w:ind w:left="1080"/>
        <w:jc w:val="center"/>
        <w:rPr>
          <w:rFonts w:ascii="Times New Roman" w:hAnsi="Times New Roman"/>
          <w:color w:val="1E1E1E"/>
          <w:sz w:val="24"/>
          <w:szCs w:val="24"/>
        </w:rPr>
      </w:pPr>
    </w:p>
    <w:p w:rsidR="009F5EEF" w:rsidRPr="00E34755" w:rsidRDefault="009F5EEF" w:rsidP="00FA3B29">
      <w:pPr>
        <w:spacing w:after="0" w:line="240" w:lineRule="auto"/>
        <w:ind w:left="1080"/>
        <w:jc w:val="center"/>
        <w:rPr>
          <w:rFonts w:ascii="Times New Roman" w:hAnsi="Times New Roman"/>
          <w:color w:val="1E1E1E"/>
          <w:sz w:val="24"/>
          <w:szCs w:val="24"/>
        </w:rPr>
      </w:pPr>
      <w:r>
        <w:rPr>
          <w:rFonts w:ascii="Times New Roman" w:hAnsi="Times New Roman"/>
          <w:noProof/>
          <w:color w:val="1E1E1E"/>
          <w:sz w:val="24"/>
          <w:szCs w:val="24"/>
        </w:rPr>
        <mc:AlternateContent>
          <mc:Choice Requires="wps">
            <w:drawing>
              <wp:anchor distT="0" distB="0" distL="114300" distR="114300" simplePos="0" relativeHeight="251719680" behindDoc="0" locked="0" layoutInCell="1" allowOverlap="1" wp14:anchorId="377B6F05" wp14:editId="155ED129">
                <wp:simplePos x="0" y="0"/>
                <wp:positionH relativeFrom="column">
                  <wp:posOffset>2876639</wp:posOffset>
                </wp:positionH>
                <wp:positionV relativeFrom="paragraph">
                  <wp:posOffset>110815</wp:posOffset>
                </wp:positionV>
                <wp:extent cx="1270" cy="255181"/>
                <wp:effectExtent l="95250" t="0" r="74930" b="5016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55181"/>
                        </a:xfrm>
                        <a:prstGeom prst="straightConnector1">
                          <a:avLst/>
                        </a:prstGeom>
                        <a:noFill/>
                        <a:ln w="9525">
                          <a:solidFill>
                            <a:srgbClr val="1C1C1C"/>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226.5pt;margin-top:8.75pt;width:.1pt;height:20.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" strokecolor="#1c1c1c">
                <v:stroke endarrow="open"/>
              </v:shape>
            </w:pict>
          </mc:Fallback>
        </mc:AlternateContent>
      </w:r>
      <w:r w:rsidRPr="00E34755">
        <w:rPr>
          <w:rFonts w:ascii="Times New Roman" w:hAnsi="Times New Roman"/>
          <w:color w:val="1E1E1E"/>
          <w:sz w:val="24"/>
          <w:szCs w:val="24"/>
        </w:rPr>
        <w:t>PENGGOYANGAN</w:t>
      </w:r>
    </w:p>
    <w:p w:rsidR="009F5EEF" w:rsidRPr="00E34755" w:rsidRDefault="009F5EEF" w:rsidP="00FA3B29">
      <w:pPr>
        <w:spacing w:after="0" w:line="240" w:lineRule="auto"/>
        <w:ind w:left="1080"/>
        <w:jc w:val="center"/>
        <w:rPr>
          <w:rFonts w:ascii="Times New Roman" w:hAnsi="Times New Roman"/>
          <w:color w:val="1E1E1E"/>
          <w:sz w:val="24"/>
          <w:szCs w:val="24"/>
        </w:rPr>
      </w:pPr>
    </w:p>
    <w:p w:rsidR="009F5EEF" w:rsidRPr="00E34755" w:rsidRDefault="009F5EEF" w:rsidP="00FA3B29">
      <w:pPr>
        <w:spacing w:after="0" w:line="240" w:lineRule="auto"/>
        <w:ind w:left="1080"/>
        <w:jc w:val="center"/>
        <w:rPr>
          <w:rFonts w:ascii="Times New Roman" w:hAnsi="Times New Roman"/>
          <w:color w:val="1E1E1E"/>
          <w:sz w:val="24"/>
          <w:szCs w:val="24"/>
        </w:rPr>
      </w:pPr>
      <w:r w:rsidRPr="00E34755">
        <w:rPr>
          <w:rFonts w:ascii="Times New Roman" w:hAnsi="Times New Roman"/>
          <w:color w:val="1E1E1E"/>
          <w:sz w:val="24"/>
          <w:szCs w:val="24"/>
        </w:rPr>
        <w:t>PENDINGINAN DAN PENGEMASAN</w:t>
      </w:r>
    </w:p>
    <w:p w:rsidR="0030419A" w:rsidRPr="00E773AE" w:rsidRDefault="009F5EEF" w:rsidP="00FA3B29">
      <w:pPr>
        <w:spacing w:after="0" w:line="240" w:lineRule="auto"/>
        <w:ind w:left="2340" w:hanging="1260"/>
        <w:jc w:val="both"/>
        <w:rPr>
          <w:rFonts w:ascii="Times New Roman" w:hAnsi="Times New Roman"/>
          <w:color w:val="1E1E1E"/>
          <w:sz w:val="24"/>
          <w:szCs w:val="24"/>
        </w:rPr>
      </w:pPr>
      <w:proofErr w:type="gramStart"/>
      <w:r>
        <w:rPr>
          <w:rFonts w:ascii="Times New Roman" w:hAnsi="Times New Roman"/>
          <w:color w:val="1E1E1E"/>
          <w:sz w:val="24"/>
          <w:szCs w:val="24"/>
        </w:rPr>
        <w:t>Gambar 3</w:t>
      </w:r>
      <w:r w:rsidRPr="009A749F">
        <w:rPr>
          <w:rFonts w:ascii="Times New Roman" w:hAnsi="Times New Roman"/>
          <w:color w:val="1E1E1E"/>
          <w:sz w:val="24"/>
          <w:szCs w:val="24"/>
        </w:rPr>
        <w:t>.</w:t>
      </w:r>
      <w:proofErr w:type="gramEnd"/>
      <w:r w:rsidRPr="009A749F">
        <w:rPr>
          <w:rFonts w:ascii="Times New Roman" w:hAnsi="Times New Roman"/>
          <w:color w:val="1E1E1E"/>
          <w:sz w:val="24"/>
          <w:szCs w:val="24"/>
        </w:rPr>
        <w:t xml:space="preserve"> </w:t>
      </w:r>
      <w:proofErr w:type="gramStart"/>
      <w:r w:rsidRPr="009A749F">
        <w:rPr>
          <w:rFonts w:ascii="Times New Roman" w:hAnsi="Times New Roman"/>
          <w:color w:val="1E1E1E"/>
          <w:sz w:val="24"/>
          <w:szCs w:val="24"/>
        </w:rPr>
        <w:t xml:space="preserve">Proses Pengolahan Kacang </w:t>
      </w:r>
      <w:r>
        <w:rPr>
          <w:rFonts w:ascii="Times New Roman" w:hAnsi="Times New Roman"/>
          <w:color w:val="1E1E1E"/>
          <w:sz w:val="24"/>
          <w:szCs w:val="24"/>
        </w:rPr>
        <w:t xml:space="preserve">Goyang pada perusahaan Kacang </w:t>
      </w:r>
      <w:r w:rsidRPr="009A749F">
        <w:rPr>
          <w:rFonts w:ascii="Times New Roman" w:hAnsi="Times New Roman"/>
          <w:color w:val="1E1E1E"/>
          <w:sz w:val="24"/>
          <w:szCs w:val="24"/>
        </w:rPr>
        <w:t>Goyang</w:t>
      </w:r>
      <w:r>
        <w:rPr>
          <w:rFonts w:ascii="Times New Roman" w:hAnsi="Times New Roman"/>
          <w:color w:val="1E1E1E"/>
          <w:sz w:val="24"/>
          <w:szCs w:val="24"/>
        </w:rPr>
        <w:t xml:space="preserve"> UD.</w:t>
      </w:r>
      <w:proofErr w:type="gramEnd"/>
      <w:r>
        <w:rPr>
          <w:rFonts w:ascii="Times New Roman" w:hAnsi="Times New Roman"/>
          <w:color w:val="1E1E1E"/>
          <w:sz w:val="24"/>
          <w:szCs w:val="24"/>
        </w:rPr>
        <w:t xml:space="preserve"> Serasi Kotamobagu.</w:t>
      </w:r>
    </w:p>
    <w:p w:rsidR="00FA3B29" w:rsidRPr="00FA3B29" w:rsidRDefault="009F5EEF" w:rsidP="00FA3B29">
      <w:pPr>
        <w:spacing w:after="0" w:line="240" w:lineRule="auto"/>
        <w:ind w:firstLine="709"/>
        <w:jc w:val="both"/>
        <w:rPr>
          <w:rFonts w:ascii="Times New Roman" w:hAnsi="Times New Roman"/>
          <w:color w:val="1E1E1E"/>
          <w:sz w:val="24"/>
          <w:szCs w:val="24"/>
        </w:rPr>
      </w:pPr>
      <w:r w:rsidRPr="009A749F">
        <w:rPr>
          <w:rFonts w:ascii="Times New Roman" w:hAnsi="Times New Roman"/>
          <w:color w:val="1E1E1E"/>
          <w:sz w:val="24"/>
          <w:szCs w:val="24"/>
        </w:rPr>
        <w:t>Alat dan bahan disiapkan terlebih</w:t>
      </w:r>
      <w:r>
        <w:rPr>
          <w:rFonts w:ascii="Times New Roman" w:hAnsi="Times New Roman"/>
          <w:color w:val="1E1E1E"/>
          <w:sz w:val="24"/>
          <w:szCs w:val="24"/>
        </w:rPr>
        <w:t xml:space="preserve"> dahulu untuk mempermudah </w:t>
      </w:r>
      <w:r w:rsidRPr="009A749F">
        <w:rPr>
          <w:rFonts w:ascii="Times New Roman" w:hAnsi="Times New Roman"/>
          <w:color w:val="1E1E1E"/>
          <w:sz w:val="24"/>
          <w:szCs w:val="24"/>
        </w:rPr>
        <w:t>dalam proses pembuatan, alat</w:t>
      </w:r>
      <w:r>
        <w:rPr>
          <w:rFonts w:ascii="Times New Roman" w:hAnsi="Times New Roman"/>
          <w:color w:val="1E1E1E"/>
          <w:sz w:val="24"/>
          <w:szCs w:val="24"/>
        </w:rPr>
        <w:t xml:space="preserve"> dan bahan yang dimaksud adalah nyiru, tungku, kay</w:t>
      </w:r>
      <w:r w:rsidRPr="009A749F">
        <w:rPr>
          <w:rFonts w:ascii="Times New Roman" w:hAnsi="Times New Roman"/>
          <w:color w:val="1E1E1E"/>
          <w:sz w:val="24"/>
          <w:szCs w:val="24"/>
        </w:rPr>
        <w:t xml:space="preserve">u dan ember. </w:t>
      </w:r>
      <w:proofErr w:type="gramStart"/>
      <w:r w:rsidRPr="009A749F">
        <w:rPr>
          <w:rFonts w:ascii="Times New Roman" w:hAnsi="Times New Roman"/>
          <w:color w:val="1E1E1E"/>
          <w:sz w:val="24"/>
          <w:szCs w:val="24"/>
        </w:rPr>
        <w:t>Setelah alat dan bahan disediakan maka kacang disangrai</w:t>
      </w:r>
      <w:r>
        <w:rPr>
          <w:rFonts w:ascii="Times New Roman" w:hAnsi="Times New Roman"/>
          <w:color w:val="1E1E1E"/>
          <w:sz w:val="24"/>
          <w:szCs w:val="24"/>
        </w:rPr>
        <w:t xml:space="preserve"> yang kemudian dilanjutkan</w:t>
      </w:r>
      <w:r w:rsidRPr="009A749F">
        <w:rPr>
          <w:rFonts w:ascii="Times New Roman" w:hAnsi="Times New Roman"/>
          <w:color w:val="1E1E1E"/>
          <w:sz w:val="24"/>
          <w:szCs w:val="24"/>
        </w:rPr>
        <w:t xml:space="preserve"> pengupisan kulit ari kacang sekaligus</w:t>
      </w:r>
      <w:r>
        <w:rPr>
          <w:rFonts w:ascii="Times New Roman" w:hAnsi="Times New Roman"/>
          <w:color w:val="1E1E1E"/>
          <w:sz w:val="24"/>
          <w:szCs w:val="24"/>
        </w:rPr>
        <w:t xml:space="preserve"> </w:t>
      </w:r>
      <w:r w:rsidRPr="009A749F">
        <w:rPr>
          <w:rFonts w:ascii="Times New Roman" w:hAnsi="Times New Roman"/>
          <w:color w:val="1E1E1E"/>
          <w:sz w:val="24"/>
          <w:szCs w:val="24"/>
        </w:rPr>
        <w:t>penyortiran.</w:t>
      </w:r>
      <w:proofErr w:type="gramEnd"/>
      <w:r w:rsidRPr="009A749F">
        <w:rPr>
          <w:rFonts w:ascii="Times New Roman" w:hAnsi="Times New Roman"/>
          <w:color w:val="1E1E1E"/>
          <w:sz w:val="24"/>
          <w:szCs w:val="24"/>
        </w:rPr>
        <w:t xml:space="preserve"> Hanya kacang yang mutunya baik</w:t>
      </w:r>
      <w:r>
        <w:rPr>
          <w:rFonts w:ascii="Times New Roman" w:hAnsi="Times New Roman"/>
          <w:color w:val="1E1E1E"/>
          <w:sz w:val="24"/>
          <w:szCs w:val="24"/>
        </w:rPr>
        <w:t xml:space="preserve"> dan tidak pecah yang </w:t>
      </w:r>
      <w:proofErr w:type="gramStart"/>
      <w:r>
        <w:rPr>
          <w:rFonts w:ascii="Times New Roman" w:hAnsi="Times New Roman"/>
          <w:color w:val="1E1E1E"/>
          <w:sz w:val="24"/>
          <w:szCs w:val="24"/>
        </w:rPr>
        <w:t>akan</w:t>
      </w:r>
      <w:proofErr w:type="gramEnd"/>
      <w:r>
        <w:rPr>
          <w:rFonts w:ascii="Times New Roman" w:hAnsi="Times New Roman"/>
          <w:color w:val="1E1E1E"/>
          <w:sz w:val="24"/>
          <w:szCs w:val="24"/>
        </w:rPr>
        <w:t xml:space="preserve"> diproses. </w:t>
      </w:r>
      <w:proofErr w:type="gramStart"/>
      <w:r>
        <w:rPr>
          <w:rFonts w:ascii="Times New Roman" w:hAnsi="Times New Roman"/>
          <w:color w:val="1E1E1E"/>
          <w:sz w:val="24"/>
          <w:szCs w:val="24"/>
        </w:rPr>
        <w:t>Selanjutn</w:t>
      </w:r>
      <w:r w:rsidRPr="009A749F">
        <w:rPr>
          <w:rFonts w:ascii="Times New Roman" w:hAnsi="Times New Roman"/>
          <w:color w:val="1E1E1E"/>
          <w:sz w:val="24"/>
          <w:szCs w:val="24"/>
        </w:rPr>
        <w:t>ya gula</w:t>
      </w:r>
      <w:r>
        <w:rPr>
          <w:rFonts w:ascii="Times New Roman" w:hAnsi="Times New Roman"/>
          <w:color w:val="1E1E1E"/>
          <w:sz w:val="24"/>
          <w:szCs w:val="24"/>
        </w:rPr>
        <w:t xml:space="preserve"> putih dicairkan di atas tungku lalu dibagi dua</w:t>
      </w:r>
      <w:r w:rsidRPr="009A749F">
        <w:rPr>
          <w:rFonts w:ascii="Times New Roman" w:hAnsi="Times New Roman"/>
          <w:color w:val="1E1E1E"/>
          <w:sz w:val="24"/>
          <w:szCs w:val="24"/>
        </w:rPr>
        <w:t xml:space="preserve"> bagian yang pertama dicampur</w:t>
      </w:r>
      <w:r>
        <w:rPr>
          <w:rFonts w:ascii="Times New Roman" w:hAnsi="Times New Roman"/>
          <w:color w:val="1E1E1E"/>
          <w:sz w:val="24"/>
          <w:szCs w:val="24"/>
        </w:rPr>
        <w:t xml:space="preserve"> </w:t>
      </w:r>
      <w:r w:rsidRPr="009A749F">
        <w:rPr>
          <w:rFonts w:ascii="Times New Roman" w:hAnsi="Times New Roman"/>
          <w:color w:val="1E1E1E"/>
          <w:sz w:val="24"/>
          <w:szCs w:val="24"/>
        </w:rPr>
        <w:t>coklat dan bagian yang kedua tetap.</w:t>
      </w:r>
      <w:proofErr w:type="gramEnd"/>
      <w:r w:rsidRPr="009A749F">
        <w:rPr>
          <w:rFonts w:ascii="Times New Roman" w:hAnsi="Times New Roman"/>
          <w:color w:val="1E1E1E"/>
          <w:sz w:val="24"/>
          <w:szCs w:val="24"/>
        </w:rPr>
        <w:t xml:space="preserve"> </w:t>
      </w:r>
      <w:proofErr w:type="gramStart"/>
      <w:r w:rsidRPr="009A749F">
        <w:rPr>
          <w:rFonts w:ascii="Times New Roman" w:hAnsi="Times New Roman"/>
          <w:color w:val="1E1E1E"/>
          <w:sz w:val="24"/>
          <w:szCs w:val="24"/>
        </w:rPr>
        <w:t>Kacang yang telah dikupas ditempatkan</w:t>
      </w:r>
      <w:r>
        <w:rPr>
          <w:rFonts w:ascii="Times New Roman" w:hAnsi="Times New Roman"/>
          <w:color w:val="1E1E1E"/>
          <w:sz w:val="24"/>
          <w:szCs w:val="24"/>
        </w:rPr>
        <w:t xml:space="preserve"> </w:t>
      </w:r>
      <w:r w:rsidRPr="009A749F">
        <w:rPr>
          <w:rFonts w:ascii="Times New Roman" w:hAnsi="Times New Roman"/>
          <w:color w:val="1E1E1E"/>
          <w:sz w:val="24"/>
          <w:szCs w:val="24"/>
        </w:rPr>
        <w:t>dalam nyiru</w:t>
      </w:r>
      <w:r>
        <w:rPr>
          <w:rFonts w:ascii="Times New Roman" w:hAnsi="Times New Roman"/>
          <w:color w:val="1E1E1E"/>
          <w:sz w:val="24"/>
          <w:szCs w:val="24"/>
        </w:rPr>
        <w:t xml:space="preserve"> di atas tungku</w:t>
      </w:r>
      <w:r w:rsidRPr="009A749F">
        <w:rPr>
          <w:rFonts w:ascii="Times New Roman" w:hAnsi="Times New Roman"/>
          <w:color w:val="1E1E1E"/>
          <w:sz w:val="24"/>
          <w:szCs w:val="24"/>
        </w:rPr>
        <w:t xml:space="preserve"> sedangkan gula yang dicairkan ditempatkan pada temputung yang</w:t>
      </w:r>
      <w:r>
        <w:rPr>
          <w:rFonts w:ascii="Times New Roman" w:hAnsi="Times New Roman"/>
          <w:color w:val="1E1E1E"/>
          <w:sz w:val="24"/>
          <w:szCs w:val="24"/>
        </w:rPr>
        <w:t xml:space="preserve"> </w:t>
      </w:r>
      <w:r w:rsidRPr="009A749F">
        <w:rPr>
          <w:rFonts w:ascii="Times New Roman" w:hAnsi="Times New Roman"/>
          <w:color w:val="1E1E1E"/>
          <w:sz w:val="24"/>
          <w:szCs w:val="24"/>
        </w:rPr>
        <w:t>diberi lubang d</w:t>
      </w:r>
      <w:r>
        <w:rPr>
          <w:rFonts w:ascii="Times New Roman" w:hAnsi="Times New Roman"/>
          <w:color w:val="1E1E1E"/>
          <w:sz w:val="24"/>
          <w:szCs w:val="24"/>
        </w:rPr>
        <w:t>an digantung tepat diatas nyiru yang berisi kacang yang telah disangrai</w:t>
      </w:r>
      <w:r w:rsidRPr="009A749F">
        <w:rPr>
          <w:rFonts w:ascii="Times New Roman" w:hAnsi="Times New Roman"/>
          <w:color w:val="1E1E1E"/>
          <w:sz w:val="24"/>
          <w:szCs w:val="24"/>
        </w:rPr>
        <w:t>.</w:t>
      </w:r>
      <w:proofErr w:type="gramEnd"/>
      <w:r w:rsidRPr="009A749F">
        <w:rPr>
          <w:rFonts w:ascii="Times New Roman" w:hAnsi="Times New Roman"/>
          <w:color w:val="1E1E1E"/>
          <w:sz w:val="24"/>
          <w:szCs w:val="24"/>
        </w:rPr>
        <w:t xml:space="preserve"> </w:t>
      </w:r>
      <w:proofErr w:type="gramStart"/>
      <w:r w:rsidRPr="009A749F">
        <w:rPr>
          <w:rFonts w:ascii="Times New Roman" w:hAnsi="Times New Roman"/>
          <w:color w:val="1E1E1E"/>
          <w:sz w:val="24"/>
          <w:szCs w:val="24"/>
        </w:rPr>
        <w:t>Kacang digoyang dan ditetesi</w:t>
      </w:r>
      <w:r>
        <w:rPr>
          <w:rFonts w:ascii="Times New Roman" w:hAnsi="Times New Roman"/>
          <w:color w:val="1E1E1E"/>
          <w:sz w:val="24"/>
          <w:szCs w:val="24"/>
        </w:rPr>
        <w:t xml:space="preserve"> </w:t>
      </w:r>
      <w:r w:rsidRPr="00694812">
        <w:rPr>
          <w:rFonts w:ascii="Times New Roman" w:hAnsi="Times New Roman"/>
          <w:color w:val="1E1E1E"/>
          <w:sz w:val="24"/>
          <w:szCs w:val="24"/>
        </w:rPr>
        <w:t>gula terus-menerus hingga tampak tajam/berdu</w:t>
      </w:r>
      <w:r>
        <w:rPr>
          <w:rFonts w:ascii="Times New Roman" w:hAnsi="Times New Roman"/>
          <w:color w:val="1E1E1E"/>
          <w:sz w:val="24"/>
          <w:szCs w:val="24"/>
        </w:rPr>
        <w:t>ri.</w:t>
      </w:r>
      <w:proofErr w:type="gramEnd"/>
      <w:r>
        <w:rPr>
          <w:rFonts w:ascii="Times New Roman" w:hAnsi="Times New Roman"/>
          <w:color w:val="1E1E1E"/>
          <w:sz w:val="24"/>
          <w:szCs w:val="24"/>
        </w:rPr>
        <w:t xml:space="preserve"> Proses ini dilakukan selama kurang lebih 8 jam. Setelah proses ini mak</w:t>
      </w:r>
      <w:r w:rsidRPr="00694812">
        <w:rPr>
          <w:rFonts w:ascii="Times New Roman" w:hAnsi="Times New Roman"/>
          <w:color w:val="1E1E1E"/>
          <w:sz w:val="24"/>
          <w:szCs w:val="24"/>
        </w:rPr>
        <w:t>a prose</w:t>
      </w:r>
      <w:r>
        <w:rPr>
          <w:rFonts w:ascii="Times New Roman" w:hAnsi="Times New Roman"/>
          <w:color w:val="1E1E1E"/>
          <w:sz w:val="24"/>
          <w:szCs w:val="24"/>
        </w:rPr>
        <w:t>s produk</w:t>
      </w:r>
      <w:r w:rsidRPr="00694812">
        <w:rPr>
          <w:rFonts w:ascii="Times New Roman" w:hAnsi="Times New Roman"/>
          <w:color w:val="1E1E1E"/>
          <w:sz w:val="24"/>
          <w:szCs w:val="24"/>
        </w:rPr>
        <w:t>si dari kacang</w:t>
      </w:r>
      <w:r>
        <w:rPr>
          <w:rFonts w:ascii="Times New Roman" w:hAnsi="Times New Roman"/>
          <w:color w:val="1E1E1E"/>
          <w:sz w:val="24"/>
          <w:szCs w:val="24"/>
        </w:rPr>
        <w:t xml:space="preserve"> </w:t>
      </w:r>
      <w:r w:rsidRPr="00694812">
        <w:rPr>
          <w:rFonts w:ascii="Times New Roman" w:hAnsi="Times New Roman"/>
          <w:color w:val="1E1E1E"/>
          <w:sz w:val="24"/>
          <w:szCs w:val="24"/>
        </w:rPr>
        <w:t>goyang te</w:t>
      </w:r>
      <w:r>
        <w:rPr>
          <w:rFonts w:ascii="Times New Roman" w:hAnsi="Times New Roman"/>
          <w:color w:val="1E1E1E"/>
          <w:sz w:val="24"/>
          <w:szCs w:val="24"/>
        </w:rPr>
        <w:t>lah selesai, dan untuk selanjutn</w:t>
      </w:r>
      <w:r w:rsidRPr="00694812">
        <w:rPr>
          <w:rFonts w:ascii="Times New Roman" w:hAnsi="Times New Roman"/>
          <w:color w:val="1E1E1E"/>
          <w:sz w:val="24"/>
          <w:szCs w:val="24"/>
        </w:rPr>
        <w:t>ya didinginkan dan dimasukan kedalam</w:t>
      </w:r>
      <w:r>
        <w:rPr>
          <w:rFonts w:ascii="Times New Roman" w:hAnsi="Times New Roman"/>
          <w:color w:val="1E1E1E"/>
          <w:sz w:val="24"/>
          <w:szCs w:val="24"/>
        </w:rPr>
        <w:t xml:space="preserve"> plastik yang diberi label </w:t>
      </w:r>
      <w:r w:rsidRPr="00694812">
        <w:rPr>
          <w:rFonts w:ascii="Times New Roman" w:hAnsi="Times New Roman"/>
          <w:color w:val="1E1E1E"/>
          <w:sz w:val="24"/>
          <w:szCs w:val="24"/>
        </w:rPr>
        <w:t>cap sesuai dengan kemasan yang telah ditentukan.</w:t>
      </w:r>
    </w:p>
    <w:p w:rsidR="009F5EEF" w:rsidRDefault="009F5EEF" w:rsidP="00FA3B29">
      <w:pPr>
        <w:spacing w:after="0" w:line="240" w:lineRule="auto"/>
        <w:jc w:val="both"/>
        <w:rPr>
          <w:rFonts w:ascii="Times New Roman" w:hAnsi="Times New Roman"/>
          <w:color w:val="1E1E1E"/>
          <w:sz w:val="24"/>
          <w:szCs w:val="24"/>
        </w:rPr>
      </w:pPr>
      <w:r>
        <w:rPr>
          <w:rFonts w:ascii="Times New Roman" w:hAnsi="Times New Roman"/>
          <w:b/>
          <w:color w:val="1E1E1E"/>
          <w:sz w:val="24"/>
          <w:szCs w:val="24"/>
        </w:rPr>
        <w:t>4.3.3</w:t>
      </w:r>
      <w:r>
        <w:rPr>
          <w:rFonts w:ascii="Times New Roman" w:hAnsi="Times New Roman"/>
          <w:b/>
          <w:color w:val="1E1E1E"/>
          <w:sz w:val="24"/>
          <w:szCs w:val="24"/>
        </w:rPr>
        <w:tab/>
        <w:t>Peralatan</w:t>
      </w:r>
    </w:p>
    <w:p w:rsidR="009F5EEF" w:rsidRDefault="009F5EEF" w:rsidP="00FA3B29">
      <w:pPr>
        <w:spacing w:after="0" w:line="240" w:lineRule="auto"/>
        <w:ind w:firstLine="709"/>
        <w:jc w:val="both"/>
        <w:rPr>
          <w:rFonts w:ascii="Times New Roman" w:hAnsi="Times New Roman"/>
          <w:color w:val="1E1E1E"/>
          <w:sz w:val="24"/>
          <w:szCs w:val="24"/>
        </w:rPr>
      </w:pPr>
      <w:proofErr w:type="gramStart"/>
      <w:r w:rsidRPr="00584F6C">
        <w:rPr>
          <w:rFonts w:ascii="Times New Roman" w:hAnsi="Times New Roman"/>
          <w:color w:val="1E1E1E"/>
          <w:sz w:val="24"/>
          <w:szCs w:val="24"/>
        </w:rPr>
        <w:t>Untuk jenis dan nilai modal tetap serta bi</w:t>
      </w:r>
      <w:r>
        <w:rPr>
          <w:rFonts w:ascii="Times New Roman" w:hAnsi="Times New Roman"/>
          <w:color w:val="1E1E1E"/>
          <w:sz w:val="24"/>
          <w:szCs w:val="24"/>
        </w:rPr>
        <w:t>aya penyusutannya pada industri ini dapat dilihat pada Tabel 2</w:t>
      </w:r>
      <w:r w:rsidRPr="00584F6C">
        <w:rPr>
          <w:rFonts w:ascii="Times New Roman" w:hAnsi="Times New Roman"/>
          <w:color w:val="1E1E1E"/>
          <w:sz w:val="24"/>
          <w:szCs w:val="24"/>
        </w:rPr>
        <w:t>.</w:t>
      </w:r>
      <w:proofErr w:type="gramEnd"/>
    </w:p>
    <w:p w:rsidR="009F5EEF" w:rsidRDefault="009F5EEF" w:rsidP="00FA3B29">
      <w:pPr>
        <w:spacing w:after="0" w:line="240" w:lineRule="auto"/>
        <w:ind w:left="1560" w:hanging="900"/>
        <w:jc w:val="both"/>
        <w:rPr>
          <w:rFonts w:ascii="Times New Roman" w:hAnsi="Times New Roman"/>
          <w:color w:val="1E1E1E"/>
          <w:sz w:val="24"/>
          <w:szCs w:val="24"/>
        </w:rPr>
      </w:pPr>
      <w:proofErr w:type="gramStart"/>
      <w:r>
        <w:rPr>
          <w:rFonts w:ascii="Times New Roman" w:hAnsi="Times New Roman"/>
          <w:color w:val="1E1E1E"/>
          <w:sz w:val="24"/>
          <w:szCs w:val="24"/>
        </w:rPr>
        <w:t>Tabel 2.</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Jenis Modal Tetap dan Nilai Penyusutan Pada UD.</w:t>
      </w:r>
      <w:proofErr w:type="gramEnd"/>
      <w:r>
        <w:rPr>
          <w:rFonts w:ascii="Times New Roman" w:hAnsi="Times New Roman"/>
          <w:color w:val="1E1E1E"/>
          <w:sz w:val="24"/>
          <w:szCs w:val="24"/>
        </w:rPr>
        <w:t xml:space="preserve"> Serasi Periode Bulan Februari 2012.</w:t>
      </w:r>
    </w:p>
    <w:tbl>
      <w:tblPr>
        <w:tblW w:w="7796" w:type="dxa"/>
        <w:tblInd w:w="534" w:type="dxa"/>
        <w:tblBorders>
          <w:top w:val="single" w:sz="4" w:space="0" w:color="auto"/>
          <w:bottom w:val="single" w:sz="4" w:space="0" w:color="auto"/>
        </w:tblBorders>
        <w:tblLayout w:type="fixed"/>
        <w:tblLook w:val="04A0" w:firstRow="1" w:lastRow="0" w:firstColumn="1" w:lastColumn="0" w:noHBand="0" w:noVBand="1"/>
      </w:tblPr>
      <w:tblGrid>
        <w:gridCol w:w="1284"/>
        <w:gridCol w:w="900"/>
        <w:gridCol w:w="1440"/>
        <w:gridCol w:w="1530"/>
        <w:gridCol w:w="1080"/>
        <w:gridCol w:w="1562"/>
      </w:tblGrid>
      <w:tr w:rsidR="009F5EEF" w:rsidRPr="001B4882" w:rsidTr="00C07919">
        <w:trPr>
          <w:trHeight w:val="1128"/>
        </w:trPr>
        <w:tc>
          <w:tcPr>
            <w:tcW w:w="1284" w:type="dxa"/>
            <w:tcBorders>
              <w:bottom w:val="single" w:sz="4" w:space="0" w:color="auto"/>
            </w:tcBorders>
          </w:tcPr>
          <w:p w:rsidR="009F5EEF" w:rsidRPr="005C44A2" w:rsidRDefault="009F5EEF" w:rsidP="00FA3B29">
            <w:pPr>
              <w:spacing w:after="0" w:line="240" w:lineRule="auto"/>
              <w:jc w:val="center"/>
              <w:rPr>
                <w:rFonts w:ascii="Times New Roman" w:hAnsi="Times New Roman"/>
                <w:color w:val="1E1E1E"/>
              </w:rPr>
            </w:pPr>
          </w:p>
          <w:p w:rsidR="009F5EEF" w:rsidRPr="005C44A2" w:rsidRDefault="009F5EEF" w:rsidP="00FA3B29">
            <w:pPr>
              <w:spacing w:after="0" w:line="240" w:lineRule="auto"/>
              <w:jc w:val="center"/>
              <w:rPr>
                <w:rFonts w:ascii="Times New Roman" w:hAnsi="Times New Roman"/>
                <w:color w:val="1E1E1E"/>
              </w:rPr>
            </w:pPr>
            <w:r w:rsidRPr="005C44A2">
              <w:rPr>
                <w:rFonts w:ascii="Times New Roman" w:hAnsi="Times New Roman"/>
                <w:color w:val="1E1E1E"/>
              </w:rPr>
              <w:t>Jenis peralatan</w:t>
            </w:r>
          </w:p>
        </w:tc>
        <w:tc>
          <w:tcPr>
            <w:tcW w:w="900" w:type="dxa"/>
            <w:tcBorders>
              <w:bottom w:val="single" w:sz="4" w:space="0" w:color="auto"/>
            </w:tcBorders>
          </w:tcPr>
          <w:p w:rsidR="009F5EEF" w:rsidRPr="005C44A2" w:rsidRDefault="009F5EEF" w:rsidP="00FA3B29">
            <w:pPr>
              <w:spacing w:after="0" w:line="240" w:lineRule="auto"/>
              <w:jc w:val="center"/>
              <w:rPr>
                <w:rFonts w:ascii="Times New Roman" w:hAnsi="Times New Roman"/>
                <w:color w:val="1E1E1E"/>
              </w:rPr>
            </w:pPr>
          </w:p>
          <w:p w:rsidR="009F5EEF" w:rsidRPr="005C44A2" w:rsidRDefault="009F5EEF" w:rsidP="00FA3B29">
            <w:pPr>
              <w:spacing w:after="0" w:line="240" w:lineRule="auto"/>
              <w:jc w:val="center"/>
              <w:rPr>
                <w:rFonts w:ascii="Times New Roman" w:hAnsi="Times New Roman"/>
                <w:color w:val="1E1E1E"/>
              </w:rPr>
            </w:pPr>
            <w:r w:rsidRPr="005C44A2">
              <w:rPr>
                <w:rFonts w:ascii="Times New Roman" w:hAnsi="Times New Roman"/>
                <w:color w:val="1E1E1E"/>
              </w:rPr>
              <w:t>Jumlah (unit)</w:t>
            </w:r>
          </w:p>
        </w:tc>
        <w:tc>
          <w:tcPr>
            <w:tcW w:w="1440" w:type="dxa"/>
            <w:tcBorders>
              <w:bottom w:val="single" w:sz="4" w:space="0" w:color="auto"/>
            </w:tcBorders>
          </w:tcPr>
          <w:p w:rsidR="009F5EEF" w:rsidRPr="005C44A2" w:rsidRDefault="009F5EEF" w:rsidP="00FA3B29">
            <w:pPr>
              <w:spacing w:after="0" w:line="240" w:lineRule="auto"/>
              <w:jc w:val="center"/>
              <w:rPr>
                <w:rFonts w:ascii="Times New Roman" w:hAnsi="Times New Roman"/>
                <w:color w:val="1E1E1E"/>
                <w:sz w:val="28"/>
              </w:rPr>
            </w:pPr>
          </w:p>
          <w:p w:rsidR="009F5EEF" w:rsidRPr="005C44A2" w:rsidRDefault="009F5EEF" w:rsidP="00FA3B29">
            <w:pPr>
              <w:spacing w:after="0" w:line="240" w:lineRule="auto"/>
              <w:jc w:val="center"/>
              <w:rPr>
                <w:rFonts w:ascii="Times New Roman" w:hAnsi="Times New Roman"/>
                <w:color w:val="1E1E1E"/>
              </w:rPr>
            </w:pPr>
            <w:r w:rsidRPr="005C44A2">
              <w:rPr>
                <w:rFonts w:ascii="Times New Roman" w:hAnsi="Times New Roman"/>
                <w:color w:val="1E1E1E"/>
              </w:rPr>
              <w:t>Harga/unit           (Rp)</w:t>
            </w:r>
          </w:p>
        </w:tc>
        <w:tc>
          <w:tcPr>
            <w:tcW w:w="1530" w:type="dxa"/>
            <w:tcBorders>
              <w:bottom w:val="single" w:sz="4" w:space="0" w:color="auto"/>
            </w:tcBorders>
          </w:tcPr>
          <w:p w:rsidR="009F5EEF" w:rsidRPr="005C44A2" w:rsidRDefault="009F5EEF" w:rsidP="00FA3B29">
            <w:pPr>
              <w:spacing w:after="0" w:line="240" w:lineRule="auto"/>
              <w:jc w:val="center"/>
              <w:rPr>
                <w:rFonts w:ascii="Times New Roman" w:hAnsi="Times New Roman"/>
                <w:color w:val="1E1E1E"/>
                <w:sz w:val="30"/>
              </w:rPr>
            </w:pPr>
          </w:p>
          <w:p w:rsidR="009F5EEF" w:rsidRPr="005C44A2" w:rsidRDefault="009F5EEF" w:rsidP="00FA3B29">
            <w:pPr>
              <w:spacing w:after="0" w:line="240" w:lineRule="auto"/>
              <w:jc w:val="center"/>
              <w:rPr>
                <w:rFonts w:ascii="Times New Roman" w:hAnsi="Times New Roman"/>
                <w:color w:val="1E1E1E"/>
              </w:rPr>
            </w:pPr>
            <w:r w:rsidRPr="005C44A2">
              <w:rPr>
                <w:rFonts w:ascii="Times New Roman" w:hAnsi="Times New Roman"/>
                <w:color w:val="1E1E1E"/>
              </w:rPr>
              <w:t>Total harga   (Rp)</w:t>
            </w:r>
          </w:p>
        </w:tc>
        <w:tc>
          <w:tcPr>
            <w:tcW w:w="1080" w:type="dxa"/>
            <w:tcBorders>
              <w:bottom w:val="single" w:sz="4" w:space="0" w:color="auto"/>
            </w:tcBorders>
          </w:tcPr>
          <w:p w:rsidR="009F5EEF" w:rsidRPr="005C44A2" w:rsidRDefault="009F5EEF" w:rsidP="00FA3B29">
            <w:pPr>
              <w:spacing w:after="0" w:line="240" w:lineRule="auto"/>
              <w:jc w:val="center"/>
              <w:rPr>
                <w:rFonts w:ascii="Times New Roman" w:hAnsi="Times New Roman"/>
                <w:color w:val="1E1E1E"/>
                <w:sz w:val="14"/>
              </w:rPr>
            </w:pPr>
          </w:p>
          <w:p w:rsidR="009F5EEF" w:rsidRPr="005C44A2" w:rsidRDefault="009F5EEF" w:rsidP="00FA3B29">
            <w:pPr>
              <w:spacing w:after="0" w:line="240" w:lineRule="auto"/>
              <w:jc w:val="center"/>
              <w:rPr>
                <w:rFonts w:ascii="Times New Roman" w:hAnsi="Times New Roman"/>
                <w:color w:val="1E1E1E"/>
              </w:rPr>
            </w:pPr>
            <w:r w:rsidRPr="005C44A2">
              <w:rPr>
                <w:rFonts w:ascii="Times New Roman" w:hAnsi="Times New Roman"/>
                <w:color w:val="1E1E1E"/>
              </w:rPr>
              <w:t>Umur ekonomis  (bulan)</w:t>
            </w:r>
          </w:p>
        </w:tc>
        <w:tc>
          <w:tcPr>
            <w:tcW w:w="1562" w:type="dxa"/>
            <w:tcBorders>
              <w:bottom w:val="single" w:sz="4" w:space="0" w:color="auto"/>
            </w:tcBorders>
          </w:tcPr>
          <w:p w:rsidR="009F5EEF" w:rsidRPr="005C44A2" w:rsidRDefault="009F5EEF" w:rsidP="00FA3B29">
            <w:pPr>
              <w:spacing w:after="0" w:line="240" w:lineRule="auto"/>
              <w:jc w:val="center"/>
              <w:rPr>
                <w:rFonts w:ascii="Times New Roman" w:hAnsi="Times New Roman"/>
                <w:color w:val="1E1E1E"/>
                <w:sz w:val="16"/>
              </w:rPr>
            </w:pPr>
          </w:p>
          <w:p w:rsidR="009F5EEF" w:rsidRPr="005C44A2" w:rsidRDefault="009F5EEF" w:rsidP="00FA3B29">
            <w:pPr>
              <w:spacing w:after="0" w:line="240" w:lineRule="auto"/>
              <w:jc w:val="center"/>
              <w:rPr>
                <w:rFonts w:ascii="Times New Roman" w:hAnsi="Times New Roman"/>
                <w:color w:val="1E1E1E"/>
              </w:rPr>
            </w:pPr>
            <w:r w:rsidRPr="005C44A2">
              <w:rPr>
                <w:rFonts w:ascii="Times New Roman" w:hAnsi="Times New Roman"/>
                <w:color w:val="1E1E1E"/>
              </w:rPr>
              <w:t xml:space="preserve">Nilai </w:t>
            </w:r>
          </w:p>
          <w:p w:rsidR="009F5EEF" w:rsidRPr="005C44A2" w:rsidRDefault="009F5EEF" w:rsidP="00FA3B29">
            <w:pPr>
              <w:spacing w:after="0" w:line="240" w:lineRule="auto"/>
              <w:jc w:val="center"/>
              <w:rPr>
                <w:rFonts w:ascii="Times New Roman" w:hAnsi="Times New Roman"/>
                <w:color w:val="1E1E1E"/>
              </w:rPr>
            </w:pPr>
            <w:r w:rsidRPr="005C44A2">
              <w:rPr>
                <w:rFonts w:ascii="Times New Roman" w:hAnsi="Times New Roman"/>
                <w:color w:val="1E1E1E"/>
              </w:rPr>
              <w:t>Penyusutan (Rp)</w:t>
            </w:r>
          </w:p>
        </w:tc>
      </w:tr>
      <w:tr w:rsidR="009F5EEF" w:rsidTr="00C07919">
        <w:tc>
          <w:tcPr>
            <w:tcW w:w="1284" w:type="dxa"/>
            <w:tcBorders>
              <w:top w:val="single" w:sz="4" w:space="0" w:color="auto"/>
              <w:bottom w:val="nil"/>
            </w:tcBorders>
          </w:tcPr>
          <w:p w:rsidR="009F5EEF" w:rsidRPr="005C44A2" w:rsidRDefault="009F5EEF" w:rsidP="00FA3B29">
            <w:pPr>
              <w:spacing w:after="0" w:line="240" w:lineRule="auto"/>
              <w:jc w:val="both"/>
              <w:rPr>
                <w:rFonts w:ascii="Times New Roman" w:hAnsi="Times New Roman"/>
                <w:color w:val="1E1E1E"/>
                <w:sz w:val="24"/>
                <w:szCs w:val="24"/>
              </w:rPr>
            </w:pPr>
            <w:r w:rsidRPr="005C44A2">
              <w:rPr>
                <w:rFonts w:ascii="Times New Roman" w:hAnsi="Times New Roman"/>
                <w:color w:val="1E1E1E"/>
                <w:sz w:val="24"/>
                <w:szCs w:val="24"/>
              </w:rPr>
              <w:t>Nyiru</w:t>
            </w:r>
          </w:p>
        </w:tc>
        <w:tc>
          <w:tcPr>
            <w:tcW w:w="900" w:type="dxa"/>
            <w:tcBorders>
              <w:top w:val="single" w:sz="4" w:space="0" w:color="auto"/>
              <w:bottom w:val="nil"/>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156</w:t>
            </w:r>
          </w:p>
        </w:tc>
        <w:tc>
          <w:tcPr>
            <w:tcW w:w="1440" w:type="dxa"/>
            <w:tcBorders>
              <w:top w:val="single" w:sz="4" w:space="0" w:color="auto"/>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15.000</w:t>
            </w:r>
          </w:p>
        </w:tc>
        <w:tc>
          <w:tcPr>
            <w:tcW w:w="1530" w:type="dxa"/>
            <w:tcBorders>
              <w:top w:val="single" w:sz="4" w:space="0" w:color="auto"/>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2.340.000</w:t>
            </w:r>
          </w:p>
        </w:tc>
        <w:tc>
          <w:tcPr>
            <w:tcW w:w="1080" w:type="dxa"/>
            <w:tcBorders>
              <w:top w:val="single" w:sz="4" w:space="0" w:color="auto"/>
              <w:bottom w:val="nil"/>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1</w:t>
            </w:r>
          </w:p>
        </w:tc>
        <w:tc>
          <w:tcPr>
            <w:tcW w:w="1562" w:type="dxa"/>
            <w:tcBorders>
              <w:top w:val="single" w:sz="4" w:space="0" w:color="auto"/>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90.000</w:t>
            </w:r>
          </w:p>
        </w:tc>
      </w:tr>
      <w:tr w:rsidR="009F5EEF" w:rsidTr="00C07919">
        <w:tc>
          <w:tcPr>
            <w:tcW w:w="1284" w:type="dxa"/>
            <w:tcBorders>
              <w:top w:val="nil"/>
              <w:bottom w:val="nil"/>
            </w:tcBorders>
          </w:tcPr>
          <w:p w:rsidR="009F5EEF" w:rsidRPr="005C44A2" w:rsidRDefault="009F5EEF" w:rsidP="00FA3B29">
            <w:pPr>
              <w:spacing w:after="0" w:line="240" w:lineRule="auto"/>
              <w:jc w:val="both"/>
              <w:rPr>
                <w:rFonts w:ascii="Times New Roman" w:hAnsi="Times New Roman"/>
                <w:color w:val="1E1E1E"/>
                <w:sz w:val="24"/>
                <w:szCs w:val="24"/>
              </w:rPr>
            </w:pPr>
            <w:r w:rsidRPr="005C44A2">
              <w:rPr>
                <w:rFonts w:ascii="Times New Roman" w:hAnsi="Times New Roman"/>
                <w:color w:val="1E1E1E"/>
                <w:sz w:val="24"/>
                <w:szCs w:val="24"/>
              </w:rPr>
              <w:t>Tungku</w:t>
            </w:r>
          </w:p>
        </w:tc>
        <w:tc>
          <w:tcPr>
            <w:tcW w:w="900" w:type="dxa"/>
            <w:tcBorders>
              <w:top w:val="nil"/>
              <w:bottom w:val="nil"/>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6</w:t>
            </w:r>
          </w:p>
        </w:tc>
        <w:tc>
          <w:tcPr>
            <w:tcW w:w="1440"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50.000</w:t>
            </w:r>
          </w:p>
        </w:tc>
        <w:tc>
          <w:tcPr>
            <w:tcW w:w="1530"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300.000</w:t>
            </w:r>
          </w:p>
        </w:tc>
        <w:tc>
          <w:tcPr>
            <w:tcW w:w="1080" w:type="dxa"/>
            <w:tcBorders>
              <w:top w:val="nil"/>
              <w:bottom w:val="nil"/>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3</w:t>
            </w:r>
          </w:p>
        </w:tc>
        <w:tc>
          <w:tcPr>
            <w:tcW w:w="1562"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100.000</w:t>
            </w:r>
          </w:p>
        </w:tc>
      </w:tr>
      <w:tr w:rsidR="009F5EEF" w:rsidTr="00C07919">
        <w:tc>
          <w:tcPr>
            <w:tcW w:w="1284" w:type="dxa"/>
            <w:tcBorders>
              <w:top w:val="nil"/>
              <w:bottom w:val="nil"/>
            </w:tcBorders>
          </w:tcPr>
          <w:p w:rsidR="009F5EEF" w:rsidRPr="005C44A2" w:rsidRDefault="009F5EEF" w:rsidP="00FA3B29">
            <w:pPr>
              <w:spacing w:after="0" w:line="240" w:lineRule="auto"/>
              <w:jc w:val="both"/>
              <w:rPr>
                <w:rFonts w:ascii="Times New Roman" w:hAnsi="Times New Roman"/>
                <w:color w:val="1E1E1E"/>
                <w:sz w:val="24"/>
                <w:szCs w:val="24"/>
              </w:rPr>
            </w:pPr>
            <w:r w:rsidRPr="005C44A2">
              <w:rPr>
                <w:rFonts w:ascii="Times New Roman" w:hAnsi="Times New Roman"/>
                <w:color w:val="1E1E1E"/>
                <w:sz w:val="24"/>
                <w:szCs w:val="24"/>
              </w:rPr>
              <w:t>Tromol</w:t>
            </w:r>
          </w:p>
        </w:tc>
        <w:tc>
          <w:tcPr>
            <w:tcW w:w="900" w:type="dxa"/>
            <w:tcBorders>
              <w:top w:val="nil"/>
              <w:bottom w:val="nil"/>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1</w:t>
            </w:r>
          </w:p>
        </w:tc>
        <w:tc>
          <w:tcPr>
            <w:tcW w:w="1440"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350.000</w:t>
            </w:r>
          </w:p>
        </w:tc>
        <w:tc>
          <w:tcPr>
            <w:tcW w:w="1530"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350.000</w:t>
            </w:r>
          </w:p>
        </w:tc>
        <w:tc>
          <w:tcPr>
            <w:tcW w:w="1080" w:type="dxa"/>
            <w:tcBorders>
              <w:top w:val="nil"/>
              <w:bottom w:val="nil"/>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12</w:t>
            </w:r>
          </w:p>
        </w:tc>
        <w:tc>
          <w:tcPr>
            <w:tcW w:w="1562"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29.167</w:t>
            </w:r>
          </w:p>
        </w:tc>
      </w:tr>
      <w:tr w:rsidR="009F5EEF" w:rsidTr="00C07919">
        <w:tc>
          <w:tcPr>
            <w:tcW w:w="1284" w:type="dxa"/>
            <w:tcBorders>
              <w:top w:val="nil"/>
              <w:bottom w:val="nil"/>
            </w:tcBorders>
          </w:tcPr>
          <w:p w:rsidR="009F5EEF" w:rsidRPr="005C44A2" w:rsidRDefault="009F5EEF" w:rsidP="00FA3B29">
            <w:pPr>
              <w:spacing w:after="0" w:line="240" w:lineRule="auto"/>
              <w:jc w:val="both"/>
              <w:rPr>
                <w:rFonts w:ascii="Times New Roman" w:hAnsi="Times New Roman"/>
                <w:color w:val="1E1E1E"/>
                <w:sz w:val="24"/>
                <w:szCs w:val="24"/>
              </w:rPr>
            </w:pPr>
            <w:r w:rsidRPr="005C44A2">
              <w:rPr>
                <w:rFonts w:ascii="Times New Roman" w:hAnsi="Times New Roman"/>
                <w:color w:val="1E1E1E"/>
                <w:sz w:val="24"/>
                <w:szCs w:val="24"/>
              </w:rPr>
              <w:t>Kayu</w:t>
            </w:r>
          </w:p>
        </w:tc>
        <w:tc>
          <w:tcPr>
            <w:tcW w:w="900" w:type="dxa"/>
            <w:tcBorders>
              <w:top w:val="nil"/>
              <w:bottom w:val="nil"/>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4</w:t>
            </w:r>
          </w:p>
        </w:tc>
        <w:tc>
          <w:tcPr>
            <w:tcW w:w="1440"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5.000</w:t>
            </w:r>
          </w:p>
        </w:tc>
        <w:tc>
          <w:tcPr>
            <w:tcW w:w="1530"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20.000</w:t>
            </w:r>
          </w:p>
        </w:tc>
        <w:tc>
          <w:tcPr>
            <w:tcW w:w="1080" w:type="dxa"/>
            <w:tcBorders>
              <w:top w:val="nil"/>
              <w:bottom w:val="nil"/>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5</w:t>
            </w:r>
          </w:p>
        </w:tc>
        <w:tc>
          <w:tcPr>
            <w:tcW w:w="1562"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4.000</w:t>
            </w:r>
          </w:p>
        </w:tc>
      </w:tr>
      <w:tr w:rsidR="009F5EEF" w:rsidTr="00C07919">
        <w:tc>
          <w:tcPr>
            <w:tcW w:w="1284" w:type="dxa"/>
            <w:tcBorders>
              <w:top w:val="nil"/>
              <w:bottom w:val="nil"/>
            </w:tcBorders>
          </w:tcPr>
          <w:p w:rsidR="009F5EEF" w:rsidRPr="005C44A2" w:rsidRDefault="009F5EEF" w:rsidP="00FA3B29">
            <w:pPr>
              <w:spacing w:after="0" w:line="240" w:lineRule="auto"/>
              <w:jc w:val="both"/>
              <w:rPr>
                <w:rFonts w:ascii="Times New Roman" w:hAnsi="Times New Roman"/>
                <w:color w:val="1E1E1E"/>
                <w:sz w:val="24"/>
                <w:szCs w:val="24"/>
              </w:rPr>
            </w:pPr>
            <w:r w:rsidRPr="005C44A2">
              <w:rPr>
                <w:rFonts w:ascii="Times New Roman" w:hAnsi="Times New Roman"/>
                <w:color w:val="1E1E1E"/>
                <w:sz w:val="24"/>
                <w:szCs w:val="24"/>
              </w:rPr>
              <w:t>Ember</w:t>
            </w:r>
          </w:p>
        </w:tc>
        <w:tc>
          <w:tcPr>
            <w:tcW w:w="900" w:type="dxa"/>
            <w:tcBorders>
              <w:top w:val="nil"/>
              <w:bottom w:val="nil"/>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5</w:t>
            </w:r>
          </w:p>
        </w:tc>
        <w:tc>
          <w:tcPr>
            <w:tcW w:w="1440"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35.000</w:t>
            </w:r>
          </w:p>
        </w:tc>
        <w:tc>
          <w:tcPr>
            <w:tcW w:w="1530"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175.000</w:t>
            </w:r>
          </w:p>
        </w:tc>
        <w:tc>
          <w:tcPr>
            <w:tcW w:w="1080" w:type="dxa"/>
            <w:tcBorders>
              <w:top w:val="nil"/>
              <w:bottom w:val="nil"/>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5</w:t>
            </w:r>
          </w:p>
        </w:tc>
        <w:tc>
          <w:tcPr>
            <w:tcW w:w="1562"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35.000</w:t>
            </w:r>
          </w:p>
        </w:tc>
      </w:tr>
      <w:tr w:rsidR="009F5EEF" w:rsidTr="00C07919">
        <w:tc>
          <w:tcPr>
            <w:tcW w:w="1284" w:type="dxa"/>
            <w:tcBorders>
              <w:top w:val="nil"/>
              <w:bottom w:val="nil"/>
            </w:tcBorders>
          </w:tcPr>
          <w:p w:rsidR="009F5EEF" w:rsidRPr="005C44A2" w:rsidRDefault="009F5EEF" w:rsidP="00FA3B29">
            <w:pPr>
              <w:spacing w:after="0" w:line="240" w:lineRule="auto"/>
              <w:jc w:val="both"/>
              <w:rPr>
                <w:rFonts w:ascii="Times New Roman" w:hAnsi="Times New Roman"/>
                <w:color w:val="1E1E1E"/>
                <w:sz w:val="24"/>
                <w:szCs w:val="24"/>
              </w:rPr>
            </w:pPr>
            <w:r w:rsidRPr="005C44A2">
              <w:rPr>
                <w:rFonts w:ascii="Times New Roman" w:hAnsi="Times New Roman"/>
                <w:color w:val="1E1E1E"/>
                <w:sz w:val="24"/>
                <w:szCs w:val="24"/>
              </w:rPr>
              <w:lastRenderedPageBreak/>
              <w:t>Kendaraan</w:t>
            </w:r>
          </w:p>
        </w:tc>
        <w:tc>
          <w:tcPr>
            <w:tcW w:w="900" w:type="dxa"/>
            <w:tcBorders>
              <w:top w:val="nil"/>
              <w:bottom w:val="nil"/>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1</w:t>
            </w:r>
          </w:p>
        </w:tc>
        <w:tc>
          <w:tcPr>
            <w:tcW w:w="1440"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110.000.000</w:t>
            </w:r>
          </w:p>
        </w:tc>
        <w:tc>
          <w:tcPr>
            <w:tcW w:w="1530"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110.000.000</w:t>
            </w:r>
          </w:p>
        </w:tc>
        <w:tc>
          <w:tcPr>
            <w:tcW w:w="1080" w:type="dxa"/>
            <w:tcBorders>
              <w:top w:val="nil"/>
              <w:bottom w:val="nil"/>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120</w:t>
            </w:r>
          </w:p>
        </w:tc>
        <w:tc>
          <w:tcPr>
            <w:tcW w:w="1562"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916.667</w:t>
            </w:r>
          </w:p>
        </w:tc>
      </w:tr>
      <w:tr w:rsidR="009F5EEF" w:rsidTr="00C07919">
        <w:tc>
          <w:tcPr>
            <w:tcW w:w="1284" w:type="dxa"/>
            <w:tcBorders>
              <w:top w:val="nil"/>
              <w:bottom w:val="single" w:sz="4" w:space="0" w:color="auto"/>
            </w:tcBorders>
          </w:tcPr>
          <w:p w:rsidR="009F5EEF" w:rsidRPr="005C44A2" w:rsidRDefault="009F5EEF" w:rsidP="00FA3B29">
            <w:pPr>
              <w:spacing w:after="0" w:line="240" w:lineRule="auto"/>
              <w:jc w:val="both"/>
              <w:rPr>
                <w:rFonts w:ascii="Times New Roman" w:hAnsi="Times New Roman"/>
                <w:color w:val="1E1E1E"/>
                <w:sz w:val="24"/>
                <w:szCs w:val="24"/>
              </w:rPr>
            </w:pPr>
            <w:r w:rsidRPr="005C44A2">
              <w:rPr>
                <w:rFonts w:ascii="Times New Roman" w:hAnsi="Times New Roman"/>
                <w:color w:val="1E1E1E"/>
                <w:sz w:val="24"/>
                <w:szCs w:val="24"/>
              </w:rPr>
              <w:t>Bangunan</w:t>
            </w:r>
          </w:p>
        </w:tc>
        <w:tc>
          <w:tcPr>
            <w:tcW w:w="900" w:type="dxa"/>
            <w:tcBorders>
              <w:top w:val="nil"/>
              <w:bottom w:val="single" w:sz="4" w:space="0" w:color="auto"/>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1</w:t>
            </w:r>
          </w:p>
        </w:tc>
        <w:tc>
          <w:tcPr>
            <w:tcW w:w="1440" w:type="dxa"/>
            <w:tcBorders>
              <w:top w:val="nil"/>
              <w:bottom w:val="single" w:sz="4" w:space="0" w:color="auto"/>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50.000.000</w:t>
            </w:r>
          </w:p>
        </w:tc>
        <w:tc>
          <w:tcPr>
            <w:tcW w:w="1530" w:type="dxa"/>
            <w:tcBorders>
              <w:top w:val="nil"/>
              <w:bottom w:val="single" w:sz="4" w:space="0" w:color="auto"/>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50.000.000.</w:t>
            </w:r>
          </w:p>
        </w:tc>
        <w:tc>
          <w:tcPr>
            <w:tcW w:w="1080" w:type="dxa"/>
            <w:tcBorders>
              <w:top w:val="nil"/>
              <w:bottom w:val="single" w:sz="4" w:space="0" w:color="auto"/>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180</w:t>
            </w:r>
          </w:p>
        </w:tc>
        <w:tc>
          <w:tcPr>
            <w:tcW w:w="1562" w:type="dxa"/>
            <w:tcBorders>
              <w:top w:val="nil"/>
              <w:bottom w:val="single" w:sz="4" w:space="0" w:color="auto"/>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277.778</w:t>
            </w:r>
          </w:p>
        </w:tc>
      </w:tr>
      <w:tr w:rsidR="009F5EEF" w:rsidTr="00C07919">
        <w:tc>
          <w:tcPr>
            <w:tcW w:w="1284" w:type="dxa"/>
            <w:tcBorders>
              <w:top w:val="single" w:sz="4" w:space="0" w:color="auto"/>
            </w:tcBorders>
          </w:tcPr>
          <w:p w:rsidR="009F5EEF" w:rsidRPr="005C44A2" w:rsidRDefault="009F5EEF" w:rsidP="00FA3B29">
            <w:pPr>
              <w:spacing w:after="0" w:line="240" w:lineRule="auto"/>
              <w:jc w:val="both"/>
              <w:rPr>
                <w:rFonts w:ascii="Times New Roman" w:hAnsi="Times New Roman"/>
                <w:color w:val="1E1E1E"/>
                <w:sz w:val="24"/>
                <w:szCs w:val="24"/>
              </w:rPr>
            </w:pPr>
            <w:r w:rsidRPr="005C44A2">
              <w:rPr>
                <w:rFonts w:ascii="Times New Roman" w:hAnsi="Times New Roman"/>
                <w:color w:val="1E1E1E"/>
                <w:sz w:val="24"/>
                <w:szCs w:val="24"/>
              </w:rPr>
              <w:t>Total</w:t>
            </w:r>
          </w:p>
        </w:tc>
        <w:tc>
          <w:tcPr>
            <w:tcW w:w="900" w:type="dxa"/>
            <w:tcBorders>
              <w:top w:val="single" w:sz="4" w:space="0" w:color="auto"/>
            </w:tcBorders>
          </w:tcPr>
          <w:p w:rsidR="009F5EEF" w:rsidRPr="005C44A2" w:rsidRDefault="009F5EEF"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24</w:t>
            </w:r>
          </w:p>
        </w:tc>
        <w:tc>
          <w:tcPr>
            <w:tcW w:w="1440" w:type="dxa"/>
            <w:tcBorders>
              <w:top w:val="single" w:sz="4" w:space="0" w:color="auto"/>
            </w:tcBorders>
          </w:tcPr>
          <w:p w:rsidR="009F5EEF" w:rsidRPr="005C44A2" w:rsidRDefault="009F5EEF" w:rsidP="00FA3B29">
            <w:pPr>
              <w:spacing w:after="0" w:line="240" w:lineRule="auto"/>
              <w:jc w:val="right"/>
              <w:rPr>
                <w:rFonts w:ascii="Times New Roman" w:hAnsi="Times New Roman"/>
                <w:color w:val="1E1E1E"/>
                <w:sz w:val="24"/>
                <w:szCs w:val="24"/>
              </w:rPr>
            </w:pPr>
          </w:p>
        </w:tc>
        <w:tc>
          <w:tcPr>
            <w:tcW w:w="1530" w:type="dxa"/>
            <w:tcBorders>
              <w:top w:val="single" w:sz="4" w:space="0" w:color="auto"/>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163.185.000</w:t>
            </w:r>
          </w:p>
        </w:tc>
        <w:tc>
          <w:tcPr>
            <w:tcW w:w="1080" w:type="dxa"/>
            <w:tcBorders>
              <w:top w:val="single" w:sz="4" w:space="0" w:color="auto"/>
            </w:tcBorders>
          </w:tcPr>
          <w:p w:rsidR="009F5EEF" w:rsidRPr="005C44A2" w:rsidRDefault="009F5EEF" w:rsidP="00FA3B29">
            <w:pPr>
              <w:spacing w:after="0" w:line="240" w:lineRule="auto"/>
              <w:jc w:val="center"/>
              <w:rPr>
                <w:rFonts w:ascii="Times New Roman" w:hAnsi="Times New Roman"/>
                <w:color w:val="1E1E1E"/>
                <w:sz w:val="24"/>
                <w:szCs w:val="24"/>
              </w:rPr>
            </w:pPr>
          </w:p>
        </w:tc>
        <w:tc>
          <w:tcPr>
            <w:tcW w:w="1562" w:type="dxa"/>
            <w:tcBorders>
              <w:top w:val="single" w:sz="4" w:space="0" w:color="auto"/>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1.452.612</w:t>
            </w:r>
          </w:p>
        </w:tc>
      </w:tr>
    </w:tbl>
    <w:p w:rsidR="009F5EEF" w:rsidRDefault="009F5EEF" w:rsidP="00FA3B29">
      <w:pPr>
        <w:spacing w:after="0" w:line="240" w:lineRule="auto"/>
        <w:ind w:left="360"/>
        <w:jc w:val="both"/>
        <w:rPr>
          <w:rFonts w:ascii="Times New Roman" w:hAnsi="Times New Roman"/>
          <w:i/>
          <w:color w:val="1E1E1E"/>
          <w:sz w:val="24"/>
          <w:szCs w:val="24"/>
        </w:rPr>
      </w:pPr>
      <w:proofErr w:type="gramStart"/>
      <w:r>
        <w:rPr>
          <w:rFonts w:ascii="Times New Roman" w:hAnsi="Times New Roman"/>
          <w:i/>
          <w:color w:val="1E1E1E"/>
          <w:sz w:val="24"/>
          <w:szCs w:val="24"/>
        </w:rPr>
        <w:t>Sumber :</w:t>
      </w:r>
      <w:proofErr w:type="gramEnd"/>
      <w:r>
        <w:rPr>
          <w:rFonts w:ascii="Times New Roman" w:hAnsi="Times New Roman"/>
          <w:i/>
          <w:color w:val="1E1E1E"/>
          <w:sz w:val="24"/>
          <w:szCs w:val="24"/>
        </w:rPr>
        <w:t xml:space="preserve"> Diolah dari data primer, Maret 2012.</w:t>
      </w:r>
    </w:p>
    <w:p w:rsidR="009F5EEF" w:rsidRDefault="009F5EEF" w:rsidP="00FA3B29">
      <w:pPr>
        <w:spacing w:after="0" w:line="240" w:lineRule="auto"/>
        <w:rPr>
          <w:rFonts w:ascii="Times New Roman" w:hAnsi="Times New Roman"/>
          <w:color w:val="1E1E1E"/>
          <w:sz w:val="24"/>
          <w:szCs w:val="24"/>
        </w:rPr>
      </w:pPr>
      <w:r>
        <w:rPr>
          <w:rFonts w:ascii="Times New Roman" w:hAnsi="Times New Roman"/>
          <w:b/>
          <w:color w:val="1E1E1E"/>
          <w:sz w:val="24"/>
          <w:szCs w:val="24"/>
        </w:rPr>
        <w:t xml:space="preserve">4.3.4 </w:t>
      </w:r>
      <w:r>
        <w:rPr>
          <w:rFonts w:ascii="Times New Roman" w:hAnsi="Times New Roman"/>
          <w:b/>
          <w:color w:val="1E1E1E"/>
          <w:sz w:val="24"/>
          <w:szCs w:val="24"/>
        </w:rPr>
        <w:tab/>
        <w:t>Biaya Produksi</w:t>
      </w:r>
    </w:p>
    <w:p w:rsidR="009F5EEF" w:rsidRDefault="009F5EEF" w:rsidP="00FA3B29">
      <w:pPr>
        <w:pStyle w:val="ListParagraph"/>
        <w:spacing w:after="0" w:line="240" w:lineRule="auto"/>
        <w:ind w:left="0" w:firstLine="709"/>
        <w:jc w:val="both"/>
        <w:rPr>
          <w:rFonts w:ascii="Times New Roman" w:hAnsi="Times New Roman"/>
          <w:color w:val="1E1E1E"/>
          <w:sz w:val="24"/>
          <w:szCs w:val="24"/>
        </w:rPr>
      </w:pPr>
      <w:r w:rsidRPr="00F41D0E">
        <w:rPr>
          <w:rFonts w:ascii="Times New Roman" w:hAnsi="Times New Roman"/>
          <w:color w:val="1E1E1E"/>
          <w:sz w:val="24"/>
          <w:szCs w:val="24"/>
        </w:rPr>
        <w:t xml:space="preserve">Biaya produksi adalah biaya yang dikeluarkan oleh suatu perusahaan untuk </w:t>
      </w:r>
      <w:r>
        <w:rPr>
          <w:rFonts w:ascii="Times New Roman" w:hAnsi="Times New Roman"/>
          <w:color w:val="1E1E1E"/>
          <w:sz w:val="24"/>
          <w:szCs w:val="24"/>
        </w:rPr>
        <w:t xml:space="preserve">menghasilkan suatu barang atau jasa, guna memberikan </w:t>
      </w:r>
      <w:proofErr w:type="gramStart"/>
      <w:r>
        <w:rPr>
          <w:rFonts w:ascii="Times New Roman" w:hAnsi="Times New Roman"/>
          <w:color w:val="1E1E1E"/>
          <w:sz w:val="24"/>
          <w:szCs w:val="24"/>
        </w:rPr>
        <w:t>keuntungan  pada</w:t>
      </w:r>
      <w:proofErr w:type="gramEnd"/>
      <w:r>
        <w:rPr>
          <w:rFonts w:ascii="Times New Roman" w:hAnsi="Times New Roman"/>
          <w:color w:val="1E1E1E"/>
          <w:sz w:val="24"/>
          <w:szCs w:val="24"/>
        </w:rPr>
        <w:t xml:space="preserve"> industri yang bersangkutan. Biaya produksi dalam hal ini menyangkut semua penegeluaran untuk </w:t>
      </w:r>
      <w:proofErr w:type="gramStart"/>
      <w:r>
        <w:rPr>
          <w:rFonts w:ascii="Times New Roman" w:hAnsi="Times New Roman"/>
          <w:color w:val="1E1E1E"/>
          <w:sz w:val="24"/>
          <w:szCs w:val="24"/>
        </w:rPr>
        <w:t>memperoleh  produk</w:t>
      </w:r>
      <w:proofErr w:type="gramEnd"/>
      <w:r>
        <w:rPr>
          <w:rFonts w:ascii="Times New Roman" w:hAnsi="Times New Roman"/>
          <w:color w:val="1E1E1E"/>
          <w:sz w:val="24"/>
          <w:szCs w:val="24"/>
        </w:rPr>
        <w:t xml:space="preserve"> kacang goyang mulai dari proses produksi sampai pemasaran.</w:t>
      </w:r>
    </w:p>
    <w:p w:rsidR="009F5EEF" w:rsidRDefault="009F5EEF" w:rsidP="00FA3B29">
      <w:pPr>
        <w:pStyle w:val="ListParagraph"/>
        <w:spacing w:after="0" w:line="240" w:lineRule="auto"/>
        <w:ind w:left="0" w:firstLine="709"/>
        <w:jc w:val="both"/>
        <w:rPr>
          <w:rFonts w:ascii="Times New Roman" w:hAnsi="Times New Roman"/>
          <w:color w:val="1E1E1E"/>
          <w:sz w:val="24"/>
          <w:szCs w:val="24"/>
        </w:rPr>
      </w:pPr>
      <w:r>
        <w:rPr>
          <w:rFonts w:ascii="Times New Roman" w:hAnsi="Times New Roman"/>
          <w:color w:val="1E1E1E"/>
          <w:sz w:val="24"/>
          <w:szCs w:val="24"/>
        </w:rPr>
        <w:t>Biaya yang dikeluarkan setiap usaha terdiri dari 2 jenis biaya, yaitu biaya tetap dan b</w:t>
      </w:r>
      <w:r w:rsidR="00FA3B29">
        <w:rPr>
          <w:rFonts w:ascii="Times New Roman" w:hAnsi="Times New Roman"/>
          <w:color w:val="1E1E1E"/>
          <w:sz w:val="24"/>
          <w:szCs w:val="24"/>
        </w:rPr>
        <w:t>iaya tidak tetap (biaya variabel</w:t>
      </w:r>
      <w:r>
        <w:rPr>
          <w:rFonts w:ascii="Times New Roman" w:hAnsi="Times New Roman"/>
          <w:color w:val="1E1E1E"/>
          <w:sz w:val="24"/>
          <w:szCs w:val="24"/>
        </w:rPr>
        <w:t xml:space="preserve">) </w:t>
      </w:r>
      <w:proofErr w:type="gramStart"/>
      <w:r>
        <w:rPr>
          <w:rFonts w:ascii="Times New Roman" w:hAnsi="Times New Roman"/>
          <w:color w:val="1E1E1E"/>
          <w:sz w:val="24"/>
          <w:szCs w:val="24"/>
        </w:rPr>
        <w:t>yaitu :</w:t>
      </w:r>
      <w:proofErr w:type="gramEnd"/>
    </w:p>
    <w:p w:rsidR="009F5EEF" w:rsidRDefault="009F5EEF" w:rsidP="00FA3B29">
      <w:pPr>
        <w:pStyle w:val="ListParagraph"/>
        <w:numPr>
          <w:ilvl w:val="0"/>
          <w:numId w:val="10"/>
        </w:numPr>
        <w:spacing w:after="0" w:line="240" w:lineRule="auto"/>
        <w:ind w:left="993"/>
        <w:jc w:val="both"/>
        <w:rPr>
          <w:rFonts w:ascii="Times New Roman" w:hAnsi="Times New Roman"/>
          <w:color w:val="1E1E1E"/>
          <w:sz w:val="24"/>
          <w:szCs w:val="24"/>
        </w:rPr>
      </w:pPr>
      <w:r>
        <w:rPr>
          <w:rFonts w:ascii="Times New Roman" w:hAnsi="Times New Roman"/>
          <w:color w:val="1E1E1E"/>
          <w:sz w:val="24"/>
          <w:szCs w:val="24"/>
        </w:rPr>
        <w:t>Biaya tetap</w:t>
      </w:r>
    </w:p>
    <w:p w:rsidR="009F5EEF" w:rsidRDefault="009F5EEF" w:rsidP="00FA3B29">
      <w:pPr>
        <w:pStyle w:val="ListParagraph"/>
        <w:spacing w:after="0" w:line="240" w:lineRule="auto"/>
        <w:ind w:left="993"/>
        <w:jc w:val="both"/>
        <w:rPr>
          <w:rFonts w:ascii="Times New Roman" w:hAnsi="Times New Roman"/>
          <w:color w:val="1E1E1E"/>
          <w:sz w:val="24"/>
          <w:szCs w:val="24"/>
        </w:rPr>
      </w:pPr>
      <w:proofErr w:type="gramStart"/>
      <w:r>
        <w:rPr>
          <w:rFonts w:ascii="Times New Roman" w:hAnsi="Times New Roman"/>
          <w:color w:val="1E1E1E"/>
          <w:sz w:val="24"/>
          <w:szCs w:val="24"/>
        </w:rPr>
        <w:t>Yang termasuk jenis biaya tetap yang dikeluarkan UD.</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Serasi dalam memproduksi kacang goyang yaitu biaya gaji karyawan, biaya penyusutan, dan pajak.</w:t>
      </w:r>
      <w:proofErr w:type="gramEnd"/>
      <w:r w:rsidR="00FE2CDE">
        <w:rPr>
          <w:rFonts w:ascii="Times New Roman" w:hAnsi="Times New Roman"/>
          <w:color w:val="1E1E1E"/>
          <w:sz w:val="24"/>
          <w:szCs w:val="24"/>
        </w:rPr>
        <w:t xml:space="preserve"> </w:t>
      </w:r>
      <w:proofErr w:type="gramStart"/>
      <w:r>
        <w:rPr>
          <w:rFonts w:ascii="Times New Roman" w:hAnsi="Times New Roman"/>
          <w:color w:val="1E1E1E"/>
          <w:sz w:val="24"/>
          <w:szCs w:val="24"/>
        </w:rPr>
        <w:t>Jumlah keseluruhan biaya tetap yang dikeluarkan oleh UD.</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Serasi pada bulan Februari 2012 dapat dilihat pada tabel 3.</w:t>
      </w:r>
      <w:proofErr w:type="gramEnd"/>
    </w:p>
    <w:p w:rsidR="009F5EEF" w:rsidRDefault="009F5EEF" w:rsidP="00FA3B29">
      <w:pPr>
        <w:spacing w:after="0" w:line="240" w:lineRule="auto"/>
        <w:ind w:left="1701" w:hanging="900"/>
        <w:jc w:val="both"/>
        <w:rPr>
          <w:rFonts w:ascii="Times New Roman" w:hAnsi="Times New Roman"/>
          <w:color w:val="1E1E1E"/>
          <w:sz w:val="24"/>
          <w:szCs w:val="24"/>
        </w:rPr>
      </w:pPr>
      <w:proofErr w:type="gramStart"/>
      <w:r>
        <w:rPr>
          <w:rFonts w:ascii="Times New Roman" w:hAnsi="Times New Roman"/>
          <w:color w:val="1E1E1E"/>
          <w:sz w:val="24"/>
          <w:szCs w:val="24"/>
        </w:rPr>
        <w:t>Tabel 3.</w:t>
      </w:r>
      <w:proofErr w:type="gramEnd"/>
      <w:r>
        <w:rPr>
          <w:rFonts w:ascii="Times New Roman" w:hAnsi="Times New Roman"/>
          <w:color w:val="1E1E1E"/>
          <w:sz w:val="24"/>
          <w:szCs w:val="24"/>
        </w:rPr>
        <w:t xml:space="preserve"> </w:t>
      </w:r>
      <w:r>
        <w:rPr>
          <w:rFonts w:ascii="Times New Roman" w:hAnsi="Times New Roman"/>
          <w:color w:val="1E1E1E"/>
          <w:sz w:val="24"/>
          <w:szCs w:val="24"/>
        </w:rPr>
        <w:tab/>
      </w:r>
      <w:proofErr w:type="gramStart"/>
      <w:r>
        <w:rPr>
          <w:rFonts w:ascii="Times New Roman" w:hAnsi="Times New Roman"/>
          <w:color w:val="1E1E1E"/>
          <w:sz w:val="24"/>
          <w:szCs w:val="24"/>
        </w:rPr>
        <w:t>Biaya Tetap Yang Dikeluarkan Oleh UD.</w:t>
      </w:r>
      <w:proofErr w:type="gramEnd"/>
      <w:r>
        <w:rPr>
          <w:rFonts w:ascii="Times New Roman" w:hAnsi="Times New Roman"/>
          <w:color w:val="1E1E1E"/>
          <w:sz w:val="24"/>
          <w:szCs w:val="24"/>
        </w:rPr>
        <w:t xml:space="preserve"> Serasi Pada Bulan Februari 2012</w:t>
      </w:r>
    </w:p>
    <w:tbl>
      <w:tblPr>
        <w:tblW w:w="7796" w:type="dxa"/>
        <w:tblInd w:w="534" w:type="dxa"/>
        <w:tblBorders>
          <w:top w:val="single" w:sz="4" w:space="0" w:color="auto"/>
          <w:bottom w:val="single" w:sz="4" w:space="0" w:color="auto"/>
        </w:tblBorders>
        <w:tblLook w:val="04A0" w:firstRow="1" w:lastRow="0" w:firstColumn="1" w:lastColumn="0" w:noHBand="0" w:noVBand="1"/>
      </w:tblPr>
      <w:tblGrid>
        <w:gridCol w:w="3901"/>
        <w:gridCol w:w="3895"/>
      </w:tblGrid>
      <w:tr w:rsidR="009F5EEF" w:rsidTr="00FE2CDE">
        <w:tc>
          <w:tcPr>
            <w:tcW w:w="3901" w:type="dxa"/>
            <w:tcBorders>
              <w:bottom w:val="single" w:sz="4" w:space="0" w:color="auto"/>
            </w:tcBorders>
          </w:tcPr>
          <w:p w:rsidR="009F5EEF" w:rsidRPr="005C44A2" w:rsidRDefault="009F5EEF" w:rsidP="00FA3B29">
            <w:pPr>
              <w:spacing w:after="0" w:line="240" w:lineRule="auto"/>
              <w:jc w:val="center"/>
              <w:rPr>
                <w:rFonts w:ascii="Times New Roman" w:hAnsi="Times New Roman"/>
                <w:color w:val="1E1E1E"/>
                <w:sz w:val="24"/>
                <w:szCs w:val="24"/>
                <w:lang w:val="id-ID"/>
              </w:rPr>
            </w:pPr>
            <w:r w:rsidRPr="005C44A2">
              <w:rPr>
                <w:rFonts w:ascii="Times New Roman" w:hAnsi="Times New Roman"/>
                <w:color w:val="1E1E1E"/>
                <w:sz w:val="24"/>
                <w:szCs w:val="24"/>
                <w:lang w:val="id-ID"/>
              </w:rPr>
              <w:t xml:space="preserve">Jenis </w:t>
            </w:r>
            <w:r w:rsidRPr="005C44A2">
              <w:rPr>
                <w:rFonts w:ascii="Times New Roman" w:hAnsi="Times New Roman"/>
                <w:color w:val="1E1E1E"/>
                <w:sz w:val="24"/>
                <w:szCs w:val="24"/>
              </w:rPr>
              <w:t>B</w:t>
            </w:r>
            <w:r w:rsidRPr="005C44A2">
              <w:rPr>
                <w:rFonts w:ascii="Times New Roman" w:hAnsi="Times New Roman"/>
                <w:color w:val="1E1E1E"/>
                <w:sz w:val="24"/>
                <w:szCs w:val="24"/>
                <w:lang w:val="id-ID"/>
              </w:rPr>
              <w:t xml:space="preserve">iaya </w:t>
            </w:r>
            <w:r w:rsidRPr="005C44A2">
              <w:rPr>
                <w:rFonts w:ascii="Times New Roman" w:hAnsi="Times New Roman"/>
                <w:color w:val="1E1E1E"/>
                <w:sz w:val="24"/>
                <w:szCs w:val="24"/>
              </w:rPr>
              <w:t>T</w:t>
            </w:r>
            <w:r w:rsidRPr="005C44A2">
              <w:rPr>
                <w:rFonts w:ascii="Times New Roman" w:hAnsi="Times New Roman"/>
                <w:color w:val="1E1E1E"/>
                <w:sz w:val="24"/>
                <w:szCs w:val="24"/>
                <w:lang w:val="id-ID"/>
              </w:rPr>
              <w:t>etap</w:t>
            </w:r>
          </w:p>
        </w:tc>
        <w:tc>
          <w:tcPr>
            <w:tcW w:w="3895" w:type="dxa"/>
            <w:tcBorders>
              <w:bottom w:val="single" w:sz="4" w:space="0" w:color="auto"/>
            </w:tcBorders>
          </w:tcPr>
          <w:p w:rsidR="009F5EEF" w:rsidRPr="005C44A2" w:rsidRDefault="009F5EEF" w:rsidP="00FA3B29">
            <w:pPr>
              <w:spacing w:after="0" w:line="240" w:lineRule="auto"/>
              <w:jc w:val="center"/>
              <w:rPr>
                <w:rFonts w:ascii="Times New Roman" w:hAnsi="Times New Roman"/>
                <w:color w:val="1E1E1E"/>
                <w:sz w:val="24"/>
                <w:szCs w:val="24"/>
                <w:lang w:val="id-ID"/>
              </w:rPr>
            </w:pPr>
            <w:r w:rsidRPr="005C44A2">
              <w:rPr>
                <w:rFonts w:ascii="Times New Roman" w:hAnsi="Times New Roman"/>
                <w:color w:val="1E1E1E"/>
                <w:sz w:val="24"/>
                <w:szCs w:val="24"/>
              </w:rPr>
              <w:t xml:space="preserve">                          Jumlah </w:t>
            </w:r>
            <w:r w:rsidRPr="005C44A2">
              <w:rPr>
                <w:rFonts w:ascii="Times New Roman" w:hAnsi="Times New Roman"/>
                <w:color w:val="1E1E1E"/>
                <w:sz w:val="24"/>
                <w:szCs w:val="24"/>
                <w:lang w:val="id-ID"/>
              </w:rPr>
              <w:t>Biaya (Rp)</w:t>
            </w:r>
          </w:p>
        </w:tc>
      </w:tr>
      <w:tr w:rsidR="009F5EEF" w:rsidTr="00FE2CDE">
        <w:tc>
          <w:tcPr>
            <w:tcW w:w="3901" w:type="dxa"/>
            <w:tcBorders>
              <w:top w:val="single" w:sz="4" w:space="0" w:color="auto"/>
              <w:bottom w:val="nil"/>
            </w:tcBorders>
          </w:tcPr>
          <w:p w:rsidR="009F5EEF" w:rsidRPr="005C44A2" w:rsidRDefault="009F5EEF" w:rsidP="00FA3B29">
            <w:pPr>
              <w:spacing w:after="0" w:line="240" w:lineRule="auto"/>
              <w:ind w:left="252"/>
              <w:jc w:val="center"/>
              <w:rPr>
                <w:rFonts w:ascii="Times New Roman" w:hAnsi="Times New Roman"/>
                <w:color w:val="1E1E1E"/>
                <w:sz w:val="24"/>
                <w:szCs w:val="24"/>
              </w:rPr>
            </w:pPr>
            <w:r w:rsidRPr="005C44A2">
              <w:rPr>
                <w:rFonts w:ascii="Times New Roman" w:hAnsi="Times New Roman"/>
                <w:color w:val="1E1E1E"/>
                <w:sz w:val="24"/>
                <w:szCs w:val="24"/>
                <w:lang w:val="id-ID"/>
              </w:rPr>
              <w:t>Gaji karyawan</w:t>
            </w:r>
          </w:p>
        </w:tc>
        <w:tc>
          <w:tcPr>
            <w:tcW w:w="3895" w:type="dxa"/>
            <w:tcBorders>
              <w:top w:val="single" w:sz="4" w:space="0" w:color="auto"/>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lang w:val="id-ID"/>
              </w:rPr>
              <w:t>1.690.000</w:t>
            </w:r>
          </w:p>
        </w:tc>
      </w:tr>
      <w:tr w:rsidR="009F5EEF" w:rsidTr="00FE2CDE">
        <w:tc>
          <w:tcPr>
            <w:tcW w:w="3901" w:type="dxa"/>
            <w:tcBorders>
              <w:top w:val="nil"/>
              <w:bottom w:val="nil"/>
            </w:tcBorders>
          </w:tcPr>
          <w:p w:rsidR="009F5EEF" w:rsidRPr="005C44A2" w:rsidRDefault="009F5EEF" w:rsidP="00FA3B29">
            <w:pPr>
              <w:spacing w:after="0" w:line="240" w:lineRule="auto"/>
              <w:jc w:val="center"/>
              <w:rPr>
                <w:rFonts w:ascii="Times New Roman" w:hAnsi="Times New Roman"/>
                <w:color w:val="1E1E1E"/>
                <w:sz w:val="24"/>
                <w:szCs w:val="24"/>
                <w:lang w:val="id-ID"/>
              </w:rPr>
            </w:pPr>
            <w:r w:rsidRPr="005C44A2">
              <w:rPr>
                <w:rFonts w:ascii="Times New Roman" w:hAnsi="Times New Roman"/>
                <w:color w:val="1E1E1E"/>
                <w:sz w:val="24"/>
                <w:szCs w:val="24"/>
                <w:lang w:val="id-ID"/>
              </w:rPr>
              <w:t>Penyusutan alat</w:t>
            </w:r>
          </w:p>
        </w:tc>
        <w:tc>
          <w:tcPr>
            <w:tcW w:w="3895" w:type="dxa"/>
            <w:tcBorders>
              <w:top w:val="nil"/>
              <w:bottom w:val="nil"/>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lang w:val="id-ID"/>
              </w:rPr>
              <w:t>1.452.612</w:t>
            </w:r>
          </w:p>
        </w:tc>
      </w:tr>
      <w:tr w:rsidR="009F5EEF" w:rsidTr="00FE2CDE">
        <w:tc>
          <w:tcPr>
            <w:tcW w:w="3901" w:type="dxa"/>
            <w:tcBorders>
              <w:top w:val="nil"/>
              <w:bottom w:val="single" w:sz="4" w:space="0" w:color="auto"/>
            </w:tcBorders>
          </w:tcPr>
          <w:p w:rsidR="009F5EEF" w:rsidRPr="005C44A2" w:rsidRDefault="009F5EEF" w:rsidP="00FA3B29">
            <w:pPr>
              <w:spacing w:after="0" w:line="240" w:lineRule="auto"/>
              <w:jc w:val="center"/>
              <w:rPr>
                <w:rFonts w:ascii="Times New Roman" w:hAnsi="Times New Roman"/>
                <w:color w:val="1E1E1E"/>
                <w:sz w:val="24"/>
                <w:szCs w:val="24"/>
                <w:lang w:val="id-ID"/>
              </w:rPr>
            </w:pPr>
            <w:r w:rsidRPr="005C44A2">
              <w:rPr>
                <w:rFonts w:ascii="Times New Roman" w:hAnsi="Times New Roman"/>
                <w:color w:val="1E1E1E"/>
                <w:sz w:val="24"/>
                <w:szCs w:val="24"/>
                <w:lang w:val="id-ID"/>
              </w:rPr>
              <w:t>Pajak</w:t>
            </w:r>
          </w:p>
        </w:tc>
        <w:tc>
          <w:tcPr>
            <w:tcW w:w="3895" w:type="dxa"/>
            <w:tcBorders>
              <w:top w:val="nil"/>
              <w:bottom w:val="single" w:sz="4" w:space="0" w:color="auto"/>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lang w:val="id-ID"/>
              </w:rPr>
              <w:t>23.750</w:t>
            </w:r>
          </w:p>
        </w:tc>
      </w:tr>
      <w:tr w:rsidR="009F5EEF" w:rsidTr="00FE2CDE">
        <w:tc>
          <w:tcPr>
            <w:tcW w:w="3901" w:type="dxa"/>
            <w:tcBorders>
              <w:top w:val="single" w:sz="4" w:space="0" w:color="auto"/>
              <w:bottom w:val="single" w:sz="4" w:space="0" w:color="auto"/>
            </w:tcBorders>
          </w:tcPr>
          <w:p w:rsidR="009F5EEF" w:rsidRPr="005C44A2" w:rsidRDefault="009F5EEF" w:rsidP="00FA3B29">
            <w:pPr>
              <w:spacing w:after="0" w:line="240" w:lineRule="auto"/>
              <w:jc w:val="center"/>
              <w:rPr>
                <w:rFonts w:ascii="Times New Roman" w:hAnsi="Times New Roman"/>
                <w:i/>
                <w:color w:val="1E1E1E"/>
                <w:sz w:val="24"/>
                <w:szCs w:val="24"/>
                <w:lang w:val="id-ID"/>
              </w:rPr>
            </w:pPr>
            <w:r w:rsidRPr="005C44A2">
              <w:rPr>
                <w:rFonts w:ascii="Times New Roman" w:hAnsi="Times New Roman"/>
                <w:i/>
                <w:color w:val="1E1E1E"/>
                <w:sz w:val="24"/>
                <w:szCs w:val="24"/>
                <w:lang w:val="id-ID"/>
              </w:rPr>
              <w:t xml:space="preserve">Total </w:t>
            </w:r>
          </w:p>
        </w:tc>
        <w:tc>
          <w:tcPr>
            <w:tcW w:w="3895" w:type="dxa"/>
            <w:tcBorders>
              <w:top w:val="single" w:sz="4" w:space="0" w:color="auto"/>
              <w:bottom w:val="single" w:sz="4" w:space="0" w:color="auto"/>
            </w:tcBorders>
          </w:tcPr>
          <w:p w:rsidR="009F5EEF" w:rsidRPr="005C44A2" w:rsidRDefault="009F5EEF"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lang w:val="id-ID"/>
              </w:rPr>
              <w:t>3.166.362</w:t>
            </w:r>
          </w:p>
        </w:tc>
      </w:tr>
    </w:tbl>
    <w:p w:rsidR="009F5EEF" w:rsidRPr="005D26A0" w:rsidRDefault="009F5EEF" w:rsidP="00FA3B29">
      <w:pPr>
        <w:spacing w:after="0" w:line="240" w:lineRule="auto"/>
        <w:ind w:left="1080"/>
        <w:jc w:val="both"/>
        <w:rPr>
          <w:rFonts w:ascii="Times New Roman" w:hAnsi="Times New Roman"/>
          <w:i/>
          <w:color w:val="1E1E1E"/>
          <w:sz w:val="2"/>
          <w:szCs w:val="24"/>
        </w:rPr>
      </w:pPr>
    </w:p>
    <w:p w:rsidR="00FA3B29" w:rsidRPr="00B2669D" w:rsidRDefault="009F5EEF" w:rsidP="00FA3B29">
      <w:pPr>
        <w:spacing w:after="0" w:line="240" w:lineRule="auto"/>
        <w:ind w:left="709"/>
        <w:jc w:val="both"/>
        <w:rPr>
          <w:rFonts w:ascii="Times New Roman" w:hAnsi="Times New Roman"/>
          <w:i/>
          <w:color w:val="1E1E1E"/>
          <w:sz w:val="24"/>
          <w:szCs w:val="24"/>
        </w:rPr>
      </w:pPr>
      <w:proofErr w:type="gramStart"/>
      <w:r>
        <w:rPr>
          <w:rFonts w:ascii="Times New Roman" w:hAnsi="Times New Roman"/>
          <w:i/>
          <w:color w:val="1E1E1E"/>
          <w:sz w:val="24"/>
          <w:szCs w:val="24"/>
        </w:rPr>
        <w:t>Sumber :</w:t>
      </w:r>
      <w:proofErr w:type="gramEnd"/>
      <w:r>
        <w:rPr>
          <w:rFonts w:ascii="Times New Roman" w:hAnsi="Times New Roman"/>
          <w:i/>
          <w:color w:val="1E1E1E"/>
          <w:sz w:val="24"/>
          <w:szCs w:val="24"/>
        </w:rPr>
        <w:t xml:space="preserve"> Diolah Dari Data Primer, Maret </w:t>
      </w:r>
      <w:r w:rsidR="00B2669D">
        <w:rPr>
          <w:rFonts w:ascii="Times New Roman" w:hAnsi="Times New Roman"/>
          <w:i/>
          <w:color w:val="1E1E1E"/>
          <w:sz w:val="24"/>
          <w:szCs w:val="24"/>
        </w:rPr>
        <w:t>2012</w:t>
      </w:r>
    </w:p>
    <w:p w:rsidR="00B2669D" w:rsidRDefault="00B2669D" w:rsidP="00FA3B29">
      <w:pPr>
        <w:pStyle w:val="ListParagraph"/>
        <w:numPr>
          <w:ilvl w:val="0"/>
          <w:numId w:val="10"/>
        </w:numPr>
        <w:spacing w:after="0" w:line="240" w:lineRule="auto"/>
        <w:ind w:left="993"/>
        <w:rPr>
          <w:rFonts w:ascii="Times New Roman" w:hAnsi="Times New Roman"/>
          <w:color w:val="1E1E1E"/>
          <w:sz w:val="24"/>
          <w:szCs w:val="24"/>
        </w:rPr>
      </w:pPr>
      <w:r>
        <w:rPr>
          <w:rFonts w:ascii="Times New Roman" w:hAnsi="Times New Roman"/>
          <w:color w:val="1E1E1E"/>
          <w:sz w:val="24"/>
          <w:szCs w:val="24"/>
        </w:rPr>
        <w:t xml:space="preserve">Biaya Variabel </w:t>
      </w:r>
    </w:p>
    <w:p w:rsidR="00B2669D" w:rsidRDefault="00B2669D" w:rsidP="00FA3B29">
      <w:pPr>
        <w:pStyle w:val="ListParagraph"/>
        <w:spacing w:after="0" w:line="240" w:lineRule="auto"/>
        <w:ind w:left="993"/>
        <w:jc w:val="both"/>
        <w:rPr>
          <w:rFonts w:ascii="Times New Roman" w:hAnsi="Times New Roman"/>
          <w:color w:val="1E1E1E"/>
          <w:sz w:val="24"/>
          <w:szCs w:val="24"/>
        </w:rPr>
      </w:pPr>
      <w:r>
        <w:rPr>
          <w:rFonts w:ascii="Times New Roman" w:hAnsi="Times New Roman"/>
          <w:color w:val="1E1E1E"/>
          <w:sz w:val="24"/>
          <w:szCs w:val="24"/>
        </w:rPr>
        <w:t xml:space="preserve">Biaya produksi yang dimaksud dalam hal ini adalah biaya variabel </w:t>
      </w:r>
      <w:proofErr w:type="gramStart"/>
      <w:r>
        <w:rPr>
          <w:rFonts w:ascii="Times New Roman" w:hAnsi="Times New Roman"/>
          <w:color w:val="1E1E1E"/>
          <w:sz w:val="24"/>
          <w:szCs w:val="24"/>
        </w:rPr>
        <w:t>yaitu  biaya</w:t>
      </w:r>
      <w:proofErr w:type="gramEnd"/>
      <w:r>
        <w:rPr>
          <w:rFonts w:ascii="Times New Roman" w:hAnsi="Times New Roman"/>
          <w:color w:val="1E1E1E"/>
          <w:sz w:val="24"/>
          <w:szCs w:val="24"/>
        </w:rPr>
        <w:t xml:space="preserve"> yang mempunyai tingkah-laku berubah  sebanding dengan perubahan volume produksi.</w:t>
      </w:r>
    </w:p>
    <w:p w:rsidR="00B2669D" w:rsidRDefault="00B2669D" w:rsidP="00FA3B29">
      <w:pPr>
        <w:pStyle w:val="ListParagraph"/>
        <w:spacing w:after="0" w:line="240" w:lineRule="auto"/>
        <w:ind w:left="0" w:firstLine="709"/>
        <w:jc w:val="both"/>
        <w:rPr>
          <w:rFonts w:ascii="Times New Roman" w:hAnsi="Times New Roman"/>
          <w:color w:val="1E1E1E"/>
          <w:sz w:val="24"/>
          <w:szCs w:val="24"/>
        </w:rPr>
      </w:pPr>
      <w:proofErr w:type="gramStart"/>
      <w:r>
        <w:rPr>
          <w:rFonts w:ascii="Times New Roman" w:hAnsi="Times New Roman"/>
          <w:color w:val="1E1E1E"/>
          <w:sz w:val="24"/>
          <w:szCs w:val="24"/>
        </w:rPr>
        <w:t>Yang termasuk biaya variabel yang dikeluarkan oleh UD.</w:t>
      </w:r>
      <w:proofErr w:type="gramEnd"/>
      <w:r>
        <w:rPr>
          <w:rFonts w:ascii="Times New Roman" w:hAnsi="Times New Roman"/>
          <w:color w:val="1E1E1E"/>
          <w:sz w:val="24"/>
          <w:szCs w:val="24"/>
        </w:rPr>
        <w:t xml:space="preserve"> Serasi pada bulan Februari 2012 adalah pembelian bahan </w:t>
      </w:r>
      <w:proofErr w:type="gramStart"/>
      <w:r>
        <w:rPr>
          <w:rFonts w:ascii="Times New Roman" w:hAnsi="Times New Roman"/>
          <w:color w:val="1E1E1E"/>
          <w:sz w:val="24"/>
          <w:szCs w:val="24"/>
        </w:rPr>
        <w:t>baku</w:t>
      </w:r>
      <w:proofErr w:type="gramEnd"/>
      <w:r>
        <w:rPr>
          <w:rFonts w:ascii="Times New Roman" w:hAnsi="Times New Roman"/>
          <w:color w:val="1E1E1E"/>
          <w:sz w:val="24"/>
          <w:szCs w:val="24"/>
        </w:rPr>
        <w:t>, biaya pembayaran tenaga kerja, biaya pemasaran, dan biaya pengemasan.</w:t>
      </w:r>
    </w:p>
    <w:p w:rsidR="00FA3B29" w:rsidRDefault="00B2669D" w:rsidP="00FA3B29">
      <w:pPr>
        <w:pStyle w:val="ListParagraph"/>
        <w:spacing w:after="0" w:line="240" w:lineRule="auto"/>
        <w:ind w:left="0" w:firstLine="709"/>
        <w:jc w:val="both"/>
        <w:rPr>
          <w:rFonts w:ascii="Times New Roman" w:hAnsi="Times New Roman"/>
          <w:color w:val="1E1E1E"/>
          <w:sz w:val="24"/>
          <w:szCs w:val="24"/>
        </w:rPr>
      </w:pPr>
      <w:r>
        <w:rPr>
          <w:rFonts w:ascii="Times New Roman" w:hAnsi="Times New Roman"/>
          <w:color w:val="1E1E1E"/>
          <w:sz w:val="24"/>
          <w:szCs w:val="24"/>
        </w:rPr>
        <w:t xml:space="preserve">Total biaya variabel yang dikeluarkan oleh UD. </w:t>
      </w:r>
      <w:proofErr w:type="gramStart"/>
      <w:r>
        <w:rPr>
          <w:rFonts w:ascii="Times New Roman" w:hAnsi="Times New Roman"/>
          <w:color w:val="1E1E1E"/>
          <w:sz w:val="24"/>
          <w:szCs w:val="24"/>
        </w:rPr>
        <w:t>Serasi  pada</w:t>
      </w:r>
      <w:proofErr w:type="gramEnd"/>
      <w:r>
        <w:rPr>
          <w:rFonts w:ascii="Times New Roman" w:hAnsi="Times New Roman"/>
          <w:color w:val="1E1E1E"/>
          <w:sz w:val="24"/>
          <w:szCs w:val="24"/>
        </w:rPr>
        <w:t xml:space="preserve"> bulan </w:t>
      </w:r>
      <w:r w:rsidR="00FA3B29">
        <w:rPr>
          <w:rFonts w:ascii="Times New Roman" w:hAnsi="Times New Roman"/>
          <w:color w:val="1E1E1E"/>
          <w:sz w:val="24"/>
          <w:szCs w:val="24"/>
        </w:rPr>
        <w:t>februari</w:t>
      </w:r>
      <w:r>
        <w:rPr>
          <w:rFonts w:ascii="Times New Roman" w:hAnsi="Times New Roman"/>
          <w:color w:val="1E1E1E"/>
          <w:sz w:val="24"/>
          <w:szCs w:val="24"/>
        </w:rPr>
        <w:t xml:space="preserve"> 2012 secara ri</w:t>
      </w:r>
      <w:r w:rsidR="00FA3B29">
        <w:rPr>
          <w:rFonts w:ascii="Times New Roman" w:hAnsi="Times New Roman"/>
          <w:color w:val="1E1E1E"/>
          <w:sz w:val="24"/>
          <w:szCs w:val="24"/>
        </w:rPr>
        <w:t>nci dapat dilihat pada Tabel 6.</w:t>
      </w:r>
    </w:p>
    <w:p w:rsidR="00B2669D" w:rsidRDefault="00B2669D" w:rsidP="00FA3B29">
      <w:pPr>
        <w:spacing w:after="0" w:line="240" w:lineRule="auto"/>
        <w:ind w:left="709"/>
        <w:rPr>
          <w:rFonts w:ascii="Times New Roman" w:hAnsi="Times New Roman"/>
          <w:color w:val="1E1E1E"/>
          <w:sz w:val="24"/>
          <w:szCs w:val="24"/>
        </w:rPr>
      </w:pPr>
      <w:proofErr w:type="gramStart"/>
      <w:r>
        <w:rPr>
          <w:rFonts w:ascii="Times New Roman" w:hAnsi="Times New Roman"/>
          <w:color w:val="1E1E1E"/>
          <w:sz w:val="24"/>
          <w:szCs w:val="24"/>
        </w:rPr>
        <w:t>Tabel 4.</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Biaya Variabel Yang Dikeluarkan Oleh UD.</w:t>
      </w:r>
      <w:proofErr w:type="gramEnd"/>
      <w:r>
        <w:rPr>
          <w:rFonts w:ascii="Times New Roman" w:hAnsi="Times New Roman"/>
          <w:color w:val="1E1E1E"/>
          <w:sz w:val="24"/>
          <w:szCs w:val="24"/>
        </w:rPr>
        <w:t xml:space="preserve"> Serasi </w:t>
      </w:r>
    </w:p>
    <w:p w:rsidR="00B2669D" w:rsidRPr="00980BBC" w:rsidRDefault="00B2669D" w:rsidP="00FA3B29">
      <w:pPr>
        <w:spacing w:after="0" w:line="240" w:lineRule="auto"/>
        <w:ind w:left="1800"/>
        <w:rPr>
          <w:rFonts w:ascii="Times New Roman" w:hAnsi="Times New Roman"/>
          <w:color w:val="1E1E1E"/>
          <w:sz w:val="10"/>
          <w:szCs w:val="24"/>
        </w:rPr>
      </w:pPr>
    </w:p>
    <w:tbl>
      <w:tblPr>
        <w:tblW w:w="7494" w:type="dxa"/>
        <w:tblInd w:w="534" w:type="dxa"/>
        <w:tblBorders>
          <w:top w:val="single" w:sz="4" w:space="0" w:color="auto"/>
          <w:bottom w:val="single" w:sz="4" w:space="0" w:color="auto"/>
        </w:tblBorders>
        <w:tblLook w:val="04A0" w:firstRow="1" w:lastRow="0" w:firstColumn="1" w:lastColumn="0" w:noHBand="0" w:noVBand="1"/>
      </w:tblPr>
      <w:tblGrid>
        <w:gridCol w:w="5118"/>
        <w:gridCol w:w="2376"/>
      </w:tblGrid>
      <w:tr w:rsidR="00B2669D" w:rsidTr="00FE2CDE">
        <w:tc>
          <w:tcPr>
            <w:tcW w:w="5118" w:type="dxa"/>
            <w:tcBorders>
              <w:bottom w:val="single" w:sz="4" w:space="0" w:color="auto"/>
            </w:tcBorders>
          </w:tcPr>
          <w:p w:rsidR="00B2669D" w:rsidRPr="005C44A2" w:rsidRDefault="00B2669D" w:rsidP="00FA3B29">
            <w:pPr>
              <w:spacing w:after="0" w:line="240" w:lineRule="auto"/>
              <w:rPr>
                <w:rFonts w:ascii="Times New Roman" w:hAnsi="Times New Roman"/>
                <w:color w:val="1E1E1E"/>
                <w:sz w:val="6"/>
                <w:szCs w:val="24"/>
              </w:rPr>
            </w:pPr>
          </w:p>
          <w:p w:rsidR="00B2669D" w:rsidRPr="005C44A2" w:rsidRDefault="00B2669D" w:rsidP="00FA3B29">
            <w:pPr>
              <w:spacing w:after="0" w:line="240" w:lineRule="auto"/>
              <w:rPr>
                <w:rFonts w:ascii="Times New Roman" w:hAnsi="Times New Roman"/>
                <w:color w:val="1E1E1E"/>
                <w:sz w:val="24"/>
                <w:szCs w:val="24"/>
                <w:lang w:val="id-ID"/>
              </w:rPr>
            </w:pPr>
            <w:r w:rsidRPr="005C44A2">
              <w:rPr>
                <w:rFonts w:ascii="Times New Roman" w:hAnsi="Times New Roman"/>
                <w:color w:val="1E1E1E"/>
                <w:sz w:val="24"/>
                <w:szCs w:val="24"/>
                <w:lang w:val="id-ID"/>
              </w:rPr>
              <w:t>Jenis biaya</w:t>
            </w:r>
          </w:p>
        </w:tc>
        <w:tc>
          <w:tcPr>
            <w:tcW w:w="2376" w:type="dxa"/>
            <w:tcBorders>
              <w:bottom w:val="single" w:sz="4" w:space="0" w:color="auto"/>
            </w:tcBorders>
          </w:tcPr>
          <w:p w:rsidR="00B2669D" w:rsidRPr="005C44A2" w:rsidRDefault="00B2669D" w:rsidP="00FA3B29">
            <w:pPr>
              <w:spacing w:after="0" w:line="240" w:lineRule="auto"/>
              <w:rPr>
                <w:rFonts w:ascii="Times New Roman" w:hAnsi="Times New Roman"/>
                <w:color w:val="1E1E1E"/>
                <w:sz w:val="4"/>
                <w:szCs w:val="24"/>
              </w:rPr>
            </w:pPr>
          </w:p>
          <w:p w:rsidR="00B2669D" w:rsidRPr="005C44A2" w:rsidRDefault="00B2669D" w:rsidP="00FA3B29">
            <w:pPr>
              <w:spacing w:after="0" w:line="240" w:lineRule="auto"/>
              <w:rPr>
                <w:rFonts w:ascii="Times New Roman" w:hAnsi="Times New Roman"/>
                <w:color w:val="1E1E1E"/>
                <w:sz w:val="24"/>
                <w:szCs w:val="24"/>
                <w:lang w:val="id-ID"/>
              </w:rPr>
            </w:pPr>
            <w:r w:rsidRPr="005C44A2">
              <w:rPr>
                <w:rFonts w:ascii="Times New Roman" w:hAnsi="Times New Roman"/>
                <w:color w:val="1E1E1E"/>
                <w:sz w:val="24"/>
                <w:szCs w:val="24"/>
              </w:rPr>
              <w:t xml:space="preserve">Jumlah </w:t>
            </w:r>
            <w:r w:rsidRPr="005C44A2">
              <w:rPr>
                <w:rFonts w:ascii="Times New Roman" w:hAnsi="Times New Roman"/>
                <w:color w:val="1E1E1E"/>
                <w:sz w:val="24"/>
                <w:szCs w:val="24"/>
                <w:lang w:val="id-ID"/>
              </w:rPr>
              <w:t>Biaya (Rp)</w:t>
            </w:r>
          </w:p>
        </w:tc>
      </w:tr>
      <w:tr w:rsidR="00B2669D" w:rsidTr="00FE2CDE">
        <w:trPr>
          <w:trHeight w:val="532"/>
        </w:trPr>
        <w:tc>
          <w:tcPr>
            <w:tcW w:w="5118" w:type="dxa"/>
            <w:tcBorders>
              <w:top w:val="single" w:sz="4" w:space="0" w:color="auto"/>
              <w:bottom w:val="nil"/>
            </w:tcBorders>
          </w:tcPr>
          <w:p w:rsidR="00B2669D" w:rsidRPr="005C44A2" w:rsidRDefault="00B2669D" w:rsidP="00FA3B29">
            <w:pPr>
              <w:spacing w:after="0" w:line="240" w:lineRule="auto"/>
              <w:rPr>
                <w:rFonts w:ascii="Times New Roman" w:hAnsi="Times New Roman"/>
                <w:color w:val="1E1E1E"/>
                <w:sz w:val="24"/>
                <w:szCs w:val="24"/>
                <w:lang w:val="id-ID"/>
              </w:rPr>
            </w:pPr>
            <w:r w:rsidRPr="005C44A2">
              <w:rPr>
                <w:rFonts w:ascii="Times New Roman" w:hAnsi="Times New Roman"/>
                <w:color w:val="1E1E1E"/>
                <w:sz w:val="24"/>
                <w:szCs w:val="24"/>
                <w:lang w:val="id-ID"/>
              </w:rPr>
              <w:t>Biaya bahan baku</w:t>
            </w:r>
          </w:p>
        </w:tc>
        <w:tc>
          <w:tcPr>
            <w:tcW w:w="2376" w:type="dxa"/>
            <w:tcBorders>
              <w:top w:val="single" w:sz="4" w:space="0" w:color="auto"/>
              <w:bottom w:val="nil"/>
            </w:tcBorders>
          </w:tcPr>
          <w:p w:rsidR="00B2669D" w:rsidRPr="005C44A2" w:rsidRDefault="00B2669D" w:rsidP="00FA3B29">
            <w:pPr>
              <w:spacing w:after="0" w:line="240" w:lineRule="auto"/>
              <w:jc w:val="right"/>
              <w:rPr>
                <w:rFonts w:ascii="Times New Roman" w:hAnsi="Times New Roman"/>
                <w:color w:val="1E1E1E"/>
                <w:sz w:val="24"/>
                <w:szCs w:val="24"/>
                <w:lang w:val="id-ID"/>
              </w:rPr>
            </w:pPr>
            <w:r w:rsidRPr="005C44A2">
              <w:rPr>
                <w:rFonts w:ascii="Times New Roman" w:hAnsi="Times New Roman"/>
                <w:color w:val="1E1E1E"/>
                <w:sz w:val="24"/>
                <w:szCs w:val="24"/>
                <w:lang w:val="id-ID"/>
              </w:rPr>
              <w:t>29.824.080</w:t>
            </w:r>
          </w:p>
        </w:tc>
      </w:tr>
      <w:tr w:rsidR="00B2669D" w:rsidTr="00FE2CDE">
        <w:tc>
          <w:tcPr>
            <w:tcW w:w="5118" w:type="dxa"/>
            <w:tcBorders>
              <w:top w:val="nil"/>
              <w:bottom w:val="nil"/>
            </w:tcBorders>
          </w:tcPr>
          <w:p w:rsidR="00B2669D" w:rsidRPr="005C44A2" w:rsidRDefault="00B2669D" w:rsidP="00FA3B29">
            <w:pPr>
              <w:spacing w:after="0" w:line="240" w:lineRule="auto"/>
              <w:rPr>
                <w:rFonts w:ascii="Times New Roman" w:hAnsi="Times New Roman"/>
                <w:color w:val="1E1E1E"/>
                <w:sz w:val="24"/>
                <w:szCs w:val="24"/>
                <w:lang w:val="id-ID"/>
              </w:rPr>
            </w:pPr>
            <w:r w:rsidRPr="005C44A2">
              <w:rPr>
                <w:rFonts w:ascii="Times New Roman" w:hAnsi="Times New Roman"/>
                <w:color w:val="1E1E1E"/>
                <w:sz w:val="24"/>
                <w:szCs w:val="24"/>
                <w:lang w:val="id-ID"/>
              </w:rPr>
              <w:t>Biaya tenaga kerja</w:t>
            </w:r>
          </w:p>
        </w:tc>
        <w:tc>
          <w:tcPr>
            <w:tcW w:w="2376" w:type="dxa"/>
            <w:tcBorders>
              <w:top w:val="nil"/>
              <w:bottom w:val="nil"/>
            </w:tcBorders>
          </w:tcPr>
          <w:p w:rsidR="00B2669D" w:rsidRPr="005C44A2" w:rsidRDefault="00B2669D" w:rsidP="00FA3B29">
            <w:pPr>
              <w:spacing w:after="0" w:line="240" w:lineRule="auto"/>
              <w:jc w:val="right"/>
              <w:rPr>
                <w:rFonts w:ascii="Times New Roman" w:hAnsi="Times New Roman"/>
                <w:color w:val="1E1E1E"/>
                <w:sz w:val="24"/>
                <w:szCs w:val="24"/>
                <w:lang w:val="id-ID"/>
              </w:rPr>
            </w:pPr>
            <w:r w:rsidRPr="005C44A2">
              <w:rPr>
                <w:rFonts w:ascii="Times New Roman" w:hAnsi="Times New Roman"/>
                <w:color w:val="1E1E1E"/>
                <w:sz w:val="24"/>
                <w:szCs w:val="24"/>
                <w:lang w:val="id-ID"/>
              </w:rPr>
              <w:t>7.410.000</w:t>
            </w:r>
          </w:p>
        </w:tc>
      </w:tr>
      <w:tr w:rsidR="00B2669D" w:rsidTr="00FE2CDE">
        <w:tc>
          <w:tcPr>
            <w:tcW w:w="5118" w:type="dxa"/>
            <w:tcBorders>
              <w:top w:val="nil"/>
              <w:bottom w:val="nil"/>
            </w:tcBorders>
          </w:tcPr>
          <w:p w:rsidR="00B2669D" w:rsidRPr="005C44A2" w:rsidRDefault="00B2669D" w:rsidP="00FA3B29">
            <w:pPr>
              <w:spacing w:after="0" w:line="240" w:lineRule="auto"/>
              <w:rPr>
                <w:rFonts w:ascii="Times New Roman" w:hAnsi="Times New Roman"/>
                <w:color w:val="1E1E1E"/>
                <w:sz w:val="24"/>
                <w:szCs w:val="24"/>
                <w:lang w:val="id-ID"/>
              </w:rPr>
            </w:pPr>
            <w:r w:rsidRPr="005C44A2">
              <w:rPr>
                <w:rFonts w:ascii="Times New Roman" w:hAnsi="Times New Roman"/>
                <w:color w:val="1E1E1E"/>
                <w:sz w:val="24"/>
                <w:szCs w:val="24"/>
                <w:lang w:val="id-ID"/>
              </w:rPr>
              <w:t>Biaya Arang t</w:t>
            </w:r>
            <w:r w:rsidRPr="005C44A2">
              <w:rPr>
                <w:rFonts w:ascii="Times New Roman" w:hAnsi="Times New Roman"/>
                <w:color w:val="1E1E1E"/>
                <w:sz w:val="24"/>
                <w:szCs w:val="24"/>
              </w:rPr>
              <w:t>e</w:t>
            </w:r>
            <w:r w:rsidRPr="005C44A2">
              <w:rPr>
                <w:rFonts w:ascii="Times New Roman" w:hAnsi="Times New Roman"/>
                <w:color w:val="1E1E1E"/>
                <w:sz w:val="24"/>
                <w:szCs w:val="24"/>
                <w:lang w:val="id-ID"/>
              </w:rPr>
              <w:t>mpurung</w:t>
            </w:r>
          </w:p>
        </w:tc>
        <w:tc>
          <w:tcPr>
            <w:tcW w:w="2376" w:type="dxa"/>
            <w:tcBorders>
              <w:top w:val="nil"/>
              <w:bottom w:val="nil"/>
            </w:tcBorders>
          </w:tcPr>
          <w:p w:rsidR="00B2669D" w:rsidRPr="005C44A2" w:rsidRDefault="00B2669D" w:rsidP="00FA3B29">
            <w:pPr>
              <w:spacing w:after="0" w:line="240" w:lineRule="auto"/>
              <w:jc w:val="right"/>
              <w:rPr>
                <w:rFonts w:ascii="Times New Roman" w:hAnsi="Times New Roman"/>
                <w:color w:val="1E1E1E"/>
                <w:sz w:val="24"/>
                <w:szCs w:val="24"/>
                <w:lang w:val="id-ID"/>
              </w:rPr>
            </w:pPr>
            <w:r w:rsidRPr="005C44A2">
              <w:rPr>
                <w:rFonts w:ascii="Times New Roman" w:hAnsi="Times New Roman"/>
                <w:color w:val="1E1E1E"/>
                <w:sz w:val="24"/>
                <w:szCs w:val="24"/>
                <w:lang w:val="id-ID"/>
              </w:rPr>
              <w:t>4.875.000</w:t>
            </w:r>
          </w:p>
        </w:tc>
      </w:tr>
      <w:tr w:rsidR="00B2669D" w:rsidTr="00FE2CDE">
        <w:tc>
          <w:tcPr>
            <w:tcW w:w="5118" w:type="dxa"/>
            <w:tcBorders>
              <w:top w:val="nil"/>
              <w:bottom w:val="nil"/>
            </w:tcBorders>
          </w:tcPr>
          <w:p w:rsidR="00B2669D" w:rsidRPr="005C44A2" w:rsidRDefault="00B2669D" w:rsidP="00FA3B29">
            <w:pPr>
              <w:spacing w:after="0" w:line="240" w:lineRule="auto"/>
              <w:rPr>
                <w:rFonts w:ascii="Times New Roman" w:hAnsi="Times New Roman"/>
                <w:color w:val="1E1E1E"/>
                <w:sz w:val="24"/>
                <w:szCs w:val="24"/>
                <w:lang w:val="id-ID"/>
              </w:rPr>
            </w:pPr>
            <w:r w:rsidRPr="005C44A2">
              <w:rPr>
                <w:rFonts w:ascii="Times New Roman" w:hAnsi="Times New Roman"/>
                <w:color w:val="1E1E1E"/>
                <w:sz w:val="24"/>
                <w:szCs w:val="24"/>
                <w:lang w:val="id-ID"/>
              </w:rPr>
              <w:t>Biaya pengemasan</w:t>
            </w:r>
          </w:p>
        </w:tc>
        <w:tc>
          <w:tcPr>
            <w:tcW w:w="2376" w:type="dxa"/>
            <w:tcBorders>
              <w:top w:val="nil"/>
              <w:bottom w:val="nil"/>
            </w:tcBorders>
          </w:tcPr>
          <w:p w:rsidR="00B2669D" w:rsidRPr="005C44A2" w:rsidRDefault="00B2669D" w:rsidP="00FA3B29">
            <w:pPr>
              <w:spacing w:after="0" w:line="240" w:lineRule="auto"/>
              <w:jc w:val="right"/>
              <w:rPr>
                <w:rFonts w:ascii="Times New Roman" w:hAnsi="Times New Roman"/>
                <w:color w:val="1E1E1E"/>
                <w:sz w:val="24"/>
                <w:szCs w:val="24"/>
                <w:lang w:val="id-ID"/>
              </w:rPr>
            </w:pPr>
            <w:r w:rsidRPr="005C44A2">
              <w:rPr>
                <w:rFonts w:ascii="Times New Roman" w:hAnsi="Times New Roman"/>
                <w:lang w:val="id-ID"/>
              </w:rPr>
              <w:t>1.950.000</w:t>
            </w:r>
          </w:p>
        </w:tc>
      </w:tr>
      <w:tr w:rsidR="00B2669D" w:rsidTr="00FE2CDE">
        <w:tc>
          <w:tcPr>
            <w:tcW w:w="5118" w:type="dxa"/>
            <w:tcBorders>
              <w:top w:val="nil"/>
              <w:bottom w:val="nil"/>
            </w:tcBorders>
          </w:tcPr>
          <w:p w:rsidR="00B2669D" w:rsidRPr="005C44A2" w:rsidRDefault="00B2669D" w:rsidP="00FA3B29">
            <w:pPr>
              <w:spacing w:after="0" w:line="240" w:lineRule="auto"/>
              <w:rPr>
                <w:rFonts w:ascii="Times New Roman" w:hAnsi="Times New Roman"/>
                <w:color w:val="1E1E1E"/>
                <w:sz w:val="24"/>
                <w:szCs w:val="24"/>
                <w:lang w:val="id-ID"/>
              </w:rPr>
            </w:pPr>
            <w:r w:rsidRPr="005C44A2">
              <w:rPr>
                <w:rFonts w:ascii="Times New Roman" w:hAnsi="Times New Roman"/>
                <w:color w:val="1E1E1E"/>
                <w:sz w:val="24"/>
                <w:szCs w:val="24"/>
                <w:lang w:val="id-ID"/>
              </w:rPr>
              <w:t>Biaya angkutan</w:t>
            </w:r>
          </w:p>
        </w:tc>
        <w:tc>
          <w:tcPr>
            <w:tcW w:w="2376" w:type="dxa"/>
            <w:tcBorders>
              <w:top w:val="nil"/>
              <w:bottom w:val="nil"/>
            </w:tcBorders>
          </w:tcPr>
          <w:p w:rsidR="00B2669D" w:rsidRPr="005C44A2" w:rsidRDefault="00B2669D" w:rsidP="00FA3B29">
            <w:pPr>
              <w:spacing w:after="0" w:line="240" w:lineRule="auto"/>
              <w:jc w:val="right"/>
              <w:rPr>
                <w:rFonts w:ascii="Times New Roman" w:hAnsi="Times New Roman"/>
                <w:color w:val="1E1E1E"/>
                <w:sz w:val="24"/>
                <w:szCs w:val="24"/>
                <w:lang w:val="id-ID"/>
              </w:rPr>
            </w:pPr>
            <w:r w:rsidRPr="005C44A2">
              <w:rPr>
                <w:rFonts w:ascii="Times New Roman" w:hAnsi="Times New Roman"/>
                <w:color w:val="1E1E1E"/>
                <w:sz w:val="24"/>
                <w:szCs w:val="24"/>
                <w:lang w:val="id-ID"/>
              </w:rPr>
              <w:t>1.600.000</w:t>
            </w:r>
          </w:p>
        </w:tc>
      </w:tr>
      <w:tr w:rsidR="00B2669D" w:rsidTr="00FE2CDE">
        <w:tc>
          <w:tcPr>
            <w:tcW w:w="5118" w:type="dxa"/>
            <w:tcBorders>
              <w:top w:val="nil"/>
              <w:bottom w:val="single" w:sz="4" w:space="0" w:color="auto"/>
            </w:tcBorders>
          </w:tcPr>
          <w:p w:rsidR="00B2669D" w:rsidRPr="005C44A2" w:rsidRDefault="00B2669D" w:rsidP="00FA3B29">
            <w:pPr>
              <w:spacing w:after="0" w:line="240" w:lineRule="auto"/>
              <w:rPr>
                <w:rFonts w:ascii="Times New Roman" w:hAnsi="Times New Roman"/>
                <w:color w:val="1E1E1E"/>
                <w:sz w:val="24"/>
                <w:szCs w:val="24"/>
                <w:lang w:val="id-ID"/>
              </w:rPr>
            </w:pPr>
            <w:r w:rsidRPr="005C44A2">
              <w:rPr>
                <w:rFonts w:ascii="Times New Roman" w:hAnsi="Times New Roman"/>
                <w:color w:val="1E1E1E"/>
                <w:sz w:val="24"/>
                <w:szCs w:val="24"/>
                <w:lang w:val="id-ID"/>
              </w:rPr>
              <w:t>Biaya listrik</w:t>
            </w:r>
          </w:p>
        </w:tc>
        <w:tc>
          <w:tcPr>
            <w:tcW w:w="2376" w:type="dxa"/>
            <w:tcBorders>
              <w:top w:val="nil"/>
              <w:bottom w:val="single" w:sz="4" w:space="0" w:color="auto"/>
            </w:tcBorders>
          </w:tcPr>
          <w:p w:rsidR="00B2669D" w:rsidRPr="005C44A2" w:rsidRDefault="00B2669D" w:rsidP="00FA3B29">
            <w:pPr>
              <w:spacing w:after="0" w:line="240" w:lineRule="auto"/>
              <w:jc w:val="right"/>
              <w:rPr>
                <w:rFonts w:ascii="Times New Roman" w:hAnsi="Times New Roman"/>
                <w:color w:val="1E1E1E"/>
                <w:sz w:val="24"/>
                <w:szCs w:val="24"/>
                <w:lang w:val="id-ID"/>
              </w:rPr>
            </w:pPr>
            <w:r w:rsidRPr="005C44A2">
              <w:rPr>
                <w:rFonts w:ascii="Times New Roman" w:hAnsi="Times New Roman"/>
                <w:color w:val="1E1E1E"/>
                <w:sz w:val="24"/>
                <w:szCs w:val="24"/>
                <w:lang w:val="id-ID"/>
              </w:rPr>
              <w:t>6.435</w:t>
            </w:r>
          </w:p>
        </w:tc>
      </w:tr>
      <w:tr w:rsidR="00B2669D" w:rsidTr="00FE2CDE">
        <w:tc>
          <w:tcPr>
            <w:tcW w:w="5118" w:type="dxa"/>
            <w:tcBorders>
              <w:top w:val="single" w:sz="4" w:space="0" w:color="auto"/>
            </w:tcBorders>
          </w:tcPr>
          <w:p w:rsidR="00B2669D" w:rsidRPr="005C44A2" w:rsidRDefault="00B2669D" w:rsidP="00FA3B29">
            <w:pPr>
              <w:spacing w:after="0" w:line="240" w:lineRule="auto"/>
              <w:rPr>
                <w:rFonts w:ascii="Times New Roman" w:hAnsi="Times New Roman"/>
                <w:color w:val="1E1E1E"/>
                <w:sz w:val="2"/>
                <w:szCs w:val="24"/>
              </w:rPr>
            </w:pPr>
          </w:p>
          <w:p w:rsidR="00B2669D" w:rsidRPr="005C44A2" w:rsidRDefault="00B2669D" w:rsidP="00FA3B29">
            <w:pPr>
              <w:spacing w:after="0" w:line="240" w:lineRule="auto"/>
              <w:rPr>
                <w:rFonts w:ascii="Times New Roman" w:hAnsi="Times New Roman"/>
                <w:color w:val="1E1E1E"/>
                <w:sz w:val="24"/>
                <w:szCs w:val="24"/>
                <w:lang w:val="id-ID"/>
              </w:rPr>
            </w:pPr>
            <w:r w:rsidRPr="005C44A2">
              <w:rPr>
                <w:rFonts w:ascii="Times New Roman" w:hAnsi="Times New Roman"/>
                <w:color w:val="1E1E1E"/>
                <w:sz w:val="24"/>
                <w:szCs w:val="24"/>
                <w:lang w:val="id-ID"/>
              </w:rPr>
              <w:lastRenderedPageBreak/>
              <w:t xml:space="preserve">Total </w:t>
            </w:r>
          </w:p>
        </w:tc>
        <w:tc>
          <w:tcPr>
            <w:tcW w:w="2376" w:type="dxa"/>
            <w:tcBorders>
              <w:top w:val="single" w:sz="4" w:space="0" w:color="auto"/>
            </w:tcBorders>
          </w:tcPr>
          <w:p w:rsidR="00B2669D" w:rsidRPr="005C44A2" w:rsidRDefault="00B2669D" w:rsidP="00FA3B29">
            <w:pPr>
              <w:spacing w:after="0" w:line="240" w:lineRule="auto"/>
              <w:jc w:val="right"/>
              <w:rPr>
                <w:rFonts w:ascii="Times New Roman" w:hAnsi="Times New Roman"/>
                <w:b/>
                <w:color w:val="1E1E1E"/>
                <w:sz w:val="2"/>
                <w:szCs w:val="24"/>
              </w:rPr>
            </w:pPr>
          </w:p>
          <w:p w:rsidR="00B2669D" w:rsidRPr="005C44A2" w:rsidRDefault="00B2669D" w:rsidP="00FA3B29">
            <w:pPr>
              <w:spacing w:after="0" w:line="240" w:lineRule="auto"/>
              <w:jc w:val="right"/>
              <w:rPr>
                <w:rFonts w:ascii="Times New Roman" w:hAnsi="Times New Roman"/>
                <w:b/>
                <w:color w:val="1E1E1E"/>
                <w:sz w:val="24"/>
                <w:szCs w:val="24"/>
                <w:lang w:val="id-ID"/>
              </w:rPr>
            </w:pPr>
            <w:r w:rsidRPr="005C44A2">
              <w:rPr>
                <w:rFonts w:ascii="Times New Roman" w:hAnsi="Times New Roman"/>
                <w:b/>
                <w:color w:val="1E1E1E"/>
                <w:sz w:val="24"/>
                <w:szCs w:val="24"/>
                <w:lang w:val="id-ID"/>
              </w:rPr>
              <w:lastRenderedPageBreak/>
              <w:t>45.665.515</w:t>
            </w:r>
          </w:p>
        </w:tc>
      </w:tr>
    </w:tbl>
    <w:p w:rsidR="00B2669D" w:rsidRDefault="00B2669D" w:rsidP="00FA3B29">
      <w:pPr>
        <w:spacing w:after="0" w:line="240" w:lineRule="auto"/>
        <w:ind w:left="709"/>
        <w:rPr>
          <w:rFonts w:ascii="Times New Roman" w:hAnsi="Times New Roman"/>
          <w:i/>
          <w:color w:val="1E1E1E"/>
          <w:sz w:val="24"/>
          <w:szCs w:val="24"/>
        </w:rPr>
      </w:pPr>
      <w:proofErr w:type="gramStart"/>
      <w:r>
        <w:rPr>
          <w:rFonts w:ascii="Times New Roman" w:hAnsi="Times New Roman"/>
          <w:i/>
          <w:color w:val="1E1E1E"/>
          <w:sz w:val="24"/>
          <w:szCs w:val="24"/>
        </w:rPr>
        <w:lastRenderedPageBreak/>
        <w:t>Sumber :</w:t>
      </w:r>
      <w:proofErr w:type="gramEnd"/>
      <w:r>
        <w:rPr>
          <w:rFonts w:ascii="Times New Roman" w:hAnsi="Times New Roman"/>
          <w:i/>
          <w:color w:val="1E1E1E"/>
          <w:sz w:val="24"/>
          <w:szCs w:val="24"/>
        </w:rPr>
        <w:t xml:space="preserve"> Diolah Dari Data Primer, Maret 2012.</w:t>
      </w:r>
    </w:p>
    <w:p w:rsidR="00B2669D" w:rsidRDefault="00B2669D" w:rsidP="00FA3B29">
      <w:pPr>
        <w:spacing w:after="0" w:line="240" w:lineRule="auto"/>
        <w:ind w:firstLine="709"/>
        <w:jc w:val="both"/>
        <w:rPr>
          <w:rFonts w:ascii="Times New Roman" w:hAnsi="Times New Roman"/>
          <w:color w:val="1E1E1E"/>
          <w:sz w:val="24"/>
          <w:szCs w:val="24"/>
        </w:rPr>
      </w:pPr>
      <w:r w:rsidRPr="007862C9">
        <w:rPr>
          <w:rFonts w:ascii="Times New Roman" w:hAnsi="Times New Roman"/>
          <w:color w:val="1E1E1E"/>
          <w:sz w:val="24"/>
          <w:szCs w:val="24"/>
        </w:rPr>
        <w:t>Berdasarkan</w:t>
      </w:r>
      <w:r>
        <w:rPr>
          <w:rFonts w:ascii="Times New Roman" w:hAnsi="Times New Roman"/>
          <w:color w:val="1E1E1E"/>
          <w:sz w:val="24"/>
          <w:szCs w:val="24"/>
        </w:rPr>
        <w:t xml:space="preserve"> hasil analisa biaya sebagaimana disajikan pada tabel biaya tersebut di atas maka total biaya produksi dapat dihitung sebagai </w:t>
      </w:r>
      <w:proofErr w:type="gramStart"/>
      <w:r>
        <w:rPr>
          <w:rFonts w:ascii="Times New Roman" w:hAnsi="Times New Roman"/>
          <w:color w:val="1E1E1E"/>
          <w:sz w:val="24"/>
          <w:szCs w:val="24"/>
        </w:rPr>
        <w:t>berikut :</w:t>
      </w:r>
      <w:proofErr w:type="gramEnd"/>
    </w:p>
    <w:p w:rsidR="00B2669D" w:rsidRDefault="00B2669D" w:rsidP="00FA3B29">
      <w:pPr>
        <w:spacing w:after="0" w:line="240" w:lineRule="auto"/>
        <w:ind w:left="709"/>
        <w:rPr>
          <w:rFonts w:ascii="Times New Roman" w:hAnsi="Times New Roman"/>
          <w:color w:val="1E1E1E"/>
          <w:sz w:val="24"/>
          <w:szCs w:val="24"/>
        </w:rPr>
      </w:pPr>
      <w:r>
        <w:rPr>
          <w:rFonts w:ascii="Times New Roman" w:hAnsi="Times New Roman"/>
          <w:color w:val="1E1E1E"/>
          <w:sz w:val="24"/>
          <w:szCs w:val="24"/>
        </w:rPr>
        <w:t>TC = FC + VC</w:t>
      </w:r>
    </w:p>
    <w:p w:rsidR="00B2669D" w:rsidRDefault="00FE2CDE" w:rsidP="00FA3B29">
      <w:pPr>
        <w:tabs>
          <w:tab w:val="left" w:pos="2268"/>
          <w:tab w:val="left" w:pos="2835"/>
        </w:tabs>
        <w:spacing w:after="0" w:line="240" w:lineRule="auto"/>
        <w:ind w:left="709"/>
        <w:rPr>
          <w:rFonts w:ascii="Times New Roman" w:hAnsi="Times New Roman"/>
          <w:color w:val="1E1E1E"/>
          <w:sz w:val="24"/>
          <w:szCs w:val="24"/>
        </w:rPr>
      </w:pPr>
      <w:r>
        <w:rPr>
          <w:rFonts w:ascii="Times New Roman" w:hAnsi="Times New Roman"/>
          <w:color w:val="1E1E1E"/>
          <w:sz w:val="24"/>
          <w:szCs w:val="24"/>
        </w:rPr>
        <w:t>Total Biaya</w:t>
      </w:r>
      <w:r>
        <w:rPr>
          <w:rFonts w:ascii="Times New Roman" w:hAnsi="Times New Roman"/>
          <w:color w:val="1E1E1E"/>
          <w:sz w:val="24"/>
          <w:szCs w:val="24"/>
        </w:rPr>
        <w:tab/>
        <w:t>=</w:t>
      </w:r>
      <w:r>
        <w:rPr>
          <w:rFonts w:ascii="Times New Roman" w:hAnsi="Times New Roman"/>
          <w:color w:val="1E1E1E"/>
          <w:sz w:val="24"/>
          <w:szCs w:val="24"/>
        </w:rPr>
        <w:tab/>
      </w:r>
      <w:r w:rsidR="00FA3B29">
        <w:rPr>
          <w:rFonts w:ascii="Times New Roman" w:hAnsi="Times New Roman"/>
          <w:color w:val="1E1E1E"/>
          <w:sz w:val="24"/>
          <w:szCs w:val="24"/>
        </w:rPr>
        <w:t>Rp. 3.166.362 + Rp. 45.665.551</w:t>
      </w:r>
    </w:p>
    <w:p w:rsidR="00B2669D" w:rsidRDefault="00FE2CDE" w:rsidP="00FA3B29">
      <w:pPr>
        <w:tabs>
          <w:tab w:val="left" w:pos="2268"/>
          <w:tab w:val="left" w:pos="2835"/>
        </w:tabs>
        <w:spacing w:after="0" w:line="240" w:lineRule="auto"/>
        <w:ind w:left="709"/>
        <w:rPr>
          <w:rFonts w:ascii="Times New Roman" w:hAnsi="Times New Roman"/>
          <w:color w:val="1E1E1E"/>
          <w:sz w:val="24"/>
          <w:szCs w:val="24"/>
        </w:rPr>
      </w:pPr>
      <w:r>
        <w:rPr>
          <w:rFonts w:ascii="Times New Roman" w:hAnsi="Times New Roman"/>
          <w:color w:val="1E1E1E"/>
          <w:sz w:val="24"/>
          <w:szCs w:val="24"/>
        </w:rPr>
        <w:tab/>
        <w:t>=</w:t>
      </w:r>
      <w:r>
        <w:rPr>
          <w:rFonts w:ascii="Times New Roman" w:hAnsi="Times New Roman"/>
          <w:color w:val="1E1E1E"/>
          <w:sz w:val="24"/>
          <w:szCs w:val="24"/>
        </w:rPr>
        <w:tab/>
      </w:r>
      <w:r w:rsidR="00FA3B29">
        <w:rPr>
          <w:rFonts w:ascii="Times New Roman" w:hAnsi="Times New Roman"/>
          <w:color w:val="1E1E1E"/>
          <w:sz w:val="24"/>
          <w:szCs w:val="24"/>
        </w:rPr>
        <w:t>Rp. 48.831.913</w:t>
      </w:r>
    </w:p>
    <w:p w:rsidR="0030419A" w:rsidRDefault="0030419A" w:rsidP="00FA3B29">
      <w:pPr>
        <w:tabs>
          <w:tab w:val="left" w:pos="2700"/>
          <w:tab w:val="left" w:pos="2970"/>
        </w:tabs>
        <w:spacing w:after="0" w:line="240" w:lineRule="auto"/>
        <w:ind w:left="1440"/>
        <w:rPr>
          <w:rFonts w:ascii="Times New Roman" w:hAnsi="Times New Roman"/>
          <w:color w:val="1E1E1E"/>
          <w:sz w:val="24"/>
          <w:szCs w:val="24"/>
        </w:rPr>
      </w:pPr>
    </w:p>
    <w:p w:rsidR="00B2669D" w:rsidRPr="00CF518A" w:rsidRDefault="00B2669D" w:rsidP="00FA3B29">
      <w:pPr>
        <w:pStyle w:val="ListParagraph"/>
        <w:numPr>
          <w:ilvl w:val="2"/>
          <w:numId w:val="11"/>
        </w:numPr>
        <w:spacing w:after="0" w:line="240" w:lineRule="auto"/>
        <w:ind w:left="0" w:firstLine="0"/>
        <w:rPr>
          <w:rFonts w:ascii="Times New Roman" w:hAnsi="Times New Roman"/>
          <w:color w:val="1E1E1E"/>
          <w:sz w:val="24"/>
          <w:szCs w:val="24"/>
        </w:rPr>
      </w:pPr>
      <w:r w:rsidRPr="00CF518A">
        <w:rPr>
          <w:rFonts w:ascii="Times New Roman" w:hAnsi="Times New Roman"/>
          <w:b/>
          <w:color w:val="1E1E1E"/>
          <w:sz w:val="24"/>
          <w:szCs w:val="24"/>
        </w:rPr>
        <w:t xml:space="preserve">Produksi </w:t>
      </w:r>
    </w:p>
    <w:p w:rsidR="00B2669D" w:rsidRDefault="00B2669D" w:rsidP="00FA3B29">
      <w:pPr>
        <w:spacing w:after="0" w:line="240" w:lineRule="auto"/>
        <w:ind w:firstLine="709"/>
        <w:jc w:val="both"/>
        <w:rPr>
          <w:rFonts w:ascii="Times New Roman" w:hAnsi="Times New Roman"/>
          <w:color w:val="1E1E1E"/>
          <w:sz w:val="24"/>
          <w:szCs w:val="24"/>
        </w:rPr>
      </w:pPr>
      <w:proofErr w:type="gramStart"/>
      <w:r w:rsidRPr="00C859B2">
        <w:rPr>
          <w:rFonts w:ascii="Times New Roman" w:hAnsi="Times New Roman"/>
          <w:color w:val="1E1E1E"/>
          <w:sz w:val="24"/>
          <w:szCs w:val="24"/>
        </w:rPr>
        <w:t>Produksi merupakan kegiatan inti dari in</w:t>
      </w:r>
      <w:r>
        <w:rPr>
          <w:rFonts w:ascii="Times New Roman" w:hAnsi="Times New Roman"/>
          <w:color w:val="1E1E1E"/>
          <w:sz w:val="24"/>
          <w:szCs w:val="24"/>
        </w:rPr>
        <w:t xml:space="preserve">dustri pengolahan, dimana dalam kegiatan produksi semua bahan yang diperlukan, disatukan lalu </w:t>
      </w:r>
      <w:r w:rsidRPr="00C859B2">
        <w:rPr>
          <w:rFonts w:ascii="Times New Roman" w:hAnsi="Times New Roman"/>
          <w:color w:val="1E1E1E"/>
          <w:sz w:val="24"/>
          <w:szCs w:val="24"/>
        </w:rPr>
        <w:t>dikombinasikan sehingga menghasilkan suatu barang jadi.</w:t>
      </w:r>
      <w:proofErr w:type="gramEnd"/>
      <w:r w:rsidRPr="00C859B2">
        <w:rPr>
          <w:rFonts w:ascii="Times New Roman" w:hAnsi="Times New Roman"/>
          <w:color w:val="1E1E1E"/>
          <w:sz w:val="24"/>
          <w:szCs w:val="24"/>
        </w:rPr>
        <w:t xml:space="preserve"> </w:t>
      </w:r>
      <w:proofErr w:type="gramStart"/>
      <w:r w:rsidRPr="00C859B2">
        <w:rPr>
          <w:rFonts w:ascii="Times New Roman" w:hAnsi="Times New Roman"/>
          <w:color w:val="1E1E1E"/>
          <w:sz w:val="24"/>
          <w:szCs w:val="24"/>
        </w:rPr>
        <w:t>Kegiatan produksi</w:t>
      </w:r>
      <w:r>
        <w:rPr>
          <w:rFonts w:ascii="Times New Roman" w:hAnsi="Times New Roman"/>
          <w:color w:val="1E1E1E"/>
          <w:sz w:val="24"/>
          <w:szCs w:val="24"/>
        </w:rPr>
        <w:t xml:space="preserve"> </w:t>
      </w:r>
      <w:r w:rsidRPr="00C859B2">
        <w:rPr>
          <w:rFonts w:ascii="Times New Roman" w:hAnsi="Times New Roman"/>
          <w:color w:val="1E1E1E"/>
          <w:sz w:val="24"/>
          <w:szCs w:val="24"/>
        </w:rPr>
        <w:t xml:space="preserve">kacang goyang pada bulan </w:t>
      </w:r>
      <w:r>
        <w:rPr>
          <w:rFonts w:ascii="Times New Roman" w:hAnsi="Times New Roman"/>
          <w:color w:val="1E1E1E"/>
          <w:sz w:val="24"/>
          <w:szCs w:val="24"/>
        </w:rPr>
        <w:t>Februari 2012</w:t>
      </w:r>
      <w:r w:rsidRPr="00C859B2">
        <w:rPr>
          <w:rFonts w:ascii="Times New Roman" w:hAnsi="Times New Roman"/>
          <w:color w:val="1E1E1E"/>
          <w:sz w:val="24"/>
          <w:szCs w:val="24"/>
        </w:rPr>
        <w:t xml:space="preserve"> berlan</w:t>
      </w:r>
      <w:r>
        <w:rPr>
          <w:rFonts w:ascii="Times New Roman" w:hAnsi="Times New Roman"/>
          <w:color w:val="1E1E1E"/>
          <w:sz w:val="24"/>
          <w:szCs w:val="24"/>
        </w:rPr>
        <w:t>gsung selama 26 hari produksi.</w:t>
      </w:r>
      <w:proofErr w:type="gramEnd"/>
      <w:r>
        <w:rPr>
          <w:rFonts w:ascii="Times New Roman" w:hAnsi="Times New Roman"/>
          <w:color w:val="1E1E1E"/>
          <w:sz w:val="24"/>
          <w:szCs w:val="24"/>
        </w:rPr>
        <w:t xml:space="preserve"> </w:t>
      </w:r>
      <w:r w:rsidRPr="00C859B2">
        <w:rPr>
          <w:rFonts w:ascii="Times New Roman" w:hAnsi="Times New Roman"/>
          <w:color w:val="1E1E1E"/>
          <w:sz w:val="24"/>
          <w:szCs w:val="24"/>
        </w:rPr>
        <w:t xml:space="preserve">Dimana dalam setiap satu hari produksi diperlukan </w:t>
      </w:r>
      <w:r>
        <w:rPr>
          <w:rFonts w:ascii="Times New Roman" w:hAnsi="Times New Roman"/>
          <w:color w:val="1E1E1E"/>
          <w:sz w:val="24"/>
          <w:szCs w:val="24"/>
        </w:rPr>
        <w:t xml:space="preserve">50 kg kacang tanah, </w:t>
      </w:r>
      <w:r w:rsidRPr="0068475E">
        <w:rPr>
          <w:rFonts w:ascii="Times New Roman" w:hAnsi="Times New Roman"/>
          <w:color w:val="1E1E1E"/>
          <w:sz w:val="24"/>
          <w:szCs w:val="24"/>
        </w:rPr>
        <w:t xml:space="preserve">setelah diolah dapat menghasilkan rata-rata </w:t>
      </w:r>
      <w:r>
        <w:rPr>
          <w:rFonts w:ascii="Times New Roman" w:hAnsi="Times New Roman"/>
          <w:color w:val="1E1E1E"/>
          <w:sz w:val="24"/>
          <w:szCs w:val="24"/>
        </w:rPr>
        <w:t xml:space="preserve">70 kg kacang goyang yang dikemas dalam 6 ukuran kemasan yaitu 1 kg, ½ kg, ¼ kg, 800 </w:t>
      </w:r>
      <w:r w:rsidRPr="0068475E">
        <w:rPr>
          <w:rFonts w:ascii="Times New Roman" w:hAnsi="Times New Roman"/>
          <w:color w:val="1E1E1E"/>
          <w:sz w:val="24"/>
          <w:szCs w:val="24"/>
        </w:rPr>
        <w:t>gr, 400 gr dan 200 gr.</w:t>
      </w:r>
    </w:p>
    <w:p w:rsidR="00B2669D" w:rsidRPr="00F0408D" w:rsidRDefault="00B2669D" w:rsidP="00FA3B29">
      <w:pPr>
        <w:pStyle w:val="ListParagraph"/>
        <w:numPr>
          <w:ilvl w:val="0"/>
          <w:numId w:val="7"/>
        </w:numPr>
        <w:spacing w:after="0" w:line="240" w:lineRule="auto"/>
        <w:ind w:left="709" w:hanging="270"/>
        <w:jc w:val="both"/>
        <w:rPr>
          <w:rFonts w:ascii="Times New Roman" w:hAnsi="Times New Roman"/>
          <w:color w:val="1E1E1E"/>
          <w:sz w:val="24"/>
          <w:szCs w:val="24"/>
        </w:rPr>
      </w:pPr>
      <w:r w:rsidRPr="00F0408D">
        <w:rPr>
          <w:rFonts w:ascii="Times New Roman" w:hAnsi="Times New Roman"/>
          <w:color w:val="1E1E1E"/>
          <w:sz w:val="24"/>
          <w:szCs w:val="24"/>
        </w:rPr>
        <w:t xml:space="preserve">Harga </w:t>
      </w:r>
    </w:p>
    <w:p w:rsidR="00B2669D" w:rsidRDefault="00B2669D" w:rsidP="00FA3B29">
      <w:pPr>
        <w:pStyle w:val="ListParagraph"/>
        <w:spacing w:after="0" w:line="240" w:lineRule="auto"/>
        <w:ind w:left="709"/>
        <w:jc w:val="both"/>
        <w:rPr>
          <w:rFonts w:ascii="Times New Roman" w:hAnsi="Times New Roman"/>
          <w:color w:val="1E1E1E"/>
          <w:sz w:val="24"/>
          <w:szCs w:val="24"/>
        </w:rPr>
      </w:pPr>
      <w:proofErr w:type="gramStart"/>
      <w:r w:rsidRPr="00F0408D">
        <w:rPr>
          <w:rFonts w:ascii="Times New Roman" w:hAnsi="Times New Roman"/>
          <w:color w:val="1E1E1E"/>
          <w:sz w:val="24"/>
          <w:szCs w:val="24"/>
        </w:rPr>
        <w:t>Harga jual produk kacang goy</w:t>
      </w:r>
      <w:r>
        <w:rPr>
          <w:rFonts w:ascii="Times New Roman" w:hAnsi="Times New Roman"/>
          <w:color w:val="1E1E1E"/>
          <w:sz w:val="24"/>
          <w:szCs w:val="24"/>
        </w:rPr>
        <w:t>ang berbeda-beda menurut ukuran kemasannya dan daerah pemasarannya.</w:t>
      </w:r>
      <w:proofErr w:type="gramEnd"/>
      <w:r>
        <w:rPr>
          <w:rFonts w:ascii="Times New Roman" w:hAnsi="Times New Roman"/>
          <w:color w:val="1E1E1E"/>
          <w:sz w:val="24"/>
          <w:szCs w:val="24"/>
        </w:rPr>
        <w:t xml:space="preserve"> </w:t>
      </w:r>
      <w:proofErr w:type="gramStart"/>
      <w:r>
        <w:rPr>
          <w:rFonts w:ascii="Times New Roman" w:hAnsi="Times New Roman"/>
          <w:color w:val="1E1E1E"/>
          <w:sz w:val="24"/>
          <w:szCs w:val="24"/>
        </w:rPr>
        <w:t xml:space="preserve">Pada tabel berikut </w:t>
      </w:r>
      <w:r w:rsidRPr="00F0408D">
        <w:rPr>
          <w:rFonts w:ascii="Times New Roman" w:hAnsi="Times New Roman"/>
          <w:color w:val="1E1E1E"/>
          <w:sz w:val="24"/>
          <w:szCs w:val="24"/>
        </w:rPr>
        <w:t>dapat dilihat harga jual</w:t>
      </w:r>
      <w:r>
        <w:rPr>
          <w:rFonts w:ascii="Times New Roman" w:hAnsi="Times New Roman"/>
          <w:color w:val="1E1E1E"/>
          <w:sz w:val="24"/>
          <w:szCs w:val="24"/>
        </w:rPr>
        <w:t xml:space="preserve"> </w:t>
      </w:r>
      <w:r w:rsidRPr="00F0408D">
        <w:rPr>
          <w:rFonts w:ascii="Times New Roman" w:hAnsi="Times New Roman"/>
          <w:color w:val="1E1E1E"/>
          <w:sz w:val="24"/>
          <w:szCs w:val="24"/>
        </w:rPr>
        <w:t>kacang goyang m</w:t>
      </w:r>
      <w:r>
        <w:rPr>
          <w:rFonts w:ascii="Times New Roman" w:hAnsi="Times New Roman"/>
          <w:color w:val="1E1E1E"/>
          <w:sz w:val="24"/>
          <w:szCs w:val="24"/>
        </w:rPr>
        <w:t>enurut ukuran setiap kemasannya dan daerah pemasarannya.</w:t>
      </w:r>
      <w:proofErr w:type="gramEnd"/>
    </w:p>
    <w:p w:rsidR="00B2669D" w:rsidRDefault="00B2669D" w:rsidP="00FA3B29">
      <w:pPr>
        <w:spacing w:after="0" w:line="240" w:lineRule="auto"/>
        <w:ind w:left="709" w:firstLine="630"/>
        <w:jc w:val="both"/>
        <w:rPr>
          <w:rFonts w:ascii="Times New Roman" w:hAnsi="Times New Roman"/>
          <w:color w:val="1E1E1E"/>
          <w:sz w:val="24"/>
          <w:szCs w:val="24"/>
        </w:rPr>
      </w:pPr>
      <w:proofErr w:type="gramStart"/>
      <w:r>
        <w:rPr>
          <w:rFonts w:ascii="Times New Roman" w:hAnsi="Times New Roman"/>
          <w:color w:val="1E1E1E"/>
          <w:sz w:val="24"/>
          <w:szCs w:val="24"/>
        </w:rPr>
        <w:t>H</w:t>
      </w:r>
      <w:r w:rsidRPr="00D751FF">
        <w:rPr>
          <w:rFonts w:ascii="Times New Roman" w:hAnsi="Times New Roman"/>
          <w:color w:val="1E1E1E"/>
          <w:sz w:val="24"/>
          <w:szCs w:val="24"/>
        </w:rPr>
        <w:t>arg</w:t>
      </w:r>
      <w:r>
        <w:rPr>
          <w:rFonts w:ascii="Times New Roman" w:hAnsi="Times New Roman"/>
          <w:color w:val="1E1E1E"/>
          <w:sz w:val="24"/>
          <w:szCs w:val="24"/>
        </w:rPr>
        <w:t xml:space="preserve">a jual kacang goyang bervariasi </w:t>
      </w:r>
      <w:r w:rsidRPr="00D751FF">
        <w:rPr>
          <w:rFonts w:ascii="Times New Roman" w:hAnsi="Times New Roman"/>
          <w:color w:val="1E1E1E"/>
          <w:sz w:val="24"/>
          <w:szCs w:val="24"/>
        </w:rPr>
        <w:t>untuk setiap daerah pemasaran.</w:t>
      </w:r>
      <w:proofErr w:type="gramEnd"/>
      <w:r w:rsidRPr="00D751FF">
        <w:rPr>
          <w:rFonts w:ascii="Times New Roman" w:hAnsi="Times New Roman"/>
          <w:color w:val="1E1E1E"/>
          <w:sz w:val="24"/>
          <w:szCs w:val="24"/>
        </w:rPr>
        <w:t xml:space="preserve"> </w:t>
      </w:r>
      <w:proofErr w:type="gramStart"/>
      <w:r w:rsidRPr="00D751FF">
        <w:rPr>
          <w:rFonts w:ascii="Times New Roman" w:hAnsi="Times New Roman"/>
          <w:color w:val="1E1E1E"/>
          <w:sz w:val="24"/>
          <w:szCs w:val="24"/>
        </w:rPr>
        <w:t>UD.</w:t>
      </w:r>
      <w:proofErr w:type="gramEnd"/>
      <w:r w:rsidRPr="00D751FF">
        <w:rPr>
          <w:rFonts w:ascii="Times New Roman" w:hAnsi="Times New Roman"/>
          <w:color w:val="1E1E1E"/>
          <w:sz w:val="24"/>
          <w:szCs w:val="24"/>
        </w:rPr>
        <w:t xml:space="preserve"> </w:t>
      </w:r>
      <w:r>
        <w:rPr>
          <w:rFonts w:ascii="Times New Roman" w:hAnsi="Times New Roman"/>
          <w:color w:val="1E1E1E"/>
          <w:sz w:val="24"/>
          <w:szCs w:val="24"/>
        </w:rPr>
        <w:t xml:space="preserve">Serasi menetapkan harga jual untuk </w:t>
      </w:r>
      <w:r w:rsidRPr="00D751FF">
        <w:rPr>
          <w:rFonts w:ascii="Times New Roman" w:hAnsi="Times New Roman"/>
          <w:color w:val="1E1E1E"/>
          <w:sz w:val="24"/>
          <w:szCs w:val="24"/>
        </w:rPr>
        <w:t>produk kacang goyang berdasarkan pada d</w:t>
      </w:r>
      <w:r>
        <w:rPr>
          <w:rFonts w:ascii="Times New Roman" w:hAnsi="Times New Roman"/>
          <w:color w:val="1E1E1E"/>
          <w:sz w:val="24"/>
          <w:szCs w:val="24"/>
        </w:rPr>
        <w:t xml:space="preserve">ekat atau jaulrnya jarak daerah </w:t>
      </w:r>
      <w:r w:rsidRPr="00D751FF">
        <w:rPr>
          <w:rFonts w:ascii="Times New Roman" w:hAnsi="Times New Roman"/>
          <w:color w:val="1E1E1E"/>
          <w:sz w:val="24"/>
          <w:szCs w:val="24"/>
        </w:rPr>
        <w:t>pemasaran yaitu pada daerah pemas</w:t>
      </w:r>
      <w:r>
        <w:rPr>
          <w:rFonts w:ascii="Times New Roman" w:hAnsi="Times New Roman"/>
          <w:color w:val="1E1E1E"/>
          <w:sz w:val="24"/>
          <w:szCs w:val="24"/>
        </w:rPr>
        <w:t xml:space="preserve">aran Kotamobagu harga jual yang </w:t>
      </w:r>
      <w:r w:rsidRPr="00D751FF">
        <w:rPr>
          <w:rFonts w:ascii="Times New Roman" w:hAnsi="Times New Roman"/>
          <w:color w:val="1E1E1E"/>
          <w:sz w:val="24"/>
          <w:szCs w:val="24"/>
        </w:rPr>
        <w:t xml:space="preserve">diberlakukan adalah untuk ukuran I Kg Rp. </w:t>
      </w:r>
      <w:r>
        <w:rPr>
          <w:rFonts w:ascii="Times New Roman" w:hAnsi="Times New Roman"/>
          <w:color w:val="1E1E1E"/>
          <w:sz w:val="24"/>
          <w:szCs w:val="24"/>
        </w:rPr>
        <w:t xml:space="preserve">33.000, ukuran ½ Kg Rp. 16.000, ukuran ¼ </w:t>
      </w:r>
      <w:r w:rsidRPr="00D751FF">
        <w:rPr>
          <w:rFonts w:ascii="Times New Roman" w:hAnsi="Times New Roman"/>
          <w:color w:val="1E1E1E"/>
          <w:sz w:val="24"/>
          <w:szCs w:val="24"/>
        </w:rPr>
        <w:t xml:space="preserve">Kg Rp. 7.800, ukuran 800 gr Rp. </w:t>
      </w:r>
      <w:r>
        <w:rPr>
          <w:rFonts w:ascii="Times New Roman" w:hAnsi="Times New Roman"/>
          <w:color w:val="1E1E1E"/>
          <w:sz w:val="24"/>
          <w:szCs w:val="24"/>
        </w:rPr>
        <w:t xml:space="preserve">26.000, ukuran 400 gr Rp. 13.000 dan </w:t>
      </w:r>
      <w:r w:rsidRPr="00D751FF">
        <w:rPr>
          <w:rFonts w:ascii="Times New Roman" w:hAnsi="Times New Roman"/>
          <w:color w:val="1E1E1E"/>
          <w:sz w:val="24"/>
          <w:szCs w:val="24"/>
        </w:rPr>
        <w:t>uk</w:t>
      </w:r>
      <w:r>
        <w:rPr>
          <w:rFonts w:ascii="Times New Roman" w:hAnsi="Times New Roman"/>
          <w:color w:val="1E1E1E"/>
          <w:sz w:val="24"/>
          <w:szCs w:val="24"/>
        </w:rPr>
        <w:t>uran 200</w:t>
      </w:r>
      <w:r w:rsidRPr="00D751FF">
        <w:rPr>
          <w:rFonts w:ascii="Times New Roman" w:hAnsi="Times New Roman"/>
          <w:color w:val="1E1E1E"/>
          <w:sz w:val="24"/>
          <w:szCs w:val="24"/>
        </w:rPr>
        <w:t xml:space="preserve"> gr Rp. </w:t>
      </w:r>
      <w:r>
        <w:rPr>
          <w:rFonts w:ascii="Times New Roman" w:hAnsi="Times New Roman"/>
          <w:color w:val="1E1E1E"/>
          <w:sz w:val="24"/>
          <w:szCs w:val="24"/>
        </w:rPr>
        <w:t xml:space="preserve">6500 </w:t>
      </w:r>
      <w:r w:rsidRPr="00D751FF">
        <w:rPr>
          <w:rFonts w:ascii="Times New Roman" w:hAnsi="Times New Roman"/>
          <w:color w:val="1E1E1E"/>
          <w:sz w:val="24"/>
          <w:szCs w:val="24"/>
        </w:rPr>
        <w:t>pada daerah pemas</w:t>
      </w:r>
      <w:r>
        <w:rPr>
          <w:rFonts w:ascii="Times New Roman" w:hAnsi="Times New Roman"/>
          <w:color w:val="1E1E1E"/>
          <w:sz w:val="24"/>
          <w:szCs w:val="24"/>
        </w:rPr>
        <w:t xml:space="preserve">aran Manado </w:t>
      </w:r>
      <w:r w:rsidRPr="00D751FF">
        <w:rPr>
          <w:rFonts w:ascii="Times New Roman" w:hAnsi="Times New Roman"/>
          <w:color w:val="1E1E1E"/>
          <w:sz w:val="24"/>
          <w:szCs w:val="24"/>
        </w:rPr>
        <w:t>harga jual ditetapkan lebih mahal h</w:t>
      </w:r>
      <w:r>
        <w:rPr>
          <w:rFonts w:ascii="Times New Roman" w:hAnsi="Times New Roman"/>
          <w:color w:val="1E1E1E"/>
          <w:sz w:val="24"/>
          <w:szCs w:val="24"/>
        </w:rPr>
        <w:t>al ini dikarenakan adanya biaya transportasi yang lebih mah</w:t>
      </w:r>
      <w:r w:rsidRPr="00D751FF">
        <w:rPr>
          <w:rFonts w:ascii="Times New Roman" w:hAnsi="Times New Roman"/>
          <w:color w:val="1E1E1E"/>
          <w:sz w:val="24"/>
          <w:szCs w:val="24"/>
        </w:rPr>
        <w:t xml:space="preserve">al dalam rangka </w:t>
      </w:r>
      <w:r>
        <w:rPr>
          <w:rFonts w:ascii="Times New Roman" w:hAnsi="Times New Roman"/>
          <w:color w:val="1E1E1E"/>
          <w:sz w:val="24"/>
          <w:szCs w:val="24"/>
        </w:rPr>
        <w:t>memasarkan produk kacang goyang.</w:t>
      </w:r>
    </w:p>
    <w:p w:rsidR="00B2669D" w:rsidRPr="003B0D4B" w:rsidRDefault="00B2669D" w:rsidP="00FA3B29">
      <w:pPr>
        <w:pStyle w:val="ListParagraph"/>
        <w:numPr>
          <w:ilvl w:val="0"/>
          <w:numId w:val="7"/>
        </w:numPr>
        <w:spacing w:after="0" w:line="240" w:lineRule="auto"/>
        <w:ind w:left="709"/>
        <w:jc w:val="both"/>
        <w:rPr>
          <w:rFonts w:ascii="Times New Roman" w:hAnsi="Times New Roman"/>
          <w:color w:val="1E1E1E"/>
          <w:sz w:val="24"/>
          <w:szCs w:val="24"/>
        </w:rPr>
      </w:pPr>
      <w:r w:rsidRPr="003B0D4B">
        <w:rPr>
          <w:rFonts w:ascii="Times New Roman" w:hAnsi="Times New Roman"/>
          <w:color w:val="1E1E1E"/>
          <w:sz w:val="24"/>
          <w:szCs w:val="24"/>
        </w:rPr>
        <w:t>Penerimaan</w:t>
      </w:r>
    </w:p>
    <w:p w:rsidR="00B2669D" w:rsidRDefault="00B2669D" w:rsidP="00FA3B29">
      <w:pPr>
        <w:pStyle w:val="ListParagraph"/>
        <w:spacing w:after="0" w:line="240" w:lineRule="auto"/>
        <w:ind w:left="709"/>
        <w:jc w:val="both"/>
        <w:rPr>
          <w:rFonts w:ascii="Times New Roman" w:hAnsi="Times New Roman"/>
          <w:color w:val="1E1E1E"/>
          <w:sz w:val="24"/>
          <w:szCs w:val="24"/>
        </w:rPr>
      </w:pPr>
      <w:r w:rsidRPr="00B10FF5">
        <w:rPr>
          <w:rFonts w:ascii="Times New Roman" w:hAnsi="Times New Roman"/>
          <w:color w:val="1E1E1E"/>
          <w:sz w:val="24"/>
          <w:szCs w:val="24"/>
        </w:rPr>
        <w:t>Penerimaan</w:t>
      </w:r>
      <w:r>
        <w:rPr>
          <w:rFonts w:ascii="Times New Roman" w:hAnsi="Times New Roman"/>
          <w:color w:val="1E1E1E"/>
          <w:sz w:val="24"/>
          <w:szCs w:val="24"/>
        </w:rPr>
        <w:t xml:space="preserve"> merupak</w:t>
      </w:r>
      <w:r w:rsidRPr="00C8243F">
        <w:rPr>
          <w:rFonts w:ascii="Times New Roman" w:hAnsi="Times New Roman"/>
          <w:color w:val="1E1E1E"/>
          <w:sz w:val="24"/>
          <w:szCs w:val="24"/>
        </w:rPr>
        <w:t>an hasil kali antara ha</w:t>
      </w:r>
      <w:r>
        <w:rPr>
          <w:rFonts w:ascii="Times New Roman" w:hAnsi="Times New Roman"/>
          <w:color w:val="1E1E1E"/>
          <w:sz w:val="24"/>
          <w:szCs w:val="24"/>
        </w:rPr>
        <w:t>rga perunit dengan jumlah total produksi y</w:t>
      </w:r>
      <w:r w:rsidRPr="00C8243F">
        <w:rPr>
          <w:rFonts w:ascii="Times New Roman" w:hAnsi="Times New Roman"/>
          <w:color w:val="1E1E1E"/>
          <w:sz w:val="24"/>
          <w:szCs w:val="24"/>
        </w:rPr>
        <w:t>ang terjual. Total p</w:t>
      </w:r>
      <w:r>
        <w:rPr>
          <w:rFonts w:ascii="Times New Roman" w:hAnsi="Times New Roman"/>
          <w:color w:val="1E1E1E"/>
          <w:sz w:val="24"/>
          <w:szCs w:val="24"/>
        </w:rPr>
        <w:t>endapatkan yang diterima oleh U</w:t>
      </w:r>
      <w:r w:rsidRPr="00C8243F">
        <w:rPr>
          <w:rFonts w:ascii="Times New Roman" w:hAnsi="Times New Roman"/>
          <w:color w:val="1E1E1E"/>
          <w:sz w:val="24"/>
          <w:szCs w:val="24"/>
        </w:rPr>
        <w:t xml:space="preserve">D. </w:t>
      </w:r>
      <w:proofErr w:type="gramStart"/>
      <w:r>
        <w:rPr>
          <w:rFonts w:ascii="Times New Roman" w:hAnsi="Times New Roman"/>
          <w:color w:val="1E1E1E"/>
          <w:sz w:val="24"/>
          <w:szCs w:val="24"/>
        </w:rPr>
        <w:t xml:space="preserve">Serasi </w:t>
      </w:r>
      <w:r w:rsidRPr="00C8243F">
        <w:rPr>
          <w:rFonts w:ascii="Times New Roman" w:hAnsi="Times New Roman"/>
          <w:color w:val="1E1E1E"/>
          <w:sz w:val="24"/>
          <w:szCs w:val="24"/>
        </w:rPr>
        <w:t>dari penjualan kacang goyang untuk masing-masing daerah pemasaran dapat</w:t>
      </w:r>
      <w:r>
        <w:rPr>
          <w:rFonts w:ascii="Times New Roman" w:hAnsi="Times New Roman"/>
          <w:color w:val="1E1E1E"/>
          <w:sz w:val="24"/>
          <w:szCs w:val="24"/>
        </w:rPr>
        <w:t xml:space="preserve"> dilihat pada tabel 8</w:t>
      </w:r>
      <w:r w:rsidRPr="00C8243F">
        <w:rPr>
          <w:rFonts w:ascii="Times New Roman" w:hAnsi="Times New Roman"/>
          <w:color w:val="1E1E1E"/>
          <w:sz w:val="24"/>
          <w:szCs w:val="24"/>
        </w:rPr>
        <w:t>.</w:t>
      </w:r>
      <w:proofErr w:type="gramEnd"/>
    </w:p>
    <w:p w:rsidR="00B2669D" w:rsidRDefault="00B2669D" w:rsidP="00FA3B29">
      <w:pPr>
        <w:spacing w:after="0" w:line="240" w:lineRule="auto"/>
        <w:ind w:left="1843" w:hanging="900"/>
        <w:jc w:val="both"/>
        <w:rPr>
          <w:rFonts w:ascii="Times New Roman" w:hAnsi="Times New Roman"/>
          <w:color w:val="1E1E1E"/>
          <w:sz w:val="24"/>
          <w:szCs w:val="24"/>
        </w:rPr>
      </w:pPr>
      <w:proofErr w:type="gramStart"/>
      <w:r w:rsidRPr="00B10FF5">
        <w:rPr>
          <w:rFonts w:ascii="Times New Roman" w:hAnsi="Times New Roman"/>
          <w:color w:val="1E1E1E"/>
          <w:sz w:val="24"/>
          <w:szCs w:val="24"/>
        </w:rPr>
        <w:t xml:space="preserve">Tabel </w:t>
      </w:r>
      <w:r>
        <w:rPr>
          <w:rFonts w:ascii="Times New Roman" w:hAnsi="Times New Roman"/>
          <w:color w:val="1E1E1E"/>
          <w:sz w:val="24"/>
          <w:szCs w:val="24"/>
        </w:rPr>
        <w:t>5</w:t>
      </w:r>
      <w:r w:rsidRPr="00B10FF5">
        <w:rPr>
          <w:rFonts w:ascii="Times New Roman" w:hAnsi="Times New Roman"/>
          <w:color w:val="1E1E1E"/>
          <w:sz w:val="24"/>
          <w:szCs w:val="24"/>
        </w:rPr>
        <w:t>.</w:t>
      </w:r>
      <w:proofErr w:type="gramEnd"/>
      <w:r w:rsidRPr="00B10FF5">
        <w:rPr>
          <w:rFonts w:ascii="Times New Roman" w:hAnsi="Times New Roman"/>
          <w:color w:val="1E1E1E"/>
          <w:sz w:val="24"/>
          <w:szCs w:val="24"/>
        </w:rPr>
        <w:t xml:space="preserve"> Penjualan </w:t>
      </w:r>
      <w:r>
        <w:rPr>
          <w:rFonts w:ascii="Times New Roman" w:hAnsi="Times New Roman"/>
          <w:color w:val="1E1E1E"/>
          <w:sz w:val="24"/>
          <w:szCs w:val="24"/>
        </w:rPr>
        <w:t>Produksi Kacang Goyang Pada B</w:t>
      </w:r>
      <w:r w:rsidRPr="00B10FF5">
        <w:rPr>
          <w:rFonts w:ascii="Times New Roman" w:hAnsi="Times New Roman"/>
          <w:color w:val="1E1E1E"/>
          <w:sz w:val="24"/>
          <w:szCs w:val="24"/>
        </w:rPr>
        <w:t xml:space="preserve">ulan </w:t>
      </w:r>
      <w:r>
        <w:rPr>
          <w:rFonts w:ascii="Times New Roman" w:hAnsi="Times New Roman"/>
          <w:color w:val="1E1E1E"/>
          <w:sz w:val="24"/>
          <w:szCs w:val="24"/>
        </w:rPr>
        <w:t>Februari</w:t>
      </w:r>
      <w:r w:rsidRPr="00B10FF5">
        <w:rPr>
          <w:rFonts w:ascii="Times New Roman" w:hAnsi="Times New Roman"/>
          <w:color w:val="1E1E1E"/>
          <w:sz w:val="24"/>
          <w:szCs w:val="24"/>
        </w:rPr>
        <w:t xml:space="preserve"> 2012.</w:t>
      </w:r>
    </w:p>
    <w:tbl>
      <w:tblPr>
        <w:tblW w:w="7513" w:type="dxa"/>
        <w:tblInd w:w="817" w:type="dxa"/>
        <w:tblBorders>
          <w:top w:val="single" w:sz="4" w:space="0" w:color="auto"/>
          <w:bottom w:val="single" w:sz="4" w:space="0" w:color="auto"/>
        </w:tblBorders>
        <w:tblLook w:val="04A0" w:firstRow="1" w:lastRow="0" w:firstColumn="1" w:lastColumn="0" w:noHBand="0" w:noVBand="1"/>
      </w:tblPr>
      <w:tblGrid>
        <w:gridCol w:w="2470"/>
        <w:gridCol w:w="1951"/>
        <w:gridCol w:w="3092"/>
      </w:tblGrid>
      <w:tr w:rsidR="00B2669D" w:rsidTr="00FE2CDE">
        <w:trPr>
          <w:trHeight w:val="730"/>
        </w:trPr>
        <w:tc>
          <w:tcPr>
            <w:tcW w:w="2470" w:type="dxa"/>
            <w:vMerge w:val="restart"/>
            <w:tcBorders>
              <w:top w:val="single" w:sz="4" w:space="0" w:color="auto"/>
              <w:bottom w:val="single" w:sz="4" w:space="0" w:color="auto"/>
            </w:tcBorders>
          </w:tcPr>
          <w:p w:rsidR="00B2669D" w:rsidRPr="005C44A2" w:rsidRDefault="00B2669D" w:rsidP="00FA3B29">
            <w:pPr>
              <w:spacing w:after="0" w:line="240" w:lineRule="auto"/>
              <w:jc w:val="center"/>
              <w:rPr>
                <w:rFonts w:ascii="Times New Roman" w:hAnsi="Times New Roman"/>
                <w:color w:val="1E1E1E"/>
                <w:sz w:val="8"/>
                <w:szCs w:val="24"/>
              </w:rPr>
            </w:pPr>
          </w:p>
          <w:p w:rsidR="00B2669D" w:rsidRPr="005C44A2" w:rsidRDefault="00B2669D" w:rsidP="00FA3B29">
            <w:pPr>
              <w:spacing w:after="0" w:line="240" w:lineRule="auto"/>
              <w:jc w:val="center"/>
              <w:rPr>
                <w:rFonts w:ascii="Times New Roman" w:hAnsi="Times New Roman"/>
                <w:color w:val="1E1E1E"/>
                <w:sz w:val="8"/>
                <w:szCs w:val="24"/>
              </w:rPr>
            </w:pPr>
          </w:p>
          <w:p w:rsidR="00B2669D" w:rsidRPr="005C44A2" w:rsidRDefault="00FA3B29" w:rsidP="00FA3B29">
            <w:pPr>
              <w:spacing w:after="0" w:line="240" w:lineRule="auto"/>
              <w:rPr>
                <w:rFonts w:ascii="Times New Roman" w:hAnsi="Times New Roman"/>
                <w:color w:val="1E1E1E"/>
                <w:sz w:val="24"/>
                <w:szCs w:val="24"/>
              </w:rPr>
            </w:pPr>
            <w:r>
              <w:rPr>
                <w:rFonts w:ascii="Times New Roman" w:hAnsi="Times New Roman"/>
                <w:color w:val="1E1E1E"/>
                <w:sz w:val="24"/>
                <w:szCs w:val="24"/>
              </w:rPr>
              <w:t>UkuranKemasan</w:t>
            </w:r>
          </w:p>
        </w:tc>
        <w:tc>
          <w:tcPr>
            <w:tcW w:w="5043" w:type="dxa"/>
            <w:gridSpan w:val="2"/>
            <w:tcBorders>
              <w:top w:val="single" w:sz="4" w:space="0" w:color="auto"/>
              <w:bottom w:val="single" w:sz="4" w:space="0" w:color="auto"/>
            </w:tcBorders>
          </w:tcPr>
          <w:p w:rsidR="00B2669D" w:rsidRPr="005C44A2" w:rsidRDefault="00B2669D" w:rsidP="00FA3B29">
            <w:pPr>
              <w:spacing w:after="0" w:line="240" w:lineRule="auto"/>
              <w:jc w:val="center"/>
              <w:rPr>
                <w:rFonts w:ascii="Times New Roman" w:hAnsi="Times New Roman"/>
                <w:color w:val="1E1E1E"/>
                <w:sz w:val="2"/>
                <w:szCs w:val="24"/>
              </w:rPr>
            </w:pPr>
          </w:p>
          <w:p w:rsidR="00B2669D" w:rsidRPr="005C44A2" w:rsidRDefault="00B2669D"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Daerah Pemasaran</w:t>
            </w:r>
          </w:p>
        </w:tc>
      </w:tr>
      <w:tr w:rsidR="00B2669D" w:rsidTr="00FE2CDE">
        <w:tc>
          <w:tcPr>
            <w:tcW w:w="2470" w:type="dxa"/>
            <w:vMerge/>
            <w:tcBorders>
              <w:top w:val="single" w:sz="4" w:space="0" w:color="auto"/>
              <w:bottom w:val="single" w:sz="4" w:space="0" w:color="auto"/>
            </w:tcBorders>
          </w:tcPr>
          <w:p w:rsidR="00B2669D" w:rsidRPr="005C44A2" w:rsidRDefault="00B2669D" w:rsidP="00FA3B29">
            <w:pPr>
              <w:spacing w:after="0" w:line="240" w:lineRule="auto"/>
              <w:jc w:val="both"/>
              <w:rPr>
                <w:rFonts w:ascii="Times New Roman" w:hAnsi="Times New Roman"/>
                <w:color w:val="1E1E1E"/>
                <w:sz w:val="24"/>
                <w:szCs w:val="24"/>
              </w:rPr>
            </w:pPr>
          </w:p>
        </w:tc>
        <w:tc>
          <w:tcPr>
            <w:tcW w:w="1951" w:type="dxa"/>
            <w:tcBorders>
              <w:top w:val="single" w:sz="4" w:space="0" w:color="auto"/>
              <w:bottom w:val="single" w:sz="4" w:space="0" w:color="auto"/>
            </w:tcBorders>
          </w:tcPr>
          <w:p w:rsidR="00B2669D" w:rsidRPr="005C44A2" w:rsidRDefault="00B2669D" w:rsidP="00FA3B29">
            <w:pPr>
              <w:spacing w:after="0" w:line="240" w:lineRule="auto"/>
              <w:jc w:val="center"/>
              <w:rPr>
                <w:rFonts w:ascii="Times New Roman" w:hAnsi="Times New Roman"/>
                <w:color w:val="1E1E1E"/>
                <w:sz w:val="2"/>
                <w:szCs w:val="24"/>
              </w:rPr>
            </w:pPr>
          </w:p>
          <w:p w:rsidR="00B2669D" w:rsidRPr="005C44A2" w:rsidRDefault="00B2669D"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 xml:space="preserve">      Kotamobagu</w:t>
            </w:r>
          </w:p>
        </w:tc>
        <w:tc>
          <w:tcPr>
            <w:tcW w:w="3092" w:type="dxa"/>
            <w:tcBorders>
              <w:top w:val="single" w:sz="4" w:space="0" w:color="auto"/>
              <w:bottom w:val="single" w:sz="4" w:space="0" w:color="auto"/>
            </w:tcBorders>
          </w:tcPr>
          <w:p w:rsidR="00B2669D" w:rsidRPr="005C44A2" w:rsidRDefault="00B2669D" w:rsidP="00FA3B29">
            <w:pPr>
              <w:spacing w:after="0" w:line="240" w:lineRule="auto"/>
              <w:jc w:val="center"/>
              <w:rPr>
                <w:rFonts w:ascii="Times New Roman" w:hAnsi="Times New Roman"/>
                <w:color w:val="1E1E1E"/>
                <w:sz w:val="2"/>
                <w:szCs w:val="24"/>
              </w:rPr>
            </w:pPr>
          </w:p>
          <w:p w:rsidR="00B2669D" w:rsidRPr="005C44A2" w:rsidRDefault="00B2669D"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 xml:space="preserve">           Manado</w:t>
            </w:r>
          </w:p>
        </w:tc>
      </w:tr>
      <w:tr w:rsidR="00B2669D" w:rsidTr="00FE2CDE">
        <w:tc>
          <w:tcPr>
            <w:tcW w:w="2470" w:type="dxa"/>
            <w:tcBorders>
              <w:top w:val="single" w:sz="4" w:space="0" w:color="auto"/>
            </w:tcBorders>
          </w:tcPr>
          <w:p w:rsidR="00B2669D" w:rsidRPr="005C44A2" w:rsidRDefault="00B2669D"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1 kg</w:t>
            </w:r>
          </w:p>
        </w:tc>
        <w:tc>
          <w:tcPr>
            <w:tcW w:w="1951" w:type="dxa"/>
            <w:tcBorders>
              <w:top w:val="single" w:sz="4" w:space="0" w:color="auto"/>
            </w:tcBorders>
          </w:tcPr>
          <w:p w:rsidR="00B2669D" w:rsidRPr="005C44A2" w:rsidRDefault="00FA3B29" w:rsidP="00FA3B29">
            <w:pPr>
              <w:spacing w:after="0" w:line="240" w:lineRule="auto"/>
              <w:jc w:val="right"/>
              <w:rPr>
                <w:rFonts w:ascii="Times New Roman" w:hAnsi="Times New Roman"/>
                <w:color w:val="1E1E1E"/>
                <w:sz w:val="24"/>
                <w:szCs w:val="24"/>
              </w:rPr>
            </w:pPr>
            <w:r>
              <w:rPr>
                <w:rFonts w:ascii="Times New Roman" w:hAnsi="Times New Roman"/>
                <w:color w:val="1E1E1E"/>
                <w:sz w:val="24"/>
                <w:szCs w:val="24"/>
              </w:rPr>
              <w:t>7.920.000</w:t>
            </w:r>
          </w:p>
        </w:tc>
        <w:tc>
          <w:tcPr>
            <w:tcW w:w="3092" w:type="dxa"/>
            <w:tcBorders>
              <w:top w:val="single" w:sz="4" w:space="0" w:color="auto"/>
            </w:tcBorders>
          </w:tcPr>
          <w:p w:rsidR="00B2669D" w:rsidRPr="005C44A2" w:rsidRDefault="00B2669D"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w:t>
            </w:r>
          </w:p>
        </w:tc>
      </w:tr>
      <w:tr w:rsidR="00B2669D" w:rsidTr="00FE2CDE">
        <w:tc>
          <w:tcPr>
            <w:tcW w:w="2470" w:type="dxa"/>
          </w:tcPr>
          <w:p w:rsidR="00B2669D" w:rsidRPr="005C44A2" w:rsidRDefault="00B2669D"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½ kg</w:t>
            </w:r>
          </w:p>
        </w:tc>
        <w:tc>
          <w:tcPr>
            <w:tcW w:w="1951" w:type="dxa"/>
          </w:tcPr>
          <w:p w:rsidR="00B2669D" w:rsidRPr="005C44A2" w:rsidRDefault="00FA3B29" w:rsidP="00FA3B29">
            <w:pPr>
              <w:spacing w:after="0" w:line="240" w:lineRule="auto"/>
              <w:jc w:val="right"/>
              <w:rPr>
                <w:rFonts w:ascii="Times New Roman" w:hAnsi="Times New Roman"/>
                <w:color w:val="1E1E1E"/>
                <w:sz w:val="24"/>
                <w:szCs w:val="24"/>
              </w:rPr>
            </w:pPr>
            <w:r>
              <w:rPr>
                <w:rFonts w:ascii="Times New Roman" w:hAnsi="Times New Roman"/>
                <w:color w:val="1E1E1E"/>
                <w:sz w:val="24"/>
                <w:szCs w:val="24"/>
              </w:rPr>
              <w:t>1.920.000</w:t>
            </w:r>
          </w:p>
        </w:tc>
        <w:tc>
          <w:tcPr>
            <w:tcW w:w="3092" w:type="dxa"/>
          </w:tcPr>
          <w:p w:rsidR="00B2669D" w:rsidRPr="005C44A2" w:rsidRDefault="00B2669D"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w:t>
            </w:r>
          </w:p>
        </w:tc>
      </w:tr>
      <w:tr w:rsidR="00B2669D" w:rsidTr="00FE2CDE">
        <w:tc>
          <w:tcPr>
            <w:tcW w:w="2470" w:type="dxa"/>
          </w:tcPr>
          <w:p w:rsidR="00B2669D" w:rsidRPr="005C44A2" w:rsidRDefault="00B2669D"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¼ kg</w:t>
            </w:r>
          </w:p>
        </w:tc>
        <w:tc>
          <w:tcPr>
            <w:tcW w:w="1951" w:type="dxa"/>
          </w:tcPr>
          <w:p w:rsidR="00B2669D" w:rsidRPr="005C44A2" w:rsidRDefault="00FA3B29" w:rsidP="00FA3B29">
            <w:pPr>
              <w:spacing w:after="0" w:line="240" w:lineRule="auto"/>
              <w:jc w:val="right"/>
              <w:rPr>
                <w:rFonts w:ascii="Times New Roman" w:hAnsi="Times New Roman"/>
                <w:color w:val="1E1E1E"/>
                <w:sz w:val="24"/>
                <w:szCs w:val="24"/>
              </w:rPr>
            </w:pPr>
            <w:r>
              <w:rPr>
                <w:rFonts w:ascii="Times New Roman" w:hAnsi="Times New Roman"/>
                <w:color w:val="1E1E1E"/>
                <w:sz w:val="24"/>
                <w:szCs w:val="24"/>
              </w:rPr>
              <w:t>936.000</w:t>
            </w:r>
          </w:p>
        </w:tc>
        <w:tc>
          <w:tcPr>
            <w:tcW w:w="3092" w:type="dxa"/>
          </w:tcPr>
          <w:p w:rsidR="00B2669D" w:rsidRPr="005C44A2" w:rsidRDefault="00B2669D"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w:t>
            </w:r>
          </w:p>
        </w:tc>
      </w:tr>
      <w:tr w:rsidR="00B2669D" w:rsidTr="00FE2CDE">
        <w:tc>
          <w:tcPr>
            <w:tcW w:w="2470" w:type="dxa"/>
          </w:tcPr>
          <w:p w:rsidR="00B2669D" w:rsidRPr="005C44A2" w:rsidRDefault="00B2669D"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800 gr</w:t>
            </w:r>
          </w:p>
        </w:tc>
        <w:tc>
          <w:tcPr>
            <w:tcW w:w="1951" w:type="dxa"/>
          </w:tcPr>
          <w:p w:rsidR="00B2669D" w:rsidRPr="005C44A2" w:rsidRDefault="00FA3B29" w:rsidP="00FA3B29">
            <w:pPr>
              <w:spacing w:after="0" w:line="240" w:lineRule="auto"/>
              <w:jc w:val="right"/>
              <w:rPr>
                <w:rFonts w:ascii="Times New Roman" w:hAnsi="Times New Roman"/>
                <w:color w:val="1E1E1E"/>
                <w:sz w:val="24"/>
                <w:szCs w:val="24"/>
              </w:rPr>
            </w:pPr>
            <w:r>
              <w:rPr>
                <w:rFonts w:ascii="Times New Roman" w:hAnsi="Times New Roman"/>
                <w:color w:val="1E1E1E"/>
                <w:sz w:val="24"/>
                <w:szCs w:val="24"/>
              </w:rPr>
              <w:t>15.600.000</w:t>
            </w:r>
          </w:p>
        </w:tc>
        <w:tc>
          <w:tcPr>
            <w:tcW w:w="3092" w:type="dxa"/>
          </w:tcPr>
          <w:p w:rsidR="00B2669D" w:rsidRPr="005C44A2" w:rsidRDefault="00B2669D"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16.800.000</w:t>
            </w:r>
          </w:p>
        </w:tc>
      </w:tr>
      <w:tr w:rsidR="00B2669D" w:rsidTr="00FE2CDE">
        <w:tc>
          <w:tcPr>
            <w:tcW w:w="2470" w:type="dxa"/>
          </w:tcPr>
          <w:p w:rsidR="00B2669D" w:rsidRPr="005C44A2" w:rsidRDefault="00B2669D"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400 gr</w:t>
            </w:r>
          </w:p>
        </w:tc>
        <w:tc>
          <w:tcPr>
            <w:tcW w:w="1951" w:type="dxa"/>
          </w:tcPr>
          <w:p w:rsidR="00B2669D" w:rsidRPr="005C44A2" w:rsidRDefault="00B2669D"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7.800.000</w:t>
            </w:r>
          </w:p>
        </w:tc>
        <w:tc>
          <w:tcPr>
            <w:tcW w:w="3092" w:type="dxa"/>
          </w:tcPr>
          <w:p w:rsidR="00B2669D" w:rsidRPr="005C44A2" w:rsidRDefault="00B2669D"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8.400.000</w:t>
            </w:r>
          </w:p>
        </w:tc>
      </w:tr>
      <w:tr w:rsidR="00B2669D" w:rsidTr="00FE2CDE">
        <w:tc>
          <w:tcPr>
            <w:tcW w:w="2470" w:type="dxa"/>
            <w:tcBorders>
              <w:bottom w:val="single" w:sz="4" w:space="0" w:color="auto"/>
            </w:tcBorders>
          </w:tcPr>
          <w:p w:rsidR="00B2669D" w:rsidRPr="005C44A2" w:rsidRDefault="00B2669D" w:rsidP="00FA3B29">
            <w:pPr>
              <w:spacing w:after="0" w:line="240" w:lineRule="auto"/>
              <w:jc w:val="center"/>
              <w:rPr>
                <w:rFonts w:ascii="Times New Roman" w:hAnsi="Times New Roman"/>
                <w:color w:val="1E1E1E"/>
                <w:sz w:val="24"/>
                <w:szCs w:val="24"/>
              </w:rPr>
            </w:pPr>
            <w:r w:rsidRPr="005C44A2">
              <w:rPr>
                <w:rFonts w:ascii="Times New Roman" w:hAnsi="Times New Roman"/>
                <w:color w:val="1E1E1E"/>
                <w:sz w:val="24"/>
                <w:szCs w:val="24"/>
              </w:rPr>
              <w:t>200 gr</w:t>
            </w:r>
          </w:p>
        </w:tc>
        <w:tc>
          <w:tcPr>
            <w:tcW w:w="1951" w:type="dxa"/>
            <w:tcBorders>
              <w:bottom w:val="single" w:sz="4" w:space="0" w:color="auto"/>
            </w:tcBorders>
          </w:tcPr>
          <w:p w:rsidR="00B2669D" w:rsidRPr="005C44A2" w:rsidRDefault="00B2669D"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1.462.500</w:t>
            </w:r>
          </w:p>
        </w:tc>
        <w:tc>
          <w:tcPr>
            <w:tcW w:w="3092" w:type="dxa"/>
            <w:tcBorders>
              <w:bottom w:val="single" w:sz="4" w:space="0" w:color="auto"/>
            </w:tcBorders>
          </w:tcPr>
          <w:p w:rsidR="00B2669D" w:rsidRPr="005C44A2" w:rsidRDefault="00B2669D"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t>1.575.000</w:t>
            </w:r>
          </w:p>
        </w:tc>
      </w:tr>
      <w:tr w:rsidR="00B2669D" w:rsidTr="00FE2CDE">
        <w:tc>
          <w:tcPr>
            <w:tcW w:w="2470" w:type="dxa"/>
            <w:tcBorders>
              <w:top w:val="single" w:sz="4" w:space="0" w:color="auto"/>
              <w:bottom w:val="single" w:sz="4" w:space="0" w:color="auto"/>
            </w:tcBorders>
          </w:tcPr>
          <w:p w:rsidR="00B2669D" w:rsidRPr="00B14C14" w:rsidRDefault="00B2669D" w:rsidP="00FA3B29">
            <w:pPr>
              <w:spacing w:after="0" w:line="240" w:lineRule="auto"/>
              <w:jc w:val="both"/>
              <w:rPr>
                <w:rFonts w:ascii="Times New Roman" w:hAnsi="Times New Roman"/>
                <w:i/>
                <w:color w:val="1E1E1E"/>
                <w:sz w:val="2"/>
                <w:szCs w:val="24"/>
              </w:rPr>
            </w:pPr>
          </w:p>
          <w:p w:rsidR="00B2669D" w:rsidRPr="00B14C14" w:rsidRDefault="00B2669D" w:rsidP="00FA3B29">
            <w:pPr>
              <w:spacing w:after="0" w:line="240" w:lineRule="auto"/>
              <w:jc w:val="both"/>
              <w:rPr>
                <w:rFonts w:ascii="Times New Roman" w:hAnsi="Times New Roman"/>
                <w:color w:val="1E1E1E"/>
                <w:sz w:val="24"/>
                <w:szCs w:val="24"/>
              </w:rPr>
            </w:pPr>
            <w:r w:rsidRPr="00B14C14">
              <w:rPr>
                <w:rFonts w:ascii="Times New Roman" w:hAnsi="Times New Roman"/>
                <w:color w:val="1E1E1E"/>
                <w:sz w:val="24"/>
                <w:szCs w:val="24"/>
              </w:rPr>
              <w:lastRenderedPageBreak/>
              <w:t>Total Penjualan</w:t>
            </w:r>
          </w:p>
        </w:tc>
        <w:tc>
          <w:tcPr>
            <w:tcW w:w="1951" w:type="dxa"/>
            <w:tcBorders>
              <w:top w:val="single" w:sz="4" w:space="0" w:color="auto"/>
              <w:bottom w:val="single" w:sz="4" w:space="0" w:color="auto"/>
            </w:tcBorders>
          </w:tcPr>
          <w:p w:rsidR="00B2669D" w:rsidRPr="00B14C14" w:rsidRDefault="00B2669D" w:rsidP="00FA3B29">
            <w:pPr>
              <w:spacing w:after="0" w:line="240" w:lineRule="auto"/>
              <w:jc w:val="right"/>
              <w:rPr>
                <w:rFonts w:ascii="Times New Roman" w:hAnsi="Times New Roman"/>
                <w:color w:val="1E1E1E"/>
                <w:sz w:val="2"/>
                <w:szCs w:val="24"/>
              </w:rPr>
            </w:pPr>
          </w:p>
          <w:p w:rsidR="00B2669D" w:rsidRPr="005C44A2" w:rsidRDefault="00B2669D"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lastRenderedPageBreak/>
              <w:t>35.638.500</w:t>
            </w:r>
          </w:p>
        </w:tc>
        <w:tc>
          <w:tcPr>
            <w:tcW w:w="3092" w:type="dxa"/>
            <w:tcBorders>
              <w:top w:val="single" w:sz="4" w:space="0" w:color="auto"/>
              <w:bottom w:val="single" w:sz="4" w:space="0" w:color="auto"/>
            </w:tcBorders>
          </w:tcPr>
          <w:p w:rsidR="00B2669D" w:rsidRPr="00B14C14" w:rsidRDefault="00B2669D" w:rsidP="00FA3B29">
            <w:pPr>
              <w:spacing w:after="0" w:line="240" w:lineRule="auto"/>
              <w:jc w:val="right"/>
              <w:rPr>
                <w:rFonts w:ascii="Times New Roman" w:hAnsi="Times New Roman"/>
                <w:color w:val="1E1E1E"/>
                <w:sz w:val="2"/>
                <w:szCs w:val="24"/>
              </w:rPr>
            </w:pPr>
          </w:p>
          <w:p w:rsidR="00B2669D" w:rsidRPr="005C44A2" w:rsidRDefault="00B2669D" w:rsidP="00FA3B29">
            <w:pPr>
              <w:spacing w:after="0" w:line="240" w:lineRule="auto"/>
              <w:jc w:val="right"/>
              <w:rPr>
                <w:rFonts w:ascii="Times New Roman" w:hAnsi="Times New Roman"/>
                <w:color w:val="1E1E1E"/>
                <w:sz w:val="24"/>
                <w:szCs w:val="24"/>
              </w:rPr>
            </w:pPr>
            <w:r w:rsidRPr="005C44A2">
              <w:rPr>
                <w:rFonts w:ascii="Times New Roman" w:hAnsi="Times New Roman"/>
                <w:color w:val="1E1E1E"/>
                <w:sz w:val="24"/>
                <w:szCs w:val="24"/>
              </w:rPr>
              <w:lastRenderedPageBreak/>
              <w:t>26.775.000</w:t>
            </w:r>
          </w:p>
        </w:tc>
      </w:tr>
    </w:tbl>
    <w:p w:rsidR="00FA3B29" w:rsidRPr="00FA3B29" w:rsidRDefault="00B2669D" w:rsidP="00FA3B29">
      <w:pPr>
        <w:spacing w:after="0" w:line="240" w:lineRule="auto"/>
        <w:ind w:left="993"/>
        <w:jc w:val="both"/>
        <w:rPr>
          <w:rFonts w:ascii="Times New Roman" w:hAnsi="Times New Roman"/>
          <w:i/>
          <w:color w:val="1E1E1E"/>
          <w:sz w:val="24"/>
          <w:szCs w:val="24"/>
        </w:rPr>
      </w:pPr>
      <w:proofErr w:type="gramStart"/>
      <w:r>
        <w:rPr>
          <w:rFonts w:ascii="Times New Roman" w:hAnsi="Times New Roman"/>
          <w:i/>
          <w:color w:val="1E1E1E"/>
          <w:sz w:val="24"/>
          <w:szCs w:val="24"/>
        </w:rPr>
        <w:lastRenderedPageBreak/>
        <w:t>Sumber :</w:t>
      </w:r>
      <w:proofErr w:type="gramEnd"/>
      <w:r>
        <w:rPr>
          <w:rFonts w:ascii="Times New Roman" w:hAnsi="Times New Roman"/>
          <w:i/>
          <w:color w:val="1E1E1E"/>
          <w:sz w:val="24"/>
          <w:szCs w:val="24"/>
        </w:rPr>
        <w:t xml:space="preserve"> Diolah dari data primer, Maret 2012.</w:t>
      </w:r>
    </w:p>
    <w:p w:rsidR="00B2669D" w:rsidRPr="00E0640D" w:rsidRDefault="00B2669D" w:rsidP="00FA3B29">
      <w:pPr>
        <w:numPr>
          <w:ilvl w:val="2"/>
          <w:numId w:val="11"/>
        </w:numPr>
        <w:spacing w:after="0" w:line="240" w:lineRule="auto"/>
        <w:ind w:left="0" w:firstLine="0"/>
        <w:jc w:val="both"/>
        <w:rPr>
          <w:rFonts w:ascii="Times New Roman" w:eastAsia="Times New Roman" w:hAnsi="Times New Roman"/>
          <w:b/>
          <w:sz w:val="24"/>
          <w:szCs w:val="24"/>
        </w:rPr>
      </w:pPr>
      <w:r w:rsidRPr="00E0640D">
        <w:rPr>
          <w:rFonts w:ascii="Times New Roman" w:eastAsia="Times New Roman" w:hAnsi="Times New Roman"/>
          <w:b/>
          <w:sz w:val="24"/>
          <w:szCs w:val="24"/>
        </w:rPr>
        <w:t>Keuntungan</w:t>
      </w:r>
    </w:p>
    <w:p w:rsidR="00B2669D" w:rsidRDefault="00B2669D" w:rsidP="00FA3B29">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Sebagai suatu usaha agar tetap mampu eksis untuk menjamin kesinambungan usahanya, maka pengusaha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selalu berusaha untuk memperoleh keuntungan sehingga mampu membiayai operasional usahanya dan investasi. </w:t>
      </w:r>
    </w:p>
    <w:p w:rsidR="00B2669D" w:rsidRDefault="00B2669D" w:rsidP="00FA3B29">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Keuntungan diperoleh dari selisih antara penerimaan dan pengeluaran selama proses produksi, baik biaya tetap maupun biaya tidak tetap, sebagai berikut:</w:t>
      </w:r>
    </w:p>
    <w:p w:rsidR="00B2669D" w:rsidRDefault="00B2669D" w:rsidP="00FA3B29">
      <w:pPr>
        <w:tabs>
          <w:tab w:val="left" w:pos="2268"/>
          <w:tab w:val="left" w:pos="2552"/>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xml:space="preserve">Keuntungan </w:t>
      </w:r>
      <w:r>
        <w:rPr>
          <w:rFonts w:ascii="Times New Roman" w:eastAsia="Times New Roman" w:hAnsi="Times New Roman"/>
          <w:sz w:val="24"/>
          <w:szCs w:val="24"/>
        </w:rPr>
        <w:tab/>
        <w:t xml:space="preserve">= </w:t>
      </w:r>
      <w:r>
        <w:rPr>
          <w:rFonts w:ascii="Times New Roman" w:eastAsia="Times New Roman" w:hAnsi="Times New Roman"/>
          <w:sz w:val="24"/>
          <w:szCs w:val="24"/>
        </w:rPr>
        <w:tab/>
        <w:t>TR – TC</w:t>
      </w:r>
    </w:p>
    <w:p w:rsidR="00B2669D" w:rsidRDefault="00FA3B29" w:rsidP="00FA3B29">
      <w:pPr>
        <w:tabs>
          <w:tab w:val="left" w:pos="2268"/>
          <w:tab w:val="left" w:pos="2552"/>
        </w:tabs>
        <w:spacing w:after="0" w:line="240" w:lineRule="auto"/>
        <w:ind w:left="1080"/>
        <w:jc w:val="both"/>
        <w:rPr>
          <w:rFonts w:ascii="Times New Roman" w:hAnsi="Times New Roman"/>
          <w:color w:val="1E1E1E"/>
          <w:sz w:val="24"/>
          <w:szCs w:val="24"/>
        </w:rPr>
      </w:pPr>
      <w:r>
        <w:rPr>
          <w:rFonts w:ascii="Times New Roman" w:eastAsia="Times New Roman" w:hAnsi="Times New Roman"/>
          <w:sz w:val="24"/>
          <w:szCs w:val="24"/>
        </w:rPr>
        <w:tab/>
        <w:t xml:space="preserve">= </w:t>
      </w:r>
      <w:r>
        <w:rPr>
          <w:rFonts w:ascii="Times New Roman" w:eastAsia="Times New Roman" w:hAnsi="Times New Roman"/>
          <w:sz w:val="24"/>
          <w:szCs w:val="24"/>
        </w:rPr>
        <w:tab/>
        <w:t>Rp. 62.413.500</w:t>
      </w:r>
      <w:r w:rsidR="00B2669D">
        <w:rPr>
          <w:rFonts w:ascii="Times New Roman" w:eastAsia="Times New Roman" w:hAnsi="Times New Roman"/>
          <w:sz w:val="24"/>
          <w:szCs w:val="24"/>
        </w:rPr>
        <w:t xml:space="preserve"> – Rp. </w:t>
      </w:r>
      <w:r>
        <w:rPr>
          <w:rFonts w:ascii="Times New Roman" w:hAnsi="Times New Roman"/>
          <w:color w:val="1E1E1E"/>
          <w:sz w:val="24"/>
          <w:szCs w:val="24"/>
        </w:rPr>
        <w:t>48.831.913</w:t>
      </w:r>
    </w:p>
    <w:p w:rsidR="00B2669D" w:rsidRDefault="00FA3B29" w:rsidP="00FA3B29">
      <w:pPr>
        <w:tabs>
          <w:tab w:val="left" w:pos="2268"/>
          <w:tab w:val="left" w:pos="2552"/>
        </w:tabs>
        <w:spacing w:after="0" w:line="240" w:lineRule="auto"/>
        <w:ind w:left="1080"/>
        <w:jc w:val="both"/>
        <w:rPr>
          <w:rFonts w:ascii="Times New Roman" w:eastAsia="Times New Roman" w:hAnsi="Times New Roman"/>
          <w:sz w:val="24"/>
          <w:szCs w:val="24"/>
        </w:rPr>
      </w:pPr>
      <w:r>
        <w:rPr>
          <w:rFonts w:ascii="Times New Roman" w:hAnsi="Times New Roman"/>
          <w:color w:val="1E1E1E"/>
          <w:sz w:val="24"/>
          <w:szCs w:val="24"/>
        </w:rPr>
        <w:tab/>
        <w:t>=</w:t>
      </w:r>
      <w:r>
        <w:rPr>
          <w:rFonts w:ascii="Times New Roman" w:hAnsi="Times New Roman"/>
          <w:color w:val="1E1E1E"/>
          <w:sz w:val="24"/>
          <w:szCs w:val="24"/>
        </w:rPr>
        <w:tab/>
        <w:t>Rp. 13.599.587</w:t>
      </w:r>
    </w:p>
    <w:p w:rsidR="00B2669D" w:rsidRPr="00FA3B29" w:rsidRDefault="00B2669D" w:rsidP="00FA3B29">
      <w:pPr>
        <w:spacing w:after="0" w:line="240" w:lineRule="auto"/>
        <w:jc w:val="center"/>
        <w:rPr>
          <w:rFonts w:ascii="Times New Roman" w:hAnsi="Times New Roman"/>
          <w:color w:val="1E1E1E"/>
          <w:sz w:val="28"/>
          <w:szCs w:val="28"/>
        </w:rPr>
      </w:pPr>
      <w:r w:rsidRPr="00FA3B29">
        <w:rPr>
          <w:rFonts w:ascii="Times New Roman" w:hAnsi="Times New Roman"/>
          <w:color w:val="1E1E1E"/>
          <w:sz w:val="28"/>
          <w:szCs w:val="28"/>
        </w:rPr>
        <w:t>BAB V</w:t>
      </w:r>
    </w:p>
    <w:p w:rsidR="00B2669D" w:rsidRPr="00FA3B29" w:rsidRDefault="00B2669D" w:rsidP="00FA3B29">
      <w:pPr>
        <w:spacing w:after="0" w:line="240" w:lineRule="auto"/>
        <w:ind w:firstLine="720"/>
        <w:jc w:val="center"/>
        <w:rPr>
          <w:rFonts w:ascii="Times New Roman" w:hAnsi="Times New Roman"/>
          <w:color w:val="1E1E1E"/>
          <w:sz w:val="24"/>
          <w:szCs w:val="24"/>
        </w:rPr>
      </w:pPr>
      <w:r w:rsidRPr="00FA3B29">
        <w:rPr>
          <w:rFonts w:ascii="Times New Roman" w:hAnsi="Times New Roman"/>
          <w:color w:val="1E1E1E"/>
          <w:sz w:val="24"/>
          <w:szCs w:val="24"/>
        </w:rPr>
        <w:t>KESIMPULAN DAN SARAN</w:t>
      </w:r>
    </w:p>
    <w:p w:rsidR="0030419A" w:rsidRPr="00FA3B29" w:rsidRDefault="0030419A" w:rsidP="00FA3B29">
      <w:pPr>
        <w:spacing w:after="0" w:line="240" w:lineRule="auto"/>
        <w:ind w:firstLine="720"/>
        <w:jc w:val="center"/>
        <w:rPr>
          <w:rFonts w:ascii="Times New Roman" w:hAnsi="Times New Roman"/>
          <w:color w:val="1E1E1E"/>
          <w:sz w:val="24"/>
          <w:szCs w:val="24"/>
        </w:rPr>
      </w:pPr>
    </w:p>
    <w:p w:rsidR="00B2669D" w:rsidRPr="00AF46AF" w:rsidRDefault="00B2669D" w:rsidP="00FA3B29">
      <w:pPr>
        <w:spacing w:after="0" w:line="240" w:lineRule="auto"/>
        <w:rPr>
          <w:rFonts w:ascii="Times New Roman" w:hAnsi="Times New Roman"/>
          <w:b/>
          <w:color w:val="1E1E1E"/>
          <w:sz w:val="24"/>
          <w:szCs w:val="24"/>
        </w:rPr>
      </w:pPr>
      <w:r>
        <w:rPr>
          <w:rFonts w:ascii="Times New Roman" w:hAnsi="Times New Roman"/>
          <w:b/>
          <w:color w:val="1E1E1E"/>
          <w:sz w:val="24"/>
          <w:szCs w:val="24"/>
        </w:rPr>
        <w:t xml:space="preserve">5.1 </w:t>
      </w:r>
      <w:r>
        <w:rPr>
          <w:rFonts w:ascii="Times New Roman" w:hAnsi="Times New Roman"/>
          <w:b/>
          <w:color w:val="1E1E1E"/>
          <w:sz w:val="24"/>
          <w:szCs w:val="24"/>
        </w:rPr>
        <w:tab/>
        <w:t>Kesimpulan</w:t>
      </w:r>
    </w:p>
    <w:p w:rsidR="00B2669D" w:rsidRDefault="00B2669D" w:rsidP="00FA3B29">
      <w:pPr>
        <w:spacing w:after="0" w:line="240" w:lineRule="auto"/>
        <w:ind w:firstLine="720"/>
        <w:jc w:val="both"/>
        <w:rPr>
          <w:rFonts w:ascii="Times New Roman" w:hAnsi="Times New Roman"/>
          <w:color w:val="1E1E1E"/>
          <w:sz w:val="24"/>
          <w:szCs w:val="24"/>
        </w:rPr>
      </w:pPr>
      <w:r>
        <w:rPr>
          <w:rFonts w:ascii="Times New Roman" w:hAnsi="Times New Roman"/>
          <w:color w:val="1E1E1E"/>
          <w:sz w:val="24"/>
          <w:szCs w:val="24"/>
        </w:rPr>
        <w:t xml:space="preserve">Dari hasil penelitian dan pembahasan dapat diambil kesimpulan sebagai </w:t>
      </w:r>
      <w:proofErr w:type="gramStart"/>
      <w:r>
        <w:rPr>
          <w:rFonts w:ascii="Times New Roman" w:hAnsi="Times New Roman"/>
          <w:color w:val="1E1E1E"/>
          <w:sz w:val="24"/>
          <w:szCs w:val="24"/>
        </w:rPr>
        <w:t>berikut :</w:t>
      </w:r>
      <w:proofErr w:type="gramEnd"/>
    </w:p>
    <w:p w:rsidR="00B2669D" w:rsidRDefault="00B2669D" w:rsidP="00FA3B29">
      <w:pPr>
        <w:pStyle w:val="ListParagraph"/>
        <w:numPr>
          <w:ilvl w:val="0"/>
          <w:numId w:val="12"/>
        </w:numPr>
        <w:tabs>
          <w:tab w:val="left" w:pos="810"/>
        </w:tabs>
        <w:spacing w:after="0" w:line="240" w:lineRule="auto"/>
        <w:ind w:left="810"/>
        <w:jc w:val="both"/>
        <w:rPr>
          <w:rFonts w:ascii="Times New Roman" w:hAnsi="Times New Roman"/>
          <w:color w:val="1E1E1E"/>
          <w:sz w:val="24"/>
          <w:szCs w:val="24"/>
        </w:rPr>
      </w:pPr>
      <w:r>
        <w:rPr>
          <w:rFonts w:ascii="Times New Roman" w:hAnsi="Times New Roman"/>
          <w:i/>
          <w:color w:val="1E1E1E"/>
          <w:sz w:val="24"/>
          <w:szCs w:val="24"/>
        </w:rPr>
        <w:t>Supp</w:t>
      </w:r>
      <w:r w:rsidRPr="00AF46AF">
        <w:rPr>
          <w:rFonts w:ascii="Times New Roman" w:hAnsi="Times New Roman"/>
          <w:i/>
          <w:color w:val="1E1E1E"/>
          <w:sz w:val="24"/>
          <w:szCs w:val="24"/>
        </w:rPr>
        <w:t>ly chain</w:t>
      </w:r>
      <w:r>
        <w:rPr>
          <w:rFonts w:ascii="Times New Roman" w:hAnsi="Times New Roman"/>
          <w:color w:val="1E1E1E"/>
          <w:sz w:val="24"/>
          <w:szCs w:val="24"/>
        </w:rPr>
        <w:t xml:space="preserve"> industri kacang goyang UD. Serasi </w:t>
      </w:r>
      <w:r w:rsidR="00BB736B">
        <w:rPr>
          <w:rFonts w:ascii="Times New Roman" w:hAnsi="Times New Roman"/>
          <w:color w:val="1E1E1E"/>
          <w:sz w:val="24"/>
          <w:szCs w:val="24"/>
        </w:rPr>
        <w:t xml:space="preserve">relatif </w:t>
      </w:r>
      <w:r>
        <w:rPr>
          <w:rFonts w:ascii="Times New Roman" w:hAnsi="Times New Roman"/>
          <w:color w:val="1E1E1E"/>
          <w:sz w:val="24"/>
          <w:szCs w:val="24"/>
        </w:rPr>
        <w:t xml:space="preserve">belum efisien. Permintaan bahan </w:t>
      </w:r>
      <w:proofErr w:type="gramStart"/>
      <w:r>
        <w:rPr>
          <w:rFonts w:ascii="Times New Roman" w:hAnsi="Times New Roman"/>
          <w:color w:val="1E1E1E"/>
          <w:sz w:val="24"/>
          <w:szCs w:val="24"/>
        </w:rPr>
        <w:t>baku</w:t>
      </w:r>
      <w:proofErr w:type="gramEnd"/>
      <w:r>
        <w:rPr>
          <w:rFonts w:ascii="Times New Roman" w:hAnsi="Times New Roman"/>
          <w:color w:val="1E1E1E"/>
          <w:sz w:val="24"/>
          <w:szCs w:val="24"/>
        </w:rPr>
        <w:t xml:space="preserve"> disesuaikan dengan kebutuhan, sehingga mengakibatkan sering terjadinya kehabisan pasokan akibat banyaknya permintaan khususnya pada hari-hari besar.</w:t>
      </w:r>
    </w:p>
    <w:p w:rsidR="00B2669D" w:rsidRPr="00FA3B29" w:rsidRDefault="00B2669D" w:rsidP="00FA3B29">
      <w:pPr>
        <w:pStyle w:val="ListParagraph"/>
        <w:numPr>
          <w:ilvl w:val="0"/>
          <w:numId w:val="12"/>
        </w:numPr>
        <w:tabs>
          <w:tab w:val="left" w:pos="810"/>
        </w:tabs>
        <w:spacing w:after="0" w:line="240" w:lineRule="auto"/>
        <w:ind w:left="810"/>
        <w:jc w:val="both"/>
        <w:rPr>
          <w:rFonts w:ascii="Times New Roman" w:hAnsi="Times New Roman"/>
          <w:color w:val="1E1E1E"/>
          <w:sz w:val="24"/>
          <w:szCs w:val="24"/>
        </w:rPr>
      </w:pPr>
      <w:r>
        <w:rPr>
          <w:rFonts w:ascii="Times New Roman" w:hAnsi="Times New Roman"/>
          <w:color w:val="1E1E1E"/>
          <w:sz w:val="24"/>
          <w:szCs w:val="24"/>
        </w:rPr>
        <w:t xml:space="preserve">Dalam sistem produksi, industri kecil kacang goyang UD. Serasi mendapakan keuntungan sebesar Rp. 13.599.587 </w:t>
      </w:r>
    </w:p>
    <w:p w:rsidR="00B2669D" w:rsidRDefault="00B2669D" w:rsidP="00FA3B29">
      <w:pPr>
        <w:pStyle w:val="ListParagraph"/>
        <w:tabs>
          <w:tab w:val="left" w:pos="450"/>
        </w:tabs>
        <w:spacing w:after="0" w:line="240" w:lineRule="auto"/>
        <w:ind w:left="450" w:hanging="450"/>
        <w:jc w:val="both"/>
        <w:rPr>
          <w:rFonts w:ascii="Times New Roman" w:hAnsi="Times New Roman"/>
          <w:b/>
          <w:color w:val="1E1E1E"/>
          <w:sz w:val="24"/>
          <w:szCs w:val="24"/>
        </w:rPr>
      </w:pPr>
      <w:r>
        <w:rPr>
          <w:rFonts w:ascii="Times New Roman" w:hAnsi="Times New Roman"/>
          <w:b/>
          <w:color w:val="1E1E1E"/>
          <w:sz w:val="24"/>
          <w:szCs w:val="24"/>
        </w:rPr>
        <w:t xml:space="preserve">5.2 </w:t>
      </w:r>
      <w:r>
        <w:rPr>
          <w:rFonts w:ascii="Times New Roman" w:hAnsi="Times New Roman"/>
          <w:b/>
          <w:color w:val="1E1E1E"/>
          <w:sz w:val="24"/>
          <w:szCs w:val="24"/>
        </w:rPr>
        <w:tab/>
        <w:t>Saran</w:t>
      </w:r>
    </w:p>
    <w:p w:rsidR="00BB736B" w:rsidRPr="00BB736B" w:rsidRDefault="00BB736B" w:rsidP="00FA3B29">
      <w:pPr>
        <w:spacing w:line="240" w:lineRule="auto"/>
        <w:ind w:firstLine="720"/>
        <w:contextualSpacing/>
        <w:jc w:val="both"/>
        <w:rPr>
          <w:rFonts w:ascii="Times New Roman" w:eastAsia="Calibri" w:hAnsi="Times New Roman" w:cs="Times New Roman"/>
          <w:color w:val="1E1E1E"/>
          <w:sz w:val="24"/>
          <w:szCs w:val="24"/>
        </w:rPr>
      </w:pPr>
      <w:proofErr w:type="gramStart"/>
      <w:r w:rsidRPr="00BB736B">
        <w:rPr>
          <w:rFonts w:ascii="Times New Roman" w:eastAsia="Calibri" w:hAnsi="Times New Roman" w:cs="Times New Roman"/>
          <w:color w:val="1E1E1E"/>
          <w:sz w:val="24"/>
          <w:szCs w:val="24"/>
        </w:rPr>
        <w:t>Berdasarkan kesimpulan maka peneliti dapat memberikan saran kepada pihak UD.</w:t>
      </w:r>
      <w:proofErr w:type="gramEnd"/>
      <w:r w:rsidRPr="00BB736B">
        <w:rPr>
          <w:rFonts w:ascii="Times New Roman" w:eastAsia="Calibri" w:hAnsi="Times New Roman" w:cs="Times New Roman"/>
          <w:color w:val="1E1E1E"/>
          <w:sz w:val="24"/>
          <w:szCs w:val="24"/>
        </w:rPr>
        <w:t xml:space="preserve"> </w:t>
      </w:r>
      <w:proofErr w:type="gramStart"/>
      <w:r w:rsidRPr="00BB736B">
        <w:rPr>
          <w:rFonts w:ascii="Times New Roman" w:eastAsia="Calibri" w:hAnsi="Times New Roman" w:cs="Times New Roman"/>
          <w:color w:val="1E1E1E"/>
          <w:sz w:val="24"/>
          <w:szCs w:val="24"/>
        </w:rPr>
        <w:t>Serasi sebagai bahan pertimbangan sebaiknya pihak UD.</w:t>
      </w:r>
      <w:proofErr w:type="gramEnd"/>
      <w:r w:rsidRPr="00BB736B">
        <w:rPr>
          <w:rFonts w:ascii="Times New Roman" w:eastAsia="Calibri" w:hAnsi="Times New Roman" w:cs="Times New Roman"/>
          <w:color w:val="1E1E1E"/>
          <w:sz w:val="24"/>
          <w:szCs w:val="24"/>
        </w:rPr>
        <w:t xml:space="preserve"> Serasi mengadakan kerja </w:t>
      </w:r>
      <w:proofErr w:type="gramStart"/>
      <w:r w:rsidRPr="00BB736B">
        <w:rPr>
          <w:rFonts w:ascii="Times New Roman" w:eastAsia="Calibri" w:hAnsi="Times New Roman" w:cs="Times New Roman"/>
          <w:color w:val="1E1E1E"/>
          <w:sz w:val="24"/>
          <w:szCs w:val="24"/>
        </w:rPr>
        <w:t>sama</w:t>
      </w:r>
      <w:proofErr w:type="gramEnd"/>
      <w:r w:rsidRPr="00BB736B">
        <w:rPr>
          <w:rFonts w:ascii="Times New Roman" w:eastAsia="Calibri" w:hAnsi="Times New Roman" w:cs="Times New Roman"/>
          <w:color w:val="1E1E1E"/>
          <w:sz w:val="24"/>
          <w:szCs w:val="24"/>
        </w:rPr>
        <w:t xml:space="preserve"> dengan pemasok/tengkulak agar tidak terjadi kurangnya bahan baku pembuatan kacang goyang.</w:t>
      </w:r>
    </w:p>
    <w:p w:rsidR="00FA3B29" w:rsidRDefault="00FA3B29" w:rsidP="00FA3B29">
      <w:pPr>
        <w:spacing w:after="0" w:line="240" w:lineRule="auto"/>
        <w:rPr>
          <w:rFonts w:ascii="Times New Roman" w:hAnsi="Times New Roman"/>
          <w:b/>
          <w:color w:val="1E1E1E"/>
          <w:sz w:val="32"/>
          <w:szCs w:val="32"/>
        </w:rPr>
      </w:pPr>
    </w:p>
    <w:p w:rsidR="00997DA1" w:rsidRDefault="00F14B46" w:rsidP="00FA3B29">
      <w:pPr>
        <w:spacing w:after="0" w:line="240" w:lineRule="auto"/>
        <w:jc w:val="center"/>
        <w:rPr>
          <w:rFonts w:ascii="Times New Roman" w:hAnsi="Times New Roman"/>
          <w:b/>
          <w:color w:val="1E1E1E"/>
          <w:sz w:val="28"/>
          <w:szCs w:val="28"/>
        </w:rPr>
      </w:pPr>
      <w:r>
        <w:rPr>
          <w:rFonts w:ascii="Times New Roman" w:hAnsi="Times New Roman"/>
          <w:b/>
          <w:color w:val="1E1E1E"/>
          <w:sz w:val="28"/>
          <w:szCs w:val="28"/>
        </w:rPr>
        <w:br w:type="column"/>
      </w:r>
      <w:bookmarkStart w:id="0" w:name="_GoBack"/>
      <w:bookmarkEnd w:id="0"/>
      <w:r w:rsidR="00997DA1">
        <w:rPr>
          <w:rFonts w:ascii="Times New Roman" w:hAnsi="Times New Roman"/>
          <w:b/>
          <w:color w:val="1E1E1E"/>
          <w:sz w:val="28"/>
          <w:szCs w:val="28"/>
        </w:rPr>
        <w:lastRenderedPageBreak/>
        <w:t>DAFTAR</w:t>
      </w:r>
      <w:r w:rsidR="00997DA1" w:rsidRPr="00B10FF5">
        <w:rPr>
          <w:rFonts w:ascii="Times New Roman" w:hAnsi="Times New Roman"/>
          <w:b/>
          <w:color w:val="1E1E1E"/>
          <w:sz w:val="28"/>
          <w:szCs w:val="28"/>
        </w:rPr>
        <w:t xml:space="preserve"> </w:t>
      </w:r>
      <w:r w:rsidR="00997DA1">
        <w:rPr>
          <w:rFonts w:ascii="Times New Roman" w:hAnsi="Times New Roman"/>
          <w:b/>
          <w:color w:val="1E1E1E"/>
          <w:sz w:val="28"/>
          <w:szCs w:val="28"/>
        </w:rPr>
        <w:t>PUSTAKA</w:t>
      </w:r>
    </w:p>
    <w:p w:rsidR="0030419A" w:rsidRPr="00B10FF5" w:rsidRDefault="0030419A" w:rsidP="00FA3B29">
      <w:pPr>
        <w:spacing w:after="0" w:line="240" w:lineRule="auto"/>
        <w:jc w:val="center"/>
        <w:rPr>
          <w:rFonts w:ascii="Times New Roman" w:hAnsi="Times New Roman"/>
          <w:b/>
          <w:color w:val="1E1E1E"/>
          <w:sz w:val="28"/>
          <w:szCs w:val="28"/>
        </w:rPr>
      </w:pPr>
    </w:p>
    <w:p w:rsidR="00997DA1" w:rsidRDefault="00997DA1" w:rsidP="00FA3B29">
      <w:pPr>
        <w:spacing w:after="0" w:line="240" w:lineRule="auto"/>
        <w:ind w:left="720" w:hanging="720"/>
        <w:jc w:val="both"/>
        <w:rPr>
          <w:rFonts w:ascii="Times New Roman" w:hAnsi="Times New Roman"/>
          <w:color w:val="1E1E1E"/>
          <w:sz w:val="24"/>
          <w:szCs w:val="24"/>
        </w:rPr>
      </w:pPr>
      <w:r>
        <w:rPr>
          <w:rFonts w:ascii="Times New Roman" w:hAnsi="Times New Roman"/>
          <w:color w:val="1E1E1E"/>
          <w:sz w:val="24"/>
          <w:szCs w:val="24"/>
        </w:rPr>
        <w:t>A</w:t>
      </w:r>
      <w:r w:rsidRPr="00505406">
        <w:rPr>
          <w:rFonts w:ascii="Times New Roman" w:hAnsi="Times New Roman"/>
          <w:color w:val="1E1E1E"/>
          <w:sz w:val="24"/>
          <w:szCs w:val="24"/>
        </w:rPr>
        <w:t xml:space="preserve">khmad </w:t>
      </w:r>
      <w:r>
        <w:rPr>
          <w:rFonts w:ascii="Times New Roman" w:hAnsi="Times New Roman"/>
          <w:color w:val="1E1E1E"/>
          <w:sz w:val="24"/>
          <w:szCs w:val="24"/>
        </w:rPr>
        <w:t>H</w:t>
      </w:r>
      <w:r w:rsidRPr="00505406">
        <w:rPr>
          <w:rFonts w:ascii="Times New Roman" w:hAnsi="Times New Roman"/>
          <w:color w:val="1E1E1E"/>
          <w:sz w:val="24"/>
          <w:szCs w:val="24"/>
        </w:rPr>
        <w:t xml:space="preserve">aris, Rahmat </w:t>
      </w:r>
      <w:r>
        <w:rPr>
          <w:rFonts w:ascii="Times New Roman" w:hAnsi="Times New Roman"/>
          <w:color w:val="1E1E1E"/>
          <w:sz w:val="24"/>
          <w:szCs w:val="24"/>
        </w:rPr>
        <w:t>H</w:t>
      </w:r>
      <w:r w:rsidRPr="00505406">
        <w:rPr>
          <w:rFonts w:ascii="Times New Roman" w:hAnsi="Times New Roman"/>
          <w:color w:val="1E1E1E"/>
          <w:sz w:val="24"/>
          <w:szCs w:val="24"/>
        </w:rPr>
        <w:t xml:space="preserve">idayat, Issa Dyah Utami, 2011. </w:t>
      </w:r>
      <w:proofErr w:type="gramStart"/>
      <w:r>
        <w:rPr>
          <w:rFonts w:ascii="Times New Roman" w:hAnsi="Times New Roman"/>
          <w:b/>
          <w:i/>
          <w:color w:val="1E1E1E"/>
          <w:sz w:val="24"/>
          <w:szCs w:val="24"/>
        </w:rPr>
        <w:t>Fleksibilitas S</w:t>
      </w:r>
      <w:r w:rsidRPr="003321EF">
        <w:rPr>
          <w:rFonts w:ascii="Times New Roman" w:hAnsi="Times New Roman"/>
          <w:b/>
          <w:i/>
          <w:color w:val="1E1E1E"/>
          <w:sz w:val="24"/>
          <w:szCs w:val="24"/>
        </w:rPr>
        <w:t xml:space="preserve">upply </w:t>
      </w:r>
      <w:r>
        <w:rPr>
          <w:rFonts w:ascii="Times New Roman" w:hAnsi="Times New Roman"/>
          <w:b/>
          <w:i/>
          <w:color w:val="1E1E1E"/>
          <w:sz w:val="24"/>
          <w:szCs w:val="24"/>
        </w:rPr>
        <w:t>C</w:t>
      </w:r>
      <w:r w:rsidRPr="003321EF">
        <w:rPr>
          <w:rFonts w:ascii="Times New Roman" w:hAnsi="Times New Roman"/>
          <w:b/>
          <w:i/>
          <w:color w:val="1E1E1E"/>
          <w:sz w:val="24"/>
          <w:szCs w:val="24"/>
        </w:rPr>
        <w:t xml:space="preserve">hain </w:t>
      </w:r>
      <w:r>
        <w:rPr>
          <w:rFonts w:ascii="Times New Roman" w:hAnsi="Times New Roman"/>
          <w:b/>
          <w:i/>
          <w:color w:val="1E1E1E"/>
          <w:sz w:val="24"/>
          <w:szCs w:val="24"/>
        </w:rPr>
        <w:t>Dengan P</w:t>
      </w:r>
      <w:r w:rsidRPr="003321EF">
        <w:rPr>
          <w:rFonts w:ascii="Times New Roman" w:hAnsi="Times New Roman"/>
          <w:b/>
          <w:i/>
          <w:color w:val="1E1E1E"/>
          <w:sz w:val="24"/>
          <w:szCs w:val="24"/>
        </w:rPr>
        <w:t xml:space="preserve">endekatan </w:t>
      </w:r>
      <w:r>
        <w:rPr>
          <w:rFonts w:ascii="Times New Roman" w:hAnsi="Times New Roman"/>
          <w:b/>
          <w:i/>
          <w:color w:val="1E1E1E"/>
          <w:sz w:val="24"/>
          <w:szCs w:val="24"/>
        </w:rPr>
        <w:t>P</w:t>
      </w:r>
      <w:r w:rsidRPr="003321EF">
        <w:rPr>
          <w:rFonts w:ascii="Times New Roman" w:hAnsi="Times New Roman"/>
          <w:b/>
          <w:i/>
          <w:color w:val="1E1E1E"/>
          <w:sz w:val="24"/>
          <w:szCs w:val="24"/>
        </w:rPr>
        <w:t xml:space="preserve">ujawan </w:t>
      </w:r>
      <w:r>
        <w:rPr>
          <w:rFonts w:ascii="Times New Roman" w:hAnsi="Times New Roman"/>
          <w:b/>
          <w:i/>
          <w:color w:val="1E1E1E"/>
          <w:sz w:val="24"/>
          <w:szCs w:val="24"/>
        </w:rPr>
        <w:t>F</w:t>
      </w:r>
      <w:r w:rsidRPr="003321EF">
        <w:rPr>
          <w:rFonts w:ascii="Times New Roman" w:hAnsi="Times New Roman"/>
          <w:b/>
          <w:i/>
          <w:color w:val="1E1E1E"/>
          <w:sz w:val="24"/>
          <w:szCs w:val="24"/>
        </w:rPr>
        <w:t>ramework</w:t>
      </w:r>
      <w:r w:rsidRPr="00505406">
        <w:rPr>
          <w:rFonts w:ascii="Times New Roman" w:hAnsi="Times New Roman"/>
          <w:color w:val="1E1E1E"/>
          <w:sz w:val="24"/>
          <w:szCs w:val="24"/>
        </w:rPr>
        <w:t>.</w:t>
      </w:r>
      <w:proofErr w:type="gramEnd"/>
      <w:r w:rsidRPr="00505406">
        <w:rPr>
          <w:rFonts w:ascii="Times New Roman" w:hAnsi="Times New Roman"/>
          <w:color w:val="1E1E1E"/>
          <w:sz w:val="24"/>
          <w:szCs w:val="24"/>
        </w:rPr>
        <w:t xml:space="preserve"> </w:t>
      </w:r>
      <w:proofErr w:type="gramStart"/>
      <w:r w:rsidRPr="00BF359D">
        <w:rPr>
          <w:rFonts w:ascii="Times New Roman" w:hAnsi="Times New Roman"/>
          <w:b/>
          <w:color w:val="1E1E1E"/>
          <w:sz w:val="24"/>
          <w:szCs w:val="24"/>
        </w:rPr>
        <w:t xml:space="preserve">Diakses 11 </w:t>
      </w:r>
      <w:r>
        <w:rPr>
          <w:rFonts w:ascii="Times New Roman" w:hAnsi="Times New Roman"/>
          <w:b/>
          <w:color w:val="1E1E1E"/>
          <w:sz w:val="24"/>
          <w:szCs w:val="24"/>
        </w:rPr>
        <w:t>J</w:t>
      </w:r>
      <w:r w:rsidRPr="00BF359D">
        <w:rPr>
          <w:rFonts w:ascii="Times New Roman" w:hAnsi="Times New Roman"/>
          <w:b/>
          <w:color w:val="1E1E1E"/>
          <w:sz w:val="24"/>
          <w:szCs w:val="24"/>
        </w:rPr>
        <w:t>anuari 2012</w:t>
      </w:r>
      <w:r w:rsidRPr="00505406">
        <w:rPr>
          <w:rFonts w:ascii="Times New Roman" w:hAnsi="Times New Roman"/>
          <w:color w:val="1E1E1E"/>
          <w:sz w:val="24"/>
          <w:szCs w:val="24"/>
        </w:rPr>
        <w:t>.</w:t>
      </w:r>
      <w:proofErr w:type="gramEnd"/>
    </w:p>
    <w:p w:rsidR="00997DA1" w:rsidRPr="00C25659" w:rsidRDefault="00997DA1" w:rsidP="00FA3B29">
      <w:pPr>
        <w:spacing w:after="0" w:line="240" w:lineRule="auto"/>
        <w:ind w:left="720" w:hanging="720"/>
        <w:jc w:val="both"/>
        <w:rPr>
          <w:rFonts w:ascii="Times New Roman" w:hAnsi="Times New Roman"/>
          <w:color w:val="1E1E1E"/>
          <w:sz w:val="24"/>
          <w:szCs w:val="24"/>
        </w:rPr>
      </w:pPr>
      <w:proofErr w:type="gramStart"/>
      <w:r w:rsidRPr="00C25659">
        <w:rPr>
          <w:rFonts w:ascii="Times New Roman" w:hAnsi="Times New Roman"/>
          <w:color w:val="1E1E1E"/>
          <w:sz w:val="24"/>
          <w:szCs w:val="24"/>
        </w:rPr>
        <w:t>Anonim.</w:t>
      </w:r>
      <w:proofErr w:type="gramEnd"/>
      <w:r w:rsidRPr="00C25659">
        <w:rPr>
          <w:rFonts w:ascii="Times New Roman" w:hAnsi="Times New Roman"/>
          <w:color w:val="1E1E1E"/>
          <w:sz w:val="24"/>
          <w:szCs w:val="24"/>
        </w:rPr>
        <w:t xml:space="preserve"> </w:t>
      </w:r>
      <w:proofErr w:type="gramStart"/>
      <w:r w:rsidRPr="00C25659">
        <w:rPr>
          <w:rFonts w:ascii="Times New Roman" w:hAnsi="Times New Roman"/>
          <w:b/>
          <w:i/>
          <w:color w:val="1E1E1E"/>
          <w:sz w:val="24"/>
          <w:szCs w:val="24"/>
        </w:rPr>
        <w:t>Manajemen-fiantai-$uplai</w:t>
      </w:r>
      <w:r w:rsidRPr="00C25659">
        <w:rPr>
          <w:rFonts w:ascii="Times New Roman" w:hAnsi="Times New Roman"/>
          <w:color w:val="1E1E1E"/>
          <w:sz w:val="24"/>
          <w:szCs w:val="24"/>
        </w:rPr>
        <w:t xml:space="preserve"> http://id.</w:t>
      </w:r>
      <w:r>
        <w:rPr>
          <w:rFonts w:ascii="Times New Roman" w:hAnsi="Times New Roman"/>
          <w:color w:val="1E1E1E"/>
          <w:sz w:val="24"/>
          <w:szCs w:val="24"/>
        </w:rPr>
        <w:t>wikipdia.org/wiki.</w:t>
      </w:r>
      <w:proofErr w:type="gramEnd"/>
      <w:r>
        <w:rPr>
          <w:rFonts w:ascii="Times New Roman" w:hAnsi="Times New Roman"/>
          <w:color w:val="1E1E1E"/>
          <w:sz w:val="24"/>
          <w:szCs w:val="24"/>
        </w:rPr>
        <w:t xml:space="preserve"> </w:t>
      </w:r>
      <w:proofErr w:type="gramStart"/>
      <w:r>
        <w:rPr>
          <w:rFonts w:ascii="Times New Roman" w:hAnsi="Times New Roman"/>
          <w:b/>
          <w:i/>
          <w:color w:val="1E1E1E"/>
          <w:sz w:val="24"/>
          <w:szCs w:val="24"/>
        </w:rPr>
        <w:t>Diakses P</w:t>
      </w:r>
      <w:r w:rsidRPr="00C25659">
        <w:rPr>
          <w:rFonts w:ascii="Times New Roman" w:hAnsi="Times New Roman"/>
          <w:b/>
          <w:i/>
          <w:color w:val="1E1E1E"/>
          <w:sz w:val="24"/>
          <w:szCs w:val="24"/>
        </w:rPr>
        <w:t xml:space="preserve">ada </w:t>
      </w:r>
      <w:r>
        <w:rPr>
          <w:rFonts w:ascii="Times New Roman" w:hAnsi="Times New Roman"/>
          <w:b/>
          <w:i/>
          <w:color w:val="1E1E1E"/>
          <w:sz w:val="24"/>
          <w:szCs w:val="24"/>
        </w:rPr>
        <w:t>T</w:t>
      </w:r>
      <w:r w:rsidRPr="00C25659">
        <w:rPr>
          <w:rFonts w:ascii="Times New Roman" w:hAnsi="Times New Roman"/>
          <w:b/>
          <w:i/>
          <w:color w:val="1E1E1E"/>
          <w:sz w:val="24"/>
          <w:szCs w:val="24"/>
        </w:rPr>
        <w:t xml:space="preserve">anggal </w:t>
      </w:r>
      <w:r>
        <w:rPr>
          <w:rFonts w:ascii="Times New Roman" w:hAnsi="Times New Roman"/>
          <w:b/>
          <w:i/>
          <w:color w:val="1E1E1E"/>
          <w:sz w:val="24"/>
          <w:szCs w:val="24"/>
        </w:rPr>
        <w:t>20 Maret 2012.</w:t>
      </w:r>
      <w:proofErr w:type="gramEnd"/>
    </w:p>
    <w:p w:rsidR="00997DA1" w:rsidRPr="001C6F01" w:rsidRDefault="00997DA1" w:rsidP="00FA3B29">
      <w:pPr>
        <w:spacing w:after="0" w:line="240" w:lineRule="auto"/>
        <w:ind w:left="720" w:hanging="720"/>
        <w:jc w:val="both"/>
        <w:rPr>
          <w:rFonts w:ascii="Times New Roman" w:hAnsi="Times New Roman"/>
          <w:b/>
          <w:color w:val="1E1E1E"/>
          <w:sz w:val="24"/>
          <w:szCs w:val="24"/>
        </w:rPr>
      </w:pPr>
      <w:r w:rsidRPr="001C6F01">
        <w:rPr>
          <w:rFonts w:ascii="Times New Roman" w:hAnsi="Times New Roman"/>
          <w:color w:val="1E1E1E"/>
          <w:sz w:val="24"/>
          <w:szCs w:val="24"/>
        </w:rPr>
        <w:t xml:space="preserve">Ellitan Lena, S.E., M.Si., Ph.D. &amp; Lina Anatan, S.E., M.Si. 2008. </w:t>
      </w:r>
      <w:r w:rsidRPr="003321EF">
        <w:rPr>
          <w:rFonts w:ascii="Times New Roman" w:hAnsi="Times New Roman"/>
          <w:b/>
          <w:i/>
          <w:color w:val="1E1E1E"/>
          <w:sz w:val="24"/>
          <w:szCs w:val="24"/>
        </w:rPr>
        <w:t>MANAJEMEN OPERASI – Konsep Dan aplikasi</w:t>
      </w:r>
      <w:r w:rsidRPr="001C6F01">
        <w:rPr>
          <w:rFonts w:ascii="Times New Roman" w:hAnsi="Times New Roman"/>
          <w:color w:val="1E1E1E"/>
          <w:sz w:val="24"/>
          <w:szCs w:val="24"/>
        </w:rPr>
        <w:t>. PT Refika Aditama, Bandung.</w:t>
      </w:r>
    </w:p>
    <w:p w:rsidR="00997DA1" w:rsidRPr="007A7404" w:rsidRDefault="00997DA1" w:rsidP="00FA3B29">
      <w:pPr>
        <w:spacing w:after="0" w:line="240" w:lineRule="auto"/>
        <w:jc w:val="both"/>
        <w:rPr>
          <w:rFonts w:ascii="Times New Roman" w:hAnsi="Times New Roman"/>
          <w:b/>
          <w:i/>
          <w:color w:val="1E1E1E"/>
          <w:sz w:val="24"/>
          <w:szCs w:val="24"/>
        </w:rPr>
      </w:pPr>
      <w:proofErr w:type="gramStart"/>
      <w:r w:rsidRPr="001C6F01">
        <w:rPr>
          <w:rFonts w:ascii="Times New Roman" w:hAnsi="Times New Roman"/>
          <w:color w:val="1E1E1E"/>
          <w:sz w:val="24"/>
          <w:szCs w:val="24"/>
        </w:rPr>
        <w:t>Heizer Jay dan Barry Render.</w:t>
      </w:r>
      <w:proofErr w:type="gramEnd"/>
      <w:r w:rsidRPr="001C6F01">
        <w:rPr>
          <w:rFonts w:ascii="Times New Roman" w:hAnsi="Times New Roman"/>
          <w:color w:val="1E1E1E"/>
          <w:sz w:val="24"/>
          <w:szCs w:val="24"/>
        </w:rPr>
        <w:t xml:space="preserve"> </w:t>
      </w:r>
      <w:r w:rsidRPr="007A7404">
        <w:rPr>
          <w:rFonts w:ascii="Times New Roman" w:hAnsi="Times New Roman"/>
          <w:b/>
          <w:i/>
          <w:color w:val="1E1E1E"/>
          <w:sz w:val="24"/>
          <w:szCs w:val="24"/>
        </w:rPr>
        <w:t>Manajemen Operasi.</w:t>
      </w:r>
    </w:p>
    <w:p w:rsidR="00997DA1" w:rsidRPr="001C6F01" w:rsidRDefault="00997DA1" w:rsidP="00FA3B29">
      <w:pPr>
        <w:spacing w:after="0" w:line="240" w:lineRule="auto"/>
        <w:jc w:val="both"/>
        <w:rPr>
          <w:rFonts w:ascii="Times New Roman" w:hAnsi="Times New Roman"/>
          <w:color w:val="1E1E1E"/>
          <w:sz w:val="24"/>
          <w:szCs w:val="24"/>
        </w:rPr>
      </w:pPr>
      <w:r w:rsidRPr="001C6F01">
        <w:rPr>
          <w:rFonts w:ascii="Times New Roman" w:hAnsi="Times New Roman"/>
          <w:color w:val="1E1E1E"/>
          <w:sz w:val="24"/>
          <w:szCs w:val="24"/>
        </w:rPr>
        <w:t xml:space="preserve">Ibrahim, Yacob, H. M. 1998. </w:t>
      </w:r>
      <w:r w:rsidRPr="003321EF">
        <w:rPr>
          <w:rFonts w:ascii="Times New Roman" w:hAnsi="Times New Roman"/>
          <w:b/>
          <w:i/>
          <w:color w:val="1E1E1E"/>
          <w:sz w:val="24"/>
          <w:szCs w:val="24"/>
        </w:rPr>
        <w:t>Study Kelayakan Bisnis</w:t>
      </w:r>
      <w:r w:rsidRPr="001C6F01">
        <w:rPr>
          <w:rFonts w:ascii="Times New Roman" w:hAnsi="Times New Roman"/>
          <w:color w:val="1E1E1E"/>
          <w:sz w:val="24"/>
          <w:szCs w:val="24"/>
        </w:rPr>
        <w:t>. Rineka Cipta, Jakrta.</w:t>
      </w:r>
    </w:p>
    <w:p w:rsidR="00997DA1" w:rsidRPr="001C6F01" w:rsidRDefault="00997DA1" w:rsidP="00FA3B29">
      <w:pPr>
        <w:spacing w:after="0" w:line="240" w:lineRule="auto"/>
        <w:jc w:val="both"/>
        <w:rPr>
          <w:rFonts w:ascii="Times New Roman" w:hAnsi="Times New Roman"/>
          <w:color w:val="1E1E1E"/>
          <w:sz w:val="24"/>
          <w:szCs w:val="24"/>
        </w:rPr>
      </w:pPr>
      <w:proofErr w:type="gramStart"/>
      <w:r w:rsidRPr="001C6F01">
        <w:rPr>
          <w:rFonts w:ascii="Times New Roman" w:hAnsi="Times New Roman"/>
          <w:color w:val="1E1E1E"/>
          <w:sz w:val="24"/>
          <w:szCs w:val="24"/>
        </w:rPr>
        <w:t>Kususumosumidho, 1990.</w:t>
      </w:r>
      <w:proofErr w:type="gramEnd"/>
      <w:r w:rsidRPr="001C6F01">
        <w:rPr>
          <w:rFonts w:ascii="Times New Roman" w:hAnsi="Times New Roman"/>
          <w:color w:val="1E1E1E"/>
          <w:sz w:val="24"/>
          <w:szCs w:val="24"/>
        </w:rPr>
        <w:t xml:space="preserve"> </w:t>
      </w:r>
      <w:r w:rsidRPr="003321EF">
        <w:rPr>
          <w:rFonts w:ascii="Times New Roman" w:hAnsi="Times New Roman"/>
          <w:b/>
          <w:i/>
          <w:color w:val="1E1E1E"/>
          <w:sz w:val="24"/>
          <w:szCs w:val="24"/>
        </w:rPr>
        <w:t>Teori Keuntungan</w:t>
      </w:r>
      <w:r w:rsidRPr="001C6F01">
        <w:rPr>
          <w:rFonts w:ascii="Times New Roman" w:hAnsi="Times New Roman"/>
          <w:color w:val="1E1E1E"/>
          <w:sz w:val="24"/>
          <w:szCs w:val="24"/>
        </w:rPr>
        <w:t xml:space="preserve">. </w:t>
      </w:r>
      <w:proofErr w:type="gramStart"/>
      <w:r w:rsidRPr="001C6F01">
        <w:rPr>
          <w:rFonts w:ascii="Times New Roman" w:hAnsi="Times New Roman"/>
          <w:color w:val="1E1E1E"/>
          <w:sz w:val="24"/>
          <w:szCs w:val="24"/>
        </w:rPr>
        <w:t>Yogyakarta :</w:t>
      </w:r>
      <w:proofErr w:type="gramEnd"/>
      <w:r w:rsidRPr="001C6F01">
        <w:rPr>
          <w:rFonts w:ascii="Times New Roman" w:hAnsi="Times New Roman"/>
          <w:color w:val="1E1E1E"/>
          <w:sz w:val="24"/>
          <w:szCs w:val="24"/>
        </w:rPr>
        <w:t xml:space="preserve"> Kanisius.</w:t>
      </w:r>
    </w:p>
    <w:p w:rsidR="00997DA1" w:rsidRDefault="00997DA1" w:rsidP="00FA3B29">
      <w:pPr>
        <w:spacing w:after="0" w:line="240" w:lineRule="auto"/>
        <w:jc w:val="both"/>
        <w:rPr>
          <w:rFonts w:ascii="Times New Roman" w:hAnsi="Times New Roman"/>
          <w:color w:val="1E1E1E"/>
          <w:sz w:val="24"/>
          <w:szCs w:val="24"/>
        </w:rPr>
      </w:pPr>
      <w:r w:rsidRPr="001C6F01">
        <w:rPr>
          <w:rFonts w:ascii="Times New Roman" w:hAnsi="Times New Roman"/>
          <w:color w:val="1E1E1E"/>
          <w:sz w:val="24"/>
          <w:szCs w:val="24"/>
        </w:rPr>
        <w:t xml:space="preserve">Lesmono, Tresno. 1998. </w:t>
      </w:r>
      <w:r w:rsidRPr="003321EF">
        <w:rPr>
          <w:rFonts w:ascii="Times New Roman" w:hAnsi="Times New Roman"/>
          <w:b/>
          <w:i/>
          <w:color w:val="1E1E1E"/>
          <w:sz w:val="24"/>
          <w:szCs w:val="24"/>
        </w:rPr>
        <w:t>Akuntansi Biaya</w:t>
      </w:r>
      <w:r w:rsidRPr="001C6F01">
        <w:rPr>
          <w:rFonts w:ascii="Times New Roman" w:hAnsi="Times New Roman"/>
          <w:color w:val="1E1E1E"/>
          <w:sz w:val="24"/>
          <w:szCs w:val="24"/>
        </w:rPr>
        <w:t>. STIE YKPN, Yogyakarta.</w:t>
      </w:r>
    </w:p>
    <w:p w:rsidR="00997DA1" w:rsidRPr="001C6F01" w:rsidRDefault="00997DA1" w:rsidP="00FA3B29">
      <w:pPr>
        <w:spacing w:after="0" w:line="240" w:lineRule="auto"/>
        <w:jc w:val="both"/>
        <w:rPr>
          <w:rFonts w:ascii="Times New Roman" w:hAnsi="Times New Roman"/>
          <w:color w:val="1E1E1E"/>
          <w:sz w:val="24"/>
          <w:szCs w:val="24"/>
        </w:rPr>
      </w:pPr>
      <w:proofErr w:type="gramStart"/>
      <w:r w:rsidRPr="001C6F01">
        <w:rPr>
          <w:rFonts w:ascii="Times New Roman" w:hAnsi="Times New Roman"/>
          <w:color w:val="1E1E1E"/>
          <w:sz w:val="24"/>
          <w:szCs w:val="24"/>
        </w:rPr>
        <w:t>Mubyarto, 1991.</w:t>
      </w:r>
      <w:proofErr w:type="gramEnd"/>
      <w:r w:rsidRPr="001C6F01">
        <w:rPr>
          <w:rFonts w:ascii="Times New Roman" w:hAnsi="Times New Roman"/>
          <w:color w:val="1E1E1E"/>
          <w:sz w:val="24"/>
          <w:szCs w:val="24"/>
        </w:rPr>
        <w:t xml:space="preserve"> </w:t>
      </w:r>
      <w:r w:rsidRPr="003321EF">
        <w:rPr>
          <w:rFonts w:ascii="Times New Roman" w:hAnsi="Times New Roman"/>
          <w:b/>
          <w:i/>
          <w:color w:val="1E1E1E"/>
          <w:sz w:val="24"/>
          <w:szCs w:val="24"/>
        </w:rPr>
        <w:t>Pengantar Ekonomi Pertanian</w:t>
      </w:r>
      <w:r w:rsidRPr="001C6F01">
        <w:rPr>
          <w:rFonts w:ascii="Times New Roman" w:hAnsi="Times New Roman"/>
          <w:b/>
          <w:color w:val="1E1E1E"/>
          <w:sz w:val="24"/>
          <w:szCs w:val="24"/>
        </w:rPr>
        <w:t xml:space="preserve">. </w:t>
      </w:r>
      <w:proofErr w:type="gramStart"/>
      <w:r w:rsidRPr="001C6F01">
        <w:rPr>
          <w:rFonts w:ascii="Times New Roman" w:hAnsi="Times New Roman"/>
          <w:color w:val="1E1E1E"/>
          <w:sz w:val="24"/>
          <w:szCs w:val="24"/>
        </w:rPr>
        <w:t>Edisi ketiga LP3ES.</w:t>
      </w:r>
      <w:proofErr w:type="gramEnd"/>
      <w:r w:rsidRPr="001C6F01">
        <w:rPr>
          <w:rFonts w:ascii="Times New Roman" w:hAnsi="Times New Roman"/>
          <w:color w:val="1E1E1E"/>
          <w:sz w:val="24"/>
          <w:szCs w:val="24"/>
        </w:rPr>
        <w:t xml:space="preserve"> Jakarta.</w:t>
      </w:r>
    </w:p>
    <w:p w:rsidR="00997DA1" w:rsidRDefault="00997DA1" w:rsidP="00FA3B29">
      <w:pPr>
        <w:spacing w:after="0" w:line="240" w:lineRule="auto"/>
        <w:ind w:left="720" w:hanging="720"/>
        <w:jc w:val="both"/>
        <w:rPr>
          <w:rFonts w:ascii="Times New Roman" w:hAnsi="Times New Roman"/>
          <w:color w:val="1E1E1E"/>
          <w:sz w:val="24"/>
          <w:szCs w:val="24"/>
        </w:rPr>
      </w:pPr>
      <w:r w:rsidRPr="001C6F01">
        <w:rPr>
          <w:rFonts w:ascii="Times New Roman" w:hAnsi="Times New Roman"/>
          <w:color w:val="1E1E1E"/>
          <w:sz w:val="24"/>
          <w:szCs w:val="24"/>
        </w:rPr>
        <w:t xml:space="preserve">Munawir, S. 1995. </w:t>
      </w:r>
      <w:r w:rsidRPr="003321EF">
        <w:rPr>
          <w:rFonts w:ascii="Times New Roman" w:hAnsi="Times New Roman"/>
          <w:b/>
          <w:i/>
          <w:color w:val="1E1E1E"/>
          <w:sz w:val="24"/>
          <w:szCs w:val="24"/>
        </w:rPr>
        <w:t>Analisis Laporan Keuangan</w:t>
      </w:r>
      <w:r w:rsidRPr="001C6F01">
        <w:rPr>
          <w:rFonts w:ascii="Times New Roman" w:hAnsi="Times New Roman"/>
          <w:color w:val="1E1E1E"/>
          <w:sz w:val="24"/>
          <w:szCs w:val="24"/>
        </w:rPr>
        <w:t xml:space="preserve">. </w:t>
      </w:r>
      <w:proofErr w:type="gramStart"/>
      <w:r w:rsidRPr="001C6F01">
        <w:rPr>
          <w:rFonts w:ascii="Times New Roman" w:hAnsi="Times New Roman"/>
          <w:color w:val="1E1E1E"/>
          <w:sz w:val="24"/>
          <w:szCs w:val="24"/>
        </w:rPr>
        <w:t>Edisi keempat.</w:t>
      </w:r>
      <w:proofErr w:type="gramEnd"/>
      <w:r w:rsidRPr="001C6F01">
        <w:rPr>
          <w:rFonts w:ascii="Times New Roman" w:hAnsi="Times New Roman"/>
          <w:color w:val="1E1E1E"/>
          <w:sz w:val="24"/>
          <w:szCs w:val="24"/>
        </w:rPr>
        <w:t xml:space="preserve"> Liberty, Yogyakarta.</w:t>
      </w:r>
    </w:p>
    <w:p w:rsidR="00997DA1" w:rsidRPr="001C6F01" w:rsidRDefault="00997DA1" w:rsidP="00FA3B29">
      <w:pPr>
        <w:spacing w:after="0" w:line="240" w:lineRule="auto"/>
        <w:ind w:left="709" w:hanging="709"/>
        <w:jc w:val="both"/>
        <w:rPr>
          <w:rFonts w:ascii="Times New Roman" w:hAnsi="Times New Roman"/>
          <w:color w:val="1E1E1E"/>
          <w:sz w:val="24"/>
          <w:szCs w:val="24"/>
        </w:rPr>
      </w:pPr>
      <w:r w:rsidRPr="001C6F01">
        <w:rPr>
          <w:rFonts w:ascii="Times New Roman" w:hAnsi="Times New Roman"/>
          <w:color w:val="1E1E1E"/>
          <w:sz w:val="24"/>
          <w:szCs w:val="24"/>
        </w:rPr>
        <w:t xml:space="preserve">Munawir, S. 1995. </w:t>
      </w:r>
      <w:r w:rsidRPr="003321EF">
        <w:rPr>
          <w:rFonts w:ascii="Times New Roman" w:hAnsi="Times New Roman"/>
          <w:b/>
          <w:i/>
          <w:color w:val="1E1E1E"/>
          <w:sz w:val="24"/>
          <w:szCs w:val="24"/>
        </w:rPr>
        <w:t>Analisis Laporan Keuangan</w:t>
      </w:r>
      <w:r w:rsidRPr="001C6F01">
        <w:rPr>
          <w:rFonts w:ascii="Times New Roman" w:hAnsi="Times New Roman"/>
          <w:color w:val="1E1E1E"/>
          <w:sz w:val="24"/>
          <w:szCs w:val="24"/>
        </w:rPr>
        <w:t xml:space="preserve">. </w:t>
      </w:r>
      <w:proofErr w:type="gramStart"/>
      <w:r w:rsidRPr="001C6F01">
        <w:rPr>
          <w:rFonts w:ascii="Times New Roman" w:hAnsi="Times New Roman"/>
          <w:color w:val="1E1E1E"/>
          <w:sz w:val="24"/>
          <w:szCs w:val="24"/>
        </w:rPr>
        <w:t>Edisi keempat.</w:t>
      </w:r>
      <w:proofErr w:type="gramEnd"/>
      <w:r w:rsidRPr="001C6F01">
        <w:rPr>
          <w:rFonts w:ascii="Times New Roman" w:hAnsi="Times New Roman"/>
          <w:color w:val="1E1E1E"/>
          <w:sz w:val="24"/>
          <w:szCs w:val="24"/>
        </w:rPr>
        <w:t xml:space="preserve"> Liberty, Yogyakarta.</w:t>
      </w:r>
    </w:p>
    <w:p w:rsidR="00997DA1" w:rsidRDefault="00997DA1" w:rsidP="00FA3B29">
      <w:pPr>
        <w:spacing w:after="0" w:line="240" w:lineRule="auto"/>
        <w:ind w:left="720" w:hanging="720"/>
        <w:jc w:val="both"/>
        <w:rPr>
          <w:rFonts w:ascii="Times New Roman" w:hAnsi="Times New Roman"/>
          <w:color w:val="1E1E1E"/>
          <w:sz w:val="24"/>
          <w:szCs w:val="24"/>
        </w:rPr>
      </w:pPr>
      <w:r w:rsidRPr="001C6F01">
        <w:rPr>
          <w:rFonts w:ascii="Times New Roman" w:hAnsi="Times New Roman"/>
          <w:color w:val="1E1E1E"/>
          <w:sz w:val="24"/>
          <w:szCs w:val="24"/>
        </w:rPr>
        <w:t>Pujawan I Nyoman,</w:t>
      </w:r>
      <w:r>
        <w:rPr>
          <w:rFonts w:ascii="Times New Roman" w:hAnsi="Times New Roman"/>
          <w:color w:val="1E1E1E"/>
          <w:sz w:val="24"/>
          <w:szCs w:val="24"/>
        </w:rPr>
        <w:t xml:space="preserve"> Prof. Ir.</w:t>
      </w:r>
      <w:r w:rsidRPr="001C6F01">
        <w:rPr>
          <w:rFonts w:ascii="Times New Roman" w:hAnsi="Times New Roman"/>
          <w:color w:val="1E1E1E"/>
          <w:sz w:val="24"/>
          <w:szCs w:val="24"/>
        </w:rPr>
        <w:t xml:space="preserve"> M.Eng.</w:t>
      </w:r>
      <w:proofErr w:type="gramStart"/>
      <w:r w:rsidRPr="001C6F01">
        <w:rPr>
          <w:rFonts w:ascii="Times New Roman" w:hAnsi="Times New Roman"/>
          <w:color w:val="1E1E1E"/>
          <w:sz w:val="24"/>
          <w:szCs w:val="24"/>
        </w:rPr>
        <w:t>,Ph.D</w:t>
      </w:r>
      <w:proofErr w:type="gramEnd"/>
      <w:r w:rsidRPr="001C6F01">
        <w:rPr>
          <w:rFonts w:ascii="Times New Roman" w:hAnsi="Times New Roman"/>
          <w:color w:val="1E1E1E"/>
          <w:sz w:val="24"/>
          <w:szCs w:val="24"/>
        </w:rPr>
        <w:t xml:space="preserve">. dan Mahendrawathi ER, ST., M.Sc., Ph.D. 2010. </w:t>
      </w:r>
      <w:r w:rsidRPr="003321EF">
        <w:rPr>
          <w:rFonts w:ascii="Times New Roman" w:hAnsi="Times New Roman"/>
          <w:b/>
          <w:i/>
          <w:color w:val="1E1E1E"/>
          <w:sz w:val="24"/>
          <w:szCs w:val="24"/>
        </w:rPr>
        <w:t>Supply Chain Management</w:t>
      </w:r>
      <w:r w:rsidRPr="001C6F01">
        <w:rPr>
          <w:rFonts w:ascii="Times New Roman" w:hAnsi="Times New Roman"/>
          <w:color w:val="1E1E1E"/>
          <w:sz w:val="24"/>
          <w:szCs w:val="24"/>
        </w:rPr>
        <w:t>. Tim Guna Wijaya, Surabaya</w:t>
      </w:r>
    </w:p>
    <w:p w:rsidR="00997DA1" w:rsidRDefault="00997DA1" w:rsidP="00FA3B29">
      <w:pPr>
        <w:spacing w:after="0" w:line="240" w:lineRule="auto"/>
        <w:ind w:left="720" w:hanging="720"/>
        <w:jc w:val="both"/>
        <w:rPr>
          <w:rFonts w:ascii="Times New Roman" w:hAnsi="Times New Roman"/>
          <w:color w:val="1E1E1E"/>
          <w:sz w:val="24"/>
          <w:szCs w:val="24"/>
        </w:rPr>
      </w:pPr>
      <w:proofErr w:type="gramStart"/>
      <w:r w:rsidRPr="00C25659">
        <w:rPr>
          <w:rFonts w:ascii="Times New Roman" w:hAnsi="Times New Roman"/>
          <w:color w:val="1E1E1E"/>
          <w:sz w:val="24"/>
          <w:szCs w:val="24"/>
        </w:rPr>
        <w:t>Togar.2008.</w:t>
      </w:r>
      <w:r>
        <w:rPr>
          <w:rFonts w:ascii="Times New Roman" w:hAnsi="Times New Roman"/>
          <w:color w:val="1E1E1E"/>
          <w:sz w:val="24"/>
          <w:szCs w:val="24"/>
        </w:rPr>
        <w:t xml:space="preserve"> Strategi-Rant</w:t>
      </w:r>
      <w:r w:rsidRPr="00C25659">
        <w:rPr>
          <w:rFonts w:ascii="Times New Roman" w:hAnsi="Times New Roman"/>
          <w:color w:val="1E1E1E"/>
          <w:sz w:val="24"/>
          <w:szCs w:val="24"/>
        </w:rPr>
        <w:t>ai-Pasok.http:l/w</w:t>
      </w:r>
      <w:r>
        <w:rPr>
          <w:rFonts w:ascii="Times New Roman" w:hAnsi="Times New Roman"/>
          <w:color w:val="1E1E1E"/>
          <w:sz w:val="24"/>
          <w:szCs w:val="24"/>
        </w:rPr>
        <w:t xml:space="preserve">ww.slideshare.net, Diakses pada </w:t>
      </w:r>
      <w:r w:rsidRPr="00C25659">
        <w:rPr>
          <w:rFonts w:ascii="Times New Roman" w:hAnsi="Times New Roman"/>
          <w:color w:val="1E1E1E"/>
          <w:sz w:val="24"/>
          <w:szCs w:val="24"/>
        </w:rPr>
        <w:t>tangga</w:t>
      </w:r>
      <w:r>
        <w:rPr>
          <w:rFonts w:ascii="Times New Roman" w:hAnsi="Times New Roman"/>
          <w:color w:val="1E1E1E"/>
          <w:sz w:val="24"/>
          <w:szCs w:val="24"/>
        </w:rPr>
        <w:t xml:space="preserve"> l1 Januari 2012.</w:t>
      </w:r>
      <w:proofErr w:type="gramEnd"/>
    </w:p>
    <w:p w:rsidR="00997DA1" w:rsidRPr="00386A4F" w:rsidRDefault="00997DA1" w:rsidP="00FA3B29">
      <w:pPr>
        <w:spacing w:after="0" w:line="240" w:lineRule="auto"/>
        <w:ind w:left="720" w:hanging="720"/>
        <w:jc w:val="both"/>
        <w:rPr>
          <w:rFonts w:ascii="Times New Roman" w:hAnsi="Times New Roman"/>
          <w:b/>
          <w:i/>
          <w:color w:val="1E1E1E"/>
          <w:sz w:val="24"/>
          <w:szCs w:val="24"/>
        </w:rPr>
      </w:pPr>
      <w:r w:rsidRPr="00C25659">
        <w:rPr>
          <w:rFonts w:ascii="Times New Roman" w:hAnsi="Times New Roman"/>
          <w:color w:val="1E1E1E"/>
          <w:sz w:val="24"/>
          <w:szCs w:val="24"/>
        </w:rPr>
        <w:t>Supply Cftaiz.http://</w:t>
      </w:r>
      <w:proofErr w:type="gramStart"/>
      <w:r w:rsidRPr="00C25659">
        <w:rPr>
          <w:rFonts w:ascii="Times New Roman" w:hAnsi="Times New Roman"/>
          <w:color w:val="1E1E1E"/>
          <w:sz w:val="24"/>
          <w:szCs w:val="24"/>
        </w:rPr>
        <w:t>ww.rv.supplycha</w:t>
      </w:r>
      <w:r>
        <w:rPr>
          <w:rFonts w:ascii="Times New Roman" w:hAnsi="Times New Roman"/>
          <w:color w:val="1E1E1E"/>
          <w:sz w:val="24"/>
          <w:szCs w:val="24"/>
        </w:rPr>
        <w:t>in.gn .</w:t>
      </w:r>
      <w:proofErr w:type="gramEnd"/>
      <w:r>
        <w:rPr>
          <w:rFonts w:ascii="Times New Roman" w:hAnsi="Times New Roman"/>
          <w:color w:val="1E1E1E"/>
          <w:sz w:val="24"/>
          <w:szCs w:val="24"/>
        </w:rPr>
        <w:t xml:space="preserve"> </w:t>
      </w:r>
      <w:proofErr w:type="gramStart"/>
      <w:r>
        <w:rPr>
          <w:rFonts w:ascii="Times New Roman" w:hAnsi="Times New Roman"/>
          <w:b/>
          <w:i/>
          <w:color w:val="1E1E1E"/>
          <w:sz w:val="24"/>
          <w:szCs w:val="24"/>
        </w:rPr>
        <w:t>Diakses Pada T</w:t>
      </w:r>
      <w:r w:rsidRPr="00C25659">
        <w:rPr>
          <w:rFonts w:ascii="Times New Roman" w:hAnsi="Times New Roman"/>
          <w:b/>
          <w:i/>
          <w:color w:val="1E1E1E"/>
          <w:sz w:val="24"/>
          <w:szCs w:val="24"/>
        </w:rPr>
        <w:t>anggal 20 Maret 2012 pukul 13.00 Wita.</w:t>
      </w:r>
      <w:proofErr w:type="gramEnd"/>
    </w:p>
    <w:p w:rsidR="00997DA1" w:rsidRDefault="00997DA1" w:rsidP="00FA3B29">
      <w:pPr>
        <w:spacing w:after="0" w:line="240" w:lineRule="auto"/>
        <w:jc w:val="both"/>
        <w:rPr>
          <w:rFonts w:ascii="Times New Roman" w:hAnsi="Times New Roman"/>
          <w:color w:val="1E1E1E"/>
          <w:sz w:val="24"/>
          <w:szCs w:val="24"/>
        </w:rPr>
      </w:pPr>
      <w:proofErr w:type="gramStart"/>
      <w:r w:rsidRPr="001C6F01">
        <w:rPr>
          <w:rFonts w:ascii="Times New Roman" w:hAnsi="Times New Roman"/>
          <w:color w:val="1E1E1E"/>
          <w:sz w:val="24"/>
          <w:szCs w:val="24"/>
        </w:rPr>
        <w:t>Schmidt, A. 1993.</w:t>
      </w:r>
      <w:proofErr w:type="gramEnd"/>
      <w:r w:rsidRPr="001C6F01">
        <w:rPr>
          <w:rFonts w:ascii="Times New Roman" w:hAnsi="Times New Roman"/>
          <w:color w:val="1E1E1E"/>
          <w:sz w:val="24"/>
          <w:szCs w:val="24"/>
        </w:rPr>
        <w:t xml:space="preserve"> </w:t>
      </w:r>
      <w:proofErr w:type="gramStart"/>
      <w:r w:rsidRPr="003321EF">
        <w:rPr>
          <w:rFonts w:ascii="Times New Roman" w:hAnsi="Times New Roman"/>
          <w:b/>
          <w:i/>
          <w:color w:val="1E1E1E"/>
          <w:sz w:val="24"/>
          <w:szCs w:val="24"/>
        </w:rPr>
        <w:t>Analisis biaya Manfaat</w:t>
      </w:r>
      <w:r w:rsidRPr="001C6F01">
        <w:rPr>
          <w:rFonts w:ascii="Times New Roman" w:hAnsi="Times New Roman"/>
          <w:color w:val="1E1E1E"/>
          <w:sz w:val="24"/>
          <w:szCs w:val="24"/>
        </w:rPr>
        <w:t>.</w:t>
      </w:r>
      <w:proofErr w:type="gramEnd"/>
      <w:r w:rsidRPr="001C6F01">
        <w:rPr>
          <w:rFonts w:ascii="Times New Roman" w:hAnsi="Times New Roman"/>
          <w:color w:val="1E1E1E"/>
          <w:sz w:val="24"/>
          <w:szCs w:val="24"/>
        </w:rPr>
        <w:t xml:space="preserve"> Fakultas Ekonomi U</w:t>
      </w:r>
      <w:r>
        <w:rPr>
          <w:rFonts w:ascii="Times New Roman" w:hAnsi="Times New Roman"/>
          <w:color w:val="1E1E1E"/>
          <w:sz w:val="24"/>
          <w:szCs w:val="24"/>
        </w:rPr>
        <w:t>I</w:t>
      </w:r>
      <w:r w:rsidRPr="001C6F01">
        <w:rPr>
          <w:rFonts w:ascii="Times New Roman" w:hAnsi="Times New Roman"/>
          <w:color w:val="1E1E1E"/>
          <w:sz w:val="24"/>
          <w:szCs w:val="24"/>
        </w:rPr>
        <w:t>, Jakarta.</w:t>
      </w:r>
    </w:p>
    <w:p w:rsidR="00997DA1" w:rsidRPr="001C6F01" w:rsidRDefault="00997DA1" w:rsidP="00FA3B29">
      <w:pPr>
        <w:spacing w:after="0" w:line="240" w:lineRule="auto"/>
        <w:ind w:left="720" w:hanging="720"/>
        <w:jc w:val="both"/>
        <w:rPr>
          <w:rFonts w:ascii="Times New Roman" w:hAnsi="Times New Roman"/>
          <w:color w:val="1E1E1E"/>
          <w:sz w:val="24"/>
          <w:szCs w:val="24"/>
        </w:rPr>
      </w:pPr>
      <w:proofErr w:type="gramStart"/>
      <w:r w:rsidRPr="00C25659">
        <w:rPr>
          <w:rFonts w:ascii="Times New Roman" w:hAnsi="Times New Roman"/>
          <w:color w:val="1E1E1E"/>
          <w:sz w:val="24"/>
          <w:szCs w:val="24"/>
        </w:rPr>
        <w:t>Wahyu.</w:t>
      </w:r>
      <w:proofErr w:type="gramEnd"/>
      <w:r w:rsidRPr="00C25659">
        <w:rPr>
          <w:rFonts w:ascii="Times New Roman" w:hAnsi="Times New Roman"/>
          <w:color w:val="1E1E1E"/>
          <w:sz w:val="24"/>
          <w:szCs w:val="24"/>
        </w:rPr>
        <w:t xml:space="preserve"> </w:t>
      </w:r>
      <w:proofErr w:type="gramStart"/>
      <w:r w:rsidRPr="00C25659">
        <w:rPr>
          <w:rFonts w:ascii="Times New Roman" w:hAnsi="Times New Roman"/>
          <w:color w:val="1E1E1E"/>
          <w:sz w:val="24"/>
          <w:szCs w:val="24"/>
        </w:rPr>
        <w:t xml:space="preserve">2OO7. </w:t>
      </w:r>
      <w:r w:rsidRPr="00C25659">
        <w:rPr>
          <w:rFonts w:ascii="Times New Roman" w:hAnsi="Times New Roman"/>
          <w:b/>
          <w:i/>
          <w:color w:val="1E1E1E"/>
          <w:sz w:val="24"/>
          <w:szCs w:val="24"/>
        </w:rPr>
        <w:t>Strategi Rantai Persediaan</w:t>
      </w:r>
      <w:r w:rsidRPr="00C25659">
        <w:rPr>
          <w:rFonts w:ascii="Times New Roman" w:hAnsi="Times New Roman"/>
          <w:color w:val="1E1E1E"/>
          <w:sz w:val="24"/>
          <w:szCs w:val="24"/>
        </w:rPr>
        <w:t xml:space="preserve"> h</w:t>
      </w:r>
      <w:r>
        <w:rPr>
          <w:rFonts w:ascii="Times New Roman" w:hAnsi="Times New Roman"/>
          <w:color w:val="1E1E1E"/>
          <w:sz w:val="24"/>
          <w:szCs w:val="24"/>
        </w:rPr>
        <w:t>ttp://wahw-s.co.cc Diakses pada tanggal 21</w:t>
      </w:r>
      <w:r w:rsidRPr="00C25659">
        <w:rPr>
          <w:rFonts w:ascii="Times New Roman" w:hAnsi="Times New Roman"/>
          <w:color w:val="1E1E1E"/>
          <w:sz w:val="24"/>
          <w:szCs w:val="24"/>
        </w:rPr>
        <w:t xml:space="preserve"> Maret 2012 pukul 13.00 Wita.</w:t>
      </w:r>
      <w:proofErr w:type="gramEnd"/>
    </w:p>
    <w:p w:rsidR="007664B9" w:rsidRPr="000E443B" w:rsidRDefault="007664B9" w:rsidP="00FA3B29">
      <w:pPr>
        <w:spacing w:after="0" w:line="240" w:lineRule="auto"/>
        <w:rPr>
          <w:rFonts w:ascii="Times New Roman" w:hAnsi="Times New Roman" w:cs="Times New Roman"/>
          <w:sz w:val="24"/>
          <w:szCs w:val="24"/>
        </w:rPr>
      </w:pPr>
    </w:p>
    <w:sectPr w:rsidR="007664B9" w:rsidRPr="000E443B" w:rsidSect="007664B9">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D7B90"/>
    <w:multiLevelType w:val="hybridMultilevel"/>
    <w:tmpl w:val="59A0E29C"/>
    <w:lvl w:ilvl="0" w:tplc="0BDEC5D0">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EA72B1"/>
    <w:multiLevelType w:val="hybridMultilevel"/>
    <w:tmpl w:val="BF1071C8"/>
    <w:lvl w:ilvl="0" w:tplc="B92EA35E">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72613C"/>
    <w:multiLevelType w:val="hybridMultilevel"/>
    <w:tmpl w:val="1A4047D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723E98"/>
    <w:multiLevelType w:val="hybridMultilevel"/>
    <w:tmpl w:val="38F6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47934"/>
    <w:multiLevelType w:val="hybridMultilevel"/>
    <w:tmpl w:val="4BD456B0"/>
    <w:lvl w:ilvl="0" w:tplc="552609B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352A51"/>
    <w:multiLevelType w:val="hybridMultilevel"/>
    <w:tmpl w:val="5436164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38997863"/>
    <w:multiLevelType w:val="hybridMultilevel"/>
    <w:tmpl w:val="BA96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762C2D"/>
    <w:multiLevelType w:val="hybridMultilevel"/>
    <w:tmpl w:val="DC9A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91669"/>
    <w:multiLevelType w:val="hybridMultilevel"/>
    <w:tmpl w:val="5F9C554E"/>
    <w:lvl w:ilvl="0" w:tplc="9642D8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28B1C62"/>
    <w:multiLevelType w:val="multilevel"/>
    <w:tmpl w:val="E5EADE5C"/>
    <w:lvl w:ilvl="0">
      <w:start w:val="1"/>
      <w:numFmt w:val="decimal"/>
      <w:lvlText w:val="%1."/>
      <w:lvlJc w:val="left"/>
      <w:pPr>
        <w:ind w:left="720" w:hanging="360"/>
      </w:pPr>
      <w:rPr>
        <w:rFonts w:hint="default"/>
      </w:rPr>
    </w:lvl>
    <w:lvl w:ilvl="1">
      <w:start w:val="3"/>
      <w:numFmt w:val="decimal"/>
      <w:isLgl/>
      <w:lvlText w:val="%1.%2"/>
      <w:lvlJc w:val="left"/>
      <w:pPr>
        <w:ind w:left="885" w:hanging="480"/>
      </w:pPr>
      <w:rPr>
        <w:rFonts w:hint="default"/>
        <w:b/>
      </w:rPr>
    </w:lvl>
    <w:lvl w:ilvl="2">
      <w:start w:val="5"/>
      <w:numFmt w:val="decimal"/>
      <w:isLgl/>
      <w:lvlText w:val="%1.%2.%3"/>
      <w:lvlJc w:val="left"/>
      <w:pPr>
        <w:ind w:left="1170" w:hanging="720"/>
      </w:pPr>
      <w:rPr>
        <w:rFonts w:hint="default"/>
        <w:b/>
      </w:rPr>
    </w:lvl>
    <w:lvl w:ilvl="3">
      <w:start w:val="1"/>
      <w:numFmt w:val="decimal"/>
      <w:isLgl/>
      <w:lvlText w:val="%1.%2.%3.%4"/>
      <w:lvlJc w:val="left"/>
      <w:pPr>
        <w:ind w:left="1215"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65" w:hanging="1080"/>
      </w:pPr>
      <w:rPr>
        <w:rFonts w:hint="default"/>
        <w:b/>
      </w:rPr>
    </w:lvl>
    <w:lvl w:ilvl="6">
      <w:start w:val="1"/>
      <w:numFmt w:val="decimal"/>
      <w:isLgl/>
      <w:lvlText w:val="%1.%2.%3.%4.%5.%6.%7"/>
      <w:lvlJc w:val="left"/>
      <w:pPr>
        <w:ind w:left="2070"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520" w:hanging="1800"/>
      </w:pPr>
      <w:rPr>
        <w:rFonts w:hint="default"/>
        <w:b/>
      </w:rPr>
    </w:lvl>
  </w:abstractNum>
  <w:abstractNum w:abstractNumId="10">
    <w:nsid w:val="7309747F"/>
    <w:multiLevelType w:val="multilevel"/>
    <w:tmpl w:val="96AA69CC"/>
    <w:lvl w:ilvl="0">
      <w:start w:val="1"/>
      <w:numFmt w:val="decimal"/>
      <w:lvlText w:val="%1."/>
      <w:lvlJc w:val="left"/>
      <w:pPr>
        <w:ind w:left="720" w:hanging="360"/>
      </w:pPr>
    </w:lvl>
    <w:lvl w:ilvl="1">
      <w:start w:val="3"/>
      <w:numFmt w:val="decimal"/>
      <w:isLgl/>
      <w:lvlText w:val="%1.%2"/>
      <w:lvlJc w:val="left"/>
      <w:pPr>
        <w:ind w:left="885" w:hanging="48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1">
    <w:nsid w:val="7821631A"/>
    <w:multiLevelType w:val="hybridMultilevel"/>
    <w:tmpl w:val="FE20D3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10"/>
  </w:num>
  <w:num w:numId="4">
    <w:abstractNumId w:val="0"/>
  </w:num>
  <w:num w:numId="5">
    <w:abstractNumId w:val="7"/>
  </w:num>
  <w:num w:numId="6">
    <w:abstractNumId w:val="3"/>
  </w:num>
  <w:num w:numId="7">
    <w:abstractNumId w:val="1"/>
  </w:num>
  <w:num w:numId="8">
    <w:abstractNumId w:val="4"/>
  </w:num>
  <w:num w:numId="9">
    <w:abstractNumId w:val="11"/>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3B"/>
    <w:rsid w:val="000501EE"/>
    <w:rsid w:val="000B6570"/>
    <w:rsid w:val="000E443B"/>
    <w:rsid w:val="0030419A"/>
    <w:rsid w:val="00311B7B"/>
    <w:rsid w:val="003920DE"/>
    <w:rsid w:val="003C612D"/>
    <w:rsid w:val="005B63C9"/>
    <w:rsid w:val="005D59DB"/>
    <w:rsid w:val="00672CBA"/>
    <w:rsid w:val="006D7FF6"/>
    <w:rsid w:val="00735729"/>
    <w:rsid w:val="007664B9"/>
    <w:rsid w:val="007D6C37"/>
    <w:rsid w:val="008C4B37"/>
    <w:rsid w:val="008D2643"/>
    <w:rsid w:val="008E292D"/>
    <w:rsid w:val="00910B2D"/>
    <w:rsid w:val="00997DA1"/>
    <w:rsid w:val="009F5EEF"/>
    <w:rsid w:val="00B2669D"/>
    <w:rsid w:val="00BB736B"/>
    <w:rsid w:val="00C07919"/>
    <w:rsid w:val="00C85780"/>
    <w:rsid w:val="00D43F1E"/>
    <w:rsid w:val="00E91E10"/>
    <w:rsid w:val="00F14B46"/>
    <w:rsid w:val="00FA3B29"/>
    <w:rsid w:val="00FE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EEF"/>
    <w:pPr>
      <w:ind w:left="720"/>
      <w:contextualSpacing/>
    </w:pPr>
    <w:rPr>
      <w:rFonts w:ascii="Calibri" w:eastAsia="Calibri" w:hAnsi="Calibri" w:cs="Times New Roman"/>
    </w:rPr>
  </w:style>
  <w:style w:type="paragraph" w:customStyle="1" w:styleId="DecimalAligned">
    <w:name w:val="Decimal Aligned"/>
    <w:basedOn w:val="Normal"/>
    <w:uiPriority w:val="40"/>
    <w:qFormat/>
    <w:rsid w:val="009F5EEF"/>
    <w:pPr>
      <w:tabs>
        <w:tab w:val="decimal" w:pos="360"/>
      </w:tabs>
    </w:pPr>
    <w:rPr>
      <w:rFonts w:ascii="Calibri" w:eastAsia="Calibri" w:hAnsi="Calibri" w:cs="Times New Roman"/>
      <w:lang w:eastAsia="ja-JP"/>
    </w:rPr>
  </w:style>
  <w:style w:type="paragraph" w:styleId="FootnoteText">
    <w:name w:val="footnote text"/>
    <w:basedOn w:val="Normal"/>
    <w:link w:val="FootnoteTextChar"/>
    <w:uiPriority w:val="99"/>
    <w:unhideWhenUsed/>
    <w:rsid w:val="009F5EEF"/>
    <w:pPr>
      <w:spacing w:after="0" w:line="240" w:lineRule="auto"/>
    </w:pPr>
    <w:rPr>
      <w:rFonts w:ascii="Calibri" w:eastAsia="Times New Roman" w:hAnsi="Calibri" w:cs="Times New Roman"/>
      <w:sz w:val="20"/>
      <w:szCs w:val="20"/>
      <w:lang w:eastAsia="ja-JP"/>
    </w:rPr>
  </w:style>
  <w:style w:type="character" w:customStyle="1" w:styleId="FootnoteTextChar">
    <w:name w:val="Footnote Text Char"/>
    <w:basedOn w:val="DefaultParagraphFont"/>
    <w:link w:val="FootnoteText"/>
    <w:uiPriority w:val="99"/>
    <w:rsid w:val="009F5EEF"/>
    <w:rPr>
      <w:rFonts w:ascii="Calibri" w:eastAsia="Times New Roman" w:hAnsi="Calibri" w:cs="Times New Roman"/>
      <w:sz w:val="20"/>
      <w:szCs w:val="20"/>
      <w:lang w:eastAsia="ja-JP"/>
    </w:rPr>
  </w:style>
  <w:style w:type="character" w:styleId="SubtleEmphasis">
    <w:name w:val="Subtle Emphasis"/>
    <w:uiPriority w:val="19"/>
    <w:qFormat/>
    <w:rsid w:val="009F5EEF"/>
    <w:rPr>
      <w:i/>
      <w:iCs/>
      <w:color w:val="7F7F7F"/>
    </w:rPr>
  </w:style>
  <w:style w:type="character" w:customStyle="1" w:styleId="hps">
    <w:name w:val="hps"/>
    <w:basedOn w:val="DefaultParagraphFont"/>
    <w:rsid w:val="008C4B37"/>
  </w:style>
  <w:style w:type="character" w:customStyle="1" w:styleId="apple-converted-space">
    <w:name w:val="apple-converted-space"/>
    <w:basedOn w:val="DefaultParagraphFont"/>
    <w:rsid w:val="008C4B37"/>
  </w:style>
  <w:style w:type="paragraph" w:styleId="BalloonText">
    <w:name w:val="Balloon Text"/>
    <w:basedOn w:val="Normal"/>
    <w:link w:val="BalloonTextChar"/>
    <w:uiPriority w:val="99"/>
    <w:semiHidden/>
    <w:unhideWhenUsed/>
    <w:rsid w:val="00E91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E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EEF"/>
    <w:pPr>
      <w:ind w:left="720"/>
      <w:contextualSpacing/>
    </w:pPr>
    <w:rPr>
      <w:rFonts w:ascii="Calibri" w:eastAsia="Calibri" w:hAnsi="Calibri" w:cs="Times New Roman"/>
    </w:rPr>
  </w:style>
  <w:style w:type="paragraph" w:customStyle="1" w:styleId="DecimalAligned">
    <w:name w:val="Decimal Aligned"/>
    <w:basedOn w:val="Normal"/>
    <w:uiPriority w:val="40"/>
    <w:qFormat/>
    <w:rsid w:val="009F5EEF"/>
    <w:pPr>
      <w:tabs>
        <w:tab w:val="decimal" w:pos="360"/>
      </w:tabs>
    </w:pPr>
    <w:rPr>
      <w:rFonts w:ascii="Calibri" w:eastAsia="Calibri" w:hAnsi="Calibri" w:cs="Times New Roman"/>
      <w:lang w:eastAsia="ja-JP"/>
    </w:rPr>
  </w:style>
  <w:style w:type="paragraph" w:styleId="FootnoteText">
    <w:name w:val="footnote text"/>
    <w:basedOn w:val="Normal"/>
    <w:link w:val="FootnoteTextChar"/>
    <w:uiPriority w:val="99"/>
    <w:unhideWhenUsed/>
    <w:rsid w:val="009F5EEF"/>
    <w:pPr>
      <w:spacing w:after="0" w:line="240" w:lineRule="auto"/>
    </w:pPr>
    <w:rPr>
      <w:rFonts w:ascii="Calibri" w:eastAsia="Times New Roman" w:hAnsi="Calibri" w:cs="Times New Roman"/>
      <w:sz w:val="20"/>
      <w:szCs w:val="20"/>
      <w:lang w:eastAsia="ja-JP"/>
    </w:rPr>
  </w:style>
  <w:style w:type="character" w:customStyle="1" w:styleId="FootnoteTextChar">
    <w:name w:val="Footnote Text Char"/>
    <w:basedOn w:val="DefaultParagraphFont"/>
    <w:link w:val="FootnoteText"/>
    <w:uiPriority w:val="99"/>
    <w:rsid w:val="009F5EEF"/>
    <w:rPr>
      <w:rFonts w:ascii="Calibri" w:eastAsia="Times New Roman" w:hAnsi="Calibri" w:cs="Times New Roman"/>
      <w:sz w:val="20"/>
      <w:szCs w:val="20"/>
      <w:lang w:eastAsia="ja-JP"/>
    </w:rPr>
  </w:style>
  <w:style w:type="character" w:styleId="SubtleEmphasis">
    <w:name w:val="Subtle Emphasis"/>
    <w:uiPriority w:val="19"/>
    <w:qFormat/>
    <w:rsid w:val="009F5EEF"/>
    <w:rPr>
      <w:i/>
      <w:iCs/>
      <w:color w:val="7F7F7F"/>
    </w:rPr>
  </w:style>
  <w:style w:type="character" w:customStyle="1" w:styleId="hps">
    <w:name w:val="hps"/>
    <w:basedOn w:val="DefaultParagraphFont"/>
    <w:rsid w:val="008C4B37"/>
  </w:style>
  <w:style w:type="character" w:customStyle="1" w:styleId="apple-converted-space">
    <w:name w:val="apple-converted-space"/>
    <w:basedOn w:val="DefaultParagraphFont"/>
    <w:rsid w:val="008C4B37"/>
  </w:style>
  <w:style w:type="paragraph" w:styleId="BalloonText">
    <w:name w:val="Balloon Text"/>
    <w:basedOn w:val="Normal"/>
    <w:link w:val="BalloonTextChar"/>
    <w:uiPriority w:val="99"/>
    <w:semiHidden/>
    <w:unhideWhenUsed/>
    <w:rsid w:val="00E91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Legum" TargetMode="External"/><Relationship Id="rId13" Type="http://schemas.openxmlformats.org/officeDocument/2006/relationships/hyperlink" Target="http://id.wikipedia.org/wiki/Dagin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d.wikipedia.org/wiki/Polong-polongan" TargetMode="External"/><Relationship Id="rId12" Type="http://schemas.openxmlformats.org/officeDocument/2006/relationships/hyperlink" Target="http://id.wikipedia.org/wiki/Lemak" TargetMode="External"/><Relationship Id="rId17" Type="http://schemas.openxmlformats.org/officeDocument/2006/relationships/hyperlink" Target="http://id.wikipedia.org/wiki/Kue" TargetMode="External"/><Relationship Id="rId2" Type="http://schemas.openxmlformats.org/officeDocument/2006/relationships/styles" Target="styles.xml"/><Relationship Id="rId16" Type="http://schemas.openxmlformats.org/officeDocument/2006/relationships/hyperlink" Target="http://id.wikipedia.org/wiki/Manis" TargetMode="External"/><Relationship Id="rId1" Type="http://schemas.openxmlformats.org/officeDocument/2006/relationships/numbering" Target="numbering.xml"/><Relationship Id="rId6" Type="http://schemas.openxmlformats.org/officeDocument/2006/relationships/hyperlink" Target="http://id.wikipedia.org/wiki/Bahasa_Inggris" TargetMode="External"/><Relationship Id="rId11" Type="http://schemas.openxmlformats.org/officeDocument/2006/relationships/hyperlink" Target="http://id.wikipedia.org/wiki/Protein" TargetMode="External"/><Relationship Id="rId5" Type="http://schemas.openxmlformats.org/officeDocument/2006/relationships/webSettings" Target="webSettings.xml"/><Relationship Id="rId15" Type="http://schemas.openxmlformats.org/officeDocument/2006/relationships/hyperlink" Target="http://id.wikipedia.org/wiki/Rasa" TargetMode="External"/><Relationship Id="rId10" Type="http://schemas.openxmlformats.org/officeDocument/2006/relationships/hyperlink" Target="http://id.wikipedia.org/wiki/Bij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d.wikipedia.org/wiki/Fabaceae" TargetMode="External"/><Relationship Id="rId14" Type="http://schemas.openxmlformats.org/officeDocument/2006/relationships/hyperlink" Target="http://id.wikipedia.org/wiki/Telur" TargetMode="External"/></Relationships>
</file>

<file path=word/theme/theme1.xml><?xml version="1.0" encoding="utf-8"?>
<a:theme xmlns:a="http://schemas.openxmlformats.org/drawingml/2006/main" name="Office Theme">
  <a:themeElements>
    <a:clrScheme name="Office">
      <a:dk1>
        <a:sysClr val="windowText" lastClr="1E1E1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1520</TotalTime>
  <Pages>15</Pages>
  <Words>4730</Words>
  <Characters>26962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dc:creator>
  <cp:lastModifiedBy>ADIT</cp:lastModifiedBy>
  <cp:revision>12</cp:revision>
  <cp:lastPrinted>2012-05-07T20:57:00Z</cp:lastPrinted>
  <dcterms:created xsi:type="dcterms:W3CDTF">2012-05-05T05:58:00Z</dcterms:created>
  <dcterms:modified xsi:type="dcterms:W3CDTF">2012-07-27T10:27:00Z</dcterms:modified>
</cp:coreProperties>
</file>