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D329A" w14:textId="77777777" w:rsidR="0039095D" w:rsidRPr="008D539A" w:rsidRDefault="0039095D" w:rsidP="0039095D">
      <w:pPr>
        <w:pStyle w:val="Default"/>
        <w:contextualSpacing/>
        <w:jc w:val="center"/>
        <w:rPr>
          <w:rFonts w:ascii="Times New Roman" w:hAnsi="Times New Roman" w:cs="Times New Roman"/>
          <w:b/>
          <w:bCs/>
          <w:sz w:val="22"/>
          <w:szCs w:val="22"/>
        </w:rPr>
      </w:pPr>
      <w:bookmarkStart w:id="0" w:name="_Hlk108321010"/>
      <w:r w:rsidRPr="008D539A">
        <w:rPr>
          <w:rFonts w:ascii="Times New Roman" w:hAnsi="Times New Roman" w:cs="Times New Roman"/>
          <w:b/>
          <w:bCs/>
          <w:sz w:val="22"/>
          <w:szCs w:val="22"/>
        </w:rPr>
        <w:t xml:space="preserve">PERBANDINGAN PENGARUH LATIHAN </w:t>
      </w:r>
      <w:r w:rsidRPr="008D539A">
        <w:rPr>
          <w:rFonts w:ascii="Times New Roman" w:hAnsi="Times New Roman" w:cs="Times New Roman"/>
          <w:b/>
          <w:bCs/>
          <w:i/>
          <w:iCs/>
          <w:sz w:val="22"/>
          <w:szCs w:val="22"/>
        </w:rPr>
        <w:t>INCENTIVE SPIROMETRY</w:t>
      </w:r>
      <w:r w:rsidRPr="008D539A">
        <w:rPr>
          <w:rFonts w:ascii="Times New Roman" w:hAnsi="Times New Roman" w:cs="Times New Roman"/>
          <w:b/>
          <w:bCs/>
          <w:sz w:val="22"/>
          <w:szCs w:val="22"/>
        </w:rPr>
        <w:t xml:space="preserve"> DAN LATIHAN PERNAPASAN DIAFRAGMA TERHADAP NILAI </w:t>
      </w:r>
      <w:r w:rsidRPr="008D539A">
        <w:rPr>
          <w:rFonts w:ascii="Times New Roman" w:hAnsi="Times New Roman" w:cs="Times New Roman"/>
          <w:b/>
          <w:bCs/>
          <w:i/>
          <w:iCs/>
          <w:sz w:val="22"/>
          <w:szCs w:val="22"/>
        </w:rPr>
        <w:t>PEAK COUGH FLOW</w:t>
      </w:r>
      <w:r w:rsidRPr="008D539A">
        <w:rPr>
          <w:rFonts w:ascii="Times New Roman" w:hAnsi="Times New Roman" w:cs="Times New Roman"/>
          <w:b/>
          <w:bCs/>
          <w:sz w:val="22"/>
          <w:szCs w:val="22"/>
        </w:rPr>
        <w:t xml:space="preserve"> </w:t>
      </w:r>
    </w:p>
    <w:p w14:paraId="29534521" w14:textId="4FABE496" w:rsidR="00BF5581" w:rsidRPr="008D539A" w:rsidRDefault="0039095D" w:rsidP="0039095D">
      <w:pPr>
        <w:pStyle w:val="Default"/>
        <w:contextualSpacing/>
        <w:jc w:val="center"/>
        <w:rPr>
          <w:rFonts w:ascii="Times New Roman" w:hAnsi="Times New Roman" w:cs="Times New Roman"/>
          <w:b/>
          <w:bCs/>
          <w:sz w:val="20"/>
          <w:szCs w:val="20"/>
        </w:rPr>
      </w:pPr>
      <w:r w:rsidRPr="008D539A">
        <w:rPr>
          <w:rFonts w:ascii="Times New Roman" w:hAnsi="Times New Roman" w:cs="Times New Roman"/>
          <w:b/>
          <w:bCs/>
          <w:sz w:val="22"/>
          <w:szCs w:val="22"/>
        </w:rPr>
        <w:t>PASCA-CORONA VIRUS DISEASE-19</w:t>
      </w:r>
    </w:p>
    <w:p w14:paraId="20A20780" w14:textId="77777777" w:rsidR="0039095D" w:rsidRPr="008D539A" w:rsidRDefault="0039095D" w:rsidP="002E6E6F">
      <w:pPr>
        <w:pStyle w:val="Default"/>
        <w:contextualSpacing/>
        <w:rPr>
          <w:rFonts w:ascii="Times New Roman" w:hAnsi="Times New Roman" w:cs="Times New Roman"/>
          <w:sz w:val="20"/>
          <w:szCs w:val="20"/>
        </w:rPr>
      </w:pPr>
    </w:p>
    <w:p w14:paraId="7A8FC140" w14:textId="0DFCB421" w:rsidR="00BF5581" w:rsidRPr="008D539A" w:rsidRDefault="00BF5581" w:rsidP="002E6E6F">
      <w:pPr>
        <w:autoSpaceDE w:val="0"/>
        <w:autoSpaceDN w:val="0"/>
        <w:adjustRightInd w:val="0"/>
        <w:spacing w:after="0" w:line="240" w:lineRule="auto"/>
        <w:contextualSpacing/>
        <w:jc w:val="center"/>
        <w:rPr>
          <w:rFonts w:ascii="Times New Roman" w:hAnsi="Times New Roman" w:cs="Times New Roman"/>
          <w:b/>
        </w:rPr>
      </w:pPr>
      <w:r w:rsidRPr="008D539A">
        <w:rPr>
          <w:rFonts w:ascii="Times New Roman" w:hAnsi="Times New Roman" w:cs="Times New Roman"/>
        </w:rPr>
        <w:t xml:space="preserve"> </w:t>
      </w:r>
      <w:r w:rsidRPr="008D539A">
        <w:rPr>
          <w:rFonts w:ascii="Times New Roman" w:eastAsia="Times New Roman" w:hAnsi="Times New Roman" w:cs="Times New Roman"/>
          <w:b/>
          <w:color w:val="000000" w:themeColor="text1"/>
          <w:vertAlign w:val="superscript"/>
        </w:rPr>
        <w:t xml:space="preserve">1 </w:t>
      </w:r>
      <w:proofErr w:type="spellStart"/>
      <w:r w:rsidR="00801139" w:rsidRPr="008D539A">
        <w:rPr>
          <w:rFonts w:ascii="Times New Roman" w:hAnsi="Times New Roman" w:cs="Times New Roman"/>
          <w:b/>
        </w:rPr>
        <w:t>Irithca</w:t>
      </w:r>
      <w:proofErr w:type="spellEnd"/>
      <w:r w:rsidR="00801139" w:rsidRPr="008D539A">
        <w:rPr>
          <w:rFonts w:ascii="Times New Roman" w:hAnsi="Times New Roman" w:cs="Times New Roman"/>
          <w:b/>
        </w:rPr>
        <w:t xml:space="preserve"> Jayanti </w:t>
      </w:r>
      <w:proofErr w:type="spellStart"/>
      <w:r w:rsidR="00801139" w:rsidRPr="008D539A">
        <w:rPr>
          <w:rFonts w:ascii="Times New Roman" w:hAnsi="Times New Roman" w:cs="Times New Roman"/>
          <w:b/>
        </w:rPr>
        <w:t>Tengker</w:t>
      </w:r>
      <w:proofErr w:type="spellEnd"/>
      <w:r w:rsidRPr="008D539A">
        <w:rPr>
          <w:rFonts w:ascii="Times New Roman" w:hAnsi="Times New Roman" w:cs="Times New Roman"/>
          <w:b/>
        </w:rPr>
        <w:t xml:space="preserve"> </w:t>
      </w:r>
    </w:p>
    <w:p w14:paraId="77F5B247" w14:textId="41165DFB" w:rsidR="00BF5581" w:rsidRPr="008D539A" w:rsidRDefault="00BF5581" w:rsidP="002E6E6F">
      <w:pPr>
        <w:autoSpaceDE w:val="0"/>
        <w:autoSpaceDN w:val="0"/>
        <w:adjustRightInd w:val="0"/>
        <w:spacing w:after="0" w:line="240" w:lineRule="auto"/>
        <w:contextualSpacing/>
        <w:jc w:val="center"/>
        <w:rPr>
          <w:rFonts w:ascii="Times New Roman" w:eastAsia="Calibri" w:hAnsi="Times New Roman" w:cs="Times New Roman"/>
          <w:b/>
          <w:bCs/>
        </w:rPr>
      </w:pPr>
      <w:r w:rsidRPr="008D539A">
        <w:rPr>
          <w:rFonts w:ascii="Times New Roman" w:eastAsia="Times New Roman" w:hAnsi="Times New Roman" w:cs="Times New Roman"/>
          <w:b/>
          <w:color w:val="000000" w:themeColor="text1"/>
          <w:vertAlign w:val="superscript"/>
        </w:rPr>
        <w:t>2</w:t>
      </w:r>
      <w:r w:rsidRPr="008D539A">
        <w:rPr>
          <w:rFonts w:ascii="Times New Roman" w:eastAsia="Calibri" w:hAnsi="Times New Roman" w:cs="Times New Roman"/>
          <w:b/>
          <w:bCs/>
        </w:rPr>
        <w:t xml:space="preserve"> </w:t>
      </w:r>
      <w:r w:rsidR="00801139" w:rsidRPr="008D539A">
        <w:rPr>
          <w:rFonts w:ascii="Times New Roman" w:eastAsia="Calibri" w:hAnsi="Times New Roman" w:cs="Times New Roman"/>
          <w:b/>
          <w:bCs/>
        </w:rPr>
        <w:t xml:space="preserve">Theresia </w:t>
      </w:r>
      <w:proofErr w:type="spellStart"/>
      <w:r w:rsidR="00801139" w:rsidRPr="008D539A">
        <w:rPr>
          <w:rFonts w:ascii="Times New Roman" w:eastAsia="Calibri" w:hAnsi="Times New Roman" w:cs="Times New Roman"/>
          <w:b/>
          <w:bCs/>
        </w:rPr>
        <w:t>Isye</w:t>
      </w:r>
      <w:proofErr w:type="spellEnd"/>
      <w:r w:rsidR="00801139" w:rsidRPr="008D539A">
        <w:rPr>
          <w:rFonts w:ascii="Times New Roman" w:eastAsia="Calibri" w:hAnsi="Times New Roman" w:cs="Times New Roman"/>
          <w:b/>
          <w:bCs/>
        </w:rPr>
        <w:t xml:space="preserve"> Mogi</w:t>
      </w:r>
    </w:p>
    <w:p w14:paraId="5490A0F0" w14:textId="6539A3AB" w:rsidR="00BF5581" w:rsidRPr="008D539A" w:rsidRDefault="00BF5581" w:rsidP="00F12F0F">
      <w:pPr>
        <w:autoSpaceDE w:val="0"/>
        <w:autoSpaceDN w:val="0"/>
        <w:adjustRightInd w:val="0"/>
        <w:spacing w:after="0" w:line="240" w:lineRule="auto"/>
        <w:contextualSpacing/>
        <w:jc w:val="center"/>
        <w:rPr>
          <w:rFonts w:ascii="Times New Roman" w:eastAsia="Calibri" w:hAnsi="Times New Roman" w:cs="Times New Roman"/>
          <w:b/>
          <w:bCs/>
        </w:rPr>
      </w:pPr>
      <w:r w:rsidRPr="008D539A">
        <w:rPr>
          <w:rFonts w:ascii="Times New Roman" w:eastAsia="Times New Roman" w:hAnsi="Times New Roman" w:cs="Times New Roman"/>
          <w:b/>
          <w:color w:val="000000" w:themeColor="text1"/>
          <w:vertAlign w:val="superscript"/>
        </w:rPr>
        <w:t>2</w:t>
      </w:r>
      <w:r w:rsidRPr="008D539A">
        <w:rPr>
          <w:rFonts w:ascii="Times New Roman" w:eastAsia="Calibri" w:hAnsi="Times New Roman" w:cs="Times New Roman"/>
          <w:b/>
          <w:bCs/>
        </w:rPr>
        <w:t xml:space="preserve"> Christina Adelle </w:t>
      </w:r>
      <w:proofErr w:type="spellStart"/>
      <w:r w:rsidRPr="008D539A">
        <w:rPr>
          <w:rFonts w:ascii="Times New Roman" w:eastAsia="Calibri" w:hAnsi="Times New Roman" w:cs="Times New Roman"/>
          <w:b/>
          <w:bCs/>
        </w:rPr>
        <w:t>Damopolii</w:t>
      </w:r>
      <w:proofErr w:type="spellEnd"/>
    </w:p>
    <w:p w14:paraId="4B7AFFA3" w14:textId="77777777" w:rsidR="00BF5581" w:rsidRPr="008D539A" w:rsidRDefault="00BF5581" w:rsidP="002E6E6F">
      <w:pPr>
        <w:spacing w:after="0" w:line="240" w:lineRule="auto"/>
        <w:contextualSpacing/>
        <w:jc w:val="center"/>
        <w:rPr>
          <w:rFonts w:ascii="Times New Roman" w:eastAsia="Times New Roman" w:hAnsi="Times New Roman" w:cs="Times New Roman"/>
          <w:b/>
          <w:color w:val="000000" w:themeColor="text1"/>
        </w:rPr>
      </w:pPr>
    </w:p>
    <w:p w14:paraId="658E5D7B" w14:textId="77777777" w:rsidR="002E6E6F" w:rsidRPr="008D539A" w:rsidRDefault="002E6E6F" w:rsidP="002E6E6F">
      <w:pPr>
        <w:spacing w:after="0" w:line="240" w:lineRule="auto"/>
        <w:contextualSpacing/>
        <w:jc w:val="center"/>
        <w:textAlignment w:val="center"/>
        <w:outlineLvl w:val="0"/>
        <w:rPr>
          <w:rFonts w:ascii="Times New Roman" w:eastAsia="Times New Roman" w:hAnsi="Times New Roman" w:cs="Times New Roman"/>
          <w:bCs/>
          <w:kern w:val="36"/>
          <w:lang w:eastAsia="en-GB"/>
        </w:rPr>
      </w:pPr>
      <w:r w:rsidRPr="008D539A">
        <w:rPr>
          <w:rFonts w:ascii="Times New Roman" w:eastAsia="Times New Roman" w:hAnsi="Times New Roman" w:cs="Times New Roman"/>
          <w:bCs/>
          <w:kern w:val="36"/>
          <w:vertAlign w:val="superscript"/>
          <w:lang w:eastAsia="en-GB"/>
        </w:rPr>
        <w:t>1</w:t>
      </w:r>
      <w:r w:rsidRPr="008D539A">
        <w:rPr>
          <w:rFonts w:ascii="Times New Roman" w:eastAsia="Times New Roman" w:hAnsi="Times New Roman" w:cs="Times New Roman"/>
          <w:bCs/>
          <w:kern w:val="36"/>
          <w:lang w:eastAsia="en-GB"/>
        </w:rPr>
        <w:t xml:space="preserve">PPDS-1Ilmu </w:t>
      </w:r>
      <w:proofErr w:type="spellStart"/>
      <w:r w:rsidRPr="008D539A">
        <w:rPr>
          <w:rFonts w:ascii="Times New Roman" w:eastAsia="Times New Roman" w:hAnsi="Times New Roman" w:cs="Times New Roman"/>
          <w:bCs/>
          <w:kern w:val="36"/>
          <w:lang w:eastAsia="en-GB"/>
        </w:rPr>
        <w:t>Kedokteran</w:t>
      </w:r>
      <w:proofErr w:type="spellEnd"/>
      <w:r w:rsidRPr="008D539A">
        <w:rPr>
          <w:rFonts w:ascii="Times New Roman" w:eastAsia="Times New Roman" w:hAnsi="Times New Roman" w:cs="Times New Roman"/>
          <w:bCs/>
          <w:kern w:val="36"/>
          <w:lang w:eastAsia="en-GB"/>
        </w:rPr>
        <w:t xml:space="preserve"> </w:t>
      </w:r>
      <w:proofErr w:type="spellStart"/>
      <w:r w:rsidRPr="008D539A">
        <w:rPr>
          <w:rFonts w:ascii="Times New Roman" w:eastAsia="Times New Roman" w:hAnsi="Times New Roman" w:cs="Times New Roman"/>
          <w:bCs/>
          <w:kern w:val="36"/>
          <w:lang w:eastAsia="en-GB"/>
        </w:rPr>
        <w:t>Fisik</w:t>
      </w:r>
      <w:proofErr w:type="spellEnd"/>
      <w:r w:rsidRPr="008D539A">
        <w:rPr>
          <w:rFonts w:ascii="Times New Roman" w:eastAsia="Times New Roman" w:hAnsi="Times New Roman" w:cs="Times New Roman"/>
          <w:bCs/>
          <w:kern w:val="36"/>
          <w:lang w:eastAsia="en-GB"/>
        </w:rPr>
        <w:t xml:space="preserve"> dan </w:t>
      </w:r>
      <w:proofErr w:type="spellStart"/>
      <w:r w:rsidRPr="008D539A">
        <w:rPr>
          <w:rFonts w:ascii="Times New Roman" w:eastAsia="Times New Roman" w:hAnsi="Times New Roman" w:cs="Times New Roman"/>
          <w:bCs/>
          <w:kern w:val="36"/>
          <w:lang w:eastAsia="en-GB"/>
        </w:rPr>
        <w:t>Rehabilitasi</w:t>
      </w:r>
      <w:proofErr w:type="spellEnd"/>
      <w:r w:rsidRPr="008D539A">
        <w:rPr>
          <w:rFonts w:ascii="Times New Roman" w:eastAsia="Times New Roman" w:hAnsi="Times New Roman" w:cs="Times New Roman"/>
          <w:bCs/>
          <w:kern w:val="36"/>
          <w:lang w:eastAsia="en-GB"/>
        </w:rPr>
        <w:t xml:space="preserve"> </w:t>
      </w:r>
      <w:proofErr w:type="spellStart"/>
      <w:r w:rsidRPr="008D539A">
        <w:rPr>
          <w:rFonts w:ascii="Times New Roman" w:eastAsia="Times New Roman" w:hAnsi="Times New Roman" w:cs="Times New Roman"/>
          <w:bCs/>
          <w:kern w:val="36"/>
          <w:lang w:eastAsia="en-GB"/>
        </w:rPr>
        <w:t>Fakultas</w:t>
      </w:r>
      <w:proofErr w:type="spellEnd"/>
      <w:r w:rsidRPr="008D539A">
        <w:rPr>
          <w:rFonts w:ascii="Times New Roman" w:eastAsia="Times New Roman" w:hAnsi="Times New Roman" w:cs="Times New Roman"/>
          <w:bCs/>
          <w:kern w:val="36"/>
          <w:lang w:eastAsia="en-GB"/>
        </w:rPr>
        <w:t xml:space="preserve"> </w:t>
      </w:r>
      <w:proofErr w:type="spellStart"/>
      <w:r w:rsidRPr="008D539A">
        <w:rPr>
          <w:rFonts w:ascii="Times New Roman" w:eastAsia="Times New Roman" w:hAnsi="Times New Roman" w:cs="Times New Roman"/>
          <w:bCs/>
          <w:kern w:val="36"/>
          <w:lang w:eastAsia="en-GB"/>
        </w:rPr>
        <w:t>Kedokteran</w:t>
      </w:r>
      <w:proofErr w:type="spellEnd"/>
      <w:r w:rsidRPr="008D539A">
        <w:rPr>
          <w:rFonts w:ascii="Times New Roman" w:eastAsia="Times New Roman" w:hAnsi="Times New Roman" w:cs="Times New Roman"/>
          <w:bCs/>
          <w:kern w:val="36"/>
          <w:lang w:eastAsia="en-GB"/>
        </w:rPr>
        <w:t xml:space="preserve"> </w:t>
      </w:r>
      <w:proofErr w:type="spellStart"/>
      <w:r w:rsidRPr="008D539A">
        <w:rPr>
          <w:rFonts w:ascii="Times New Roman" w:eastAsia="Times New Roman" w:hAnsi="Times New Roman" w:cs="Times New Roman"/>
          <w:bCs/>
          <w:kern w:val="36"/>
          <w:lang w:eastAsia="en-GB"/>
        </w:rPr>
        <w:t>Universitas</w:t>
      </w:r>
      <w:proofErr w:type="spellEnd"/>
      <w:r w:rsidRPr="008D539A">
        <w:rPr>
          <w:rFonts w:ascii="Times New Roman" w:eastAsia="Times New Roman" w:hAnsi="Times New Roman" w:cs="Times New Roman"/>
          <w:bCs/>
          <w:kern w:val="36"/>
          <w:lang w:eastAsia="en-GB"/>
        </w:rPr>
        <w:t xml:space="preserve"> Sam </w:t>
      </w:r>
      <w:proofErr w:type="spellStart"/>
      <w:r w:rsidRPr="008D539A">
        <w:rPr>
          <w:rFonts w:ascii="Times New Roman" w:eastAsia="Times New Roman" w:hAnsi="Times New Roman" w:cs="Times New Roman"/>
          <w:bCs/>
          <w:kern w:val="36"/>
          <w:lang w:eastAsia="en-GB"/>
        </w:rPr>
        <w:t>Ratulangi</w:t>
      </w:r>
      <w:proofErr w:type="spellEnd"/>
      <w:r w:rsidRPr="008D539A">
        <w:rPr>
          <w:rFonts w:ascii="Times New Roman" w:eastAsia="Times New Roman" w:hAnsi="Times New Roman" w:cs="Times New Roman"/>
          <w:bCs/>
          <w:kern w:val="36"/>
          <w:lang w:eastAsia="en-GB"/>
        </w:rPr>
        <w:t xml:space="preserve"> Manado</w:t>
      </w:r>
    </w:p>
    <w:p w14:paraId="0606A618" w14:textId="7ED9F499" w:rsidR="00F12F0F" w:rsidRPr="008D539A" w:rsidRDefault="002E6E6F" w:rsidP="00F12F0F">
      <w:pPr>
        <w:spacing w:after="0" w:line="240" w:lineRule="auto"/>
        <w:contextualSpacing/>
        <w:jc w:val="center"/>
        <w:textAlignment w:val="center"/>
        <w:outlineLvl w:val="0"/>
        <w:rPr>
          <w:rFonts w:ascii="Times New Roman" w:eastAsia="Times New Roman" w:hAnsi="Times New Roman" w:cs="Times New Roman"/>
          <w:bCs/>
          <w:kern w:val="36"/>
          <w:lang w:eastAsia="en-GB"/>
        </w:rPr>
      </w:pPr>
      <w:r w:rsidRPr="008D539A">
        <w:rPr>
          <w:rFonts w:ascii="Times New Roman" w:eastAsia="Times New Roman" w:hAnsi="Times New Roman" w:cs="Times New Roman"/>
          <w:bCs/>
          <w:kern w:val="36"/>
          <w:vertAlign w:val="superscript"/>
          <w:lang w:eastAsia="en-GB"/>
        </w:rPr>
        <w:t>2</w:t>
      </w:r>
      <w:r w:rsidRPr="008D539A">
        <w:rPr>
          <w:rFonts w:ascii="Times New Roman" w:eastAsia="Times New Roman" w:hAnsi="Times New Roman" w:cs="Times New Roman"/>
          <w:bCs/>
          <w:kern w:val="36"/>
          <w:lang w:eastAsia="en-GB"/>
        </w:rPr>
        <w:t xml:space="preserve">Spesialis </w:t>
      </w:r>
      <w:proofErr w:type="spellStart"/>
      <w:r w:rsidRPr="008D539A">
        <w:rPr>
          <w:rFonts w:ascii="Times New Roman" w:eastAsia="Times New Roman" w:hAnsi="Times New Roman" w:cs="Times New Roman"/>
          <w:bCs/>
          <w:kern w:val="36"/>
          <w:lang w:eastAsia="en-GB"/>
        </w:rPr>
        <w:t>Ilmu</w:t>
      </w:r>
      <w:proofErr w:type="spellEnd"/>
      <w:r w:rsidRPr="008D539A">
        <w:rPr>
          <w:rFonts w:ascii="Times New Roman" w:eastAsia="Times New Roman" w:hAnsi="Times New Roman" w:cs="Times New Roman"/>
          <w:bCs/>
          <w:kern w:val="36"/>
          <w:lang w:eastAsia="en-GB"/>
        </w:rPr>
        <w:t xml:space="preserve"> </w:t>
      </w:r>
      <w:proofErr w:type="spellStart"/>
      <w:r w:rsidRPr="008D539A">
        <w:rPr>
          <w:rFonts w:ascii="Times New Roman" w:eastAsia="Times New Roman" w:hAnsi="Times New Roman" w:cs="Times New Roman"/>
          <w:bCs/>
          <w:kern w:val="36"/>
          <w:lang w:eastAsia="en-GB"/>
        </w:rPr>
        <w:t>Kedokteran</w:t>
      </w:r>
      <w:proofErr w:type="spellEnd"/>
      <w:r w:rsidRPr="008D539A">
        <w:rPr>
          <w:rFonts w:ascii="Times New Roman" w:eastAsia="Times New Roman" w:hAnsi="Times New Roman" w:cs="Times New Roman"/>
          <w:bCs/>
          <w:kern w:val="36"/>
          <w:lang w:eastAsia="en-GB"/>
        </w:rPr>
        <w:t xml:space="preserve"> </w:t>
      </w:r>
      <w:proofErr w:type="spellStart"/>
      <w:r w:rsidRPr="008D539A">
        <w:rPr>
          <w:rFonts w:ascii="Times New Roman" w:eastAsia="Times New Roman" w:hAnsi="Times New Roman" w:cs="Times New Roman"/>
          <w:bCs/>
          <w:kern w:val="36"/>
          <w:lang w:eastAsia="en-GB"/>
        </w:rPr>
        <w:t>Fisik</w:t>
      </w:r>
      <w:proofErr w:type="spellEnd"/>
      <w:r w:rsidRPr="008D539A">
        <w:rPr>
          <w:rFonts w:ascii="Times New Roman" w:eastAsia="Times New Roman" w:hAnsi="Times New Roman" w:cs="Times New Roman"/>
          <w:bCs/>
          <w:kern w:val="36"/>
          <w:lang w:eastAsia="en-GB"/>
        </w:rPr>
        <w:t xml:space="preserve"> dan </w:t>
      </w:r>
      <w:proofErr w:type="spellStart"/>
      <w:r w:rsidRPr="008D539A">
        <w:rPr>
          <w:rFonts w:ascii="Times New Roman" w:eastAsia="Times New Roman" w:hAnsi="Times New Roman" w:cs="Times New Roman"/>
          <w:bCs/>
          <w:kern w:val="36"/>
          <w:lang w:eastAsia="en-GB"/>
        </w:rPr>
        <w:t>Rehabilitasi</w:t>
      </w:r>
      <w:proofErr w:type="spellEnd"/>
      <w:r w:rsidRPr="008D539A">
        <w:rPr>
          <w:rFonts w:ascii="Times New Roman" w:eastAsia="Times New Roman" w:hAnsi="Times New Roman" w:cs="Times New Roman"/>
          <w:bCs/>
          <w:kern w:val="36"/>
          <w:lang w:eastAsia="en-GB"/>
        </w:rPr>
        <w:t xml:space="preserve"> RSUP Prof. Dr. R. D. </w:t>
      </w:r>
      <w:proofErr w:type="spellStart"/>
      <w:r w:rsidRPr="008D539A">
        <w:rPr>
          <w:rFonts w:ascii="Times New Roman" w:eastAsia="Times New Roman" w:hAnsi="Times New Roman" w:cs="Times New Roman"/>
          <w:bCs/>
          <w:kern w:val="36"/>
          <w:lang w:eastAsia="en-GB"/>
        </w:rPr>
        <w:t>Kandou</w:t>
      </w:r>
      <w:proofErr w:type="spellEnd"/>
      <w:r w:rsidRPr="008D539A">
        <w:rPr>
          <w:rFonts w:ascii="Times New Roman" w:eastAsia="Times New Roman" w:hAnsi="Times New Roman" w:cs="Times New Roman"/>
          <w:bCs/>
          <w:kern w:val="36"/>
          <w:lang w:eastAsia="en-GB"/>
        </w:rPr>
        <w:t xml:space="preserve"> Manado</w:t>
      </w:r>
    </w:p>
    <w:p w14:paraId="53362930" w14:textId="6FBB259D" w:rsidR="00CD3A4D" w:rsidRPr="008D539A" w:rsidRDefault="00AE58C0" w:rsidP="00F12F0F">
      <w:pPr>
        <w:spacing w:after="0" w:line="240" w:lineRule="auto"/>
        <w:contextualSpacing/>
        <w:jc w:val="center"/>
        <w:textAlignment w:val="center"/>
        <w:outlineLvl w:val="0"/>
        <w:rPr>
          <w:rFonts w:ascii="Times New Roman" w:eastAsia="Times New Roman" w:hAnsi="Times New Roman" w:cs="Times New Roman"/>
          <w:bCs/>
          <w:kern w:val="36"/>
          <w:lang w:eastAsia="en-GB"/>
        </w:rPr>
        <w:sectPr w:rsidR="00CD3A4D" w:rsidRPr="008D539A" w:rsidSect="00CD3A4D">
          <w:footerReference w:type="default" r:id="rId8"/>
          <w:pgSz w:w="11906" w:h="16838" w:code="9"/>
          <w:pgMar w:top="1411" w:right="1411" w:bottom="1411" w:left="1411" w:header="706" w:footer="706" w:gutter="0"/>
          <w:cols w:space="708"/>
          <w:docGrid w:linePitch="360"/>
        </w:sectPr>
      </w:pPr>
      <w:r w:rsidRPr="008D539A">
        <w:rPr>
          <w:rFonts w:ascii="Times New Roman" w:eastAsia="Times New Roman" w:hAnsi="Times New Roman" w:cs="Times New Roman"/>
          <w:bCs/>
          <w:kern w:val="36"/>
          <w:lang w:eastAsia="en-GB"/>
        </w:rPr>
        <w:t>Email:</w:t>
      </w:r>
      <w:r w:rsidR="00176112" w:rsidRPr="008D539A">
        <w:rPr>
          <w:rFonts w:ascii="Times New Roman" w:eastAsia="Times New Roman" w:hAnsi="Times New Roman" w:cs="Times New Roman"/>
          <w:bCs/>
          <w:kern w:val="36"/>
          <w:lang w:eastAsia="en-GB"/>
        </w:rPr>
        <w:t xml:space="preserve"> </w:t>
      </w:r>
      <w:r w:rsidR="00801139" w:rsidRPr="008D539A">
        <w:rPr>
          <w:rFonts w:ascii="Times New Roman" w:eastAsia="Times New Roman" w:hAnsi="Times New Roman" w:cs="Times New Roman"/>
          <w:bCs/>
          <w:kern w:val="36"/>
          <w:lang w:eastAsia="en-GB"/>
        </w:rPr>
        <w:t>irithca_tengker@yahoo.com</w:t>
      </w:r>
    </w:p>
    <w:p w14:paraId="0F90F35F" w14:textId="6794D181" w:rsidR="00BF5581" w:rsidRPr="008D539A" w:rsidRDefault="00BF5581" w:rsidP="002E6E6F">
      <w:pPr>
        <w:spacing w:after="0" w:line="240" w:lineRule="auto"/>
        <w:contextualSpacing/>
        <w:jc w:val="center"/>
        <w:rPr>
          <w:rFonts w:ascii="Times New Roman" w:hAnsi="Times New Roman" w:cs="Times New Roman"/>
          <w:b/>
          <w:bCs/>
          <w:color w:val="000000" w:themeColor="text1"/>
        </w:rPr>
      </w:pPr>
    </w:p>
    <w:p w14:paraId="7444724D" w14:textId="77777777" w:rsidR="00CD3A4D" w:rsidRPr="008D539A" w:rsidRDefault="00CD3A4D" w:rsidP="002E6E6F">
      <w:pPr>
        <w:spacing w:after="0" w:line="240" w:lineRule="auto"/>
        <w:contextualSpacing/>
        <w:jc w:val="center"/>
        <w:rPr>
          <w:rFonts w:ascii="Times New Roman" w:eastAsia="Calibri" w:hAnsi="Times New Roman" w:cs="Times New Roman"/>
          <w:b/>
        </w:rPr>
        <w:sectPr w:rsidR="00CD3A4D" w:rsidRPr="008D539A" w:rsidSect="00CD3A4D">
          <w:type w:val="continuous"/>
          <w:pgSz w:w="11906" w:h="16838" w:code="9"/>
          <w:pgMar w:top="1411" w:right="1411" w:bottom="1411" w:left="1411" w:header="706" w:footer="706" w:gutter="0"/>
          <w:cols w:num="2" w:space="708"/>
          <w:docGrid w:linePitch="360"/>
        </w:sectPr>
      </w:pPr>
    </w:p>
    <w:p w14:paraId="44CC8B03" w14:textId="08749EC0" w:rsidR="002E6E6F" w:rsidRPr="008D539A" w:rsidRDefault="002E6E6F" w:rsidP="004603B2">
      <w:pPr>
        <w:spacing w:after="0" w:line="240" w:lineRule="auto"/>
        <w:contextualSpacing/>
        <w:jc w:val="center"/>
        <w:rPr>
          <w:rFonts w:ascii="Times New Roman" w:eastAsia="Calibri" w:hAnsi="Times New Roman" w:cs="Times New Roman"/>
          <w:b/>
        </w:rPr>
      </w:pPr>
    </w:p>
    <w:p w14:paraId="5F4CCB8C" w14:textId="0D0457A3" w:rsidR="002E6E6F" w:rsidRPr="008D539A" w:rsidRDefault="002E6E6F" w:rsidP="002E6E6F">
      <w:pPr>
        <w:spacing w:after="0" w:line="240" w:lineRule="auto"/>
        <w:contextualSpacing/>
        <w:jc w:val="center"/>
        <w:rPr>
          <w:rFonts w:ascii="Times New Roman" w:eastAsia="Calibri" w:hAnsi="Times New Roman" w:cs="Times New Roman"/>
          <w:b/>
        </w:rPr>
      </w:pPr>
      <w:r w:rsidRPr="008D539A">
        <w:rPr>
          <w:rFonts w:ascii="Times New Roman" w:eastAsia="Calibri" w:hAnsi="Times New Roman" w:cs="Times New Roman"/>
          <w:b/>
        </w:rPr>
        <w:t>ABSTRACT</w:t>
      </w:r>
    </w:p>
    <w:p w14:paraId="3319A7B4" w14:textId="77777777" w:rsidR="002E6E6F" w:rsidRPr="008D539A" w:rsidRDefault="002E6E6F" w:rsidP="002E6E6F">
      <w:pPr>
        <w:spacing w:after="0" w:line="240" w:lineRule="auto"/>
        <w:contextualSpacing/>
        <w:jc w:val="center"/>
        <w:rPr>
          <w:rFonts w:ascii="Times New Roman" w:hAnsi="Times New Roman" w:cs="Times New Roman"/>
          <w:i/>
          <w:iCs/>
        </w:rPr>
      </w:pPr>
    </w:p>
    <w:p w14:paraId="683D60F0" w14:textId="0527517D" w:rsidR="000D7F1B" w:rsidRPr="008D539A" w:rsidRDefault="000D7F1B" w:rsidP="000D7F1B">
      <w:pPr>
        <w:spacing w:after="0" w:line="240" w:lineRule="auto"/>
        <w:contextualSpacing/>
        <w:jc w:val="both"/>
        <w:rPr>
          <w:rFonts w:ascii="Times New Roman" w:hAnsi="Times New Roman" w:cs="Times New Roman"/>
        </w:rPr>
      </w:pPr>
      <w:proofErr w:type="gramStart"/>
      <w:r w:rsidRPr="008D539A">
        <w:rPr>
          <w:rFonts w:ascii="Times New Roman" w:hAnsi="Times New Roman" w:cs="Times New Roman"/>
          <w:b/>
          <w:bCs/>
        </w:rPr>
        <w:t>Background</w:t>
      </w:r>
      <w:r w:rsidRPr="008D539A">
        <w:rPr>
          <w:rFonts w:ascii="Times New Roman" w:hAnsi="Times New Roman" w:cs="Times New Roman"/>
        </w:rPr>
        <w:t xml:space="preserve"> :</w:t>
      </w:r>
      <w:proofErr w:type="gramEnd"/>
      <w:r w:rsidRPr="008D539A">
        <w:rPr>
          <w:rFonts w:ascii="Times New Roman" w:hAnsi="Times New Roman" w:cs="Times New Roman"/>
        </w:rPr>
        <w:t xml:space="preserve"> Post-Covid-19 is associated with the ability to function stones that can interfere with daily activities and work. Spirometry Incentive Exercises and diaphragmatic breathing exercises can increase the peak cough flow value on post-Covid-19.</w:t>
      </w:r>
    </w:p>
    <w:p w14:paraId="5FCA5E1C" w14:textId="246DC48C" w:rsidR="000D7F1B" w:rsidRPr="008D539A" w:rsidRDefault="000D7F1B" w:rsidP="000D7F1B">
      <w:pPr>
        <w:spacing w:after="0" w:line="240" w:lineRule="auto"/>
        <w:contextualSpacing/>
        <w:jc w:val="both"/>
        <w:rPr>
          <w:rFonts w:ascii="Times New Roman" w:hAnsi="Times New Roman" w:cs="Times New Roman"/>
        </w:rPr>
      </w:pPr>
      <w:proofErr w:type="gramStart"/>
      <w:r w:rsidRPr="008D539A">
        <w:rPr>
          <w:rFonts w:ascii="Times New Roman" w:hAnsi="Times New Roman" w:cs="Times New Roman"/>
          <w:b/>
          <w:bCs/>
        </w:rPr>
        <w:t>Objective</w:t>
      </w:r>
      <w:r w:rsidRPr="008D539A">
        <w:rPr>
          <w:rFonts w:ascii="Times New Roman" w:hAnsi="Times New Roman" w:cs="Times New Roman"/>
        </w:rPr>
        <w:t xml:space="preserve"> :</w:t>
      </w:r>
      <w:proofErr w:type="gramEnd"/>
      <w:r w:rsidRPr="008D539A">
        <w:rPr>
          <w:rFonts w:ascii="Times New Roman" w:hAnsi="Times New Roman" w:cs="Times New Roman"/>
        </w:rPr>
        <w:t xml:space="preserve"> To find out the comparison between Incentive Spirometry and diaphragmatic breathing exercises on the peak cough flow value on post-Covid-19.</w:t>
      </w:r>
    </w:p>
    <w:p w14:paraId="314D8994" w14:textId="71658C75" w:rsidR="004603B2" w:rsidRPr="008D539A" w:rsidRDefault="004603B2" w:rsidP="002E6E6F">
      <w:pPr>
        <w:spacing w:after="0" w:line="240" w:lineRule="auto"/>
        <w:contextualSpacing/>
        <w:jc w:val="both"/>
        <w:rPr>
          <w:rFonts w:ascii="Times New Roman" w:hAnsi="Times New Roman" w:cs="Times New Roman"/>
        </w:rPr>
      </w:pPr>
      <w:r w:rsidRPr="008D539A">
        <w:rPr>
          <w:rFonts w:ascii="Times New Roman" w:hAnsi="Times New Roman" w:cs="Times New Roman"/>
          <w:b/>
          <w:bCs/>
        </w:rPr>
        <w:t>Materials and Methods</w:t>
      </w:r>
      <w:r w:rsidRPr="008D539A">
        <w:rPr>
          <w:rFonts w:ascii="Times New Roman" w:hAnsi="Times New Roman" w:cs="Times New Roman"/>
        </w:rPr>
        <w:t xml:space="preserve">: This research is a The Control Group Pre-Post Test Group Design. Subjects were divided into 2 groups, namely Group 1 exercise with </w:t>
      </w:r>
      <w:proofErr w:type="gramStart"/>
      <w:r w:rsidRPr="008D539A">
        <w:rPr>
          <w:rFonts w:ascii="Times New Roman" w:hAnsi="Times New Roman" w:cs="Times New Roman"/>
        </w:rPr>
        <w:t>volume oriented</w:t>
      </w:r>
      <w:proofErr w:type="gramEnd"/>
      <w:r w:rsidRPr="008D539A">
        <w:rPr>
          <w:rFonts w:ascii="Times New Roman" w:hAnsi="Times New Roman" w:cs="Times New Roman"/>
        </w:rPr>
        <w:t xml:space="preserve"> Incentive spirometry, frequency of 2x exercise sets/day, 20 repetitions in 1 exercise set, rest between repetitions of 5 seconds, Group 2 diaphragmatic breathing exercise with a frequency of 2x exercise sets/day, 1 exercise set. with 6x breath cycle. Both exercises were performed 6x a week for 4 weeks. Before and after intervention, patients were evaluated using peak cough flow </w:t>
      </w:r>
      <w:r w:rsidRPr="008D539A">
        <w:rPr>
          <w:rFonts w:ascii="Times New Roman" w:hAnsi="Times New Roman" w:cs="Times New Roman"/>
          <w:b/>
          <w:bCs/>
        </w:rPr>
        <w:t>Results</w:t>
      </w:r>
      <w:r w:rsidRPr="008D539A">
        <w:rPr>
          <w:rFonts w:ascii="Times New Roman" w:hAnsi="Times New Roman" w:cs="Times New Roman"/>
        </w:rPr>
        <w:t xml:space="preserve">: There were 24 subjects (7 males, 17 females) aged 40–65 years, there was a very significant difference between the median initial PCF value and the median final PCF value in diaphragmatic breathing exercises (Z = -3.104 with p value = 0.001) on incentive spirometry exercise (Z = -3,070 with p value = 0.001) and comparison between Incentive Spirometry exercise with median value of diaphragmatic breathing exercise on post-Covid-19 peak cough flow value (Z = - 3.748 with p value &lt;0.001). </w:t>
      </w:r>
    </w:p>
    <w:p w14:paraId="7029171D" w14:textId="77777777" w:rsidR="004603B2" w:rsidRPr="008D539A" w:rsidRDefault="004603B2" w:rsidP="002E6E6F">
      <w:pPr>
        <w:spacing w:after="0" w:line="240" w:lineRule="auto"/>
        <w:contextualSpacing/>
        <w:jc w:val="both"/>
        <w:rPr>
          <w:rFonts w:ascii="Times New Roman" w:hAnsi="Times New Roman" w:cs="Times New Roman"/>
        </w:rPr>
      </w:pPr>
      <w:r w:rsidRPr="008D539A">
        <w:rPr>
          <w:rFonts w:ascii="Times New Roman" w:hAnsi="Times New Roman" w:cs="Times New Roman"/>
          <w:b/>
          <w:bCs/>
        </w:rPr>
        <w:t>Conclusion</w:t>
      </w:r>
      <w:r w:rsidRPr="008D539A">
        <w:rPr>
          <w:rFonts w:ascii="Times New Roman" w:hAnsi="Times New Roman" w:cs="Times New Roman"/>
        </w:rPr>
        <w:t xml:space="preserve">: There was an increase in the peak cough flow value after exercise in both groups, but the increase in the peak cough flow value in the Incentive Spirometry exercise was higher than the diaphragmatic breathing exercise. </w:t>
      </w:r>
    </w:p>
    <w:p w14:paraId="12E6A9DC" w14:textId="77777777" w:rsidR="004603B2" w:rsidRPr="008D539A" w:rsidRDefault="004603B2" w:rsidP="002E6E6F">
      <w:pPr>
        <w:spacing w:after="0" w:line="240" w:lineRule="auto"/>
        <w:contextualSpacing/>
        <w:jc w:val="both"/>
        <w:rPr>
          <w:rFonts w:ascii="Times New Roman" w:hAnsi="Times New Roman" w:cs="Times New Roman"/>
        </w:rPr>
      </w:pPr>
    </w:p>
    <w:p w14:paraId="2524B04B" w14:textId="77777777" w:rsidR="000D7F1B" w:rsidRPr="008D539A" w:rsidRDefault="004603B2" w:rsidP="002E6E6F">
      <w:pPr>
        <w:spacing w:after="0" w:line="240" w:lineRule="auto"/>
        <w:contextualSpacing/>
        <w:jc w:val="both"/>
        <w:rPr>
          <w:rFonts w:ascii="Times New Roman" w:hAnsi="Times New Roman" w:cs="Times New Roman"/>
        </w:rPr>
      </w:pPr>
      <w:r w:rsidRPr="008D539A">
        <w:rPr>
          <w:rFonts w:ascii="Times New Roman" w:hAnsi="Times New Roman" w:cs="Times New Roman"/>
        </w:rPr>
        <w:t>Keywords: Incentive Spirometry, Diaphragmatic breathing exercises, Peak cough flow Post-Covid-19</w:t>
      </w:r>
    </w:p>
    <w:bookmarkEnd w:id="0"/>
    <w:p w14:paraId="14B3D748" w14:textId="77777777" w:rsidR="000D7F1B" w:rsidRPr="008D539A" w:rsidRDefault="000D7F1B" w:rsidP="002E6E6F">
      <w:pPr>
        <w:spacing w:after="0" w:line="240" w:lineRule="auto"/>
        <w:contextualSpacing/>
        <w:jc w:val="both"/>
        <w:rPr>
          <w:rFonts w:ascii="Times New Roman" w:hAnsi="Times New Roman" w:cs="Times New Roman"/>
        </w:rPr>
      </w:pPr>
    </w:p>
    <w:p w14:paraId="7B3D7538" w14:textId="0B8BFE9F" w:rsidR="000D7F1B" w:rsidRPr="008D539A" w:rsidRDefault="000D7F1B" w:rsidP="002E6E6F">
      <w:pPr>
        <w:spacing w:after="0" w:line="240" w:lineRule="auto"/>
        <w:contextualSpacing/>
        <w:jc w:val="both"/>
        <w:rPr>
          <w:rFonts w:ascii="Times New Roman" w:hAnsi="Times New Roman" w:cs="Times New Roman"/>
        </w:rPr>
        <w:sectPr w:rsidR="000D7F1B" w:rsidRPr="008D539A" w:rsidSect="00CD3A4D">
          <w:type w:val="continuous"/>
          <w:pgSz w:w="11906" w:h="16838" w:code="9"/>
          <w:pgMar w:top="1411" w:right="1411" w:bottom="1411" w:left="1411" w:header="706" w:footer="706" w:gutter="0"/>
          <w:cols w:space="708"/>
          <w:docGrid w:linePitch="360"/>
        </w:sectPr>
      </w:pPr>
    </w:p>
    <w:p w14:paraId="4D1B40D0" w14:textId="724B91AB" w:rsidR="000D7F1B" w:rsidRPr="008D539A" w:rsidRDefault="000D7F1B" w:rsidP="002E6E6F">
      <w:pPr>
        <w:spacing w:after="0" w:line="240" w:lineRule="auto"/>
        <w:contextualSpacing/>
        <w:jc w:val="both"/>
        <w:rPr>
          <w:rFonts w:ascii="Times New Roman" w:hAnsi="Times New Roman" w:cs="Times New Roman"/>
        </w:rPr>
        <w:sectPr w:rsidR="000D7F1B" w:rsidRPr="008D539A" w:rsidSect="000D7F1B">
          <w:type w:val="continuous"/>
          <w:pgSz w:w="11906" w:h="16838" w:code="9"/>
          <w:pgMar w:top="1411" w:right="1411" w:bottom="1411" w:left="1411" w:header="706" w:footer="706" w:gutter="0"/>
          <w:cols w:num="2" w:space="708"/>
          <w:docGrid w:linePitch="360"/>
        </w:sectPr>
      </w:pPr>
    </w:p>
    <w:p w14:paraId="742802CD" w14:textId="23BA96F9" w:rsidR="000D7F1B" w:rsidRPr="008D539A" w:rsidRDefault="000D7F1B" w:rsidP="000D7F1B">
      <w:pPr>
        <w:spacing w:after="0" w:line="240" w:lineRule="auto"/>
        <w:contextualSpacing/>
        <w:rPr>
          <w:rFonts w:ascii="Times New Roman" w:hAnsi="Times New Roman" w:cs="Times New Roman"/>
          <w:b/>
          <w:bCs/>
        </w:rPr>
      </w:pPr>
      <w:bookmarkStart w:id="1" w:name="_Hlk108321081"/>
      <w:r w:rsidRPr="008D539A">
        <w:rPr>
          <w:rFonts w:ascii="Times New Roman" w:hAnsi="Times New Roman" w:cs="Times New Roman"/>
          <w:b/>
          <w:bCs/>
        </w:rPr>
        <w:t>PENDAHULUAN</w:t>
      </w:r>
    </w:p>
    <w:p w14:paraId="3E00657D" w14:textId="77777777" w:rsidR="000D7F1B" w:rsidRPr="008D539A" w:rsidRDefault="000D7F1B" w:rsidP="000D7F1B">
      <w:pPr>
        <w:pStyle w:val="ListParagraph"/>
        <w:spacing w:after="0" w:line="240" w:lineRule="auto"/>
        <w:ind w:left="0" w:firstLine="450"/>
        <w:jc w:val="both"/>
        <w:rPr>
          <w:rFonts w:ascii="Times New Roman" w:hAnsi="Times New Roman" w:cs="Times New Roman"/>
        </w:rPr>
      </w:pPr>
      <w:r w:rsidRPr="008D539A">
        <w:rPr>
          <w:rFonts w:ascii="Times New Roman" w:hAnsi="Times New Roman" w:cs="Times New Roman"/>
        </w:rPr>
        <w:t xml:space="preserve">Virus </w:t>
      </w:r>
      <w:proofErr w:type="spellStart"/>
      <w:r w:rsidRPr="008D539A">
        <w:rPr>
          <w:rFonts w:ascii="Times New Roman" w:hAnsi="Times New Roman" w:cs="Times New Roman"/>
        </w:rPr>
        <w:t>merupakan</w:t>
      </w:r>
      <w:proofErr w:type="spellEnd"/>
      <w:r w:rsidRPr="008D539A">
        <w:rPr>
          <w:rFonts w:ascii="Times New Roman" w:hAnsi="Times New Roman" w:cs="Times New Roman"/>
        </w:rPr>
        <w:t xml:space="preserve"> salah </w:t>
      </w:r>
      <w:proofErr w:type="spellStart"/>
      <w:r w:rsidRPr="008D539A">
        <w:rPr>
          <w:rFonts w:ascii="Times New Roman" w:hAnsi="Times New Roman" w:cs="Times New Roman"/>
        </w:rPr>
        <w:t>satu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penyakit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menular</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harus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diwaspadai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tanggal</w:t>
      </w:r>
      <w:proofErr w:type="spellEnd"/>
      <w:r w:rsidRPr="008D539A">
        <w:rPr>
          <w:rFonts w:ascii="Times New Roman" w:hAnsi="Times New Roman" w:cs="Times New Roman"/>
        </w:rPr>
        <w:t xml:space="preserve"> 31 </w:t>
      </w:r>
      <w:proofErr w:type="spellStart"/>
      <w:r w:rsidRPr="008D539A">
        <w:rPr>
          <w:rFonts w:ascii="Times New Roman" w:hAnsi="Times New Roman" w:cs="Times New Roman"/>
        </w:rPr>
        <w:t>Desember</w:t>
      </w:r>
      <w:proofErr w:type="spellEnd"/>
      <w:r w:rsidRPr="008D539A">
        <w:rPr>
          <w:rFonts w:ascii="Times New Roman" w:hAnsi="Times New Roman" w:cs="Times New Roman"/>
        </w:rPr>
        <w:t xml:space="preserve"> 2019,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pneumonia </w:t>
      </w:r>
      <w:proofErr w:type="spellStart"/>
      <w:r w:rsidRPr="008D539A">
        <w:rPr>
          <w:rFonts w:ascii="Times New Roman" w:hAnsi="Times New Roman" w:cs="Times New Roman"/>
        </w:rPr>
        <w:t>misterius</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diketahui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penyebabnya</w:t>
      </w:r>
      <w:proofErr w:type="spellEnd"/>
      <w:r w:rsidRPr="008D539A">
        <w:rPr>
          <w:rFonts w:ascii="Times New Roman" w:hAnsi="Times New Roman" w:cs="Times New Roman"/>
        </w:rPr>
        <w:t xml:space="preserve"> di Kota Wuhan, </w:t>
      </w:r>
      <w:proofErr w:type="spellStart"/>
      <w:r w:rsidRPr="008D539A">
        <w:rPr>
          <w:rFonts w:ascii="Times New Roman" w:hAnsi="Times New Roman" w:cs="Times New Roman"/>
        </w:rPr>
        <w:t>Provinsi</w:t>
      </w:r>
      <w:proofErr w:type="spellEnd"/>
      <w:r w:rsidRPr="008D539A">
        <w:rPr>
          <w:rFonts w:ascii="Times New Roman" w:hAnsi="Times New Roman" w:cs="Times New Roman"/>
        </w:rPr>
        <w:t xml:space="preserve"> Hubei, </w:t>
      </w:r>
      <w:proofErr w:type="spellStart"/>
      <w:r w:rsidRPr="008D539A">
        <w:rPr>
          <w:rFonts w:ascii="Times New Roman" w:hAnsi="Times New Roman" w:cs="Times New Roman"/>
        </w:rPr>
        <w:t>Tiongkok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3 </w:t>
      </w:r>
      <w:proofErr w:type="spellStart"/>
      <w:r w:rsidRPr="008D539A">
        <w:rPr>
          <w:rFonts w:ascii="Times New Roman" w:hAnsi="Times New Roman" w:cs="Times New Roman"/>
        </w:rPr>
        <w:t>hari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tersebut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berjumlah</w:t>
      </w:r>
      <w:proofErr w:type="spellEnd"/>
      <w:r w:rsidRPr="008D539A">
        <w:rPr>
          <w:rFonts w:ascii="Times New Roman" w:hAnsi="Times New Roman" w:cs="Times New Roman"/>
        </w:rPr>
        <w:t xml:space="preserve"> 44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terus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bertambah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jutaan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saat</w:t>
      </w:r>
      <w:proofErr w:type="spellEnd"/>
      <w:r w:rsidRPr="008D539A">
        <w:rPr>
          <w:rFonts w:ascii="Times New Roman" w:hAnsi="Times New Roman" w:cs="Times New Roman"/>
        </w:rPr>
        <w:t xml:space="preserve"> ini.</w:t>
      </w:r>
      <w:r w:rsidRPr="008D539A">
        <w:rPr>
          <w:rFonts w:ascii="Times New Roman" w:hAnsi="Times New Roman" w:cs="Times New Roman"/>
          <w:vertAlign w:val="superscript"/>
        </w:rPr>
        <w:t>1,2</w:t>
      </w:r>
      <w:r w:rsidRPr="008D539A">
        <w:rPr>
          <w:rFonts w:ascii="Times New Roman" w:hAnsi="Times New Roman" w:cs="Times New Roman"/>
        </w:rPr>
        <w:t xml:space="preserve"> Pada </w:t>
      </w:r>
      <w:proofErr w:type="spellStart"/>
      <w:r w:rsidRPr="008D539A">
        <w:rPr>
          <w:rFonts w:ascii="Times New Roman" w:hAnsi="Times New Roman" w:cs="Times New Roman"/>
        </w:rPr>
        <w:t>tanggal</w:t>
      </w:r>
      <w:proofErr w:type="spellEnd"/>
      <w:r w:rsidRPr="008D539A">
        <w:rPr>
          <w:rFonts w:ascii="Times New Roman" w:hAnsi="Times New Roman" w:cs="Times New Roman"/>
        </w:rPr>
        <w:t xml:space="preserve"> 11 </w:t>
      </w:r>
      <w:proofErr w:type="spellStart"/>
      <w:r w:rsidRPr="008D539A">
        <w:rPr>
          <w:rFonts w:ascii="Times New Roman" w:hAnsi="Times New Roman" w:cs="Times New Roman"/>
        </w:rPr>
        <w:t>Februari</w:t>
      </w:r>
      <w:proofErr w:type="spellEnd"/>
      <w:r w:rsidRPr="008D539A">
        <w:rPr>
          <w:rFonts w:ascii="Times New Roman" w:hAnsi="Times New Roman" w:cs="Times New Roman"/>
        </w:rPr>
        <w:t xml:space="preserve"> 2020 World Health Organization (WHO) </w:t>
      </w:r>
      <w:proofErr w:type="spellStart"/>
      <w:r w:rsidRPr="008D539A">
        <w:rPr>
          <w:rFonts w:ascii="Times New Roman" w:hAnsi="Times New Roman" w:cs="Times New Roman"/>
        </w:rPr>
        <w:t>memberi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baru</w:t>
      </w:r>
      <w:proofErr w:type="spellEnd"/>
      <w:r w:rsidRPr="008D539A">
        <w:rPr>
          <w:rFonts w:ascii="Times New Roman" w:hAnsi="Times New Roman" w:cs="Times New Roman"/>
        </w:rPr>
        <w:t xml:space="preserve"> Severe Acute Respiratory Syndrome Coronavirus 2 (SARS CoV-2) dan </w:t>
      </w:r>
      <w:proofErr w:type="spellStart"/>
      <w:r w:rsidRPr="008D539A">
        <w:rPr>
          <w:rFonts w:ascii="Times New Roman" w:hAnsi="Times New Roman" w:cs="Times New Roman"/>
        </w:rPr>
        <w:t>nama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penyakitnya</w:t>
      </w:r>
      <w:proofErr w:type="spellEnd"/>
      <w:r w:rsidRPr="008D539A">
        <w:rPr>
          <w:rFonts w:ascii="Times New Roman" w:hAnsi="Times New Roman" w:cs="Times New Roman"/>
        </w:rPr>
        <w:t xml:space="preserve"> </w:t>
      </w:r>
      <w:r w:rsidRPr="008D539A">
        <w:rPr>
          <w:rFonts w:ascii="Times New Roman" w:hAnsi="Times New Roman" w:cs="Times New Roman"/>
          <w:i/>
          <w:iCs/>
        </w:rPr>
        <w:t>Corona Virus Disease</w:t>
      </w:r>
      <w:r w:rsidRPr="008D539A">
        <w:rPr>
          <w:rFonts w:ascii="Times New Roman" w:hAnsi="Times New Roman" w:cs="Times New Roman"/>
        </w:rPr>
        <w:t xml:space="preserve"> 2019 (Covid-19). Pada </w:t>
      </w:r>
      <w:proofErr w:type="spellStart"/>
      <w:r w:rsidRPr="008D539A">
        <w:rPr>
          <w:rFonts w:ascii="Times New Roman" w:hAnsi="Times New Roman" w:cs="Times New Roman"/>
        </w:rPr>
        <w:t>tanggal</w:t>
      </w:r>
      <w:proofErr w:type="spellEnd"/>
      <w:r w:rsidRPr="008D539A">
        <w:rPr>
          <w:rFonts w:ascii="Times New Roman" w:hAnsi="Times New Roman" w:cs="Times New Roman"/>
        </w:rPr>
        <w:t xml:space="preserve"> 11 </w:t>
      </w:r>
      <w:proofErr w:type="spellStart"/>
      <w:r w:rsidRPr="008D539A">
        <w:rPr>
          <w:rFonts w:ascii="Times New Roman" w:hAnsi="Times New Roman" w:cs="Times New Roman"/>
        </w:rPr>
        <w:t>maret</w:t>
      </w:r>
      <w:proofErr w:type="spellEnd"/>
      <w:r w:rsidRPr="008D539A">
        <w:rPr>
          <w:rFonts w:ascii="Times New Roman" w:hAnsi="Times New Roman" w:cs="Times New Roman"/>
        </w:rPr>
        <w:t xml:space="preserve"> 2020, WHO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resmi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menjadi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pandemi</w:t>
      </w:r>
      <w:proofErr w:type="spellEnd"/>
      <w:r w:rsidRPr="008D539A">
        <w:rPr>
          <w:rFonts w:ascii="Times New Roman" w:hAnsi="Times New Roman" w:cs="Times New Roman"/>
        </w:rPr>
        <w:t xml:space="preserve"> dunia.</w:t>
      </w:r>
      <w:r w:rsidRPr="008D539A">
        <w:rPr>
          <w:rFonts w:ascii="Times New Roman" w:hAnsi="Times New Roman" w:cs="Times New Roman"/>
          <w:vertAlign w:val="superscript"/>
        </w:rPr>
        <w:t>3,4</w:t>
      </w:r>
      <w:r w:rsidRPr="008D539A">
        <w:rPr>
          <w:rFonts w:ascii="Times New Roman" w:hAnsi="Times New Roman" w:cs="Times New Roman"/>
        </w:rPr>
        <w:t xml:space="preserve"> </w:t>
      </w:r>
    </w:p>
    <w:p w14:paraId="30423F5B" w14:textId="77777777" w:rsidR="000D7F1B" w:rsidRPr="008D539A" w:rsidRDefault="000D7F1B" w:rsidP="000D7F1B">
      <w:pPr>
        <w:pStyle w:val="ListParagraph"/>
        <w:spacing w:after="0" w:line="240" w:lineRule="auto"/>
        <w:ind w:left="0" w:firstLine="450"/>
        <w:jc w:val="both"/>
        <w:rPr>
          <w:rFonts w:ascii="Times New Roman" w:hAnsi="Times New Roman" w:cs="Times New Roman"/>
        </w:rPr>
      </w:pP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pertama</w:t>
      </w:r>
      <w:proofErr w:type="spellEnd"/>
      <w:r w:rsidRPr="008D539A">
        <w:rPr>
          <w:rFonts w:ascii="Times New Roman" w:hAnsi="Times New Roman" w:cs="Times New Roman"/>
        </w:rPr>
        <w:t xml:space="preserve"> di Indonesia pada </w:t>
      </w:r>
      <w:proofErr w:type="spellStart"/>
      <w:r w:rsidRPr="008D539A">
        <w:rPr>
          <w:rFonts w:ascii="Times New Roman" w:hAnsi="Times New Roman" w:cs="Times New Roman"/>
        </w:rPr>
        <w:t>tanggal</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maret</w:t>
      </w:r>
      <w:proofErr w:type="spellEnd"/>
      <w:r w:rsidRPr="008D539A">
        <w:rPr>
          <w:rFonts w:ascii="Times New Roman" w:hAnsi="Times New Roman" w:cs="Times New Roman"/>
        </w:rPr>
        <w:t xml:space="preserve"> 2020 </w:t>
      </w:r>
      <w:proofErr w:type="spellStart"/>
      <w:r w:rsidRPr="008D539A">
        <w:rPr>
          <w:rFonts w:ascii="Times New Roman" w:hAnsi="Times New Roman" w:cs="Times New Roman"/>
        </w:rPr>
        <w:t>sebanyak</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terus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bertambah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Puncak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pertama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bulan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Januari</w:t>
      </w:r>
      <w:proofErr w:type="spellEnd"/>
      <w:r w:rsidRPr="008D539A">
        <w:rPr>
          <w:rFonts w:ascii="Times New Roman" w:hAnsi="Times New Roman" w:cs="Times New Roman"/>
        </w:rPr>
        <w:t xml:space="preserve"> 2021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harian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mencapai</w:t>
      </w:r>
      <w:proofErr w:type="spellEnd"/>
      <w:r w:rsidRPr="008D539A">
        <w:rPr>
          <w:rFonts w:ascii="Times New Roman" w:hAnsi="Times New Roman" w:cs="Times New Roman"/>
        </w:rPr>
        <w:t xml:space="preserve"> 14.000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Puncak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Bulan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Juli</w:t>
      </w:r>
      <w:proofErr w:type="spellEnd"/>
      <w:r w:rsidRPr="008D539A">
        <w:rPr>
          <w:rFonts w:ascii="Times New Roman" w:hAnsi="Times New Roman" w:cs="Times New Roman"/>
        </w:rPr>
        <w:t xml:space="preserve"> 2021 </w:t>
      </w:r>
      <w:proofErr w:type="spellStart"/>
      <w:r w:rsidRPr="008D539A">
        <w:rPr>
          <w:rFonts w:ascii="Times New Roman" w:hAnsi="Times New Roman" w:cs="Times New Roman"/>
        </w:rPr>
        <w:t>mencapai</w:t>
      </w:r>
      <w:proofErr w:type="spellEnd"/>
      <w:r w:rsidRPr="008D539A">
        <w:rPr>
          <w:rFonts w:ascii="Times New Roman" w:hAnsi="Times New Roman" w:cs="Times New Roman"/>
        </w:rPr>
        <w:t xml:space="preserve"> 51.000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angka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kematian</w:t>
      </w:r>
      <w:proofErr w:type="spellEnd"/>
      <w:r w:rsidRPr="008D539A">
        <w:rPr>
          <w:rFonts w:ascii="Times New Roman" w:hAnsi="Times New Roman" w:cs="Times New Roman"/>
        </w:rPr>
        <w:t xml:space="preserve"> 2000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per hari.</w:t>
      </w:r>
      <w:r w:rsidRPr="008D539A">
        <w:rPr>
          <w:rFonts w:ascii="Times New Roman" w:hAnsi="Times New Roman" w:cs="Times New Roman"/>
          <w:vertAlign w:val="superscript"/>
        </w:rPr>
        <w:t>5</w:t>
      </w:r>
      <w:r w:rsidRPr="008D539A">
        <w:rPr>
          <w:rFonts w:ascii="Times New Roman" w:hAnsi="Times New Roman" w:cs="Times New Roman"/>
        </w:rPr>
        <w:t xml:space="preserve"> Sulawesi </w:t>
      </w:r>
      <w:proofErr w:type="spellStart"/>
      <w:r w:rsidRPr="008D539A">
        <w:rPr>
          <w:rFonts w:ascii="Times New Roman" w:hAnsi="Times New Roman" w:cs="Times New Roman"/>
        </w:rPr>
        <w:t>utara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sendiri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jumlah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sekitar</w:t>
      </w:r>
      <w:proofErr w:type="spellEnd"/>
      <w:r w:rsidRPr="008D539A">
        <w:rPr>
          <w:rFonts w:ascii="Times New Roman" w:hAnsi="Times New Roman" w:cs="Times New Roman"/>
        </w:rPr>
        <w:t xml:space="preserve"> 15.724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positif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angka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sebanyak</w:t>
      </w:r>
      <w:proofErr w:type="spellEnd"/>
      <w:r w:rsidRPr="008D539A">
        <w:rPr>
          <w:rFonts w:ascii="Times New Roman" w:hAnsi="Times New Roman" w:cs="Times New Roman"/>
        </w:rPr>
        <w:t xml:space="preserve"> 537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dilaporkan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meliputi</w:t>
      </w:r>
      <w:proofErr w:type="spellEnd"/>
      <w:r w:rsidRPr="008D539A">
        <w:rPr>
          <w:rFonts w:ascii="Times New Roman" w:hAnsi="Times New Roman" w:cs="Times New Roman"/>
        </w:rPr>
        <w:t xml:space="preserve"> 54,5% </w:t>
      </w:r>
      <w:proofErr w:type="spellStart"/>
      <w:r w:rsidRPr="008D539A">
        <w:rPr>
          <w:rFonts w:ascii="Times New Roman" w:hAnsi="Times New Roman" w:cs="Times New Roman"/>
        </w:rPr>
        <w:t>laki-laki</w:t>
      </w:r>
      <w:proofErr w:type="spellEnd"/>
      <w:r w:rsidRPr="008D539A">
        <w:rPr>
          <w:rFonts w:ascii="Times New Roman" w:hAnsi="Times New Roman" w:cs="Times New Roman"/>
        </w:rPr>
        <w:t xml:space="preserve"> dan 45,5% </w:t>
      </w:r>
      <w:proofErr w:type="spellStart"/>
      <w:r w:rsidRPr="008D539A">
        <w:rPr>
          <w:rFonts w:ascii="Times New Roman" w:hAnsi="Times New Roman" w:cs="Times New Roman"/>
        </w:rPr>
        <w:t>perempuan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paling </w:t>
      </w:r>
      <w:proofErr w:type="spellStart"/>
      <w:r w:rsidRPr="008D539A">
        <w:rPr>
          <w:rFonts w:ascii="Times New Roman" w:hAnsi="Times New Roman" w:cs="Times New Roman"/>
        </w:rPr>
        <w:t>banyak</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umur</w:t>
      </w:r>
      <w:proofErr w:type="spellEnd"/>
      <w:r w:rsidRPr="008D539A">
        <w:rPr>
          <w:rFonts w:ascii="Times New Roman" w:hAnsi="Times New Roman" w:cs="Times New Roman"/>
        </w:rPr>
        <w:t xml:space="preserve"> 19-45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46-59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60 </w:t>
      </w:r>
      <w:proofErr w:type="spellStart"/>
      <w:r w:rsidRPr="008D539A">
        <w:rPr>
          <w:rFonts w:ascii="Times New Roman" w:hAnsi="Times New Roman" w:cs="Times New Roman"/>
        </w:rPr>
        <w:t>namun</w:t>
      </w:r>
      <w:proofErr w:type="spellEnd"/>
      <w:r w:rsidRPr="008D539A">
        <w:rPr>
          <w:rFonts w:ascii="Times New Roman" w:hAnsi="Times New Roman" w:cs="Times New Roman"/>
        </w:rPr>
        <w:t xml:space="preserve"> yang paling </w:t>
      </w:r>
      <w:proofErr w:type="spellStart"/>
      <w:r w:rsidRPr="008D539A">
        <w:rPr>
          <w:rFonts w:ascii="Times New Roman" w:hAnsi="Times New Roman" w:cs="Times New Roman"/>
        </w:rPr>
        <w:t>banyak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perawatan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umur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46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angka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cukup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60 tahun.</w:t>
      </w:r>
      <w:r w:rsidRPr="008D539A">
        <w:rPr>
          <w:rFonts w:ascii="Times New Roman" w:hAnsi="Times New Roman" w:cs="Times New Roman"/>
          <w:vertAlign w:val="superscript"/>
        </w:rPr>
        <w:t>6</w:t>
      </w:r>
      <w:r w:rsidRPr="008D539A">
        <w:rPr>
          <w:rFonts w:ascii="Times New Roman" w:hAnsi="Times New Roman" w:cs="Times New Roman"/>
        </w:rPr>
        <w:t xml:space="preserve"> </w:t>
      </w:r>
    </w:p>
    <w:p w14:paraId="788562D1" w14:textId="77777777" w:rsidR="000D7F1B" w:rsidRPr="008D539A" w:rsidRDefault="000D7F1B" w:rsidP="000D7F1B">
      <w:pPr>
        <w:pStyle w:val="ListParagraph"/>
        <w:spacing w:after="0" w:line="240" w:lineRule="auto"/>
        <w:ind w:left="0" w:firstLine="450"/>
        <w:jc w:val="both"/>
        <w:rPr>
          <w:rFonts w:ascii="Times New Roman" w:hAnsi="Times New Roman" w:cs="Times New Roman"/>
        </w:rPr>
      </w:pPr>
      <w:r w:rsidRPr="008D539A">
        <w:rPr>
          <w:rFonts w:ascii="Times New Roman" w:hAnsi="Times New Roman" w:cs="Times New Roman"/>
        </w:rPr>
        <w:t xml:space="preserve">Dari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oleh </w:t>
      </w:r>
      <w:proofErr w:type="spellStart"/>
      <w:r w:rsidRPr="008D539A">
        <w:rPr>
          <w:rFonts w:ascii="Times New Roman" w:hAnsi="Times New Roman" w:cs="Times New Roman"/>
        </w:rPr>
        <w:t>Greenhalg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(2020) </w:t>
      </w:r>
      <w:proofErr w:type="spellStart"/>
      <w:r w:rsidRPr="008D539A">
        <w:rPr>
          <w:rFonts w:ascii="Times New Roman" w:hAnsi="Times New Roman" w:cs="Times New Roman"/>
        </w:rPr>
        <w:t>menyebutkan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sekitar</w:t>
      </w:r>
      <w:proofErr w:type="spellEnd"/>
      <w:r w:rsidRPr="008D539A">
        <w:rPr>
          <w:rFonts w:ascii="Times New Roman" w:hAnsi="Times New Roman" w:cs="Times New Roman"/>
        </w:rPr>
        <w:t xml:space="preserve"> 10%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menderita</w:t>
      </w:r>
      <w:proofErr w:type="spellEnd"/>
      <w:r w:rsidRPr="008D539A">
        <w:rPr>
          <w:rFonts w:ascii="Times New Roman" w:hAnsi="Times New Roman" w:cs="Times New Roman"/>
        </w:rPr>
        <w:t xml:space="preserve"> Covid-19 di </w:t>
      </w:r>
      <w:proofErr w:type="spellStart"/>
      <w:r w:rsidRPr="008D539A">
        <w:rPr>
          <w:rFonts w:ascii="Times New Roman" w:hAnsi="Times New Roman" w:cs="Times New Roman"/>
        </w:rPr>
        <w:t>Inggris</w:t>
      </w:r>
      <w:proofErr w:type="spellEnd"/>
      <w:r w:rsidRPr="008D539A">
        <w:rPr>
          <w:rFonts w:ascii="Times New Roman" w:hAnsi="Times New Roman" w:cs="Times New Roman"/>
        </w:rPr>
        <w:t xml:space="preserve"> 2 yang </w:t>
      </w:r>
      <w:proofErr w:type="spellStart"/>
      <w:r w:rsidRPr="008D539A">
        <w:rPr>
          <w:rFonts w:ascii="Times New Roman" w:hAnsi="Times New Roman" w:cs="Times New Roman"/>
        </w:rPr>
        <w:t>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dites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positif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virus SARS-CoV-2 </w:t>
      </w:r>
      <w:proofErr w:type="spellStart"/>
      <w:r w:rsidRPr="008D539A">
        <w:rPr>
          <w:rFonts w:ascii="Times New Roman" w:hAnsi="Times New Roman" w:cs="Times New Roman"/>
        </w:rPr>
        <w:t>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gejala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melebihi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minggu</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kurang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10% </w:t>
      </w:r>
      <w:proofErr w:type="spellStart"/>
      <w:r w:rsidRPr="008D539A">
        <w:rPr>
          <w:rFonts w:ascii="Times New Roman" w:hAnsi="Times New Roman" w:cs="Times New Roman"/>
        </w:rPr>
        <w:t>populasi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mengalami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gejala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berbulan-bulan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Studi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lainnya</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di Amerika </w:t>
      </w:r>
      <w:proofErr w:type="spellStart"/>
      <w:r w:rsidRPr="008D539A">
        <w:rPr>
          <w:rFonts w:ascii="Times New Roman" w:hAnsi="Times New Roman" w:cs="Times New Roman"/>
        </w:rPr>
        <w:t>Serikat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menyebutkan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seluruh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dirawat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hanya</w:t>
      </w:r>
      <w:proofErr w:type="spellEnd"/>
      <w:r w:rsidRPr="008D539A">
        <w:rPr>
          <w:rFonts w:ascii="Times New Roman" w:hAnsi="Times New Roman" w:cs="Times New Roman"/>
        </w:rPr>
        <w:t xml:space="preserve"> 65%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sembuh</w:t>
      </w:r>
      <w:proofErr w:type="spellEnd"/>
      <w:r w:rsidRPr="008D539A">
        <w:rPr>
          <w:rFonts w:ascii="Times New Roman" w:hAnsi="Times New Roman" w:cs="Times New Roman"/>
        </w:rPr>
        <w:t xml:space="preserve"> total, </w:t>
      </w:r>
      <w:proofErr w:type="spellStart"/>
      <w:r w:rsidRPr="008D539A">
        <w:rPr>
          <w:rFonts w:ascii="Times New Roman" w:hAnsi="Times New Roman" w:cs="Times New Roman"/>
        </w:rPr>
        <w:t>sisanya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mengalami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berbagai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keluhan</w:t>
      </w:r>
      <w:proofErr w:type="spellEnd"/>
      <w:r w:rsidRPr="008D539A">
        <w:rPr>
          <w:rFonts w:ascii="Times New Roman" w:hAnsi="Times New Roman" w:cs="Times New Roman"/>
        </w:rPr>
        <w:t xml:space="preserve"> pasca-Covid-19.</w:t>
      </w:r>
      <w:r w:rsidRPr="008D539A">
        <w:rPr>
          <w:rFonts w:ascii="Times New Roman" w:hAnsi="Times New Roman" w:cs="Times New Roman"/>
          <w:vertAlign w:val="superscript"/>
        </w:rPr>
        <w:t>7</w:t>
      </w:r>
      <w:r w:rsidRPr="008D539A">
        <w:rPr>
          <w:rFonts w:ascii="Times New Roman" w:hAnsi="Times New Roman" w:cs="Times New Roman"/>
        </w:rPr>
        <w:t xml:space="preserve"> </w:t>
      </w:r>
    </w:p>
    <w:p w14:paraId="302CE72F" w14:textId="77777777" w:rsidR="000D7F1B" w:rsidRPr="008D539A" w:rsidRDefault="000D7F1B" w:rsidP="000D7F1B">
      <w:pPr>
        <w:pStyle w:val="ListParagraph"/>
        <w:spacing w:after="0" w:line="240" w:lineRule="auto"/>
        <w:ind w:left="0" w:firstLine="450"/>
        <w:jc w:val="both"/>
        <w:rPr>
          <w:rFonts w:ascii="Times New Roman" w:hAnsi="Times New Roman" w:cs="Times New Roman"/>
        </w:rPr>
      </w:pPr>
      <w:proofErr w:type="spellStart"/>
      <w:r w:rsidRPr="008D539A">
        <w:rPr>
          <w:rFonts w:ascii="Times New Roman" w:hAnsi="Times New Roman" w:cs="Times New Roman"/>
        </w:rPr>
        <w:t>Klasifikasi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penyakit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berdasarkan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tingkat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keparahan</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dibagi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ringan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sedang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pneumonia, </w:t>
      </w:r>
      <w:proofErr w:type="spellStart"/>
      <w:r w:rsidRPr="008D539A">
        <w:rPr>
          <w:rFonts w:ascii="Times New Roman" w:hAnsi="Times New Roman" w:cs="Times New Roman"/>
        </w:rPr>
        <w:t>berat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pneumonia, dan </w:t>
      </w:r>
      <w:proofErr w:type="spellStart"/>
      <w:r w:rsidRPr="008D539A">
        <w:rPr>
          <w:rFonts w:ascii="Times New Roman" w:hAnsi="Times New Roman" w:cs="Times New Roman"/>
        </w:rPr>
        <w:t>gawat</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bermanifestasi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sebagai</w:t>
      </w:r>
      <w:proofErr w:type="spellEnd"/>
      <w:r w:rsidRPr="008D539A">
        <w:rPr>
          <w:rFonts w:ascii="Times New Roman" w:hAnsi="Times New Roman" w:cs="Times New Roman"/>
        </w:rPr>
        <w:t xml:space="preserve"> ARDS (</w:t>
      </w:r>
      <w:r w:rsidRPr="008D539A">
        <w:rPr>
          <w:rFonts w:ascii="Times New Roman" w:hAnsi="Times New Roman" w:cs="Times New Roman"/>
          <w:i/>
          <w:iCs/>
        </w:rPr>
        <w:t>Acute Respiratory Distress Syndrome</w:t>
      </w:r>
      <w:r w:rsidRPr="008D539A">
        <w:rPr>
          <w:rFonts w:ascii="Times New Roman" w:hAnsi="Times New Roman" w:cs="Times New Roman"/>
        </w:rPr>
        <w:t xml:space="preserve">), sepsis, </w:t>
      </w:r>
      <w:proofErr w:type="spellStart"/>
      <w:r w:rsidRPr="008D539A">
        <w:rPr>
          <w:rFonts w:ascii="Times New Roman" w:hAnsi="Times New Roman" w:cs="Times New Roman"/>
        </w:rPr>
        <w:t>syok</w:t>
      </w:r>
      <w:proofErr w:type="spellEnd"/>
      <w:r w:rsidRPr="008D539A">
        <w:rPr>
          <w:rFonts w:ascii="Times New Roman" w:hAnsi="Times New Roman" w:cs="Times New Roman"/>
        </w:rPr>
        <w:t xml:space="preserve"> </w:t>
      </w:r>
      <w:r w:rsidRPr="008D539A">
        <w:rPr>
          <w:rFonts w:ascii="Times New Roman" w:hAnsi="Times New Roman" w:cs="Times New Roman"/>
        </w:rPr>
        <w:lastRenderedPageBreak/>
        <w:t xml:space="preserve">sepsis, dan </w:t>
      </w:r>
      <w:proofErr w:type="spellStart"/>
      <w:r w:rsidRPr="008D539A">
        <w:rPr>
          <w:rFonts w:ascii="Times New Roman" w:hAnsi="Times New Roman" w:cs="Times New Roman"/>
        </w:rPr>
        <w:t>trombosis</w:t>
      </w:r>
      <w:proofErr w:type="spellEnd"/>
      <w:r w:rsidRPr="008D539A">
        <w:rPr>
          <w:rFonts w:ascii="Times New Roman" w:hAnsi="Times New Roman" w:cs="Times New Roman"/>
        </w:rPr>
        <w:t xml:space="preserve"> akut.</w:t>
      </w:r>
      <w:r w:rsidRPr="008D539A">
        <w:rPr>
          <w:rFonts w:ascii="Times New Roman" w:hAnsi="Times New Roman" w:cs="Times New Roman"/>
          <w:vertAlign w:val="superscript"/>
        </w:rPr>
        <w:t>8,9</w:t>
      </w:r>
      <w:r w:rsidRPr="008D539A">
        <w:rPr>
          <w:rFonts w:ascii="Times New Roman" w:hAnsi="Times New Roman" w:cs="Times New Roman"/>
        </w:rPr>
        <w:t xml:space="preserve"> </w:t>
      </w:r>
      <w:proofErr w:type="spellStart"/>
      <w:r w:rsidRPr="008D539A">
        <w:rPr>
          <w:rFonts w:ascii="Times New Roman" w:hAnsi="Times New Roman" w:cs="Times New Roman"/>
        </w:rPr>
        <w:t>Gejala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sisa</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biasanya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ditemukan</w:t>
      </w:r>
      <w:proofErr w:type="spellEnd"/>
      <w:r w:rsidRPr="008D539A">
        <w:rPr>
          <w:rFonts w:ascii="Times New Roman" w:hAnsi="Times New Roman" w:cs="Times New Roman"/>
        </w:rPr>
        <w:t xml:space="preserve"> pasca-Covid-19,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i/>
          <w:iCs/>
        </w:rPr>
        <w:t>fatique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napas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nyeri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nyeri</w:t>
      </w:r>
      <w:proofErr w:type="spellEnd"/>
      <w:r w:rsidRPr="008D539A">
        <w:rPr>
          <w:rFonts w:ascii="Times New Roman" w:hAnsi="Times New Roman" w:cs="Times New Roman"/>
        </w:rPr>
        <w:t xml:space="preserve"> dada, rhinitis, </w:t>
      </w:r>
      <w:proofErr w:type="spellStart"/>
      <w:r w:rsidRPr="008D539A">
        <w:rPr>
          <w:rFonts w:ascii="Times New Roman" w:hAnsi="Times New Roman" w:cs="Times New Roman"/>
        </w:rPr>
        <w:t>produksi</w:t>
      </w:r>
      <w:proofErr w:type="spellEnd"/>
      <w:r w:rsidRPr="008D539A">
        <w:rPr>
          <w:rFonts w:ascii="Times New Roman" w:hAnsi="Times New Roman" w:cs="Times New Roman"/>
        </w:rPr>
        <w:t xml:space="preserve"> sputum, </w:t>
      </w:r>
      <w:proofErr w:type="spellStart"/>
      <w:r w:rsidRPr="008D539A">
        <w:rPr>
          <w:rFonts w:ascii="Times New Roman" w:hAnsi="Times New Roman" w:cs="Times New Roman"/>
        </w:rPr>
        <w:t>hilang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napsu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makan</w:t>
      </w:r>
      <w:proofErr w:type="spellEnd"/>
      <w:r w:rsidRPr="008D539A">
        <w:rPr>
          <w:rFonts w:ascii="Times New Roman" w:hAnsi="Times New Roman" w:cs="Times New Roman"/>
        </w:rPr>
        <w:t>, dan myalgia.</w:t>
      </w:r>
      <w:r w:rsidRPr="008D539A">
        <w:rPr>
          <w:rFonts w:ascii="Times New Roman" w:hAnsi="Times New Roman" w:cs="Times New Roman"/>
          <w:vertAlign w:val="superscript"/>
        </w:rPr>
        <w:t>10</w:t>
      </w:r>
      <w:r w:rsidRPr="008D539A">
        <w:rPr>
          <w:rFonts w:ascii="Times New Roman" w:hAnsi="Times New Roman" w:cs="Times New Roman"/>
        </w:rPr>
        <w:t xml:space="preserve"> </w:t>
      </w:r>
      <w:proofErr w:type="spellStart"/>
      <w:r w:rsidRPr="008D539A">
        <w:rPr>
          <w:rFonts w:ascii="Times New Roman" w:hAnsi="Times New Roman" w:cs="Times New Roman"/>
        </w:rPr>
        <w:t>Kemampuan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pasca</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penting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mekanisme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pertahanan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mengeluarkan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sekret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partikel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asing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jalan</w:t>
      </w:r>
      <w:proofErr w:type="spellEnd"/>
      <w:r w:rsidRPr="008D539A">
        <w:rPr>
          <w:rFonts w:ascii="Times New Roman" w:hAnsi="Times New Roman" w:cs="Times New Roman"/>
        </w:rPr>
        <w:t xml:space="preserve"> napas.</w:t>
      </w:r>
      <w:r w:rsidRPr="008D539A">
        <w:rPr>
          <w:rFonts w:ascii="Times New Roman" w:hAnsi="Times New Roman" w:cs="Times New Roman"/>
          <w:vertAlign w:val="superscript"/>
        </w:rPr>
        <w:t>11</w:t>
      </w:r>
      <w:r w:rsidRPr="008D539A">
        <w:rPr>
          <w:rFonts w:ascii="Times New Roman" w:hAnsi="Times New Roman" w:cs="Times New Roman"/>
        </w:rPr>
        <w:t xml:space="preserve"> </w:t>
      </w:r>
    </w:p>
    <w:p w14:paraId="45ADC845" w14:textId="77777777" w:rsidR="000D7F1B" w:rsidRPr="008D539A" w:rsidRDefault="000D7F1B" w:rsidP="000D7F1B">
      <w:pPr>
        <w:pStyle w:val="ListParagraph"/>
        <w:spacing w:after="0" w:line="240" w:lineRule="auto"/>
        <w:ind w:left="0" w:firstLine="450"/>
        <w:jc w:val="both"/>
        <w:rPr>
          <w:rFonts w:ascii="Times New Roman" w:hAnsi="Times New Roman" w:cs="Times New Roman"/>
          <w:vertAlign w:val="superscript"/>
        </w:rPr>
      </w:pP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terdiri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fase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fase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kompresif</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ekspulsif</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diukur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r w:rsidRPr="008D539A">
        <w:rPr>
          <w:rFonts w:ascii="Times New Roman" w:hAnsi="Times New Roman" w:cs="Times New Roman"/>
          <w:i/>
          <w:iCs/>
        </w:rPr>
        <w:t>Peak Cough Flow</w:t>
      </w:r>
      <w:r w:rsidRPr="008D539A">
        <w:rPr>
          <w:rFonts w:ascii="Times New Roman" w:hAnsi="Times New Roman" w:cs="Times New Roman"/>
        </w:rPr>
        <w:t xml:space="preserve"> (PCF).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kemampuan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mendorong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diperlukannya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berupa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dan </w:t>
      </w:r>
      <w:r w:rsidRPr="008D539A">
        <w:rPr>
          <w:rFonts w:ascii="Times New Roman" w:hAnsi="Times New Roman" w:cs="Times New Roman"/>
          <w:i/>
          <w:iCs/>
        </w:rPr>
        <w:t>Incentive spirometry</w:t>
      </w:r>
      <w:r w:rsidRPr="008D539A">
        <w:rPr>
          <w:rFonts w:ascii="Times New Roman" w:hAnsi="Times New Roman" w:cs="Times New Roman"/>
        </w:rPr>
        <w:t xml:space="preserve"> (IS) yang </w:t>
      </w:r>
      <w:proofErr w:type="spellStart"/>
      <w:r w:rsidRPr="008D539A">
        <w:rPr>
          <w:rFonts w:ascii="Times New Roman" w:hAnsi="Times New Roman" w:cs="Times New Roman"/>
        </w:rPr>
        <w:t>bisa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langsung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ataupun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melalui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telerehabilitasi</w:t>
      </w:r>
      <w:proofErr w:type="spellEnd"/>
      <w:r w:rsidRPr="008D539A">
        <w:rPr>
          <w:rFonts w:ascii="Times New Roman" w:hAnsi="Times New Roman" w:cs="Times New Roman"/>
        </w:rPr>
        <w:t xml:space="preserve"> pasca-Covid-19.</w:t>
      </w:r>
      <w:r w:rsidRPr="008D539A">
        <w:rPr>
          <w:rFonts w:ascii="Times New Roman" w:hAnsi="Times New Roman" w:cs="Times New Roman"/>
          <w:vertAlign w:val="superscript"/>
        </w:rPr>
        <w:t>12</w:t>
      </w:r>
    </w:p>
    <w:p w14:paraId="36E8E2DF" w14:textId="77777777" w:rsidR="000D7F1B" w:rsidRPr="008D539A" w:rsidRDefault="000D7F1B" w:rsidP="000D7F1B">
      <w:pPr>
        <w:pStyle w:val="ListParagraph"/>
        <w:spacing w:after="0" w:line="240" w:lineRule="auto"/>
        <w:ind w:left="0" w:firstLine="450"/>
        <w:jc w:val="both"/>
        <w:rPr>
          <w:rFonts w:ascii="Times New Roman" w:hAnsi="Times New Roman" w:cs="Times New Roman"/>
        </w:rPr>
      </w:pPr>
      <w:r w:rsidRPr="008D539A">
        <w:rPr>
          <w:rFonts w:ascii="Times New Roman" w:hAnsi="Times New Roman" w:cs="Times New Roman"/>
          <w:i/>
          <w:iCs/>
        </w:rPr>
        <w:t>Incentive spirometry</w:t>
      </w:r>
      <w:r w:rsidRPr="008D539A">
        <w:rPr>
          <w:rFonts w:ascii="Times New Roman" w:hAnsi="Times New Roman" w:cs="Times New Roman"/>
        </w:rPr>
        <w:t xml:space="preserve"> </w:t>
      </w:r>
      <w:proofErr w:type="spellStart"/>
      <w:r w:rsidRPr="008D539A">
        <w:rPr>
          <w:rFonts w:ascii="Times New Roman" w:hAnsi="Times New Roman" w:cs="Times New Roman"/>
        </w:rPr>
        <w:t>merupakan</w:t>
      </w:r>
      <w:proofErr w:type="spellEnd"/>
      <w:r w:rsidRPr="008D539A">
        <w:rPr>
          <w:rFonts w:ascii="Times New Roman" w:hAnsi="Times New Roman" w:cs="Times New Roman"/>
        </w:rPr>
        <w:t xml:space="preserve"> salah </w:t>
      </w:r>
      <w:proofErr w:type="spellStart"/>
      <w:r w:rsidRPr="008D539A">
        <w:rPr>
          <w:rFonts w:ascii="Times New Roman" w:hAnsi="Times New Roman" w:cs="Times New Roman"/>
        </w:rPr>
        <w:t>satu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intervensi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disfungsi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Teknik assisted cough dan deep breathing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ekspansi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paru-paru</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mencegah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komplikasi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anak-anak</w:t>
      </w:r>
      <w:proofErr w:type="spellEnd"/>
      <w:r w:rsidRPr="008D539A">
        <w:rPr>
          <w:rFonts w:ascii="Times New Roman" w:hAnsi="Times New Roman" w:cs="Times New Roman"/>
        </w:rPr>
        <w:t xml:space="preserve"> dan orang dewasa.</w:t>
      </w:r>
      <w:r w:rsidRPr="008D539A">
        <w:rPr>
          <w:rFonts w:ascii="Times New Roman" w:hAnsi="Times New Roman" w:cs="Times New Roman"/>
          <w:vertAlign w:val="superscript"/>
        </w:rPr>
        <w:t>13</w:t>
      </w:r>
      <w:r w:rsidRPr="008D539A">
        <w:rPr>
          <w:rFonts w:ascii="Times New Roman" w:hAnsi="Times New Roman" w:cs="Times New Roman"/>
        </w:rPr>
        <w:t xml:space="preserve"> IS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perangkat</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mengarahkan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umpan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balik</w:t>
      </w:r>
      <w:proofErr w:type="spellEnd"/>
      <w:r w:rsidRPr="008D539A">
        <w:rPr>
          <w:rFonts w:ascii="Times New Roman" w:hAnsi="Times New Roman" w:cs="Times New Roman"/>
        </w:rPr>
        <w:t xml:space="preserve"> visual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volume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dihirup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w:t>
      </w:r>
      <w:r w:rsidRPr="008D539A">
        <w:rPr>
          <w:rFonts w:ascii="Times New Roman" w:hAnsi="Times New Roman" w:cs="Times New Roman"/>
          <w:i/>
          <w:iCs/>
        </w:rPr>
        <w:t>deep breathing</w:t>
      </w:r>
      <w:r w:rsidRPr="008D539A">
        <w:rPr>
          <w:rFonts w:ascii="Times New Roman" w:hAnsi="Times New Roman" w:cs="Times New Roman"/>
        </w:rPr>
        <w:t xml:space="preserve"> yang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produksi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surfaktan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mengurangi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tegangan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permukaan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kembang</w:t>
      </w:r>
      <w:proofErr w:type="spellEnd"/>
      <w:r w:rsidRPr="008D539A">
        <w:rPr>
          <w:rFonts w:ascii="Times New Roman" w:hAnsi="Times New Roman" w:cs="Times New Roman"/>
        </w:rPr>
        <w:t xml:space="preserve"> (compliance)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menurunkan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kerja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mencegah</w:t>
      </w:r>
      <w:proofErr w:type="spellEnd"/>
      <w:r w:rsidRPr="008D539A">
        <w:rPr>
          <w:rFonts w:ascii="Times New Roman" w:hAnsi="Times New Roman" w:cs="Times New Roman"/>
        </w:rPr>
        <w:t xml:space="preserve"> alveoli yang </w:t>
      </w:r>
      <w:proofErr w:type="spellStart"/>
      <w:r w:rsidRPr="008D539A">
        <w:rPr>
          <w:rFonts w:ascii="Times New Roman" w:hAnsi="Times New Roman" w:cs="Times New Roman"/>
        </w:rPr>
        <w:t>kolaps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mencegah</w:t>
      </w:r>
      <w:proofErr w:type="spellEnd"/>
      <w:r w:rsidRPr="008D539A">
        <w:rPr>
          <w:rFonts w:ascii="Times New Roman" w:hAnsi="Times New Roman" w:cs="Times New Roman"/>
        </w:rPr>
        <w:t xml:space="preserve"> atelektasis.</w:t>
      </w:r>
      <w:r w:rsidRPr="008D539A">
        <w:rPr>
          <w:rFonts w:ascii="Times New Roman" w:hAnsi="Times New Roman" w:cs="Times New Roman"/>
          <w:vertAlign w:val="superscript"/>
        </w:rPr>
        <w:t>14</w:t>
      </w:r>
      <w:r w:rsidRPr="008D539A">
        <w:rPr>
          <w:rFonts w:ascii="Times New Roman" w:hAnsi="Times New Roman" w:cs="Times New Roman"/>
        </w:rPr>
        <w:t xml:space="preserve"> </w:t>
      </w:r>
    </w:p>
    <w:p w14:paraId="1F545CC1" w14:textId="77777777" w:rsidR="000D7F1B" w:rsidRPr="008D539A" w:rsidRDefault="000D7F1B" w:rsidP="000D7F1B">
      <w:pPr>
        <w:pStyle w:val="ListParagraph"/>
        <w:spacing w:after="0" w:line="240" w:lineRule="auto"/>
        <w:ind w:left="0" w:firstLine="450"/>
        <w:jc w:val="both"/>
        <w:rPr>
          <w:rFonts w:ascii="Times New Roman" w:hAnsi="Times New Roman" w:cs="Times New Roman"/>
        </w:rPr>
      </w:pP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(LPD) </w:t>
      </w:r>
      <w:proofErr w:type="spellStart"/>
      <w:r w:rsidRPr="008D539A">
        <w:rPr>
          <w:rFonts w:ascii="Times New Roman" w:hAnsi="Times New Roman" w:cs="Times New Roman"/>
        </w:rPr>
        <w:t>digunakan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menghirup</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kenaikan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Efek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menguntungkan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inflasi</w:t>
      </w:r>
      <w:proofErr w:type="spellEnd"/>
      <w:r w:rsidRPr="008D539A">
        <w:rPr>
          <w:rFonts w:ascii="Times New Roman" w:hAnsi="Times New Roman" w:cs="Times New Roman"/>
        </w:rPr>
        <w:t xml:space="preserve"> alveoli, </w:t>
      </w:r>
      <w:proofErr w:type="spellStart"/>
      <w:r w:rsidRPr="008D539A">
        <w:rPr>
          <w:rFonts w:ascii="Times New Roman" w:hAnsi="Times New Roman" w:cs="Times New Roman"/>
        </w:rPr>
        <w:t>membalikkan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hipoksemia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pascaoperasi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ventilasi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oksigenasi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kecepatan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kerja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tingkat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kecepatan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kemampuan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pergerakan</w:t>
      </w:r>
      <w:proofErr w:type="spellEnd"/>
      <w:r w:rsidRPr="008D539A">
        <w:rPr>
          <w:rFonts w:ascii="Times New Roman" w:hAnsi="Times New Roman" w:cs="Times New Roman"/>
        </w:rPr>
        <w:t xml:space="preserve"> diafragma.</w:t>
      </w:r>
      <w:r w:rsidRPr="008D539A">
        <w:rPr>
          <w:rFonts w:ascii="Times New Roman" w:hAnsi="Times New Roman" w:cs="Times New Roman"/>
          <w:vertAlign w:val="superscript"/>
        </w:rPr>
        <w:t>15,16</w:t>
      </w:r>
      <w:r w:rsidRPr="008D539A">
        <w:rPr>
          <w:rFonts w:ascii="Times New Roman" w:hAnsi="Times New Roman" w:cs="Times New Roman"/>
        </w:rPr>
        <w:t xml:space="preserve"> </w:t>
      </w: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Fransiska</w:t>
      </w:r>
      <w:proofErr w:type="spellEnd"/>
      <w:r w:rsidRPr="008D539A">
        <w:rPr>
          <w:rFonts w:ascii="Times New Roman" w:hAnsi="Times New Roman" w:cs="Times New Roman"/>
        </w:rPr>
        <w:t xml:space="preserve"> T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(2012)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IS dan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kontrol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maksimum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skala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penilaian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dispnea</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kualitas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hidup</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penderita</w:t>
      </w:r>
      <w:proofErr w:type="spellEnd"/>
      <w:r w:rsidRPr="008D539A">
        <w:rPr>
          <w:rFonts w:ascii="Times New Roman" w:hAnsi="Times New Roman" w:cs="Times New Roman"/>
        </w:rPr>
        <w:t xml:space="preserve"> PPOK </w:t>
      </w:r>
      <w:proofErr w:type="spellStart"/>
      <w:r w:rsidRPr="008D539A">
        <w:rPr>
          <w:rFonts w:ascii="Times New Roman" w:hAnsi="Times New Roman" w:cs="Times New Roman"/>
        </w:rPr>
        <w:t>setelah</w:t>
      </w:r>
      <w:proofErr w:type="spellEnd"/>
      <w:r w:rsidRPr="008D539A">
        <w:rPr>
          <w:rFonts w:ascii="Times New Roman" w:hAnsi="Times New Roman" w:cs="Times New Roman"/>
        </w:rPr>
        <w:t xml:space="preserve"> 8 minggu.</w:t>
      </w:r>
      <w:r w:rsidRPr="008D539A">
        <w:rPr>
          <w:rFonts w:ascii="Times New Roman" w:hAnsi="Times New Roman" w:cs="Times New Roman"/>
          <w:vertAlign w:val="superscript"/>
        </w:rPr>
        <w:t>17</w:t>
      </w:r>
      <w:r w:rsidRPr="008D539A">
        <w:rPr>
          <w:rFonts w:ascii="Times New Roman" w:hAnsi="Times New Roman" w:cs="Times New Roman"/>
        </w:rPr>
        <w:t xml:space="preserve"> </w:t>
      </w:r>
    </w:p>
    <w:p w14:paraId="0277267E" w14:textId="77777777" w:rsidR="000D7F1B" w:rsidRPr="008D539A" w:rsidRDefault="000D7F1B" w:rsidP="000D7F1B">
      <w:pPr>
        <w:pStyle w:val="ListParagraph"/>
        <w:spacing w:after="0" w:line="240" w:lineRule="auto"/>
        <w:ind w:left="0" w:firstLine="450"/>
        <w:jc w:val="both"/>
        <w:rPr>
          <w:rFonts w:ascii="Times New Roman" w:hAnsi="Times New Roman" w:cs="Times New Roman"/>
        </w:rPr>
      </w:pP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Siddiq A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(2020)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r w:rsidRPr="008D539A">
        <w:rPr>
          <w:rFonts w:ascii="Times New Roman" w:hAnsi="Times New Roman" w:cs="Times New Roman"/>
          <w:i/>
          <w:iCs/>
        </w:rPr>
        <w:t>scoping review</w:t>
      </w:r>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pulmonal </w:t>
      </w:r>
      <w:proofErr w:type="spellStart"/>
      <w:r w:rsidRPr="008D539A">
        <w:rPr>
          <w:rFonts w:ascii="Times New Roman" w:hAnsi="Times New Roman" w:cs="Times New Roman"/>
        </w:rPr>
        <w:t>baik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langsung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maupun</w:t>
      </w:r>
      <w:proofErr w:type="spellEnd"/>
      <w:r w:rsidRPr="008D539A">
        <w:rPr>
          <w:rFonts w:ascii="Times New Roman" w:hAnsi="Times New Roman" w:cs="Times New Roman"/>
        </w:rPr>
        <w:t xml:space="preserve"> </w:t>
      </w:r>
      <w:r w:rsidRPr="008D539A">
        <w:rPr>
          <w:rFonts w:ascii="Times New Roman" w:hAnsi="Times New Roman" w:cs="Times New Roman"/>
          <w:i/>
          <w:iCs/>
        </w:rPr>
        <w:t>telemedicine</w:t>
      </w:r>
      <w:r w:rsidRPr="008D539A">
        <w:rPr>
          <w:rFonts w:ascii="Times New Roman" w:hAnsi="Times New Roman" w:cs="Times New Roman"/>
        </w:rPr>
        <w:t xml:space="preserve"> yang </w:t>
      </w:r>
      <w:proofErr w:type="spellStart"/>
      <w:r w:rsidRPr="008D539A">
        <w:rPr>
          <w:rFonts w:ascii="Times New Roman" w:hAnsi="Times New Roman" w:cs="Times New Roman"/>
        </w:rPr>
        <w:t>terdiri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r w:rsidRPr="008D539A">
        <w:rPr>
          <w:rFonts w:ascii="Times New Roman" w:hAnsi="Times New Roman" w:cs="Times New Roman"/>
          <w:i/>
          <w:iCs/>
        </w:rPr>
        <w:t>pursed lip breathing, resistance breathing training</w:t>
      </w:r>
      <w:r w:rsidRPr="008D539A">
        <w:rPr>
          <w:rFonts w:ascii="Times New Roman" w:hAnsi="Times New Roman" w:cs="Times New Roman"/>
        </w:rPr>
        <w:t xml:space="preserve">, </w:t>
      </w:r>
      <w:proofErr w:type="spellStart"/>
      <w:r w:rsidRPr="008D539A">
        <w:rPr>
          <w:rFonts w:ascii="Times New Roman" w:hAnsi="Times New Roman" w:cs="Times New Roman"/>
        </w:rPr>
        <w:t>mobilisasi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dini</w:t>
      </w:r>
      <w:proofErr w:type="spellEnd"/>
      <w:r w:rsidRPr="008D539A">
        <w:rPr>
          <w:rFonts w:ascii="Times New Roman" w:hAnsi="Times New Roman" w:cs="Times New Roman"/>
        </w:rPr>
        <w:t xml:space="preserve">, </w:t>
      </w:r>
      <w:r w:rsidRPr="008D539A">
        <w:rPr>
          <w:rFonts w:ascii="Times New Roman" w:hAnsi="Times New Roman" w:cs="Times New Roman"/>
          <w:i/>
          <w:iCs/>
        </w:rPr>
        <w:t>airway clearance</w:t>
      </w:r>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aerobik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memperbaiki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respirasi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kualitas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hidup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menurunkan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kecemasan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fungsional.</w:t>
      </w:r>
      <w:r w:rsidRPr="008D539A">
        <w:rPr>
          <w:rFonts w:ascii="Times New Roman" w:hAnsi="Times New Roman" w:cs="Times New Roman"/>
          <w:vertAlign w:val="superscript"/>
        </w:rPr>
        <w:t>18</w:t>
      </w:r>
      <w:r w:rsidRPr="008D539A">
        <w:rPr>
          <w:rFonts w:ascii="Times New Roman" w:hAnsi="Times New Roman" w:cs="Times New Roman"/>
        </w:rPr>
        <w:t xml:space="preserve"> </w:t>
      </w: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Reyes A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(2018)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parkinson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hasil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bermanfaat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daripada</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dilihat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maksimum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w:t>
      </w:r>
      <w:r w:rsidRPr="008D539A">
        <w:rPr>
          <w:rFonts w:ascii="Times New Roman" w:hAnsi="Times New Roman" w:cs="Times New Roman"/>
          <w:vertAlign w:val="superscript"/>
        </w:rPr>
        <w:t>19</w:t>
      </w:r>
      <w:r w:rsidRPr="008D539A">
        <w:rPr>
          <w:rFonts w:ascii="Times New Roman" w:hAnsi="Times New Roman" w:cs="Times New Roman"/>
        </w:rPr>
        <w:t xml:space="preserve"> </w:t>
      </w:r>
      <w:proofErr w:type="spellStart"/>
      <w:r w:rsidRPr="008D539A">
        <w:rPr>
          <w:rFonts w:ascii="Times New Roman" w:hAnsi="Times New Roman" w:cs="Times New Roman"/>
        </w:rPr>
        <w:t>Shety</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(2021) </w:t>
      </w:r>
      <w:proofErr w:type="spellStart"/>
      <w:r w:rsidRPr="008D539A">
        <w:rPr>
          <w:rFonts w:ascii="Times New Roman" w:hAnsi="Times New Roman" w:cs="Times New Roman"/>
        </w:rPr>
        <w:t>melakukan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pada 42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stroke sub </w:t>
      </w:r>
      <w:proofErr w:type="spellStart"/>
      <w:r w:rsidRPr="008D539A">
        <w:rPr>
          <w:rFonts w:ascii="Times New Roman" w:hAnsi="Times New Roman" w:cs="Times New Roman"/>
        </w:rPr>
        <w:t>akut</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india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dlm</w:t>
      </w:r>
      <w:proofErr w:type="spellEnd"/>
      <w:r w:rsidRPr="008D539A">
        <w:rPr>
          <w:rFonts w:ascii="Times New Roman" w:hAnsi="Times New Roman" w:cs="Times New Roman"/>
        </w:rPr>
        <w:t xml:space="preserve"> 3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flow incentive spirometry, volume oriented incentive spirometry)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maupun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MEP 4 &amp; MIP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dg IS. </w:t>
      </w: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Magda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(2019) </w:t>
      </w:r>
      <w:proofErr w:type="spellStart"/>
      <w:r w:rsidRPr="008D539A">
        <w:rPr>
          <w:rFonts w:ascii="Times New Roman" w:hAnsi="Times New Roman" w:cs="Times New Roman"/>
        </w:rPr>
        <w:t>melaporkan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anak</w:t>
      </w:r>
      <w:proofErr w:type="spellEnd"/>
      <w:r w:rsidRPr="008D539A">
        <w:rPr>
          <w:rFonts w:ascii="Times New Roman" w:hAnsi="Times New Roman" w:cs="Times New Roman"/>
        </w:rPr>
        <w:t xml:space="preserve"> CP yang </w:t>
      </w:r>
      <w:proofErr w:type="spellStart"/>
      <w:r w:rsidRPr="008D539A">
        <w:rPr>
          <w:rFonts w:ascii="Times New Roman" w:hAnsi="Times New Roman" w:cs="Times New Roman"/>
        </w:rPr>
        <w:t>mendapatkan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4 </w:t>
      </w:r>
      <w:proofErr w:type="spellStart"/>
      <w:r w:rsidRPr="008D539A">
        <w:rPr>
          <w:rFonts w:ascii="Times New Roman" w:hAnsi="Times New Roman" w:cs="Times New Roman"/>
        </w:rPr>
        <w:t>minggu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perlakuan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kontrol.</w:t>
      </w:r>
      <w:r w:rsidRPr="008D539A">
        <w:rPr>
          <w:rFonts w:ascii="Times New Roman" w:hAnsi="Times New Roman" w:cs="Times New Roman"/>
          <w:vertAlign w:val="superscript"/>
        </w:rPr>
        <w:t>20</w:t>
      </w:r>
    </w:p>
    <w:p w14:paraId="300C631A" w14:textId="77777777" w:rsidR="000D7F1B" w:rsidRPr="008D539A" w:rsidRDefault="000D7F1B" w:rsidP="000D7F1B">
      <w:pPr>
        <w:pStyle w:val="ListParagraph"/>
        <w:spacing w:after="0" w:line="240" w:lineRule="auto"/>
        <w:ind w:left="0" w:firstLine="450"/>
        <w:jc w:val="both"/>
        <w:rPr>
          <w:rFonts w:ascii="Times New Roman" w:hAnsi="Times New Roman" w:cs="Times New Roman"/>
          <w:color w:val="000000" w:themeColor="text1"/>
        </w:rPr>
      </w:pPr>
    </w:p>
    <w:p w14:paraId="2507FD59" w14:textId="77777777" w:rsidR="000D7F1B" w:rsidRPr="008D539A" w:rsidRDefault="000D7F1B" w:rsidP="000D7F1B">
      <w:pPr>
        <w:spacing w:after="0" w:line="240" w:lineRule="auto"/>
        <w:contextualSpacing/>
        <w:jc w:val="both"/>
        <w:rPr>
          <w:rFonts w:ascii="Times New Roman" w:hAnsi="Times New Roman" w:cs="Times New Roman"/>
          <w:b/>
          <w:color w:val="000000" w:themeColor="text1"/>
        </w:rPr>
      </w:pPr>
      <w:r w:rsidRPr="008D539A">
        <w:rPr>
          <w:rFonts w:ascii="Times New Roman" w:hAnsi="Times New Roman" w:cs="Times New Roman"/>
          <w:b/>
          <w:bCs/>
          <w:color w:val="000000" w:themeColor="text1"/>
        </w:rPr>
        <w:t>METODE PENELITIAN</w:t>
      </w:r>
    </w:p>
    <w:p w14:paraId="3E8F03BE" w14:textId="77777777" w:rsidR="000D7F1B" w:rsidRPr="008D539A" w:rsidRDefault="000D7F1B" w:rsidP="000D7F1B">
      <w:pPr>
        <w:pStyle w:val="ListParagraph"/>
        <w:spacing w:after="0" w:line="240" w:lineRule="auto"/>
        <w:ind w:left="0" w:firstLine="450"/>
        <w:jc w:val="both"/>
        <w:rPr>
          <w:rFonts w:ascii="Times New Roman" w:hAnsi="Times New Roman" w:cs="Times New Roman"/>
        </w:rPr>
      </w:pP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r w:rsidRPr="008D539A">
        <w:rPr>
          <w:rFonts w:ascii="Times New Roman" w:hAnsi="Times New Roman" w:cs="Times New Roman"/>
          <w:i/>
          <w:iCs/>
        </w:rPr>
        <w:t>the control group pretest posttest design</w:t>
      </w:r>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mengetahui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perbandingan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r w:rsidRPr="008D539A">
        <w:rPr>
          <w:rFonts w:ascii="Times New Roman" w:hAnsi="Times New Roman" w:cs="Times New Roman"/>
          <w:i/>
          <w:iCs/>
        </w:rPr>
        <w:t>Incentive Spirometry</w:t>
      </w:r>
      <w:r w:rsidRPr="008D539A">
        <w:rPr>
          <w:rFonts w:ascii="Times New Roman" w:hAnsi="Times New Roman" w:cs="Times New Roman"/>
        </w:rPr>
        <w:t xml:space="preserve"> dan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w:t>
      </w:r>
      <w:r w:rsidRPr="008D539A">
        <w:rPr>
          <w:rFonts w:ascii="Times New Roman" w:hAnsi="Times New Roman" w:cs="Times New Roman"/>
          <w:i/>
          <w:iCs/>
        </w:rPr>
        <w:t>peak cough flow</w:t>
      </w:r>
      <w:r w:rsidRPr="008D539A">
        <w:rPr>
          <w:rFonts w:ascii="Times New Roman" w:hAnsi="Times New Roman" w:cs="Times New Roman"/>
        </w:rPr>
        <w:t xml:space="preserve"> pasca-Covid-19.</w:t>
      </w:r>
    </w:p>
    <w:p w14:paraId="0F8F63A6"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r w:rsidRPr="008D539A">
        <w:rPr>
          <w:rFonts w:ascii="Times New Roman" w:hAnsi="Times New Roman" w:cs="Times New Roman"/>
        </w:rPr>
        <w:tab/>
      </w:r>
      <w:proofErr w:type="spellStart"/>
      <w:r w:rsidRPr="008D539A">
        <w:rPr>
          <w:rFonts w:ascii="Times New Roman" w:hAnsi="Times New Roman" w:cs="Times New Roman"/>
        </w:rPr>
        <w:t>Kriteria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inklusi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penderita</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gejala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ringan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sedang</w:t>
      </w:r>
      <w:proofErr w:type="spellEnd"/>
      <w:r w:rsidRPr="008D539A">
        <w:rPr>
          <w:rFonts w:ascii="Times New Roman" w:hAnsi="Times New Roman" w:cs="Times New Roman"/>
        </w:rPr>
        <w:t xml:space="preserve">, pasca-Covid-19 &gt; 1 </w:t>
      </w:r>
      <w:proofErr w:type="spellStart"/>
      <w:r w:rsidRPr="008D539A">
        <w:rPr>
          <w:rFonts w:ascii="Times New Roman" w:hAnsi="Times New Roman" w:cs="Times New Roman"/>
        </w:rPr>
        <w:t>bulan</w:t>
      </w:r>
      <w:proofErr w:type="spellEnd"/>
      <w:r w:rsidRPr="008D539A">
        <w:rPr>
          <w:rFonts w:ascii="Times New Roman" w:hAnsi="Times New Roman" w:cs="Times New Roman"/>
        </w:rPr>
        <w:t xml:space="preserve"> – 3 </w:t>
      </w:r>
      <w:proofErr w:type="spellStart"/>
      <w:r w:rsidRPr="008D539A">
        <w:rPr>
          <w:rFonts w:ascii="Times New Roman" w:hAnsi="Times New Roman" w:cs="Times New Roman"/>
        </w:rPr>
        <w:t>bulan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laki-laki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perempuan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40-65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memahami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mengikuti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instruksi</w:t>
      </w:r>
      <w:proofErr w:type="spellEnd"/>
      <w:r w:rsidRPr="008D539A">
        <w:rPr>
          <w:rFonts w:ascii="Times New Roman" w:hAnsi="Times New Roman" w:cs="Times New Roman"/>
        </w:rPr>
        <w:t xml:space="preserve"> verbal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bersedia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mengikuti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menandatangani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lembar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persetujuan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penjelasan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lisan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tertulis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Kriteria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eksklusi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penderita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keluhan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napas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respirasi</w:t>
      </w:r>
      <w:proofErr w:type="spellEnd"/>
      <w:r w:rsidRPr="008D539A">
        <w:rPr>
          <w:rFonts w:ascii="Times New Roman" w:hAnsi="Times New Roman" w:cs="Times New Roman"/>
        </w:rPr>
        <w:t xml:space="preserve"> &gt; 28x/</w:t>
      </w:r>
      <w:proofErr w:type="spellStart"/>
      <w:r w:rsidRPr="008D539A">
        <w:rPr>
          <w:rFonts w:ascii="Times New Roman" w:hAnsi="Times New Roman" w:cs="Times New Roman"/>
        </w:rPr>
        <w:t>menit</w:t>
      </w:r>
      <w:proofErr w:type="spellEnd"/>
      <w:r w:rsidRPr="008D539A">
        <w:rPr>
          <w:rFonts w:ascii="Times New Roman" w:hAnsi="Times New Roman" w:cs="Times New Roman"/>
        </w:rPr>
        <w:t xml:space="preserve">, SpO2 &lt; 95%) dan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Darah</w:t>
      </w:r>
      <w:proofErr w:type="spellEnd"/>
      <w:r w:rsidRPr="008D539A">
        <w:rPr>
          <w:rFonts w:ascii="Times New Roman" w:hAnsi="Times New Roman" w:cs="Times New Roman"/>
        </w:rPr>
        <w:t xml:space="preserve"> &gt;160/100mmHg, dan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kriteria</w:t>
      </w:r>
      <w:proofErr w:type="spellEnd"/>
      <w:r w:rsidRPr="008D539A">
        <w:rPr>
          <w:rFonts w:ascii="Times New Roman" w:hAnsi="Times New Roman" w:cs="Times New Roman"/>
        </w:rPr>
        <w:t xml:space="preserve"> drop out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melakukan</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3 kali </w:t>
      </w:r>
      <w:proofErr w:type="spellStart"/>
      <w:r w:rsidRPr="008D539A">
        <w:rPr>
          <w:rFonts w:ascii="Times New Roman" w:hAnsi="Times New Roman" w:cs="Times New Roman"/>
        </w:rPr>
        <w:t>berturut-turut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3 kali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menyatakan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mengundurkan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diri</w:t>
      </w:r>
      <w:proofErr w:type="spellEnd"/>
      <w:r w:rsidRPr="008D539A">
        <w:rPr>
          <w:rFonts w:ascii="Times New Roman" w:hAnsi="Times New Roman" w:cs="Times New Roman"/>
        </w:rPr>
        <w:t>.</w:t>
      </w:r>
    </w:p>
    <w:p w14:paraId="0AEE7FB2"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r w:rsidRPr="008D539A">
        <w:rPr>
          <w:rFonts w:ascii="Times New Roman" w:hAnsi="Times New Roman" w:cs="Times New Roman"/>
        </w:rPr>
        <w:tab/>
      </w:r>
      <w:proofErr w:type="spellStart"/>
      <w:r w:rsidRPr="008D539A">
        <w:rPr>
          <w:rFonts w:ascii="Times New Roman" w:hAnsi="Times New Roman" w:cs="Times New Roman"/>
        </w:rPr>
        <w:t>Semua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bersedia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datang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Instalasi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Medik</w:t>
      </w:r>
      <w:proofErr w:type="spellEnd"/>
      <w:r w:rsidRPr="008D539A">
        <w:rPr>
          <w:rFonts w:ascii="Times New Roman" w:hAnsi="Times New Roman" w:cs="Times New Roman"/>
        </w:rPr>
        <w:t xml:space="preserve"> RSUP Prof. Dr. R.D. </w:t>
      </w:r>
      <w:proofErr w:type="spellStart"/>
      <w:r w:rsidRPr="008D539A">
        <w:rPr>
          <w:rFonts w:ascii="Times New Roman" w:hAnsi="Times New Roman" w:cs="Times New Roman"/>
        </w:rPr>
        <w:t>Kandou</w:t>
      </w:r>
      <w:proofErr w:type="spellEnd"/>
      <w:r w:rsidRPr="008D539A">
        <w:rPr>
          <w:rFonts w:ascii="Times New Roman" w:hAnsi="Times New Roman" w:cs="Times New Roman"/>
        </w:rPr>
        <w:t xml:space="preserve"> Manado yang </w:t>
      </w:r>
      <w:proofErr w:type="spellStart"/>
      <w:r w:rsidRPr="008D539A">
        <w:rPr>
          <w:rFonts w:ascii="Times New Roman" w:hAnsi="Times New Roman" w:cs="Times New Roman"/>
        </w:rPr>
        <w:t>memenuhi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kriteria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kemudian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diberikan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penjelasan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mengenai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tujuan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manfaat</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prosedur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menandatangani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persetujuan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w:t>
      </w:r>
    </w:p>
    <w:p w14:paraId="7AA57F77"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r w:rsidRPr="008D539A">
        <w:rPr>
          <w:rFonts w:ascii="Times New Roman" w:hAnsi="Times New Roman" w:cs="Times New Roman"/>
        </w:rPr>
        <w:tab/>
      </w:r>
      <w:proofErr w:type="spellStart"/>
      <w:r w:rsidRPr="008D539A">
        <w:rPr>
          <w:rFonts w:ascii="Times New Roman" w:hAnsi="Times New Roman" w:cs="Times New Roman"/>
        </w:rPr>
        <w:t>Pengambilan</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karakteristik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umur</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kelamin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pemeriksaaan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Subyektif</w:t>
      </w:r>
      <w:proofErr w:type="spellEnd"/>
      <w:r w:rsidRPr="008D539A">
        <w:rPr>
          <w:rFonts w:ascii="Times New Roman" w:hAnsi="Times New Roman" w:cs="Times New Roman"/>
        </w:rPr>
        <w:t xml:space="preserve"> (anamnesis), dan </w:t>
      </w:r>
      <w:proofErr w:type="spellStart"/>
      <w:r w:rsidRPr="008D539A">
        <w:rPr>
          <w:rFonts w:ascii="Times New Roman" w:hAnsi="Times New Roman" w:cs="Times New Roman"/>
        </w:rPr>
        <w:t>pemeriksaan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fisik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Pengukuran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berat</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badan, </w:t>
      </w:r>
      <w:proofErr w:type="spellStart"/>
      <w:r w:rsidRPr="008D539A">
        <w:rPr>
          <w:rFonts w:ascii="Times New Roman" w:hAnsi="Times New Roman" w:cs="Times New Roman"/>
        </w:rPr>
        <w:t>denyut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saturasi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oksigen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pemeriksaan</w:t>
      </w:r>
      <w:proofErr w:type="spellEnd"/>
      <w:r w:rsidRPr="008D539A">
        <w:rPr>
          <w:rFonts w:ascii="Times New Roman" w:hAnsi="Times New Roman" w:cs="Times New Roman"/>
        </w:rPr>
        <w:t xml:space="preserve"> lain yang </w:t>
      </w:r>
      <w:proofErr w:type="spellStart"/>
      <w:r w:rsidRPr="008D539A">
        <w:rPr>
          <w:rFonts w:ascii="Times New Roman" w:hAnsi="Times New Roman" w:cs="Times New Roman"/>
        </w:rPr>
        <w:t>diperlukan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mengetahui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kriteria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eksklusi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inklusi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Semua</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dicatat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lembar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pengumpulan</w:t>
      </w:r>
      <w:proofErr w:type="spellEnd"/>
      <w:r w:rsidRPr="008D539A">
        <w:rPr>
          <w:rFonts w:ascii="Times New Roman" w:hAnsi="Times New Roman" w:cs="Times New Roman"/>
        </w:rPr>
        <w:t xml:space="preserve"> data.</w:t>
      </w:r>
    </w:p>
    <w:p w14:paraId="3A17F416"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r w:rsidRPr="008D539A">
        <w:rPr>
          <w:rFonts w:ascii="Times New Roman" w:hAnsi="Times New Roman" w:cs="Times New Roman"/>
        </w:rPr>
        <w:tab/>
      </w:r>
      <w:proofErr w:type="spellStart"/>
      <w:r w:rsidRPr="008D539A">
        <w:rPr>
          <w:rFonts w:ascii="Times New Roman" w:hAnsi="Times New Roman" w:cs="Times New Roman"/>
        </w:rPr>
        <w:t>Pengukuran</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alat</w:t>
      </w:r>
      <w:proofErr w:type="spellEnd"/>
      <w:r w:rsidRPr="008D539A">
        <w:rPr>
          <w:rFonts w:ascii="Times New Roman" w:hAnsi="Times New Roman" w:cs="Times New Roman"/>
        </w:rPr>
        <w:t xml:space="preserve"> Mini Wright Peak Flow Meter </w:t>
      </w:r>
      <w:proofErr w:type="spellStart"/>
      <w:r w:rsidRPr="008D539A">
        <w:rPr>
          <w:rFonts w:ascii="Times New Roman" w:hAnsi="Times New Roman" w:cs="Times New Roman"/>
        </w:rPr>
        <w:t>sesuai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prosedur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perlakuan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1 dan </w:t>
      </w:r>
      <w:proofErr w:type="gramStart"/>
      <w:r w:rsidRPr="008D539A">
        <w:rPr>
          <w:rFonts w:ascii="Times New Roman" w:hAnsi="Times New Roman" w:cs="Times New Roman"/>
        </w:rPr>
        <w:t>2 ,</w:t>
      </w:r>
      <w:proofErr w:type="gramEnd"/>
      <w:r w:rsidRPr="008D539A">
        <w:rPr>
          <w:rFonts w:ascii="Times New Roman" w:hAnsi="Times New Roman" w:cs="Times New Roman"/>
        </w:rPr>
        <w:t xml:space="preserve"> PCF </w:t>
      </w:r>
      <w:proofErr w:type="spellStart"/>
      <w:r w:rsidRPr="008D539A">
        <w:rPr>
          <w:rFonts w:ascii="Times New Roman" w:hAnsi="Times New Roman" w:cs="Times New Roman"/>
        </w:rPr>
        <w:t>diukur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Mini Wright PFM yang </w:t>
      </w:r>
      <w:proofErr w:type="spellStart"/>
      <w:r w:rsidRPr="008D539A">
        <w:rPr>
          <w:rFonts w:ascii="Times New Roman" w:hAnsi="Times New Roman" w:cs="Times New Roman"/>
        </w:rPr>
        <w:t>terstandarisasi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Pengukuran</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posisi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duduk, </w:t>
      </w:r>
      <w:proofErr w:type="spellStart"/>
      <w:r w:rsidRPr="008D539A">
        <w:rPr>
          <w:rFonts w:ascii="Times New Roman" w:hAnsi="Times New Roman" w:cs="Times New Roman"/>
        </w:rPr>
        <w:t>letakkan</w:t>
      </w:r>
      <w:proofErr w:type="spellEnd"/>
      <w:r w:rsidRPr="008D539A">
        <w:rPr>
          <w:rFonts w:ascii="Times New Roman" w:hAnsi="Times New Roman" w:cs="Times New Roman"/>
        </w:rPr>
        <w:t xml:space="preserve"> </w:t>
      </w:r>
      <w:r w:rsidRPr="008D539A">
        <w:rPr>
          <w:rFonts w:ascii="Times New Roman" w:hAnsi="Times New Roman" w:cs="Times New Roman"/>
          <w:i/>
          <w:iCs/>
        </w:rPr>
        <w:t xml:space="preserve">mouthpiece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mulut</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gigi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bibir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terkatup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rapat-rapat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mengelilingi</w:t>
      </w:r>
      <w:proofErr w:type="spellEnd"/>
      <w:r w:rsidRPr="008D539A">
        <w:rPr>
          <w:rFonts w:ascii="Times New Roman" w:hAnsi="Times New Roman" w:cs="Times New Roman"/>
        </w:rPr>
        <w:t xml:space="preserve"> </w:t>
      </w:r>
      <w:r w:rsidRPr="008D539A">
        <w:rPr>
          <w:rFonts w:ascii="Times New Roman" w:hAnsi="Times New Roman" w:cs="Times New Roman"/>
          <w:i/>
          <w:iCs/>
        </w:rPr>
        <w:t>mouthpiece</w:t>
      </w:r>
      <w:r w:rsidRPr="008D539A">
        <w:rPr>
          <w:rFonts w:ascii="Times New Roman" w:hAnsi="Times New Roman" w:cs="Times New Roman"/>
        </w:rPr>
        <w:t xml:space="preserve">, </w:t>
      </w:r>
      <w:proofErr w:type="spellStart"/>
      <w:r w:rsidRPr="008D539A">
        <w:rPr>
          <w:rFonts w:ascii="Times New Roman" w:hAnsi="Times New Roman" w:cs="Times New Roman"/>
        </w:rPr>
        <w:t>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napas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biasa</w:t>
      </w:r>
      <w:proofErr w:type="spellEnd"/>
      <w:r w:rsidRPr="008D539A">
        <w:rPr>
          <w:rFonts w:ascii="Times New Roman" w:hAnsi="Times New Roman" w:cs="Times New Roman"/>
        </w:rPr>
        <w:t xml:space="preserve"> 3 kali.  Setelah </w:t>
      </w:r>
      <w:proofErr w:type="spellStart"/>
      <w:r w:rsidRPr="008D539A">
        <w:rPr>
          <w:rFonts w:ascii="Times New Roman" w:hAnsi="Times New Roman" w:cs="Times New Roman"/>
        </w:rPr>
        <w:t>melakukan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maksimal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melalui</w:t>
      </w:r>
      <w:proofErr w:type="spellEnd"/>
      <w:r w:rsidRPr="008D539A">
        <w:rPr>
          <w:rFonts w:ascii="Times New Roman" w:hAnsi="Times New Roman" w:cs="Times New Roman"/>
        </w:rPr>
        <w:t xml:space="preserve"> </w:t>
      </w:r>
      <w:r w:rsidRPr="008D539A">
        <w:rPr>
          <w:rFonts w:ascii="Times New Roman" w:hAnsi="Times New Roman" w:cs="Times New Roman"/>
          <w:i/>
          <w:iCs/>
        </w:rPr>
        <w:t>mouthpiece</w:t>
      </w:r>
      <w:r w:rsidRPr="008D539A">
        <w:rPr>
          <w:rFonts w:ascii="Times New Roman" w:hAnsi="Times New Roman" w:cs="Times New Roman"/>
        </w:rPr>
        <w:t xml:space="preserve"> </w:t>
      </w:r>
      <w:proofErr w:type="spellStart"/>
      <w:r w:rsidRPr="008D539A">
        <w:rPr>
          <w:rFonts w:ascii="Times New Roman" w:hAnsi="Times New Roman" w:cs="Times New Roman"/>
        </w:rPr>
        <w:t>alat</w:t>
      </w:r>
      <w:proofErr w:type="spellEnd"/>
      <w:r w:rsidRPr="008D539A">
        <w:rPr>
          <w:rFonts w:ascii="Times New Roman" w:hAnsi="Times New Roman" w:cs="Times New Roman"/>
        </w:rPr>
        <w:t xml:space="preserve"> PFM.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melakukan</w:t>
      </w:r>
      <w:proofErr w:type="spellEnd"/>
      <w:r w:rsidRPr="008D539A">
        <w:rPr>
          <w:rFonts w:ascii="Times New Roman" w:hAnsi="Times New Roman" w:cs="Times New Roman"/>
        </w:rPr>
        <w:t xml:space="preserve"> maneuver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tiga</w:t>
      </w:r>
      <w:proofErr w:type="spellEnd"/>
      <w:r w:rsidRPr="008D539A">
        <w:rPr>
          <w:rFonts w:ascii="Times New Roman" w:hAnsi="Times New Roman" w:cs="Times New Roman"/>
        </w:rPr>
        <w:t xml:space="preserve"> kali, </w:t>
      </w:r>
      <w:proofErr w:type="spellStart"/>
      <w:r w:rsidRPr="008D539A">
        <w:rPr>
          <w:rFonts w:ascii="Times New Roman" w:hAnsi="Times New Roman" w:cs="Times New Roman"/>
        </w:rPr>
        <w:t>diambil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tertinggi</w:t>
      </w:r>
      <w:proofErr w:type="spellEnd"/>
      <w:r w:rsidRPr="008D539A">
        <w:rPr>
          <w:rFonts w:ascii="Times New Roman" w:hAnsi="Times New Roman" w:cs="Times New Roman"/>
        </w:rPr>
        <w:t>.</w:t>
      </w:r>
    </w:p>
    <w:p w14:paraId="43FBD392"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r w:rsidRPr="008D539A">
        <w:rPr>
          <w:rFonts w:ascii="Times New Roman" w:hAnsi="Times New Roman" w:cs="Times New Roman"/>
        </w:rPr>
        <w:tab/>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termasuk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kriteria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inklusi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menjadi</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1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gramStart"/>
      <w:r w:rsidRPr="008D539A">
        <w:rPr>
          <w:rFonts w:ascii="Times New Roman" w:hAnsi="Times New Roman" w:cs="Times New Roman"/>
        </w:rPr>
        <w:t>volume oriented</w:t>
      </w:r>
      <w:proofErr w:type="gramEnd"/>
      <w:r w:rsidRPr="008D539A">
        <w:rPr>
          <w:rFonts w:ascii="Times New Roman" w:hAnsi="Times New Roman" w:cs="Times New Roman"/>
        </w:rPr>
        <w:t xml:space="preserve"> Incentive spirometry,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rumah</w:t>
      </w:r>
      <w:proofErr w:type="spellEnd"/>
      <w:r w:rsidRPr="008D539A">
        <w:rPr>
          <w:rFonts w:ascii="Times New Roman" w:hAnsi="Times New Roman" w:cs="Times New Roman"/>
        </w:rPr>
        <w:t xml:space="preserve"> dan di monitor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telepon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maupun</w:t>
      </w:r>
      <w:proofErr w:type="spellEnd"/>
      <w:r w:rsidRPr="008D539A">
        <w:rPr>
          <w:rFonts w:ascii="Times New Roman" w:hAnsi="Times New Roman" w:cs="Times New Roman"/>
        </w:rPr>
        <w:t xml:space="preserve"> video call.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6 kali </w:t>
      </w:r>
      <w:proofErr w:type="spellStart"/>
      <w:r w:rsidRPr="008D539A">
        <w:rPr>
          <w:rFonts w:ascii="Times New Roman" w:hAnsi="Times New Roman" w:cs="Times New Roman"/>
        </w:rPr>
        <w:t>seminggu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4 </w:t>
      </w:r>
      <w:proofErr w:type="spellStart"/>
      <w:r w:rsidRPr="008D539A">
        <w:rPr>
          <w:rFonts w:ascii="Times New Roman" w:hAnsi="Times New Roman" w:cs="Times New Roman"/>
        </w:rPr>
        <w:t>minggu</w:t>
      </w:r>
      <w:proofErr w:type="spellEnd"/>
      <w:r w:rsidRPr="008D539A">
        <w:rPr>
          <w:rFonts w:ascii="Times New Roman" w:hAnsi="Times New Roman" w:cs="Times New Roman"/>
        </w:rPr>
        <w:t xml:space="preserve">.  </w:t>
      </w:r>
    </w:p>
    <w:p w14:paraId="2EF0713D"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1 </w:t>
      </w:r>
      <w:proofErr w:type="spellStart"/>
      <w:r w:rsidRPr="008D539A">
        <w:rPr>
          <w:rFonts w:ascii="Times New Roman" w:hAnsi="Times New Roman" w:cs="Times New Roman"/>
        </w:rPr>
        <w:t>mengikuti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frekuensi</w:t>
      </w:r>
      <w:proofErr w:type="spellEnd"/>
      <w:r w:rsidRPr="008D539A">
        <w:rPr>
          <w:rFonts w:ascii="Times New Roman" w:hAnsi="Times New Roman" w:cs="Times New Roman"/>
        </w:rPr>
        <w:t xml:space="preserve"> 2x set </w:t>
      </w:r>
      <w:proofErr w:type="spellStart"/>
      <w:r w:rsidRPr="008D539A">
        <w:rPr>
          <w:rFonts w:ascii="Times New Roman" w:hAnsi="Times New Roman" w:cs="Times New Roman"/>
        </w:rPr>
        <w:t>latihan</w:t>
      </w:r>
      <w:proofErr w:type="spellEnd"/>
      <w:r w:rsidRPr="008D539A">
        <w:rPr>
          <w:rFonts w:ascii="Times New Roman" w:hAnsi="Times New Roman" w:cs="Times New Roman"/>
        </w:rPr>
        <w:t>/</w:t>
      </w:r>
      <w:proofErr w:type="spellStart"/>
      <w:r w:rsidRPr="008D539A">
        <w:rPr>
          <w:rFonts w:ascii="Times New Roman" w:hAnsi="Times New Roman" w:cs="Times New Roman"/>
        </w:rPr>
        <w:t>sehari</w:t>
      </w:r>
      <w:proofErr w:type="spellEnd"/>
      <w:r w:rsidRPr="008D539A">
        <w:rPr>
          <w:rFonts w:ascii="Times New Roman" w:hAnsi="Times New Roman" w:cs="Times New Roman"/>
        </w:rPr>
        <w:t xml:space="preserve">, 20x </w:t>
      </w:r>
      <w:proofErr w:type="spellStart"/>
      <w:r w:rsidRPr="008D539A">
        <w:rPr>
          <w:rFonts w:ascii="Times New Roman" w:hAnsi="Times New Roman" w:cs="Times New Roman"/>
        </w:rPr>
        <w:t>repetisi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lastRenderedPageBreak/>
        <w:t>dalam</w:t>
      </w:r>
      <w:proofErr w:type="spellEnd"/>
      <w:r w:rsidRPr="008D539A">
        <w:rPr>
          <w:rFonts w:ascii="Times New Roman" w:hAnsi="Times New Roman" w:cs="Times New Roman"/>
        </w:rPr>
        <w:t xml:space="preserve"> 1 set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istirahat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repetisi</w:t>
      </w:r>
      <w:proofErr w:type="spellEnd"/>
      <w:r w:rsidRPr="008D539A">
        <w:rPr>
          <w:rFonts w:ascii="Times New Roman" w:hAnsi="Times New Roman" w:cs="Times New Roman"/>
        </w:rPr>
        <w:t xml:space="preserve"> 5 </w:t>
      </w:r>
      <w:proofErr w:type="spellStart"/>
      <w:r w:rsidRPr="008D539A">
        <w:rPr>
          <w:rFonts w:ascii="Times New Roman" w:hAnsi="Times New Roman" w:cs="Times New Roman"/>
        </w:rPr>
        <w:t>detik</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mencakup</w:t>
      </w:r>
      <w:proofErr w:type="spellEnd"/>
      <w:r w:rsidRPr="008D539A">
        <w:rPr>
          <w:rFonts w:ascii="Times New Roman" w:hAnsi="Times New Roman" w:cs="Times New Roman"/>
        </w:rPr>
        <w:t xml:space="preserve">: </w:t>
      </w:r>
    </w:p>
    <w:p w14:paraId="59350BE6"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diinstruksikan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duduk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posisi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tegak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alat</w:t>
      </w:r>
      <w:proofErr w:type="spellEnd"/>
      <w:r w:rsidRPr="008D539A">
        <w:rPr>
          <w:rFonts w:ascii="Times New Roman" w:hAnsi="Times New Roman" w:cs="Times New Roman"/>
        </w:rPr>
        <w:t xml:space="preserve"> Volume oriented incentive spirometry </w:t>
      </w:r>
      <w:proofErr w:type="spellStart"/>
      <w:r w:rsidRPr="008D539A">
        <w:rPr>
          <w:rFonts w:ascii="Times New Roman" w:hAnsi="Times New Roman" w:cs="Times New Roman"/>
        </w:rPr>
        <w:t>dipegang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salah </w:t>
      </w:r>
      <w:proofErr w:type="spellStart"/>
      <w:r w:rsidRPr="008D539A">
        <w:rPr>
          <w:rFonts w:ascii="Times New Roman" w:hAnsi="Times New Roman" w:cs="Times New Roman"/>
        </w:rPr>
        <w:t>satu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tangan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posisi</w:t>
      </w:r>
      <w:proofErr w:type="spellEnd"/>
      <w:r w:rsidRPr="008D539A">
        <w:rPr>
          <w:rFonts w:ascii="Times New Roman" w:hAnsi="Times New Roman" w:cs="Times New Roman"/>
        </w:rPr>
        <w:t xml:space="preserve"> duduk. </w:t>
      </w:r>
    </w:p>
    <w:p w14:paraId="63164F1E"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 xml:space="preserve">- </w:t>
      </w:r>
      <w:proofErr w:type="spellStart"/>
      <w:r w:rsidRPr="008D539A">
        <w:rPr>
          <w:rFonts w:ascii="Times New Roman" w:hAnsi="Times New Roman" w:cs="Times New Roman"/>
        </w:rPr>
        <w:t>Letakkan</w:t>
      </w:r>
      <w:proofErr w:type="spellEnd"/>
      <w:r w:rsidRPr="008D539A">
        <w:rPr>
          <w:rFonts w:ascii="Times New Roman" w:hAnsi="Times New Roman" w:cs="Times New Roman"/>
        </w:rPr>
        <w:t xml:space="preserve"> mouthpiece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mulut</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gigi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bibir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terkatup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rapat-rapat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mengelilingi</w:t>
      </w:r>
      <w:proofErr w:type="spellEnd"/>
      <w:r w:rsidRPr="008D539A">
        <w:rPr>
          <w:rFonts w:ascii="Times New Roman" w:hAnsi="Times New Roman" w:cs="Times New Roman"/>
        </w:rPr>
        <w:t xml:space="preserve"> mouthpiece, </w:t>
      </w:r>
      <w:proofErr w:type="spellStart"/>
      <w:r w:rsidRPr="008D539A">
        <w:rPr>
          <w:rFonts w:ascii="Times New Roman" w:hAnsi="Times New Roman" w:cs="Times New Roman"/>
        </w:rPr>
        <w:t>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napas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biasa</w:t>
      </w:r>
      <w:proofErr w:type="spellEnd"/>
      <w:r w:rsidRPr="008D539A">
        <w:rPr>
          <w:rFonts w:ascii="Times New Roman" w:hAnsi="Times New Roman" w:cs="Times New Roman"/>
        </w:rPr>
        <w:t xml:space="preserve"> 3 kali. </w:t>
      </w:r>
    </w:p>
    <w:p w14:paraId="69E6268F"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 xml:space="preserve">-  Tarik </w:t>
      </w:r>
      <w:proofErr w:type="spellStart"/>
      <w:r w:rsidRPr="008D539A">
        <w:rPr>
          <w:rFonts w:ascii="Times New Roman" w:hAnsi="Times New Roman" w:cs="Times New Roman"/>
        </w:rPr>
        <w:t>nafas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perlahan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mungkin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Perhatikan</w:t>
      </w:r>
      <w:proofErr w:type="spellEnd"/>
      <w:r w:rsidRPr="008D539A">
        <w:rPr>
          <w:rFonts w:ascii="Times New Roman" w:hAnsi="Times New Roman" w:cs="Times New Roman"/>
        </w:rPr>
        <w:t xml:space="preserve"> piston </w:t>
      </w:r>
      <w:proofErr w:type="spellStart"/>
      <w:r w:rsidRPr="008D539A">
        <w:rPr>
          <w:rFonts w:ascii="Times New Roman" w:hAnsi="Times New Roman" w:cs="Times New Roman"/>
        </w:rPr>
        <w:t>kuning</w:t>
      </w:r>
      <w:proofErr w:type="spellEnd"/>
      <w:r w:rsidRPr="008D539A">
        <w:rPr>
          <w:rFonts w:ascii="Times New Roman" w:hAnsi="Times New Roman" w:cs="Times New Roman"/>
        </w:rPr>
        <w:t xml:space="preserve"> naik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arah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kolom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Indikator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kuning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harus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mencapai</w:t>
      </w:r>
      <w:proofErr w:type="spellEnd"/>
      <w:r w:rsidRPr="008D539A">
        <w:rPr>
          <w:rFonts w:ascii="Times New Roman" w:hAnsi="Times New Roman" w:cs="Times New Roman"/>
        </w:rPr>
        <w:t xml:space="preserve"> area </w:t>
      </w:r>
      <w:proofErr w:type="spellStart"/>
      <w:r w:rsidRPr="008D539A">
        <w:rPr>
          <w:rFonts w:ascii="Times New Roman" w:hAnsi="Times New Roman" w:cs="Times New Roman"/>
        </w:rPr>
        <w:t>garis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biru</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ukuran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volume. </w:t>
      </w:r>
      <w:proofErr w:type="spellStart"/>
      <w:r w:rsidRPr="008D539A">
        <w:rPr>
          <w:rFonts w:ascii="Times New Roman" w:hAnsi="Times New Roman" w:cs="Times New Roman"/>
        </w:rPr>
        <w:t>Semakin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indikator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kuning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semakin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pula </w:t>
      </w:r>
      <w:proofErr w:type="spellStart"/>
      <w:r w:rsidRPr="008D539A">
        <w:rPr>
          <w:rFonts w:ascii="Times New Roman" w:hAnsi="Times New Roman" w:cs="Times New Roman"/>
        </w:rPr>
        <w:t>ukuran</w:t>
      </w:r>
      <w:proofErr w:type="spellEnd"/>
      <w:r w:rsidRPr="008D539A">
        <w:rPr>
          <w:rFonts w:ascii="Times New Roman" w:hAnsi="Times New Roman" w:cs="Times New Roman"/>
        </w:rPr>
        <w:t xml:space="preserve"> volume yang </w:t>
      </w:r>
      <w:proofErr w:type="spellStart"/>
      <w:r w:rsidRPr="008D539A">
        <w:rPr>
          <w:rFonts w:ascii="Times New Roman" w:hAnsi="Times New Roman" w:cs="Times New Roman"/>
        </w:rPr>
        <w:t>dicapai</w:t>
      </w:r>
      <w:proofErr w:type="spellEnd"/>
      <w:r w:rsidRPr="008D539A">
        <w:rPr>
          <w:rFonts w:ascii="Times New Roman" w:hAnsi="Times New Roman" w:cs="Times New Roman"/>
        </w:rPr>
        <w:t xml:space="preserve">. </w:t>
      </w:r>
    </w:p>
    <w:p w14:paraId="3D623509"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w:t>
      </w:r>
      <w:r w:rsidRPr="008D539A">
        <w:rPr>
          <w:rFonts w:ascii="Times New Roman" w:hAnsi="Times New Roman" w:cs="Times New Roman"/>
        </w:rPr>
        <w:tab/>
      </w:r>
      <w:proofErr w:type="spellStart"/>
      <w:r w:rsidRPr="008D539A">
        <w:rPr>
          <w:rFonts w:ascii="Times New Roman" w:hAnsi="Times New Roman" w:cs="Times New Roman"/>
        </w:rPr>
        <w:t>Tahan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nafas</w:t>
      </w:r>
      <w:proofErr w:type="spellEnd"/>
      <w:r w:rsidRPr="008D539A">
        <w:rPr>
          <w:rFonts w:ascii="Times New Roman" w:hAnsi="Times New Roman" w:cs="Times New Roman"/>
        </w:rPr>
        <w:t xml:space="preserve"> Anda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mungkin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setidaknya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5 </w:t>
      </w:r>
      <w:proofErr w:type="spellStart"/>
      <w:r w:rsidRPr="008D539A">
        <w:rPr>
          <w:rFonts w:ascii="Times New Roman" w:hAnsi="Times New Roman" w:cs="Times New Roman"/>
        </w:rPr>
        <w:t>detik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Kemudian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buang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nafas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perlahan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biarkan</w:t>
      </w:r>
      <w:proofErr w:type="spellEnd"/>
      <w:r w:rsidRPr="008D539A">
        <w:rPr>
          <w:rFonts w:ascii="Times New Roman" w:hAnsi="Times New Roman" w:cs="Times New Roman"/>
        </w:rPr>
        <w:t xml:space="preserve"> piston </w:t>
      </w:r>
      <w:proofErr w:type="spellStart"/>
      <w:r w:rsidRPr="008D539A">
        <w:rPr>
          <w:rFonts w:ascii="Times New Roman" w:hAnsi="Times New Roman" w:cs="Times New Roman"/>
        </w:rPr>
        <w:t>jatuh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dasar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kolom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repetisi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berikutnya</w:t>
      </w:r>
      <w:proofErr w:type="spellEnd"/>
      <w:r w:rsidRPr="008D539A">
        <w:rPr>
          <w:rFonts w:ascii="Times New Roman" w:hAnsi="Times New Roman" w:cs="Times New Roman"/>
        </w:rPr>
        <w:t xml:space="preserve"> </w:t>
      </w:r>
    </w:p>
    <w:p w14:paraId="7B99621F" w14:textId="77777777" w:rsidR="000D7F1B" w:rsidRPr="008D539A" w:rsidRDefault="000D7F1B" w:rsidP="000D7F1B">
      <w:pPr>
        <w:tabs>
          <w:tab w:val="left" w:pos="27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w:t>
      </w:r>
      <w:r w:rsidRPr="008D539A">
        <w:rPr>
          <w:rFonts w:ascii="Times New Roman" w:hAnsi="Times New Roman" w:cs="Times New Roman"/>
        </w:rPr>
        <w:tab/>
      </w:r>
      <w:proofErr w:type="spellStart"/>
      <w:r w:rsidRPr="008D539A">
        <w:rPr>
          <w:rFonts w:ascii="Times New Roman" w:hAnsi="Times New Roman" w:cs="Times New Roman"/>
        </w:rPr>
        <w:t>Lepaskan</w:t>
      </w:r>
      <w:proofErr w:type="spellEnd"/>
      <w:r w:rsidRPr="008D539A">
        <w:rPr>
          <w:rFonts w:ascii="Times New Roman" w:hAnsi="Times New Roman" w:cs="Times New Roman"/>
        </w:rPr>
        <w:t xml:space="preserve"> mouthpiece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mulut</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dianjurkan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menyelesaikan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
    <w:p w14:paraId="465646E2"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dihentikan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jika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terasa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pusing</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sesak</w:t>
      </w:r>
      <w:proofErr w:type="spellEnd"/>
      <w:r w:rsidRPr="008D539A">
        <w:rPr>
          <w:rFonts w:ascii="Times New Roman" w:hAnsi="Times New Roman" w:cs="Times New Roman"/>
        </w:rPr>
        <w:t xml:space="preserve">. </w:t>
      </w:r>
    </w:p>
    <w:p w14:paraId="76EA1D3F"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r w:rsidRPr="008D539A">
        <w:rPr>
          <w:rFonts w:ascii="Times New Roman" w:hAnsi="Times New Roman" w:cs="Times New Roman"/>
        </w:rPr>
        <w:tab/>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mengikuti</w:t>
      </w:r>
      <w:proofErr w:type="spellEnd"/>
      <w:r w:rsidRPr="008D539A">
        <w:rPr>
          <w:rFonts w:ascii="Times New Roman" w:hAnsi="Times New Roman" w:cs="Times New Roman"/>
        </w:rPr>
        <w:t xml:space="preserve"> LPD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frekuensi</w:t>
      </w:r>
      <w:proofErr w:type="spellEnd"/>
      <w:r w:rsidRPr="008D539A">
        <w:rPr>
          <w:rFonts w:ascii="Times New Roman" w:hAnsi="Times New Roman" w:cs="Times New Roman"/>
        </w:rPr>
        <w:t xml:space="preserve"> 2x set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hari</w:t>
      </w:r>
      <w:proofErr w:type="spellEnd"/>
      <w:r w:rsidRPr="008D539A">
        <w:rPr>
          <w:rFonts w:ascii="Times New Roman" w:hAnsi="Times New Roman" w:cs="Times New Roman"/>
        </w:rPr>
        <w:t xml:space="preserve">, 1 set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6x </w:t>
      </w:r>
      <w:proofErr w:type="spellStart"/>
      <w:r w:rsidRPr="008D539A">
        <w:rPr>
          <w:rFonts w:ascii="Times New Roman" w:hAnsi="Times New Roman" w:cs="Times New Roman"/>
        </w:rPr>
        <w:t>siklus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bernapas</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mencakup</w:t>
      </w:r>
      <w:proofErr w:type="spellEnd"/>
      <w:r w:rsidRPr="008D539A">
        <w:rPr>
          <w:rFonts w:ascii="Times New Roman" w:hAnsi="Times New Roman" w:cs="Times New Roman"/>
        </w:rPr>
        <w:t>:</w:t>
      </w:r>
    </w:p>
    <w:p w14:paraId="0E70EF3A" w14:textId="77777777" w:rsidR="000D7F1B" w:rsidRPr="008D539A" w:rsidRDefault="000D7F1B" w:rsidP="000D7F1B">
      <w:pPr>
        <w:tabs>
          <w:tab w:val="left" w:pos="360"/>
        </w:tabs>
        <w:spacing w:after="0" w:line="240" w:lineRule="auto"/>
        <w:ind w:left="270" w:hanging="270"/>
        <w:contextualSpacing/>
        <w:jc w:val="both"/>
        <w:rPr>
          <w:rFonts w:ascii="Times New Roman" w:hAnsi="Times New Roman" w:cs="Times New Roman"/>
        </w:rPr>
      </w:pPr>
      <w:r w:rsidRPr="008D539A">
        <w:rPr>
          <w:rFonts w:ascii="Times New Roman" w:hAnsi="Times New Roman" w:cs="Times New Roman"/>
        </w:rPr>
        <w:t xml:space="preserve"> -</w:t>
      </w:r>
      <w:r w:rsidRPr="008D539A">
        <w:rPr>
          <w:rFonts w:ascii="Times New Roman" w:hAnsi="Times New Roman" w:cs="Times New Roman"/>
        </w:rPr>
        <w:tab/>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mengambil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posisi</w:t>
      </w:r>
      <w:proofErr w:type="spellEnd"/>
      <w:r w:rsidRPr="008D539A">
        <w:rPr>
          <w:rFonts w:ascii="Times New Roman" w:hAnsi="Times New Roman" w:cs="Times New Roman"/>
        </w:rPr>
        <w:t xml:space="preserve"> semi-fowler (</w:t>
      </w:r>
      <w:proofErr w:type="spellStart"/>
      <w:r w:rsidRPr="008D539A">
        <w:rPr>
          <w:rFonts w:ascii="Times New Roman" w:hAnsi="Times New Roman" w:cs="Times New Roman"/>
        </w:rPr>
        <w:t>punggung</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kepala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ditopang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penuh</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dinding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kendor</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melakukan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pernafasan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
    <w:p w14:paraId="1D9648EF" w14:textId="77777777" w:rsidR="000D7F1B" w:rsidRPr="008D539A" w:rsidRDefault="000D7F1B" w:rsidP="000D7F1B">
      <w:pPr>
        <w:tabs>
          <w:tab w:val="left" w:pos="360"/>
        </w:tabs>
        <w:spacing w:after="0" w:line="240" w:lineRule="auto"/>
        <w:ind w:left="270" w:hanging="270"/>
        <w:contextualSpacing/>
        <w:jc w:val="both"/>
        <w:rPr>
          <w:rFonts w:ascii="Times New Roman" w:hAnsi="Times New Roman" w:cs="Times New Roman"/>
        </w:rPr>
      </w:pPr>
      <w:r w:rsidRPr="008D539A">
        <w:rPr>
          <w:rFonts w:ascii="Times New Roman" w:hAnsi="Times New Roman" w:cs="Times New Roman"/>
        </w:rPr>
        <w:t xml:space="preserve">- </w:t>
      </w:r>
      <w:r w:rsidRPr="008D539A">
        <w:rPr>
          <w:rFonts w:ascii="Times New Roman" w:hAnsi="Times New Roman" w:cs="Times New Roman"/>
        </w:rPr>
        <w:tab/>
      </w:r>
      <w:proofErr w:type="spellStart"/>
      <w:r w:rsidRPr="008D539A">
        <w:rPr>
          <w:rFonts w:ascii="Times New Roman" w:hAnsi="Times New Roman" w:cs="Times New Roman"/>
        </w:rPr>
        <w:t>Terapis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meletakkan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tangannya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tepat</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bawah</w:t>
      </w:r>
      <w:proofErr w:type="spellEnd"/>
      <w:r w:rsidRPr="008D539A">
        <w:rPr>
          <w:rFonts w:ascii="Times New Roman" w:hAnsi="Times New Roman" w:cs="Times New Roman"/>
        </w:rPr>
        <w:t xml:space="preserve"> margin </w:t>
      </w:r>
      <w:proofErr w:type="spellStart"/>
      <w:r w:rsidRPr="008D539A">
        <w:rPr>
          <w:rFonts w:ascii="Times New Roman" w:hAnsi="Times New Roman" w:cs="Times New Roman"/>
        </w:rPr>
        <w:t>kosta</w:t>
      </w:r>
      <w:proofErr w:type="spellEnd"/>
      <w:r w:rsidRPr="008D539A">
        <w:rPr>
          <w:rFonts w:ascii="Times New Roman" w:hAnsi="Times New Roman" w:cs="Times New Roman"/>
        </w:rPr>
        <w:t xml:space="preserve"> anterior, pada </w:t>
      </w:r>
      <w:proofErr w:type="spellStart"/>
      <w:r w:rsidRPr="008D539A">
        <w:rPr>
          <w:rFonts w:ascii="Times New Roman" w:hAnsi="Times New Roman" w:cs="Times New Roman"/>
        </w:rPr>
        <w:t>rektus</w:t>
      </w:r>
      <w:proofErr w:type="spellEnd"/>
      <w:r w:rsidRPr="008D539A">
        <w:rPr>
          <w:rFonts w:ascii="Times New Roman" w:hAnsi="Times New Roman" w:cs="Times New Roman"/>
        </w:rPr>
        <w:t xml:space="preserve"> abdominis, </w:t>
      </w:r>
      <w:proofErr w:type="spellStart"/>
      <w:r w:rsidRPr="008D539A">
        <w:rPr>
          <w:rFonts w:ascii="Times New Roman" w:hAnsi="Times New Roman" w:cs="Times New Roman"/>
        </w:rPr>
        <w:t>sementara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diinstruksikan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menarik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nafas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perlahan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hidung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sisa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fungsional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sampai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total </w:t>
      </w:r>
      <w:proofErr w:type="spellStart"/>
      <w:r w:rsidRPr="008D539A">
        <w:rPr>
          <w:rFonts w:ascii="Times New Roman" w:hAnsi="Times New Roman" w:cs="Times New Roman"/>
        </w:rPr>
        <w:t>paru-paru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menahan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detik</w:t>
      </w:r>
      <w:proofErr w:type="spellEnd"/>
      <w:r w:rsidRPr="008D539A">
        <w:rPr>
          <w:rFonts w:ascii="Times New Roman" w:hAnsi="Times New Roman" w:cs="Times New Roman"/>
        </w:rPr>
        <w:t xml:space="preserve">. </w:t>
      </w:r>
    </w:p>
    <w:p w14:paraId="2978A988" w14:textId="77777777" w:rsidR="000D7F1B" w:rsidRPr="008D539A" w:rsidRDefault="000D7F1B" w:rsidP="000D7F1B">
      <w:pPr>
        <w:tabs>
          <w:tab w:val="left" w:pos="360"/>
        </w:tabs>
        <w:spacing w:after="0" w:line="240" w:lineRule="auto"/>
        <w:ind w:left="270" w:hanging="270"/>
        <w:contextualSpacing/>
        <w:jc w:val="both"/>
        <w:rPr>
          <w:rFonts w:ascii="Times New Roman" w:hAnsi="Times New Roman" w:cs="Times New Roman"/>
        </w:rPr>
      </w:pPr>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kemudian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diinstruksikan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mengendurkan</w:t>
      </w:r>
      <w:proofErr w:type="spellEnd"/>
      <w:r w:rsidRPr="008D539A">
        <w:rPr>
          <w:rFonts w:ascii="Times New Roman" w:hAnsi="Times New Roman" w:cs="Times New Roman"/>
        </w:rPr>
        <w:t xml:space="preserve"> bahu, </w:t>
      </w:r>
      <w:proofErr w:type="spellStart"/>
      <w:r w:rsidRPr="008D539A">
        <w:rPr>
          <w:rFonts w:ascii="Times New Roman" w:hAnsi="Times New Roman" w:cs="Times New Roman"/>
        </w:rPr>
        <w:t>menjaga</w:t>
      </w:r>
      <w:proofErr w:type="spellEnd"/>
      <w:r w:rsidRPr="008D539A">
        <w:rPr>
          <w:rFonts w:ascii="Times New Roman" w:hAnsi="Times New Roman" w:cs="Times New Roman"/>
        </w:rPr>
        <w:t xml:space="preserve"> agar dada </w:t>
      </w:r>
      <w:proofErr w:type="spellStart"/>
      <w:r w:rsidRPr="008D539A">
        <w:rPr>
          <w:rFonts w:ascii="Times New Roman" w:hAnsi="Times New Roman" w:cs="Times New Roman"/>
        </w:rPr>
        <w:t>bagian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tetap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tenang</w:t>
      </w:r>
      <w:proofErr w:type="spellEnd"/>
      <w:r w:rsidRPr="008D539A">
        <w:rPr>
          <w:rFonts w:ascii="Times New Roman" w:hAnsi="Times New Roman" w:cs="Times New Roman"/>
        </w:rPr>
        <w:t xml:space="preserve"> agar </w:t>
      </w:r>
      <w:proofErr w:type="spellStart"/>
      <w:r w:rsidRPr="008D539A">
        <w:rPr>
          <w:rFonts w:ascii="Times New Roman" w:hAnsi="Times New Roman" w:cs="Times New Roman"/>
        </w:rPr>
        <w:t>perut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sedikit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terangkat</w:t>
      </w:r>
      <w:proofErr w:type="spellEnd"/>
      <w:r w:rsidRPr="008D539A">
        <w:rPr>
          <w:rFonts w:ascii="Times New Roman" w:hAnsi="Times New Roman" w:cs="Times New Roman"/>
        </w:rPr>
        <w:t xml:space="preserve">. </w:t>
      </w:r>
    </w:p>
    <w:p w14:paraId="150C7C6F" w14:textId="77777777" w:rsidR="000D7F1B" w:rsidRPr="008D539A" w:rsidRDefault="000D7F1B" w:rsidP="000D7F1B">
      <w:pPr>
        <w:tabs>
          <w:tab w:val="left" w:pos="360"/>
        </w:tabs>
        <w:spacing w:after="0" w:line="240" w:lineRule="auto"/>
        <w:ind w:left="270" w:hanging="270"/>
        <w:contextualSpacing/>
        <w:jc w:val="both"/>
        <w:rPr>
          <w:rFonts w:ascii="Times New Roman" w:hAnsi="Times New Roman" w:cs="Times New Roman"/>
        </w:rPr>
      </w:pPr>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kemudian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diinstruksikan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menghembuskan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nafas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perlahan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melalui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mulut</w:t>
      </w:r>
      <w:proofErr w:type="spellEnd"/>
      <w:r w:rsidRPr="008D539A">
        <w:rPr>
          <w:rFonts w:ascii="Times New Roman" w:hAnsi="Times New Roman" w:cs="Times New Roman"/>
        </w:rPr>
        <w:t xml:space="preserve">. </w:t>
      </w:r>
    </w:p>
    <w:p w14:paraId="1B0E6061" w14:textId="77777777" w:rsidR="000D7F1B" w:rsidRPr="008D539A" w:rsidRDefault="000D7F1B" w:rsidP="000D7F1B">
      <w:pPr>
        <w:tabs>
          <w:tab w:val="left" w:pos="360"/>
        </w:tabs>
        <w:spacing w:after="0" w:line="240" w:lineRule="auto"/>
        <w:ind w:left="270" w:hanging="270"/>
        <w:contextualSpacing/>
        <w:jc w:val="both"/>
        <w:rPr>
          <w:rFonts w:ascii="Times New Roman" w:hAnsi="Times New Roman" w:cs="Times New Roman"/>
        </w:rPr>
      </w:pPr>
      <w:r w:rsidRPr="008D539A">
        <w:rPr>
          <w:rFonts w:ascii="Times New Roman" w:hAnsi="Times New Roman" w:cs="Times New Roman"/>
        </w:rPr>
        <w:t xml:space="preserve">- </w:t>
      </w:r>
      <w:r w:rsidRPr="008D539A">
        <w:rPr>
          <w:rFonts w:ascii="Times New Roman" w:hAnsi="Times New Roman" w:cs="Times New Roman"/>
        </w:rPr>
        <w:tab/>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dibuat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mengalami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sedikit</w:t>
      </w:r>
      <w:proofErr w:type="spellEnd"/>
      <w:r w:rsidRPr="008D539A">
        <w:rPr>
          <w:rFonts w:ascii="Times New Roman" w:hAnsi="Times New Roman" w:cs="Times New Roman"/>
        </w:rPr>
        <w:t xml:space="preserve"> naik dan </w:t>
      </w:r>
      <w:proofErr w:type="spellStart"/>
      <w:r w:rsidRPr="008D539A">
        <w:rPr>
          <w:rFonts w:ascii="Times New Roman" w:hAnsi="Times New Roman" w:cs="Times New Roman"/>
        </w:rPr>
        <w:t>turunnya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menempatkan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tangannya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sendiri</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bawah</w:t>
      </w:r>
      <w:proofErr w:type="spellEnd"/>
      <w:r w:rsidRPr="008D539A">
        <w:rPr>
          <w:rFonts w:ascii="Times New Roman" w:hAnsi="Times New Roman" w:cs="Times New Roman"/>
        </w:rPr>
        <w:t xml:space="preserve"> margin </w:t>
      </w:r>
      <w:proofErr w:type="spellStart"/>
      <w:r w:rsidRPr="008D539A">
        <w:rPr>
          <w:rFonts w:ascii="Times New Roman" w:hAnsi="Times New Roman" w:cs="Times New Roman"/>
        </w:rPr>
        <w:t>kosta</w:t>
      </w:r>
      <w:proofErr w:type="spellEnd"/>
      <w:r w:rsidRPr="008D539A">
        <w:rPr>
          <w:rFonts w:ascii="Times New Roman" w:hAnsi="Times New Roman" w:cs="Times New Roman"/>
        </w:rPr>
        <w:t xml:space="preserve"> anterior.</w:t>
      </w:r>
    </w:p>
    <w:p w14:paraId="1194299B" w14:textId="77777777" w:rsidR="000D7F1B" w:rsidRPr="008D539A" w:rsidRDefault="000D7F1B" w:rsidP="000D7F1B">
      <w:pPr>
        <w:tabs>
          <w:tab w:val="left" w:pos="360"/>
        </w:tabs>
        <w:spacing w:after="0" w:line="240" w:lineRule="auto"/>
        <w:ind w:left="270" w:hanging="270"/>
        <w:contextualSpacing/>
        <w:jc w:val="both"/>
        <w:rPr>
          <w:rFonts w:ascii="Times New Roman" w:hAnsi="Times New Roman" w:cs="Times New Roman"/>
        </w:rPr>
      </w:pPr>
      <w:r w:rsidRPr="008D539A">
        <w:rPr>
          <w:rFonts w:ascii="Times New Roman" w:hAnsi="Times New Roman" w:cs="Times New Roman"/>
        </w:rPr>
        <w:t xml:space="preserve">- </w:t>
      </w:r>
      <w:r w:rsidRPr="008D539A">
        <w:rPr>
          <w:rFonts w:ascii="Times New Roman" w:hAnsi="Times New Roman" w:cs="Times New Roman"/>
        </w:rPr>
        <w:tab/>
        <w:t xml:space="preserve">Di </w:t>
      </w:r>
      <w:proofErr w:type="spellStart"/>
      <w:r w:rsidRPr="008D539A">
        <w:rPr>
          <w:rFonts w:ascii="Times New Roman" w:hAnsi="Times New Roman" w:cs="Times New Roman"/>
        </w:rPr>
        <w:t>sela-sela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pengulangan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pernafasan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disuruh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bernafas</w:t>
      </w:r>
      <w:proofErr w:type="spellEnd"/>
      <w:r w:rsidRPr="008D539A">
        <w:rPr>
          <w:rFonts w:ascii="Times New Roman" w:hAnsi="Times New Roman" w:cs="Times New Roman"/>
        </w:rPr>
        <w:t xml:space="preserve"> normal.</w:t>
      </w:r>
    </w:p>
    <w:p w14:paraId="7C0CD3E8"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r w:rsidRPr="008D539A">
        <w:rPr>
          <w:rFonts w:ascii="Times New Roman" w:hAnsi="Times New Roman" w:cs="Times New Roman"/>
        </w:rPr>
        <w:tab/>
        <w:t xml:space="preserve">Setelah </w:t>
      </w:r>
      <w:proofErr w:type="spellStart"/>
      <w:r w:rsidRPr="008D539A">
        <w:rPr>
          <w:rFonts w:ascii="Times New Roman" w:hAnsi="Times New Roman" w:cs="Times New Roman"/>
        </w:rPr>
        <w:t>perlakuan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evaluasi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pasca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perlakuan</w:t>
      </w:r>
      <w:proofErr w:type="spellEnd"/>
      <w:r w:rsidRPr="008D539A">
        <w:rPr>
          <w:rFonts w:ascii="Times New Roman" w:hAnsi="Times New Roman" w:cs="Times New Roman"/>
        </w:rPr>
        <w:t xml:space="preserve"> 1 </w:t>
      </w:r>
      <w:proofErr w:type="spellStart"/>
      <w:r w:rsidRPr="008D539A">
        <w:rPr>
          <w:rFonts w:ascii="Times New Roman" w:hAnsi="Times New Roman" w:cs="Times New Roman"/>
        </w:rPr>
        <w:t>hari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setelah</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terakhir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evaluasi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seperti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evaluasi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perlakuan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kemudian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analisis</w:t>
      </w:r>
      <w:proofErr w:type="spellEnd"/>
      <w:r w:rsidRPr="008D539A">
        <w:rPr>
          <w:rFonts w:ascii="Times New Roman" w:hAnsi="Times New Roman" w:cs="Times New Roman"/>
        </w:rPr>
        <w:t xml:space="preserve"> data.</w:t>
      </w:r>
    </w:p>
    <w:p w14:paraId="132A58C1"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p>
    <w:p w14:paraId="5A9BA620" w14:textId="77777777" w:rsidR="000D7F1B" w:rsidRPr="008D539A" w:rsidRDefault="000D7F1B" w:rsidP="000D7F1B">
      <w:pPr>
        <w:tabs>
          <w:tab w:val="left" w:pos="360"/>
        </w:tabs>
        <w:spacing w:after="0" w:line="240" w:lineRule="auto"/>
        <w:contextualSpacing/>
        <w:jc w:val="both"/>
        <w:rPr>
          <w:rFonts w:ascii="Times New Roman" w:hAnsi="Times New Roman" w:cs="Times New Roman"/>
        </w:rPr>
      </w:pPr>
      <w:r w:rsidRPr="008D539A">
        <w:rPr>
          <w:rFonts w:ascii="Times New Roman" w:hAnsi="Times New Roman" w:cs="Times New Roman"/>
          <w:b/>
          <w:bCs/>
        </w:rPr>
        <w:t>ANALISIS DATA</w:t>
      </w:r>
      <w:r w:rsidRPr="008D539A">
        <w:rPr>
          <w:rFonts w:ascii="Times New Roman" w:hAnsi="Times New Roman" w:cs="Times New Roman"/>
        </w:rPr>
        <w:t xml:space="preserve"> </w:t>
      </w:r>
    </w:p>
    <w:p w14:paraId="76EE4C38" w14:textId="68D1DC93"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 xml:space="preserve">1.Analisis </w:t>
      </w:r>
      <w:proofErr w:type="spellStart"/>
      <w:r w:rsidRPr="008D539A">
        <w:rPr>
          <w:rFonts w:ascii="Times New Roman" w:hAnsi="Times New Roman" w:cs="Times New Roman"/>
        </w:rPr>
        <w:t>deskriptif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karakteristik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distributif</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ukuran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pemusatan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rerata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simpangan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baku</w:t>
      </w:r>
      <w:proofErr w:type="spellEnd"/>
      <w:r w:rsidRPr="008D539A">
        <w:rPr>
          <w:rFonts w:ascii="Times New Roman" w:hAnsi="Times New Roman" w:cs="Times New Roman"/>
        </w:rPr>
        <w:t xml:space="preserve">, minimum, dan </w:t>
      </w:r>
      <w:proofErr w:type="spellStart"/>
      <w:r w:rsidRPr="008D539A">
        <w:rPr>
          <w:rFonts w:ascii="Times New Roman" w:hAnsi="Times New Roman" w:cs="Times New Roman"/>
        </w:rPr>
        <w:t>maksimum</w:t>
      </w:r>
      <w:proofErr w:type="spellEnd"/>
      <w:r w:rsidRPr="008D539A">
        <w:rPr>
          <w:rFonts w:ascii="Times New Roman" w:hAnsi="Times New Roman" w:cs="Times New Roman"/>
        </w:rPr>
        <w:t>).</w:t>
      </w:r>
    </w:p>
    <w:p w14:paraId="066A7D67"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p>
    <w:p w14:paraId="04F29631" w14:textId="067ED20A" w:rsidR="000D7F1B" w:rsidRPr="008D539A" w:rsidRDefault="000D7F1B" w:rsidP="006E5DD4">
      <w:pPr>
        <w:tabs>
          <w:tab w:val="left" w:pos="360"/>
        </w:tabs>
        <w:spacing w:after="0" w:line="240" w:lineRule="auto"/>
        <w:contextualSpacing/>
        <w:jc w:val="center"/>
        <w:rPr>
          <w:rFonts w:ascii="Times New Roman" w:hAnsi="Times New Roman" w:cs="Times New Roman"/>
        </w:rPr>
      </w:pPr>
      <w:r w:rsidRPr="008D539A">
        <w:rPr>
          <w:rFonts w:ascii="Times New Roman" w:hAnsi="Times New Roman" w:cs="Times New Roman"/>
          <w:noProof/>
        </w:rPr>
        <w:drawing>
          <wp:inline distT="0" distB="0" distL="0" distR="0" wp14:anchorId="512E6F58" wp14:editId="6D0239E6">
            <wp:extent cx="2495550" cy="282982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512" t="17590" r="29669" b="19892"/>
                    <a:stretch/>
                  </pic:blipFill>
                  <pic:spPr bwMode="auto">
                    <a:xfrm>
                      <a:off x="0" y="0"/>
                      <a:ext cx="2561502" cy="2904612"/>
                    </a:xfrm>
                    <a:prstGeom prst="rect">
                      <a:avLst/>
                    </a:prstGeom>
                    <a:ln>
                      <a:noFill/>
                    </a:ln>
                    <a:extLst>
                      <a:ext uri="{53640926-AAD7-44D8-BBD7-CCE9431645EC}">
                        <a14:shadowObscured xmlns:a14="http://schemas.microsoft.com/office/drawing/2010/main"/>
                      </a:ext>
                    </a:extLst>
                  </pic:spPr>
                </pic:pic>
              </a:graphicData>
            </a:graphic>
          </wp:inline>
        </w:drawing>
      </w:r>
      <w:r w:rsidRPr="008D539A">
        <w:rPr>
          <w:rFonts w:ascii="Times New Roman" w:hAnsi="Times New Roman" w:cs="Times New Roman"/>
        </w:rPr>
        <w:t xml:space="preserve">          </w:t>
      </w:r>
    </w:p>
    <w:p w14:paraId="69788FB8" w14:textId="77777777" w:rsidR="000D7F1B" w:rsidRPr="008D539A" w:rsidRDefault="000D7F1B" w:rsidP="000D7F1B">
      <w:pPr>
        <w:tabs>
          <w:tab w:val="left" w:pos="360"/>
        </w:tabs>
        <w:spacing w:after="0" w:line="240" w:lineRule="auto"/>
        <w:contextualSpacing/>
        <w:jc w:val="center"/>
        <w:rPr>
          <w:rFonts w:ascii="Times New Roman" w:hAnsi="Times New Roman" w:cs="Times New Roman"/>
        </w:rPr>
      </w:pPr>
      <w:r w:rsidRPr="008D539A">
        <w:rPr>
          <w:rFonts w:ascii="Times New Roman" w:hAnsi="Times New Roman" w:cs="Times New Roman"/>
        </w:rPr>
        <w:t xml:space="preserve"> </w:t>
      </w:r>
      <w:r w:rsidRPr="008D539A">
        <w:rPr>
          <w:rFonts w:ascii="Times New Roman" w:hAnsi="Times New Roman" w:cs="Times New Roman"/>
        </w:rPr>
        <w:tab/>
        <w:t xml:space="preserve">Gambar 1.  Alur </w:t>
      </w:r>
      <w:proofErr w:type="spellStart"/>
      <w:r w:rsidRPr="008D539A">
        <w:rPr>
          <w:rFonts w:ascii="Times New Roman" w:hAnsi="Times New Roman" w:cs="Times New Roman"/>
        </w:rPr>
        <w:t>Penelitan</w:t>
      </w:r>
      <w:proofErr w:type="spellEnd"/>
    </w:p>
    <w:p w14:paraId="0DA05320"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p>
    <w:p w14:paraId="2EEEF0E3" w14:textId="3E599470"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 xml:space="preserve">2. Uji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pre-post PCF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kontrol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Uji </w:t>
      </w:r>
      <w:proofErr w:type="spellStart"/>
      <w:r w:rsidRPr="008D539A">
        <w:rPr>
          <w:rFonts w:ascii="Times New Roman" w:hAnsi="Times New Roman" w:cs="Times New Roman"/>
        </w:rPr>
        <w:t>normalitas</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uji data Shapiro-Wilk. </w:t>
      </w:r>
      <w:proofErr w:type="spellStart"/>
      <w:r w:rsidRPr="008D539A">
        <w:rPr>
          <w:rFonts w:ascii="Times New Roman" w:hAnsi="Times New Roman" w:cs="Times New Roman"/>
        </w:rPr>
        <w:t>Jika</w:t>
      </w:r>
      <w:proofErr w:type="spellEnd"/>
      <w:r w:rsidRPr="008D539A">
        <w:rPr>
          <w:rFonts w:ascii="Times New Roman" w:hAnsi="Times New Roman" w:cs="Times New Roman"/>
        </w:rPr>
        <w:t xml:space="preserve"> data PCF pada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(pre-post) </w:t>
      </w:r>
      <w:proofErr w:type="spellStart"/>
      <w:r w:rsidRPr="008D539A">
        <w:rPr>
          <w:rFonts w:ascii="Times New Roman" w:hAnsi="Times New Roman" w:cs="Times New Roman"/>
        </w:rPr>
        <w:t>berdistribusi</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maka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digunakan</w:t>
      </w:r>
      <w:proofErr w:type="spellEnd"/>
      <w:r w:rsidRPr="008D539A">
        <w:rPr>
          <w:rFonts w:ascii="Times New Roman" w:hAnsi="Times New Roman" w:cs="Times New Roman"/>
        </w:rPr>
        <w:t xml:space="preserve"> Uji t </w:t>
      </w:r>
      <w:proofErr w:type="spellStart"/>
      <w:r w:rsidRPr="008D539A">
        <w:rPr>
          <w:rFonts w:ascii="Times New Roman" w:hAnsi="Times New Roman" w:cs="Times New Roman"/>
        </w:rPr>
        <w:t>berpasangan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jika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w:t>
      </w:r>
      <w:proofErr w:type="spellEnd"/>
      <w:r w:rsidRPr="008D539A">
        <w:rPr>
          <w:rFonts w:ascii="Times New Roman" w:hAnsi="Times New Roman" w:cs="Times New Roman"/>
        </w:rPr>
        <w:t xml:space="preserve"> data yang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berdistribusi</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maka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digunakan</w:t>
      </w:r>
      <w:proofErr w:type="spellEnd"/>
      <w:r w:rsidRPr="008D539A">
        <w:rPr>
          <w:rFonts w:ascii="Times New Roman" w:hAnsi="Times New Roman" w:cs="Times New Roman"/>
        </w:rPr>
        <w:t xml:space="preserve"> Uji </w:t>
      </w:r>
      <w:proofErr w:type="spellStart"/>
      <w:r w:rsidRPr="008D539A">
        <w:rPr>
          <w:rFonts w:ascii="Times New Roman" w:hAnsi="Times New Roman" w:cs="Times New Roman"/>
        </w:rPr>
        <w:t>Peringkat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Bertanda</w:t>
      </w:r>
      <w:proofErr w:type="spellEnd"/>
      <w:r w:rsidRPr="008D539A">
        <w:rPr>
          <w:rFonts w:ascii="Times New Roman" w:hAnsi="Times New Roman" w:cs="Times New Roman"/>
        </w:rPr>
        <w:t xml:space="preserve"> Wilcoxon. </w:t>
      </w:r>
    </w:p>
    <w:p w14:paraId="1F9C07B6"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 xml:space="preserve">3.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pada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Kontrol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digunakan</w:t>
      </w:r>
      <w:proofErr w:type="spellEnd"/>
      <w:r w:rsidRPr="008D539A">
        <w:rPr>
          <w:rFonts w:ascii="Times New Roman" w:hAnsi="Times New Roman" w:cs="Times New Roman"/>
        </w:rPr>
        <w:t xml:space="preserve"> Uji t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berpasangan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bila</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berdistribusi</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Jika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berdistribusi</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maka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digunakan</w:t>
      </w:r>
      <w:proofErr w:type="spellEnd"/>
      <w:r w:rsidRPr="008D539A">
        <w:rPr>
          <w:rFonts w:ascii="Times New Roman" w:hAnsi="Times New Roman" w:cs="Times New Roman"/>
        </w:rPr>
        <w:t xml:space="preserve"> Uji Mann-Whitney. </w:t>
      </w:r>
    </w:p>
    <w:p w14:paraId="3FE0A364"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 xml:space="preserve">4. Nilai </w:t>
      </w:r>
      <w:proofErr w:type="spellStart"/>
      <w:r w:rsidRPr="008D539A">
        <w:rPr>
          <w:rFonts w:ascii="Times New Roman" w:hAnsi="Times New Roman" w:cs="Times New Roman"/>
        </w:rPr>
        <w:t>kemaknaan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digunakan</w:t>
      </w:r>
      <w:proofErr w:type="spellEnd"/>
      <w:r w:rsidRPr="008D539A">
        <w:rPr>
          <w:rFonts w:ascii="Times New Roman" w:hAnsi="Times New Roman" w:cs="Times New Roman"/>
        </w:rPr>
        <w:t xml:space="preserve"> p = 0.05 </w:t>
      </w:r>
    </w:p>
    <w:p w14:paraId="27E8F7BD" w14:textId="77777777" w:rsidR="000D7F1B" w:rsidRPr="008D539A" w:rsidRDefault="000D7F1B" w:rsidP="000D7F1B">
      <w:pPr>
        <w:tabs>
          <w:tab w:val="left" w:pos="360"/>
        </w:tabs>
        <w:spacing w:after="0" w:line="240" w:lineRule="auto"/>
        <w:ind w:left="180" w:hanging="180"/>
        <w:contextualSpacing/>
        <w:jc w:val="both"/>
        <w:rPr>
          <w:rFonts w:ascii="Times New Roman" w:hAnsi="Times New Roman" w:cs="Times New Roman"/>
        </w:rPr>
      </w:pPr>
      <w:r w:rsidRPr="008D539A">
        <w:rPr>
          <w:rFonts w:ascii="Times New Roman" w:hAnsi="Times New Roman" w:cs="Times New Roman"/>
        </w:rPr>
        <w:t>5.</w:t>
      </w:r>
      <w:r w:rsidRPr="008D539A">
        <w:rPr>
          <w:rFonts w:ascii="Times New Roman" w:hAnsi="Times New Roman" w:cs="Times New Roman"/>
        </w:rPr>
        <w:tab/>
      </w:r>
      <w:proofErr w:type="spellStart"/>
      <w:r w:rsidRPr="008D539A">
        <w:rPr>
          <w:rFonts w:ascii="Times New Roman" w:hAnsi="Times New Roman" w:cs="Times New Roman"/>
        </w:rPr>
        <w:t>Pengolahan</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program SPSS 26.</w:t>
      </w:r>
    </w:p>
    <w:p w14:paraId="06709546" w14:textId="77777777" w:rsidR="000D7F1B" w:rsidRPr="008D539A" w:rsidRDefault="000D7F1B" w:rsidP="000D7F1B">
      <w:pPr>
        <w:tabs>
          <w:tab w:val="left" w:pos="360"/>
        </w:tabs>
        <w:spacing w:after="0" w:line="240" w:lineRule="auto"/>
        <w:contextualSpacing/>
        <w:jc w:val="both"/>
        <w:rPr>
          <w:rFonts w:ascii="Times New Roman" w:hAnsi="Times New Roman" w:cs="Times New Roman"/>
          <w:b/>
          <w:bCs/>
        </w:rPr>
      </w:pPr>
    </w:p>
    <w:p w14:paraId="281B5701" w14:textId="77777777" w:rsidR="000D7F1B" w:rsidRPr="008D539A" w:rsidRDefault="000D7F1B" w:rsidP="000D7F1B">
      <w:pPr>
        <w:spacing w:after="0" w:line="240" w:lineRule="auto"/>
        <w:contextualSpacing/>
        <w:jc w:val="both"/>
        <w:rPr>
          <w:rFonts w:ascii="Times New Roman" w:hAnsi="Times New Roman" w:cs="Times New Roman"/>
          <w:b/>
          <w:bCs/>
        </w:rPr>
      </w:pPr>
      <w:r w:rsidRPr="008D539A">
        <w:rPr>
          <w:rFonts w:ascii="Times New Roman" w:hAnsi="Times New Roman" w:cs="Times New Roman"/>
          <w:b/>
          <w:bCs/>
        </w:rPr>
        <w:t>HASIL PENELITIAN</w:t>
      </w:r>
    </w:p>
    <w:p w14:paraId="3BE57A29" w14:textId="77777777" w:rsidR="000D7F1B" w:rsidRPr="008D539A" w:rsidRDefault="000D7F1B" w:rsidP="000D7F1B">
      <w:pPr>
        <w:tabs>
          <w:tab w:val="left" w:pos="567"/>
        </w:tabs>
        <w:spacing w:after="0" w:line="240" w:lineRule="auto"/>
        <w:contextualSpacing/>
        <w:jc w:val="both"/>
        <w:rPr>
          <w:rFonts w:ascii="Times New Roman" w:hAnsi="Times New Roman" w:cs="Times New Roman"/>
        </w:rPr>
      </w:pPr>
      <w:r w:rsidRPr="008D539A">
        <w:rPr>
          <w:rFonts w:ascii="Times New Roman" w:hAnsi="Times New Roman" w:cs="Times New Roman"/>
        </w:rPr>
        <w:tab/>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berjumlah</w:t>
      </w:r>
      <w:proofErr w:type="spellEnd"/>
      <w:r w:rsidRPr="008D539A">
        <w:rPr>
          <w:rFonts w:ascii="Times New Roman" w:hAnsi="Times New Roman" w:cs="Times New Roman"/>
        </w:rPr>
        <w:t xml:space="preserve"> 24 orang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pasca-Covid-19 yang </w:t>
      </w:r>
      <w:proofErr w:type="spellStart"/>
      <w:r w:rsidRPr="008D539A">
        <w:rPr>
          <w:rFonts w:ascii="Times New Roman" w:hAnsi="Times New Roman" w:cs="Times New Roman"/>
        </w:rPr>
        <w:t>datang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Instalasi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Medik</w:t>
      </w:r>
      <w:proofErr w:type="spellEnd"/>
      <w:r w:rsidRPr="008D539A">
        <w:rPr>
          <w:rFonts w:ascii="Times New Roman" w:hAnsi="Times New Roman" w:cs="Times New Roman"/>
        </w:rPr>
        <w:t xml:space="preserve"> RSUP Prof. Dr. R. D. </w:t>
      </w:r>
      <w:proofErr w:type="spellStart"/>
      <w:r w:rsidRPr="008D539A">
        <w:rPr>
          <w:rFonts w:ascii="Times New Roman" w:hAnsi="Times New Roman" w:cs="Times New Roman"/>
        </w:rPr>
        <w:t>Kandou</w:t>
      </w:r>
      <w:proofErr w:type="spellEnd"/>
      <w:r w:rsidRPr="008D539A">
        <w:rPr>
          <w:rFonts w:ascii="Times New Roman" w:hAnsi="Times New Roman" w:cs="Times New Roman"/>
        </w:rPr>
        <w:t xml:space="preserve"> Manado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bulan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Agustus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sampai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bulan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Oktober</w:t>
      </w:r>
      <w:proofErr w:type="spellEnd"/>
      <w:r w:rsidRPr="008D539A">
        <w:rPr>
          <w:rFonts w:ascii="Times New Roman" w:hAnsi="Times New Roman" w:cs="Times New Roman"/>
        </w:rPr>
        <w:t xml:space="preserve"> 2021.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melibatkan</w:t>
      </w:r>
      <w:proofErr w:type="spellEnd"/>
      <w:r w:rsidRPr="008D539A">
        <w:rPr>
          <w:rFonts w:ascii="Times New Roman" w:hAnsi="Times New Roman" w:cs="Times New Roman"/>
        </w:rPr>
        <w:t xml:space="preserve"> 24 orang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memenuhi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kriteria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inklusi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bersedia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mengikuti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dibagi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menjadi</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(12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LPD (12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
    <w:p w14:paraId="393062EC" w14:textId="52545462" w:rsidR="000D7F1B" w:rsidRPr="008D539A" w:rsidRDefault="000D7F1B" w:rsidP="000D7F1B">
      <w:pPr>
        <w:tabs>
          <w:tab w:val="left" w:pos="567"/>
        </w:tabs>
        <w:spacing w:after="0" w:line="240" w:lineRule="auto"/>
        <w:contextualSpacing/>
        <w:jc w:val="both"/>
        <w:rPr>
          <w:rFonts w:ascii="Times New Roman" w:hAnsi="Times New Roman" w:cs="Times New Roman"/>
        </w:rPr>
      </w:pPr>
      <w:r w:rsidRPr="008D539A">
        <w:rPr>
          <w:rFonts w:ascii="Times New Roman" w:hAnsi="Times New Roman" w:cs="Times New Roman"/>
        </w:rPr>
        <w:tab/>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40-65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hasil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rerata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53,79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simpang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baku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sebesar</w:t>
      </w:r>
      <w:proofErr w:type="spellEnd"/>
      <w:r w:rsidRPr="008D539A">
        <w:rPr>
          <w:rFonts w:ascii="Times New Roman" w:hAnsi="Times New Roman" w:cs="Times New Roman"/>
        </w:rPr>
        <w:t xml:space="preserve"> 6,136, </w:t>
      </w:r>
      <w:proofErr w:type="spellStart"/>
      <w:r w:rsidRPr="008D539A">
        <w:rPr>
          <w:rFonts w:ascii="Times New Roman" w:hAnsi="Times New Roman" w:cs="Times New Roman"/>
        </w:rPr>
        <w:t>gambaran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karakteristik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berdasarkan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kelamin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komposisinya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banyak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laki-laki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perempuan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sedangkan</w:t>
      </w:r>
      <w:proofErr w:type="spellEnd"/>
      <w:r w:rsidRPr="008D539A">
        <w:rPr>
          <w:rFonts w:ascii="Times New Roman" w:hAnsi="Times New Roman" w:cs="Times New Roman"/>
        </w:rPr>
        <w:t xml:space="preserve"> pada 61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LPD </w:t>
      </w:r>
      <w:proofErr w:type="spellStart"/>
      <w:r w:rsidRPr="008D539A">
        <w:rPr>
          <w:rFonts w:ascii="Times New Roman" w:hAnsi="Times New Roman" w:cs="Times New Roman"/>
        </w:rPr>
        <w:t>didominasi</w:t>
      </w:r>
      <w:proofErr w:type="spellEnd"/>
      <w:r w:rsidRPr="008D539A">
        <w:rPr>
          <w:rFonts w:ascii="Times New Roman" w:hAnsi="Times New Roman" w:cs="Times New Roman"/>
        </w:rPr>
        <w:t xml:space="preserve"> oleh </w:t>
      </w:r>
      <w:proofErr w:type="spellStart"/>
      <w:r w:rsidRPr="008D539A">
        <w:rPr>
          <w:rFonts w:ascii="Times New Roman" w:hAnsi="Times New Roman" w:cs="Times New Roman"/>
        </w:rPr>
        <w:t>perempuan</w:t>
      </w:r>
      <w:proofErr w:type="spellEnd"/>
      <w:r w:rsidRPr="008D539A">
        <w:rPr>
          <w:rFonts w:ascii="Times New Roman" w:hAnsi="Times New Roman" w:cs="Times New Roman"/>
        </w:rPr>
        <w:t xml:space="preserve"> (91,7%). </w:t>
      </w:r>
      <w:proofErr w:type="spellStart"/>
      <w:r w:rsidRPr="008D539A">
        <w:rPr>
          <w:rFonts w:ascii="Times New Roman" w:hAnsi="Times New Roman" w:cs="Times New Roman"/>
        </w:rPr>
        <w:t>Berdasarkan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pekerjaan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sebesar</w:t>
      </w:r>
      <w:proofErr w:type="spellEnd"/>
      <w:r w:rsidRPr="008D539A">
        <w:rPr>
          <w:rFonts w:ascii="Times New Roman" w:hAnsi="Times New Roman" w:cs="Times New Roman"/>
        </w:rPr>
        <w:t xml:space="preserve"> (33,3%) </w:t>
      </w:r>
      <w:proofErr w:type="spellStart"/>
      <w:r w:rsidRPr="008D539A">
        <w:rPr>
          <w:rFonts w:ascii="Times New Roman" w:hAnsi="Times New Roman" w:cs="Times New Roman"/>
        </w:rPr>
        <w:t>perawat</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(16,7%) </w:t>
      </w:r>
      <w:proofErr w:type="spellStart"/>
      <w:r w:rsidRPr="008D539A">
        <w:rPr>
          <w:rFonts w:ascii="Times New Roman" w:hAnsi="Times New Roman" w:cs="Times New Roman"/>
        </w:rPr>
        <w:t>masing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PNS dan </w:t>
      </w:r>
      <w:proofErr w:type="spellStart"/>
      <w:r w:rsidRPr="008D539A">
        <w:rPr>
          <w:rFonts w:ascii="Times New Roman" w:hAnsi="Times New Roman" w:cs="Times New Roman"/>
        </w:rPr>
        <w:t>pendeta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sisanya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dokter</w:t>
      </w:r>
      <w:proofErr w:type="spellEnd"/>
      <w:r w:rsidRPr="008D539A">
        <w:rPr>
          <w:rFonts w:ascii="Times New Roman" w:hAnsi="Times New Roman" w:cs="Times New Roman"/>
        </w:rPr>
        <w:t xml:space="preserve">, IRT, </w:t>
      </w:r>
      <w:proofErr w:type="spellStart"/>
      <w:r w:rsidRPr="008D539A">
        <w:rPr>
          <w:rFonts w:ascii="Times New Roman" w:hAnsi="Times New Roman" w:cs="Times New Roman"/>
        </w:rPr>
        <w:t>Pegawai</w:t>
      </w:r>
      <w:proofErr w:type="spellEnd"/>
      <w:r w:rsidRPr="008D539A">
        <w:rPr>
          <w:rFonts w:ascii="Times New Roman" w:hAnsi="Times New Roman" w:cs="Times New Roman"/>
        </w:rPr>
        <w:t xml:space="preserve"> RS dan </w:t>
      </w:r>
      <w:proofErr w:type="spellStart"/>
      <w:r w:rsidRPr="008D539A">
        <w:rPr>
          <w:rFonts w:ascii="Times New Roman" w:hAnsi="Times New Roman" w:cs="Times New Roman"/>
        </w:rPr>
        <w:t>wiraswasta</w:t>
      </w:r>
      <w:proofErr w:type="spellEnd"/>
      <w:r w:rsidRPr="008D539A">
        <w:rPr>
          <w:rFonts w:ascii="Times New Roman" w:hAnsi="Times New Roman" w:cs="Times New Roman"/>
        </w:rPr>
        <w:t xml:space="preserve"> (8,3%) </w:t>
      </w:r>
      <w:proofErr w:type="spellStart"/>
      <w:r w:rsidRPr="008D539A">
        <w:rPr>
          <w:rFonts w:ascii="Times New Roman" w:hAnsi="Times New Roman" w:cs="Times New Roman"/>
        </w:rPr>
        <w:t>sedangkan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lastRenderedPageBreak/>
        <w:t>diafragma</w:t>
      </w:r>
      <w:proofErr w:type="spellEnd"/>
      <w:r w:rsidRPr="008D539A">
        <w:rPr>
          <w:rFonts w:ascii="Times New Roman" w:hAnsi="Times New Roman" w:cs="Times New Roman"/>
        </w:rPr>
        <w:t xml:space="preserve"> (66,6 %) </w:t>
      </w:r>
      <w:proofErr w:type="spellStart"/>
      <w:r w:rsidRPr="008D539A">
        <w:rPr>
          <w:rFonts w:ascii="Times New Roman" w:hAnsi="Times New Roman" w:cs="Times New Roman"/>
        </w:rPr>
        <w:t>perawat</w:t>
      </w:r>
      <w:proofErr w:type="spellEnd"/>
      <w:r w:rsidRPr="008D539A">
        <w:rPr>
          <w:rFonts w:ascii="Times New Roman" w:hAnsi="Times New Roman" w:cs="Times New Roman"/>
        </w:rPr>
        <w:t xml:space="preserve">, IRT (16,7%) dan </w:t>
      </w:r>
      <w:proofErr w:type="spellStart"/>
      <w:r w:rsidRPr="008D539A">
        <w:rPr>
          <w:rFonts w:ascii="Times New Roman" w:hAnsi="Times New Roman" w:cs="Times New Roman"/>
        </w:rPr>
        <w:t>dosen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wiraswasta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masing-masing</w:t>
      </w:r>
      <w:proofErr w:type="spellEnd"/>
      <w:r w:rsidRPr="008D539A">
        <w:rPr>
          <w:rFonts w:ascii="Times New Roman" w:hAnsi="Times New Roman" w:cs="Times New Roman"/>
        </w:rPr>
        <w:t xml:space="preserve"> 8,3%.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1).</w:t>
      </w:r>
    </w:p>
    <w:p w14:paraId="2AA6BDCA" w14:textId="77777777" w:rsidR="000D7F1B" w:rsidRPr="008D539A" w:rsidRDefault="000D7F1B" w:rsidP="000D7F1B">
      <w:pPr>
        <w:tabs>
          <w:tab w:val="left" w:pos="709"/>
        </w:tabs>
        <w:spacing w:after="0" w:line="240" w:lineRule="auto"/>
        <w:contextualSpacing/>
        <w:jc w:val="both"/>
        <w:rPr>
          <w:rFonts w:ascii="Times New Roman" w:hAnsi="Times New Roman" w:cs="Times New Roman"/>
        </w:rPr>
      </w:pPr>
    </w:p>
    <w:p w14:paraId="104FBA33" w14:textId="77777777" w:rsidR="000D7F1B" w:rsidRPr="008D539A" w:rsidRDefault="000D7F1B" w:rsidP="000D7F1B">
      <w:pPr>
        <w:spacing w:after="0" w:line="240" w:lineRule="auto"/>
        <w:contextualSpacing/>
        <w:jc w:val="both"/>
        <w:rPr>
          <w:rFonts w:ascii="Times New Roman" w:hAnsi="Times New Roman" w:cs="Times New Roman"/>
          <w:b/>
          <w:bCs/>
        </w:rPr>
      </w:pPr>
      <w:proofErr w:type="spellStart"/>
      <w:r w:rsidRPr="008D539A">
        <w:rPr>
          <w:rFonts w:ascii="Times New Roman" w:hAnsi="Times New Roman" w:cs="Times New Roman"/>
          <w:b/>
          <w:bCs/>
        </w:rPr>
        <w:t>Pengujian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Pengaruh</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Latihan</w:t>
      </w:r>
      <w:proofErr w:type="spellEnd"/>
      <w:r w:rsidRPr="008D539A">
        <w:rPr>
          <w:rFonts w:ascii="Times New Roman" w:hAnsi="Times New Roman" w:cs="Times New Roman"/>
          <w:b/>
          <w:bCs/>
        </w:rPr>
        <w:t xml:space="preserve"> </w:t>
      </w:r>
      <w:r w:rsidRPr="008D539A">
        <w:rPr>
          <w:rFonts w:ascii="Times New Roman" w:hAnsi="Times New Roman" w:cs="Times New Roman"/>
          <w:b/>
          <w:bCs/>
          <w:i/>
          <w:iCs/>
        </w:rPr>
        <w:t>Incentive Spirometry</w:t>
      </w:r>
      <w:r w:rsidRPr="008D539A">
        <w:rPr>
          <w:rFonts w:ascii="Times New Roman" w:hAnsi="Times New Roman" w:cs="Times New Roman"/>
          <w:b/>
          <w:bCs/>
        </w:rPr>
        <w:t xml:space="preserve"> </w:t>
      </w:r>
      <w:proofErr w:type="spellStart"/>
      <w:r w:rsidRPr="008D539A">
        <w:rPr>
          <w:rFonts w:ascii="Times New Roman" w:hAnsi="Times New Roman" w:cs="Times New Roman"/>
          <w:b/>
          <w:bCs/>
        </w:rPr>
        <w:t>Terhadap</w:t>
      </w:r>
      <w:proofErr w:type="spellEnd"/>
      <w:r w:rsidRPr="008D539A">
        <w:rPr>
          <w:rFonts w:ascii="Times New Roman" w:hAnsi="Times New Roman" w:cs="Times New Roman"/>
          <w:b/>
          <w:bCs/>
        </w:rPr>
        <w:t xml:space="preserve"> PCF</w:t>
      </w:r>
    </w:p>
    <w:p w14:paraId="1308C5C0" w14:textId="0F2FD580" w:rsidR="00A362B4" w:rsidRPr="008D539A" w:rsidRDefault="000D7F1B" w:rsidP="00A362B4">
      <w:pPr>
        <w:spacing w:after="0" w:line="240" w:lineRule="auto"/>
        <w:ind w:firstLine="360"/>
        <w:contextualSpacing/>
        <w:jc w:val="both"/>
        <w:rPr>
          <w:rFonts w:ascii="Times New Roman" w:hAnsi="Times New Roman" w:cs="Times New Roman"/>
        </w:rPr>
      </w:pPr>
      <w:proofErr w:type="spellStart"/>
      <w:r w:rsidRPr="008D539A">
        <w:rPr>
          <w:rFonts w:ascii="Times New Roman" w:hAnsi="Times New Roman" w:cs="Times New Roman"/>
        </w:rPr>
        <w:t>Berdasarkan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analisis</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bantuan</w:t>
      </w:r>
      <w:proofErr w:type="spellEnd"/>
      <w:r w:rsidRPr="008D539A">
        <w:rPr>
          <w:rFonts w:ascii="Times New Roman" w:hAnsi="Times New Roman" w:cs="Times New Roman"/>
        </w:rPr>
        <w:t xml:space="preserve"> Program SPSS </w:t>
      </w:r>
      <w:proofErr w:type="spellStart"/>
      <w:r w:rsidRPr="008D539A">
        <w:rPr>
          <w:rFonts w:ascii="Times New Roman" w:hAnsi="Times New Roman" w:cs="Times New Roman"/>
        </w:rPr>
        <w:t>diperoleh</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variabel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pengamatan</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sebagai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berikut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2) Dari </w:t>
      </w:r>
      <w:proofErr w:type="spellStart"/>
      <w:r w:rsidRPr="008D539A">
        <w:rPr>
          <w:rFonts w:ascii="Times New Roman" w:hAnsi="Times New Roman" w:cs="Times New Roman"/>
        </w:rPr>
        <w:t>hasil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pengujian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kenormalan</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terlampir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ternyata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menyebar</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 0,040 &lt; 0,05. </w:t>
      </w:r>
    </w:p>
    <w:p w14:paraId="4874FB4C" w14:textId="77777777" w:rsidR="00A362B4" w:rsidRPr="008D539A" w:rsidRDefault="00A362B4" w:rsidP="00A362B4">
      <w:pPr>
        <w:spacing w:after="0" w:line="240" w:lineRule="auto"/>
        <w:ind w:firstLine="360"/>
        <w:contextualSpacing/>
        <w:jc w:val="both"/>
        <w:rPr>
          <w:rFonts w:ascii="Times New Roman" w:hAnsi="Times New Roman" w:cs="Times New Roman"/>
        </w:rPr>
      </w:pPr>
      <w:r w:rsidRPr="008D539A">
        <w:rPr>
          <w:rFonts w:ascii="Times New Roman" w:hAnsi="Times New Roman" w:cs="Times New Roman"/>
        </w:rPr>
        <w:t>Hasil uji Wilcoxon Signed Ranks pada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PCF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(Z = -3,070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 0,001). </w:t>
      </w:r>
      <w:proofErr w:type="spellStart"/>
      <w:r w:rsidRPr="008D539A">
        <w:rPr>
          <w:rFonts w:ascii="Times New Roman" w:hAnsi="Times New Roman" w:cs="Times New Roman"/>
        </w:rPr>
        <w:t>Jika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diberi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PCF = 250, </w:t>
      </w:r>
      <w:proofErr w:type="spellStart"/>
      <w:r w:rsidRPr="008D539A">
        <w:rPr>
          <w:rFonts w:ascii="Times New Roman" w:hAnsi="Times New Roman" w:cs="Times New Roman"/>
        </w:rPr>
        <w:t>maka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PCF = 365. </w:t>
      </w:r>
      <w:proofErr w:type="spellStart"/>
      <w:r w:rsidRPr="008D539A">
        <w:rPr>
          <w:rFonts w:ascii="Times New Roman" w:hAnsi="Times New Roman" w:cs="Times New Roman"/>
        </w:rPr>
        <w:t>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pascalatihan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grafik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dilihat</w:t>
      </w:r>
      <w:proofErr w:type="spellEnd"/>
      <w:r w:rsidRPr="008D539A">
        <w:rPr>
          <w:rFonts w:ascii="Times New Roman" w:hAnsi="Times New Roman" w:cs="Times New Roman"/>
        </w:rPr>
        <w:t xml:space="preserve"> pada (Gambar 2).</w:t>
      </w:r>
    </w:p>
    <w:p w14:paraId="1E9E6C36" w14:textId="77777777" w:rsidR="000D7F1B" w:rsidRPr="008D539A" w:rsidRDefault="000D7F1B" w:rsidP="00A362B4">
      <w:pPr>
        <w:spacing w:after="0" w:line="240" w:lineRule="auto"/>
        <w:contextualSpacing/>
        <w:jc w:val="both"/>
        <w:rPr>
          <w:rFonts w:ascii="Times New Roman" w:hAnsi="Times New Roman" w:cs="Times New Roman"/>
        </w:rPr>
      </w:pPr>
    </w:p>
    <w:p w14:paraId="3EAA1195" w14:textId="77777777" w:rsidR="000D7F1B" w:rsidRPr="008D539A" w:rsidRDefault="000D7F1B" w:rsidP="006E5DD4">
      <w:pPr>
        <w:spacing w:after="0" w:line="240" w:lineRule="auto"/>
        <w:contextualSpacing/>
        <w:jc w:val="center"/>
        <w:rPr>
          <w:rFonts w:ascii="Times New Roman" w:hAnsi="Times New Roman" w:cs="Times New Roman"/>
        </w:rPr>
      </w:pPr>
      <w:r w:rsidRPr="008D539A">
        <w:rPr>
          <w:rFonts w:ascii="Times New Roman" w:hAnsi="Times New Roman" w:cs="Times New Roman"/>
          <w:noProof/>
        </w:rPr>
        <w:drawing>
          <wp:inline distT="0" distB="0" distL="0" distR="0" wp14:anchorId="0DFF0561" wp14:editId="10FE1BF7">
            <wp:extent cx="2694940" cy="333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553" t="14686" r="28186" b="8322"/>
                    <a:stretch/>
                  </pic:blipFill>
                  <pic:spPr bwMode="auto">
                    <a:xfrm>
                      <a:off x="0" y="0"/>
                      <a:ext cx="2789929" cy="3451255"/>
                    </a:xfrm>
                    <a:prstGeom prst="rect">
                      <a:avLst/>
                    </a:prstGeom>
                    <a:ln>
                      <a:noFill/>
                    </a:ln>
                    <a:extLst>
                      <a:ext uri="{53640926-AAD7-44D8-BBD7-CCE9431645EC}">
                        <a14:shadowObscured xmlns:a14="http://schemas.microsoft.com/office/drawing/2010/main"/>
                      </a:ext>
                    </a:extLst>
                  </pic:spPr>
                </pic:pic>
              </a:graphicData>
            </a:graphic>
          </wp:inline>
        </w:drawing>
      </w:r>
    </w:p>
    <w:p w14:paraId="1D71634A" w14:textId="25EF536D" w:rsidR="000D7F1B" w:rsidRPr="008D539A" w:rsidRDefault="000D7F1B" w:rsidP="000D7F1B">
      <w:pPr>
        <w:tabs>
          <w:tab w:val="left" w:pos="567"/>
        </w:tabs>
        <w:spacing w:after="0" w:line="240" w:lineRule="auto"/>
        <w:contextualSpacing/>
        <w:jc w:val="center"/>
        <w:rPr>
          <w:rFonts w:ascii="Times New Roman" w:hAnsi="Times New Roman" w:cs="Times New Roman"/>
        </w:rPr>
      </w:pP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1. </w:t>
      </w:r>
      <w:proofErr w:type="spellStart"/>
      <w:r w:rsidRPr="008D539A">
        <w:rPr>
          <w:rFonts w:ascii="Times New Roman" w:hAnsi="Times New Roman" w:cs="Times New Roman"/>
        </w:rPr>
        <w:t>Karakteristik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subyek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p>
    <w:p w14:paraId="69604C8B" w14:textId="77777777" w:rsidR="000D7F1B" w:rsidRPr="008D539A" w:rsidRDefault="000D7F1B" w:rsidP="000D7F1B">
      <w:pPr>
        <w:tabs>
          <w:tab w:val="left" w:pos="567"/>
        </w:tabs>
        <w:spacing w:after="0" w:line="240" w:lineRule="auto"/>
        <w:contextualSpacing/>
        <w:jc w:val="center"/>
        <w:rPr>
          <w:rFonts w:ascii="Times New Roman" w:hAnsi="Times New Roman" w:cs="Times New Roman"/>
          <w:lang w:val="id-ID"/>
        </w:rPr>
      </w:pPr>
    </w:p>
    <w:p w14:paraId="21FABF6A" w14:textId="77777777" w:rsidR="000D7F1B" w:rsidRPr="008D539A" w:rsidRDefault="000D7F1B" w:rsidP="006E5DD4">
      <w:pPr>
        <w:spacing w:after="0" w:line="240" w:lineRule="auto"/>
        <w:contextualSpacing/>
        <w:jc w:val="center"/>
        <w:rPr>
          <w:rFonts w:ascii="Times New Roman" w:hAnsi="Times New Roman" w:cs="Times New Roman"/>
        </w:rPr>
      </w:pPr>
      <w:r w:rsidRPr="008D539A">
        <w:rPr>
          <w:rFonts w:ascii="Times New Roman" w:hAnsi="Times New Roman" w:cs="Times New Roman"/>
          <w:noProof/>
        </w:rPr>
        <w:drawing>
          <wp:inline distT="0" distB="0" distL="0" distR="0" wp14:anchorId="7FD80084" wp14:editId="58EE63F2">
            <wp:extent cx="2727568" cy="137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411" t="15885" r="18552" b="50764"/>
                    <a:stretch/>
                  </pic:blipFill>
                  <pic:spPr bwMode="auto">
                    <a:xfrm>
                      <a:off x="0" y="0"/>
                      <a:ext cx="2826141" cy="1427748"/>
                    </a:xfrm>
                    <a:prstGeom prst="rect">
                      <a:avLst/>
                    </a:prstGeom>
                    <a:ln>
                      <a:noFill/>
                    </a:ln>
                    <a:extLst>
                      <a:ext uri="{53640926-AAD7-44D8-BBD7-CCE9431645EC}">
                        <a14:shadowObscured xmlns:a14="http://schemas.microsoft.com/office/drawing/2010/main"/>
                      </a:ext>
                    </a:extLst>
                  </pic:spPr>
                </pic:pic>
              </a:graphicData>
            </a:graphic>
          </wp:inline>
        </w:drawing>
      </w:r>
    </w:p>
    <w:p w14:paraId="00F488F5" w14:textId="60821E93" w:rsidR="000D7F1B" w:rsidRPr="008D539A" w:rsidRDefault="000D7F1B" w:rsidP="00E233D2">
      <w:pPr>
        <w:spacing w:after="0" w:line="240" w:lineRule="auto"/>
        <w:contextualSpacing/>
        <w:jc w:val="center"/>
        <w:rPr>
          <w:rFonts w:ascii="Times New Roman" w:hAnsi="Times New Roman" w:cs="Times New Roman"/>
          <w:i/>
          <w:iCs/>
        </w:rPr>
      </w:pP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2. Hasil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r w:rsidRPr="008D539A">
        <w:rPr>
          <w:rFonts w:ascii="Times New Roman" w:hAnsi="Times New Roman" w:cs="Times New Roman"/>
          <w:i/>
          <w:iCs/>
        </w:rPr>
        <w:t>Incentive spirometry</w:t>
      </w:r>
    </w:p>
    <w:p w14:paraId="7ADBD327" w14:textId="77777777" w:rsidR="00A362B4" w:rsidRPr="008D539A" w:rsidRDefault="00A362B4" w:rsidP="00E233D2">
      <w:pPr>
        <w:spacing w:after="0" w:line="240" w:lineRule="auto"/>
        <w:contextualSpacing/>
        <w:jc w:val="center"/>
        <w:rPr>
          <w:rFonts w:ascii="Times New Roman" w:hAnsi="Times New Roman" w:cs="Times New Roman"/>
        </w:rPr>
      </w:pPr>
    </w:p>
    <w:p w14:paraId="4036BD20" w14:textId="77777777" w:rsidR="000D7F1B" w:rsidRPr="008D539A" w:rsidRDefault="000D7F1B" w:rsidP="000D7F1B">
      <w:pPr>
        <w:spacing w:after="0" w:line="240" w:lineRule="auto"/>
        <w:contextualSpacing/>
        <w:jc w:val="center"/>
        <w:rPr>
          <w:rFonts w:ascii="Times New Roman" w:hAnsi="Times New Roman" w:cs="Times New Roman"/>
        </w:rPr>
      </w:pPr>
      <w:r w:rsidRPr="008D539A">
        <w:rPr>
          <w:rFonts w:ascii="Times New Roman" w:hAnsi="Times New Roman" w:cs="Times New Roman"/>
          <w:noProof/>
        </w:rPr>
        <w:drawing>
          <wp:inline distT="0" distB="0" distL="0" distR="0" wp14:anchorId="2D5A4BA9" wp14:editId="60568DFC">
            <wp:extent cx="2457450" cy="175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022" t="51655" r="25062" b="7797"/>
                    <a:stretch/>
                  </pic:blipFill>
                  <pic:spPr bwMode="auto">
                    <a:xfrm>
                      <a:off x="0" y="0"/>
                      <a:ext cx="2582985" cy="1842129"/>
                    </a:xfrm>
                    <a:prstGeom prst="rect">
                      <a:avLst/>
                    </a:prstGeom>
                    <a:ln>
                      <a:noFill/>
                    </a:ln>
                    <a:extLst>
                      <a:ext uri="{53640926-AAD7-44D8-BBD7-CCE9431645EC}">
                        <a14:shadowObscured xmlns:a14="http://schemas.microsoft.com/office/drawing/2010/main"/>
                      </a:ext>
                    </a:extLst>
                  </pic:spPr>
                </pic:pic>
              </a:graphicData>
            </a:graphic>
          </wp:inline>
        </w:drawing>
      </w:r>
    </w:p>
    <w:p w14:paraId="66A5C712" w14:textId="0AAACFF5" w:rsidR="000D7F1B" w:rsidRPr="008D539A" w:rsidRDefault="000D7F1B" w:rsidP="00A362B4">
      <w:pPr>
        <w:spacing w:after="0" w:line="240" w:lineRule="auto"/>
        <w:contextualSpacing/>
        <w:jc w:val="center"/>
        <w:rPr>
          <w:rFonts w:ascii="Times New Roman" w:hAnsi="Times New Roman" w:cs="Times New Roman"/>
        </w:rPr>
      </w:pPr>
      <w:r w:rsidRPr="008D539A">
        <w:rPr>
          <w:rFonts w:ascii="Times New Roman" w:hAnsi="Times New Roman" w:cs="Times New Roman"/>
        </w:rPr>
        <w:t xml:space="preserve">Gambar 2. </w:t>
      </w:r>
      <w:proofErr w:type="spellStart"/>
      <w:r w:rsidRPr="008D539A">
        <w:rPr>
          <w:rFonts w:ascii="Times New Roman" w:hAnsi="Times New Roman" w:cs="Times New Roman"/>
        </w:rPr>
        <w:t>Sebaran</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PCF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w:t>
      </w:r>
    </w:p>
    <w:p w14:paraId="697A873E" w14:textId="77777777" w:rsidR="00A362B4" w:rsidRPr="008D539A" w:rsidRDefault="00A362B4" w:rsidP="000D7F1B">
      <w:pPr>
        <w:spacing w:after="0" w:line="240" w:lineRule="auto"/>
        <w:contextualSpacing/>
        <w:jc w:val="both"/>
        <w:rPr>
          <w:rFonts w:ascii="Times New Roman" w:hAnsi="Times New Roman" w:cs="Times New Roman"/>
        </w:rPr>
      </w:pPr>
    </w:p>
    <w:p w14:paraId="00D2F26E" w14:textId="77777777" w:rsidR="000D7F1B" w:rsidRPr="008D539A" w:rsidRDefault="000D7F1B" w:rsidP="000D7F1B">
      <w:pPr>
        <w:spacing w:after="0" w:line="240" w:lineRule="auto"/>
        <w:contextualSpacing/>
        <w:jc w:val="both"/>
        <w:rPr>
          <w:rFonts w:ascii="Times New Roman" w:hAnsi="Times New Roman" w:cs="Times New Roman"/>
          <w:b/>
          <w:bCs/>
        </w:rPr>
      </w:pPr>
      <w:proofErr w:type="spellStart"/>
      <w:r w:rsidRPr="008D539A">
        <w:rPr>
          <w:rFonts w:ascii="Times New Roman" w:hAnsi="Times New Roman" w:cs="Times New Roman"/>
          <w:b/>
          <w:bCs/>
        </w:rPr>
        <w:t>Pengujian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Latihan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Pernapasan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Diafragma</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Terhadap</w:t>
      </w:r>
      <w:proofErr w:type="spellEnd"/>
      <w:r w:rsidRPr="008D539A">
        <w:rPr>
          <w:rFonts w:ascii="Times New Roman" w:hAnsi="Times New Roman" w:cs="Times New Roman"/>
          <w:b/>
          <w:bCs/>
        </w:rPr>
        <w:t xml:space="preserve"> PCF</w:t>
      </w:r>
    </w:p>
    <w:p w14:paraId="37AB2739" w14:textId="4546D025" w:rsidR="000D7F1B" w:rsidRPr="008D539A" w:rsidRDefault="000D7F1B" w:rsidP="000D7F1B">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Berdasarkan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analisis</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bantuan</w:t>
      </w:r>
      <w:proofErr w:type="spellEnd"/>
      <w:r w:rsidRPr="008D539A">
        <w:rPr>
          <w:rFonts w:ascii="Times New Roman" w:hAnsi="Times New Roman" w:cs="Times New Roman"/>
        </w:rPr>
        <w:t xml:space="preserve"> Program SPSS </w:t>
      </w:r>
      <w:proofErr w:type="spellStart"/>
      <w:r w:rsidRPr="008D539A">
        <w:rPr>
          <w:rFonts w:ascii="Times New Roman" w:hAnsi="Times New Roman" w:cs="Times New Roman"/>
        </w:rPr>
        <w:t>diperoleh</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variabel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pengamatan</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sebagai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berikut</w:t>
      </w:r>
      <w:proofErr w:type="spellEnd"/>
      <w:r w:rsidRPr="008D539A">
        <w:rPr>
          <w:rFonts w:ascii="Times New Roman" w:hAnsi="Times New Roman" w:cs="Times New Roman"/>
        </w:rPr>
        <w:t>. Hasil uji Wilcoxon Signed Ranks pada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3)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PCF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pada LPD (Z = -3,104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 0,001). </w:t>
      </w:r>
      <w:proofErr w:type="spellStart"/>
      <w:r w:rsidRPr="008D539A">
        <w:rPr>
          <w:rFonts w:ascii="Times New Roman" w:hAnsi="Times New Roman" w:cs="Times New Roman"/>
        </w:rPr>
        <w:t>Jika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diberi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PCF = 220, </w:t>
      </w:r>
      <w:proofErr w:type="spellStart"/>
      <w:r w:rsidRPr="008D539A">
        <w:rPr>
          <w:rFonts w:ascii="Times New Roman" w:hAnsi="Times New Roman" w:cs="Times New Roman"/>
        </w:rPr>
        <w:t>maka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PCF = 280. </w:t>
      </w:r>
      <w:proofErr w:type="spellStart"/>
      <w:r w:rsidRPr="008D539A">
        <w:rPr>
          <w:rFonts w:ascii="Times New Roman" w:hAnsi="Times New Roman" w:cs="Times New Roman"/>
        </w:rPr>
        <w:t>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pascalatihan</w:t>
      </w:r>
      <w:proofErr w:type="spellEnd"/>
      <w:r w:rsidRPr="008D539A">
        <w:rPr>
          <w:rFonts w:ascii="Times New Roman" w:hAnsi="Times New Roman" w:cs="Times New Roman"/>
        </w:rPr>
        <w:t xml:space="preserve">. </w:t>
      </w:r>
    </w:p>
    <w:p w14:paraId="3C0C9791" w14:textId="77777777" w:rsidR="000D7F1B" w:rsidRPr="008D539A" w:rsidRDefault="000D7F1B" w:rsidP="00A362B4">
      <w:pPr>
        <w:spacing w:after="0" w:line="240" w:lineRule="auto"/>
        <w:contextualSpacing/>
        <w:jc w:val="both"/>
        <w:rPr>
          <w:rFonts w:ascii="Times New Roman" w:hAnsi="Times New Roman" w:cs="Times New Roman"/>
        </w:rPr>
      </w:pPr>
    </w:p>
    <w:p w14:paraId="4A1F5D28" w14:textId="77777777" w:rsidR="000D7F1B" w:rsidRPr="008D539A" w:rsidRDefault="000D7F1B" w:rsidP="006E5DD4">
      <w:pPr>
        <w:spacing w:after="0" w:line="240" w:lineRule="auto"/>
        <w:contextualSpacing/>
        <w:jc w:val="center"/>
        <w:rPr>
          <w:rFonts w:ascii="Times New Roman" w:hAnsi="Times New Roman" w:cs="Times New Roman"/>
        </w:rPr>
      </w:pPr>
      <w:r w:rsidRPr="008D539A">
        <w:rPr>
          <w:rFonts w:ascii="Times New Roman" w:hAnsi="Times New Roman" w:cs="Times New Roman"/>
          <w:noProof/>
        </w:rPr>
        <w:drawing>
          <wp:inline distT="0" distB="0" distL="0" distR="0" wp14:anchorId="5A6AC80C" wp14:editId="0195E5B9">
            <wp:extent cx="2618209" cy="1898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876" t="27967" r="19420" b="20975"/>
                    <a:stretch/>
                  </pic:blipFill>
                  <pic:spPr bwMode="auto">
                    <a:xfrm>
                      <a:off x="0" y="0"/>
                      <a:ext cx="2632980" cy="1909361"/>
                    </a:xfrm>
                    <a:prstGeom prst="rect">
                      <a:avLst/>
                    </a:prstGeom>
                    <a:ln>
                      <a:noFill/>
                    </a:ln>
                    <a:extLst>
                      <a:ext uri="{53640926-AAD7-44D8-BBD7-CCE9431645EC}">
                        <a14:shadowObscured xmlns:a14="http://schemas.microsoft.com/office/drawing/2010/main"/>
                      </a:ext>
                    </a:extLst>
                  </pic:spPr>
                </pic:pic>
              </a:graphicData>
            </a:graphic>
          </wp:inline>
        </w:drawing>
      </w:r>
    </w:p>
    <w:p w14:paraId="3045AC50" w14:textId="11A07AF7" w:rsidR="000D7F1B" w:rsidRPr="008D539A" w:rsidRDefault="000D7F1B" w:rsidP="000D7F1B">
      <w:pPr>
        <w:spacing w:after="0" w:line="240" w:lineRule="auto"/>
        <w:contextualSpacing/>
        <w:jc w:val="center"/>
        <w:rPr>
          <w:rFonts w:ascii="Times New Roman" w:hAnsi="Times New Roman" w:cs="Times New Roman"/>
        </w:rPr>
      </w:pP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3. Hasil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PCF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LPD</w:t>
      </w:r>
    </w:p>
    <w:p w14:paraId="13A971A6" w14:textId="77777777" w:rsidR="000D7F1B" w:rsidRPr="008D539A" w:rsidRDefault="000D7F1B" w:rsidP="00E233D2">
      <w:pPr>
        <w:spacing w:after="0" w:line="240" w:lineRule="auto"/>
        <w:contextualSpacing/>
        <w:rPr>
          <w:rFonts w:ascii="Times New Roman" w:hAnsi="Times New Roman" w:cs="Times New Roman"/>
        </w:rPr>
      </w:pPr>
    </w:p>
    <w:p w14:paraId="7BF0384C" w14:textId="77777777" w:rsidR="000D7F1B" w:rsidRPr="008D539A" w:rsidRDefault="000D7F1B" w:rsidP="006E5DD4">
      <w:pPr>
        <w:spacing w:after="0" w:line="240" w:lineRule="auto"/>
        <w:contextualSpacing/>
        <w:jc w:val="center"/>
        <w:rPr>
          <w:rFonts w:ascii="Times New Roman" w:hAnsi="Times New Roman" w:cs="Times New Roman"/>
        </w:rPr>
      </w:pPr>
      <w:r w:rsidRPr="008D539A">
        <w:rPr>
          <w:rFonts w:ascii="Times New Roman" w:hAnsi="Times New Roman" w:cs="Times New Roman"/>
          <w:noProof/>
        </w:rPr>
        <w:drawing>
          <wp:inline distT="0" distB="0" distL="0" distR="0" wp14:anchorId="2BBCDBD5" wp14:editId="5B4805FC">
            <wp:extent cx="2374900" cy="16848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6171" t="26485" r="27912" b="37682"/>
                    <a:stretch/>
                  </pic:blipFill>
                  <pic:spPr bwMode="auto">
                    <a:xfrm>
                      <a:off x="0" y="0"/>
                      <a:ext cx="2410903" cy="1710382"/>
                    </a:xfrm>
                    <a:prstGeom prst="rect">
                      <a:avLst/>
                    </a:prstGeom>
                    <a:ln>
                      <a:noFill/>
                    </a:ln>
                    <a:extLst>
                      <a:ext uri="{53640926-AAD7-44D8-BBD7-CCE9431645EC}">
                        <a14:shadowObscured xmlns:a14="http://schemas.microsoft.com/office/drawing/2010/main"/>
                      </a:ext>
                    </a:extLst>
                  </pic:spPr>
                </pic:pic>
              </a:graphicData>
            </a:graphic>
          </wp:inline>
        </w:drawing>
      </w:r>
    </w:p>
    <w:p w14:paraId="3539E147" w14:textId="7E1F887E" w:rsidR="000D7F1B" w:rsidRPr="008D539A" w:rsidRDefault="000D7F1B" w:rsidP="00E233D2">
      <w:pPr>
        <w:spacing w:after="0" w:line="240" w:lineRule="auto"/>
        <w:contextualSpacing/>
        <w:jc w:val="center"/>
        <w:rPr>
          <w:rFonts w:ascii="Times New Roman" w:hAnsi="Times New Roman" w:cs="Times New Roman"/>
        </w:rPr>
      </w:pPr>
      <w:r w:rsidRPr="008D539A">
        <w:rPr>
          <w:rFonts w:ascii="Times New Roman" w:hAnsi="Times New Roman" w:cs="Times New Roman"/>
        </w:rPr>
        <w:t xml:space="preserve">Gambar 3. </w:t>
      </w:r>
      <w:proofErr w:type="spellStart"/>
      <w:r w:rsidRPr="008D539A">
        <w:rPr>
          <w:rFonts w:ascii="Times New Roman" w:hAnsi="Times New Roman" w:cs="Times New Roman"/>
        </w:rPr>
        <w:t>Sebaran</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PCF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pada LPD</w:t>
      </w:r>
    </w:p>
    <w:p w14:paraId="368CCBE1" w14:textId="77777777" w:rsidR="00A362B4" w:rsidRPr="008D539A" w:rsidRDefault="00A362B4" w:rsidP="00A362B4">
      <w:pPr>
        <w:spacing w:after="0" w:line="240" w:lineRule="auto"/>
        <w:contextualSpacing/>
        <w:rPr>
          <w:rFonts w:ascii="Times New Roman" w:hAnsi="Times New Roman" w:cs="Times New Roman"/>
        </w:rPr>
      </w:pPr>
    </w:p>
    <w:p w14:paraId="08843158" w14:textId="77777777" w:rsidR="000D7F1B" w:rsidRPr="008D539A" w:rsidRDefault="000D7F1B" w:rsidP="000D7F1B">
      <w:pPr>
        <w:spacing w:after="0" w:line="240" w:lineRule="auto"/>
        <w:contextualSpacing/>
        <w:jc w:val="both"/>
        <w:rPr>
          <w:rFonts w:ascii="Times New Roman" w:hAnsi="Times New Roman" w:cs="Times New Roman"/>
        </w:rPr>
      </w:pPr>
      <w:r w:rsidRPr="008D539A">
        <w:rPr>
          <w:rFonts w:ascii="Times New Roman" w:hAnsi="Times New Roman" w:cs="Times New Roman"/>
          <w:noProof/>
        </w:rPr>
        <w:lastRenderedPageBreak/>
        <w:drawing>
          <wp:inline distT="0" distB="0" distL="0" distR="0" wp14:anchorId="4879C66E" wp14:editId="2B11316F">
            <wp:extent cx="2603500" cy="1574660"/>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3639" t="29879" r="21115" b="9818"/>
                    <a:stretch/>
                  </pic:blipFill>
                  <pic:spPr bwMode="auto">
                    <a:xfrm>
                      <a:off x="0" y="0"/>
                      <a:ext cx="2686206" cy="1624683"/>
                    </a:xfrm>
                    <a:prstGeom prst="rect">
                      <a:avLst/>
                    </a:prstGeom>
                    <a:ln>
                      <a:noFill/>
                    </a:ln>
                    <a:extLst>
                      <a:ext uri="{53640926-AAD7-44D8-BBD7-CCE9431645EC}">
                        <a14:shadowObscured xmlns:a14="http://schemas.microsoft.com/office/drawing/2010/main"/>
                      </a:ext>
                    </a:extLst>
                  </pic:spPr>
                </pic:pic>
              </a:graphicData>
            </a:graphic>
          </wp:inline>
        </w:drawing>
      </w:r>
    </w:p>
    <w:p w14:paraId="5265BA8F" w14:textId="77777777" w:rsidR="000D7F1B" w:rsidRPr="008D539A" w:rsidRDefault="000D7F1B" w:rsidP="000D7F1B">
      <w:pPr>
        <w:spacing w:after="0" w:line="240" w:lineRule="auto"/>
        <w:contextualSpacing/>
        <w:jc w:val="both"/>
        <w:rPr>
          <w:rFonts w:ascii="Times New Roman" w:hAnsi="Times New Roman" w:cs="Times New Roman"/>
        </w:rPr>
      </w:pP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4 Hasil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Berdasarkan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Incentive spirometry dan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Hasil Uji Mann-Whitney</w:t>
      </w:r>
    </w:p>
    <w:p w14:paraId="23B2E5A1" w14:textId="77777777" w:rsidR="000D7F1B" w:rsidRPr="008D539A" w:rsidRDefault="000D7F1B" w:rsidP="000D7F1B">
      <w:pPr>
        <w:spacing w:after="0" w:line="240" w:lineRule="auto"/>
        <w:contextualSpacing/>
        <w:jc w:val="both"/>
        <w:rPr>
          <w:rFonts w:ascii="Times New Roman" w:hAnsi="Times New Roman" w:cs="Times New Roman"/>
        </w:rPr>
      </w:pPr>
    </w:p>
    <w:p w14:paraId="212017A0" w14:textId="77777777" w:rsidR="000D7F1B" w:rsidRPr="008D539A" w:rsidRDefault="000D7F1B" w:rsidP="000D7F1B">
      <w:pPr>
        <w:spacing w:after="0" w:line="240" w:lineRule="auto"/>
        <w:contextualSpacing/>
        <w:jc w:val="both"/>
        <w:rPr>
          <w:rFonts w:ascii="Times New Roman" w:hAnsi="Times New Roman" w:cs="Times New Roman"/>
        </w:rPr>
      </w:pPr>
      <w:r w:rsidRPr="008D539A">
        <w:rPr>
          <w:rFonts w:ascii="Times New Roman" w:hAnsi="Times New Roman" w:cs="Times New Roman"/>
          <w:noProof/>
        </w:rPr>
        <w:drawing>
          <wp:inline distT="0" distB="0" distL="0" distR="0" wp14:anchorId="59F68D3A" wp14:editId="162B0EFB">
            <wp:extent cx="2747550" cy="16319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3876" t="32305" r="22549" b="23523"/>
                    <a:stretch/>
                  </pic:blipFill>
                  <pic:spPr bwMode="auto">
                    <a:xfrm>
                      <a:off x="0" y="0"/>
                      <a:ext cx="2842833" cy="1688545"/>
                    </a:xfrm>
                    <a:prstGeom prst="rect">
                      <a:avLst/>
                    </a:prstGeom>
                    <a:ln>
                      <a:noFill/>
                    </a:ln>
                    <a:extLst>
                      <a:ext uri="{53640926-AAD7-44D8-BBD7-CCE9431645EC}">
                        <a14:shadowObscured xmlns:a14="http://schemas.microsoft.com/office/drawing/2010/main"/>
                      </a:ext>
                    </a:extLst>
                  </pic:spPr>
                </pic:pic>
              </a:graphicData>
            </a:graphic>
          </wp:inline>
        </w:drawing>
      </w:r>
    </w:p>
    <w:p w14:paraId="54879E16" w14:textId="4388382F" w:rsidR="00E233D2" w:rsidRPr="008D539A" w:rsidRDefault="000D7F1B" w:rsidP="00E233D2">
      <w:pPr>
        <w:spacing w:after="0" w:line="240" w:lineRule="auto"/>
        <w:contextualSpacing/>
        <w:jc w:val="both"/>
        <w:rPr>
          <w:rFonts w:ascii="Times New Roman" w:hAnsi="Times New Roman" w:cs="Times New Roman"/>
        </w:rPr>
      </w:pPr>
      <w:r w:rsidRPr="008D539A">
        <w:rPr>
          <w:rFonts w:ascii="Times New Roman" w:hAnsi="Times New Roman" w:cs="Times New Roman"/>
        </w:rPr>
        <w:t xml:space="preserve">Gambar 4. </w:t>
      </w:r>
      <w:proofErr w:type="spellStart"/>
      <w:r w:rsidRPr="008D539A">
        <w:rPr>
          <w:rFonts w:ascii="Times New Roman" w:hAnsi="Times New Roman" w:cs="Times New Roman"/>
        </w:rPr>
        <w:t>Sebaran</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PCF pada </w:t>
      </w:r>
      <w:proofErr w:type="spellStart"/>
      <w:r w:rsidR="00E233D2" w:rsidRPr="008D539A">
        <w:rPr>
          <w:rFonts w:ascii="Times New Roman" w:hAnsi="Times New Roman" w:cs="Times New Roman"/>
        </w:rPr>
        <w:t>K</w:t>
      </w:r>
      <w:r w:rsidRPr="008D539A">
        <w:rPr>
          <w:rFonts w:ascii="Times New Roman" w:hAnsi="Times New Roman" w:cs="Times New Roman"/>
        </w:rPr>
        <w:t>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w:t>
      </w:r>
      <w:r w:rsidR="00E233D2" w:rsidRPr="008D539A">
        <w:rPr>
          <w:rFonts w:ascii="Times New Roman" w:hAnsi="Times New Roman" w:cs="Times New Roman"/>
        </w:rPr>
        <w:t>n</w:t>
      </w:r>
      <w:proofErr w:type="spellEnd"/>
    </w:p>
    <w:p w14:paraId="5573DA63" w14:textId="5C8986D4" w:rsidR="00E233D2" w:rsidRPr="008D539A" w:rsidRDefault="00E233D2" w:rsidP="00E233D2">
      <w:pPr>
        <w:spacing w:after="0" w:line="240" w:lineRule="auto"/>
        <w:contextualSpacing/>
        <w:jc w:val="both"/>
        <w:rPr>
          <w:rFonts w:ascii="Times New Roman" w:hAnsi="Times New Roman" w:cs="Times New Roman"/>
        </w:rPr>
      </w:pPr>
    </w:p>
    <w:p w14:paraId="4EA7F9CA" w14:textId="77777777" w:rsidR="00A362B4" w:rsidRPr="008D539A" w:rsidRDefault="00A362B4" w:rsidP="00A362B4">
      <w:pPr>
        <w:spacing w:after="0" w:line="240" w:lineRule="auto"/>
        <w:contextualSpacing/>
        <w:jc w:val="both"/>
        <w:rPr>
          <w:rFonts w:ascii="Times New Roman" w:hAnsi="Times New Roman" w:cs="Times New Roman"/>
          <w:b/>
          <w:bCs/>
        </w:rPr>
      </w:pPr>
      <w:proofErr w:type="spellStart"/>
      <w:r w:rsidRPr="008D539A">
        <w:rPr>
          <w:rFonts w:ascii="Times New Roman" w:hAnsi="Times New Roman" w:cs="Times New Roman"/>
          <w:b/>
          <w:bCs/>
        </w:rPr>
        <w:t>Pengujian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Perbedaan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Perubahan</w:t>
      </w:r>
      <w:proofErr w:type="spellEnd"/>
      <w:r w:rsidRPr="008D539A">
        <w:rPr>
          <w:rFonts w:ascii="Times New Roman" w:hAnsi="Times New Roman" w:cs="Times New Roman"/>
          <w:b/>
          <w:bCs/>
        </w:rPr>
        <w:t xml:space="preserve"> Nilai PCF Antara </w:t>
      </w:r>
      <w:proofErr w:type="spellStart"/>
      <w:r w:rsidRPr="008D539A">
        <w:rPr>
          <w:rFonts w:ascii="Times New Roman" w:hAnsi="Times New Roman" w:cs="Times New Roman"/>
          <w:b/>
          <w:bCs/>
        </w:rPr>
        <w:t>Latihan</w:t>
      </w:r>
      <w:proofErr w:type="spellEnd"/>
      <w:r w:rsidRPr="008D539A">
        <w:rPr>
          <w:rFonts w:ascii="Times New Roman" w:hAnsi="Times New Roman" w:cs="Times New Roman"/>
          <w:b/>
          <w:bCs/>
        </w:rPr>
        <w:t xml:space="preserve"> </w:t>
      </w:r>
      <w:r w:rsidRPr="008D539A">
        <w:rPr>
          <w:rFonts w:ascii="Times New Roman" w:hAnsi="Times New Roman" w:cs="Times New Roman"/>
          <w:b/>
          <w:bCs/>
          <w:i/>
          <w:iCs/>
        </w:rPr>
        <w:t>Incentive Spirometry</w:t>
      </w:r>
      <w:r w:rsidRPr="008D539A">
        <w:rPr>
          <w:rFonts w:ascii="Times New Roman" w:hAnsi="Times New Roman" w:cs="Times New Roman"/>
          <w:b/>
          <w:bCs/>
        </w:rPr>
        <w:t xml:space="preserve"> Dan </w:t>
      </w:r>
      <w:proofErr w:type="spellStart"/>
      <w:r w:rsidRPr="008D539A">
        <w:rPr>
          <w:rFonts w:ascii="Times New Roman" w:hAnsi="Times New Roman" w:cs="Times New Roman"/>
          <w:b/>
          <w:bCs/>
        </w:rPr>
        <w:t>Latihan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Pernapasan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Diafragma</w:t>
      </w:r>
      <w:proofErr w:type="spellEnd"/>
    </w:p>
    <w:p w14:paraId="1D269CEA" w14:textId="77777777" w:rsidR="00A362B4" w:rsidRPr="008D539A" w:rsidRDefault="00A362B4" w:rsidP="00A362B4">
      <w:pPr>
        <w:spacing w:after="0" w:line="240" w:lineRule="auto"/>
        <w:ind w:firstLine="450"/>
        <w:contextualSpacing/>
        <w:jc w:val="both"/>
        <w:rPr>
          <w:rFonts w:ascii="Times New Roman" w:hAnsi="Times New Roman" w:cs="Times New Roman"/>
        </w:rPr>
      </w:pPr>
      <w:proofErr w:type="gramStart"/>
      <w:r w:rsidRPr="008D539A">
        <w:rPr>
          <w:rFonts w:ascii="Times New Roman" w:hAnsi="Times New Roman" w:cs="Times New Roman"/>
        </w:rPr>
        <w:t>Hasil  Uji</w:t>
      </w:r>
      <w:proofErr w:type="gramEnd"/>
      <w:r w:rsidRPr="008D539A">
        <w:rPr>
          <w:rFonts w:ascii="Times New Roman" w:hAnsi="Times New Roman" w:cs="Times New Roman"/>
        </w:rPr>
        <w:t xml:space="preserve"> Mann-Whitney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dilihat</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4),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LPD,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diperoleh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Z = -3,748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&lt; 0,001. Nampak pada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4.4,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115, </w:t>
      </w:r>
      <w:proofErr w:type="spellStart"/>
      <w:r w:rsidRPr="008D539A">
        <w:rPr>
          <w:rFonts w:ascii="Times New Roman" w:hAnsi="Times New Roman" w:cs="Times New Roman"/>
        </w:rPr>
        <w:t>sedangkan</w:t>
      </w:r>
      <w:proofErr w:type="spellEnd"/>
      <w:r w:rsidRPr="008D539A">
        <w:rPr>
          <w:rFonts w:ascii="Times New Roman" w:hAnsi="Times New Roman" w:cs="Times New Roman"/>
        </w:rPr>
        <w:t xml:space="preserve"> pada LPD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50. </w:t>
      </w:r>
      <w:proofErr w:type="spellStart"/>
      <w:r w:rsidRPr="008D539A">
        <w:rPr>
          <w:rFonts w:ascii="Times New Roman" w:hAnsi="Times New Roman" w:cs="Times New Roman"/>
        </w:rPr>
        <w:t>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PCF pada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daripada</w:t>
      </w:r>
      <w:proofErr w:type="spellEnd"/>
      <w:r w:rsidRPr="008D539A">
        <w:rPr>
          <w:rFonts w:ascii="Times New Roman" w:hAnsi="Times New Roman" w:cs="Times New Roman"/>
        </w:rPr>
        <w:t xml:space="preserve"> LPD 65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grafik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PCF pada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dilihat</w:t>
      </w:r>
      <w:proofErr w:type="spellEnd"/>
      <w:r w:rsidRPr="008D539A">
        <w:rPr>
          <w:rFonts w:ascii="Times New Roman" w:hAnsi="Times New Roman" w:cs="Times New Roman"/>
        </w:rPr>
        <w:t xml:space="preserve"> pada Gambar 4.</w:t>
      </w:r>
    </w:p>
    <w:p w14:paraId="230669A1" w14:textId="77777777" w:rsidR="00E233D2" w:rsidRPr="008D539A" w:rsidRDefault="00E233D2" w:rsidP="00E233D2">
      <w:pPr>
        <w:spacing w:after="0" w:line="240" w:lineRule="auto"/>
        <w:contextualSpacing/>
        <w:jc w:val="both"/>
        <w:rPr>
          <w:rFonts w:ascii="Times New Roman" w:hAnsi="Times New Roman" w:cs="Times New Roman"/>
        </w:rPr>
      </w:pPr>
    </w:p>
    <w:p w14:paraId="03B63879" w14:textId="5771163F" w:rsidR="00E233D2" w:rsidRPr="008D539A" w:rsidRDefault="00E233D2" w:rsidP="00E233D2">
      <w:pPr>
        <w:spacing w:after="0" w:line="240" w:lineRule="auto"/>
        <w:contextualSpacing/>
        <w:jc w:val="both"/>
        <w:rPr>
          <w:rFonts w:ascii="Times New Roman" w:hAnsi="Times New Roman" w:cs="Times New Roman"/>
          <w:b/>
          <w:bCs/>
        </w:rPr>
      </w:pPr>
      <w:proofErr w:type="spellStart"/>
      <w:r w:rsidRPr="008D539A">
        <w:rPr>
          <w:rFonts w:ascii="Times New Roman" w:hAnsi="Times New Roman" w:cs="Times New Roman"/>
          <w:b/>
          <w:bCs/>
        </w:rPr>
        <w:t>Diskusi</w:t>
      </w:r>
      <w:proofErr w:type="spellEnd"/>
    </w:p>
    <w:p w14:paraId="547AA18E" w14:textId="77777777" w:rsidR="00E233D2" w:rsidRPr="008D539A" w:rsidRDefault="00E233D2" w:rsidP="00E233D2">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Sesuai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kriteria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inklusi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ikut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rentang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40-65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rerata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53,79 ± 6,136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Hal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menunjukan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namun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karena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kemungkinan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bisa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mempengaruhi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hasil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
    <w:p w14:paraId="02411C47" w14:textId="2121E3F4" w:rsidR="00E233D2" w:rsidRPr="008D539A" w:rsidRDefault="00E233D2" w:rsidP="00E233D2">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Guyton dan Hall (2007),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elastisitas</w:t>
      </w:r>
      <w:proofErr w:type="spellEnd"/>
      <w:r w:rsidRPr="008D539A">
        <w:rPr>
          <w:rFonts w:ascii="Times New Roman" w:hAnsi="Times New Roman" w:cs="Times New Roman"/>
        </w:rPr>
        <w:t xml:space="preserve"> alveoli, </w:t>
      </w:r>
      <w:proofErr w:type="spellStart"/>
      <w:r w:rsidRPr="008D539A">
        <w:rPr>
          <w:rFonts w:ascii="Times New Roman" w:hAnsi="Times New Roman" w:cs="Times New Roman"/>
        </w:rPr>
        <w:t>penebalan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kelenjar</w:t>
      </w:r>
      <w:proofErr w:type="spellEnd"/>
      <w:r w:rsidRPr="008D539A">
        <w:rPr>
          <w:rFonts w:ascii="Times New Roman" w:hAnsi="Times New Roman" w:cs="Times New Roman"/>
        </w:rPr>
        <w:t xml:space="preserve"> bronchial,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ruang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proses penuaan.</w:t>
      </w:r>
      <w:r w:rsidRPr="008D539A">
        <w:rPr>
          <w:rFonts w:ascii="Times New Roman" w:hAnsi="Times New Roman" w:cs="Times New Roman"/>
          <w:vertAlign w:val="superscript"/>
        </w:rPr>
        <w:t>46</w:t>
      </w:r>
      <w:r w:rsidRPr="008D539A">
        <w:rPr>
          <w:rFonts w:ascii="Times New Roman" w:hAnsi="Times New Roman" w:cs="Times New Roman"/>
        </w:rPr>
        <w:t xml:space="preserve"> Li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(2021) </w:t>
      </w:r>
      <w:proofErr w:type="spellStart"/>
      <w:r w:rsidRPr="008D539A">
        <w:rPr>
          <w:rFonts w:ascii="Times New Roman" w:hAnsi="Times New Roman" w:cs="Times New Roman"/>
        </w:rPr>
        <w:t>meneliti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tentang</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telerehabilitasi</w:t>
      </w:r>
      <w:proofErr w:type="spellEnd"/>
      <w:r w:rsidRPr="008D539A">
        <w:rPr>
          <w:rFonts w:ascii="Times New Roman" w:hAnsi="Times New Roman" w:cs="Times New Roman"/>
        </w:rPr>
        <w:t xml:space="preserve"> pada 120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pasca-covid-19 </w:t>
      </w:r>
      <w:proofErr w:type="spellStart"/>
      <w:r w:rsidRPr="008D539A">
        <w:rPr>
          <w:rFonts w:ascii="Times New Roman" w:hAnsi="Times New Roman" w:cs="Times New Roman"/>
        </w:rPr>
        <w:t>rentang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17-75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perubahan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signifikan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fungsional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kualitas</w:t>
      </w:r>
      <w:proofErr w:type="spellEnd"/>
      <w:r w:rsidRPr="008D539A">
        <w:rPr>
          <w:rFonts w:ascii="Times New Roman" w:hAnsi="Times New Roman" w:cs="Times New Roman"/>
        </w:rPr>
        <w:t xml:space="preserve"> hidup.</w:t>
      </w:r>
      <w:r w:rsidRPr="008D539A">
        <w:rPr>
          <w:rFonts w:ascii="Times New Roman" w:hAnsi="Times New Roman" w:cs="Times New Roman"/>
          <w:vertAlign w:val="superscript"/>
        </w:rPr>
        <w:t>118</w:t>
      </w:r>
      <w:r w:rsidRPr="008D539A">
        <w:rPr>
          <w:rFonts w:ascii="Times New Roman" w:hAnsi="Times New Roman" w:cs="Times New Roman"/>
        </w:rPr>
        <w:t xml:space="preserve"> Liu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(2020) </w:t>
      </w:r>
      <w:proofErr w:type="spellStart"/>
      <w:r w:rsidRPr="008D539A">
        <w:rPr>
          <w:rFonts w:ascii="Times New Roman" w:hAnsi="Times New Roman" w:cs="Times New Roman"/>
        </w:rPr>
        <w:t>membandingkan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pasca-covid</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menengah</w:t>
      </w:r>
      <w:proofErr w:type="spellEnd"/>
      <w:r w:rsidRPr="008D539A">
        <w:rPr>
          <w:rFonts w:ascii="Times New Roman" w:hAnsi="Times New Roman" w:cs="Times New Roman"/>
        </w:rPr>
        <w:t xml:space="preserve"> (40-60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lanjut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60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komplikasi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angka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kematian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lansia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dikarenakan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lanjut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rentan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disfungsi</w:t>
      </w:r>
      <w:proofErr w:type="spellEnd"/>
      <w:r w:rsidRPr="008D539A">
        <w:rPr>
          <w:rFonts w:ascii="Times New Roman" w:hAnsi="Times New Roman" w:cs="Times New Roman"/>
        </w:rPr>
        <w:t xml:space="preserve"> organ multi-</w:t>
      </w:r>
      <w:proofErr w:type="spellStart"/>
      <w:r w:rsidRPr="008D539A">
        <w:rPr>
          <w:rFonts w:ascii="Times New Roman" w:hAnsi="Times New Roman" w:cs="Times New Roman"/>
        </w:rPr>
        <w:t>sistem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bahkan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kegagalan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perdarahan</w:t>
      </w:r>
      <w:proofErr w:type="spellEnd"/>
      <w:r w:rsidRPr="008D539A">
        <w:rPr>
          <w:rFonts w:ascii="Times New Roman" w:hAnsi="Times New Roman" w:cs="Times New Roman"/>
        </w:rPr>
        <w:t xml:space="preserve"> gastrointestinal, </w:t>
      </w:r>
      <w:proofErr w:type="spellStart"/>
      <w:r w:rsidRPr="008D539A">
        <w:rPr>
          <w:rFonts w:ascii="Times New Roman" w:hAnsi="Times New Roman" w:cs="Times New Roman"/>
        </w:rPr>
        <w:t>gagal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ginjal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trombosis</w:t>
      </w:r>
      <w:proofErr w:type="spellEnd"/>
      <w:r w:rsidRPr="008D539A">
        <w:rPr>
          <w:rFonts w:ascii="Times New Roman" w:hAnsi="Times New Roman" w:cs="Times New Roman"/>
        </w:rPr>
        <w:t xml:space="preserve"> vena dalam.</w:t>
      </w:r>
      <w:r w:rsidRPr="008D539A">
        <w:rPr>
          <w:rFonts w:ascii="Times New Roman" w:hAnsi="Times New Roman" w:cs="Times New Roman"/>
          <w:vertAlign w:val="superscript"/>
        </w:rPr>
        <w:t>88</w:t>
      </w:r>
      <w:r w:rsidRPr="008D539A">
        <w:rPr>
          <w:rFonts w:ascii="Times New Roman" w:hAnsi="Times New Roman" w:cs="Times New Roman"/>
        </w:rPr>
        <w:t xml:space="preserve"> </w:t>
      </w:r>
      <w:proofErr w:type="spellStart"/>
      <w:r w:rsidRPr="008D539A">
        <w:rPr>
          <w:rFonts w:ascii="Times New Roman" w:hAnsi="Times New Roman" w:cs="Times New Roman"/>
        </w:rPr>
        <w:t>Pangestuti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(2015) </w:t>
      </w:r>
      <w:proofErr w:type="spellStart"/>
      <w:r w:rsidRPr="008D539A">
        <w:rPr>
          <w:rFonts w:ascii="Times New Roman" w:hAnsi="Times New Roman" w:cs="Times New Roman"/>
        </w:rPr>
        <w:t>menyatakan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ditinjau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Forced Expiratory Volume in one second(FEV₁)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hubungan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signifikan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tingkat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Sejak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35 </w:t>
      </w:r>
      <w:proofErr w:type="spellStart"/>
      <w:r w:rsidRPr="008D539A">
        <w:rPr>
          <w:rFonts w:ascii="Times New Roman" w:hAnsi="Times New Roman" w:cs="Times New Roman"/>
        </w:rPr>
        <w:t>sampai</w:t>
      </w:r>
      <w:proofErr w:type="spellEnd"/>
      <w:r w:rsidRPr="008D539A">
        <w:rPr>
          <w:rFonts w:ascii="Times New Roman" w:hAnsi="Times New Roman" w:cs="Times New Roman"/>
        </w:rPr>
        <w:t xml:space="preserve"> 40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jumlah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rata-rata FEV1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25- 30 ml/</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atas</w:t>
      </w:r>
      <w:proofErr w:type="spellEnd"/>
      <w:r w:rsidRPr="008D539A">
        <w:rPr>
          <w:rFonts w:ascii="Times New Roman" w:hAnsi="Times New Roman" w:cs="Times New Roman"/>
        </w:rPr>
        <w:t xml:space="preserve"> 70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mengalami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jumlah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60 ml/tahun.</w:t>
      </w:r>
      <w:r w:rsidRPr="008D539A">
        <w:rPr>
          <w:rFonts w:ascii="Times New Roman" w:hAnsi="Times New Roman" w:cs="Times New Roman"/>
          <w:vertAlign w:val="superscript"/>
        </w:rPr>
        <w:t>119</w:t>
      </w:r>
      <w:r w:rsidRPr="008D539A">
        <w:rPr>
          <w:rFonts w:ascii="Times New Roman" w:hAnsi="Times New Roman" w:cs="Times New Roman"/>
        </w:rPr>
        <w:t xml:space="preserve"> </w:t>
      </w:r>
      <w:proofErr w:type="spellStart"/>
      <w:r w:rsidRPr="008D539A">
        <w:rPr>
          <w:rFonts w:ascii="Times New Roman" w:hAnsi="Times New Roman" w:cs="Times New Roman"/>
        </w:rPr>
        <w:t>Cardonso</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(2012)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studinya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menyatakan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berbanding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terbalik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Semakin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bertambah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seseorang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mengakibatkan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w:t>
      </w:r>
      <w:r w:rsidRPr="008D539A">
        <w:rPr>
          <w:rFonts w:ascii="Times New Roman" w:hAnsi="Times New Roman" w:cs="Times New Roman"/>
          <w:vertAlign w:val="superscript"/>
        </w:rPr>
        <w:t>96</w:t>
      </w:r>
      <w:r w:rsidRPr="008D539A">
        <w:rPr>
          <w:rFonts w:ascii="Times New Roman" w:hAnsi="Times New Roman" w:cs="Times New Roman"/>
        </w:rPr>
        <w:t xml:space="preserve"> </w:t>
      </w:r>
    </w:p>
    <w:p w14:paraId="3F6F0FE8" w14:textId="77777777" w:rsidR="006E5DD4" w:rsidRPr="008D539A" w:rsidRDefault="00E233D2" w:rsidP="00E233D2">
      <w:pPr>
        <w:spacing w:after="0" w:line="240" w:lineRule="auto"/>
        <w:ind w:firstLine="450"/>
        <w:contextualSpacing/>
        <w:jc w:val="both"/>
        <w:rPr>
          <w:rFonts w:ascii="Times New Roman" w:hAnsi="Times New Roman" w:cs="Times New Roman"/>
        </w:rPr>
      </w:pPr>
      <w:r w:rsidRPr="008D539A">
        <w:rPr>
          <w:rFonts w:ascii="Times New Roman" w:hAnsi="Times New Roman" w:cs="Times New Roman"/>
        </w:rPr>
        <w:t xml:space="preserve">Hasil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sesuai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analisis</w:t>
      </w:r>
      <w:proofErr w:type="spellEnd"/>
      <w:r w:rsidRPr="008D539A">
        <w:rPr>
          <w:rFonts w:ascii="Times New Roman" w:hAnsi="Times New Roman" w:cs="Times New Roman"/>
        </w:rPr>
        <w:t xml:space="preserve"> data Covid-19 Indonesia per </w:t>
      </w:r>
      <w:proofErr w:type="spellStart"/>
      <w:r w:rsidRPr="008D539A">
        <w:rPr>
          <w:rFonts w:ascii="Times New Roman" w:hAnsi="Times New Roman" w:cs="Times New Roman"/>
        </w:rPr>
        <w:t>tanggal</w:t>
      </w:r>
      <w:proofErr w:type="spellEnd"/>
      <w:r w:rsidRPr="008D539A">
        <w:rPr>
          <w:rFonts w:ascii="Times New Roman" w:hAnsi="Times New Roman" w:cs="Times New Roman"/>
        </w:rPr>
        <w:t xml:space="preserve"> 3 </w:t>
      </w:r>
      <w:proofErr w:type="spellStart"/>
      <w:r w:rsidRPr="008D539A">
        <w:rPr>
          <w:rFonts w:ascii="Times New Roman" w:hAnsi="Times New Roman" w:cs="Times New Roman"/>
        </w:rPr>
        <w:t>januari</w:t>
      </w:r>
      <w:proofErr w:type="spellEnd"/>
      <w:r w:rsidRPr="008D539A">
        <w:rPr>
          <w:rFonts w:ascii="Times New Roman" w:hAnsi="Times New Roman" w:cs="Times New Roman"/>
        </w:rPr>
        <w:t xml:space="preserve"> 2022 yang </w:t>
      </w:r>
      <w:proofErr w:type="spellStart"/>
      <w:r w:rsidRPr="008D539A">
        <w:rPr>
          <w:rFonts w:ascii="Times New Roman" w:hAnsi="Times New Roman" w:cs="Times New Roman"/>
        </w:rPr>
        <w:t>menyatakan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penderita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covid</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terbanyak</w:t>
      </w:r>
      <w:proofErr w:type="spellEnd"/>
      <w:r w:rsidRPr="008D539A">
        <w:rPr>
          <w:rFonts w:ascii="Times New Roman" w:hAnsi="Times New Roman" w:cs="Times New Roman"/>
        </w:rPr>
        <w:t xml:space="preserve"> (31,20%) </w:t>
      </w:r>
      <w:proofErr w:type="spellStart"/>
      <w:r w:rsidRPr="008D539A">
        <w:rPr>
          <w:rFonts w:ascii="Times New Roman" w:hAnsi="Times New Roman" w:cs="Times New Roman"/>
        </w:rPr>
        <w:t>ditemukan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rentang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31-45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sisanya</w:t>
      </w:r>
      <w:proofErr w:type="spellEnd"/>
      <w:r w:rsidRPr="008D539A">
        <w:rPr>
          <w:rFonts w:ascii="Times New Roman" w:hAnsi="Times New Roman" w:cs="Times New Roman"/>
        </w:rPr>
        <w:t xml:space="preserve"> 25,67% pada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46-59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dan 10,27%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60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di Iran, </w:t>
      </w:r>
      <w:proofErr w:type="spellStart"/>
      <w:r w:rsidRPr="008D539A">
        <w:rPr>
          <w:rFonts w:ascii="Times New Roman" w:hAnsi="Times New Roman" w:cs="Times New Roman"/>
        </w:rPr>
        <w:t>insiden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tertinggi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50-59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terendah</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0-9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menyatakan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hubungan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kejadian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covid</w:t>
      </w:r>
      <w:proofErr w:type="spellEnd"/>
      <w:r w:rsidRPr="008D539A">
        <w:rPr>
          <w:rFonts w:ascii="Times New Roman" w:hAnsi="Times New Roman" w:cs="Times New Roman"/>
        </w:rPr>
        <w:t xml:space="preserve">. Di Sulawesi Utara </w:t>
      </w:r>
      <w:proofErr w:type="spellStart"/>
      <w:r w:rsidRPr="008D539A">
        <w:rPr>
          <w:rFonts w:ascii="Times New Roman" w:hAnsi="Times New Roman" w:cs="Times New Roman"/>
        </w:rPr>
        <w:t>kasus</w:t>
      </w:r>
      <w:proofErr w:type="spellEnd"/>
      <w:r w:rsidRPr="008D539A">
        <w:rPr>
          <w:rFonts w:ascii="Times New Roman" w:hAnsi="Times New Roman" w:cs="Times New Roman"/>
        </w:rPr>
        <w:t xml:space="preserve"> paling </w:t>
      </w:r>
      <w:proofErr w:type="spellStart"/>
      <w:r w:rsidRPr="008D539A">
        <w:rPr>
          <w:rFonts w:ascii="Times New Roman" w:hAnsi="Times New Roman" w:cs="Times New Roman"/>
        </w:rPr>
        <w:t>banyak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umur</w:t>
      </w:r>
      <w:proofErr w:type="spellEnd"/>
      <w:r w:rsidRPr="008D539A">
        <w:rPr>
          <w:rFonts w:ascii="Times New Roman" w:hAnsi="Times New Roman" w:cs="Times New Roman"/>
        </w:rPr>
        <w:t xml:space="preserve"> 19-45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kemudian</w:t>
      </w:r>
      <w:proofErr w:type="spellEnd"/>
      <w:r w:rsidRPr="008D539A">
        <w:rPr>
          <w:rFonts w:ascii="Times New Roman" w:hAnsi="Times New Roman" w:cs="Times New Roman"/>
        </w:rPr>
        <w:t xml:space="preserve"> 46-59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60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paling </w:t>
      </w:r>
      <w:proofErr w:type="spellStart"/>
      <w:r w:rsidRPr="008D539A">
        <w:rPr>
          <w:rFonts w:ascii="Times New Roman" w:hAnsi="Times New Roman" w:cs="Times New Roman"/>
        </w:rPr>
        <w:t>banyak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perawatan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umur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46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angka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kematian</w:t>
      </w:r>
      <w:proofErr w:type="spellEnd"/>
      <w:r w:rsidRPr="008D539A">
        <w:rPr>
          <w:rFonts w:ascii="Times New Roman" w:hAnsi="Times New Roman" w:cs="Times New Roman"/>
        </w:rPr>
        <w:t xml:space="preserve"> juga </w:t>
      </w:r>
      <w:proofErr w:type="spellStart"/>
      <w:r w:rsidRPr="008D539A">
        <w:rPr>
          <w:rFonts w:ascii="Times New Roman" w:hAnsi="Times New Roman" w:cs="Times New Roman"/>
        </w:rPr>
        <w:t>cukup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60 tahun</w:t>
      </w:r>
      <w:r w:rsidR="006E5DD4" w:rsidRPr="008D539A">
        <w:rPr>
          <w:rFonts w:ascii="Times New Roman" w:hAnsi="Times New Roman" w:cs="Times New Roman"/>
        </w:rPr>
        <w:t>.</w:t>
      </w:r>
      <w:r w:rsidRPr="008D539A">
        <w:rPr>
          <w:rFonts w:ascii="Times New Roman" w:hAnsi="Times New Roman" w:cs="Times New Roman"/>
          <w:vertAlign w:val="superscript"/>
        </w:rPr>
        <w:t xml:space="preserve">5,6 </w:t>
      </w:r>
    </w:p>
    <w:p w14:paraId="7BEFF2B9" w14:textId="2DE82F65" w:rsidR="00E233D2" w:rsidRPr="008D539A" w:rsidRDefault="00E233D2" w:rsidP="00E233D2">
      <w:pPr>
        <w:spacing w:after="0" w:line="240" w:lineRule="auto"/>
        <w:ind w:firstLine="450"/>
        <w:contextualSpacing/>
        <w:jc w:val="both"/>
        <w:rPr>
          <w:rFonts w:ascii="Times New Roman" w:hAnsi="Times New Roman" w:cs="Times New Roman"/>
        </w:rPr>
      </w:pPr>
      <w:r w:rsidRPr="008D539A">
        <w:rPr>
          <w:rFonts w:ascii="Times New Roman" w:hAnsi="Times New Roman" w:cs="Times New Roman"/>
        </w:rPr>
        <w:t xml:space="preserve">Pada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produktif</w:t>
      </w:r>
      <w:proofErr w:type="spellEnd"/>
      <w:r w:rsidRPr="008D539A">
        <w:rPr>
          <w:rFonts w:ascii="Times New Roman" w:hAnsi="Times New Roman" w:cs="Times New Roman"/>
        </w:rPr>
        <w:t xml:space="preserve"> paling </w:t>
      </w:r>
      <w:proofErr w:type="spellStart"/>
      <w:r w:rsidRPr="008D539A">
        <w:rPr>
          <w:rFonts w:ascii="Times New Roman" w:hAnsi="Times New Roman" w:cs="Times New Roman"/>
        </w:rPr>
        <w:t>berisiko</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terinfeksi</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karena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mobilitas</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aktifitas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sosial</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sedangkan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lanjut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cenderung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berisiko</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kesehatan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jangka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panjang</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berpengaruh</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sistem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kekebalan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tubuh</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cenderung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melemah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bertambahnya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membuat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orangtua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sulit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melawan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infeksi</w:t>
      </w:r>
      <w:proofErr w:type="spellEnd"/>
      <w:r w:rsidRPr="008D539A">
        <w:rPr>
          <w:rFonts w:ascii="Times New Roman" w:hAnsi="Times New Roman" w:cs="Times New Roman"/>
        </w:rPr>
        <w:t>.</w:t>
      </w:r>
    </w:p>
    <w:p w14:paraId="042E0A58" w14:textId="77777777" w:rsidR="00E233D2" w:rsidRPr="008D539A" w:rsidRDefault="00E233D2" w:rsidP="00E233D2">
      <w:pPr>
        <w:spacing w:after="0" w:line="240" w:lineRule="auto"/>
        <w:contextualSpacing/>
        <w:jc w:val="both"/>
        <w:rPr>
          <w:rFonts w:ascii="Times New Roman" w:hAnsi="Times New Roman" w:cs="Times New Roman"/>
        </w:rPr>
      </w:pPr>
    </w:p>
    <w:p w14:paraId="0857381D" w14:textId="7CE4F3DA" w:rsidR="006E5DD4" w:rsidRPr="008D539A" w:rsidRDefault="006E5DD4" w:rsidP="00E233D2">
      <w:pPr>
        <w:spacing w:after="0" w:line="240" w:lineRule="auto"/>
        <w:contextualSpacing/>
        <w:jc w:val="both"/>
        <w:rPr>
          <w:rFonts w:ascii="Times New Roman" w:hAnsi="Times New Roman" w:cs="Times New Roman"/>
          <w:b/>
          <w:bCs/>
        </w:rPr>
      </w:pPr>
      <w:proofErr w:type="spellStart"/>
      <w:r w:rsidRPr="008D539A">
        <w:rPr>
          <w:rFonts w:ascii="Times New Roman" w:hAnsi="Times New Roman" w:cs="Times New Roman"/>
          <w:b/>
          <w:bCs/>
        </w:rPr>
        <w:t>Pengaruh</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Terapi</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Latihan</w:t>
      </w:r>
      <w:proofErr w:type="spellEnd"/>
      <w:r w:rsidRPr="008D539A">
        <w:rPr>
          <w:rFonts w:ascii="Times New Roman" w:hAnsi="Times New Roman" w:cs="Times New Roman"/>
          <w:b/>
          <w:bCs/>
        </w:rPr>
        <w:t xml:space="preserve"> </w:t>
      </w:r>
      <w:r w:rsidRPr="008D539A">
        <w:rPr>
          <w:rFonts w:ascii="Times New Roman" w:hAnsi="Times New Roman" w:cs="Times New Roman"/>
          <w:b/>
          <w:bCs/>
          <w:i/>
          <w:iCs/>
        </w:rPr>
        <w:t>Incentive Spirometry</w:t>
      </w:r>
      <w:r w:rsidRPr="008D539A">
        <w:rPr>
          <w:rFonts w:ascii="Times New Roman" w:hAnsi="Times New Roman" w:cs="Times New Roman"/>
          <w:b/>
          <w:bCs/>
        </w:rPr>
        <w:t xml:space="preserve"> </w:t>
      </w:r>
      <w:proofErr w:type="spellStart"/>
      <w:r w:rsidRPr="008D539A">
        <w:rPr>
          <w:rFonts w:ascii="Times New Roman" w:hAnsi="Times New Roman" w:cs="Times New Roman"/>
          <w:b/>
          <w:bCs/>
        </w:rPr>
        <w:t>Terhadap</w:t>
      </w:r>
      <w:proofErr w:type="spellEnd"/>
      <w:r w:rsidRPr="008D539A">
        <w:rPr>
          <w:rFonts w:ascii="Times New Roman" w:hAnsi="Times New Roman" w:cs="Times New Roman"/>
          <w:b/>
          <w:bCs/>
        </w:rPr>
        <w:t xml:space="preserve"> Nilai PCF </w:t>
      </w:r>
      <w:proofErr w:type="spellStart"/>
      <w:r w:rsidRPr="008D539A">
        <w:rPr>
          <w:rFonts w:ascii="Times New Roman" w:hAnsi="Times New Roman" w:cs="Times New Roman"/>
          <w:b/>
          <w:bCs/>
        </w:rPr>
        <w:t>Pasca</w:t>
      </w:r>
      <w:proofErr w:type="spellEnd"/>
      <w:r w:rsidRPr="008D539A">
        <w:rPr>
          <w:rFonts w:ascii="Times New Roman" w:hAnsi="Times New Roman" w:cs="Times New Roman"/>
          <w:b/>
          <w:bCs/>
        </w:rPr>
        <w:t xml:space="preserve"> Covid-19</w:t>
      </w:r>
    </w:p>
    <w:p w14:paraId="6B9B3051" w14:textId="7324A06B" w:rsidR="006E5DD4" w:rsidRPr="008D539A" w:rsidRDefault="00E233D2" w:rsidP="00A362B4">
      <w:pPr>
        <w:spacing w:after="0" w:line="240" w:lineRule="auto"/>
        <w:ind w:firstLine="450"/>
        <w:contextualSpacing/>
        <w:jc w:val="both"/>
        <w:rPr>
          <w:rFonts w:ascii="Times New Roman" w:hAnsi="Times New Roman" w:cs="Times New Roman"/>
        </w:rPr>
      </w:pPr>
      <w:r w:rsidRPr="008D539A">
        <w:rPr>
          <w:rFonts w:ascii="Times New Roman" w:hAnsi="Times New Roman" w:cs="Times New Roman"/>
        </w:rPr>
        <w:t xml:space="preserve">Pada </w:t>
      </w:r>
      <w:proofErr w:type="spellStart"/>
      <w:r w:rsidRPr="008D539A">
        <w:rPr>
          <w:rFonts w:ascii="Times New Roman" w:hAnsi="Times New Roman" w:cs="Times New Roman"/>
        </w:rPr>
        <w:t>hasil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pengukuran</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Rerata</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(365 l/</w:t>
      </w:r>
      <w:proofErr w:type="spellStart"/>
      <w:r w:rsidRPr="008D539A">
        <w:rPr>
          <w:rFonts w:ascii="Times New Roman" w:hAnsi="Times New Roman" w:cs="Times New Roman"/>
        </w:rPr>
        <w:t>menit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(250 l/</w:t>
      </w:r>
      <w:proofErr w:type="spellStart"/>
      <w:r w:rsidRPr="008D539A">
        <w:rPr>
          <w:rFonts w:ascii="Times New Roman" w:hAnsi="Times New Roman" w:cs="Times New Roman"/>
        </w:rPr>
        <w:t>menit</w:t>
      </w:r>
      <w:proofErr w:type="spellEnd"/>
      <w:r w:rsidRPr="008D539A">
        <w:rPr>
          <w:rFonts w:ascii="Times New Roman" w:hAnsi="Times New Roman" w:cs="Times New Roman"/>
        </w:rPr>
        <w:t xml:space="preserve">) Dari </w:t>
      </w:r>
      <w:proofErr w:type="spellStart"/>
      <w:r w:rsidRPr="008D539A">
        <w:rPr>
          <w:rFonts w:ascii="Times New Roman" w:hAnsi="Times New Roman" w:cs="Times New Roman"/>
        </w:rPr>
        <w:t>hasil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pengujian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kenormalan</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ternyata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menyebar</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 0,040 &lt; 0,05. Oleh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pengujian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dan PCF </w:t>
      </w:r>
      <w:proofErr w:type="spellStart"/>
      <w:r w:rsidRPr="008D539A">
        <w:rPr>
          <w:rFonts w:ascii="Times New Roman" w:hAnsi="Times New Roman" w:cs="Times New Roman"/>
        </w:rPr>
        <w:t>Akhir</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atau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mengetahui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pengaruh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diuji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Wilcoxon Signed Ranks Test. Uji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yang </w:t>
      </w:r>
      <w:proofErr w:type="spellStart"/>
      <w:r w:rsidRPr="008D539A">
        <w:rPr>
          <w:rFonts w:ascii="Times New Roman" w:hAnsi="Times New Roman" w:cs="Times New Roman"/>
        </w:rPr>
        <w:t>diperbandingkan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data PCF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menyebar</w:t>
      </w:r>
      <w:proofErr w:type="spellEnd"/>
      <w:r w:rsidRPr="008D539A">
        <w:rPr>
          <w:rFonts w:ascii="Times New Roman" w:hAnsi="Times New Roman" w:cs="Times New Roman"/>
        </w:rPr>
        <w:t xml:space="preserve"> normal. Hasil uji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dilihat</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dibuktikan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signifikan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uji </w:t>
      </w:r>
      <w:proofErr w:type="spellStart"/>
      <w:r w:rsidRPr="008D539A">
        <w:rPr>
          <w:rFonts w:ascii="Times New Roman" w:hAnsi="Times New Roman" w:cs="Times New Roman"/>
        </w:rPr>
        <w:t>Uji</w:t>
      </w:r>
      <w:proofErr w:type="spellEnd"/>
      <w:r w:rsidRPr="008D539A">
        <w:rPr>
          <w:rFonts w:ascii="Times New Roman" w:hAnsi="Times New Roman" w:cs="Times New Roman"/>
        </w:rPr>
        <w:t xml:space="preserve"> Wilcoxon signed ranks. </w:t>
      </w:r>
    </w:p>
    <w:p w14:paraId="0929AE35" w14:textId="77777777" w:rsidR="006E5DD4" w:rsidRPr="008D539A" w:rsidRDefault="00E233D2" w:rsidP="006E5DD4">
      <w:pPr>
        <w:spacing w:after="0" w:line="240" w:lineRule="auto"/>
        <w:ind w:firstLine="450"/>
        <w:contextualSpacing/>
        <w:jc w:val="both"/>
        <w:rPr>
          <w:rFonts w:ascii="Times New Roman" w:hAnsi="Times New Roman" w:cs="Times New Roman"/>
        </w:rPr>
      </w:pPr>
      <w:r w:rsidRPr="008D539A">
        <w:rPr>
          <w:rFonts w:ascii="Times New Roman" w:hAnsi="Times New Roman" w:cs="Times New Roman"/>
        </w:rPr>
        <w:lastRenderedPageBreak/>
        <w:t xml:space="preserve">Pada </w:t>
      </w:r>
      <w:proofErr w:type="spellStart"/>
      <w:r w:rsidRPr="008D539A">
        <w:rPr>
          <w:rFonts w:ascii="Times New Roman" w:hAnsi="Times New Roman" w:cs="Times New Roman"/>
        </w:rPr>
        <w:t>pengukuran</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belas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mengalami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rata-rata PCF 239,17 l/</w:t>
      </w:r>
      <w:proofErr w:type="spellStart"/>
      <w:r w:rsidRPr="008D539A">
        <w:rPr>
          <w:rFonts w:ascii="Times New Roman" w:hAnsi="Times New Roman" w:cs="Times New Roman"/>
        </w:rPr>
        <w:t>menit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menjadi</w:t>
      </w:r>
      <w:proofErr w:type="spellEnd"/>
      <w:r w:rsidRPr="008D539A">
        <w:rPr>
          <w:rFonts w:ascii="Times New Roman" w:hAnsi="Times New Roman" w:cs="Times New Roman"/>
        </w:rPr>
        <w:t xml:space="preserve"> 362,50 l/ </w:t>
      </w:r>
      <w:proofErr w:type="spellStart"/>
      <w:r w:rsidRPr="008D539A">
        <w:rPr>
          <w:rFonts w:ascii="Times New Roman" w:hAnsi="Times New Roman" w:cs="Times New Roman"/>
        </w:rPr>
        <w:t>menit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Penilaian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didapatkan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Hal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hipotesis</w:t>
      </w:r>
      <w:proofErr w:type="spellEnd"/>
      <w:r w:rsidRPr="008D539A">
        <w:rPr>
          <w:rFonts w:ascii="Times New Roman" w:hAnsi="Times New Roman" w:cs="Times New Roman"/>
        </w:rPr>
        <w:t xml:space="preserve"> H1 </w:t>
      </w:r>
      <w:proofErr w:type="spellStart"/>
      <w:r w:rsidRPr="008D539A">
        <w:rPr>
          <w:rFonts w:ascii="Times New Roman" w:hAnsi="Times New Roman" w:cs="Times New Roman"/>
        </w:rPr>
        <w:t>diterima</w:t>
      </w:r>
      <w:proofErr w:type="spellEnd"/>
      <w:r w:rsidRPr="008D539A">
        <w:rPr>
          <w:rFonts w:ascii="Times New Roman" w:hAnsi="Times New Roman" w:cs="Times New Roman"/>
        </w:rPr>
        <w:t xml:space="preserve"> dan HO </w:t>
      </w:r>
      <w:proofErr w:type="spellStart"/>
      <w:r w:rsidRPr="008D539A">
        <w:rPr>
          <w:rFonts w:ascii="Times New Roman" w:hAnsi="Times New Roman" w:cs="Times New Roman"/>
        </w:rPr>
        <w:t>ditolak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berarti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pasca-Covid-19. </w:t>
      </w:r>
      <w:proofErr w:type="spellStart"/>
      <w:r w:rsidRPr="008D539A">
        <w:rPr>
          <w:rFonts w:ascii="Times New Roman" w:hAnsi="Times New Roman" w:cs="Times New Roman"/>
        </w:rPr>
        <w:t>Pembersihan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sekret</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memadai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berkaitan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efektif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berbagai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komplikasi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Covid-19.</w:t>
      </w:r>
      <w:r w:rsidRPr="008D539A">
        <w:rPr>
          <w:rFonts w:ascii="Times New Roman" w:hAnsi="Times New Roman" w:cs="Times New Roman"/>
          <w:vertAlign w:val="superscript"/>
        </w:rPr>
        <w:t>121</w:t>
      </w:r>
      <w:r w:rsidRPr="008D539A">
        <w:rPr>
          <w:rFonts w:ascii="Times New Roman" w:hAnsi="Times New Roman" w:cs="Times New Roman"/>
        </w:rPr>
        <w:t xml:space="preserve"> </w:t>
      </w:r>
    </w:p>
    <w:p w14:paraId="4CD69698" w14:textId="77777777" w:rsidR="006E5DD4" w:rsidRPr="008D539A" w:rsidRDefault="00E233D2" w:rsidP="006E5DD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Selain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melemah</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sepenuhnya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mengembangkan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mencapai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maksimum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penyebaran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mikroatelektasis</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komplians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dinding</w:t>
      </w:r>
      <w:proofErr w:type="spellEnd"/>
      <w:r w:rsidRPr="008D539A">
        <w:rPr>
          <w:rFonts w:ascii="Times New Roman" w:hAnsi="Times New Roman" w:cs="Times New Roman"/>
        </w:rPr>
        <w:t xml:space="preserve"> dada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pemendekan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ataupun</w:t>
      </w:r>
      <w:proofErr w:type="spellEnd"/>
      <w:r w:rsidRPr="008D539A">
        <w:rPr>
          <w:rFonts w:ascii="Times New Roman" w:hAnsi="Times New Roman" w:cs="Times New Roman"/>
        </w:rPr>
        <w:t xml:space="preserve"> fibrosis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otot-otot</w:t>
      </w:r>
      <w:proofErr w:type="spellEnd"/>
      <w:r w:rsidRPr="008D539A">
        <w:rPr>
          <w:rFonts w:ascii="Times New Roman" w:hAnsi="Times New Roman" w:cs="Times New Roman"/>
        </w:rPr>
        <w:t xml:space="preserve"> yang melemah.</w:t>
      </w:r>
      <w:r w:rsidRPr="008D539A">
        <w:rPr>
          <w:rFonts w:ascii="Times New Roman" w:hAnsi="Times New Roman" w:cs="Times New Roman"/>
          <w:vertAlign w:val="superscript"/>
        </w:rPr>
        <w:t>122</w:t>
      </w:r>
      <w:r w:rsidRPr="008D539A">
        <w:rPr>
          <w:rFonts w:ascii="Times New Roman" w:hAnsi="Times New Roman" w:cs="Times New Roman"/>
        </w:rPr>
        <w:t xml:space="preserve"> </w:t>
      </w:r>
      <w:proofErr w:type="spellStart"/>
      <w:r w:rsidRPr="008D539A">
        <w:rPr>
          <w:rFonts w:ascii="Times New Roman" w:hAnsi="Times New Roman" w:cs="Times New Roman"/>
        </w:rPr>
        <w:t>Ketika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berkurang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gangguan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pembersihan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sekresi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menghasilkan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sumbatan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mukus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komplikasi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seperti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atelektasis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atau</w:t>
      </w:r>
      <w:proofErr w:type="spellEnd"/>
      <w:r w:rsidRPr="008D539A">
        <w:rPr>
          <w:rFonts w:ascii="Times New Roman" w:hAnsi="Times New Roman" w:cs="Times New Roman"/>
        </w:rPr>
        <w:t xml:space="preserve"> pneumonia. </w:t>
      </w:r>
    </w:p>
    <w:p w14:paraId="310FC99C" w14:textId="77777777" w:rsidR="006E5DD4" w:rsidRPr="008D539A" w:rsidRDefault="00E233D2" w:rsidP="006E5DD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merupakan</w:t>
      </w:r>
      <w:proofErr w:type="spellEnd"/>
      <w:r w:rsidRPr="008D539A">
        <w:rPr>
          <w:rFonts w:ascii="Times New Roman" w:hAnsi="Times New Roman" w:cs="Times New Roman"/>
        </w:rPr>
        <w:t xml:space="preserve"> salah </w:t>
      </w:r>
      <w:proofErr w:type="spellStart"/>
      <w:r w:rsidRPr="008D539A">
        <w:rPr>
          <w:rFonts w:ascii="Times New Roman" w:hAnsi="Times New Roman" w:cs="Times New Roman"/>
        </w:rPr>
        <w:t>satu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metode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kemampuan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kelemahan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Sebagaimana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diketahui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mekanisme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proses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sendiri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membantu</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saat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fase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volume tidal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menjadi</w:t>
      </w:r>
      <w:proofErr w:type="spellEnd"/>
      <w:r w:rsidRPr="008D539A">
        <w:rPr>
          <w:rFonts w:ascii="Times New Roman" w:hAnsi="Times New Roman" w:cs="Times New Roman"/>
        </w:rPr>
        <w:t xml:space="preserve"> 85-90%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fase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kompresi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gaya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glotis</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tertutup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mengakibatkan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pleura dan alveolus yang </w:t>
      </w:r>
      <w:proofErr w:type="spellStart"/>
      <w:r w:rsidRPr="008D539A">
        <w:rPr>
          <w:rFonts w:ascii="Times New Roman" w:hAnsi="Times New Roman" w:cs="Times New Roman"/>
        </w:rPr>
        <w:t>cepat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Kontraksi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glotis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terbuka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kuat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mengeluarkan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paru-paru</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fase</w:t>
      </w:r>
      <w:proofErr w:type="spellEnd"/>
      <w:r w:rsidRPr="008D539A">
        <w:rPr>
          <w:rFonts w:ascii="Times New Roman" w:hAnsi="Times New Roman" w:cs="Times New Roman"/>
        </w:rPr>
        <w:t xml:space="preserve"> </w:t>
      </w:r>
      <w:proofErr w:type="spellStart"/>
      <w:proofErr w:type="gramStart"/>
      <w:r w:rsidRPr="008D539A">
        <w:rPr>
          <w:rFonts w:ascii="Times New Roman" w:hAnsi="Times New Roman" w:cs="Times New Roman"/>
        </w:rPr>
        <w:t>ekspulsi.sehingga</w:t>
      </w:r>
      <w:proofErr w:type="spellEnd"/>
      <w:proofErr w:type="gram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menghasilkan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aliran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fungsional.</w:t>
      </w:r>
      <w:r w:rsidRPr="008D539A">
        <w:rPr>
          <w:rFonts w:ascii="Times New Roman" w:hAnsi="Times New Roman" w:cs="Times New Roman"/>
          <w:vertAlign w:val="superscript"/>
        </w:rPr>
        <w:t>123</w:t>
      </w:r>
      <w:r w:rsidRPr="008D539A">
        <w:rPr>
          <w:rFonts w:ascii="Times New Roman" w:hAnsi="Times New Roman" w:cs="Times New Roman"/>
        </w:rPr>
        <w:t xml:space="preserve"> </w:t>
      </w:r>
    </w:p>
    <w:p w14:paraId="154995DC" w14:textId="77777777" w:rsidR="00A362B4" w:rsidRPr="008D539A" w:rsidRDefault="00E233D2" w:rsidP="006E5DD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variabel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pengamatan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Hal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membuktikan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efektif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peak cough flow pasca-Covid-19. </w:t>
      </w:r>
    </w:p>
    <w:p w14:paraId="079CEF09" w14:textId="5F2B257A" w:rsidR="006E5DD4" w:rsidRPr="008D539A" w:rsidRDefault="00E233D2" w:rsidP="006E5DD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dan volume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maksimal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akibat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perubahan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sistem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saraf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adaptasi</w:t>
      </w:r>
      <w:proofErr w:type="spellEnd"/>
      <w:r w:rsidRPr="008D539A">
        <w:rPr>
          <w:rFonts w:ascii="Times New Roman" w:hAnsi="Times New Roman" w:cs="Times New Roman"/>
        </w:rPr>
        <w:t xml:space="preserve"> neural) dan </w:t>
      </w:r>
      <w:proofErr w:type="spellStart"/>
      <w:r w:rsidRPr="008D539A">
        <w:rPr>
          <w:rFonts w:ascii="Times New Roman" w:hAnsi="Times New Roman" w:cs="Times New Roman"/>
        </w:rPr>
        <w:t>meningkatnya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massa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Adaptasi</w:t>
      </w:r>
      <w:proofErr w:type="spellEnd"/>
      <w:r w:rsidRPr="008D539A">
        <w:rPr>
          <w:rFonts w:ascii="Times New Roman" w:hAnsi="Times New Roman" w:cs="Times New Roman"/>
        </w:rPr>
        <w:t xml:space="preserve"> neural yang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akibat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berkembangnya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kemampuan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merekrut</w:t>
      </w:r>
      <w:proofErr w:type="spellEnd"/>
      <w:r w:rsidRPr="008D539A">
        <w:rPr>
          <w:rFonts w:ascii="Times New Roman" w:hAnsi="Times New Roman" w:cs="Times New Roman"/>
        </w:rPr>
        <w:t xml:space="preserve"> motor unit, </w:t>
      </w:r>
      <w:proofErr w:type="spellStart"/>
      <w:r w:rsidRPr="008D539A">
        <w:rPr>
          <w:rFonts w:ascii="Times New Roman" w:hAnsi="Times New Roman" w:cs="Times New Roman"/>
        </w:rPr>
        <w:t>berubahnya</w:t>
      </w:r>
      <w:proofErr w:type="spellEnd"/>
      <w:r w:rsidRPr="008D539A">
        <w:rPr>
          <w:rFonts w:ascii="Times New Roman" w:hAnsi="Times New Roman" w:cs="Times New Roman"/>
        </w:rPr>
        <w:t xml:space="preserve"> firing rate motor neuron, </w:t>
      </w:r>
      <w:proofErr w:type="spellStart"/>
      <w:r w:rsidRPr="008D539A">
        <w:rPr>
          <w:rFonts w:ascii="Times New Roman" w:hAnsi="Times New Roman" w:cs="Times New Roman"/>
        </w:rPr>
        <w:t>memperkuat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sinkronisasi</w:t>
      </w:r>
      <w:proofErr w:type="spellEnd"/>
      <w:r w:rsidRPr="008D539A">
        <w:rPr>
          <w:rFonts w:ascii="Times New Roman" w:hAnsi="Times New Roman" w:cs="Times New Roman"/>
        </w:rPr>
        <w:t xml:space="preserve"> motor unit </w:t>
      </w:r>
      <w:proofErr w:type="spellStart"/>
      <w:r w:rsidRPr="008D539A">
        <w:rPr>
          <w:rFonts w:ascii="Times New Roman" w:hAnsi="Times New Roman" w:cs="Times New Roman"/>
        </w:rPr>
        <w:t>ketika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pola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gerakan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tertentu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kemudian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menyingkirkan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inhibisi</w:t>
      </w:r>
      <w:proofErr w:type="spellEnd"/>
      <w:r w:rsidRPr="008D539A">
        <w:rPr>
          <w:rFonts w:ascii="Times New Roman" w:hAnsi="Times New Roman" w:cs="Times New Roman"/>
        </w:rPr>
        <w:t xml:space="preserve"> neural. </w:t>
      </w:r>
      <w:proofErr w:type="spellStart"/>
      <w:r w:rsidRPr="008D539A">
        <w:rPr>
          <w:rFonts w:ascii="Times New Roman" w:hAnsi="Times New Roman" w:cs="Times New Roman"/>
        </w:rPr>
        <w:t>Keseluruhan</w:t>
      </w:r>
      <w:proofErr w:type="spellEnd"/>
      <w:r w:rsidRPr="008D539A">
        <w:rPr>
          <w:rFonts w:ascii="Times New Roman" w:hAnsi="Times New Roman" w:cs="Times New Roman"/>
        </w:rPr>
        <w:t xml:space="preserve"> proses yang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adaptasi</w:t>
      </w:r>
      <w:proofErr w:type="spellEnd"/>
      <w:r w:rsidRPr="008D539A">
        <w:rPr>
          <w:rFonts w:ascii="Times New Roman" w:hAnsi="Times New Roman" w:cs="Times New Roman"/>
        </w:rPr>
        <w:t xml:space="preserve"> neural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menghasilkan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otot.</w:t>
      </w:r>
      <w:r w:rsidRPr="008D539A">
        <w:rPr>
          <w:rFonts w:ascii="Times New Roman" w:hAnsi="Times New Roman" w:cs="Times New Roman"/>
          <w:vertAlign w:val="superscript"/>
        </w:rPr>
        <w:t>124</w:t>
      </w:r>
      <w:r w:rsidRPr="008D539A">
        <w:rPr>
          <w:rFonts w:ascii="Times New Roman" w:hAnsi="Times New Roman" w:cs="Times New Roman"/>
        </w:rPr>
        <w:t xml:space="preserve"> </w:t>
      </w:r>
    </w:p>
    <w:p w14:paraId="5037B78C" w14:textId="77777777" w:rsidR="006E5DD4" w:rsidRPr="008D539A" w:rsidRDefault="00E233D2" w:rsidP="006E5DD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Respon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penguatan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massa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dilatih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melalui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ukuran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hipertrofi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tipe</w:t>
      </w:r>
      <w:proofErr w:type="spellEnd"/>
      <w:r w:rsidRPr="008D539A">
        <w:rPr>
          <w:rFonts w:ascii="Times New Roman" w:hAnsi="Times New Roman" w:cs="Times New Roman"/>
        </w:rPr>
        <w:t xml:space="preserve"> I dan II, dan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jumlah</w:t>
      </w:r>
      <w:proofErr w:type="spellEnd"/>
      <w:r w:rsidRPr="008D539A">
        <w:rPr>
          <w:rFonts w:ascii="Times New Roman" w:hAnsi="Times New Roman" w:cs="Times New Roman"/>
        </w:rPr>
        <w:t xml:space="preserve"> total </w:t>
      </w:r>
      <w:proofErr w:type="spellStart"/>
      <w:r w:rsidRPr="008D539A">
        <w:rPr>
          <w:rFonts w:ascii="Times New Roman" w:hAnsi="Times New Roman" w:cs="Times New Roman"/>
        </w:rPr>
        <w:t>serat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hiperplasia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Namun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ternyata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respon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hiperplasia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serat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hanyalah</w:t>
      </w:r>
      <w:proofErr w:type="spellEnd"/>
      <w:r w:rsidRPr="008D539A">
        <w:rPr>
          <w:rFonts w:ascii="Times New Roman" w:hAnsi="Times New Roman" w:cs="Times New Roman"/>
        </w:rPr>
        <w:t xml:space="preserve"> 5%-10% </w:t>
      </w:r>
      <w:proofErr w:type="spellStart"/>
      <w:r w:rsidRPr="008D539A">
        <w:rPr>
          <w:rFonts w:ascii="Times New Roman" w:hAnsi="Times New Roman" w:cs="Times New Roman"/>
        </w:rPr>
        <w:t>saja</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hipertrofi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90% - 95%. </w:t>
      </w:r>
    </w:p>
    <w:p w14:paraId="294EB14F" w14:textId="77777777" w:rsidR="006E5DD4" w:rsidRPr="008D539A" w:rsidRDefault="00E233D2" w:rsidP="006E5DD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penguatan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menghasilkan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hipertrofi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merupakan</w:t>
      </w:r>
      <w:proofErr w:type="spellEnd"/>
      <w:r w:rsidRPr="008D539A">
        <w:rPr>
          <w:rFonts w:ascii="Times New Roman" w:hAnsi="Times New Roman" w:cs="Times New Roman"/>
        </w:rPr>
        <w:t xml:space="preserve"> proses </w:t>
      </w:r>
      <w:proofErr w:type="spellStart"/>
      <w:r w:rsidRPr="008D539A">
        <w:rPr>
          <w:rFonts w:ascii="Times New Roman" w:hAnsi="Times New Roman" w:cs="Times New Roman"/>
        </w:rPr>
        <w:t>bertahap</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terdapat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bukti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3 </w:t>
      </w:r>
      <w:proofErr w:type="spellStart"/>
      <w:r w:rsidRPr="008D539A">
        <w:rPr>
          <w:rFonts w:ascii="Times New Roman" w:hAnsi="Times New Roman" w:cs="Times New Roman"/>
        </w:rPr>
        <w:t>minggu</w:t>
      </w:r>
      <w:proofErr w:type="spellEnd"/>
      <w:r w:rsidRPr="008D539A">
        <w:rPr>
          <w:rFonts w:ascii="Times New Roman" w:hAnsi="Times New Roman" w:cs="Times New Roman"/>
        </w:rPr>
        <w:t xml:space="preserve"> latihan.</w:t>
      </w:r>
      <w:r w:rsidRPr="008D539A">
        <w:rPr>
          <w:rFonts w:ascii="Times New Roman" w:hAnsi="Times New Roman" w:cs="Times New Roman"/>
          <w:vertAlign w:val="superscript"/>
        </w:rPr>
        <w:t>124</w:t>
      </w:r>
      <w:r w:rsidRPr="008D539A">
        <w:rPr>
          <w:rFonts w:ascii="Times New Roman" w:hAnsi="Times New Roman" w:cs="Times New Roman"/>
        </w:rPr>
        <w:t xml:space="preserve"> </w:t>
      </w:r>
      <w:proofErr w:type="spellStart"/>
      <w:r w:rsidRPr="008D539A">
        <w:rPr>
          <w:rFonts w:ascii="Times New Roman" w:hAnsi="Times New Roman" w:cs="Times New Roman"/>
        </w:rPr>
        <w:t>Keadaan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berpengaruh</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elastisitas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rekoil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memperbaiki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efisiensi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napas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menurunkan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derajat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sesak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kemudian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aktivitas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kehidupan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sehari-hari</w:t>
      </w:r>
      <w:proofErr w:type="spellEnd"/>
      <w:r w:rsidRPr="008D539A">
        <w:rPr>
          <w:rFonts w:ascii="Times New Roman" w:hAnsi="Times New Roman" w:cs="Times New Roman"/>
        </w:rPr>
        <w:t xml:space="preserve">. Ada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dilatih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membantu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tingkat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pertukaran</w:t>
      </w:r>
      <w:proofErr w:type="spellEnd"/>
      <w:r w:rsidRPr="008D539A">
        <w:rPr>
          <w:rFonts w:ascii="Times New Roman" w:hAnsi="Times New Roman" w:cs="Times New Roman"/>
        </w:rPr>
        <w:t xml:space="preserve"> gas yang </w:t>
      </w:r>
      <w:proofErr w:type="spellStart"/>
      <w:r w:rsidRPr="008D539A">
        <w:rPr>
          <w:rFonts w:ascii="Times New Roman" w:hAnsi="Times New Roman" w:cs="Times New Roman"/>
        </w:rPr>
        <w:t>efektif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pernapasan</w:t>
      </w:r>
      <w:r w:rsidR="006E5DD4" w:rsidRPr="008D539A">
        <w:rPr>
          <w:rFonts w:ascii="Times New Roman" w:hAnsi="Times New Roman" w:cs="Times New Roman"/>
        </w:rPr>
        <w:t>.</w:t>
      </w:r>
      <w:r w:rsidRPr="008D539A">
        <w:rPr>
          <w:rFonts w:ascii="Times New Roman" w:hAnsi="Times New Roman" w:cs="Times New Roman"/>
          <w:vertAlign w:val="superscript"/>
        </w:rPr>
        <w:t>64,125</w:t>
      </w:r>
      <w:r w:rsidRPr="008D539A">
        <w:rPr>
          <w:rFonts w:ascii="Times New Roman" w:hAnsi="Times New Roman" w:cs="Times New Roman"/>
        </w:rPr>
        <w:t xml:space="preserve"> </w:t>
      </w:r>
    </w:p>
    <w:p w14:paraId="32003C34" w14:textId="77777777" w:rsidR="006E5DD4" w:rsidRPr="008D539A" w:rsidRDefault="00E233D2" w:rsidP="006E5DD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Joshi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(2012) </w:t>
      </w:r>
      <w:proofErr w:type="spellStart"/>
      <w:r w:rsidRPr="008D539A">
        <w:rPr>
          <w:rFonts w:ascii="Times New Roman" w:hAnsi="Times New Roman" w:cs="Times New Roman"/>
        </w:rPr>
        <w:t>penggunaan</w:t>
      </w:r>
      <w:proofErr w:type="spellEnd"/>
      <w:r w:rsidRPr="008D539A">
        <w:rPr>
          <w:rFonts w:ascii="Times New Roman" w:hAnsi="Times New Roman" w:cs="Times New Roman"/>
        </w:rPr>
        <w:t xml:space="preserve"> IS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post </w:t>
      </w:r>
      <w:proofErr w:type="spellStart"/>
      <w:r w:rsidRPr="008D539A">
        <w:rPr>
          <w:rFonts w:ascii="Times New Roman" w:hAnsi="Times New Roman" w:cs="Times New Roman"/>
        </w:rPr>
        <w:t>akut</w:t>
      </w:r>
      <w:proofErr w:type="spellEnd"/>
      <w:r w:rsidRPr="008D539A">
        <w:rPr>
          <w:rFonts w:ascii="Times New Roman" w:hAnsi="Times New Roman" w:cs="Times New Roman"/>
        </w:rPr>
        <w:t xml:space="preserve"> tetraplegia di Jaipur,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kemampuan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Kelemahan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efektivitas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karena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gangguan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kompresi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dinamik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diinduksi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aliran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tercermin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rendahnya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laju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aliran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puncak</w:t>
      </w:r>
      <w:proofErr w:type="spellEnd"/>
      <w:r w:rsidRPr="008D539A">
        <w:rPr>
          <w:rFonts w:ascii="Times New Roman" w:hAnsi="Times New Roman" w:cs="Times New Roman"/>
        </w:rPr>
        <w:t xml:space="preserve"> batuk.</w:t>
      </w:r>
      <w:r w:rsidRPr="008D539A">
        <w:rPr>
          <w:rFonts w:ascii="Times New Roman" w:hAnsi="Times New Roman" w:cs="Times New Roman"/>
          <w:vertAlign w:val="superscript"/>
        </w:rPr>
        <w:t>126</w:t>
      </w:r>
      <w:r w:rsidRPr="008D539A">
        <w:rPr>
          <w:rFonts w:ascii="Times New Roman" w:hAnsi="Times New Roman" w:cs="Times New Roman"/>
        </w:rPr>
        <w:t xml:space="preserve"> </w:t>
      </w:r>
      <w:proofErr w:type="spellStart"/>
      <w:r w:rsidRPr="008D539A">
        <w:rPr>
          <w:rFonts w:ascii="Times New Roman" w:hAnsi="Times New Roman" w:cs="Times New Roman"/>
        </w:rPr>
        <w:t>Sejalan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Reyes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Parkinson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efek</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w:t>
      </w:r>
      <w:r w:rsidRPr="008D539A">
        <w:rPr>
          <w:rFonts w:ascii="Times New Roman" w:hAnsi="Times New Roman" w:cs="Times New Roman"/>
          <w:i/>
          <w:iCs/>
        </w:rPr>
        <w:t>voluntary peak cough flow</w:t>
      </w:r>
      <w:r w:rsidRPr="008D539A">
        <w:rPr>
          <w:rFonts w:ascii="Times New Roman" w:hAnsi="Times New Roman" w:cs="Times New Roman"/>
        </w:rPr>
        <w:t xml:space="preserve"> yang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dikaitkan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dikembangkan</w:t>
      </w:r>
      <w:proofErr w:type="spellEnd"/>
      <w:r w:rsidRPr="008D539A">
        <w:rPr>
          <w:rFonts w:ascii="Times New Roman" w:hAnsi="Times New Roman" w:cs="Times New Roman"/>
        </w:rPr>
        <w:t xml:space="preserve"> oleh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saat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fase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fase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kompresi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akhirnya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aliran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volunter</w:t>
      </w:r>
      <w:proofErr w:type="spellEnd"/>
      <w:r w:rsidRPr="008D539A">
        <w:rPr>
          <w:rFonts w:ascii="Times New Roman" w:hAnsi="Times New Roman" w:cs="Times New Roman"/>
        </w:rPr>
        <w:t xml:space="preserve">. </w:t>
      </w:r>
    </w:p>
    <w:p w14:paraId="01EC41D3" w14:textId="77777777" w:rsidR="006E5DD4" w:rsidRPr="008D539A" w:rsidRDefault="00E233D2" w:rsidP="006E5DD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Beberapa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faktor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berkontribusi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efikasi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kelemahan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berbeda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aliran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saat</w:t>
      </w:r>
      <w:proofErr w:type="spellEnd"/>
      <w:r w:rsidRPr="008D539A">
        <w:rPr>
          <w:rFonts w:ascii="Times New Roman" w:hAnsi="Times New Roman" w:cs="Times New Roman"/>
        </w:rPr>
        <w:t xml:space="preserve"> batuk.</w:t>
      </w:r>
      <w:r w:rsidRPr="008D539A">
        <w:rPr>
          <w:rFonts w:ascii="Times New Roman" w:hAnsi="Times New Roman" w:cs="Times New Roman"/>
          <w:vertAlign w:val="superscript"/>
        </w:rPr>
        <w:t>19</w:t>
      </w:r>
      <w:r w:rsidRPr="008D539A">
        <w:rPr>
          <w:rFonts w:ascii="Times New Roman" w:hAnsi="Times New Roman" w:cs="Times New Roman"/>
        </w:rPr>
        <w:t xml:space="preserve"> </w:t>
      </w: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Kaneko H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(2022)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batuk</w:t>
      </w:r>
      <w:proofErr w:type="spellEnd"/>
      <w:r w:rsidRPr="008D539A">
        <w:rPr>
          <w:rFonts w:ascii="Times New Roman" w:hAnsi="Times New Roman" w:cs="Times New Roman"/>
        </w:rPr>
        <w:t xml:space="preserve"> pada orang </w:t>
      </w:r>
      <w:proofErr w:type="spellStart"/>
      <w:r w:rsidRPr="008D539A">
        <w:rPr>
          <w:rFonts w:ascii="Times New Roman" w:hAnsi="Times New Roman" w:cs="Times New Roman"/>
        </w:rPr>
        <w:t>tua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peak cough flow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4 </w:t>
      </w:r>
      <w:proofErr w:type="spellStart"/>
      <w:r w:rsidRPr="008D539A">
        <w:rPr>
          <w:rFonts w:ascii="Times New Roman" w:hAnsi="Times New Roman" w:cs="Times New Roman"/>
        </w:rPr>
        <w:t>minggu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kontrol</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stroke </w:t>
      </w:r>
      <w:proofErr w:type="spellStart"/>
      <w:r w:rsidRPr="008D539A">
        <w:rPr>
          <w:rFonts w:ascii="Times New Roman" w:hAnsi="Times New Roman" w:cs="Times New Roman"/>
        </w:rPr>
        <w:t>akut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memperbaiki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peak cough flow.</w:t>
      </w:r>
      <w:r w:rsidRPr="008D539A">
        <w:rPr>
          <w:rFonts w:ascii="Times New Roman" w:hAnsi="Times New Roman" w:cs="Times New Roman"/>
          <w:vertAlign w:val="superscript"/>
        </w:rPr>
        <w:t>127</w:t>
      </w:r>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mengurangi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komplikasi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sebagian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besar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disebabkan</w:t>
      </w:r>
      <w:proofErr w:type="spellEnd"/>
      <w:r w:rsidRPr="008D539A">
        <w:rPr>
          <w:rFonts w:ascii="Times New Roman" w:hAnsi="Times New Roman" w:cs="Times New Roman"/>
        </w:rPr>
        <w:t xml:space="preserve"> oleh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retensi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kronis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sekresi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karena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aliran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juga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koordinasi</w:t>
      </w:r>
      <w:proofErr w:type="spellEnd"/>
      <w:r w:rsidRPr="008D539A">
        <w:rPr>
          <w:rFonts w:ascii="Times New Roman" w:hAnsi="Times New Roman" w:cs="Times New Roman"/>
        </w:rPr>
        <w:t xml:space="preserve"> neuromuskular.</w:t>
      </w:r>
      <w:r w:rsidRPr="008D539A">
        <w:rPr>
          <w:rFonts w:ascii="Times New Roman" w:hAnsi="Times New Roman" w:cs="Times New Roman"/>
          <w:vertAlign w:val="superscript"/>
        </w:rPr>
        <w:t>125</w:t>
      </w:r>
      <w:r w:rsidRPr="008D539A">
        <w:rPr>
          <w:rFonts w:ascii="Times New Roman" w:hAnsi="Times New Roman" w:cs="Times New Roman"/>
        </w:rPr>
        <w:t xml:space="preserve"> </w:t>
      </w:r>
    </w:p>
    <w:p w14:paraId="2DDE4D15" w14:textId="5C96028A" w:rsidR="00E233D2" w:rsidRPr="008D539A" w:rsidRDefault="00E233D2" w:rsidP="006E5DD4">
      <w:pPr>
        <w:spacing w:after="0" w:line="240" w:lineRule="auto"/>
        <w:ind w:firstLine="450"/>
        <w:contextualSpacing/>
        <w:jc w:val="both"/>
        <w:rPr>
          <w:rFonts w:ascii="Times New Roman" w:hAnsi="Times New Roman" w:cs="Times New Roman"/>
          <w:vertAlign w:val="superscript"/>
        </w:rPr>
      </w:pPr>
      <w:r w:rsidRPr="008D539A">
        <w:rPr>
          <w:rFonts w:ascii="Times New Roman" w:hAnsi="Times New Roman" w:cs="Times New Roman"/>
        </w:rPr>
        <w:t xml:space="preserve">Pada </w:t>
      </w:r>
      <w:proofErr w:type="spellStart"/>
      <w:r w:rsidRPr="008D539A">
        <w:rPr>
          <w:rFonts w:ascii="Times New Roman" w:hAnsi="Times New Roman" w:cs="Times New Roman"/>
        </w:rPr>
        <w:t>fase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ekspansi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toraks</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menurunkan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pleura yang </w:t>
      </w:r>
      <w:proofErr w:type="spellStart"/>
      <w:r w:rsidRPr="008D539A">
        <w:rPr>
          <w:rFonts w:ascii="Times New Roman" w:hAnsi="Times New Roman" w:cs="Times New Roman"/>
        </w:rPr>
        <w:t>diteruskan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alveoli. </w:t>
      </w:r>
      <w:proofErr w:type="spellStart"/>
      <w:r w:rsidRPr="008D539A">
        <w:rPr>
          <w:rFonts w:ascii="Times New Roman" w:hAnsi="Times New Roman" w:cs="Times New Roman"/>
        </w:rPr>
        <w:t>Gradien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trans </w:t>
      </w:r>
      <w:proofErr w:type="spellStart"/>
      <w:r w:rsidRPr="008D539A">
        <w:rPr>
          <w:rFonts w:ascii="Times New Roman" w:hAnsi="Times New Roman" w:cs="Times New Roman"/>
        </w:rPr>
        <w:t>respirasi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tercipta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alveolus dan </w:t>
      </w:r>
      <w:proofErr w:type="spellStart"/>
      <w:r w:rsidRPr="008D539A">
        <w:rPr>
          <w:rFonts w:ascii="Times New Roman" w:hAnsi="Times New Roman" w:cs="Times New Roman"/>
        </w:rPr>
        <w:t>pembukaan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jalan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napas</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mengalir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alveolus.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tingkat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pertukaran</w:t>
      </w:r>
      <w:proofErr w:type="spellEnd"/>
      <w:r w:rsidRPr="008D539A">
        <w:rPr>
          <w:rFonts w:ascii="Times New Roman" w:hAnsi="Times New Roman" w:cs="Times New Roman"/>
        </w:rPr>
        <w:t xml:space="preserve"> gas yang </w:t>
      </w:r>
      <w:proofErr w:type="spellStart"/>
      <w:r w:rsidRPr="008D539A">
        <w:rPr>
          <w:rFonts w:ascii="Times New Roman" w:hAnsi="Times New Roman" w:cs="Times New Roman"/>
        </w:rPr>
        <w:t>efektif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pompa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penting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spontan</w:t>
      </w:r>
      <w:proofErr w:type="spellEnd"/>
      <w:r w:rsidRPr="008D539A">
        <w:rPr>
          <w:rFonts w:ascii="Times New Roman" w:hAnsi="Times New Roman" w:cs="Times New Roman"/>
        </w:rPr>
        <w:t xml:space="preserve">, recoil </w:t>
      </w:r>
      <w:proofErr w:type="spellStart"/>
      <w:r w:rsidRPr="008D539A">
        <w:rPr>
          <w:rFonts w:ascii="Times New Roman" w:hAnsi="Times New Roman" w:cs="Times New Roman"/>
        </w:rPr>
        <w:t>dinding</w:t>
      </w:r>
      <w:proofErr w:type="spellEnd"/>
      <w:r w:rsidRPr="008D539A">
        <w:rPr>
          <w:rFonts w:ascii="Times New Roman" w:hAnsi="Times New Roman" w:cs="Times New Roman"/>
        </w:rPr>
        <w:t xml:space="preserve"> dada, yang </w:t>
      </w:r>
      <w:proofErr w:type="spellStart"/>
      <w:r w:rsidRPr="008D539A">
        <w:rPr>
          <w:rFonts w:ascii="Times New Roman" w:hAnsi="Times New Roman" w:cs="Times New Roman"/>
        </w:rPr>
        <w:t>membalikkan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gradien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transrespirasi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alveolus naik di </w:t>
      </w:r>
      <w:proofErr w:type="spellStart"/>
      <w:r w:rsidRPr="008D539A">
        <w:rPr>
          <w:rFonts w:ascii="Times New Roman" w:hAnsi="Times New Roman" w:cs="Times New Roman"/>
        </w:rPr>
        <w:t>atas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atmosfer</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gas </w:t>
      </w:r>
      <w:proofErr w:type="spellStart"/>
      <w:r w:rsidRPr="008D539A">
        <w:rPr>
          <w:rFonts w:ascii="Times New Roman" w:hAnsi="Times New Roman" w:cs="Times New Roman"/>
        </w:rPr>
        <w:t>mengalir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alv</w:t>
      </w:r>
      <w:bookmarkStart w:id="2" w:name="_GoBack"/>
      <w:bookmarkEnd w:id="2"/>
      <w:r w:rsidRPr="008D539A">
        <w:rPr>
          <w:rFonts w:ascii="Times New Roman" w:hAnsi="Times New Roman" w:cs="Times New Roman"/>
        </w:rPr>
        <w:t xml:space="preserve">eolus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atmosfer.</w:t>
      </w:r>
      <w:r w:rsidRPr="008D539A">
        <w:rPr>
          <w:rFonts w:ascii="Times New Roman" w:hAnsi="Times New Roman" w:cs="Times New Roman"/>
          <w:vertAlign w:val="superscript"/>
        </w:rPr>
        <w:t>128,129</w:t>
      </w:r>
    </w:p>
    <w:p w14:paraId="63575A58" w14:textId="5FA5FF63" w:rsidR="00E233D2" w:rsidRPr="008D539A" w:rsidRDefault="00E233D2" w:rsidP="00E233D2">
      <w:pPr>
        <w:spacing w:after="0" w:line="240" w:lineRule="auto"/>
        <w:contextualSpacing/>
        <w:jc w:val="both"/>
        <w:rPr>
          <w:rFonts w:ascii="Times New Roman" w:hAnsi="Times New Roman" w:cs="Times New Roman"/>
        </w:rPr>
      </w:pPr>
    </w:p>
    <w:p w14:paraId="7E435A98" w14:textId="484E33DF" w:rsidR="006E5DD4" w:rsidRPr="008D539A" w:rsidRDefault="006E5DD4" w:rsidP="00E233D2">
      <w:pPr>
        <w:spacing w:after="0" w:line="240" w:lineRule="auto"/>
        <w:contextualSpacing/>
        <w:jc w:val="both"/>
        <w:rPr>
          <w:rFonts w:ascii="Times New Roman" w:hAnsi="Times New Roman" w:cs="Times New Roman"/>
          <w:b/>
          <w:bCs/>
        </w:rPr>
      </w:pPr>
      <w:proofErr w:type="spellStart"/>
      <w:r w:rsidRPr="008D539A">
        <w:rPr>
          <w:rFonts w:ascii="Times New Roman" w:hAnsi="Times New Roman" w:cs="Times New Roman"/>
          <w:b/>
          <w:bCs/>
        </w:rPr>
        <w:t>Pengaruh</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Terapi</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Latihan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Pernapasan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Diafragma</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Terhadap</w:t>
      </w:r>
      <w:proofErr w:type="spellEnd"/>
      <w:r w:rsidRPr="008D539A">
        <w:rPr>
          <w:rFonts w:ascii="Times New Roman" w:hAnsi="Times New Roman" w:cs="Times New Roman"/>
          <w:b/>
          <w:bCs/>
        </w:rPr>
        <w:t xml:space="preserve"> Nilai PCF Pasca-Covid-19</w:t>
      </w:r>
    </w:p>
    <w:p w14:paraId="17E6019E" w14:textId="77777777" w:rsidR="00A362B4" w:rsidRPr="008D539A" w:rsidRDefault="00E233D2" w:rsidP="00A362B4">
      <w:pPr>
        <w:spacing w:after="0" w:line="240" w:lineRule="auto"/>
        <w:ind w:firstLine="450"/>
        <w:contextualSpacing/>
        <w:jc w:val="both"/>
        <w:rPr>
          <w:rFonts w:ascii="Times New Roman" w:hAnsi="Times New Roman" w:cs="Times New Roman"/>
        </w:rPr>
      </w:pPr>
      <w:r w:rsidRPr="008D539A">
        <w:rPr>
          <w:rFonts w:ascii="Times New Roman" w:hAnsi="Times New Roman" w:cs="Times New Roman"/>
        </w:rPr>
        <w:t xml:space="preserve">Pada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3 </w:t>
      </w:r>
      <w:proofErr w:type="spellStart"/>
      <w:r w:rsidRPr="008D539A">
        <w:rPr>
          <w:rFonts w:ascii="Times New Roman" w:hAnsi="Times New Roman" w:cs="Times New Roman"/>
        </w:rPr>
        <w:t>terlihat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rata-rata </w:t>
      </w:r>
      <w:r w:rsidRPr="008D539A">
        <w:rPr>
          <w:rFonts w:ascii="Times New Roman" w:hAnsi="Times New Roman" w:cs="Times New Roman"/>
        </w:rPr>
        <w:lastRenderedPageBreak/>
        <w:t>219,17 l/</w:t>
      </w:r>
      <w:proofErr w:type="spellStart"/>
      <w:r w:rsidRPr="008D539A">
        <w:rPr>
          <w:rFonts w:ascii="Times New Roman" w:hAnsi="Times New Roman" w:cs="Times New Roman"/>
        </w:rPr>
        <w:t>menit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menjadi</w:t>
      </w:r>
      <w:proofErr w:type="spellEnd"/>
      <w:r w:rsidRPr="008D539A">
        <w:rPr>
          <w:rFonts w:ascii="Times New Roman" w:hAnsi="Times New Roman" w:cs="Times New Roman"/>
        </w:rPr>
        <w:t xml:space="preserve"> 280,83 l/</w:t>
      </w:r>
      <w:proofErr w:type="spellStart"/>
      <w:r w:rsidRPr="008D539A">
        <w:rPr>
          <w:rFonts w:ascii="Times New Roman" w:hAnsi="Times New Roman" w:cs="Times New Roman"/>
        </w:rPr>
        <w:t>menit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hasil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pengujian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kenormalan</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Uji Shapiro-Wilk (</w:t>
      </w:r>
      <w:proofErr w:type="spellStart"/>
      <w:r w:rsidRPr="008D539A">
        <w:rPr>
          <w:rFonts w:ascii="Times New Roman" w:hAnsi="Times New Roman" w:cs="Times New Roman"/>
        </w:rPr>
        <w:t>terlampir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ternyata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menyebar</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=0,005 </w:t>
      </w:r>
      <w:r w:rsidRPr="008D539A">
        <w:rPr>
          <w:rFonts w:ascii="Times New Roman" w:hAnsi="Times New Roman" w:cs="Times New Roman"/>
        </w:rPr>
        <w:sym w:font="Symbol" w:char="F03C"/>
      </w:r>
      <w:r w:rsidRPr="008D539A">
        <w:rPr>
          <w:rFonts w:ascii="Times New Roman" w:hAnsi="Times New Roman" w:cs="Times New Roman"/>
        </w:rPr>
        <w:t xml:space="preserve"> 0,05. Oleh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pengujian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diuji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Hasil uji Wilcoxon Signed Ranks pada </w:t>
      </w:r>
      <w:proofErr w:type="spellStart"/>
      <w:r w:rsidRPr="008D539A">
        <w:rPr>
          <w:rFonts w:ascii="Times New Roman" w:hAnsi="Times New Roman" w:cs="Times New Roman"/>
        </w:rPr>
        <w:t>Tabel</w:t>
      </w:r>
      <w:proofErr w:type="spellEnd"/>
      <w:r w:rsidR="00A362B4" w:rsidRPr="008D539A">
        <w:rPr>
          <w:rFonts w:ascii="Times New Roman" w:hAnsi="Times New Roman" w:cs="Times New Roman"/>
        </w:rPr>
        <w:t xml:space="preserve"> </w:t>
      </w:r>
      <w:r w:rsidRPr="008D539A">
        <w:rPr>
          <w:rFonts w:ascii="Times New Roman" w:hAnsi="Times New Roman" w:cs="Times New Roman"/>
        </w:rPr>
        <w:t xml:space="preserve">3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sesudahdiberi</w:t>
      </w:r>
      <w:proofErr w:type="spellEnd"/>
      <w:r w:rsidRPr="008D539A">
        <w:rPr>
          <w:rFonts w:ascii="Times New Roman" w:hAnsi="Times New Roman" w:cs="Times New Roman"/>
        </w:rPr>
        <w:t xml:space="preserve"> LPD (t = -3,104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 0,001). </w:t>
      </w:r>
      <w:proofErr w:type="spellStart"/>
      <w:r w:rsidRPr="008D539A">
        <w:rPr>
          <w:rFonts w:ascii="Times New Roman" w:hAnsi="Times New Roman" w:cs="Times New Roman"/>
        </w:rPr>
        <w:t>Jika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awal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diberi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rerata</w:t>
      </w:r>
      <w:proofErr w:type="spellEnd"/>
      <w:r w:rsidRPr="008D539A">
        <w:rPr>
          <w:rFonts w:ascii="Times New Roman" w:hAnsi="Times New Roman" w:cs="Times New Roman"/>
        </w:rPr>
        <w:t xml:space="preserve"> = 359,36 meter,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pascalatihan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proofErr w:type="gramStart"/>
      <w:r w:rsidRPr="008D539A">
        <w:rPr>
          <w:rFonts w:ascii="Times New Roman" w:hAnsi="Times New Roman" w:cs="Times New Roman"/>
        </w:rPr>
        <w:t>diafragma</w:t>
      </w:r>
      <w:proofErr w:type="spellEnd"/>
      <w:r w:rsidRPr="008D539A">
        <w:rPr>
          <w:rFonts w:ascii="Times New Roman" w:hAnsi="Times New Roman" w:cs="Times New Roman"/>
        </w:rPr>
        <w:t>..</w:t>
      </w:r>
      <w:proofErr w:type="gramEnd"/>
      <w:r w:rsidRPr="008D539A">
        <w:rPr>
          <w:rFonts w:ascii="Times New Roman" w:hAnsi="Times New Roman" w:cs="Times New Roman"/>
        </w:rPr>
        <w:t xml:space="preserve"> Hal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hipotesis</w:t>
      </w:r>
      <w:proofErr w:type="spellEnd"/>
      <w:r w:rsidRPr="008D539A">
        <w:rPr>
          <w:rFonts w:ascii="Times New Roman" w:hAnsi="Times New Roman" w:cs="Times New Roman"/>
        </w:rPr>
        <w:t xml:space="preserve"> H1 </w:t>
      </w:r>
      <w:proofErr w:type="spellStart"/>
      <w:r w:rsidRPr="008D539A">
        <w:rPr>
          <w:rFonts w:ascii="Times New Roman" w:hAnsi="Times New Roman" w:cs="Times New Roman"/>
        </w:rPr>
        <w:t>diterima</w:t>
      </w:r>
      <w:proofErr w:type="spellEnd"/>
      <w:r w:rsidRPr="008D539A">
        <w:rPr>
          <w:rFonts w:ascii="Times New Roman" w:hAnsi="Times New Roman" w:cs="Times New Roman"/>
        </w:rPr>
        <w:t xml:space="preserve"> dan HO </w:t>
      </w:r>
      <w:proofErr w:type="spellStart"/>
      <w:r w:rsidRPr="008D539A">
        <w:rPr>
          <w:rFonts w:ascii="Times New Roman" w:hAnsi="Times New Roman" w:cs="Times New Roman"/>
        </w:rPr>
        <w:t>ditolak</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berarti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pasca-Covid-19. </w:t>
      </w:r>
    </w:p>
    <w:p w14:paraId="2DD6B91C" w14:textId="77777777" w:rsidR="00A362B4" w:rsidRPr="008D539A" w:rsidRDefault="00E233D2" w:rsidP="00A362B4">
      <w:pPr>
        <w:spacing w:after="0" w:line="240" w:lineRule="auto"/>
        <w:ind w:firstLine="450"/>
        <w:contextualSpacing/>
        <w:jc w:val="both"/>
        <w:rPr>
          <w:rFonts w:ascii="Times New Roman" w:hAnsi="Times New Roman" w:cs="Times New Roman"/>
        </w:rPr>
      </w:pPr>
      <w:r w:rsidRPr="008D539A">
        <w:rPr>
          <w:rFonts w:ascii="Times New Roman" w:hAnsi="Times New Roman" w:cs="Times New Roman"/>
        </w:rPr>
        <w:t xml:space="preserve">Proses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ketika</w:t>
      </w:r>
      <w:proofErr w:type="spellEnd"/>
      <w:r w:rsidRPr="008D539A">
        <w:rPr>
          <w:rFonts w:ascii="Times New Roman" w:hAnsi="Times New Roman" w:cs="Times New Roman"/>
        </w:rPr>
        <w:t xml:space="preserve"> dada </w:t>
      </w:r>
      <w:proofErr w:type="spellStart"/>
      <w:r w:rsidRPr="008D539A">
        <w:rPr>
          <w:rFonts w:ascii="Times New Roman" w:hAnsi="Times New Roman" w:cs="Times New Roman"/>
        </w:rPr>
        <w:t>mengembang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ikut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mengembang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penurunan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w:t>
      </w:r>
      <w:proofErr w:type="spellEnd"/>
      <w:r w:rsidRPr="008D539A">
        <w:rPr>
          <w:rFonts w:ascii="Times New Roman" w:hAnsi="Times New Roman" w:cs="Times New Roman"/>
        </w:rPr>
        <w:t xml:space="preserve"> volume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paru-paru</w:t>
      </w:r>
      <w:proofErr w:type="spellEnd"/>
      <w:r w:rsidRPr="008D539A">
        <w:rPr>
          <w:rFonts w:ascii="Times New Roman" w:hAnsi="Times New Roman" w:cs="Times New Roman"/>
        </w:rPr>
        <w:t xml:space="preserve">. Proses </w:t>
      </w:r>
      <w:proofErr w:type="spellStart"/>
      <w:r w:rsidRPr="008D539A">
        <w:rPr>
          <w:rFonts w:ascii="Times New Roman" w:hAnsi="Times New Roman" w:cs="Times New Roman"/>
        </w:rPr>
        <w:t>respirasi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ketika</w:t>
      </w:r>
      <w:proofErr w:type="spellEnd"/>
      <w:r w:rsidRPr="008D539A">
        <w:rPr>
          <w:rFonts w:ascii="Times New Roman" w:hAnsi="Times New Roman" w:cs="Times New Roman"/>
        </w:rPr>
        <w:t xml:space="preserve"> dada </w:t>
      </w:r>
      <w:proofErr w:type="spellStart"/>
      <w:r w:rsidRPr="008D539A">
        <w:rPr>
          <w:rFonts w:ascii="Times New Roman" w:hAnsi="Times New Roman" w:cs="Times New Roman"/>
        </w:rPr>
        <w:t>mengecil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ikut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mengecil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volume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mengecil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keluar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paru-paru.</w:t>
      </w:r>
      <w:r w:rsidRPr="008D539A">
        <w:rPr>
          <w:rFonts w:ascii="Times New Roman" w:hAnsi="Times New Roman" w:cs="Times New Roman"/>
          <w:vertAlign w:val="superscript"/>
        </w:rPr>
        <w:t>46</w:t>
      </w:r>
      <w:r w:rsidRPr="008D539A">
        <w:rPr>
          <w:rFonts w:ascii="Times New Roman" w:hAnsi="Times New Roman" w:cs="Times New Roman"/>
        </w:rPr>
        <w:t xml:space="preserve"> </w:t>
      </w: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Pangestuti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(2015) LPD </w:t>
      </w:r>
      <w:proofErr w:type="spellStart"/>
      <w:r w:rsidRPr="008D539A">
        <w:rPr>
          <w:rFonts w:ascii="Times New Roman" w:hAnsi="Times New Roman" w:cs="Times New Roman"/>
        </w:rPr>
        <w:t>mampu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PEFR dan </w:t>
      </w:r>
      <w:proofErr w:type="spellStart"/>
      <w:r w:rsidRPr="008D539A">
        <w:rPr>
          <w:rFonts w:ascii="Times New Roman" w:hAnsi="Times New Roman" w:cs="Times New Roman"/>
        </w:rPr>
        <w:t>menurunkan</w:t>
      </w:r>
      <w:proofErr w:type="spellEnd"/>
      <w:r w:rsidRPr="008D539A">
        <w:rPr>
          <w:rFonts w:ascii="Times New Roman" w:hAnsi="Times New Roman" w:cs="Times New Roman"/>
        </w:rPr>
        <w:t xml:space="preserve"> RR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asma</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saat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melakukan</w:t>
      </w:r>
      <w:proofErr w:type="spellEnd"/>
      <w:r w:rsidRPr="008D539A">
        <w:rPr>
          <w:rFonts w:ascii="Times New Roman" w:hAnsi="Times New Roman" w:cs="Times New Roman"/>
        </w:rPr>
        <w:t xml:space="preserve"> LPD, proses </w:t>
      </w:r>
      <w:proofErr w:type="spellStart"/>
      <w:r w:rsidRPr="008D539A">
        <w:rPr>
          <w:rFonts w:ascii="Times New Roman" w:hAnsi="Times New Roman" w:cs="Times New Roman"/>
        </w:rPr>
        <w:t>inspirasi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kontraksi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volume </w:t>
      </w:r>
      <w:proofErr w:type="spellStart"/>
      <w:r w:rsidRPr="008D539A">
        <w:rPr>
          <w:rFonts w:ascii="Times New Roman" w:hAnsi="Times New Roman" w:cs="Times New Roman"/>
        </w:rPr>
        <w:t>thoraks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membesar</w:t>
      </w:r>
      <w:proofErr w:type="spellEnd"/>
      <w:r w:rsidRPr="008D539A">
        <w:rPr>
          <w:rFonts w:ascii="Times New Roman" w:hAnsi="Times New Roman" w:cs="Times New Roman"/>
        </w:rPr>
        <w:t xml:space="preserve">. Hal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intrapleura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menurun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mengembang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intraalveoli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menurun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
    <w:p w14:paraId="1BA82809" w14:textId="77777777" w:rsidR="00A362B4" w:rsidRPr="008D539A" w:rsidRDefault="00E233D2" w:rsidP="00A362B4">
      <w:pPr>
        <w:spacing w:after="0" w:line="240" w:lineRule="auto"/>
        <w:ind w:firstLine="450"/>
        <w:contextualSpacing/>
        <w:jc w:val="both"/>
        <w:rPr>
          <w:rFonts w:ascii="Times New Roman" w:hAnsi="Times New Roman" w:cs="Times New Roman"/>
        </w:rPr>
      </w:pPr>
      <w:r w:rsidRPr="008D539A">
        <w:rPr>
          <w:rFonts w:ascii="Times New Roman" w:hAnsi="Times New Roman" w:cs="Times New Roman"/>
        </w:rPr>
        <w:t xml:space="preserve">Proses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dimulai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relaksasi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volume </w:t>
      </w:r>
      <w:proofErr w:type="spellStart"/>
      <w:r w:rsidRPr="008D539A">
        <w:rPr>
          <w:rFonts w:ascii="Times New Roman" w:hAnsi="Times New Roman" w:cs="Times New Roman"/>
        </w:rPr>
        <w:t>thorak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mengecil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mengakibatkan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intrapleura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w:t>
      </w:r>
      <w:proofErr w:type="spellEnd"/>
      <w:r w:rsidRPr="008D539A">
        <w:rPr>
          <w:rFonts w:ascii="Times New Roman" w:hAnsi="Times New Roman" w:cs="Times New Roman"/>
        </w:rPr>
        <w:t xml:space="preserve"> dan volume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mengecil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tekanan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intraalveoli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bergerak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luar</w:t>
      </w:r>
      <w:proofErr w:type="spellEnd"/>
      <w:r w:rsidRPr="008D539A">
        <w:rPr>
          <w:rFonts w:ascii="Times New Roman" w:hAnsi="Times New Roman" w:cs="Times New Roman"/>
        </w:rPr>
        <w:t xml:space="preserve"> paru</w:t>
      </w:r>
      <w:r w:rsidR="00A362B4" w:rsidRPr="008D539A">
        <w:rPr>
          <w:rFonts w:ascii="Times New Roman" w:hAnsi="Times New Roman" w:cs="Times New Roman"/>
        </w:rPr>
        <w:t>.</w:t>
      </w:r>
      <w:r w:rsidRPr="008D539A">
        <w:rPr>
          <w:rFonts w:ascii="Times New Roman" w:hAnsi="Times New Roman" w:cs="Times New Roman"/>
          <w:vertAlign w:val="superscript"/>
        </w:rPr>
        <w:t>119</w:t>
      </w:r>
      <w:r w:rsidRPr="008D539A">
        <w:rPr>
          <w:rFonts w:ascii="Times New Roman" w:hAnsi="Times New Roman" w:cs="Times New Roman"/>
        </w:rPr>
        <w:t xml:space="preserve"> Hal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sejalan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Kai Liu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(2020) yang </w:t>
      </w:r>
      <w:proofErr w:type="spellStart"/>
      <w:r w:rsidRPr="008D539A">
        <w:rPr>
          <w:rFonts w:ascii="Times New Roman" w:hAnsi="Times New Roman" w:cs="Times New Roman"/>
        </w:rPr>
        <w:t>melaporkan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pemberian</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respirasi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rawat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jalan</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diatas</w:t>
      </w:r>
      <w:proofErr w:type="spellEnd"/>
      <w:r w:rsidRPr="008D539A">
        <w:rPr>
          <w:rFonts w:ascii="Times New Roman" w:hAnsi="Times New Roman" w:cs="Times New Roman"/>
        </w:rPr>
        <w:t xml:space="preserve"> 65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perbaikan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signifikan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kualitas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hidup</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fungsional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intervensi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terapi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6 </w:t>
      </w:r>
      <w:proofErr w:type="spellStart"/>
      <w:r w:rsidRPr="008D539A">
        <w:rPr>
          <w:rFonts w:ascii="Times New Roman" w:hAnsi="Times New Roman" w:cs="Times New Roman"/>
        </w:rPr>
        <w:t>minggu</w:t>
      </w:r>
      <w:proofErr w:type="spellEnd"/>
      <w:r w:rsidRPr="008D539A">
        <w:rPr>
          <w:rFonts w:ascii="Times New Roman" w:hAnsi="Times New Roman" w:cs="Times New Roman"/>
        </w:rPr>
        <w:t xml:space="preserve">. Salah </w:t>
      </w:r>
      <w:proofErr w:type="spellStart"/>
      <w:r w:rsidRPr="008D539A">
        <w:rPr>
          <w:rFonts w:ascii="Times New Roman" w:hAnsi="Times New Roman" w:cs="Times New Roman"/>
        </w:rPr>
        <w:t>satu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tersebut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00A362B4"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r w:rsidRPr="008D539A">
        <w:rPr>
          <w:rFonts w:ascii="Times New Roman" w:hAnsi="Times New Roman" w:cs="Times New Roman"/>
          <w:vertAlign w:val="superscript"/>
        </w:rPr>
        <w:t>87</w:t>
      </w:r>
      <w:r w:rsidRPr="008D539A">
        <w:rPr>
          <w:rFonts w:ascii="Times New Roman" w:hAnsi="Times New Roman" w:cs="Times New Roman"/>
        </w:rPr>
        <w:t xml:space="preserve"> </w:t>
      </w:r>
    </w:p>
    <w:p w14:paraId="77A2A4E7" w14:textId="0F788A6A" w:rsidR="00E233D2" w:rsidRPr="008D539A" w:rsidRDefault="00E233D2" w:rsidP="00A362B4">
      <w:pPr>
        <w:spacing w:after="0" w:line="240" w:lineRule="auto"/>
        <w:ind w:firstLine="450"/>
        <w:contextualSpacing/>
        <w:jc w:val="both"/>
        <w:rPr>
          <w:rFonts w:ascii="Times New Roman" w:hAnsi="Times New Roman" w:cs="Times New Roman"/>
        </w:rPr>
      </w:pP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cahalin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(2002)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menurunkan</w:t>
      </w:r>
      <w:proofErr w:type="spellEnd"/>
      <w:r w:rsidRPr="008D539A">
        <w:rPr>
          <w:rFonts w:ascii="Times New Roman" w:hAnsi="Times New Roman" w:cs="Times New Roman"/>
        </w:rPr>
        <w:t xml:space="preserve"> dyspnea </w:t>
      </w:r>
      <w:proofErr w:type="spellStart"/>
      <w:r w:rsidRPr="008D539A">
        <w:rPr>
          <w:rFonts w:ascii="Times New Roman" w:hAnsi="Times New Roman" w:cs="Times New Roman"/>
        </w:rPr>
        <w:t>karena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ekskursi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simultan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mengurangi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penggunaan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aksesori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memberikan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kontribusi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besar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kerja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koreksi</w:t>
      </w:r>
      <w:proofErr w:type="spellEnd"/>
      <w:r w:rsidRPr="008D539A">
        <w:rPr>
          <w:rFonts w:ascii="Times New Roman" w:hAnsi="Times New Roman" w:cs="Times New Roman"/>
        </w:rPr>
        <w:t xml:space="preserve"> </w:t>
      </w:r>
      <w:proofErr w:type="spellStart"/>
      <w:r w:rsidR="00A362B4" w:rsidRPr="008D539A">
        <w:rPr>
          <w:rFonts w:ascii="Times New Roman" w:hAnsi="Times New Roman" w:cs="Times New Roman"/>
        </w:rPr>
        <w:t>g</w:t>
      </w:r>
      <w:r w:rsidRPr="008D539A">
        <w:rPr>
          <w:rFonts w:ascii="Times New Roman" w:hAnsi="Times New Roman" w:cs="Times New Roman"/>
        </w:rPr>
        <w:t>erakan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dinding</w:t>
      </w:r>
      <w:proofErr w:type="spellEnd"/>
      <w:r w:rsidRPr="008D539A">
        <w:rPr>
          <w:rFonts w:ascii="Times New Roman" w:hAnsi="Times New Roman" w:cs="Times New Roman"/>
        </w:rPr>
        <w:t xml:space="preserve"> dada yang abnormal</w:t>
      </w:r>
      <w:r w:rsidR="00A362B4" w:rsidRPr="008D539A">
        <w:rPr>
          <w:rFonts w:ascii="Times New Roman" w:hAnsi="Times New Roman" w:cs="Times New Roman"/>
        </w:rPr>
        <w:t>.</w:t>
      </w:r>
      <w:r w:rsidRPr="008D539A">
        <w:rPr>
          <w:rFonts w:ascii="Times New Roman" w:hAnsi="Times New Roman" w:cs="Times New Roman"/>
          <w:vertAlign w:val="superscript"/>
        </w:rPr>
        <w:t>81</w:t>
      </w:r>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mampu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mengeluarkan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udara</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terperangkap</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paru-paru</w:t>
      </w:r>
      <w:proofErr w:type="spellEnd"/>
      <w:r w:rsidRPr="008D539A">
        <w:rPr>
          <w:rFonts w:ascii="Times New Roman" w:hAnsi="Times New Roman" w:cs="Times New Roman"/>
        </w:rPr>
        <w:t xml:space="preserve">. Shine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(2016)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mengemukakan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berperan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penting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w:t>
      </w:r>
      <w:r w:rsidRPr="008D539A">
        <w:rPr>
          <w:rFonts w:ascii="Times New Roman" w:hAnsi="Times New Roman" w:cs="Times New Roman"/>
          <w:i/>
          <w:iCs/>
        </w:rPr>
        <w:t>peak expiratory flow rate</w:t>
      </w:r>
      <w:r w:rsidRPr="008D539A">
        <w:rPr>
          <w:rFonts w:ascii="Times New Roman" w:hAnsi="Times New Roman" w:cs="Times New Roman"/>
        </w:rPr>
        <w:t xml:space="preserve">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asma</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india</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5 </w:t>
      </w:r>
      <w:proofErr w:type="spellStart"/>
      <w:r w:rsidRPr="008D539A">
        <w:rPr>
          <w:rFonts w:ascii="Times New Roman" w:hAnsi="Times New Roman" w:cs="Times New Roman"/>
        </w:rPr>
        <w:t>hari</w:t>
      </w:r>
      <w:proofErr w:type="spellEnd"/>
      <w:r w:rsidRPr="008D539A">
        <w:rPr>
          <w:rFonts w:ascii="Times New Roman" w:hAnsi="Times New Roman" w:cs="Times New Roman"/>
        </w:rPr>
        <w:t xml:space="preserve"> per </w:t>
      </w:r>
      <w:proofErr w:type="spellStart"/>
      <w:r w:rsidRPr="008D539A">
        <w:rPr>
          <w:rFonts w:ascii="Times New Roman" w:hAnsi="Times New Roman" w:cs="Times New Roman"/>
        </w:rPr>
        <w:t>minggu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selama</w:t>
      </w:r>
      <w:proofErr w:type="spellEnd"/>
      <w:r w:rsidRPr="008D539A">
        <w:rPr>
          <w:rFonts w:ascii="Times New Roman" w:hAnsi="Times New Roman" w:cs="Times New Roman"/>
        </w:rPr>
        <w:t xml:space="preserve"> 6 minggu.</w:t>
      </w:r>
      <w:r w:rsidRPr="008D539A">
        <w:rPr>
          <w:rFonts w:ascii="Times New Roman" w:hAnsi="Times New Roman" w:cs="Times New Roman"/>
          <w:vertAlign w:val="superscript"/>
        </w:rPr>
        <w:t>129</w:t>
      </w:r>
      <w:r w:rsidRPr="008D539A">
        <w:rPr>
          <w:rFonts w:ascii="Times New Roman" w:hAnsi="Times New Roman" w:cs="Times New Roman"/>
        </w:rPr>
        <w:t xml:space="preserve"> </w:t>
      </w:r>
      <w:r w:rsidR="00A362B4"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berhubungan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terutama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dinding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perut</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bermain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penting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menjaga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mampu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menurunkan</w:t>
      </w:r>
      <w:proofErr w:type="spellEnd"/>
      <w:r w:rsidRPr="008D539A">
        <w:rPr>
          <w:rFonts w:ascii="Times New Roman" w:hAnsi="Times New Roman" w:cs="Times New Roman"/>
        </w:rPr>
        <w:t xml:space="preserve"> dyspnea </w:t>
      </w:r>
      <w:proofErr w:type="spellStart"/>
      <w:r w:rsidRPr="008D539A">
        <w:rPr>
          <w:rFonts w:ascii="Times New Roman" w:hAnsi="Times New Roman" w:cs="Times New Roman"/>
        </w:rPr>
        <w:t>karena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ekskursi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simultan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mengurangi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penggunaan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aksesori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memberikan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kontribusi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besar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kerja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koreksi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gerakan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dinding</w:t>
      </w:r>
      <w:proofErr w:type="spellEnd"/>
      <w:r w:rsidRPr="008D539A">
        <w:rPr>
          <w:rFonts w:ascii="Times New Roman" w:hAnsi="Times New Roman" w:cs="Times New Roman"/>
        </w:rPr>
        <w:t xml:space="preserve"> dada yang abnormal. </w:t>
      </w:r>
      <w:proofErr w:type="spellStart"/>
      <w:r w:rsidRPr="008D539A">
        <w:rPr>
          <w:rFonts w:ascii="Times New Roman" w:hAnsi="Times New Roman" w:cs="Times New Roman"/>
        </w:rPr>
        <w:t>Selain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berperan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sebagai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tepi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bawah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toraks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Kontraksi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menarik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kebawah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ruang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toraks</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mengembangkan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Apabila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kerja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maksimal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maka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mengambil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napas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efektif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mempertahankan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ekspansi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Kerja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maksimal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recoil dan compliance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pula </w:t>
      </w:r>
      <w:proofErr w:type="spellStart"/>
      <w:r w:rsidRPr="008D539A">
        <w:rPr>
          <w:rFonts w:ascii="Times New Roman" w:hAnsi="Times New Roman" w:cs="Times New Roman"/>
        </w:rPr>
        <w:t>arus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puncak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ekspirasi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dinamakan</w:t>
      </w:r>
      <w:proofErr w:type="spellEnd"/>
      <w:r w:rsidRPr="008D539A">
        <w:rPr>
          <w:rFonts w:ascii="Times New Roman" w:hAnsi="Times New Roman" w:cs="Times New Roman"/>
        </w:rPr>
        <w:t xml:space="preserve"> </w:t>
      </w:r>
      <w:r w:rsidRPr="008D539A">
        <w:rPr>
          <w:rFonts w:ascii="Times New Roman" w:hAnsi="Times New Roman" w:cs="Times New Roman"/>
          <w:i/>
          <w:iCs/>
        </w:rPr>
        <w:t xml:space="preserve">peak </w:t>
      </w:r>
      <w:proofErr w:type="spellStart"/>
      <w:r w:rsidRPr="008D539A">
        <w:rPr>
          <w:rFonts w:ascii="Times New Roman" w:hAnsi="Times New Roman" w:cs="Times New Roman"/>
          <w:i/>
          <w:iCs/>
        </w:rPr>
        <w:t>ekspiratory</w:t>
      </w:r>
      <w:proofErr w:type="spellEnd"/>
      <w:r w:rsidRPr="008D539A">
        <w:rPr>
          <w:rFonts w:ascii="Times New Roman" w:hAnsi="Times New Roman" w:cs="Times New Roman"/>
          <w:i/>
          <w:iCs/>
        </w:rPr>
        <w:t xml:space="preserve"> flow</w:t>
      </w:r>
      <w:r w:rsidRPr="008D539A">
        <w:rPr>
          <w:rFonts w:ascii="Times New Roman" w:hAnsi="Times New Roman" w:cs="Times New Roman"/>
        </w:rPr>
        <w:t>.</w:t>
      </w:r>
      <w:r w:rsidRPr="008D539A">
        <w:rPr>
          <w:rFonts w:ascii="Times New Roman" w:hAnsi="Times New Roman" w:cs="Times New Roman"/>
          <w:vertAlign w:val="superscript"/>
        </w:rPr>
        <w:t>46,121,123</w:t>
      </w:r>
    </w:p>
    <w:p w14:paraId="66E6EBA1" w14:textId="77777777" w:rsidR="00E233D2" w:rsidRPr="008D539A" w:rsidRDefault="00E233D2" w:rsidP="00E233D2">
      <w:pPr>
        <w:spacing w:after="0" w:line="240" w:lineRule="auto"/>
        <w:contextualSpacing/>
        <w:jc w:val="both"/>
        <w:rPr>
          <w:rFonts w:ascii="Times New Roman" w:hAnsi="Times New Roman" w:cs="Times New Roman"/>
        </w:rPr>
      </w:pPr>
    </w:p>
    <w:p w14:paraId="4B41DB57" w14:textId="2AB2C0D9" w:rsidR="00A362B4" w:rsidRPr="008D539A" w:rsidRDefault="00617748" w:rsidP="00E233D2">
      <w:pPr>
        <w:spacing w:after="0" w:line="240" w:lineRule="auto"/>
        <w:contextualSpacing/>
        <w:jc w:val="both"/>
        <w:rPr>
          <w:rFonts w:ascii="Times New Roman" w:hAnsi="Times New Roman" w:cs="Times New Roman"/>
          <w:b/>
          <w:bCs/>
        </w:rPr>
      </w:pPr>
      <w:proofErr w:type="spellStart"/>
      <w:r w:rsidRPr="008D539A">
        <w:rPr>
          <w:rFonts w:ascii="Times New Roman" w:hAnsi="Times New Roman" w:cs="Times New Roman"/>
          <w:b/>
          <w:bCs/>
        </w:rPr>
        <w:t>Perbandingan</w:t>
      </w:r>
      <w:proofErr w:type="spellEnd"/>
      <w:r w:rsidRPr="008D539A">
        <w:rPr>
          <w:rFonts w:ascii="Times New Roman" w:hAnsi="Times New Roman" w:cs="Times New Roman"/>
          <w:b/>
          <w:bCs/>
        </w:rPr>
        <w:t xml:space="preserve"> Nilai </w:t>
      </w:r>
      <w:proofErr w:type="spellStart"/>
      <w:r w:rsidRPr="008D539A">
        <w:rPr>
          <w:rFonts w:ascii="Times New Roman" w:hAnsi="Times New Roman" w:cs="Times New Roman"/>
          <w:b/>
          <w:bCs/>
        </w:rPr>
        <w:t>Pcf</w:t>
      </w:r>
      <w:proofErr w:type="spellEnd"/>
      <w:r w:rsidRPr="008D539A">
        <w:rPr>
          <w:rFonts w:ascii="Times New Roman" w:hAnsi="Times New Roman" w:cs="Times New Roman"/>
          <w:b/>
          <w:bCs/>
        </w:rPr>
        <w:t xml:space="preserve"> Antara </w:t>
      </w:r>
      <w:proofErr w:type="spellStart"/>
      <w:r w:rsidRPr="008D539A">
        <w:rPr>
          <w:rFonts w:ascii="Times New Roman" w:hAnsi="Times New Roman" w:cs="Times New Roman"/>
          <w:b/>
          <w:bCs/>
        </w:rPr>
        <w:t>Latihan</w:t>
      </w:r>
      <w:proofErr w:type="spellEnd"/>
      <w:r w:rsidRPr="008D539A">
        <w:rPr>
          <w:rFonts w:ascii="Times New Roman" w:hAnsi="Times New Roman" w:cs="Times New Roman"/>
          <w:b/>
          <w:bCs/>
        </w:rPr>
        <w:t xml:space="preserve"> Incentive Spirometry </w:t>
      </w:r>
      <w:proofErr w:type="spellStart"/>
      <w:r w:rsidRPr="008D539A">
        <w:rPr>
          <w:rFonts w:ascii="Times New Roman" w:hAnsi="Times New Roman" w:cs="Times New Roman"/>
          <w:b/>
          <w:bCs/>
        </w:rPr>
        <w:t>Dengan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Latihan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Pernapasan</w:t>
      </w:r>
      <w:proofErr w:type="spellEnd"/>
      <w:r w:rsidRPr="008D539A">
        <w:rPr>
          <w:rFonts w:ascii="Times New Roman" w:hAnsi="Times New Roman" w:cs="Times New Roman"/>
          <w:b/>
          <w:bCs/>
        </w:rPr>
        <w:t xml:space="preserve"> </w:t>
      </w:r>
      <w:proofErr w:type="spellStart"/>
      <w:r w:rsidRPr="008D539A">
        <w:rPr>
          <w:rFonts w:ascii="Times New Roman" w:hAnsi="Times New Roman" w:cs="Times New Roman"/>
          <w:b/>
          <w:bCs/>
        </w:rPr>
        <w:t>Diafragma</w:t>
      </w:r>
      <w:proofErr w:type="spellEnd"/>
      <w:r w:rsidRPr="008D539A">
        <w:rPr>
          <w:rFonts w:ascii="Times New Roman" w:hAnsi="Times New Roman" w:cs="Times New Roman"/>
          <w:b/>
          <w:bCs/>
        </w:rPr>
        <w:t xml:space="preserve"> Pasca-Covid-19</w:t>
      </w:r>
    </w:p>
    <w:p w14:paraId="4FF7B7A9" w14:textId="77777777" w:rsidR="00617748" w:rsidRPr="008D539A" w:rsidRDefault="00E233D2" w:rsidP="00617748">
      <w:pPr>
        <w:spacing w:after="0" w:line="240" w:lineRule="auto"/>
        <w:ind w:firstLine="540"/>
        <w:contextualSpacing/>
        <w:jc w:val="both"/>
        <w:rPr>
          <w:rFonts w:ascii="Times New Roman" w:hAnsi="Times New Roman" w:cs="Times New Roman"/>
        </w:rPr>
      </w:pPr>
      <w:proofErr w:type="spellStart"/>
      <w:r w:rsidRPr="008D539A">
        <w:rPr>
          <w:rFonts w:ascii="Times New Roman" w:hAnsi="Times New Roman" w:cs="Times New Roman"/>
        </w:rPr>
        <w:t>Berdasarkan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analisis</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bantuan</w:t>
      </w:r>
      <w:proofErr w:type="spellEnd"/>
      <w:r w:rsidRPr="008D539A">
        <w:rPr>
          <w:rFonts w:ascii="Times New Roman" w:hAnsi="Times New Roman" w:cs="Times New Roman"/>
        </w:rPr>
        <w:t xml:space="preserve"> Program SPSS </w:t>
      </w:r>
      <w:proofErr w:type="spellStart"/>
      <w:r w:rsidRPr="008D539A">
        <w:rPr>
          <w:rFonts w:ascii="Times New Roman" w:hAnsi="Times New Roman" w:cs="Times New Roman"/>
        </w:rPr>
        <w:t>diperoleh</w:t>
      </w:r>
      <w:proofErr w:type="spellEnd"/>
      <w:r w:rsidRPr="008D539A">
        <w:rPr>
          <w:rFonts w:ascii="Times New Roman" w:hAnsi="Times New Roman" w:cs="Times New Roman"/>
        </w:rPr>
        <w:t xml:space="preserve"> data </w:t>
      </w:r>
      <w:proofErr w:type="spellStart"/>
      <w:r w:rsidRPr="008D539A">
        <w:rPr>
          <w:rFonts w:ascii="Times New Roman" w:hAnsi="Times New Roman" w:cs="Times New Roman"/>
        </w:rPr>
        <w:t>statistik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variabel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pengamatan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pada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dan LPD </w:t>
      </w:r>
      <w:proofErr w:type="spellStart"/>
      <w:r w:rsidRPr="008D539A">
        <w:rPr>
          <w:rFonts w:ascii="Times New Roman" w:hAnsi="Times New Roman" w:cs="Times New Roman"/>
        </w:rPr>
        <w:t>sebagaimana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disajikan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Tabel</w:t>
      </w:r>
      <w:proofErr w:type="spellEnd"/>
      <w:r w:rsidRPr="008D539A">
        <w:rPr>
          <w:rFonts w:ascii="Times New Roman" w:hAnsi="Times New Roman" w:cs="Times New Roman"/>
        </w:rPr>
        <w:t xml:space="preserve"> 4. Dari </w:t>
      </w:r>
      <w:proofErr w:type="spellStart"/>
      <w:r w:rsidRPr="008D539A">
        <w:rPr>
          <w:rFonts w:ascii="Times New Roman" w:hAnsi="Times New Roman" w:cs="Times New Roman"/>
        </w:rPr>
        <w:t>hasil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pengujian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kenormalan</w:t>
      </w:r>
      <w:proofErr w:type="spellEnd"/>
      <w:r w:rsidRPr="008D539A">
        <w:rPr>
          <w:rFonts w:ascii="Times New Roman" w:hAnsi="Times New Roman" w:cs="Times New Roman"/>
        </w:rPr>
        <w:t xml:space="preserve"> data pada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pada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ternyata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menyebar</w:t>
      </w:r>
      <w:proofErr w:type="spellEnd"/>
      <w:r w:rsidRPr="008D539A">
        <w:rPr>
          <w:rFonts w:ascii="Times New Roman" w:hAnsi="Times New Roman" w:cs="Times New Roman"/>
        </w:rPr>
        <w:t xml:space="preserve"> normal,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&lt; 0,05. Oleh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diuji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Uji Mann-Whitney. Hasil uji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dilihat</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Tabel</w:t>
      </w:r>
      <w:proofErr w:type="spellEnd"/>
      <w:r w:rsidR="00617748" w:rsidRPr="008D539A">
        <w:rPr>
          <w:rFonts w:ascii="Times New Roman" w:hAnsi="Times New Roman" w:cs="Times New Roman"/>
        </w:rPr>
        <w:t xml:space="preserve"> </w:t>
      </w:r>
      <w:r w:rsidRPr="008D539A">
        <w:rPr>
          <w:rFonts w:ascii="Times New Roman" w:hAnsi="Times New Roman" w:cs="Times New Roman"/>
        </w:rPr>
        <w:t xml:space="preserve">4) </w:t>
      </w:r>
      <w:proofErr w:type="spellStart"/>
      <w:r w:rsidRPr="008D539A">
        <w:rPr>
          <w:rFonts w:ascii="Times New Roman" w:hAnsi="Times New Roman" w:cs="Times New Roman"/>
        </w:rPr>
        <w:t>menunjukkan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perbedaan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sangat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antara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median LPD, </w:t>
      </w:r>
      <w:proofErr w:type="spellStart"/>
      <w:r w:rsidRPr="008D539A">
        <w:rPr>
          <w:rFonts w:ascii="Times New Roman" w:hAnsi="Times New Roman" w:cs="Times New Roman"/>
        </w:rPr>
        <w:t>sebab</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diperoleh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Z = -3,748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 &lt; 0,001. </w:t>
      </w:r>
      <w:proofErr w:type="spellStart"/>
      <w:r w:rsidRPr="008D539A">
        <w:rPr>
          <w:rFonts w:ascii="Times New Roman" w:hAnsi="Times New Roman" w:cs="Times New Roman"/>
        </w:rPr>
        <w:t>Jadi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tinggi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daripada</w:t>
      </w:r>
      <w:proofErr w:type="spellEnd"/>
      <w:r w:rsidRPr="008D539A">
        <w:rPr>
          <w:rFonts w:ascii="Times New Roman" w:hAnsi="Times New Roman" w:cs="Times New Roman"/>
        </w:rPr>
        <w:t xml:space="preserve"> LPD. </w:t>
      </w:r>
    </w:p>
    <w:p w14:paraId="1CA6D737" w14:textId="08416621" w:rsidR="00E233D2" w:rsidRPr="008D539A" w:rsidRDefault="00E233D2" w:rsidP="00617748">
      <w:pPr>
        <w:spacing w:after="0" w:line="240" w:lineRule="auto"/>
        <w:ind w:firstLine="540"/>
        <w:contextualSpacing/>
        <w:jc w:val="both"/>
        <w:rPr>
          <w:rFonts w:ascii="Times New Roman" w:hAnsi="Times New Roman" w:cs="Times New Roman"/>
        </w:rPr>
      </w:pP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grafik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pada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dilihat</w:t>
      </w:r>
      <w:proofErr w:type="spellEnd"/>
      <w:r w:rsidRPr="008D539A">
        <w:rPr>
          <w:rFonts w:ascii="Times New Roman" w:hAnsi="Times New Roman" w:cs="Times New Roman"/>
        </w:rPr>
        <w:t xml:space="preserve"> pada Gambar 3 </w:t>
      </w: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Alaparthi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(2016) VIS dan LPD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direkomendasikan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sebagai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intervensi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semua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sebelum</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sesudah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laparaskopi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namun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penggunaan</w:t>
      </w:r>
      <w:proofErr w:type="spellEnd"/>
      <w:r w:rsidRPr="008D539A">
        <w:rPr>
          <w:rFonts w:ascii="Times New Roman" w:hAnsi="Times New Roman" w:cs="Times New Roman"/>
        </w:rPr>
        <w:t xml:space="preserve"> VIS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bermakna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hasilnya</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LPD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FVC, FEV1, dan PEFR.</w:t>
      </w:r>
      <w:r w:rsidRPr="008D539A">
        <w:rPr>
          <w:rFonts w:ascii="Times New Roman" w:hAnsi="Times New Roman" w:cs="Times New Roman"/>
          <w:vertAlign w:val="superscript"/>
        </w:rPr>
        <w:t>130</w:t>
      </w:r>
      <w:r w:rsidRPr="008D539A">
        <w:rPr>
          <w:rFonts w:ascii="Times New Roman" w:hAnsi="Times New Roman" w:cs="Times New Roman"/>
        </w:rPr>
        <w:t xml:space="preserve"> Hal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sejalan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oleh Shetty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(2021) </w:t>
      </w:r>
      <w:proofErr w:type="spellStart"/>
      <w:r w:rsidRPr="008D539A">
        <w:rPr>
          <w:rFonts w:ascii="Times New Roman" w:hAnsi="Times New Roman" w:cs="Times New Roman"/>
        </w:rPr>
        <w:t>menyimpulkan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bahwa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menggunakan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signifikan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peningkatan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PEFR </w:t>
      </w:r>
      <w:proofErr w:type="spellStart"/>
      <w:r w:rsidRPr="008D539A">
        <w:rPr>
          <w:rFonts w:ascii="Times New Roman" w:hAnsi="Times New Roman" w:cs="Times New Roman"/>
        </w:rPr>
        <w:t>maupun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kekuatan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otot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dibandingkan</w:t>
      </w:r>
      <w:proofErr w:type="spellEnd"/>
      <w:r w:rsidRPr="008D539A">
        <w:rPr>
          <w:rFonts w:ascii="Times New Roman" w:hAnsi="Times New Roman" w:cs="Times New Roman"/>
        </w:rPr>
        <w:t xml:space="preserve"> LPD pada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stroke di india.</w:t>
      </w:r>
      <w:r w:rsidRPr="008D539A">
        <w:rPr>
          <w:rFonts w:ascii="Times New Roman" w:hAnsi="Times New Roman" w:cs="Times New Roman"/>
          <w:vertAlign w:val="superscript"/>
        </w:rPr>
        <w:t>20</w:t>
      </w:r>
      <w:r w:rsidRPr="008D539A">
        <w:rPr>
          <w:rFonts w:ascii="Times New Roman" w:hAnsi="Times New Roman" w:cs="Times New Roman"/>
        </w:rPr>
        <w:t xml:space="preserve"> </w:t>
      </w:r>
      <w:proofErr w:type="spellStart"/>
      <w:r w:rsidRPr="008D539A">
        <w:rPr>
          <w:rFonts w:ascii="Times New Roman" w:hAnsi="Times New Roman" w:cs="Times New Roman"/>
        </w:rPr>
        <w:t>Menurut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Nikmah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(2014)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efektif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fungsional</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kualitas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hidup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dengan</w:t>
      </w:r>
      <w:proofErr w:type="spellEnd"/>
      <w:r w:rsidRPr="008D539A">
        <w:rPr>
          <w:rFonts w:ascii="Times New Roman" w:hAnsi="Times New Roman" w:cs="Times New Roman"/>
        </w:rPr>
        <w:t xml:space="preserve"> LPD pada </w:t>
      </w:r>
      <w:proofErr w:type="spellStart"/>
      <w:r w:rsidRPr="008D539A">
        <w:rPr>
          <w:rFonts w:ascii="Times New Roman" w:hAnsi="Times New Roman" w:cs="Times New Roman"/>
        </w:rPr>
        <w:t>penderita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asma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bronkial</w:t>
      </w:r>
      <w:proofErr w:type="spellEnd"/>
      <w:r w:rsidRPr="008D539A">
        <w:rPr>
          <w:rFonts w:ascii="Times New Roman" w:hAnsi="Times New Roman" w:cs="Times New Roman"/>
        </w:rPr>
        <w:t xml:space="preserve"> alergi.</w:t>
      </w:r>
      <w:r w:rsidRPr="008D539A">
        <w:rPr>
          <w:rFonts w:ascii="Times New Roman" w:hAnsi="Times New Roman" w:cs="Times New Roman"/>
          <w:vertAlign w:val="superscript"/>
        </w:rPr>
        <w:t>131</w:t>
      </w:r>
    </w:p>
    <w:p w14:paraId="22BDF03B" w14:textId="3DD6E070" w:rsidR="00E233D2" w:rsidRPr="008D539A" w:rsidRDefault="00E233D2" w:rsidP="00E233D2">
      <w:pPr>
        <w:spacing w:after="0" w:line="240" w:lineRule="auto"/>
        <w:contextualSpacing/>
        <w:jc w:val="both"/>
        <w:rPr>
          <w:rFonts w:ascii="Times New Roman" w:hAnsi="Times New Roman" w:cs="Times New Roman"/>
        </w:rPr>
      </w:pPr>
    </w:p>
    <w:p w14:paraId="263ABF2F" w14:textId="77777777" w:rsidR="00617748" w:rsidRPr="008D539A" w:rsidRDefault="00617748" w:rsidP="00617748">
      <w:pPr>
        <w:spacing w:after="0" w:line="240" w:lineRule="auto"/>
        <w:contextualSpacing/>
        <w:jc w:val="both"/>
        <w:rPr>
          <w:rFonts w:ascii="Times New Roman" w:hAnsi="Times New Roman" w:cs="Times New Roman"/>
        </w:rPr>
      </w:pPr>
      <w:r w:rsidRPr="008D539A">
        <w:rPr>
          <w:rFonts w:ascii="Times New Roman" w:hAnsi="Times New Roman" w:cs="Times New Roman"/>
          <w:b/>
          <w:bCs/>
        </w:rPr>
        <w:t>KEKURANGAN DAN KELEBIHAN PENELITIAN</w:t>
      </w:r>
      <w:r w:rsidRPr="008D539A">
        <w:rPr>
          <w:rFonts w:ascii="Times New Roman" w:hAnsi="Times New Roman" w:cs="Times New Roman"/>
        </w:rPr>
        <w:t xml:space="preserve"> </w:t>
      </w:r>
    </w:p>
    <w:p w14:paraId="23DC61CB" w14:textId="447B20B7" w:rsidR="00617748" w:rsidRPr="008D539A" w:rsidRDefault="00617748" w:rsidP="00617748">
      <w:pPr>
        <w:spacing w:after="0" w:line="240" w:lineRule="auto"/>
        <w:ind w:firstLine="720"/>
        <w:contextualSpacing/>
        <w:jc w:val="both"/>
        <w:rPr>
          <w:rFonts w:ascii="Times New Roman" w:hAnsi="Times New Roman" w:cs="Times New Roman"/>
        </w:rPr>
      </w:pP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memiliki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kekurangan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homogen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seperti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kisaran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agak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jauh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pengukuran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kapasitas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secara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lastRenderedPageBreak/>
        <w:t>objektif</w:t>
      </w:r>
      <w:proofErr w:type="spellEnd"/>
      <w:r w:rsidRPr="008D539A">
        <w:rPr>
          <w:rFonts w:ascii="Times New Roman" w:hAnsi="Times New Roman" w:cs="Times New Roman"/>
        </w:rPr>
        <w:t xml:space="preserve">. Serta </w:t>
      </w:r>
      <w:proofErr w:type="spellStart"/>
      <w:r w:rsidRPr="008D539A">
        <w:rPr>
          <w:rFonts w:ascii="Times New Roman" w:hAnsi="Times New Roman" w:cs="Times New Roman"/>
        </w:rPr>
        <w:t>kesulitan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mencari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sampel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disebabkan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keengganan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datang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rumah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sakit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karena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masih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interpretasi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negatif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pemeriksaan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terkait</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maupun</w:t>
      </w:r>
      <w:proofErr w:type="spellEnd"/>
      <w:r w:rsidRPr="008D539A">
        <w:rPr>
          <w:rFonts w:ascii="Times New Roman" w:hAnsi="Times New Roman" w:cs="Times New Roman"/>
        </w:rPr>
        <w:t xml:space="preserve"> rasa </w:t>
      </w:r>
      <w:proofErr w:type="spellStart"/>
      <w:r w:rsidRPr="008D539A">
        <w:rPr>
          <w:rFonts w:ascii="Times New Roman" w:hAnsi="Times New Roman" w:cs="Times New Roman"/>
        </w:rPr>
        <w:t>cemas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kemungkinan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tertular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kembali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Selanjutnya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kendala</w:t>
      </w:r>
      <w:proofErr w:type="spellEnd"/>
      <w:r w:rsidRPr="008D539A">
        <w:rPr>
          <w:rFonts w:ascii="Times New Roman" w:hAnsi="Times New Roman" w:cs="Times New Roman"/>
        </w:rPr>
        <w:t xml:space="preserve"> social distancing </w:t>
      </w:r>
      <w:proofErr w:type="spellStart"/>
      <w:r w:rsidRPr="008D539A">
        <w:rPr>
          <w:rFonts w:ascii="Times New Roman" w:hAnsi="Times New Roman" w:cs="Times New Roman"/>
        </w:rPr>
        <w:t>Covid</w:t>
      </w:r>
      <w:proofErr w:type="spellEnd"/>
      <w:r w:rsidRPr="008D539A">
        <w:rPr>
          <w:rFonts w:ascii="Times New Roman" w:hAnsi="Times New Roman" w:cs="Times New Roman"/>
        </w:rPr>
        <w:t xml:space="preserve"> 19 yang </w:t>
      </w:r>
      <w:proofErr w:type="spellStart"/>
      <w:r w:rsidRPr="008D539A">
        <w:rPr>
          <w:rFonts w:ascii="Times New Roman" w:hAnsi="Times New Roman" w:cs="Times New Roman"/>
        </w:rPr>
        <w:t>diterapkan</w:t>
      </w:r>
      <w:proofErr w:type="spellEnd"/>
      <w:r w:rsidRPr="008D539A">
        <w:rPr>
          <w:rFonts w:ascii="Times New Roman" w:hAnsi="Times New Roman" w:cs="Times New Roman"/>
        </w:rPr>
        <w:t xml:space="preserve"> pada </w:t>
      </w:r>
      <w:proofErr w:type="spellStart"/>
      <w:r w:rsidRPr="008D539A">
        <w:rPr>
          <w:rFonts w:ascii="Times New Roman" w:hAnsi="Times New Roman" w:cs="Times New Roman"/>
        </w:rPr>
        <w:t>saat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follow up </w:t>
      </w:r>
      <w:proofErr w:type="spellStart"/>
      <w:r w:rsidRPr="008D539A">
        <w:rPr>
          <w:rFonts w:ascii="Times New Roman" w:hAnsi="Times New Roman" w:cs="Times New Roman"/>
        </w:rPr>
        <w:t>pasien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w:t>
      </w:r>
      <w:proofErr w:type="spellStart"/>
      <w:r w:rsidRPr="008D539A">
        <w:rPr>
          <w:rFonts w:ascii="Times New Roman" w:hAnsi="Times New Roman" w:cs="Times New Roman"/>
        </w:rPr>
        <w:t>maupun</w:t>
      </w:r>
      <w:proofErr w:type="spellEnd"/>
      <w:r w:rsidRPr="008D539A">
        <w:rPr>
          <w:rFonts w:ascii="Times New Roman" w:hAnsi="Times New Roman" w:cs="Times New Roman"/>
        </w:rPr>
        <w:t xml:space="preserve"> LPD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melalui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telerehabilitasi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berbasis</w:t>
      </w:r>
      <w:proofErr w:type="spellEnd"/>
      <w:r w:rsidRPr="008D539A">
        <w:rPr>
          <w:rFonts w:ascii="Times New Roman" w:hAnsi="Times New Roman" w:cs="Times New Roman"/>
        </w:rPr>
        <w:t xml:space="preserve"> video online </w:t>
      </w:r>
      <w:proofErr w:type="spellStart"/>
      <w:r w:rsidRPr="008D539A">
        <w:rPr>
          <w:rFonts w:ascii="Times New Roman" w:hAnsi="Times New Roman" w:cs="Times New Roman"/>
        </w:rPr>
        <w:t>maupun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rekaman</w:t>
      </w:r>
      <w:proofErr w:type="spellEnd"/>
      <w:r w:rsidRPr="008D539A">
        <w:rPr>
          <w:rFonts w:ascii="Times New Roman" w:hAnsi="Times New Roman" w:cs="Times New Roman"/>
        </w:rPr>
        <w:t xml:space="preserve"> video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sehingga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kesulitan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mengevaluasi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setiap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hari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Selain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waktu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teratur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dikarenakan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jadwal</w:t>
      </w:r>
      <w:proofErr w:type="spellEnd"/>
      <w:r w:rsidRPr="008D539A">
        <w:rPr>
          <w:rFonts w:ascii="Times New Roman" w:hAnsi="Times New Roman" w:cs="Times New Roman"/>
        </w:rPr>
        <w:t xml:space="preserve"> jam </w:t>
      </w:r>
      <w:proofErr w:type="spellStart"/>
      <w:r w:rsidRPr="008D539A">
        <w:rPr>
          <w:rFonts w:ascii="Times New Roman" w:hAnsi="Times New Roman" w:cs="Times New Roman"/>
        </w:rPr>
        <w:t>kerja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bervariasi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Adapun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kelebihan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merupakan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pertama</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meneliti</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membandingkan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langsung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pengaruh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dan LPD </w:t>
      </w:r>
      <w:proofErr w:type="spellStart"/>
      <w:r w:rsidRPr="008D539A">
        <w:rPr>
          <w:rFonts w:ascii="Times New Roman" w:hAnsi="Times New Roman" w:cs="Times New Roman"/>
        </w:rPr>
        <w:t>pasca</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menjadi</w:t>
      </w:r>
      <w:proofErr w:type="spellEnd"/>
      <w:r w:rsidRPr="008D539A">
        <w:rPr>
          <w:rFonts w:ascii="Times New Roman" w:hAnsi="Times New Roman" w:cs="Times New Roman"/>
        </w:rPr>
        <w:t xml:space="preserve"> 2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yaitu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kelompok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IS dan LPD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mengurangi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adanya</w:t>
      </w:r>
      <w:proofErr w:type="spellEnd"/>
      <w:r w:rsidRPr="008D539A">
        <w:rPr>
          <w:rFonts w:ascii="Times New Roman" w:hAnsi="Times New Roman" w:cs="Times New Roman"/>
        </w:rPr>
        <w:t xml:space="preserve"> bias,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subjek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yang </w:t>
      </w:r>
      <w:r w:rsidRPr="008D539A">
        <w:rPr>
          <w:rFonts w:ascii="Times New Roman" w:hAnsi="Times New Roman" w:cs="Times New Roman"/>
          <w:i/>
          <w:iCs/>
        </w:rPr>
        <w:t>loss to follow up</w:t>
      </w:r>
      <w:r w:rsidRPr="008D539A">
        <w:rPr>
          <w:rFonts w:ascii="Times New Roman" w:hAnsi="Times New Roman" w:cs="Times New Roman"/>
        </w:rPr>
        <w:t xml:space="preserve"> </w:t>
      </w:r>
      <w:proofErr w:type="spellStart"/>
      <w:r w:rsidRPr="008D539A">
        <w:rPr>
          <w:rFonts w:ascii="Times New Roman" w:hAnsi="Times New Roman" w:cs="Times New Roman"/>
        </w:rPr>
        <w:t>serta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memberikan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suatu</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alternatif</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terapi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digunakan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untuk</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pasca-Covid-19, </w:t>
      </w:r>
      <w:proofErr w:type="spellStart"/>
      <w:r w:rsidRPr="008D539A">
        <w:rPr>
          <w:rFonts w:ascii="Times New Roman" w:hAnsi="Times New Roman" w:cs="Times New Roman"/>
        </w:rPr>
        <w:t>baik</w:t>
      </w:r>
      <w:proofErr w:type="spellEnd"/>
      <w:r w:rsidRPr="008D539A">
        <w:rPr>
          <w:rFonts w:ascii="Times New Roman" w:hAnsi="Times New Roman" w:cs="Times New Roman"/>
        </w:rPr>
        <w:t xml:space="preserve"> di </w:t>
      </w:r>
      <w:proofErr w:type="spellStart"/>
      <w:r w:rsidRPr="008D539A">
        <w:rPr>
          <w:rFonts w:ascii="Times New Roman" w:hAnsi="Times New Roman" w:cs="Times New Roman"/>
        </w:rPr>
        <w:t>rumah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sakit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ataupun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sebagai</w:t>
      </w:r>
      <w:proofErr w:type="spellEnd"/>
      <w:r w:rsidRPr="008D539A">
        <w:rPr>
          <w:rFonts w:ascii="Times New Roman" w:hAnsi="Times New Roman" w:cs="Times New Roman"/>
        </w:rPr>
        <w:t xml:space="preserve"> program </w:t>
      </w:r>
      <w:proofErr w:type="spellStart"/>
      <w:r w:rsidRPr="008D539A">
        <w:rPr>
          <w:rFonts w:ascii="Times New Roman" w:hAnsi="Times New Roman" w:cs="Times New Roman"/>
        </w:rPr>
        <w:t>rumahan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karena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intervensi</w:t>
      </w:r>
      <w:proofErr w:type="spellEnd"/>
      <w:r w:rsidRPr="008D539A">
        <w:rPr>
          <w:rFonts w:ascii="Times New Roman" w:hAnsi="Times New Roman" w:cs="Times New Roman"/>
        </w:rPr>
        <w:t xml:space="preserve"> yang </w:t>
      </w:r>
      <w:proofErr w:type="spellStart"/>
      <w:r w:rsidRPr="008D539A">
        <w:rPr>
          <w:rFonts w:ascii="Times New Roman" w:hAnsi="Times New Roman" w:cs="Times New Roman"/>
        </w:rPr>
        <w:t>diberikan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mudah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dilakukan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sederhana</w:t>
      </w:r>
      <w:proofErr w:type="spellEnd"/>
      <w:r w:rsidRPr="008D539A">
        <w:rPr>
          <w:rFonts w:ascii="Times New Roman" w:hAnsi="Times New Roman" w:cs="Times New Roman"/>
        </w:rPr>
        <w:t xml:space="preserve">, dan </w:t>
      </w:r>
      <w:proofErr w:type="spellStart"/>
      <w:r w:rsidRPr="008D539A">
        <w:rPr>
          <w:rFonts w:ascii="Times New Roman" w:hAnsi="Times New Roman" w:cs="Times New Roman"/>
        </w:rPr>
        <w:t>tidak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efek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samping</w:t>
      </w:r>
      <w:proofErr w:type="spellEnd"/>
      <w:r w:rsidRPr="008D539A">
        <w:rPr>
          <w:rFonts w:ascii="Times New Roman" w:hAnsi="Times New Roman" w:cs="Times New Roman"/>
        </w:rPr>
        <w:t>.</w:t>
      </w:r>
    </w:p>
    <w:p w14:paraId="42A2DF20" w14:textId="7D56B5DF" w:rsidR="00617748" w:rsidRPr="008D539A" w:rsidRDefault="00617748" w:rsidP="00617748">
      <w:pPr>
        <w:spacing w:after="0" w:line="240" w:lineRule="auto"/>
        <w:contextualSpacing/>
        <w:jc w:val="both"/>
        <w:rPr>
          <w:rFonts w:ascii="Times New Roman" w:hAnsi="Times New Roman" w:cs="Times New Roman"/>
        </w:rPr>
      </w:pPr>
    </w:p>
    <w:p w14:paraId="5F00231F" w14:textId="627C0268" w:rsidR="00617748" w:rsidRPr="008D539A" w:rsidRDefault="008D539A" w:rsidP="00617748">
      <w:pPr>
        <w:spacing w:after="0" w:line="240" w:lineRule="auto"/>
        <w:contextualSpacing/>
        <w:jc w:val="both"/>
        <w:rPr>
          <w:rFonts w:ascii="Times New Roman" w:hAnsi="Times New Roman" w:cs="Times New Roman"/>
          <w:b/>
          <w:bCs/>
        </w:rPr>
      </w:pPr>
      <w:r w:rsidRPr="008D539A">
        <w:rPr>
          <w:rFonts w:ascii="Times New Roman" w:hAnsi="Times New Roman" w:cs="Times New Roman"/>
          <w:b/>
          <w:bCs/>
        </w:rPr>
        <w:t>KESIMPULAN</w:t>
      </w:r>
      <w:r w:rsidR="00617748" w:rsidRPr="008D539A">
        <w:rPr>
          <w:rFonts w:ascii="Times New Roman" w:hAnsi="Times New Roman" w:cs="Times New Roman"/>
          <w:b/>
          <w:bCs/>
        </w:rPr>
        <w:t xml:space="preserve"> </w:t>
      </w:r>
    </w:p>
    <w:p w14:paraId="028C37C2" w14:textId="7DBA768F" w:rsidR="00617748" w:rsidRPr="008D539A" w:rsidRDefault="00617748" w:rsidP="00617748">
      <w:pPr>
        <w:spacing w:after="0" w:line="240" w:lineRule="auto"/>
        <w:ind w:firstLine="450"/>
        <w:contextualSpacing/>
        <w:jc w:val="both"/>
        <w:rPr>
          <w:rFonts w:ascii="Times New Roman" w:hAnsi="Times New Roman" w:cs="Times New Roman"/>
          <w:b/>
          <w:bCs/>
        </w:rPr>
      </w:pPr>
      <w:r w:rsidRPr="008D539A">
        <w:rPr>
          <w:rFonts w:ascii="Times New Roman" w:hAnsi="Times New Roman" w:cs="Times New Roman"/>
        </w:rPr>
        <w:t xml:space="preserve">Kesimpulan yang </w:t>
      </w:r>
      <w:proofErr w:type="spellStart"/>
      <w:r w:rsidRPr="008D539A">
        <w:rPr>
          <w:rFonts w:ascii="Times New Roman" w:hAnsi="Times New Roman" w:cs="Times New Roman"/>
        </w:rPr>
        <w:t>didapatkan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dari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penelitian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ini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adalah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r w:rsidRPr="008D539A">
        <w:rPr>
          <w:rFonts w:ascii="Times New Roman" w:hAnsi="Times New Roman" w:cs="Times New Roman"/>
          <w:i/>
          <w:iCs/>
        </w:rPr>
        <w:t>Incentive spirometry</w:t>
      </w:r>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pasca-Covid-19,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pasca-Covid-19,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jenis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dapat</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meningkatkatkan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nilai</w:t>
      </w:r>
      <w:proofErr w:type="spellEnd"/>
      <w:r w:rsidRPr="008D539A">
        <w:rPr>
          <w:rFonts w:ascii="Times New Roman" w:hAnsi="Times New Roman" w:cs="Times New Roman"/>
        </w:rPr>
        <w:t xml:space="preserve"> PCF, </w:t>
      </w:r>
      <w:proofErr w:type="spellStart"/>
      <w:r w:rsidRPr="008D539A">
        <w:rPr>
          <w:rFonts w:ascii="Times New Roman" w:hAnsi="Times New Roman" w:cs="Times New Roman"/>
        </w:rPr>
        <w:t>namun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r w:rsidRPr="008D539A">
        <w:rPr>
          <w:rFonts w:ascii="Times New Roman" w:hAnsi="Times New Roman" w:cs="Times New Roman"/>
          <w:i/>
          <w:iCs/>
        </w:rPr>
        <w:t>Incentive spirometry</w:t>
      </w:r>
      <w:r w:rsidRPr="008D539A">
        <w:rPr>
          <w:rFonts w:ascii="Times New Roman" w:hAnsi="Times New Roman" w:cs="Times New Roman"/>
        </w:rPr>
        <w:t xml:space="preserve"> </w:t>
      </w:r>
      <w:proofErr w:type="spellStart"/>
      <w:r w:rsidRPr="008D539A">
        <w:rPr>
          <w:rFonts w:ascii="Times New Roman" w:hAnsi="Times New Roman" w:cs="Times New Roman"/>
        </w:rPr>
        <w:t>lebih</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baik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digunakan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dibandingkan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latihan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diafragma</w:t>
      </w:r>
      <w:proofErr w:type="spellEnd"/>
      <w:r w:rsidRPr="008D539A">
        <w:rPr>
          <w:rFonts w:ascii="Times New Roman" w:hAnsi="Times New Roman" w:cs="Times New Roman"/>
        </w:rPr>
        <w:t>.</w:t>
      </w:r>
    </w:p>
    <w:bookmarkEnd w:id="1"/>
    <w:p w14:paraId="1AF908A4" w14:textId="77777777" w:rsidR="00617748" w:rsidRPr="008D539A" w:rsidRDefault="00617748" w:rsidP="00617748">
      <w:pPr>
        <w:spacing w:after="0" w:line="240" w:lineRule="auto"/>
        <w:contextualSpacing/>
        <w:rPr>
          <w:rFonts w:ascii="Times New Roman" w:hAnsi="Times New Roman" w:cs="Times New Roman"/>
          <w:b/>
          <w:bCs/>
        </w:rPr>
      </w:pPr>
    </w:p>
    <w:p w14:paraId="2ACD74D0" w14:textId="0F149673" w:rsidR="00617748" w:rsidRPr="008D539A" w:rsidRDefault="00617748" w:rsidP="00617748">
      <w:pPr>
        <w:spacing w:after="0" w:line="240" w:lineRule="auto"/>
        <w:contextualSpacing/>
        <w:rPr>
          <w:rFonts w:ascii="Times New Roman" w:hAnsi="Times New Roman" w:cs="Times New Roman"/>
          <w:b/>
          <w:bCs/>
        </w:rPr>
      </w:pPr>
      <w:r w:rsidRPr="008D539A">
        <w:rPr>
          <w:rFonts w:ascii="Times New Roman" w:hAnsi="Times New Roman" w:cs="Times New Roman"/>
          <w:b/>
          <w:bCs/>
        </w:rPr>
        <w:t>DAFTAR PUSTAKA</w:t>
      </w:r>
    </w:p>
    <w:p w14:paraId="27071DD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Demeco</w:t>
      </w:r>
      <w:proofErr w:type="spellEnd"/>
      <w:r w:rsidRPr="008D539A">
        <w:rPr>
          <w:rFonts w:ascii="Times New Roman" w:hAnsi="Times New Roman" w:cs="Times New Roman"/>
        </w:rPr>
        <w:t xml:space="preserve"> A, Marotta N, et al. Rehab of patients post Covid-19: a literature review, 2020.</w:t>
      </w:r>
    </w:p>
    <w:p w14:paraId="57117A0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Perhimpunan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Dokter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Spesialis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Medik</w:t>
      </w:r>
      <w:proofErr w:type="spellEnd"/>
      <w:r w:rsidRPr="008D539A">
        <w:rPr>
          <w:rFonts w:ascii="Times New Roman" w:hAnsi="Times New Roman" w:cs="Times New Roman"/>
        </w:rPr>
        <w:t xml:space="preserve"> Indonesia. Panduan </w:t>
      </w:r>
      <w:proofErr w:type="spellStart"/>
      <w:r w:rsidRPr="008D539A">
        <w:rPr>
          <w:rFonts w:ascii="Times New Roman" w:hAnsi="Times New Roman" w:cs="Times New Roman"/>
        </w:rPr>
        <w:t>tatalaksana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edisi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kedua</w:t>
      </w:r>
      <w:proofErr w:type="spellEnd"/>
      <w:r w:rsidRPr="008D539A">
        <w:rPr>
          <w:rFonts w:ascii="Times New Roman" w:hAnsi="Times New Roman" w:cs="Times New Roman"/>
        </w:rPr>
        <w:t xml:space="preserve"> Jakarta: </w:t>
      </w:r>
      <w:proofErr w:type="spellStart"/>
      <w:r w:rsidRPr="008D539A">
        <w:rPr>
          <w:rFonts w:ascii="Times New Roman" w:hAnsi="Times New Roman" w:cs="Times New Roman"/>
        </w:rPr>
        <w:t>Perhimpunan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Dokter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Spesialis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Medik</w:t>
      </w:r>
      <w:proofErr w:type="spellEnd"/>
      <w:r w:rsidRPr="008D539A">
        <w:rPr>
          <w:rFonts w:ascii="Times New Roman" w:hAnsi="Times New Roman" w:cs="Times New Roman"/>
        </w:rPr>
        <w:t xml:space="preserve"> Indonesia; 2021. Hal.1-33. </w:t>
      </w:r>
    </w:p>
    <w:p w14:paraId="5482669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Gao Y, Yan L, Huang Y, et al. Structure of the RNA-dependent RNA polymerase from Covid-19 virus. Science </w:t>
      </w:r>
      <w:proofErr w:type="gramStart"/>
      <w:r w:rsidRPr="008D539A">
        <w:rPr>
          <w:rFonts w:ascii="Times New Roman" w:hAnsi="Times New Roman" w:cs="Times New Roman"/>
        </w:rPr>
        <w:t>2020;368:779</w:t>
      </w:r>
      <w:proofErr w:type="gramEnd"/>
      <w:r w:rsidRPr="008D539A">
        <w:rPr>
          <w:rFonts w:ascii="Times New Roman" w:hAnsi="Times New Roman" w:cs="Times New Roman"/>
        </w:rPr>
        <w:t xml:space="preserve">–82. </w:t>
      </w:r>
    </w:p>
    <w:p w14:paraId="29A64363"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Covid-19 Map Johns Hopkins coronavirus </w:t>
      </w:r>
      <w:proofErr w:type="spellStart"/>
      <w:r w:rsidRPr="008D539A">
        <w:rPr>
          <w:rFonts w:ascii="Times New Roman" w:hAnsi="Times New Roman" w:cs="Times New Roman"/>
        </w:rPr>
        <w:t>resourse</w:t>
      </w:r>
      <w:proofErr w:type="spellEnd"/>
      <w:r w:rsidRPr="008D539A">
        <w:rPr>
          <w:rFonts w:ascii="Times New Roman" w:hAnsi="Times New Roman" w:cs="Times New Roman"/>
        </w:rPr>
        <w:t xml:space="preserve"> center. </w:t>
      </w:r>
      <w:hyperlink r:id="rId16" w:history="1">
        <w:r w:rsidRPr="008D539A">
          <w:rPr>
            <w:rStyle w:val="Hyperlink"/>
            <w:rFonts w:ascii="Times New Roman" w:hAnsi="Times New Roman" w:cs="Times New Roman"/>
          </w:rPr>
          <w:t>https://coronavirus.jhu.edu/map.html</w:t>
        </w:r>
      </w:hyperlink>
      <w:r w:rsidRPr="008D539A">
        <w:rPr>
          <w:rFonts w:ascii="Times New Roman" w:hAnsi="Times New Roman" w:cs="Times New Roman"/>
        </w:rPr>
        <w:t xml:space="preserve"> </w:t>
      </w:r>
    </w:p>
    <w:p w14:paraId="6A73FDF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Data Covid-19 Indonesia </w:t>
      </w:r>
      <w:proofErr w:type="spellStart"/>
      <w:r w:rsidRPr="008D539A">
        <w:rPr>
          <w:rFonts w:ascii="Times New Roman" w:hAnsi="Times New Roman" w:cs="Times New Roman"/>
        </w:rPr>
        <w:t>terbaru</w:t>
      </w:r>
      <w:proofErr w:type="spellEnd"/>
      <w:r w:rsidRPr="008D539A">
        <w:rPr>
          <w:rFonts w:ascii="Times New Roman" w:hAnsi="Times New Roman" w:cs="Times New Roman"/>
        </w:rPr>
        <w:t xml:space="preserve"> </w:t>
      </w:r>
      <w:hyperlink r:id="rId17" w:history="1">
        <w:r w:rsidRPr="008D539A">
          <w:rPr>
            <w:rStyle w:val="Hyperlink"/>
            <w:rFonts w:ascii="Times New Roman" w:hAnsi="Times New Roman" w:cs="Times New Roman"/>
          </w:rPr>
          <w:t>https://covid19.go.id</w:t>
        </w:r>
      </w:hyperlink>
      <w:r w:rsidRPr="008D539A">
        <w:rPr>
          <w:rFonts w:ascii="Times New Roman" w:hAnsi="Times New Roman" w:cs="Times New Roman"/>
        </w:rPr>
        <w:t xml:space="preserve"> </w:t>
      </w:r>
    </w:p>
    <w:p w14:paraId="7EE2ADC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Data Covid-19 Sulawesi </w:t>
      </w:r>
      <w:proofErr w:type="spellStart"/>
      <w:r w:rsidRPr="008D539A">
        <w:rPr>
          <w:rFonts w:ascii="Times New Roman" w:hAnsi="Times New Roman" w:cs="Times New Roman"/>
        </w:rPr>
        <w:t>utara</w:t>
      </w:r>
      <w:proofErr w:type="spellEnd"/>
      <w:r w:rsidRPr="008D539A">
        <w:rPr>
          <w:rFonts w:ascii="Times New Roman" w:hAnsi="Times New Roman" w:cs="Times New Roman"/>
        </w:rPr>
        <w:t xml:space="preserve"> </w:t>
      </w:r>
      <w:hyperlink r:id="rId18" w:history="1">
        <w:r w:rsidRPr="008D539A">
          <w:rPr>
            <w:rStyle w:val="Hyperlink"/>
            <w:rFonts w:ascii="Times New Roman" w:hAnsi="Times New Roman" w:cs="Times New Roman"/>
          </w:rPr>
          <w:t>https://corona.sulutprov.go.id</w:t>
        </w:r>
      </w:hyperlink>
      <w:r w:rsidRPr="008D539A">
        <w:rPr>
          <w:rFonts w:ascii="Times New Roman" w:hAnsi="Times New Roman" w:cs="Times New Roman"/>
        </w:rPr>
        <w:t xml:space="preserve"> </w:t>
      </w:r>
    </w:p>
    <w:p w14:paraId="59312B8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Greenhalgh T, Knight M, </w:t>
      </w:r>
      <w:proofErr w:type="spellStart"/>
      <w:r w:rsidRPr="008D539A">
        <w:rPr>
          <w:rFonts w:ascii="Times New Roman" w:hAnsi="Times New Roman" w:cs="Times New Roman"/>
        </w:rPr>
        <w:t>A’Court</w:t>
      </w:r>
      <w:proofErr w:type="spellEnd"/>
      <w:r w:rsidRPr="008D539A">
        <w:rPr>
          <w:rFonts w:ascii="Times New Roman" w:hAnsi="Times New Roman" w:cs="Times New Roman"/>
        </w:rPr>
        <w:t xml:space="preserve">, C et al 2020. Management of post-acute Covid-19 in primary care. BMJ, 370:m3026. Doi: 10.1136/bmj.m3026.PMID: 32784198. 2020 </w:t>
      </w:r>
    </w:p>
    <w:p w14:paraId="4E5F55C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Hui Li MD, et al. SARS-COV2 a viral sepsis: observations hypothesis 2020 https://doi.org/10.1016/ S0140-6736(20)30920-X 2020 </w:t>
      </w:r>
    </w:p>
    <w:p w14:paraId="3A6A593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Gilbert M, </w:t>
      </w:r>
      <w:proofErr w:type="spellStart"/>
      <w:r w:rsidRPr="008D539A">
        <w:rPr>
          <w:rFonts w:ascii="Times New Roman" w:hAnsi="Times New Roman" w:cs="Times New Roman"/>
        </w:rPr>
        <w:t>Pullano</w:t>
      </w:r>
      <w:proofErr w:type="spellEnd"/>
      <w:r w:rsidRPr="008D539A">
        <w:rPr>
          <w:rFonts w:ascii="Times New Roman" w:hAnsi="Times New Roman" w:cs="Times New Roman"/>
        </w:rPr>
        <w:t xml:space="preserve"> G, </w:t>
      </w:r>
      <w:proofErr w:type="spellStart"/>
      <w:r w:rsidRPr="008D539A">
        <w:rPr>
          <w:rFonts w:ascii="Times New Roman" w:hAnsi="Times New Roman" w:cs="Times New Roman"/>
        </w:rPr>
        <w:t>Pinotti</w:t>
      </w:r>
      <w:proofErr w:type="spellEnd"/>
      <w:r w:rsidRPr="008D539A">
        <w:rPr>
          <w:rFonts w:ascii="Times New Roman" w:hAnsi="Times New Roman" w:cs="Times New Roman"/>
        </w:rPr>
        <w:t xml:space="preserve"> F, et al. Preparedness and vulnerability of African countries against importations of Covid-19: a modelling study. Lancet </w:t>
      </w:r>
      <w:proofErr w:type="gramStart"/>
      <w:r w:rsidRPr="008D539A">
        <w:rPr>
          <w:rFonts w:ascii="Times New Roman" w:hAnsi="Times New Roman" w:cs="Times New Roman"/>
        </w:rPr>
        <w:t>2020;395:871</w:t>
      </w:r>
      <w:proofErr w:type="gramEnd"/>
      <w:r w:rsidRPr="008D539A">
        <w:rPr>
          <w:rFonts w:ascii="Times New Roman" w:hAnsi="Times New Roman" w:cs="Times New Roman"/>
        </w:rPr>
        <w:t xml:space="preserve">–7. </w:t>
      </w:r>
    </w:p>
    <w:p w14:paraId="1CED1CA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Assaf G, Davis H, </w:t>
      </w:r>
      <w:proofErr w:type="spellStart"/>
      <w:r w:rsidRPr="008D539A">
        <w:rPr>
          <w:rFonts w:ascii="Times New Roman" w:hAnsi="Times New Roman" w:cs="Times New Roman"/>
        </w:rPr>
        <w:t>McCorkell</w:t>
      </w:r>
      <w:proofErr w:type="spellEnd"/>
      <w:r w:rsidRPr="008D539A">
        <w:rPr>
          <w:rFonts w:ascii="Times New Roman" w:hAnsi="Times New Roman" w:cs="Times New Roman"/>
        </w:rPr>
        <w:t xml:space="preserve"> et al. </w:t>
      </w:r>
      <w:proofErr w:type="spellStart"/>
      <w:proofErr w:type="gramStart"/>
      <w:r w:rsidRPr="008D539A">
        <w:rPr>
          <w:rFonts w:ascii="Times New Roman" w:hAnsi="Times New Roman" w:cs="Times New Roman"/>
        </w:rPr>
        <w:t>Report:what</w:t>
      </w:r>
      <w:proofErr w:type="spellEnd"/>
      <w:proofErr w:type="gramEnd"/>
      <w:r w:rsidRPr="008D539A">
        <w:rPr>
          <w:rFonts w:ascii="Times New Roman" w:hAnsi="Times New Roman" w:cs="Times New Roman"/>
        </w:rPr>
        <w:t xml:space="preserve"> does Covid-19 </w:t>
      </w:r>
      <w:proofErr w:type="spellStart"/>
      <w:r w:rsidRPr="008D539A">
        <w:rPr>
          <w:rFonts w:ascii="Times New Roman" w:hAnsi="Times New Roman" w:cs="Times New Roman"/>
        </w:rPr>
        <w:t>Recoverry</w:t>
      </w:r>
      <w:proofErr w:type="spellEnd"/>
      <w:r w:rsidRPr="008D539A">
        <w:rPr>
          <w:rFonts w:ascii="Times New Roman" w:hAnsi="Times New Roman" w:cs="Times New Roman"/>
        </w:rPr>
        <w:t xml:space="preserve"> actually look like? An analysis of the prolonged Covid-19 </w:t>
      </w:r>
      <w:proofErr w:type="spellStart"/>
      <w:r w:rsidRPr="008D539A">
        <w:rPr>
          <w:rFonts w:ascii="Times New Roman" w:hAnsi="Times New Roman" w:cs="Times New Roman"/>
        </w:rPr>
        <w:t>symptomssurvey</w:t>
      </w:r>
      <w:proofErr w:type="spellEnd"/>
      <w:r w:rsidRPr="008D539A">
        <w:rPr>
          <w:rFonts w:ascii="Times New Roman" w:hAnsi="Times New Roman" w:cs="Times New Roman"/>
        </w:rPr>
        <w:t xml:space="preserve"> by patient-Led Research Tea. Patient Led Research Team London UK: The Covid-19 Body </w:t>
      </w:r>
      <w:proofErr w:type="spellStart"/>
      <w:r w:rsidRPr="008D539A">
        <w:rPr>
          <w:rFonts w:ascii="Times New Roman" w:hAnsi="Times New Roman" w:cs="Times New Roman"/>
        </w:rPr>
        <w:t>poliklinikkliniktic</w:t>
      </w:r>
      <w:proofErr w:type="spellEnd"/>
      <w:r w:rsidRPr="008D539A">
        <w:rPr>
          <w:rFonts w:ascii="Times New Roman" w:hAnsi="Times New Roman" w:cs="Times New Roman"/>
        </w:rPr>
        <w:t xml:space="preserve"> slack group. </w:t>
      </w:r>
      <w:proofErr w:type="spellStart"/>
      <w:r w:rsidRPr="008D539A">
        <w:rPr>
          <w:rFonts w:ascii="Times New Roman" w:hAnsi="Times New Roman" w:cs="Times New Roman"/>
        </w:rPr>
        <w:t>Avaible</w:t>
      </w:r>
      <w:proofErr w:type="spellEnd"/>
      <w:r w:rsidRPr="008D539A">
        <w:rPr>
          <w:rFonts w:ascii="Times New Roman" w:hAnsi="Times New Roman" w:cs="Times New Roman"/>
        </w:rPr>
        <w:t xml:space="preserve">: https: //patientresearchcovid19.com 2020 </w:t>
      </w:r>
    </w:p>
    <w:p w14:paraId="4F70D057"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Mariya</w:t>
      </w:r>
      <w:proofErr w:type="spellEnd"/>
      <w:r w:rsidRPr="008D539A">
        <w:rPr>
          <w:rFonts w:ascii="Times New Roman" w:hAnsi="Times New Roman" w:cs="Times New Roman"/>
        </w:rPr>
        <w:t xml:space="preserve"> J, et al Correlation of peak cough flow rate with expiratory flow rate in patients with chronic respiratory diseases </w:t>
      </w:r>
    </w:p>
    <w:p w14:paraId="35F570B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Park J, Lee SC, Choi WA Et Al How </w:t>
      </w:r>
      <w:proofErr w:type="spellStart"/>
      <w:r w:rsidRPr="008D539A">
        <w:rPr>
          <w:rFonts w:ascii="Times New Roman" w:hAnsi="Times New Roman" w:cs="Times New Roman"/>
        </w:rPr>
        <w:t>respiratorory</w:t>
      </w:r>
      <w:proofErr w:type="spellEnd"/>
      <w:r w:rsidRPr="008D539A">
        <w:rPr>
          <w:rFonts w:ascii="Times New Roman" w:hAnsi="Times New Roman" w:cs="Times New Roman"/>
        </w:rPr>
        <w:t xml:space="preserve"> muscle strength correlates with cough capacity in patients with respiratory muscle weakness. Yonsei Med Journal, vol III, no 51, 2010,329-327</w:t>
      </w:r>
    </w:p>
    <w:p w14:paraId="23F332B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Restrepo RD, </w:t>
      </w:r>
      <w:proofErr w:type="spellStart"/>
      <w:r w:rsidRPr="008D539A">
        <w:rPr>
          <w:rFonts w:ascii="Times New Roman" w:hAnsi="Times New Roman" w:cs="Times New Roman"/>
        </w:rPr>
        <w:t>Wettstein</w:t>
      </w:r>
      <w:proofErr w:type="spellEnd"/>
      <w:r w:rsidRPr="008D539A">
        <w:rPr>
          <w:rFonts w:ascii="Times New Roman" w:hAnsi="Times New Roman" w:cs="Times New Roman"/>
        </w:rPr>
        <w:t xml:space="preserve"> R et al. Incentive spirometry AARC Clinical practice guideline. 2011 78</w:t>
      </w:r>
    </w:p>
    <w:p w14:paraId="43EE775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Kirshblum</w:t>
      </w:r>
      <w:proofErr w:type="spellEnd"/>
      <w:r w:rsidRPr="008D539A">
        <w:rPr>
          <w:rFonts w:ascii="Times New Roman" w:hAnsi="Times New Roman" w:cs="Times New Roman"/>
        </w:rPr>
        <w:t xml:space="preserve"> S and Brooks M. Rehabilitation of spinal cord injury. In Delisa’s </w:t>
      </w:r>
      <w:proofErr w:type="spellStart"/>
      <w:r w:rsidRPr="008D539A">
        <w:rPr>
          <w:rFonts w:ascii="Times New Roman" w:hAnsi="Times New Roman" w:cs="Times New Roman"/>
        </w:rPr>
        <w:t>Physycal</w:t>
      </w:r>
      <w:proofErr w:type="spellEnd"/>
      <w:r w:rsidRPr="008D539A">
        <w:rPr>
          <w:rFonts w:ascii="Times New Roman" w:hAnsi="Times New Roman" w:cs="Times New Roman"/>
        </w:rPr>
        <w:t xml:space="preserve"> Medicine and rehabilitation principles and practice. 5th ed. Lippincott Williams and </w:t>
      </w:r>
      <w:proofErr w:type="spellStart"/>
      <w:r w:rsidRPr="008D539A">
        <w:rPr>
          <w:rFonts w:ascii="Times New Roman" w:hAnsi="Times New Roman" w:cs="Times New Roman"/>
        </w:rPr>
        <w:t>wilkins</w:t>
      </w:r>
      <w:proofErr w:type="spellEnd"/>
      <w:r w:rsidRPr="008D539A">
        <w:rPr>
          <w:rFonts w:ascii="Times New Roman" w:hAnsi="Times New Roman" w:cs="Times New Roman"/>
        </w:rPr>
        <w:t>. Philadelphia.</w:t>
      </w:r>
    </w:p>
    <w:p w14:paraId="2E644587"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Shine D, Saad s, comparison of effectiveness of diaphragmatic breathing and pursed-lip expiration exercises in improving the forced expiratory flow rate and chest expansion in patients with bronchial asthma </w:t>
      </w:r>
      <w:proofErr w:type="spellStart"/>
      <w:r w:rsidRPr="008D539A">
        <w:rPr>
          <w:rFonts w:ascii="Times New Roman" w:hAnsi="Times New Roman" w:cs="Times New Roman"/>
        </w:rPr>
        <w:t>doi</w:t>
      </w:r>
      <w:proofErr w:type="spellEnd"/>
      <w:r w:rsidRPr="008D539A">
        <w:rPr>
          <w:rFonts w:ascii="Times New Roman" w:hAnsi="Times New Roman" w:cs="Times New Roman"/>
        </w:rPr>
        <w:t xml:space="preserve"> 10.15621/</w:t>
      </w:r>
      <w:proofErr w:type="spellStart"/>
      <w:r w:rsidRPr="008D539A">
        <w:rPr>
          <w:rFonts w:ascii="Times New Roman" w:hAnsi="Times New Roman" w:cs="Times New Roman"/>
        </w:rPr>
        <w:t>jiphy</w:t>
      </w:r>
      <w:proofErr w:type="spellEnd"/>
      <w:r w:rsidRPr="008D539A">
        <w:rPr>
          <w:rFonts w:ascii="Times New Roman" w:hAnsi="Times New Roman" w:cs="Times New Roman"/>
        </w:rPr>
        <w:t>/2016/v312/94871</w:t>
      </w:r>
    </w:p>
    <w:p w14:paraId="57CC237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Mendes L, </w:t>
      </w:r>
      <w:proofErr w:type="spellStart"/>
      <w:r w:rsidRPr="008D539A">
        <w:rPr>
          <w:rFonts w:ascii="Times New Roman" w:hAnsi="Times New Roman" w:cs="Times New Roman"/>
        </w:rPr>
        <w:t>Moraes</w:t>
      </w:r>
      <w:proofErr w:type="spellEnd"/>
      <w:r w:rsidRPr="008D539A">
        <w:rPr>
          <w:rFonts w:ascii="Times New Roman" w:hAnsi="Times New Roman" w:cs="Times New Roman"/>
        </w:rPr>
        <w:t xml:space="preserve"> K, Hoffman M. Effects of Diaphragmatic Breathing </w:t>
      </w:r>
      <w:proofErr w:type="gramStart"/>
      <w:r w:rsidRPr="008D539A">
        <w:rPr>
          <w:rFonts w:ascii="Times New Roman" w:hAnsi="Times New Roman" w:cs="Times New Roman"/>
        </w:rPr>
        <w:t>With</w:t>
      </w:r>
      <w:proofErr w:type="gramEnd"/>
      <w:r w:rsidRPr="008D539A">
        <w:rPr>
          <w:rFonts w:ascii="Times New Roman" w:hAnsi="Times New Roman" w:cs="Times New Roman"/>
        </w:rPr>
        <w:t xml:space="preserve"> and Without Pursed-Lips Breathing in Subjects With COPD. respiratory care 2019</w:t>
      </w:r>
    </w:p>
    <w:p w14:paraId="4D7A24E9"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Tresia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Fransisca</w:t>
      </w:r>
      <w:proofErr w:type="spellEnd"/>
      <w:r w:rsidRPr="008D539A">
        <w:rPr>
          <w:rFonts w:ascii="Times New Roman" w:hAnsi="Times New Roman" w:cs="Times New Roman"/>
        </w:rPr>
        <w:t xml:space="preserve"> et al. effect IMT with Incentive spirometry and control breathing exercise for </w:t>
      </w:r>
      <w:proofErr w:type="spellStart"/>
      <w:r w:rsidRPr="008D539A">
        <w:rPr>
          <w:rFonts w:ascii="Times New Roman" w:hAnsi="Times New Roman" w:cs="Times New Roman"/>
        </w:rPr>
        <w:t>punctional</w:t>
      </w:r>
      <w:proofErr w:type="spellEnd"/>
      <w:r w:rsidRPr="008D539A">
        <w:rPr>
          <w:rFonts w:ascii="Times New Roman" w:hAnsi="Times New Roman" w:cs="Times New Roman"/>
        </w:rPr>
        <w:t xml:space="preserve"> capacity and quality of life in COPD patients</w:t>
      </w:r>
    </w:p>
    <w:p w14:paraId="61E6E8D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Shidiq</w:t>
      </w:r>
      <w:proofErr w:type="spellEnd"/>
      <w:r w:rsidRPr="008D539A">
        <w:rPr>
          <w:rFonts w:ascii="Times New Roman" w:hAnsi="Times New Roman" w:cs="Times New Roman"/>
        </w:rPr>
        <w:t xml:space="preserve"> A.et al. Pulmonary Rehabilitation in Covid-19 patients: A scoping review of current practice and its application during the pandemic 2020 DOI: 10.5606/tftrd.2020.6889</w:t>
      </w:r>
    </w:p>
    <w:p w14:paraId="727E828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Alvaro </w:t>
      </w:r>
      <w:proofErr w:type="gramStart"/>
      <w:r w:rsidRPr="008D539A">
        <w:rPr>
          <w:rFonts w:ascii="Times New Roman" w:hAnsi="Times New Roman" w:cs="Times New Roman"/>
        </w:rPr>
        <w:t>Reyes ,</w:t>
      </w:r>
      <w:proofErr w:type="gramEnd"/>
      <w:r w:rsidRPr="008D539A">
        <w:rPr>
          <w:rFonts w:ascii="Times New Roman" w:hAnsi="Times New Roman" w:cs="Times New Roman"/>
        </w:rPr>
        <w:t xml:space="preserve"> Adrian Castillo the effects of respiratory muscle training on peak cough flow in patients with </w:t>
      </w:r>
      <w:proofErr w:type="spellStart"/>
      <w:r w:rsidRPr="008D539A">
        <w:rPr>
          <w:rFonts w:ascii="Times New Roman" w:hAnsi="Times New Roman" w:cs="Times New Roman"/>
        </w:rPr>
        <w:t>parkinson’s</w:t>
      </w:r>
      <w:proofErr w:type="spellEnd"/>
      <w:r w:rsidRPr="008D539A">
        <w:rPr>
          <w:rFonts w:ascii="Times New Roman" w:hAnsi="Times New Roman" w:cs="Times New Roman"/>
        </w:rPr>
        <w:t xml:space="preserve"> disease: a </w:t>
      </w:r>
      <w:proofErr w:type="spellStart"/>
      <w:r w:rsidRPr="008D539A">
        <w:rPr>
          <w:rFonts w:ascii="Times New Roman" w:hAnsi="Times New Roman" w:cs="Times New Roman"/>
        </w:rPr>
        <w:t>randomised</w:t>
      </w:r>
      <w:proofErr w:type="spellEnd"/>
      <w:r w:rsidRPr="008D539A">
        <w:rPr>
          <w:rFonts w:ascii="Times New Roman" w:hAnsi="Times New Roman" w:cs="Times New Roman"/>
        </w:rPr>
        <w:t xml:space="preserve"> control trial 2018</w:t>
      </w:r>
    </w:p>
    <w:p w14:paraId="7A623E6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Shety</w:t>
      </w:r>
      <w:proofErr w:type="spellEnd"/>
      <w:r w:rsidRPr="008D539A">
        <w:rPr>
          <w:rFonts w:ascii="Times New Roman" w:hAnsi="Times New Roman" w:cs="Times New Roman"/>
        </w:rPr>
        <w:t xml:space="preserve"> N, Samuel S Et Al Comparison of diaphragmatic breathing exercises, volume and </w:t>
      </w:r>
      <w:proofErr w:type="gramStart"/>
      <w:r w:rsidRPr="008D539A">
        <w:rPr>
          <w:rFonts w:ascii="Times New Roman" w:hAnsi="Times New Roman" w:cs="Times New Roman"/>
        </w:rPr>
        <w:t>flow oriented</w:t>
      </w:r>
      <w:proofErr w:type="gramEnd"/>
      <w:r w:rsidRPr="008D539A">
        <w:rPr>
          <w:rFonts w:ascii="Times New Roman" w:hAnsi="Times New Roman" w:cs="Times New Roman"/>
        </w:rPr>
        <w:t xml:space="preserve"> incentive spirometry on respiratory function in stroke subjects: A Non-Randomized study Doi: 10.1177/0972753121990193 2021</w:t>
      </w:r>
    </w:p>
    <w:p w14:paraId="2600A24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Magda E, Ramadan D, Ishak S Et al, Effect of incentive spirometer exercise on pulmonary </w:t>
      </w:r>
      <w:r w:rsidRPr="008D539A">
        <w:rPr>
          <w:rFonts w:ascii="Times New Roman" w:hAnsi="Times New Roman" w:cs="Times New Roman"/>
        </w:rPr>
        <w:lastRenderedPageBreak/>
        <w:t xml:space="preserve">functions in children with spastic cerebral palsy, Egyptian journal of </w:t>
      </w:r>
      <w:proofErr w:type="spellStart"/>
      <w:r w:rsidRPr="008D539A">
        <w:rPr>
          <w:rFonts w:ascii="Times New Roman" w:hAnsi="Times New Roman" w:cs="Times New Roman"/>
        </w:rPr>
        <w:t>bronchology</w:t>
      </w:r>
      <w:proofErr w:type="spellEnd"/>
      <w:r w:rsidRPr="008D539A">
        <w:rPr>
          <w:rFonts w:ascii="Times New Roman" w:hAnsi="Times New Roman" w:cs="Times New Roman"/>
        </w:rPr>
        <w:t xml:space="preserve"> 2019</w:t>
      </w:r>
    </w:p>
    <w:p w14:paraId="015F3653"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Lu-Lu Yang, Ting Yang, Pulmonary rehabilitation for patients with coronavirus disease 2019 (Covid-19), Chronic Diseases and Translational Medicine, Volume 6, Issue 2, 2020, pages 79-86, ISSN 2095-882X, </w:t>
      </w:r>
      <w:hyperlink r:id="rId19" w:history="1">
        <w:r w:rsidRPr="008D539A">
          <w:rPr>
            <w:rStyle w:val="Hyperlink"/>
            <w:rFonts w:ascii="Times New Roman" w:hAnsi="Times New Roman" w:cs="Times New Roman"/>
          </w:rPr>
          <w:t>https://doi.org/10.1016/j.cdtm.2020.05.002</w:t>
        </w:r>
      </w:hyperlink>
      <w:r w:rsidRPr="008D539A">
        <w:rPr>
          <w:rFonts w:ascii="Times New Roman" w:hAnsi="Times New Roman" w:cs="Times New Roman"/>
        </w:rPr>
        <w:t>.</w:t>
      </w:r>
    </w:p>
    <w:p w14:paraId="3CB3B32B"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Phillips M, Turner S, Wade D Et Al Rehabilitation in the wake of Covid-19 A phoenix from the ashes. British society of rehabilitation medicine 1:1-19. Available from: https://www.bsrm.org.uk/downloads/Covid-19bsrmissue1-published-27-4- 2020.pdf </w:t>
      </w:r>
    </w:p>
    <w:p w14:paraId="54ED481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Singhal T. A Review of Coronavirus Disease-2019 (Covid-19). The Indian Journal of Pediatrics (April 2020). </w:t>
      </w:r>
      <w:hyperlink r:id="rId20" w:history="1">
        <w:r w:rsidRPr="008D539A">
          <w:rPr>
            <w:rStyle w:val="Hyperlink"/>
            <w:rFonts w:ascii="Times New Roman" w:hAnsi="Times New Roman" w:cs="Times New Roman"/>
          </w:rPr>
          <w:t>https://doi.org/10.1007/s12098-020-03263-6 79</w:t>
        </w:r>
      </w:hyperlink>
      <w:r w:rsidRPr="008D539A">
        <w:rPr>
          <w:rFonts w:ascii="Times New Roman" w:hAnsi="Times New Roman" w:cs="Times New Roman"/>
        </w:rPr>
        <w:t xml:space="preserve"> </w:t>
      </w:r>
    </w:p>
    <w:p w14:paraId="2DF4A7DA"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Lanying</w:t>
      </w:r>
      <w:proofErr w:type="spellEnd"/>
      <w:r w:rsidRPr="008D539A">
        <w:rPr>
          <w:rFonts w:ascii="Times New Roman" w:hAnsi="Times New Roman" w:cs="Times New Roman"/>
        </w:rPr>
        <w:t xml:space="preserve"> Du, </w:t>
      </w:r>
      <w:proofErr w:type="spellStart"/>
      <w:r w:rsidRPr="008D539A">
        <w:rPr>
          <w:rFonts w:ascii="Times New Roman" w:hAnsi="Times New Roman" w:cs="Times New Roman"/>
        </w:rPr>
        <w:t>Yuxian</w:t>
      </w:r>
      <w:proofErr w:type="spellEnd"/>
      <w:r w:rsidRPr="008D539A">
        <w:rPr>
          <w:rFonts w:ascii="Times New Roman" w:hAnsi="Times New Roman" w:cs="Times New Roman"/>
        </w:rPr>
        <w:t xml:space="preserve"> He, Zhou Y Et Al </w:t>
      </w:r>
      <w:proofErr w:type="gramStart"/>
      <w:r w:rsidRPr="008D539A">
        <w:rPr>
          <w:rFonts w:ascii="Times New Roman" w:hAnsi="Times New Roman" w:cs="Times New Roman"/>
        </w:rPr>
        <w:t>The</w:t>
      </w:r>
      <w:proofErr w:type="gramEnd"/>
      <w:r w:rsidRPr="008D539A">
        <w:rPr>
          <w:rFonts w:ascii="Times New Roman" w:hAnsi="Times New Roman" w:cs="Times New Roman"/>
        </w:rPr>
        <w:t xml:space="preserve"> spike protein of SARS-</w:t>
      </w:r>
      <w:proofErr w:type="spellStart"/>
      <w:r w:rsidRPr="008D539A">
        <w:rPr>
          <w:rFonts w:ascii="Times New Roman" w:hAnsi="Times New Roman" w:cs="Times New Roman"/>
        </w:rPr>
        <w:t>CoV</w:t>
      </w:r>
      <w:proofErr w:type="spellEnd"/>
      <w:r w:rsidRPr="008D539A">
        <w:rPr>
          <w:rFonts w:ascii="Times New Roman" w:hAnsi="Times New Roman" w:cs="Times New Roman"/>
        </w:rPr>
        <w:t xml:space="preserve">--a target for vaccine and therapeutic development. National Library of medicine </w:t>
      </w:r>
      <w:proofErr w:type="gramStart"/>
      <w:r w:rsidRPr="008D539A">
        <w:rPr>
          <w:rFonts w:ascii="Times New Roman" w:hAnsi="Times New Roman" w:cs="Times New Roman"/>
        </w:rPr>
        <w:t>doi:10.1038/nrmicro2090.Epub</w:t>
      </w:r>
      <w:proofErr w:type="gramEnd"/>
      <w:r w:rsidRPr="008D539A">
        <w:rPr>
          <w:rFonts w:ascii="Times New Roman" w:hAnsi="Times New Roman" w:cs="Times New Roman"/>
        </w:rPr>
        <w:t xml:space="preserve"> 2009 Feb </w:t>
      </w:r>
    </w:p>
    <w:p w14:paraId="1DD820D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Wang </w:t>
      </w:r>
      <w:proofErr w:type="spellStart"/>
      <w:r w:rsidRPr="008D539A">
        <w:rPr>
          <w:rFonts w:ascii="Times New Roman" w:hAnsi="Times New Roman" w:cs="Times New Roman"/>
        </w:rPr>
        <w:t>Q,Zhang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Y,Wu</w:t>
      </w:r>
      <w:proofErr w:type="spellEnd"/>
      <w:r w:rsidRPr="008D539A">
        <w:rPr>
          <w:rFonts w:ascii="Times New Roman" w:hAnsi="Times New Roman" w:cs="Times New Roman"/>
        </w:rPr>
        <w:t xml:space="preserve">, L Et Al. Structural and Functional Basis ofSARS-CoV-2EntrybyUsingHumanACE2 </w:t>
      </w:r>
      <w:hyperlink r:id="rId21" w:history="1">
        <w:r w:rsidRPr="008D539A">
          <w:rPr>
            <w:rStyle w:val="Hyperlink"/>
            <w:rFonts w:ascii="Times New Roman" w:hAnsi="Times New Roman" w:cs="Times New Roman"/>
          </w:rPr>
          <w:t>https://doi.org/10.1016/j.cell.2020.03.045</w:t>
        </w:r>
      </w:hyperlink>
      <w:r w:rsidRPr="008D539A">
        <w:rPr>
          <w:rFonts w:ascii="Times New Roman" w:hAnsi="Times New Roman" w:cs="Times New Roman"/>
        </w:rPr>
        <w:t xml:space="preserve"> </w:t>
      </w:r>
    </w:p>
    <w:p w14:paraId="07701533"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Chen N, Zhou M, Dong X, et al. Epidemiological and clinical characteristics of 99 cases of 2019 novel coronavirus pneumonia in Wuhan, China: a descriptive study. Lancet </w:t>
      </w:r>
      <w:proofErr w:type="gramStart"/>
      <w:r w:rsidRPr="008D539A">
        <w:rPr>
          <w:rFonts w:ascii="Times New Roman" w:hAnsi="Times New Roman" w:cs="Times New Roman"/>
        </w:rPr>
        <w:t>2020;395:507</w:t>
      </w:r>
      <w:proofErr w:type="gramEnd"/>
      <w:r w:rsidRPr="008D539A">
        <w:rPr>
          <w:rFonts w:ascii="Times New Roman" w:hAnsi="Times New Roman" w:cs="Times New Roman"/>
        </w:rPr>
        <w:t xml:space="preserve">–13. </w:t>
      </w:r>
    </w:p>
    <w:p w14:paraId="71E9F122"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Hussin</w:t>
      </w:r>
      <w:proofErr w:type="spellEnd"/>
      <w:r w:rsidRPr="008D539A">
        <w:rPr>
          <w:rFonts w:ascii="Times New Roman" w:hAnsi="Times New Roman" w:cs="Times New Roman"/>
        </w:rPr>
        <w:t xml:space="preserve"> A. </w:t>
      </w:r>
      <w:proofErr w:type="spellStart"/>
      <w:r w:rsidRPr="008D539A">
        <w:rPr>
          <w:rFonts w:ascii="Times New Roman" w:hAnsi="Times New Roman" w:cs="Times New Roman"/>
        </w:rPr>
        <w:t>Rothan</w:t>
      </w:r>
      <w:proofErr w:type="spellEnd"/>
      <w:r w:rsidRPr="008D539A">
        <w:rPr>
          <w:rFonts w:ascii="Times New Roman" w:hAnsi="Times New Roman" w:cs="Times New Roman"/>
        </w:rPr>
        <w:t xml:space="preserve"> and Siddappa N. </w:t>
      </w:r>
      <w:proofErr w:type="spellStart"/>
      <w:r w:rsidRPr="008D539A">
        <w:rPr>
          <w:rFonts w:ascii="Times New Roman" w:hAnsi="Times New Roman" w:cs="Times New Roman"/>
        </w:rPr>
        <w:t>Byrareddy</w:t>
      </w:r>
      <w:proofErr w:type="spellEnd"/>
      <w:r w:rsidRPr="008D539A">
        <w:rPr>
          <w:rFonts w:ascii="Times New Roman" w:hAnsi="Times New Roman" w:cs="Times New Roman"/>
        </w:rPr>
        <w:t xml:space="preserve">. (2020). The epidemiology and pathogenesis of coronavirus disease (Covid-19) outbreak. Journal of </w:t>
      </w:r>
      <w:proofErr w:type="gramStart"/>
      <w:r w:rsidRPr="008D539A">
        <w:rPr>
          <w:rFonts w:ascii="Times New Roman" w:hAnsi="Times New Roman" w:cs="Times New Roman"/>
        </w:rPr>
        <w:t>Autoimmunity,.</w:t>
      </w:r>
      <w:proofErr w:type="gramEnd"/>
      <w:r w:rsidRPr="008D539A">
        <w:rPr>
          <w:rFonts w:ascii="Times New Roman" w:hAnsi="Times New Roman" w:cs="Times New Roman"/>
        </w:rPr>
        <w:t xml:space="preserve"> </w:t>
      </w:r>
      <w:hyperlink r:id="rId22" w:history="1">
        <w:r w:rsidRPr="008D539A">
          <w:rPr>
            <w:rStyle w:val="Hyperlink"/>
            <w:rFonts w:ascii="Times New Roman" w:hAnsi="Times New Roman" w:cs="Times New Roman"/>
          </w:rPr>
          <w:t>https://doi.org/10.1016/j.jaut.2020.102433</w:t>
        </w:r>
      </w:hyperlink>
      <w:r w:rsidRPr="008D539A">
        <w:rPr>
          <w:rFonts w:ascii="Times New Roman" w:hAnsi="Times New Roman" w:cs="Times New Roman"/>
        </w:rPr>
        <w:t xml:space="preserve"> </w:t>
      </w:r>
    </w:p>
    <w:p w14:paraId="36D49A9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Zhao HM, </w:t>
      </w:r>
      <w:proofErr w:type="spellStart"/>
      <w:r w:rsidRPr="008D539A">
        <w:rPr>
          <w:rFonts w:ascii="Times New Roman" w:hAnsi="Times New Roman" w:cs="Times New Roman"/>
        </w:rPr>
        <w:t>Xie</w:t>
      </w:r>
      <w:proofErr w:type="spellEnd"/>
      <w:r w:rsidRPr="008D539A">
        <w:rPr>
          <w:rFonts w:ascii="Times New Roman" w:hAnsi="Times New Roman" w:cs="Times New Roman"/>
        </w:rPr>
        <w:t xml:space="preserve"> YX, Wang C; Chinese Association of Rehabilitation Medicine; Respiratory Rehabilitation Committee of Chinese Association of Rehabilitation Medicine; Cardiopulmonary Rehabilitation Group of Chinese Society of Physical Medicine and Rehabilitation. Recommendations for respiratory rehabilitation in adults with coronavirus disease 2019. Chin Med J (</w:t>
      </w:r>
      <w:proofErr w:type="spellStart"/>
      <w:r w:rsidRPr="008D539A">
        <w:rPr>
          <w:rFonts w:ascii="Times New Roman" w:hAnsi="Times New Roman" w:cs="Times New Roman"/>
        </w:rPr>
        <w:t>Engl</w:t>
      </w:r>
      <w:proofErr w:type="spellEnd"/>
      <w:r w:rsidRPr="008D539A">
        <w:rPr>
          <w:rFonts w:ascii="Times New Roman" w:hAnsi="Times New Roman" w:cs="Times New Roman"/>
        </w:rPr>
        <w:t xml:space="preserve">). 2020 Jul;133(13):1595- 1602. </w:t>
      </w:r>
      <w:proofErr w:type="spellStart"/>
      <w:r w:rsidRPr="008D539A">
        <w:rPr>
          <w:rFonts w:ascii="Times New Roman" w:hAnsi="Times New Roman" w:cs="Times New Roman"/>
        </w:rPr>
        <w:t>doi</w:t>
      </w:r>
      <w:proofErr w:type="spellEnd"/>
      <w:r w:rsidRPr="008D539A">
        <w:rPr>
          <w:rFonts w:ascii="Times New Roman" w:hAnsi="Times New Roman" w:cs="Times New Roman"/>
        </w:rPr>
        <w:t xml:space="preserve">: 10.1097/CM9.0000000000000848. PMID: 32251002; PMCID: PMC7470013. </w:t>
      </w:r>
    </w:p>
    <w:p w14:paraId="153C5D38"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Blough SH, et.al. Prevalence of Covid-19: A Look behind the Scenes. Mini review. April 2020. </w:t>
      </w:r>
      <w:proofErr w:type="spellStart"/>
      <w:r w:rsidRPr="008D539A">
        <w:rPr>
          <w:rFonts w:ascii="Times New Roman" w:hAnsi="Times New Roman" w:cs="Times New Roman"/>
        </w:rPr>
        <w:t>doi</w:t>
      </w:r>
      <w:proofErr w:type="spellEnd"/>
      <w:r w:rsidRPr="008D539A">
        <w:rPr>
          <w:rFonts w:ascii="Times New Roman" w:hAnsi="Times New Roman" w:cs="Times New Roman"/>
        </w:rPr>
        <w:t>: 10.20944/preprints</w:t>
      </w:r>
      <w:proofErr w:type="gramStart"/>
      <w:r w:rsidRPr="008D539A">
        <w:rPr>
          <w:rFonts w:ascii="Times New Roman" w:hAnsi="Times New Roman" w:cs="Times New Roman"/>
        </w:rPr>
        <w:t>202004.0179.v</w:t>
      </w:r>
      <w:proofErr w:type="gramEnd"/>
      <w:r w:rsidRPr="008D539A">
        <w:rPr>
          <w:rFonts w:ascii="Times New Roman" w:hAnsi="Times New Roman" w:cs="Times New Roman"/>
        </w:rPr>
        <w:t xml:space="preserve">2 </w:t>
      </w:r>
    </w:p>
    <w:p w14:paraId="47D0DB33"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Sutrisno</w:t>
      </w:r>
      <w:proofErr w:type="spellEnd"/>
      <w:r w:rsidRPr="008D539A">
        <w:rPr>
          <w:rFonts w:ascii="Times New Roman" w:hAnsi="Times New Roman" w:cs="Times New Roman"/>
        </w:rPr>
        <w:t xml:space="preserve">, Pane R, </w:t>
      </w:r>
      <w:proofErr w:type="spellStart"/>
      <w:r w:rsidRPr="008D539A">
        <w:rPr>
          <w:rFonts w:ascii="Times New Roman" w:hAnsi="Times New Roman" w:cs="Times New Roman"/>
        </w:rPr>
        <w:t>Andrianto</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medik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pasca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menderita</w:t>
      </w:r>
      <w:proofErr w:type="spellEnd"/>
      <w:r w:rsidRPr="008D539A">
        <w:rPr>
          <w:rFonts w:ascii="Times New Roman" w:hAnsi="Times New Roman" w:cs="Times New Roman"/>
        </w:rPr>
        <w:t xml:space="preserve"> Covid-19. </w:t>
      </w:r>
      <w:proofErr w:type="spellStart"/>
      <w:r w:rsidRPr="008D539A">
        <w:rPr>
          <w:rFonts w:ascii="Times New Roman" w:hAnsi="Times New Roman" w:cs="Times New Roman"/>
        </w:rPr>
        <w:t>Airlangga</w:t>
      </w:r>
      <w:proofErr w:type="spellEnd"/>
      <w:r w:rsidRPr="008D539A">
        <w:rPr>
          <w:rFonts w:ascii="Times New Roman" w:hAnsi="Times New Roman" w:cs="Times New Roman"/>
        </w:rPr>
        <w:t xml:space="preserve"> University press 2021.</w:t>
      </w:r>
    </w:p>
    <w:p w14:paraId="327613A9"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Perhimpunan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Dokter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Paru</w:t>
      </w:r>
      <w:proofErr w:type="spellEnd"/>
      <w:r w:rsidRPr="008D539A">
        <w:rPr>
          <w:rFonts w:ascii="Times New Roman" w:hAnsi="Times New Roman" w:cs="Times New Roman"/>
        </w:rPr>
        <w:t xml:space="preserve"> di Indonesia Diagnosis dan </w:t>
      </w:r>
      <w:proofErr w:type="spellStart"/>
      <w:r w:rsidRPr="008D539A">
        <w:rPr>
          <w:rFonts w:ascii="Times New Roman" w:hAnsi="Times New Roman" w:cs="Times New Roman"/>
        </w:rPr>
        <w:t>Penatalaksanaan</w:t>
      </w:r>
      <w:proofErr w:type="spellEnd"/>
      <w:r w:rsidRPr="008D539A">
        <w:rPr>
          <w:rFonts w:ascii="Times New Roman" w:hAnsi="Times New Roman" w:cs="Times New Roman"/>
        </w:rPr>
        <w:t xml:space="preserve"> Pneumonia Covid-19 di </w:t>
      </w:r>
      <w:proofErr w:type="gramStart"/>
      <w:r w:rsidRPr="008D539A">
        <w:rPr>
          <w:rFonts w:ascii="Times New Roman" w:hAnsi="Times New Roman" w:cs="Times New Roman"/>
        </w:rPr>
        <w:t>Indonesia..</w:t>
      </w:r>
      <w:proofErr w:type="gramEnd"/>
      <w:r w:rsidRPr="008D539A">
        <w:rPr>
          <w:rFonts w:ascii="Times New Roman" w:hAnsi="Times New Roman" w:cs="Times New Roman"/>
        </w:rPr>
        <w:t xml:space="preserve"> 2020).</w:t>
      </w:r>
    </w:p>
    <w:p w14:paraId="76DD15F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Ioannis</w:t>
      </w:r>
      <w:proofErr w:type="spellEnd"/>
      <w:r w:rsidRPr="008D539A">
        <w:rPr>
          <w:rFonts w:ascii="Times New Roman" w:hAnsi="Times New Roman" w:cs="Times New Roman"/>
        </w:rPr>
        <w:t xml:space="preserve"> P. </w:t>
      </w:r>
      <w:proofErr w:type="spellStart"/>
      <w:r w:rsidRPr="008D539A">
        <w:rPr>
          <w:rFonts w:ascii="Times New Roman" w:hAnsi="Times New Roman" w:cs="Times New Roman"/>
        </w:rPr>
        <w:t>Trougakos</w:t>
      </w:r>
      <w:proofErr w:type="spellEnd"/>
      <w:r w:rsidRPr="008D539A">
        <w:rPr>
          <w:rFonts w:ascii="Times New Roman" w:hAnsi="Times New Roman" w:cs="Times New Roman"/>
        </w:rPr>
        <w:t xml:space="preserve"> et al 2021 “Insights to SARS-CoV-2 life cycle, pathophysiology, and rationalized treatments that target Covid-19 clinical complications </w:t>
      </w:r>
    </w:p>
    <w:p w14:paraId="1AA0307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Joseph T, Ashkan M. International Pulmonologist’s Consensus </w:t>
      </w:r>
      <w:proofErr w:type="gramStart"/>
      <w:r w:rsidRPr="008D539A">
        <w:rPr>
          <w:rFonts w:ascii="Times New Roman" w:hAnsi="Times New Roman" w:cs="Times New Roman"/>
        </w:rPr>
        <w:t>On</w:t>
      </w:r>
      <w:proofErr w:type="gramEnd"/>
      <w:r w:rsidRPr="008D539A">
        <w:rPr>
          <w:rFonts w:ascii="Times New Roman" w:hAnsi="Times New Roman" w:cs="Times New Roman"/>
        </w:rPr>
        <w:t xml:space="preserve"> Covid-19. India; 2020 </w:t>
      </w:r>
    </w:p>
    <w:p w14:paraId="0E713F8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Ozakinci</w:t>
      </w:r>
      <w:proofErr w:type="spellEnd"/>
      <w:r w:rsidRPr="008D539A">
        <w:rPr>
          <w:rFonts w:ascii="Times New Roman" w:hAnsi="Times New Roman" w:cs="Times New Roman"/>
        </w:rPr>
        <w:t xml:space="preserve"> H, </w:t>
      </w:r>
      <w:proofErr w:type="spellStart"/>
      <w:r w:rsidRPr="008D539A">
        <w:rPr>
          <w:rFonts w:ascii="Times New Roman" w:hAnsi="Times New Roman" w:cs="Times New Roman"/>
        </w:rPr>
        <w:t>Sak</w:t>
      </w:r>
      <w:proofErr w:type="spellEnd"/>
      <w:r w:rsidRPr="008D539A">
        <w:rPr>
          <w:rFonts w:ascii="Times New Roman" w:hAnsi="Times New Roman" w:cs="Times New Roman"/>
        </w:rPr>
        <w:t xml:space="preserve"> SD. Lung Pathology in Covid-19 Disease: We Must Be </w:t>
      </w:r>
      <w:proofErr w:type="gramStart"/>
      <w:r w:rsidRPr="008D539A">
        <w:rPr>
          <w:rFonts w:ascii="Times New Roman" w:hAnsi="Times New Roman" w:cs="Times New Roman"/>
        </w:rPr>
        <w:t>Aware!.</w:t>
      </w:r>
      <w:proofErr w:type="gramEnd"/>
      <w:r w:rsidRPr="008D539A">
        <w:rPr>
          <w:rFonts w:ascii="Times New Roman" w:hAnsi="Times New Roman" w:cs="Times New Roman"/>
        </w:rPr>
        <w:t xml:space="preserve"> Turk </w:t>
      </w:r>
      <w:proofErr w:type="spellStart"/>
      <w:r w:rsidRPr="008D539A">
        <w:rPr>
          <w:rFonts w:ascii="Times New Roman" w:hAnsi="Times New Roman" w:cs="Times New Roman"/>
        </w:rPr>
        <w:t>Thorac</w:t>
      </w:r>
      <w:proofErr w:type="spellEnd"/>
      <w:r w:rsidRPr="008D539A">
        <w:rPr>
          <w:rFonts w:ascii="Times New Roman" w:hAnsi="Times New Roman" w:cs="Times New Roman"/>
        </w:rPr>
        <w:t xml:space="preserve"> J. 2020 May; 21(3): 217–218. </w:t>
      </w:r>
      <w:proofErr w:type="spellStart"/>
      <w:r w:rsidRPr="008D539A">
        <w:rPr>
          <w:rFonts w:ascii="Times New Roman" w:hAnsi="Times New Roman" w:cs="Times New Roman"/>
        </w:rPr>
        <w:t>doi</w:t>
      </w:r>
      <w:proofErr w:type="spellEnd"/>
      <w:r w:rsidRPr="008D539A">
        <w:rPr>
          <w:rFonts w:ascii="Times New Roman" w:hAnsi="Times New Roman" w:cs="Times New Roman"/>
        </w:rPr>
        <w:t xml:space="preserve">: 10.5152/TurkThoracJ.2020.20049 80 </w:t>
      </w:r>
    </w:p>
    <w:p w14:paraId="299F954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Nila</w:t>
      </w:r>
      <w:proofErr w:type="spellEnd"/>
      <w:r w:rsidRPr="008D539A">
        <w:rPr>
          <w:rFonts w:ascii="Times New Roman" w:hAnsi="Times New Roman" w:cs="Times New Roman"/>
        </w:rPr>
        <w:t xml:space="preserve"> SH et. Al. Covid-</w:t>
      </w:r>
      <w:proofErr w:type="gramStart"/>
      <w:r w:rsidRPr="008D539A">
        <w:rPr>
          <w:rFonts w:ascii="Times New Roman" w:hAnsi="Times New Roman" w:cs="Times New Roman"/>
        </w:rPr>
        <w:t>19:Pathogenesis</w:t>
      </w:r>
      <w:proofErr w:type="gramEnd"/>
      <w:r w:rsidRPr="008D539A">
        <w:rPr>
          <w:rFonts w:ascii="Times New Roman" w:hAnsi="Times New Roman" w:cs="Times New Roman"/>
        </w:rPr>
        <w:t xml:space="preserve">,cytokine storm and therapeutic potential of interferon. Cytokine &amp; Growth Factor </w:t>
      </w:r>
      <w:proofErr w:type="spellStart"/>
      <w:r w:rsidRPr="008D539A">
        <w:rPr>
          <w:rFonts w:ascii="Times New Roman" w:hAnsi="Times New Roman" w:cs="Times New Roman"/>
        </w:rPr>
        <w:t>ReviewsVolume</w:t>
      </w:r>
      <w:proofErr w:type="spellEnd"/>
      <w:r w:rsidRPr="008D539A">
        <w:rPr>
          <w:rFonts w:ascii="Times New Roman" w:hAnsi="Times New Roman" w:cs="Times New Roman"/>
        </w:rPr>
        <w:t xml:space="preserve"> 53, June 2020, p.66-70. </w:t>
      </w:r>
    </w:p>
    <w:p w14:paraId="6A2FBB0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Shari </w:t>
      </w:r>
      <w:proofErr w:type="spellStart"/>
      <w:r w:rsidRPr="008D539A">
        <w:rPr>
          <w:rFonts w:ascii="Times New Roman" w:hAnsi="Times New Roman" w:cs="Times New Roman"/>
        </w:rPr>
        <w:t>brosnahan</w:t>
      </w:r>
      <w:proofErr w:type="spellEnd"/>
      <w:r w:rsidRPr="008D539A">
        <w:rPr>
          <w:rFonts w:ascii="Times New Roman" w:hAnsi="Times New Roman" w:cs="Times New Roman"/>
        </w:rPr>
        <w:t xml:space="preserve"> et al. 2020 Covid-19 and Respiratory System Disorders Current Knowledge, Future Clinical, and Translational Research Questions </w:t>
      </w:r>
    </w:p>
    <w:p w14:paraId="4428139A"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Mo X, et.al. Abnormal pulmonary function in Covid-19 patients at time of hospital </w:t>
      </w:r>
      <w:proofErr w:type="spellStart"/>
      <w:proofErr w:type="gramStart"/>
      <w:r w:rsidRPr="008D539A">
        <w:rPr>
          <w:rFonts w:ascii="Times New Roman" w:hAnsi="Times New Roman" w:cs="Times New Roman"/>
        </w:rPr>
        <w:t>discharge.ResearchArticle.EurRespi</w:t>
      </w:r>
      <w:proofErr w:type="spellEnd"/>
      <w:proofErr w:type="gramEnd"/>
      <w:r w:rsidRPr="008D539A">
        <w:rPr>
          <w:rFonts w:ascii="Times New Roman" w:hAnsi="Times New Roman" w:cs="Times New Roman"/>
        </w:rPr>
        <w:t xml:space="preserve"> J.2020 </w:t>
      </w:r>
    </w:p>
    <w:p w14:paraId="5084DD07"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ZhuF</w:t>
      </w:r>
      <w:proofErr w:type="spellEnd"/>
      <w:r w:rsidRPr="008D539A">
        <w:rPr>
          <w:rFonts w:ascii="Times New Roman" w:hAnsi="Times New Roman" w:cs="Times New Roman"/>
        </w:rPr>
        <w:t xml:space="preserve">, et al. Effects of respiratory rehabilitation on patients with novel coronavirus (Covid-19) pneumonia in the rehabilitation phase: protocol for </w:t>
      </w:r>
      <w:proofErr w:type="spellStart"/>
      <w:r w:rsidRPr="008D539A">
        <w:rPr>
          <w:rFonts w:ascii="Times New Roman" w:hAnsi="Times New Roman" w:cs="Times New Roman"/>
        </w:rPr>
        <w:t>asystematic</w:t>
      </w:r>
      <w:proofErr w:type="spellEnd"/>
      <w:r w:rsidRPr="008D539A">
        <w:rPr>
          <w:rFonts w:ascii="Times New Roman" w:hAnsi="Times New Roman" w:cs="Times New Roman"/>
        </w:rPr>
        <w:t xml:space="preserve"> review and meta-analysis. BMJ Open 2020. doi:10.1136/bmjopen-2020-039771 </w:t>
      </w:r>
    </w:p>
    <w:p w14:paraId="14202678"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Karyono</w:t>
      </w:r>
      <w:proofErr w:type="spellEnd"/>
      <w:r w:rsidRPr="008D539A">
        <w:rPr>
          <w:rFonts w:ascii="Times New Roman" w:hAnsi="Times New Roman" w:cs="Times New Roman"/>
        </w:rPr>
        <w:t xml:space="preserve"> DR, </w:t>
      </w:r>
      <w:proofErr w:type="spellStart"/>
      <w:r w:rsidRPr="008D539A">
        <w:rPr>
          <w:rFonts w:ascii="Times New Roman" w:hAnsi="Times New Roman" w:cs="Times New Roman"/>
        </w:rPr>
        <w:t>Wicaksana</w:t>
      </w:r>
      <w:proofErr w:type="spellEnd"/>
      <w:r w:rsidRPr="008D539A">
        <w:rPr>
          <w:rFonts w:ascii="Times New Roman" w:hAnsi="Times New Roman" w:cs="Times New Roman"/>
        </w:rPr>
        <w:t xml:space="preserve"> AL. Current prevalence, characteristics, and comorbidities of patients with Covid-19 in Indonesia. Original article. Journal of Community Empowerment for Health. August 2020. doi:10.22146/jcoemph.57325 </w:t>
      </w:r>
    </w:p>
    <w:p w14:paraId="307083AA"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ZhuF</w:t>
      </w:r>
      <w:proofErr w:type="spellEnd"/>
      <w:r w:rsidRPr="008D539A">
        <w:rPr>
          <w:rFonts w:ascii="Times New Roman" w:hAnsi="Times New Roman" w:cs="Times New Roman"/>
        </w:rPr>
        <w:t xml:space="preserve">, et al. Effects of respiratory rehabilitation on patients with novel coronavirus (Covid-19) pneumonia in the rehabilitation phase: protocol for </w:t>
      </w:r>
      <w:proofErr w:type="spellStart"/>
      <w:r w:rsidRPr="008D539A">
        <w:rPr>
          <w:rFonts w:ascii="Times New Roman" w:hAnsi="Times New Roman" w:cs="Times New Roman"/>
        </w:rPr>
        <w:t>asystematic</w:t>
      </w:r>
      <w:proofErr w:type="spellEnd"/>
      <w:r w:rsidRPr="008D539A">
        <w:rPr>
          <w:rFonts w:ascii="Times New Roman" w:hAnsi="Times New Roman" w:cs="Times New Roman"/>
        </w:rPr>
        <w:t xml:space="preserve"> review and meta-analysis. BMJ Open 2020. doi:10.1136/bmjopen-2020-039771 </w:t>
      </w:r>
    </w:p>
    <w:p w14:paraId="6777E1D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 Huang C, Wang Y, Li X, Ren L, Zhao J, Zang Li, Fan G. Clinical features of patients infected with 2019 novel coronavirus in Wuhan, China. The Lancet. 24 </w:t>
      </w:r>
      <w:proofErr w:type="spellStart"/>
      <w:r w:rsidRPr="008D539A">
        <w:rPr>
          <w:rFonts w:ascii="Times New Roman" w:hAnsi="Times New Roman" w:cs="Times New Roman"/>
        </w:rPr>
        <w:t>jan</w:t>
      </w:r>
      <w:proofErr w:type="spellEnd"/>
      <w:r w:rsidRPr="008D539A">
        <w:rPr>
          <w:rFonts w:ascii="Times New Roman" w:hAnsi="Times New Roman" w:cs="Times New Roman"/>
        </w:rPr>
        <w:t xml:space="preserve"> 2020. </w:t>
      </w:r>
    </w:p>
    <w:p w14:paraId="7D1F7062"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Goërtz</w:t>
      </w:r>
      <w:proofErr w:type="spellEnd"/>
      <w:r w:rsidRPr="008D539A">
        <w:rPr>
          <w:rFonts w:ascii="Times New Roman" w:hAnsi="Times New Roman" w:cs="Times New Roman"/>
        </w:rPr>
        <w:t xml:space="preserve"> YMJ, Van </w:t>
      </w:r>
      <w:proofErr w:type="spellStart"/>
      <w:r w:rsidRPr="008D539A">
        <w:rPr>
          <w:rFonts w:ascii="Times New Roman" w:hAnsi="Times New Roman" w:cs="Times New Roman"/>
        </w:rPr>
        <w:t>Herck</w:t>
      </w:r>
      <w:proofErr w:type="spellEnd"/>
      <w:r w:rsidRPr="008D539A">
        <w:rPr>
          <w:rFonts w:ascii="Times New Roman" w:hAnsi="Times New Roman" w:cs="Times New Roman"/>
        </w:rPr>
        <w:t xml:space="preserve"> M, </w:t>
      </w:r>
      <w:proofErr w:type="spellStart"/>
      <w:r w:rsidRPr="008D539A">
        <w:rPr>
          <w:rFonts w:ascii="Times New Roman" w:hAnsi="Times New Roman" w:cs="Times New Roman"/>
        </w:rPr>
        <w:t>Delbressine</w:t>
      </w:r>
      <w:proofErr w:type="spellEnd"/>
      <w:r w:rsidRPr="008D539A">
        <w:rPr>
          <w:rFonts w:ascii="Times New Roman" w:hAnsi="Times New Roman" w:cs="Times New Roman"/>
        </w:rPr>
        <w:t xml:space="preserve"> JM, et al. Persistent symptoms 3 months after a SARS-CoV-2 infection: the post-Covid-19 </w:t>
      </w:r>
      <w:proofErr w:type="gramStart"/>
      <w:r w:rsidRPr="008D539A">
        <w:rPr>
          <w:rFonts w:ascii="Times New Roman" w:hAnsi="Times New Roman" w:cs="Times New Roman"/>
        </w:rPr>
        <w:t>syndrome?.</w:t>
      </w:r>
      <w:proofErr w:type="gramEnd"/>
      <w:r w:rsidRPr="008D539A">
        <w:rPr>
          <w:rFonts w:ascii="Times New Roman" w:hAnsi="Times New Roman" w:cs="Times New Roman"/>
        </w:rPr>
        <w:t xml:space="preserve"> ERJ Open Res 2020; in press (</w:t>
      </w:r>
      <w:hyperlink r:id="rId23" w:history="1">
        <w:r w:rsidRPr="008D539A">
          <w:rPr>
            <w:rStyle w:val="Hyperlink"/>
            <w:rFonts w:ascii="Times New Roman" w:hAnsi="Times New Roman" w:cs="Times New Roman"/>
          </w:rPr>
          <w:t>https://doi.org/10.1183/23120541.00542-2020</w:t>
        </w:r>
      </w:hyperlink>
      <w:r w:rsidRPr="008D539A">
        <w:rPr>
          <w:rFonts w:ascii="Times New Roman" w:hAnsi="Times New Roman" w:cs="Times New Roman"/>
        </w:rPr>
        <w:t xml:space="preserve">). </w:t>
      </w:r>
    </w:p>
    <w:p w14:paraId="3A274EC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Susanto A, </w:t>
      </w:r>
      <w:proofErr w:type="spellStart"/>
      <w:r w:rsidRPr="008D539A">
        <w:rPr>
          <w:rFonts w:ascii="Times New Roman" w:hAnsi="Times New Roman" w:cs="Times New Roman"/>
        </w:rPr>
        <w:t>Rozaliyani</w:t>
      </w:r>
      <w:proofErr w:type="spellEnd"/>
      <w:r w:rsidRPr="008D539A">
        <w:rPr>
          <w:rFonts w:ascii="Times New Roman" w:hAnsi="Times New Roman" w:cs="Times New Roman"/>
        </w:rPr>
        <w:t xml:space="preserve"> A, </w:t>
      </w:r>
      <w:proofErr w:type="spellStart"/>
      <w:r w:rsidRPr="008D539A">
        <w:rPr>
          <w:rFonts w:ascii="Times New Roman" w:hAnsi="Times New Roman" w:cs="Times New Roman"/>
        </w:rPr>
        <w:t>epidemioological</w:t>
      </w:r>
      <w:proofErr w:type="spellEnd"/>
      <w:r w:rsidRPr="008D539A">
        <w:rPr>
          <w:rFonts w:ascii="Times New Roman" w:hAnsi="Times New Roman" w:cs="Times New Roman"/>
        </w:rPr>
        <w:t xml:space="preserve"> and Clinical Features of Covid-19 Patients </w:t>
      </w:r>
      <w:hyperlink r:id="rId24" w:history="1">
        <w:r w:rsidRPr="008D539A">
          <w:rPr>
            <w:rStyle w:val="Hyperlink"/>
            <w:rFonts w:ascii="Times New Roman" w:hAnsi="Times New Roman" w:cs="Times New Roman"/>
          </w:rPr>
          <w:t>http://dx.doi.org/10.21109/kesmas.v0i0.5233.g1187</w:t>
        </w:r>
      </w:hyperlink>
      <w:r w:rsidRPr="008D539A">
        <w:rPr>
          <w:rFonts w:ascii="Times New Roman" w:hAnsi="Times New Roman" w:cs="Times New Roman"/>
        </w:rPr>
        <w:t xml:space="preserve"> </w:t>
      </w:r>
    </w:p>
    <w:p w14:paraId="1106B0D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Greenhalg</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Management of post-acute covid-19 in primary care 10.1136/bmj.m3026</w:t>
      </w:r>
    </w:p>
    <w:p w14:paraId="48BBF66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Xiaoneng</w:t>
      </w:r>
      <w:proofErr w:type="spellEnd"/>
      <w:r w:rsidRPr="008D539A">
        <w:rPr>
          <w:rFonts w:ascii="Times New Roman" w:hAnsi="Times New Roman" w:cs="Times New Roman"/>
        </w:rPr>
        <w:t xml:space="preserve"> M, </w:t>
      </w:r>
      <w:proofErr w:type="spellStart"/>
      <w:r w:rsidRPr="008D539A">
        <w:rPr>
          <w:rFonts w:ascii="Times New Roman" w:hAnsi="Times New Roman" w:cs="Times New Roman"/>
        </w:rPr>
        <w:t>Wenhua</w:t>
      </w:r>
      <w:proofErr w:type="spellEnd"/>
      <w:r w:rsidRPr="008D539A">
        <w:rPr>
          <w:rFonts w:ascii="Times New Roman" w:hAnsi="Times New Roman" w:cs="Times New Roman"/>
        </w:rPr>
        <w:t xml:space="preserve"> J, </w:t>
      </w:r>
      <w:proofErr w:type="spellStart"/>
      <w:r w:rsidRPr="008D539A">
        <w:rPr>
          <w:rFonts w:ascii="Times New Roman" w:hAnsi="Times New Roman" w:cs="Times New Roman"/>
        </w:rPr>
        <w:t>Zhuquan</w:t>
      </w:r>
      <w:proofErr w:type="spellEnd"/>
      <w:r w:rsidRPr="008D539A">
        <w:rPr>
          <w:rFonts w:ascii="Times New Roman" w:hAnsi="Times New Roman" w:cs="Times New Roman"/>
        </w:rPr>
        <w:t xml:space="preserve"> S Abnormal pulmonary function in Covid-19 patients at time of hospital discharge </w:t>
      </w:r>
      <w:proofErr w:type="spellStart"/>
      <w:r w:rsidRPr="008D539A">
        <w:rPr>
          <w:rFonts w:ascii="Times New Roman" w:hAnsi="Times New Roman" w:cs="Times New Roman"/>
        </w:rPr>
        <w:t>eur</w:t>
      </w:r>
      <w:proofErr w:type="spellEnd"/>
      <w:r w:rsidRPr="008D539A">
        <w:rPr>
          <w:rFonts w:ascii="Times New Roman" w:hAnsi="Times New Roman" w:cs="Times New Roman"/>
        </w:rPr>
        <w:t xml:space="preserve"> Respir J PMID: 32381497 </w:t>
      </w:r>
    </w:p>
    <w:p w14:paraId="6DE9EC98"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Carfi</w:t>
      </w:r>
      <w:proofErr w:type="spellEnd"/>
      <w:r w:rsidRPr="008D539A">
        <w:rPr>
          <w:rFonts w:ascii="Times New Roman" w:hAnsi="Times New Roman" w:cs="Times New Roman"/>
        </w:rPr>
        <w:t xml:space="preserve"> A, </w:t>
      </w:r>
      <w:proofErr w:type="spellStart"/>
      <w:r w:rsidRPr="008D539A">
        <w:rPr>
          <w:rFonts w:ascii="Times New Roman" w:hAnsi="Times New Roman" w:cs="Times New Roman"/>
        </w:rPr>
        <w:t>BArnabei</w:t>
      </w:r>
      <w:proofErr w:type="spellEnd"/>
      <w:r w:rsidRPr="008D539A">
        <w:rPr>
          <w:rFonts w:ascii="Times New Roman" w:hAnsi="Times New Roman" w:cs="Times New Roman"/>
        </w:rPr>
        <w:t xml:space="preserve"> R, </w:t>
      </w:r>
      <w:proofErr w:type="spellStart"/>
      <w:r w:rsidRPr="008D539A">
        <w:rPr>
          <w:rFonts w:ascii="Times New Roman" w:hAnsi="Times New Roman" w:cs="Times New Roman"/>
        </w:rPr>
        <w:t>Landi</w:t>
      </w:r>
      <w:proofErr w:type="spellEnd"/>
      <w:r w:rsidRPr="008D539A">
        <w:rPr>
          <w:rFonts w:ascii="Times New Roman" w:hAnsi="Times New Roman" w:cs="Times New Roman"/>
        </w:rPr>
        <w:t xml:space="preserve"> F Et Al Persistent symptoms in patients after acute Covid-19, doi:10.1001/jama.2020.1260 </w:t>
      </w:r>
    </w:p>
    <w:p w14:paraId="42266F1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Susanto A, </w:t>
      </w:r>
      <w:proofErr w:type="spellStart"/>
      <w:r w:rsidRPr="008D539A">
        <w:rPr>
          <w:rFonts w:ascii="Times New Roman" w:hAnsi="Times New Roman" w:cs="Times New Roman"/>
        </w:rPr>
        <w:t>Rozaliyani</w:t>
      </w:r>
      <w:proofErr w:type="spellEnd"/>
      <w:r w:rsidRPr="008D539A">
        <w:rPr>
          <w:rFonts w:ascii="Times New Roman" w:hAnsi="Times New Roman" w:cs="Times New Roman"/>
        </w:rPr>
        <w:t xml:space="preserve"> A, </w:t>
      </w:r>
      <w:proofErr w:type="spellStart"/>
      <w:r w:rsidRPr="008D539A">
        <w:rPr>
          <w:rFonts w:ascii="Times New Roman" w:hAnsi="Times New Roman" w:cs="Times New Roman"/>
        </w:rPr>
        <w:t>epidemioological</w:t>
      </w:r>
      <w:proofErr w:type="spellEnd"/>
      <w:r w:rsidRPr="008D539A">
        <w:rPr>
          <w:rFonts w:ascii="Times New Roman" w:hAnsi="Times New Roman" w:cs="Times New Roman"/>
        </w:rPr>
        <w:t xml:space="preserve"> and Clinical Features of Covid-19 Patients </w:t>
      </w:r>
      <w:hyperlink r:id="rId25" w:history="1">
        <w:r w:rsidRPr="008D539A">
          <w:rPr>
            <w:rStyle w:val="Hyperlink"/>
            <w:rFonts w:ascii="Times New Roman" w:hAnsi="Times New Roman" w:cs="Times New Roman"/>
          </w:rPr>
          <w:t>http://dx.doi.org/10.21109/kesmas.v0i0.5233.g1187 81</w:t>
        </w:r>
      </w:hyperlink>
      <w:r w:rsidRPr="008D539A">
        <w:rPr>
          <w:rFonts w:ascii="Times New Roman" w:hAnsi="Times New Roman" w:cs="Times New Roman"/>
        </w:rPr>
        <w:t xml:space="preserve"> </w:t>
      </w:r>
    </w:p>
    <w:p w14:paraId="57819AF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lastRenderedPageBreak/>
        <w:t xml:space="preserve">States M, Et Al 2020 Epidemiological alert complications and </w:t>
      </w:r>
      <w:proofErr w:type="spellStart"/>
      <w:r w:rsidRPr="008D539A">
        <w:rPr>
          <w:rFonts w:ascii="Times New Roman" w:hAnsi="Times New Roman" w:cs="Times New Roman"/>
        </w:rPr>
        <w:t>squele</w:t>
      </w:r>
      <w:proofErr w:type="spellEnd"/>
      <w:r w:rsidRPr="008D539A">
        <w:rPr>
          <w:rFonts w:ascii="Times New Roman" w:hAnsi="Times New Roman" w:cs="Times New Roman"/>
        </w:rPr>
        <w:t xml:space="preserve"> of Covid-19 complications from Covid-19. PAHO_WHO</w:t>
      </w:r>
    </w:p>
    <w:p w14:paraId="2222604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Demertzis</w:t>
      </w:r>
      <w:proofErr w:type="spellEnd"/>
      <w:r w:rsidRPr="008D539A">
        <w:rPr>
          <w:rFonts w:ascii="Times New Roman" w:hAnsi="Times New Roman" w:cs="Times New Roman"/>
        </w:rPr>
        <w:t xml:space="preserve">, </w:t>
      </w:r>
      <w:proofErr w:type="gramStart"/>
      <w:r w:rsidRPr="008D539A">
        <w:rPr>
          <w:rFonts w:ascii="Times New Roman" w:hAnsi="Times New Roman" w:cs="Times New Roman"/>
        </w:rPr>
        <w:t>Z,D</w:t>
      </w:r>
      <w:proofErr w:type="gramEnd"/>
      <w:r w:rsidRPr="008D539A">
        <w:rPr>
          <w:rFonts w:ascii="Times New Roman" w:hAnsi="Times New Roman" w:cs="Times New Roman"/>
        </w:rPr>
        <w:t xml:space="preserve"> Et Al. 2020 Cardiac sequelae of novel coronavirus disease 2019 (Covid-19): a clinical series. European Heart Journal-case reports pp1-6 </w:t>
      </w:r>
      <w:proofErr w:type="spellStart"/>
      <w:r w:rsidRPr="008D539A">
        <w:rPr>
          <w:rFonts w:ascii="Times New Roman" w:hAnsi="Times New Roman" w:cs="Times New Roman"/>
        </w:rPr>
        <w:t>doi</w:t>
      </w:r>
      <w:proofErr w:type="spellEnd"/>
      <w:r w:rsidRPr="008D539A">
        <w:rPr>
          <w:rFonts w:ascii="Times New Roman" w:hAnsi="Times New Roman" w:cs="Times New Roman"/>
        </w:rPr>
        <w:t>: 10.1093/</w:t>
      </w:r>
      <w:proofErr w:type="spellStart"/>
      <w:r w:rsidRPr="008D539A">
        <w:rPr>
          <w:rFonts w:ascii="Times New Roman" w:hAnsi="Times New Roman" w:cs="Times New Roman"/>
        </w:rPr>
        <w:t>ehjcr</w:t>
      </w:r>
      <w:proofErr w:type="spellEnd"/>
      <w:r w:rsidRPr="008D539A">
        <w:rPr>
          <w:rFonts w:ascii="Times New Roman" w:hAnsi="Times New Roman" w:cs="Times New Roman"/>
        </w:rPr>
        <w:t xml:space="preserve">/ytaa179 </w:t>
      </w:r>
    </w:p>
    <w:p w14:paraId="1BD545C3"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Xiong</w:t>
      </w:r>
      <w:proofErr w:type="spellEnd"/>
      <w:r w:rsidRPr="008D539A">
        <w:rPr>
          <w:rFonts w:ascii="Times New Roman" w:hAnsi="Times New Roman" w:cs="Times New Roman"/>
        </w:rPr>
        <w:t>, Q Et Al 2021. Clinical sequelae of Covid-19 survivors in Wuhan, China: a single-</w:t>
      </w:r>
      <w:proofErr w:type="spellStart"/>
      <w:r w:rsidRPr="008D539A">
        <w:rPr>
          <w:rFonts w:ascii="Times New Roman" w:hAnsi="Times New Roman" w:cs="Times New Roman"/>
        </w:rPr>
        <w:t>centre</w:t>
      </w:r>
      <w:proofErr w:type="spellEnd"/>
      <w:r w:rsidRPr="008D539A">
        <w:rPr>
          <w:rFonts w:ascii="Times New Roman" w:hAnsi="Times New Roman" w:cs="Times New Roman"/>
        </w:rPr>
        <w:t xml:space="preserve"> longitudinal study. Clinical Microbiology and Infection. European Society of Clinical Microbiology and </w:t>
      </w:r>
      <w:proofErr w:type="spellStart"/>
      <w:r w:rsidRPr="008D539A">
        <w:rPr>
          <w:rFonts w:ascii="Times New Roman" w:hAnsi="Times New Roman" w:cs="Times New Roman"/>
        </w:rPr>
        <w:t>Infecton</w:t>
      </w:r>
      <w:proofErr w:type="spellEnd"/>
      <w:r w:rsidRPr="008D539A">
        <w:rPr>
          <w:rFonts w:ascii="Times New Roman" w:hAnsi="Times New Roman" w:cs="Times New Roman"/>
        </w:rPr>
        <w:t xml:space="preserve"> Disease, 27(1); 89-95</w:t>
      </w:r>
    </w:p>
    <w:p w14:paraId="5FE210D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Schaller, T et al 2020. Prior and novel coronavirus, coronavirus disease 2019 and human reproduction; what is known? </w:t>
      </w:r>
    </w:p>
    <w:p w14:paraId="7EAE1C57"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Carsana</w:t>
      </w:r>
      <w:proofErr w:type="spellEnd"/>
      <w:r w:rsidRPr="008D539A">
        <w:rPr>
          <w:rFonts w:ascii="Times New Roman" w:hAnsi="Times New Roman" w:cs="Times New Roman"/>
        </w:rPr>
        <w:t xml:space="preserve"> l Et Al 2020. Pulmonary post-mortem finding in a series of Covid-19 cases from northern Italy: a two-</w:t>
      </w:r>
      <w:proofErr w:type="spellStart"/>
      <w:r w:rsidRPr="008D539A">
        <w:rPr>
          <w:rFonts w:ascii="Times New Roman" w:hAnsi="Times New Roman" w:cs="Times New Roman"/>
        </w:rPr>
        <w:t>centre</w:t>
      </w:r>
      <w:proofErr w:type="spellEnd"/>
      <w:r w:rsidRPr="008D539A">
        <w:rPr>
          <w:rFonts w:ascii="Times New Roman" w:hAnsi="Times New Roman" w:cs="Times New Roman"/>
        </w:rPr>
        <w:t xml:space="preserve"> descriptive study. The Lancet Infectious Diseases, 20(10): 1135-1140. Doi: 10.1016/s1473-3099(20)30434-5</w:t>
      </w:r>
    </w:p>
    <w:p w14:paraId="788233E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Gentile, f., et al. 2020. Covid-19 and risk of pulmonary fibrosis: the importance of planning ahead. </w:t>
      </w:r>
      <w:proofErr w:type="spellStart"/>
      <w:r w:rsidRPr="008D539A">
        <w:rPr>
          <w:rFonts w:ascii="Times New Roman" w:hAnsi="Times New Roman" w:cs="Times New Roman"/>
        </w:rPr>
        <w:t>iEuropean</w:t>
      </w:r>
      <w:proofErr w:type="spellEnd"/>
      <w:r w:rsidRPr="008D539A">
        <w:rPr>
          <w:rFonts w:ascii="Times New Roman" w:hAnsi="Times New Roman" w:cs="Times New Roman"/>
        </w:rPr>
        <w:t xml:space="preserve"> Journal of Preventive Cardiology, 27(13):1442-1446. Doi: 10.1177/2047487320932695</w:t>
      </w:r>
    </w:p>
    <w:p w14:paraId="360F3B4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proofErr w:type="gramStart"/>
      <w:r w:rsidRPr="008D539A">
        <w:rPr>
          <w:rFonts w:ascii="Times New Roman" w:hAnsi="Times New Roman" w:cs="Times New Roman"/>
        </w:rPr>
        <w:t>Jin,C</w:t>
      </w:r>
      <w:proofErr w:type="spellEnd"/>
      <w:r w:rsidRPr="008D539A">
        <w:rPr>
          <w:rFonts w:ascii="Times New Roman" w:hAnsi="Times New Roman" w:cs="Times New Roman"/>
        </w:rPr>
        <w:t>.</w:t>
      </w:r>
      <w:proofErr w:type="gramEnd"/>
      <w:r w:rsidRPr="008D539A">
        <w:rPr>
          <w:rFonts w:ascii="Times New Roman" w:hAnsi="Times New Roman" w:cs="Times New Roman"/>
        </w:rPr>
        <w:t xml:space="preserve">, et al. 2020. A pattern </w:t>
      </w:r>
      <w:proofErr w:type="spellStart"/>
      <w:r w:rsidRPr="008D539A">
        <w:rPr>
          <w:rFonts w:ascii="Times New Roman" w:hAnsi="Times New Roman" w:cs="Times New Roman"/>
        </w:rPr>
        <w:t>catogorization</w:t>
      </w:r>
      <w:proofErr w:type="spellEnd"/>
      <w:r w:rsidRPr="008D539A">
        <w:rPr>
          <w:rFonts w:ascii="Times New Roman" w:hAnsi="Times New Roman" w:cs="Times New Roman"/>
        </w:rPr>
        <w:t xml:space="preserve"> of CT findings to predict outcome of Covid-19 </w:t>
      </w:r>
      <w:proofErr w:type="gramStart"/>
      <w:r w:rsidRPr="008D539A">
        <w:rPr>
          <w:rFonts w:ascii="Times New Roman" w:hAnsi="Times New Roman" w:cs="Times New Roman"/>
        </w:rPr>
        <w:t>pneumonia .</w:t>
      </w:r>
      <w:proofErr w:type="gramEnd"/>
      <w:r w:rsidRPr="008D539A">
        <w:rPr>
          <w:rFonts w:ascii="Times New Roman" w:hAnsi="Times New Roman" w:cs="Times New Roman"/>
        </w:rPr>
        <w:t xml:space="preserve"> frontiers public health</w:t>
      </w:r>
    </w:p>
    <w:p w14:paraId="016107F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British Thoracic Society, guidance on respiratory follow up of patients with a </w:t>
      </w:r>
      <w:proofErr w:type="spellStart"/>
      <w:r w:rsidRPr="008D539A">
        <w:rPr>
          <w:rFonts w:ascii="Times New Roman" w:hAnsi="Times New Roman" w:cs="Times New Roman"/>
        </w:rPr>
        <w:t>clicoradiological</w:t>
      </w:r>
      <w:proofErr w:type="spellEnd"/>
      <w:r w:rsidRPr="008D539A">
        <w:rPr>
          <w:rFonts w:ascii="Times New Roman" w:hAnsi="Times New Roman" w:cs="Times New Roman"/>
        </w:rPr>
        <w:t xml:space="preserve"> diagnosis of Covid-19 pneumonia 2020</w:t>
      </w:r>
    </w:p>
    <w:p w14:paraId="027ADF3B"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Wang Z, </w:t>
      </w:r>
      <w:proofErr w:type="spellStart"/>
      <w:r w:rsidRPr="008D539A">
        <w:rPr>
          <w:rFonts w:ascii="Times New Roman" w:hAnsi="Times New Roman" w:cs="Times New Roman"/>
        </w:rPr>
        <w:t>Qiang</w:t>
      </w:r>
      <w:proofErr w:type="spellEnd"/>
      <w:r w:rsidRPr="008D539A">
        <w:rPr>
          <w:rFonts w:ascii="Times New Roman" w:hAnsi="Times New Roman" w:cs="Times New Roman"/>
        </w:rPr>
        <w:t xml:space="preserve"> W, </w:t>
      </w:r>
      <w:proofErr w:type="spellStart"/>
      <w:r w:rsidRPr="008D539A">
        <w:rPr>
          <w:rFonts w:ascii="Times New Roman" w:hAnsi="Times New Roman" w:cs="Times New Roman"/>
        </w:rPr>
        <w:t>Ke</w:t>
      </w:r>
      <w:proofErr w:type="spellEnd"/>
      <w:r w:rsidRPr="008D539A">
        <w:rPr>
          <w:rFonts w:ascii="Times New Roman" w:hAnsi="Times New Roman" w:cs="Times New Roman"/>
        </w:rPr>
        <w:t xml:space="preserve"> H. A Handbook of 2019-nCoV Pneumonia Control and Prevention. Hubei Science and </w:t>
      </w:r>
      <w:proofErr w:type="spellStart"/>
      <w:r w:rsidRPr="008D539A">
        <w:rPr>
          <w:rFonts w:ascii="Times New Roman" w:hAnsi="Times New Roman" w:cs="Times New Roman"/>
        </w:rPr>
        <w:t>Technologi</w:t>
      </w:r>
      <w:proofErr w:type="spellEnd"/>
      <w:r w:rsidRPr="008D539A">
        <w:rPr>
          <w:rFonts w:ascii="Times New Roman" w:hAnsi="Times New Roman" w:cs="Times New Roman"/>
        </w:rPr>
        <w:t xml:space="preserve"> Press. China; 2020.</w:t>
      </w:r>
    </w:p>
    <w:p w14:paraId="3ED287C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Cozzi</w:t>
      </w:r>
      <w:proofErr w:type="spellEnd"/>
      <w:r w:rsidRPr="008D539A">
        <w:rPr>
          <w:rFonts w:ascii="Times New Roman" w:hAnsi="Times New Roman" w:cs="Times New Roman"/>
        </w:rPr>
        <w:t xml:space="preserve"> D, et. Al. Chest X</w:t>
      </w:r>
      <w:r w:rsidRPr="008D539A">
        <w:rPr>
          <w:rFonts w:ascii="Times New Roman" w:hAnsi="Times New Roman" w:cs="Times New Roman"/>
        </w:rPr>
        <w:noBreakHyphen/>
        <w:t>ray in new Coronavirus Disease 2019 (COVID</w:t>
      </w:r>
      <w:r w:rsidRPr="008D539A">
        <w:rPr>
          <w:rFonts w:ascii="Times New Roman" w:hAnsi="Times New Roman" w:cs="Times New Roman"/>
        </w:rPr>
        <w:noBreakHyphen/>
        <w:t xml:space="preserve">19) </w:t>
      </w:r>
      <w:proofErr w:type="spellStart"/>
      <w:proofErr w:type="gramStart"/>
      <w:r w:rsidRPr="008D539A">
        <w:rPr>
          <w:rFonts w:ascii="Times New Roman" w:hAnsi="Times New Roman" w:cs="Times New Roman"/>
        </w:rPr>
        <w:t>infection:findings</w:t>
      </w:r>
      <w:proofErr w:type="spellEnd"/>
      <w:proofErr w:type="gramEnd"/>
      <w:r w:rsidRPr="008D539A">
        <w:rPr>
          <w:rFonts w:ascii="Times New Roman" w:hAnsi="Times New Roman" w:cs="Times New Roman"/>
        </w:rPr>
        <w:t xml:space="preserve"> and correlation with clinical outcome. Chest Radiology.2020 </w:t>
      </w:r>
    </w:p>
    <w:p w14:paraId="2DAF4B6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Homerton university hospital. Post covid-10 patient information pack 2020 </w:t>
      </w:r>
      <w:proofErr w:type="spellStart"/>
      <w:r w:rsidRPr="008D539A">
        <w:rPr>
          <w:rFonts w:ascii="Times New Roman" w:hAnsi="Times New Roman" w:cs="Times New Roman"/>
        </w:rPr>
        <w:t>avalaible</w:t>
      </w:r>
      <w:proofErr w:type="spellEnd"/>
      <w:r w:rsidRPr="008D539A">
        <w:rPr>
          <w:rFonts w:ascii="Times New Roman" w:hAnsi="Times New Roman" w:cs="Times New Roman"/>
        </w:rPr>
        <w:t xml:space="preserve"> </w:t>
      </w:r>
      <w:proofErr w:type="gramStart"/>
      <w:r w:rsidRPr="008D539A">
        <w:rPr>
          <w:rFonts w:ascii="Times New Roman" w:hAnsi="Times New Roman" w:cs="Times New Roman"/>
        </w:rPr>
        <w:t>from:https://www.hackneycitizen.co.uk/wp-content/uploads/post-Covid19-information-pack-5pdf</w:t>
      </w:r>
      <w:proofErr w:type="gramEnd"/>
    </w:p>
    <w:p w14:paraId="38ED37F7"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proofErr w:type="gramStart"/>
      <w:r w:rsidRPr="008D539A">
        <w:rPr>
          <w:rFonts w:ascii="Times New Roman" w:hAnsi="Times New Roman" w:cs="Times New Roman"/>
        </w:rPr>
        <w:t>Wang,F</w:t>
      </w:r>
      <w:proofErr w:type="spellEnd"/>
      <w:r w:rsidRPr="008D539A">
        <w:rPr>
          <w:rFonts w:ascii="Times New Roman" w:hAnsi="Times New Roman" w:cs="Times New Roman"/>
        </w:rPr>
        <w:t>.</w:t>
      </w:r>
      <w:proofErr w:type="gramEnd"/>
      <w:r w:rsidRPr="008D539A">
        <w:rPr>
          <w:rFonts w:ascii="Times New Roman" w:hAnsi="Times New Roman" w:cs="Times New Roman"/>
        </w:rPr>
        <w:t xml:space="preserve">, </w:t>
      </w:r>
      <w:proofErr w:type="spellStart"/>
      <w:r w:rsidRPr="008D539A">
        <w:rPr>
          <w:rFonts w:ascii="Times New Roman" w:hAnsi="Times New Roman" w:cs="Times New Roman"/>
        </w:rPr>
        <w:t>Kream</w:t>
      </w:r>
      <w:proofErr w:type="spellEnd"/>
      <w:r w:rsidRPr="008D539A">
        <w:rPr>
          <w:rFonts w:ascii="Times New Roman" w:hAnsi="Times New Roman" w:cs="Times New Roman"/>
        </w:rPr>
        <w:t xml:space="preserve">, R.M and Stefano, G.B. 2020 Long-term respiratory and neurological </w:t>
      </w:r>
      <w:proofErr w:type="spellStart"/>
      <w:r w:rsidRPr="008D539A">
        <w:rPr>
          <w:rFonts w:ascii="Times New Roman" w:hAnsi="Times New Roman" w:cs="Times New Roman"/>
        </w:rPr>
        <w:t>sequaelae</w:t>
      </w:r>
      <w:proofErr w:type="spellEnd"/>
      <w:r w:rsidRPr="008D539A">
        <w:rPr>
          <w:rFonts w:ascii="Times New Roman" w:hAnsi="Times New Roman" w:cs="Times New Roman"/>
        </w:rPr>
        <w:t xml:space="preserve"> of Covid-19. Medical Science Monitor, 26:1-10. </w:t>
      </w:r>
      <w:proofErr w:type="spellStart"/>
      <w:r w:rsidRPr="008D539A">
        <w:rPr>
          <w:rFonts w:ascii="Times New Roman" w:hAnsi="Times New Roman" w:cs="Times New Roman"/>
        </w:rPr>
        <w:t>doi</w:t>
      </w:r>
      <w:proofErr w:type="spellEnd"/>
      <w:r w:rsidRPr="008D539A">
        <w:rPr>
          <w:rFonts w:ascii="Times New Roman" w:hAnsi="Times New Roman" w:cs="Times New Roman"/>
        </w:rPr>
        <w:t>: 10.12659/MSM.928996.</w:t>
      </w:r>
    </w:p>
    <w:p w14:paraId="7F88CE60"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Wasch</w:t>
      </w:r>
      <w:proofErr w:type="spellEnd"/>
      <w:r w:rsidRPr="008D539A">
        <w:rPr>
          <w:rFonts w:ascii="Times New Roman" w:hAnsi="Times New Roman" w:cs="Times New Roman"/>
        </w:rPr>
        <w:t xml:space="preserve"> J, Backers T, Paulsen F Upper and lower respiratory tract. Ventral view. </w:t>
      </w:r>
      <w:proofErr w:type="spellStart"/>
      <w:r w:rsidRPr="008D539A">
        <w:rPr>
          <w:rFonts w:ascii="Times New Roman" w:hAnsi="Times New Roman" w:cs="Times New Roman"/>
        </w:rPr>
        <w:t>Sobotta</w:t>
      </w:r>
      <w:proofErr w:type="spellEnd"/>
      <w:r w:rsidRPr="008D539A">
        <w:rPr>
          <w:rFonts w:ascii="Times New Roman" w:hAnsi="Times New Roman" w:cs="Times New Roman"/>
        </w:rPr>
        <w:t xml:space="preserve"> Anatomy textbook page 275 1st Edition Elsevier 82</w:t>
      </w:r>
    </w:p>
    <w:p w14:paraId="3E623C4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John Hall, Michael Hall Regulation Respiration. Guyton and hall Medical physiology Textbook </w:t>
      </w:r>
      <w:proofErr w:type="spellStart"/>
      <w:r w:rsidRPr="008D539A">
        <w:rPr>
          <w:rFonts w:ascii="Times New Roman" w:hAnsi="Times New Roman" w:cs="Times New Roman"/>
        </w:rPr>
        <w:t>pg</w:t>
      </w:r>
      <w:proofErr w:type="spellEnd"/>
      <w:r w:rsidRPr="008D539A">
        <w:rPr>
          <w:rFonts w:ascii="Times New Roman" w:hAnsi="Times New Roman" w:cs="Times New Roman"/>
        </w:rPr>
        <w:t xml:space="preserve"> 531-540</w:t>
      </w:r>
    </w:p>
    <w:p w14:paraId="59B0208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Katch</w:t>
      </w:r>
      <w:proofErr w:type="spellEnd"/>
      <w:r w:rsidRPr="008D539A">
        <w:rPr>
          <w:rFonts w:ascii="Times New Roman" w:hAnsi="Times New Roman" w:cs="Times New Roman"/>
        </w:rPr>
        <w:t xml:space="preserve"> VL, McArdle WD, </w:t>
      </w:r>
      <w:proofErr w:type="spellStart"/>
      <w:r w:rsidRPr="008D539A">
        <w:rPr>
          <w:rFonts w:ascii="Times New Roman" w:hAnsi="Times New Roman" w:cs="Times New Roman"/>
        </w:rPr>
        <w:t>Katch</w:t>
      </w:r>
      <w:proofErr w:type="spellEnd"/>
      <w:r w:rsidRPr="008D539A">
        <w:rPr>
          <w:rFonts w:ascii="Times New Roman" w:hAnsi="Times New Roman" w:cs="Times New Roman"/>
        </w:rPr>
        <w:t xml:space="preserve"> FI, editors. The pulmonary system and exercise. Essentials of exercise physiology. </w:t>
      </w:r>
      <w:proofErr w:type="spellStart"/>
      <w:r w:rsidRPr="008D539A">
        <w:rPr>
          <w:rFonts w:ascii="Times New Roman" w:hAnsi="Times New Roman" w:cs="Times New Roman"/>
        </w:rPr>
        <w:t>Edisi</w:t>
      </w:r>
      <w:proofErr w:type="spellEnd"/>
      <w:r w:rsidRPr="008D539A">
        <w:rPr>
          <w:rFonts w:ascii="Times New Roman" w:hAnsi="Times New Roman" w:cs="Times New Roman"/>
        </w:rPr>
        <w:t xml:space="preserve"> ke-4. Philadelphia: Lippincott; 2011. </w:t>
      </w:r>
      <w:proofErr w:type="spellStart"/>
      <w:r w:rsidRPr="008D539A">
        <w:rPr>
          <w:rFonts w:ascii="Times New Roman" w:hAnsi="Times New Roman" w:cs="Times New Roman"/>
        </w:rPr>
        <w:t>Halaman</w:t>
      </w:r>
      <w:proofErr w:type="spellEnd"/>
      <w:r w:rsidRPr="008D539A">
        <w:rPr>
          <w:rFonts w:ascii="Times New Roman" w:hAnsi="Times New Roman" w:cs="Times New Roman"/>
        </w:rPr>
        <w:t xml:space="preserve"> 265–99.</w:t>
      </w:r>
    </w:p>
    <w:p w14:paraId="54DCAA9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Tortora G, </w:t>
      </w:r>
      <w:proofErr w:type="spellStart"/>
      <w:r w:rsidRPr="008D539A">
        <w:rPr>
          <w:rFonts w:ascii="Times New Roman" w:hAnsi="Times New Roman" w:cs="Times New Roman"/>
        </w:rPr>
        <w:t>Derrickson</w:t>
      </w:r>
      <w:proofErr w:type="spellEnd"/>
      <w:r w:rsidRPr="008D539A">
        <w:rPr>
          <w:rFonts w:ascii="Times New Roman" w:hAnsi="Times New Roman" w:cs="Times New Roman"/>
        </w:rPr>
        <w:t xml:space="preserve"> B. The respiratory system </w:t>
      </w:r>
      <w:proofErr w:type="gramStart"/>
      <w:r w:rsidRPr="008D539A">
        <w:rPr>
          <w:rFonts w:ascii="Times New Roman" w:hAnsi="Times New Roman" w:cs="Times New Roman"/>
        </w:rPr>
        <w:t>In</w:t>
      </w:r>
      <w:proofErr w:type="gramEnd"/>
      <w:r w:rsidRPr="008D539A">
        <w:rPr>
          <w:rFonts w:ascii="Times New Roman" w:hAnsi="Times New Roman" w:cs="Times New Roman"/>
        </w:rPr>
        <w:t>: principles of anatomy &amp; physiology fifteen Edition</w:t>
      </w:r>
    </w:p>
    <w:p w14:paraId="308A457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Martini, Frederic, H., &amp; Judi, Nath, L. Fundamental of anatomy and physiology. 10th edition. California: Pearson Education. 2015. 998-9.</w:t>
      </w:r>
    </w:p>
    <w:p w14:paraId="4398C14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De Troyer, A. Respiratory muscle function.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Cherniack</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Neils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Altose</w:t>
      </w:r>
      <w:proofErr w:type="spellEnd"/>
      <w:r w:rsidRPr="008D539A">
        <w:rPr>
          <w:rFonts w:ascii="Times New Roman" w:hAnsi="Times New Roman" w:cs="Times New Roman"/>
        </w:rPr>
        <w:t xml:space="preserve"> Murray D, Homma </w:t>
      </w:r>
      <w:proofErr w:type="spellStart"/>
      <w:r w:rsidRPr="008D539A">
        <w:rPr>
          <w:rFonts w:ascii="Times New Roman" w:hAnsi="Times New Roman" w:cs="Times New Roman"/>
        </w:rPr>
        <w:t>Ikuo</w:t>
      </w:r>
      <w:proofErr w:type="spellEnd"/>
      <w:r w:rsidRPr="008D539A">
        <w:rPr>
          <w:rFonts w:ascii="Times New Roman" w:hAnsi="Times New Roman" w:cs="Times New Roman"/>
        </w:rPr>
        <w:t xml:space="preserve">. Rehabilitation of the patient with respiratory disease. Bab 3. New York: McGraw-Hill professional; 2009. </w:t>
      </w:r>
      <w:proofErr w:type="spellStart"/>
      <w:r w:rsidRPr="008D539A">
        <w:rPr>
          <w:rFonts w:ascii="Times New Roman" w:hAnsi="Times New Roman" w:cs="Times New Roman"/>
        </w:rPr>
        <w:t>Halaman</w:t>
      </w:r>
      <w:proofErr w:type="spellEnd"/>
      <w:r w:rsidRPr="008D539A">
        <w:rPr>
          <w:rFonts w:ascii="Times New Roman" w:hAnsi="Times New Roman" w:cs="Times New Roman"/>
        </w:rPr>
        <w:t xml:space="preserve"> 21-32.</w:t>
      </w:r>
    </w:p>
    <w:p w14:paraId="563C683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Cohen E, </w:t>
      </w:r>
      <w:proofErr w:type="spellStart"/>
      <w:r w:rsidRPr="008D539A">
        <w:rPr>
          <w:rFonts w:ascii="Times New Roman" w:hAnsi="Times New Roman" w:cs="Times New Roman"/>
        </w:rPr>
        <w:t>Mier</w:t>
      </w:r>
      <w:proofErr w:type="spellEnd"/>
      <w:r w:rsidRPr="008D539A">
        <w:rPr>
          <w:rFonts w:ascii="Times New Roman" w:hAnsi="Times New Roman" w:cs="Times New Roman"/>
        </w:rPr>
        <w:t xml:space="preserve"> A, Heywood P, Murphy K, </w:t>
      </w:r>
      <w:proofErr w:type="spellStart"/>
      <w:r w:rsidRPr="008D539A">
        <w:rPr>
          <w:rFonts w:ascii="Times New Roman" w:hAnsi="Times New Roman" w:cs="Times New Roman"/>
        </w:rPr>
        <w:t>Boultbee</w:t>
      </w:r>
      <w:proofErr w:type="spellEnd"/>
      <w:r w:rsidRPr="008D539A">
        <w:rPr>
          <w:rFonts w:ascii="Times New Roman" w:hAnsi="Times New Roman" w:cs="Times New Roman"/>
        </w:rPr>
        <w:t xml:space="preserve"> J, </w:t>
      </w:r>
      <w:proofErr w:type="spellStart"/>
      <w:r w:rsidRPr="008D539A">
        <w:rPr>
          <w:rFonts w:ascii="Times New Roman" w:hAnsi="Times New Roman" w:cs="Times New Roman"/>
        </w:rPr>
        <w:t>Guz</w:t>
      </w:r>
      <w:proofErr w:type="spellEnd"/>
      <w:r w:rsidRPr="008D539A">
        <w:rPr>
          <w:rFonts w:ascii="Times New Roman" w:hAnsi="Times New Roman" w:cs="Times New Roman"/>
        </w:rPr>
        <w:t xml:space="preserve"> A. Diaphragmatic movement in hemiplegic patients measured by ultrasonography. </w:t>
      </w:r>
      <w:proofErr w:type="spellStart"/>
      <w:r w:rsidRPr="008D539A">
        <w:rPr>
          <w:rFonts w:ascii="Times New Roman" w:hAnsi="Times New Roman" w:cs="Times New Roman"/>
        </w:rPr>
        <w:t>Thoraks</w:t>
      </w:r>
      <w:proofErr w:type="spellEnd"/>
      <w:r w:rsidRPr="008D539A">
        <w:rPr>
          <w:rFonts w:ascii="Times New Roman" w:hAnsi="Times New Roman" w:cs="Times New Roman"/>
        </w:rPr>
        <w:t xml:space="preserve"> Journal. 2014; 49: 890-5.</w:t>
      </w:r>
    </w:p>
    <w:p w14:paraId="6677A7A7"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Shields Et Al Diaphragmatic function, paralysis and eventration</w:t>
      </w:r>
    </w:p>
    <w:p w14:paraId="1767940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Lunardi AC, et.al. Effect of Volume-Oriented Versus Flow-Oriented Incentive spirometry on Chest Wall Volumes, Inspiratory Muscle Activity, and Thoracoabdominal Synchrony in the Elderly. Respiratory care. March 2014. </w:t>
      </w:r>
      <w:proofErr w:type="spellStart"/>
      <w:proofErr w:type="gramStart"/>
      <w:r w:rsidRPr="008D539A">
        <w:rPr>
          <w:rFonts w:ascii="Times New Roman" w:hAnsi="Times New Roman" w:cs="Times New Roman"/>
        </w:rPr>
        <w:t>doi</w:t>
      </w:r>
      <w:proofErr w:type="spellEnd"/>
      <w:r w:rsidRPr="008D539A">
        <w:rPr>
          <w:rFonts w:ascii="Times New Roman" w:hAnsi="Times New Roman" w:cs="Times New Roman"/>
        </w:rPr>
        <w:t xml:space="preserve"> :</w:t>
      </w:r>
      <w:proofErr w:type="gramEnd"/>
      <w:r w:rsidRPr="008D539A">
        <w:rPr>
          <w:rFonts w:ascii="Times New Roman" w:hAnsi="Times New Roman" w:cs="Times New Roman"/>
        </w:rPr>
        <w:t xml:space="preserve"> 10.4187/respcare.02665</w:t>
      </w:r>
    </w:p>
    <w:p w14:paraId="7BA77D27"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Basoglu</w:t>
      </w:r>
      <w:proofErr w:type="spellEnd"/>
      <w:r w:rsidRPr="008D539A">
        <w:rPr>
          <w:rFonts w:ascii="Times New Roman" w:hAnsi="Times New Roman" w:cs="Times New Roman"/>
        </w:rPr>
        <w:t xml:space="preserve"> OK et.al. The efficacy of Incentive spirometry in patients with COPD. Original article. </w:t>
      </w:r>
      <w:proofErr w:type="spellStart"/>
      <w:r w:rsidRPr="008D539A">
        <w:rPr>
          <w:rFonts w:ascii="Times New Roman" w:hAnsi="Times New Roman" w:cs="Times New Roman"/>
        </w:rPr>
        <w:t>Respirology</w:t>
      </w:r>
      <w:proofErr w:type="spellEnd"/>
      <w:r w:rsidRPr="008D539A">
        <w:rPr>
          <w:rFonts w:ascii="Times New Roman" w:hAnsi="Times New Roman" w:cs="Times New Roman"/>
        </w:rPr>
        <w:t>. 2005. p349-353</w:t>
      </w:r>
    </w:p>
    <w:p w14:paraId="6379377A"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Eltorai</w:t>
      </w:r>
      <w:proofErr w:type="spellEnd"/>
      <w:r w:rsidRPr="008D539A">
        <w:rPr>
          <w:rFonts w:ascii="Times New Roman" w:hAnsi="Times New Roman" w:cs="Times New Roman"/>
        </w:rPr>
        <w:t xml:space="preserve"> AE, et.al. Clinical Effectiveness of Incentive spirometry for the Prevention of Postoperative Pulmonary Complications. Respir Care. March 2018. </w:t>
      </w:r>
      <w:proofErr w:type="spellStart"/>
      <w:r w:rsidRPr="008D539A">
        <w:rPr>
          <w:rFonts w:ascii="Times New Roman" w:hAnsi="Times New Roman" w:cs="Times New Roman"/>
        </w:rPr>
        <w:t>doi</w:t>
      </w:r>
      <w:proofErr w:type="spellEnd"/>
      <w:r w:rsidRPr="008D539A">
        <w:rPr>
          <w:rFonts w:ascii="Times New Roman" w:hAnsi="Times New Roman" w:cs="Times New Roman"/>
        </w:rPr>
        <w:t>: 10.4187/respcare.05679.</w:t>
      </w:r>
    </w:p>
    <w:p w14:paraId="3C523C5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Choi </w:t>
      </w:r>
      <w:proofErr w:type="spellStart"/>
      <w:r w:rsidRPr="008D539A">
        <w:rPr>
          <w:rFonts w:ascii="Times New Roman" w:hAnsi="Times New Roman" w:cs="Times New Roman"/>
        </w:rPr>
        <w:t>Jy</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Rha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Dw</w:t>
      </w:r>
      <w:proofErr w:type="spellEnd"/>
      <w:r w:rsidRPr="008D539A">
        <w:rPr>
          <w:rFonts w:ascii="Times New Roman" w:hAnsi="Times New Roman" w:cs="Times New Roman"/>
        </w:rPr>
        <w:t>, Park Es, change in pulmonary after incentive spirometer exercise in children with cp spastic Yonsei Med J, 2016.</w:t>
      </w:r>
    </w:p>
    <w:p w14:paraId="39E149C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Huang CH, 2011 Comparison of inspiratory muscle training for </w:t>
      </w:r>
      <w:proofErr w:type="spellStart"/>
      <w:r w:rsidRPr="008D539A">
        <w:rPr>
          <w:rFonts w:ascii="Times New Roman" w:hAnsi="Times New Roman" w:cs="Times New Roman"/>
        </w:rPr>
        <w:t>patien</w:t>
      </w:r>
      <w:proofErr w:type="spellEnd"/>
      <w:r w:rsidRPr="008D539A">
        <w:rPr>
          <w:rFonts w:ascii="Times New Roman" w:hAnsi="Times New Roman" w:cs="Times New Roman"/>
        </w:rPr>
        <w:t xml:space="preserve"> with COPD vol.110 no.8 pp 518-526.</w:t>
      </w:r>
    </w:p>
    <w:p w14:paraId="12D7C99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Parreira VF, et.al. Assessment of tidal volume and thoracoabdominal motion using volume and flow-oriented incentive spirometers in healthy subjects. </w:t>
      </w:r>
      <w:proofErr w:type="spellStart"/>
      <w:r w:rsidRPr="008D539A">
        <w:rPr>
          <w:rFonts w:ascii="Times New Roman" w:hAnsi="Times New Roman" w:cs="Times New Roman"/>
        </w:rPr>
        <w:t>Braz</w:t>
      </w:r>
      <w:proofErr w:type="spellEnd"/>
      <w:r w:rsidRPr="008D539A">
        <w:rPr>
          <w:rFonts w:ascii="Times New Roman" w:hAnsi="Times New Roman" w:cs="Times New Roman"/>
        </w:rPr>
        <w:t xml:space="preserve"> J Med Biol Res, July 2005. </w:t>
      </w:r>
      <w:proofErr w:type="spellStart"/>
      <w:r w:rsidRPr="008D539A">
        <w:rPr>
          <w:rFonts w:ascii="Times New Roman" w:hAnsi="Times New Roman" w:cs="Times New Roman"/>
        </w:rPr>
        <w:t>doi</w:t>
      </w:r>
      <w:proofErr w:type="spellEnd"/>
      <w:r w:rsidRPr="008D539A">
        <w:rPr>
          <w:rFonts w:ascii="Times New Roman" w:hAnsi="Times New Roman" w:cs="Times New Roman"/>
        </w:rPr>
        <w:t>: 10.1590/S0100-879X2005000700014 83.</w:t>
      </w:r>
    </w:p>
    <w:p w14:paraId="7B5D29C0"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Restrepo RD, </w:t>
      </w:r>
      <w:proofErr w:type="gramStart"/>
      <w:r w:rsidRPr="008D539A">
        <w:rPr>
          <w:rFonts w:ascii="Times New Roman" w:hAnsi="Times New Roman" w:cs="Times New Roman"/>
        </w:rPr>
        <w:t>et.al .</w:t>
      </w:r>
      <w:proofErr w:type="gramEnd"/>
      <w:r w:rsidRPr="008D539A">
        <w:rPr>
          <w:rFonts w:ascii="Times New Roman" w:hAnsi="Times New Roman" w:cs="Times New Roman"/>
        </w:rPr>
        <w:t xml:space="preserve"> AARC (American Association for Respiratory Care) clinical practice guideline. Incentive spirometry: 2011. </w:t>
      </w:r>
      <w:proofErr w:type="spellStart"/>
      <w:r w:rsidRPr="008D539A">
        <w:rPr>
          <w:rFonts w:ascii="Times New Roman" w:hAnsi="Times New Roman" w:cs="Times New Roman"/>
        </w:rPr>
        <w:t>doi</w:t>
      </w:r>
      <w:proofErr w:type="spellEnd"/>
      <w:r w:rsidRPr="008D539A">
        <w:rPr>
          <w:rFonts w:ascii="Times New Roman" w:hAnsi="Times New Roman" w:cs="Times New Roman"/>
        </w:rPr>
        <w:t>: 10.4187/respcare.01471.</w:t>
      </w:r>
    </w:p>
    <w:p w14:paraId="401795A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Eltorai</w:t>
      </w:r>
      <w:proofErr w:type="spellEnd"/>
      <w:r w:rsidRPr="008D539A">
        <w:rPr>
          <w:rFonts w:ascii="Times New Roman" w:hAnsi="Times New Roman" w:cs="Times New Roman"/>
        </w:rPr>
        <w:t xml:space="preserve"> A, Baird G, </w:t>
      </w:r>
      <w:proofErr w:type="spellStart"/>
      <w:r w:rsidRPr="008D539A">
        <w:rPr>
          <w:rFonts w:ascii="Times New Roman" w:hAnsi="Times New Roman" w:cs="Times New Roman"/>
        </w:rPr>
        <w:t>Pangborn</w:t>
      </w:r>
      <w:proofErr w:type="spellEnd"/>
      <w:r w:rsidRPr="008D539A">
        <w:rPr>
          <w:rFonts w:ascii="Times New Roman" w:hAnsi="Times New Roman" w:cs="Times New Roman"/>
        </w:rPr>
        <w:t xml:space="preserve"> J, financial </w:t>
      </w:r>
      <w:proofErr w:type="spellStart"/>
      <w:r w:rsidRPr="008D539A">
        <w:rPr>
          <w:rFonts w:ascii="Times New Roman" w:hAnsi="Times New Roman" w:cs="Times New Roman"/>
        </w:rPr>
        <w:t>inpact</w:t>
      </w:r>
      <w:proofErr w:type="spellEnd"/>
      <w:r w:rsidRPr="008D539A">
        <w:rPr>
          <w:rFonts w:ascii="Times New Roman" w:hAnsi="Times New Roman" w:cs="Times New Roman"/>
        </w:rPr>
        <w:t xml:space="preserve"> of incentive spirometry inquiry 2018; 554695801879499.</w:t>
      </w:r>
    </w:p>
    <w:p w14:paraId="63D5C91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Gayathiri</w:t>
      </w:r>
      <w:proofErr w:type="spellEnd"/>
      <w:r w:rsidRPr="008D539A">
        <w:rPr>
          <w:rFonts w:ascii="Times New Roman" w:hAnsi="Times New Roman" w:cs="Times New Roman"/>
        </w:rPr>
        <w:t xml:space="preserve"> T, Efficacy of Incentive spirometry in Expiratory Muscle Training Following Abdominal Surgery T. 2020,USA </w:t>
      </w:r>
      <w:proofErr w:type="spellStart"/>
      <w:r w:rsidRPr="008D539A">
        <w:rPr>
          <w:rFonts w:ascii="Times New Roman" w:hAnsi="Times New Roman" w:cs="Times New Roman"/>
        </w:rPr>
        <w:t>doi</w:t>
      </w:r>
      <w:proofErr w:type="spellEnd"/>
      <w:r w:rsidRPr="008D539A">
        <w:rPr>
          <w:rFonts w:ascii="Times New Roman" w:hAnsi="Times New Roman" w:cs="Times New Roman"/>
        </w:rPr>
        <w:t xml:space="preserve">: </w:t>
      </w:r>
      <w:hyperlink r:id="rId26" w:history="1">
        <w:r w:rsidRPr="008D539A">
          <w:rPr>
            <w:rStyle w:val="Hyperlink"/>
            <w:rFonts w:ascii="Times New Roman" w:hAnsi="Times New Roman" w:cs="Times New Roman"/>
          </w:rPr>
          <w:t>https://dx.doi.org/10.13005/bpj/2131</w:t>
        </w:r>
      </w:hyperlink>
      <w:r w:rsidRPr="008D539A">
        <w:rPr>
          <w:rFonts w:ascii="Times New Roman" w:hAnsi="Times New Roman" w:cs="Times New Roman"/>
        </w:rPr>
        <w:t>.</w:t>
      </w:r>
    </w:p>
    <w:p w14:paraId="1B915160"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El </w:t>
      </w:r>
      <w:proofErr w:type="spellStart"/>
      <w:r w:rsidRPr="008D539A">
        <w:rPr>
          <w:rFonts w:ascii="Times New Roman" w:hAnsi="Times New Roman" w:cs="Times New Roman"/>
        </w:rPr>
        <w:t>kader</w:t>
      </w:r>
      <w:proofErr w:type="spellEnd"/>
      <w:r w:rsidRPr="008D539A">
        <w:rPr>
          <w:rFonts w:ascii="Times New Roman" w:hAnsi="Times New Roman" w:cs="Times New Roman"/>
        </w:rPr>
        <w:t>, Ashmawy Aerobic Exercise Training and Incentive Spirometry Can Control Age-Related Respiratory Muscles Performance Changes in Elderly DOI:10.29333/EJGM/82360.</w:t>
      </w:r>
    </w:p>
    <w:p w14:paraId="30EBA2A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Pascotini</w:t>
      </w:r>
      <w:proofErr w:type="spellEnd"/>
      <w:r w:rsidRPr="008D539A">
        <w:rPr>
          <w:rFonts w:ascii="Times New Roman" w:hAnsi="Times New Roman" w:cs="Times New Roman"/>
        </w:rPr>
        <w:t xml:space="preserve"> FS, Ramos MC, Silva AMV. Volume oriented versus </w:t>
      </w:r>
      <w:proofErr w:type="gramStart"/>
      <w:r w:rsidRPr="008D539A">
        <w:rPr>
          <w:rFonts w:ascii="Times New Roman" w:hAnsi="Times New Roman" w:cs="Times New Roman"/>
        </w:rPr>
        <w:t>flow oriented</w:t>
      </w:r>
      <w:proofErr w:type="gramEnd"/>
      <w:r w:rsidRPr="008D539A">
        <w:rPr>
          <w:rFonts w:ascii="Times New Roman" w:hAnsi="Times New Roman" w:cs="Times New Roman"/>
        </w:rPr>
        <w:t xml:space="preserve"> spirometer over respiratory parameters among the elderly. 2013.</w:t>
      </w:r>
    </w:p>
    <w:p w14:paraId="5ACC6F4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lastRenderedPageBreak/>
        <w:t>Seyller</w:t>
      </w:r>
      <w:proofErr w:type="spellEnd"/>
      <w:r w:rsidRPr="008D539A">
        <w:rPr>
          <w:rFonts w:ascii="Times New Roman" w:hAnsi="Times New Roman" w:cs="Times New Roman"/>
        </w:rPr>
        <w:t xml:space="preserve"> H Et Al, The role of incentive spirometry for patients with Covid-19. 2021 </w:t>
      </w:r>
      <w:proofErr w:type="spellStart"/>
      <w:r w:rsidRPr="008D539A">
        <w:rPr>
          <w:rFonts w:ascii="Times New Roman" w:hAnsi="Times New Roman" w:cs="Times New Roman"/>
        </w:rPr>
        <w:t>doi</w:t>
      </w:r>
      <w:proofErr w:type="spellEnd"/>
      <w:r w:rsidRPr="008D539A">
        <w:rPr>
          <w:rFonts w:ascii="Times New Roman" w:hAnsi="Times New Roman" w:cs="Times New Roman"/>
        </w:rPr>
        <w:t xml:space="preserve">: 10.1016/j.ajem.2021.05.034 </w:t>
      </w:r>
    </w:p>
    <w:p w14:paraId="6FD706D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Kumar N, Et Al Lessons from clinical practice during Covid-19 pandemic </w:t>
      </w:r>
      <w:proofErr w:type="spellStart"/>
      <w:r w:rsidRPr="008D539A">
        <w:rPr>
          <w:rFonts w:ascii="Times New Roman" w:hAnsi="Times New Roman" w:cs="Times New Roman"/>
        </w:rPr>
        <w:t>doi</w:t>
      </w:r>
      <w:proofErr w:type="spellEnd"/>
      <w:r w:rsidRPr="008D539A">
        <w:rPr>
          <w:rFonts w:ascii="Times New Roman" w:hAnsi="Times New Roman" w:cs="Times New Roman"/>
        </w:rPr>
        <w:t>: 10.1016/j.tacc.2020.06.008.</w:t>
      </w:r>
    </w:p>
    <w:p w14:paraId="272E111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Townsend L, et al. Persistent fatigue following SARS-CoV-2 infection is common and independent of severity of initial infection. </w:t>
      </w:r>
      <w:proofErr w:type="spellStart"/>
      <w:r w:rsidRPr="008D539A">
        <w:rPr>
          <w:rFonts w:ascii="Times New Roman" w:hAnsi="Times New Roman" w:cs="Times New Roman"/>
        </w:rPr>
        <w:t>PLoS</w:t>
      </w:r>
      <w:proofErr w:type="spellEnd"/>
      <w:r w:rsidRPr="008D539A">
        <w:rPr>
          <w:rFonts w:ascii="Times New Roman" w:hAnsi="Times New Roman" w:cs="Times New Roman"/>
        </w:rPr>
        <w:t xml:space="preserve"> ONE 15(11): e0240784. </w:t>
      </w:r>
      <w:proofErr w:type="spellStart"/>
      <w:r w:rsidRPr="008D539A">
        <w:rPr>
          <w:rFonts w:ascii="Times New Roman" w:hAnsi="Times New Roman" w:cs="Times New Roman"/>
        </w:rPr>
        <w:t>doi</w:t>
      </w:r>
      <w:proofErr w:type="spellEnd"/>
      <w:r w:rsidRPr="008D539A">
        <w:rPr>
          <w:rFonts w:ascii="Times New Roman" w:hAnsi="Times New Roman" w:cs="Times New Roman"/>
        </w:rPr>
        <w:t>: 10.1371/journal.pone.0240784.</w:t>
      </w:r>
    </w:p>
    <w:p w14:paraId="2D53699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Seo</w:t>
      </w:r>
      <w:proofErr w:type="spellEnd"/>
      <w:r w:rsidRPr="008D539A">
        <w:rPr>
          <w:rFonts w:ascii="Times New Roman" w:hAnsi="Times New Roman" w:cs="Times New Roman"/>
        </w:rPr>
        <w:t xml:space="preserve"> K, Hwan PS, Park K. The effects of inspiratory diaphragm breathing exercise and expiratory pursed-lip breathing exercise on chronic stroke patients’ respiratory muscle activation. J Phys </w:t>
      </w:r>
      <w:proofErr w:type="spellStart"/>
      <w:r w:rsidRPr="008D539A">
        <w:rPr>
          <w:rFonts w:ascii="Times New Roman" w:hAnsi="Times New Roman" w:cs="Times New Roman"/>
        </w:rPr>
        <w:t>Ther</w:t>
      </w:r>
      <w:proofErr w:type="spellEnd"/>
      <w:r w:rsidRPr="008D539A">
        <w:rPr>
          <w:rFonts w:ascii="Times New Roman" w:hAnsi="Times New Roman" w:cs="Times New Roman"/>
        </w:rPr>
        <w:t xml:space="preserve"> Sci 2017;29(3):465-469. </w:t>
      </w:r>
    </w:p>
    <w:p w14:paraId="7405A5F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Cahalin</w:t>
      </w:r>
      <w:proofErr w:type="spellEnd"/>
      <w:r w:rsidRPr="008D539A">
        <w:rPr>
          <w:rFonts w:ascii="Times New Roman" w:hAnsi="Times New Roman" w:cs="Times New Roman"/>
        </w:rPr>
        <w:t xml:space="preserve"> LP, Braga M, Matsuo Y, Hernandez ED. Efficacy of diaphragmatic breathing in persons with chronic obstructive pulmonary disease: a review of the literature. J </w:t>
      </w:r>
      <w:proofErr w:type="spellStart"/>
      <w:r w:rsidRPr="008D539A">
        <w:rPr>
          <w:rFonts w:ascii="Times New Roman" w:hAnsi="Times New Roman" w:cs="Times New Roman"/>
        </w:rPr>
        <w:t>Cardiopulm</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w:t>
      </w:r>
      <w:proofErr w:type="spellEnd"/>
      <w:r w:rsidRPr="008D539A">
        <w:rPr>
          <w:rFonts w:ascii="Times New Roman" w:hAnsi="Times New Roman" w:cs="Times New Roman"/>
        </w:rPr>
        <w:t xml:space="preserve"> 2002;22(1): 7-21.</w:t>
      </w:r>
    </w:p>
    <w:p w14:paraId="17BC9062"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Fernandes M et al. Efficacy of diaphragmatic breathing in patients with chronic obstructive pulmonary disease.</w:t>
      </w:r>
    </w:p>
    <w:p w14:paraId="37FBB42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Vitacca</w:t>
      </w:r>
      <w:proofErr w:type="spellEnd"/>
      <w:r w:rsidRPr="008D539A">
        <w:rPr>
          <w:rFonts w:ascii="Times New Roman" w:hAnsi="Times New Roman" w:cs="Times New Roman"/>
        </w:rPr>
        <w:t xml:space="preserve"> M, </w:t>
      </w:r>
      <w:proofErr w:type="spellStart"/>
      <w:r w:rsidRPr="008D539A">
        <w:rPr>
          <w:rFonts w:ascii="Times New Roman" w:hAnsi="Times New Roman" w:cs="Times New Roman"/>
        </w:rPr>
        <w:t>Clini</w:t>
      </w:r>
      <w:proofErr w:type="spellEnd"/>
      <w:r w:rsidRPr="008D539A">
        <w:rPr>
          <w:rFonts w:ascii="Times New Roman" w:hAnsi="Times New Roman" w:cs="Times New Roman"/>
        </w:rPr>
        <w:t xml:space="preserve"> E, Bianchi L, </w:t>
      </w:r>
      <w:proofErr w:type="spellStart"/>
      <w:r w:rsidRPr="008D539A">
        <w:rPr>
          <w:rFonts w:ascii="Times New Roman" w:hAnsi="Times New Roman" w:cs="Times New Roman"/>
        </w:rPr>
        <w:t>Ambrosino</w:t>
      </w:r>
      <w:proofErr w:type="spellEnd"/>
      <w:r w:rsidRPr="008D539A">
        <w:rPr>
          <w:rFonts w:ascii="Times New Roman" w:hAnsi="Times New Roman" w:cs="Times New Roman"/>
        </w:rPr>
        <w:t xml:space="preserve"> N. Acute effects of deep diaphragmatic breathing in COPD patients with chronic respiratory insufficiency. Eur Respir J 1998;11(2):408-415. 84</w:t>
      </w:r>
    </w:p>
    <w:p w14:paraId="4E3A1620"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Cancelliero-Gaiad</w:t>
      </w:r>
      <w:proofErr w:type="spellEnd"/>
      <w:r w:rsidRPr="008D539A">
        <w:rPr>
          <w:rFonts w:ascii="Times New Roman" w:hAnsi="Times New Roman" w:cs="Times New Roman"/>
        </w:rPr>
        <w:t xml:space="preserve"> KM, Ike D, </w:t>
      </w:r>
      <w:proofErr w:type="spellStart"/>
      <w:r w:rsidRPr="008D539A">
        <w:rPr>
          <w:rFonts w:ascii="Times New Roman" w:hAnsi="Times New Roman" w:cs="Times New Roman"/>
        </w:rPr>
        <w:t>Pantoni</w:t>
      </w:r>
      <w:proofErr w:type="spellEnd"/>
      <w:r w:rsidRPr="008D539A">
        <w:rPr>
          <w:rFonts w:ascii="Times New Roman" w:hAnsi="Times New Roman" w:cs="Times New Roman"/>
        </w:rPr>
        <w:t xml:space="preserve"> CB, </w:t>
      </w:r>
      <w:proofErr w:type="spellStart"/>
      <w:r w:rsidRPr="008D539A">
        <w:rPr>
          <w:rFonts w:ascii="Times New Roman" w:hAnsi="Times New Roman" w:cs="Times New Roman"/>
        </w:rPr>
        <w:t>Borghi</w:t>
      </w:r>
      <w:proofErr w:type="spellEnd"/>
      <w:r w:rsidRPr="008D539A">
        <w:rPr>
          <w:rFonts w:ascii="Times New Roman" w:hAnsi="Times New Roman" w:cs="Times New Roman"/>
        </w:rPr>
        <w:t xml:space="preserve">-Silva A, Costa D. Respiratory pattern of diaphragmatic breathing and </w:t>
      </w:r>
      <w:proofErr w:type="spellStart"/>
      <w:r w:rsidRPr="008D539A">
        <w:rPr>
          <w:rFonts w:ascii="Times New Roman" w:hAnsi="Times New Roman" w:cs="Times New Roman"/>
        </w:rPr>
        <w:t>pilates</w:t>
      </w:r>
      <w:proofErr w:type="spellEnd"/>
      <w:r w:rsidRPr="008D539A">
        <w:rPr>
          <w:rFonts w:ascii="Times New Roman" w:hAnsi="Times New Roman" w:cs="Times New Roman"/>
        </w:rPr>
        <w:t xml:space="preserve"> breathing in COPD subjects. </w:t>
      </w:r>
      <w:proofErr w:type="spellStart"/>
      <w:r w:rsidRPr="008D539A">
        <w:rPr>
          <w:rFonts w:ascii="Times New Roman" w:hAnsi="Times New Roman" w:cs="Times New Roman"/>
        </w:rPr>
        <w:t>Braz</w:t>
      </w:r>
      <w:proofErr w:type="spellEnd"/>
      <w:r w:rsidRPr="008D539A">
        <w:rPr>
          <w:rFonts w:ascii="Times New Roman" w:hAnsi="Times New Roman" w:cs="Times New Roman"/>
        </w:rPr>
        <w:t xml:space="preserve"> J Phys </w:t>
      </w:r>
      <w:proofErr w:type="spellStart"/>
      <w:r w:rsidRPr="008D539A">
        <w:rPr>
          <w:rFonts w:ascii="Times New Roman" w:hAnsi="Times New Roman" w:cs="Times New Roman"/>
        </w:rPr>
        <w:t>Ther</w:t>
      </w:r>
      <w:proofErr w:type="spellEnd"/>
      <w:r w:rsidRPr="008D539A">
        <w:rPr>
          <w:rFonts w:ascii="Times New Roman" w:hAnsi="Times New Roman" w:cs="Times New Roman"/>
        </w:rPr>
        <w:t xml:space="preserve"> 2014;18(4):291-299. </w:t>
      </w:r>
    </w:p>
    <w:p w14:paraId="256FB60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Liu K, Chen Y, Lin R Clinical features of Covid-19 in elderly patients: A comparison with young and middle-aged patients </w:t>
      </w:r>
      <w:proofErr w:type="spellStart"/>
      <w:r w:rsidRPr="008D539A">
        <w:rPr>
          <w:rFonts w:ascii="Times New Roman" w:hAnsi="Times New Roman" w:cs="Times New Roman"/>
        </w:rPr>
        <w:t>doi</w:t>
      </w:r>
      <w:proofErr w:type="spellEnd"/>
      <w:r w:rsidRPr="008D539A">
        <w:rPr>
          <w:rFonts w:ascii="Times New Roman" w:hAnsi="Times New Roman" w:cs="Times New Roman"/>
        </w:rPr>
        <w:t xml:space="preserve">: 10.1016/j.jinf.2020.03.005 </w:t>
      </w:r>
      <w:proofErr w:type="spellStart"/>
      <w:r w:rsidRPr="008D539A">
        <w:rPr>
          <w:rFonts w:ascii="Times New Roman" w:hAnsi="Times New Roman" w:cs="Times New Roman"/>
        </w:rPr>
        <w:t>Epub</w:t>
      </w:r>
      <w:proofErr w:type="spellEnd"/>
      <w:r w:rsidRPr="008D539A">
        <w:rPr>
          <w:rFonts w:ascii="Times New Roman" w:hAnsi="Times New Roman" w:cs="Times New Roman"/>
        </w:rPr>
        <w:t xml:space="preserve"> 2020 Mar</w:t>
      </w:r>
    </w:p>
    <w:p w14:paraId="49A7BDD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Gosselink</w:t>
      </w:r>
      <w:proofErr w:type="spellEnd"/>
      <w:r w:rsidRPr="008D539A">
        <w:rPr>
          <w:rFonts w:ascii="Times New Roman" w:hAnsi="Times New Roman" w:cs="Times New Roman"/>
        </w:rPr>
        <w:t xml:space="preserve"> RA, </w:t>
      </w:r>
      <w:proofErr w:type="spellStart"/>
      <w:r w:rsidRPr="008D539A">
        <w:rPr>
          <w:rFonts w:ascii="Times New Roman" w:hAnsi="Times New Roman" w:cs="Times New Roman"/>
        </w:rPr>
        <w:t>Wagenaar</w:t>
      </w:r>
      <w:proofErr w:type="spellEnd"/>
      <w:r w:rsidRPr="008D539A">
        <w:rPr>
          <w:rFonts w:ascii="Times New Roman" w:hAnsi="Times New Roman" w:cs="Times New Roman"/>
        </w:rPr>
        <w:t xml:space="preserve"> RC, Rijswijk H, </w:t>
      </w:r>
      <w:proofErr w:type="spellStart"/>
      <w:r w:rsidRPr="008D539A">
        <w:rPr>
          <w:rFonts w:ascii="Times New Roman" w:hAnsi="Times New Roman" w:cs="Times New Roman"/>
        </w:rPr>
        <w:t>Sargeant</w:t>
      </w:r>
      <w:proofErr w:type="spellEnd"/>
      <w:r w:rsidRPr="008D539A">
        <w:rPr>
          <w:rFonts w:ascii="Times New Roman" w:hAnsi="Times New Roman" w:cs="Times New Roman"/>
        </w:rPr>
        <w:t xml:space="preserve"> AJ, </w:t>
      </w:r>
      <w:proofErr w:type="spellStart"/>
      <w:r w:rsidRPr="008D539A">
        <w:rPr>
          <w:rFonts w:ascii="Times New Roman" w:hAnsi="Times New Roman" w:cs="Times New Roman"/>
        </w:rPr>
        <w:t>Decramer</w:t>
      </w:r>
      <w:proofErr w:type="spellEnd"/>
      <w:r w:rsidRPr="008D539A">
        <w:rPr>
          <w:rFonts w:ascii="Times New Roman" w:hAnsi="Times New Roman" w:cs="Times New Roman"/>
        </w:rPr>
        <w:t xml:space="preserve"> ML. Diaphragmatic breathing reduces efficiency of breathing in pa- </w:t>
      </w:r>
      <w:proofErr w:type="spellStart"/>
      <w:r w:rsidRPr="008D539A">
        <w:rPr>
          <w:rFonts w:ascii="Times New Roman" w:hAnsi="Times New Roman" w:cs="Times New Roman"/>
        </w:rPr>
        <w:t>tients</w:t>
      </w:r>
      <w:proofErr w:type="spellEnd"/>
      <w:r w:rsidRPr="008D539A">
        <w:rPr>
          <w:rFonts w:ascii="Times New Roman" w:hAnsi="Times New Roman" w:cs="Times New Roman"/>
        </w:rPr>
        <w:t xml:space="preserve"> with chronic obstructive pulmonary disease. Am J Respir </w:t>
      </w:r>
      <w:proofErr w:type="spellStart"/>
      <w:r w:rsidRPr="008D539A">
        <w:rPr>
          <w:rFonts w:ascii="Times New Roman" w:hAnsi="Times New Roman" w:cs="Times New Roman"/>
        </w:rPr>
        <w:t>Crit</w:t>
      </w:r>
      <w:proofErr w:type="spellEnd"/>
      <w:r w:rsidRPr="008D539A">
        <w:rPr>
          <w:rFonts w:ascii="Times New Roman" w:hAnsi="Times New Roman" w:cs="Times New Roman"/>
        </w:rPr>
        <w:t xml:space="preserve"> Care Med 1995;151(4):1136- 1142.</w:t>
      </w:r>
    </w:p>
    <w:p w14:paraId="432A553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Li-sheng </w:t>
      </w:r>
      <w:proofErr w:type="gramStart"/>
      <w:r w:rsidRPr="008D539A">
        <w:rPr>
          <w:rFonts w:ascii="Times New Roman" w:hAnsi="Times New Roman" w:cs="Times New Roman"/>
        </w:rPr>
        <w:t>Wang ,</w:t>
      </w:r>
      <w:proofErr w:type="gramEnd"/>
      <w:r w:rsidRPr="008D539A">
        <w:rPr>
          <w:rFonts w:ascii="Times New Roman" w:hAnsi="Times New Roman" w:cs="Times New Roman"/>
        </w:rPr>
        <w:t xml:space="preserve"> Yi-</w:t>
      </w:r>
      <w:proofErr w:type="spellStart"/>
      <w:r w:rsidRPr="008D539A">
        <w:rPr>
          <w:rFonts w:ascii="Times New Roman" w:hAnsi="Times New Roman" w:cs="Times New Roman"/>
        </w:rPr>
        <w:t>ru</w:t>
      </w:r>
      <w:proofErr w:type="spellEnd"/>
      <w:r w:rsidRPr="008D539A">
        <w:rPr>
          <w:rFonts w:ascii="Times New Roman" w:hAnsi="Times New Roman" w:cs="Times New Roman"/>
        </w:rPr>
        <w:t xml:space="preserve"> Wang , Da-</w:t>
      </w:r>
      <w:proofErr w:type="spellStart"/>
      <w:r w:rsidRPr="008D539A">
        <w:rPr>
          <w:rFonts w:ascii="Times New Roman" w:hAnsi="Times New Roman" w:cs="Times New Roman"/>
        </w:rPr>
        <w:t>wei</w:t>
      </w:r>
      <w:proofErr w:type="spellEnd"/>
      <w:r w:rsidRPr="008D539A">
        <w:rPr>
          <w:rFonts w:ascii="Times New Roman" w:hAnsi="Times New Roman" w:cs="Times New Roman"/>
        </w:rPr>
        <w:t xml:space="preserve"> Ye , et al. Review of the 2019 Novel Coronavirus (Covid-19) based on current evidence. International Journal of Antimicrobial Agent. (2020</w:t>
      </w:r>
      <w:proofErr w:type="gramStart"/>
      <w:r w:rsidRPr="008D539A">
        <w:rPr>
          <w:rFonts w:ascii="Times New Roman" w:hAnsi="Times New Roman" w:cs="Times New Roman"/>
        </w:rPr>
        <w:t>).</w:t>
      </w:r>
      <w:proofErr w:type="spellStart"/>
      <w:r w:rsidRPr="008D539A">
        <w:rPr>
          <w:rFonts w:ascii="Times New Roman" w:hAnsi="Times New Roman" w:cs="Times New Roman"/>
        </w:rPr>
        <w:t>doi</w:t>
      </w:r>
      <w:proofErr w:type="spellEnd"/>
      <w:proofErr w:type="gramEnd"/>
      <w:r w:rsidRPr="008D539A">
        <w:rPr>
          <w:rFonts w:ascii="Times New Roman" w:hAnsi="Times New Roman" w:cs="Times New Roman"/>
        </w:rPr>
        <w:t>: 10.1016/j.ijantimicag.2020.105948.</w:t>
      </w:r>
    </w:p>
    <w:p w14:paraId="4A13173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Amy parkin et al A Multidisciplinary NHS Covid-19 Service to Manage PostCovid-19 Syndrome in the Community DOI:10.1177/25013272110109949.</w:t>
      </w:r>
    </w:p>
    <w:p w14:paraId="596E475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Widya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naralia</w:t>
      </w:r>
      <w:proofErr w:type="spellEnd"/>
      <w:r w:rsidRPr="008D539A">
        <w:rPr>
          <w:rFonts w:ascii="Times New Roman" w:hAnsi="Times New Roman" w:cs="Times New Roman"/>
        </w:rPr>
        <w:t xml:space="preserve"> t et al 2021 The Effectiveness of Breathing Exercises for Post Covid19 Patients during Rehabilitation: A Literature Review.</w:t>
      </w:r>
    </w:p>
    <w:p w14:paraId="76B47EF8"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Blaney F, Sawyer T Sonographic measurement of diaphragmatic motion after upper abdominal surgery: A comparison of three breathing </w:t>
      </w:r>
      <w:proofErr w:type="spellStart"/>
      <w:r w:rsidRPr="008D539A">
        <w:rPr>
          <w:rFonts w:ascii="Times New Roman" w:hAnsi="Times New Roman" w:cs="Times New Roman"/>
        </w:rPr>
        <w:t>manoeuvres</w:t>
      </w:r>
      <w:proofErr w:type="spellEnd"/>
      <w:r w:rsidRPr="008D539A">
        <w:rPr>
          <w:rFonts w:ascii="Times New Roman" w:hAnsi="Times New Roman" w:cs="Times New Roman"/>
        </w:rPr>
        <w:t xml:space="preserve"> </w:t>
      </w:r>
      <w:hyperlink r:id="rId27" w:history="1">
        <w:r w:rsidRPr="008D539A">
          <w:rPr>
            <w:rStyle w:val="Hyperlink"/>
            <w:rFonts w:ascii="Times New Roman" w:hAnsi="Times New Roman" w:cs="Times New Roman"/>
          </w:rPr>
          <w:t>https://doi.org/10.3109/09593989709036464</w:t>
        </w:r>
      </w:hyperlink>
      <w:r w:rsidRPr="008D539A">
        <w:rPr>
          <w:rFonts w:ascii="Times New Roman" w:hAnsi="Times New Roman" w:cs="Times New Roman"/>
        </w:rPr>
        <w:t>.</w:t>
      </w:r>
    </w:p>
    <w:p w14:paraId="0577D52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Manzano R, </w:t>
      </w:r>
      <w:proofErr w:type="spellStart"/>
      <w:r w:rsidRPr="008D539A">
        <w:rPr>
          <w:rFonts w:ascii="Times New Roman" w:hAnsi="Times New Roman" w:cs="Times New Roman"/>
        </w:rPr>
        <w:t>Carvatha</w:t>
      </w:r>
      <w:proofErr w:type="spellEnd"/>
      <w:r w:rsidRPr="008D539A">
        <w:rPr>
          <w:rFonts w:ascii="Times New Roman" w:hAnsi="Times New Roman" w:cs="Times New Roman"/>
        </w:rPr>
        <w:t xml:space="preserve"> C, Et Al Chest physiotherapy during immediate postoperative period among patients undergoing upper abdominal surgery: randomized clinical trial.</w:t>
      </w:r>
    </w:p>
    <w:p w14:paraId="6139D42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Mellies</w:t>
      </w:r>
      <w:proofErr w:type="spellEnd"/>
      <w:r w:rsidRPr="008D539A">
        <w:rPr>
          <w:rFonts w:ascii="Times New Roman" w:hAnsi="Times New Roman" w:cs="Times New Roman"/>
        </w:rPr>
        <w:t xml:space="preserve"> U, Goebel C, Optimum Insufflation Capacity and Peak Cough Flow in Neuromuscular Disorders Copyright © 2014 by the American Thoracic Society DOI: 10.1513/AnnalsATS.201406-264OC</w:t>
      </w:r>
    </w:p>
    <w:p w14:paraId="028D7800"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Cardoso Et Al Evaluation of peak cough flow in Brazilian healthy adult. International </w:t>
      </w:r>
      <w:proofErr w:type="spellStart"/>
      <w:r w:rsidRPr="008D539A">
        <w:rPr>
          <w:rFonts w:ascii="Times New Roman" w:hAnsi="Times New Roman" w:cs="Times New Roman"/>
        </w:rPr>
        <w:t>archievers</w:t>
      </w:r>
      <w:proofErr w:type="spellEnd"/>
      <w:r w:rsidRPr="008D539A">
        <w:rPr>
          <w:rFonts w:ascii="Times New Roman" w:hAnsi="Times New Roman" w:cs="Times New Roman"/>
        </w:rPr>
        <w:t xml:space="preserve"> of medicine, vol.5 pp 25.</w:t>
      </w:r>
    </w:p>
    <w:p w14:paraId="08414D9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Winck</w:t>
      </w:r>
      <w:proofErr w:type="spellEnd"/>
      <w:r w:rsidRPr="008D539A">
        <w:rPr>
          <w:rFonts w:ascii="Times New Roman" w:hAnsi="Times New Roman" w:cs="Times New Roman"/>
        </w:rPr>
        <w:t xml:space="preserve"> J.C The value of cough peak flow measurements in the assessment of </w:t>
      </w:r>
      <w:proofErr w:type="spellStart"/>
      <w:r w:rsidRPr="008D539A">
        <w:rPr>
          <w:rFonts w:ascii="Times New Roman" w:hAnsi="Times New Roman" w:cs="Times New Roman"/>
        </w:rPr>
        <w:t>extubation</w:t>
      </w:r>
      <w:proofErr w:type="spellEnd"/>
      <w:r w:rsidRPr="008D539A">
        <w:rPr>
          <w:rFonts w:ascii="Times New Roman" w:hAnsi="Times New Roman" w:cs="Times New Roman"/>
        </w:rPr>
        <w:t xml:space="preserve"> or </w:t>
      </w:r>
      <w:proofErr w:type="spellStart"/>
      <w:r w:rsidRPr="008D539A">
        <w:rPr>
          <w:rFonts w:ascii="Times New Roman" w:hAnsi="Times New Roman" w:cs="Times New Roman"/>
        </w:rPr>
        <w:t>decannulayion</w:t>
      </w:r>
      <w:proofErr w:type="spellEnd"/>
      <w:r w:rsidRPr="008D539A">
        <w:rPr>
          <w:rFonts w:ascii="Times New Roman" w:hAnsi="Times New Roman" w:cs="Times New Roman"/>
        </w:rPr>
        <w:t xml:space="preserve"> readiness 2015 Journal of pulmonology.</w:t>
      </w:r>
    </w:p>
    <w:p w14:paraId="4C49D55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Smina</w:t>
      </w:r>
      <w:proofErr w:type="spellEnd"/>
      <w:r w:rsidRPr="008D539A">
        <w:rPr>
          <w:rFonts w:ascii="Times New Roman" w:hAnsi="Times New Roman" w:cs="Times New Roman"/>
        </w:rPr>
        <w:t xml:space="preserve"> M, Et Al Cough peak flows and </w:t>
      </w:r>
      <w:proofErr w:type="spellStart"/>
      <w:r w:rsidRPr="008D539A">
        <w:rPr>
          <w:rFonts w:ascii="Times New Roman" w:hAnsi="Times New Roman" w:cs="Times New Roman"/>
        </w:rPr>
        <w:t>extubation</w:t>
      </w:r>
      <w:proofErr w:type="spellEnd"/>
      <w:r w:rsidRPr="008D539A">
        <w:rPr>
          <w:rFonts w:ascii="Times New Roman" w:hAnsi="Times New Roman" w:cs="Times New Roman"/>
        </w:rPr>
        <w:t xml:space="preserve"> outcomes chest. 2003; 124 (1);262-8 85</w:t>
      </w:r>
    </w:p>
    <w:p w14:paraId="478B8D98"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Loveridge J and White V, Breathlessness and cough. In Common medical presentations, Elsevier, Philadelphia, pp 108-112.</w:t>
      </w:r>
    </w:p>
    <w:p w14:paraId="4FC3E6F2"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Mills C, Respiratory muscle training theory and practice. </w:t>
      </w:r>
      <w:proofErr w:type="spellStart"/>
      <w:r w:rsidRPr="008D539A">
        <w:rPr>
          <w:rFonts w:ascii="Times New Roman" w:hAnsi="Times New Roman" w:cs="Times New Roman"/>
        </w:rPr>
        <w:t>Churchil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livingstone</w:t>
      </w:r>
      <w:proofErr w:type="spellEnd"/>
      <w:r w:rsidRPr="008D539A">
        <w:rPr>
          <w:rFonts w:ascii="Times New Roman" w:hAnsi="Times New Roman" w:cs="Times New Roman"/>
        </w:rPr>
        <w:t>, china pp26-30 2016.</w:t>
      </w:r>
    </w:p>
    <w:p w14:paraId="297FACE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Sharma S, Hashmi MF, </w:t>
      </w:r>
      <w:proofErr w:type="spellStart"/>
      <w:r w:rsidRPr="008D539A">
        <w:rPr>
          <w:rFonts w:ascii="Times New Roman" w:hAnsi="Times New Roman" w:cs="Times New Roman"/>
        </w:rPr>
        <w:t>Alhajjaj</w:t>
      </w:r>
      <w:proofErr w:type="spellEnd"/>
      <w:r w:rsidRPr="008D539A">
        <w:rPr>
          <w:rFonts w:ascii="Times New Roman" w:hAnsi="Times New Roman" w:cs="Times New Roman"/>
        </w:rPr>
        <w:t xml:space="preserve"> MS, Cough journal of allergy and clinical immunology.</w:t>
      </w:r>
    </w:p>
    <w:p w14:paraId="2217FAD9"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Umesh G, </w:t>
      </w:r>
      <w:proofErr w:type="spellStart"/>
      <w:r w:rsidRPr="008D539A">
        <w:rPr>
          <w:rFonts w:ascii="Times New Roman" w:hAnsi="Times New Roman" w:cs="Times New Roman"/>
        </w:rPr>
        <w:t>Lallo</w:t>
      </w:r>
      <w:proofErr w:type="spellEnd"/>
      <w:r w:rsidRPr="008D539A">
        <w:rPr>
          <w:rFonts w:ascii="Times New Roman" w:hAnsi="Times New Roman" w:cs="Times New Roman"/>
        </w:rPr>
        <w:t xml:space="preserve">, Barnes P, Chung K. Pathophysiology and clinical presentation of cough </w:t>
      </w:r>
      <w:proofErr w:type="spellStart"/>
      <w:proofErr w:type="gramStart"/>
      <w:r w:rsidRPr="008D539A">
        <w:rPr>
          <w:rFonts w:ascii="Times New Roman" w:hAnsi="Times New Roman" w:cs="Times New Roman"/>
        </w:rPr>
        <w:t>DOI:https</w:t>
      </w:r>
      <w:proofErr w:type="spellEnd"/>
      <w:r w:rsidRPr="008D539A">
        <w:rPr>
          <w:rFonts w:ascii="Times New Roman" w:hAnsi="Times New Roman" w:cs="Times New Roman"/>
        </w:rPr>
        <w:t>://doi.org/10.1016/S0091-6749(96)70022-2</w:t>
      </w:r>
      <w:proofErr w:type="gramEnd"/>
      <w:r w:rsidRPr="008D539A">
        <w:rPr>
          <w:rFonts w:ascii="Times New Roman" w:hAnsi="Times New Roman" w:cs="Times New Roman"/>
        </w:rPr>
        <w:t>.</w:t>
      </w:r>
    </w:p>
    <w:p w14:paraId="0CFF18C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Yasutaka U et al In: Clinical Significance of Cough Peak Flow and Its </w:t>
      </w:r>
      <w:proofErr w:type="spellStart"/>
      <w:proofErr w:type="gramStart"/>
      <w:r w:rsidRPr="008D539A">
        <w:rPr>
          <w:rFonts w:ascii="Times New Roman" w:hAnsi="Times New Roman" w:cs="Times New Roman"/>
        </w:rPr>
        <w:t>Non Contact</w:t>
      </w:r>
      <w:proofErr w:type="spellEnd"/>
      <w:proofErr w:type="gramEnd"/>
      <w:r w:rsidRPr="008D539A">
        <w:rPr>
          <w:rFonts w:ascii="Times New Roman" w:hAnsi="Times New Roman" w:cs="Times New Roman"/>
        </w:rPr>
        <w:t xml:space="preserve"> Measurement via Cough Sounds: A Narrative Review:2020.</w:t>
      </w:r>
    </w:p>
    <w:p w14:paraId="3166116A"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P.R Rodrigues et al 2017 peak cough flow measurement with a </w:t>
      </w:r>
      <w:proofErr w:type="spellStart"/>
      <w:r w:rsidRPr="008D539A">
        <w:rPr>
          <w:rFonts w:ascii="Times New Roman" w:hAnsi="Times New Roman" w:cs="Times New Roman"/>
        </w:rPr>
        <w:t>pneumotacograph</w:t>
      </w:r>
      <w:proofErr w:type="spellEnd"/>
      <w:r w:rsidRPr="008D539A">
        <w:rPr>
          <w:rFonts w:ascii="Times New Roman" w:hAnsi="Times New Roman" w:cs="Times New Roman"/>
        </w:rPr>
        <w:t xml:space="preserve"> and a portable peak flow meter in patients with neuromuscular disease.</w:t>
      </w:r>
    </w:p>
    <w:p w14:paraId="33B6CCC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Freitas FS, </w:t>
      </w:r>
      <w:proofErr w:type="spellStart"/>
      <w:r w:rsidRPr="008D539A">
        <w:rPr>
          <w:rFonts w:ascii="Times New Roman" w:hAnsi="Times New Roman" w:cs="Times New Roman"/>
        </w:rPr>
        <w:t>Ibiapina</w:t>
      </w:r>
      <w:proofErr w:type="spellEnd"/>
      <w:r w:rsidRPr="008D539A">
        <w:rPr>
          <w:rFonts w:ascii="Times New Roman" w:hAnsi="Times New Roman" w:cs="Times New Roman"/>
        </w:rPr>
        <w:t xml:space="preserve"> C, </w:t>
      </w:r>
      <w:proofErr w:type="spellStart"/>
      <w:r w:rsidRPr="008D539A">
        <w:rPr>
          <w:rFonts w:ascii="Times New Roman" w:hAnsi="Times New Roman" w:cs="Times New Roman"/>
        </w:rPr>
        <w:t>Alvim</w:t>
      </w:r>
      <w:proofErr w:type="spellEnd"/>
      <w:r w:rsidRPr="008D539A">
        <w:rPr>
          <w:rFonts w:ascii="Times New Roman" w:hAnsi="Times New Roman" w:cs="Times New Roman"/>
        </w:rPr>
        <w:t xml:space="preserve"> C. Relationship between cough strength and functional level in elderly. </w:t>
      </w:r>
      <w:proofErr w:type="spellStart"/>
      <w:r w:rsidRPr="008D539A">
        <w:rPr>
          <w:rFonts w:ascii="Times New Roman" w:hAnsi="Times New Roman" w:cs="Times New Roman"/>
        </w:rPr>
        <w:t>Revista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brasileira</w:t>
      </w:r>
      <w:proofErr w:type="spellEnd"/>
      <w:r w:rsidRPr="008D539A">
        <w:rPr>
          <w:rFonts w:ascii="Times New Roman" w:hAnsi="Times New Roman" w:cs="Times New Roman"/>
        </w:rPr>
        <w:t xml:space="preserve"> de </w:t>
      </w:r>
      <w:proofErr w:type="spellStart"/>
      <w:r w:rsidRPr="008D539A">
        <w:rPr>
          <w:rFonts w:ascii="Times New Roman" w:hAnsi="Times New Roman" w:cs="Times New Roman"/>
        </w:rPr>
        <w:t>fisiotherapis</w:t>
      </w:r>
      <w:proofErr w:type="spellEnd"/>
      <w:r w:rsidRPr="008D539A">
        <w:rPr>
          <w:rFonts w:ascii="Times New Roman" w:hAnsi="Times New Roman" w:cs="Times New Roman"/>
        </w:rPr>
        <w:t>, vol 14, no.6, pp470- 47.</w:t>
      </w:r>
    </w:p>
    <w:p w14:paraId="06DB9E48"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Kamikawa</w:t>
      </w:r>
      <w:proofErr w:type="spellEnd"/>
      <w:r w:rsidRPr="008D539A">
        <w:rPr>
          <w:rFonts w:ascii="Times New Roman" w:hAnsi="Times New Roman" w:cs="Times New Roman"/>
        </w:rPr>
        <w:t xml:space="preserve"> N, Taito S, 2016 Effect of different levels of pressure relieving air mattress firmness on cough strength. PLOS one.</w:t>
      </w:r>
    </w:p>
    <w:p w14:paraId="3253E069"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Lasserson</w:t>
      </w:r>
      <w:proofErr w:type="spellEnd"/>
      <w:r w:rsidRPr="008D539A">
        <w:rPr>
          <w:rFonts w:ascii="Times New Roman" w:hAnsi="Times New Roman" w:cs="Times New Roman"/>
        </w:rPr>
        <w:t xml:space="preserve">, Mills K, </w:t>
      </w:r>
      <w:proofErr w:type="spellStart"/>
      <w:r w:rsidRPr="008D539A">
        <w:rPr>
          <w:rFonts w:ascii="Times New Roman" w:hAnsi="Times New Roman" w:cs="Times New Roman"/>
        </w:rPr>
        <w:t>Polkey</w:t>
      </w:r>
      <w:proofErr w:type="spellEnd"/>
      <w:r w:rsidRPr="008D539A">
        <w:rPr>
          <w:rFonts w:ascii="Times New Roman" w:hAnsi="Times New Roman" w:cs="Times New Roman"/>
        </w:rPr>
        <w:t xml:space="preserve"> </w:t>
      </w:r>
      <w:proofErr w:type="gramStart"/>
      <w:r w:rsidRPr="008D539A">
        <w:rPr>
          <w:rFonts w:ascii="Times New Roman" w:hAnsi="Times New Roman" w:cs="Times New Roman"/>
        </w:rPr>
        <w:t>M,.</w:t>
      </w:r>
      <w:proofErr w:type="gramEnd"/>
      <w:r w:rsidRPr="008D539A">
        <w:rPr>
          <w:rFonts w:ascii="Times New Roman" w:hAnsi="Times New Roman" w:cs="Times New Roman"/>
        </w:rPr>
        <w:t xml:space="preserve"> Differences in motor activation of </w:t>
      </w:r>
      <w:proofErr w:type="spellStart"/>
      <w:r w:rsidRPr="008D539A">
        <w:rPr>
          <w:rFonts w:ascii="Times New Roman" w:hAnsi="Times New Roman" w:cs="Times New Roman"/>
        </w:rPr>
        <w:t>voluntaru</w:t>
      </w:r>
      <w:proofErr w:type="spellEnd"/>
      <w:r w:rsidRPr="008D539A">
        <w:rPr>
          <w:rFonts w:ascii="Times New Roman" w:hAnsi="Times New Roman" w:cs="Times New Roman"/>
        </w:rPr>
        <w:t xml:space="preserve"> and reflex cough in humans. 2006 </w:t>
      </w:r>
      <w:proofErr w:type="spellStart"/>
      <w:r w:rsidRPr="008D539A">
        <w:rPr>
          <w:rFonts w:ascii="Times New Roman" w:hAnsi="Times New Roman" w:cs="Times New Roman"/>
        </w:rPr>
        <w:t>doi</w:t>
      </w:r>
      <w:proofErr w:type="spellEnd"/>
      <w:r w:rsidRPr="008D539A">
        <w:rPr>
          <w:rFonts w:ascii="Times New Roman" w:hAnsi="Times New Roman" w:cs="Times New Roman"/>
        </w:rPr>
        <w:t>: 10.1136/thx.2005.057901</w:t>
      </w:r>
    </w:p>
    <w:p w14:paraId="56D4F51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Adeyini</w:t>
      </w:r>
      <w:proofErr w:type="spellEnd"/>
      <w:r w:rsidRPr="008D539A">
        <w:rPr>
          <w:rFonts w:ascii="Times New Roman" w:hAnsi="Times New Roman" w:cs="Times New Roman"/>
        </w:rPr>
        <w:t xml:space="preserve"> B, </w:t>
      </w:r>
      <w:proofErr w:type="spellStart"/>
      <w:r w:rsidRPr="008D539A">
        <w:rPr>
          <w:rFonts w:ascii="Times New Roman" w:hAnsi="Times New Roman" w:cs="Times New Roman"/>
        </w:rPr>
        <w:t>Erharbor</w:t>
      </w:r>
      <w:proofErr w:type="spellEnd"/>
      <w:r w:rsidRPr="008D539A">
        <w:rPr>
          <w:rFonts w:ascii="Times New Roman" w:hAnsi="Times New Roman" w:cs="Times New Roman"/>
        </w:rPr>
        <w:t xml:space="preserve"> G. The Peak flow meter and its use in clinical practice. African Journal Of respiratory medicine, vol.10.</w:t>
      </w:r>
    </w:p>
    <w:p w14:paraId="42CB17C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Jiang C, </w:t>
      </w:r>
      <w:proofErr w:type="spellStart"/>
      <w:r w:rsidRPr="008D539A">
        <w:rPr>
          <w:rFonts w:ascii="Times New Roman" w:hAnsi="Times New Roman" w:cs="Times New Roman"/>
        </w:rPr>
        <w:t>Esquinas</w:t>
      </w:r>
      <w:proofErr w:type="spellEnd"/>
      <w:r w:rsidRPr="008D539A">
        <w:rPr>
          <w:rFonts w:ascii="Times New Roman" w:hAnsi="Times New Roman" w:cs="Times New Roman"/>
        </w:rPr>
        <w:t xml:space="preserve"> A Evaluation of cough peak expiratory flow as a predictor of successful mechanical ventilation discontinuation: a narrative review of the literature </w:t>
      </w:r>
      <w:hyperlink r:id="rId28" w:history="1">
        <w:r w:rsidRPr="008D539A">
          <w:rPr>
            <w:rStyle w:val="Hyperlink"/>
            <w:rFonts w:ascii="Times New Roman" w:hAnsi="Times New Roman" w:cs="Times New Roman"/>
          </w:rPr>
          <w:t>https://doi.org/10.1186/s40560-017-0229-9</w:t>
        </w:r>
      </w:hyperlink>
      <w:r w:rsidRPr="008D539A">
        <w:rPr>
          <w:rFonts w:ascii="Times New Roman" w:hAnsi="Times New Roman" w:cs="Times New Roman"/>
        </w:rPr>
        <w:t>.</w:t>
      </w:r>
    </w:p>
    <w:p w14:paraId="045BC50D"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Nita Damayanti Effect inspiratory muscle training add-on active cycle of breathing exercise </w:t>
      </w:r>
      <w:r w:rsidRPr="008D539A">
        <w:rPr>
          <w:rFonts w:ascii="Times New Roman" w:hAnsi="Times New Roman" w:cs="Times New Roman"/>
        </w:rPr>
        <w:lastRenderedPageBreak/>
        <w:t>to peak cough flow older female in nursing home 2017.</w:t>
      </w:r>
    </w:p>
    <w:p w14:paraId="4FA32717"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Booker R, Et Al 2007 Peak expiratory flow measurement Doi: 10.7748/ns2007.06.21.39.42.c4566</w:t>
      </w:r>
    </w:p>
    <w:p w14:paraId="411F6D0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Bettger</w:t>
      </w:r>
      <w:proofErr w:type="spellEnd"/>
      <w:r w:rsidRPr="008D539A">
        <w:rPr>
          <w:rFonts w:ascii="Times New Roman" w:hAnsi="Times New Roman" w:cs="Times New Roman"/>
        </w:rPr>
        <w:t xml:space="preserve"> J, Linda J Telerehabilitation in the age of COVID 19 published online 2020 Aug 19. </w:t>
      </w:r>
      <w:proofErr w:type="spellStart"/>
      <w:r w:rsidRPr="008D539A">
        <w:rPr>
          <w:rFonts w:ascii="Times New Roman" w:hAnsi="Times New Roman" w:cs="Times New Roman"/>
        </w:rPr>
        <w:t>doi</w:t>
      </w:r>
      <w:proofErr w:type="spellEnd"/>
      <w:r w:rsidRPr="008D539A">
        <w:rPr>
          <w:rFonts w:ascii="Times New Roman" w:hAnsi="Times New Roman" w:cs="Times New Roman"/>
        </w:rPr>
        <w:t>: 10.1093/</w:t>
      </w:r>
      <w:proofErr w:type="spellStart"/>
      <w:r w:rsidRPr="008D539A">
        <w:rPr>
          <w:rFonts w:ascii="Times New Roman" w:hAnsi="Times New Roman" w:cs="Times New Roman"/>
        </w:rPr>
        <w:t>ptj</w:t>
      </w:r>
      <w:proofErr w:type="spellEnd"/>
      <w:r w:rsidRPr="008D539A">
        <w:rPr>
          <w:rFonts w:ascii="Times New Roman" w:hAnsi="Times New Roman" w:cs="Times New Roman"/>
        </w:rPr>
        <w:t>/pzaa151 86.</w:t>
      </w:r>
    </w:p>
    <w:p w14:paraId="6DA59C6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Mai </w:t>
      </w:r>
      <w:proofErr w:type="spellStart"/>
      <w:r w:rsidRPr="008D539A">
        <w:rPr>
          <w:rFonts w:ascii="Times New Roman" w:hAnsi="Times New Roman" w:cs="Times New Roman"/>
        </w:rPr>
        <w:t>Tsutsui</w:t>
      </w:r>
      <w:proofErr w:type="spellEnd"/>
      <w:r w:rsidRPr="008D539A">
        <w:rPr>
          <w:rFonts w:ascii="Times New Roman" w:hAnsi="Times New Roman" w:cs="Times New Roman"/>
        </w:rPr>
        <w:t xml:space="preserve">, 2021 Pulmonary Rehabilitation in a Post-Covid-19 World: Telerehabilitation as a New Standard in Patients with COPD DOI </w:t>
      </w:r>
      <w:hyperlink r:id="rId29" w:history="1">
        <w:r w:rsidRPr="008D539A">
          <w:rPr>
            <w:rStyle w:val="Hyperlink"/>
            <w:rFonts w:ascii="Times New Roman" w:hAnsi="Times New Roman" w:cs="Times New Roman"/>
          </w:rPr>
          <w:t>https://doi.org/10.2147/COPD.S263031</w:t>
        </w:r>
      </w:hyperlink>
    </w:p>
    <w:p w14:paraId="056ECC01"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Kementrian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Kesehatan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Republik</w:t>
      </w:r>
      <w:proofErr w:type="spellEnd"/>
      <w:r w:rsidRPr="008D539A">
        <w:rPr>
          <w:rFonts w:ascii="Times New Roman" w:hAnsi="Times New Roman" w:cs="Times New Roman"/>
        </w:rPr>
        <w:t xml:space="preserve"> Indonesia </w:t>
      </w:r>
      <w:proofErr w:type="spellStart"/>
      <w:r w:rsidRPr="008D539A">
        <w:rPr>
          <w:rFonts w:ascii="Times New Roman" w:hAnsi="Times New Roman" w:cs="Times New Roman"/>
        </w:rPr>
        <w:t>Peraturan</w:t>
      </w:r>
      <w:proofErr w:type="spellEnd"/>
      <w:r w:rsidRPr="008D539A">
        <w:rPr>
          <w:rFonts w:ascii="Times New Roman" w:hAnsi="Times New Roman" w:cs="Times New Roman"/>
        </w:rPr>
        <w:t xml:space="preserve"> Menteri </w:t>
      </w:r>
      <w:proofErr w:type="spellStart"/>
      <w:r w:rsidRPr="008D539A">
        <w:rPr>
          <w:rFonts w:ascii="Times New Roman" w:hAnsi="Times New Roman" w:cs="Times New Roman"/>
        </w:rPr>
        <w:t>Kesehatan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Nomor</w:t>
      </w:r>
      <w:proofErr w:type="spellEnd"/>
      <w:r w:rsidRPr="008D539A">
        <w:rPr>
          <w:rFonts w:ascii="Times New Roman" w:hAnsi="Times New Roman" w:cs="Times New Roman"/>
        </w:rPr>
        <w:t xml:space="preserve"> 20 </w:t>
      </w:r>
      <w:proofErr w:type="spellStart"/>
      <w:r w:rsidRPr="008D539A">
        <w:rPr>
          <w:rFonts w:ascii="Times New Roman" w:hAnsi="Times New Roman" w:cs="Times New Roman"/>
        </w:rPr>
        <w:t>tahun</w:t>
      </w:r>
      <w:proofErr w:type="spellEnd"/>
      <w:r w:rsidRPr="008D539A">
        <w:rPr>
          <w:rFonts w:ascii="Times New Roman" w:hAnsi="Times New Roman" w:cs="Times New Roman"/>
        </w:rPr>
        <w:t xml:space="preserve"> 2019.</w:t>
      </w:r>
    </w:p>
    <w:p w14:paraId="06950414"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Perhimpunan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Dokter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Spesialis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Medik</w:t>
      </w:r>
      <w:proofErr w:type="spellEnd"/>
      <w:r w:rsidRPr="008D539A">
        <w:rPr>
          <w:rFonts w:ascii="Times New Roman" w:hAnsi="Times New Roman" w:cs="Times New Roman"/>
        </w:rPr>
        <w:t xml:space="preserve"> Indonesia. Panduan </w:t>
      </w:r>
      <w:proofErr w:type="spellStart"/>
      <w:r w:rsidRPr="008D539A">
        <w:rPr>
          <w:rFonts w:ascii="Times New Roman" w:hAnsi="Times New Roman" w:cs="Times New Roman"/>
        </w:rPr>
        <w:t>tatalaksana</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telerehabilitasi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Perhimpunan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Dokter</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Spesialis</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Rehabilitasi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Medik</w:t>
      </w:r>
      <w:proofErr w:type="spellEnd"/>
      <w:r w:rsidRPr="008D539A">
        <w:rPr>
          <w:rFonts w:ascii="Times New Roman" w:hAnsi="Times New Roman" w:cs="Times New Roman"/>
        </w:rPr>
        <w:t xml:space="preserve"> Indonesia; 2020.</w:t>
      </w:r>
    </w:p>
    <w:p w14:paraId="1DCA323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Lopez A, Salvador M, Miguel A. Telemedicine in times of the pandemic produced Covid-19: Implementation of a teleconsultation protocol in a hospital emergency department 2020 </w:t>
      </w:r>
      <w:hyperlink r:id="rId30" w:history="1">
        <w:r w:rsidRPr="008D539A">
          <w:rPr>
            <w:rStyle w:val="Hyperlink"/>
            <w:rFonts w:ascii="Times New Roman" w:hAnsi="Times New Roman" w:cs="Times New Roman"/>
          </w:rPr>
          <w:t>https://doi.org/10.3390/healthcare8040357</w:t>
        </w:r>
      </w:hyperlink>
    </w:p>
    <w:p w14:paraId="70F4E4E8"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Werneke</w:t>
      </w:r>
      <w:proofErr w:type="spellEnd"/>
      <w:r w:rsidRPr="008D539A">
        <w:rPr>
          <w:rFonts w:ascii="Times New Roman" w:hAnsi="Times New Roman" w:cs="Times New Roman"/>
        </w:rPr>
        <w:t xml:space="preserve"> M Et Al Telerehabilitation during the covid-19 Pandemic in outpatient rehabilitation settings: a descriptive study.</w:t>
      </w:r>
    </w:p>
    <w:p w14:paraId="7DFE8752"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Li J, Xia W, Zhan C, Liu S, Yin Z, Wang J, et al. A telerehabilitation </w:t>
      </w:r>
      <w:proofErr w:type="spellStart"/>
      <w:r w:rsidRPr="008D539A">
        <w:rPr>
          <w:rFonts w:ascii="Times New Roman" w:hAnsi="Times New Roman" w:cs="Times New Roman"/>
        </w:rPr>
        <w:t>programme</w:t>
      </w:r>
      <w:proofErr w:type="spellEnd"/>
      <w:r w:rsidRPr="008D539A">
        <w:rPr>
          <w:rFonts w:ascii="Times New Roman" w:hAnsi="Times New Roman" w:cs="Times New Roman"/>
        </w:rPr>
        <w:t xml:space="preserve"> in post-discharge COVID-19 patients (TERECO): a </w:t>
      </w:r>
      <w:proofErr w:type="spellStart"/>
      <w:r w:rsidRPr="008D539A">
        <w:rPr>
          <w:rFonts w:ascii="Times New Roman" w:hAnsi="Times New Roman" w:cs="Times New Roman"/>
        </w:rPr>
        <w:t>randomised</w:t>
      </w:r>
      <w:proofErr w:type="spellEnd"/>
      <w:r w:rsidRPr="008D539A">
        <w:rPr>
          <w:rFonts w:ascii="Times New Roman" w:hAnsi="Times New Roman" w:cs="Times New Roman"/>
        </w:rPr>
        <w:t xml:space="preserve"> controlled trial. Thorax. (2021). </w:t>
      </w:r>
      <w:proofErr w:type="spellStart"/>
      <w:r w:rsidRPr="008D539A">
        <w:rPr>
          <w:rFonts w:ascii="Times New Roman" w:hAnsi="Times New Roman" w:cs="Times New Roman"/>
        </w:rPr>
        <w:t>doi</w:t>
      </w:r>
      <w:proofErr w:type="spellEnd"/>
      <w:r w:rsidRPr="008D539A">
        <w:rPr>
          <w:rFonts w:ascii="Times New Roman" w:hAnsi="Times New Roman" w:cs="Times New Roman"/>
        </w:rPr>
        <w:t>: 10.1136/thoraxjnl-2021-217382. [</w:t>
      </w:r>
      <w:proofErr w:type="spellStart"/>
      <w:r w:rsidRPr="008D539A">
        <w:rPr>
          <w:rFonts w:ascii="Times New Roman" w:hAnsi="Times New Roman" w:cs="Times New Roman"/>
        </w:rPr>
        <w:t>Epub</w:t>
      </w:r>
      <w:proofErr w:type="spellEnd"/>
      <w:r w:rsidRPr="008D539A">
        <w:rPr>
          <w:rFonts w:ascii="Times New Roman" w:hAnsi="Times New Roman" w:cs="Times New Roman"/>
        </w:rPr>
        <w:t xml:space="preserve"> ahead of print].” </w:t>
      </w:r>
    </w:p>
    <w:p w14:paraId="289A5C7C"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Pangestuti</w:t>
      </w:r>
      <w:proofErr w:type="spellEnd"/>
      <w:r w:rsidRPr="008D539A">
        <w:rPr>
          <w:rFonts w:ascii="Times New Roman" w:hAnsi="Times New Roman" w:cs="Times New Roman"/>
        </w:rPr>
        <w:t xml:space="preserve">, Santi </w:t>
      </w:r>
      <w:proofErr w:type="spellStart"/>
      <w:r w:rsidRPr="008D539A">
        <w:rPr>
          <w:rFonts w:ascii="Times New Roman" w:hAnsi="Times New Roman" w:cs="Times New Roman"/>
        </w:rPr>
        <w:t>Dwi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dkk</w:t>
      </w:r>
      <w:proofErr w:type="spellEnd"/>
      <w:r w:rsidRPr="008D539A">
        <w:rPr>
          <w:rFonts w:ascii="Times New Roman" w:hAnsi="Times New Roman" w:cs="Times New Roman"/>
        </w:rPr>
        <w:t xml:space="preserve">. 2015. </w:t>
      </w:r>
      <w:proofErr w:type="spellStart"/>
      <w:r w:rsidRPr="008D539A">
        <w:rPr>
          <w:rFonts w:ascii="Times New Roman" w:hAnsi="Times New Roman" w:cs="Times New Roman"/>
        </w:rPr>
        <w:t>Pengaruh</w:t>
      </w:r>
      <w:proofErr w:type="spellEnd"/>
      <w:r w:rsidRPr="008D539A">
        <w:rPr>
          <w:rFonts w:ascii="Times New Roman" w:hAnsi="Times New Roman" w:cs="Times New Roman"/>
        </w:rPr>
        <w:t xml:space="preserve"> Diaphragmatic Breathing Exercise </w:t>
      </w:r>
      <w:proofErr w:type="spellStart"/>
      <w:r w:rsidRPr="008D539A">
        <w:rPr>
          <w:rFonts w:ascii="Times New Roman" w:hAnsi="Times New Roman" w:cs="Times New Roman"/>
        </w:rPr>
        <w:t>terhadap</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Fungsi</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Pernapasan</w:t>
      </w:r>
      <w:proofErr w:type="spellEnd"/>
      <w:r w:rsidRPr="008D539A">
        <w:rPr>
          <w:rFonts w:ascii="Times New Roman" w:hAnsi="Times New Roman" w:cs="Times New Roman"/>
        </w:rPr>
        <w:t xml:space="preserve"> (RR dan APE) pada </w:t>
      </w:r>
      <w:proofErr w:type="spellStart"/>
      <w:r w:rsidRPr="008D539A">
        <w:rPr>
          <w:rFonts w:ascii="Times New Roman" w:hAnsi="Times New Roman" w:cs="Times New Roman"/>
        </w:rPr>
        <w:t>Lansia</w:t>
      </w:r>
      <w:proofErr w:type="spellEnd"/>
      <w:r w:rsidRPr="008D539A">
        <w:rPr>
          <w:rFonts w:ascii="Times New Roman" w:hAnsi="Times New Roman" w:cs="Times New Roman"/>
        </w:rPr>
        <w:t xml:space="preserve"> di UPT PLSU </w:t>
      </w:r>
      <w:proofErr w:type="spellStart"/>
      <w:r w:rsidRPr="008D539A">
        <w:rPr>
          <w:rFonts w:ascii="Times New Roman" w:hAnsi="Times New Roman" w:cs="Times New Roman"/>
        </w:rPr>
        <w:t>Kabupaten</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Jember</w:t>
      </w:r>
      <w:proofErr w:type="spellEnd"/>
      <w:r w:rsidRPr="008D539A">
        <w:rPr>
          <w:rFonts w:ascii="Times New Roman" w:hAnsi="Times New Roman" w:cs="Times New Roman"/>
        </w:rPr>
        <w:t>. E-</w:t>
      </w:r>
      <w:proofErr w:type="spellStart"/>
      <w:r w:rsidRPr="008D539A">
        <w:rPr>
          <w:rFonts w:ascii="Times New Roman" w:hAnsi="Times New Roman" w:cs="Times New Roman"/>
        </w:rPr>
        <w:t>Jurnal</w:t>
      </w:r>
      <w:proofErr w:type="spellEnd"/>
      <w:r w:rsidRPr="008D539A">
        <w:rPr>
          <w:rFonts w:ascii="Times New Roman" w:hAnsi="Times New Roman" w:cs="Times New Roman"/>
        </w:rPr>
        <w:t xml:space="preserve"> </w:t>
      </w:r>
      <w:proofErr w:type="spellStart"/>
      <w:r w:rsidRPr="008D539A">
        <w:rPr>
          <w:rFonts w:ascii="Times New Roman" w:hAnsi="Times New Roman" w:cs="Times New Roman"/>
        </w:rPr>
        <w:t>Kesehatan</w:t>
      </w:r>
      <w:proofErr w:type="spellEnd"/>
      <w:r w:rsidRPr="008D539A">
        <w:rPr>
          <w:rFonts w:ascii="Times New Roman" w:hAnsi="Times New Roman" w:cs="Times New Roman"/>
        </w:rPr>
        <w:t xml:space="preserve">. Vol. 3. No. 1: </w:t>
      </w:r>
      <w:proofErr w:type="spellStart"/>
      <w:r w:rsidRPr="008D539A">
        <w:rPr>
          <w:rFonts w:ascii="Times New Roman" w:hAnsi="Times New Roman" w:cs="Times New Roman"/>
        </w:rPr>
        <w:t>Januari</w:t>
      </w:r>
      <w:proofErr w:type="spellEnd"/>
      <w:r w:rsidRPr="008D539A">
        <w:rPr>
          <w:rFonts w:ascii="Times New Roman" w:hAnsi="Times New Roman" w:cs="Times New Roman"/>
        </w:rPr>
        <w:t xml:space="preserve"> 2015: hal.80.</w:t>
      </w:r>
    </w:p>
    <w:p w14:paraId="44DAD91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Cai, et al (</w:t>
      </w:r>
      <w:proofErr w:type="gramStart"/>
      <w:r w:rsidRPr="008D539A">
        <w:rPr>
          <w:rFonts w:ascii="Times New Roman" w:hAnsi="Times New Roman" w:cs="Times New Roman"/>
        </w:rPr>
        <w:t>2020)Obesity</w:t>
      </w:r>
      <w:proofErr w:type="gramEnd"/>
      <w:r w:rsidRPr="008D539A">
        <w:rPr>
          <w:rFonts w:ascii="Times New Roman" w:hAnsi="Times New Roman" w:cs="Times New Roman"/>
        </w:rPr>
        <w:t xml:space="preserve"> and Covid-19 Severity in a Designated Hospital in Shenzhen, China.</w:t>
      </w:r>
    </w:p>
    <w:p w14:paraId="1AC70B3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Powers K.S, Howley T. E. </w:t>
      </w:r>
      <w:proofErr w:type="spellStart"/>
      <w:r w:rsidRPr="008D539A">
        <w:rPr>
          <w:rFonts w:ascii="Times New Roman" w:hAnsi="Times New Roman" w:cs="Times New Roman"/>
        </w:rPr>
        <w:t>Dalam</w:t>
      </w:r>
      <w:proofErr w:type="spellEnd"/>
      <w:r w:rsidRPr="008D539A">
        <w:rPr>
          <w:rFonts w:ascii="Times New Roman" w:hAnsi="Times New Roman" w:cs="Times New Roman"/>
        </w:rPr>
        <w:t xml:space="preserve">: Exercise Physiology Theory and </w:t>
      </w:r>
      <w:proofErr w:type="spellStart"/>
      <w:r w:rsidRPr="008D539A">
        <w:rPr>
          <w:rFonts w:ascii="Times New Roman" w:hAnsi="Times New Roman" w:cs="Times New Roman"/>
        </w:rPr>
        <w:t>aplication</w:t>
      </w:r>
      <w:proofErr w:type="spellEnd"/>
      <w:r w:rsidRPr="008D539A">
        <w:rPr>
          <w:rFonts w:ascii="Times New Roman" w:hAnsi="Times New Roman" w:cs="Times New Roman"/>
        </w:rPr>
        <w:t xml:space="preserve"> to fitness and performance 10th Ed. </w:t>
      </w:r>
      <w:proofErr w:type="spellStart"/>
      <w:r w:rsidRPr="008D539A">
        <w:rPr>
          <w:rFonts w:ascii="Times New Roman" w:hAnsi="Times New Roman" w:cs="Times New Roman"/>
        </w:rPr>
        <w:t>McGrawal</w:t>
      </w:r>
      <w:proofErr w:type="spellEnd"/>
      <w:r w:rsidRPr="008D539A">
        <w:rPr>
          <w:rFonts w:ascii="Times New Roman" w:hAnsi="Times New Roman" w:cs="Times New Roman"/>
        </w:rPr>
        <w:t xml:space="preserve"> Hill Education. New York. 2013.</w:t>
      </w:r>
    </w:p>
    <w:p w14:paraId="610712BA"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Kang S, Et Al. relationship between inspiratory muscle strength and cough capacity in cervical spinal cord injury patients 2006Kaneko H, Suzuki A, </w:t>
      </w:r>
      <w:proofErr w:type="spellStart"/>
      <w:r w:rsidRPr="008D539A">
        <w:rPr>
          <w:rFonts w:ascii="Times New Roman" w:hAnsi="Times New Roman" w:cs="Times New Roman"/>
        </w:rPr>
        <w:t>Horie</w:t>
      </w:r>
      <w:proofErr w:type="spellEnd"/>
      <w:r w:rsidRPr="008D539A">
        <w:rPr>
          <w:rFonts w:ascii="Times New Roman" w:hAnsi="Times New Roman" w:cs="Times New Roman"/>
        </w:rPr>
        <w:t xml:space="preserve"> J. Effect of cough training and inspiratory muscle training in cough in older adults: A randomized controlled trial. 2022.</w:t>
      </w:r>
    </w:p>
    <w:p w14:paraId="6766552A"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Snijders</w:t>
      </w:r>
      <w:proofErr w:type="spellEnd"/>
      <w:r w:rsidRPr="008D539A">
        <w:rPr>
          <w:rFonts w:ascii="Times New Roman" w:hAnsi="Times New Roman" w:cs="Times New Roman"/>
        </w:rPr>
        <w:t xml:space="preserve">, T., J. P. </w:t>
      </w:r>
      <w:proofErr w:type="spellStart"/>
      <w:r w:rsidRPr="008D539A">
        <w:rPr>
          <w:rFonts w:ascii="Times New Roman" w:hAnsi="Times New Roman" w:cs="Times New Roman"/>
        </w:rPr>
        <w:t>Nederveen</w:t>
      </w:r>
      <w:proofErr w:type="spellEnd"/>
      <w:r w:rsidRPr="008D539A">
        <w:rPr>
          <w:rFonts w:ascii="Times New Roman" w:hAnsi="Times New Roman" w:cs="Times New Roman"/>
        </w:rPr>
        <w:t xml:space="preserve">, B. R. McKay, S. </w:t>
      </w:r>
      <w:proofErr w:type="spellStart"/>
      <w:r w:rsidRPr="008D539A">
        <w:rPr>
          <w:rFonts w:ascii="Times New Roman" w:hAnsi="Times New Roman" w:cs="Times New Roman"/>
        </w:rPr>
        <w:t>Joanisse</w:t>
      </w:r>
      <w:proofErr w:type="spellEnd"/>
      <w:r w:rsidRPr="008D539A">
        <w:rPr>
          <w:rFonts w:ascii="Times New Roman" w:hAnsi="Times New Roman" w:cs="Times New Roman"/>
        </w:rPr>
        <w:t xml:space="preserve">, L. B. </w:t>
      </w:r>
      <w:proofErr w:type="spellStart"/>
      <w:r w:rsidRPr="008D539A">
        <w:rPr>
          <w:rFonts w:ascii="Times New Roman" w:hAnsi="Times New Roman" w:cs="Times New Roman"/>
        </w:rPr>
        <w:t>Verdijk</w:t>
      </w:r>
      <w:proofErr w:type="spellEnd"/>
      <w:r w:rsidRPr="008D539A">
        <w:rPr>
          <w:rFonts w:ascii="Times New Roman" w:hAnsi="Times New Roman" w:cs="Times New Roman"/>
        </w:rPr>
        <w:t>, L. van Loon, and G. Parise. Satellite cells in human skeletal muscle plasticity. Frontiers in Physiology 6: 1–21, 2015 87.</w:t>
      </w:r>
    </w:p>
    <w:p w14:paraId="5BDE262A"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 </w:t>
      </w:r>
      <w:proofErr w:type="spellStart"/>
      <w:r w:rsidRPr="008D539A">
        <w:rPr>
          <w:rFonts w:ascii="Times New Roman" w:hAnsi="Times New Roman" w:cs="Times New Roman"/>
        </w:rPr>
        <w:t>Seynnes</w:t>
      </w:r>
      <w:proofErr w:type="spellEnd"/>
      <w:r w:rsidRPr="008D539A">
        <w:rPr>
          <w:rFonts w:ascii="Times New Roman" w:hAnsi="Times New Roman" w:cs="Times New Roman"/>
        </w:rPr>
        <w:t xml:space="preserve"> OR, de Boer M, and </w:t>
      </w:r>
      <w:proofErr w:type="spellStart"/>
      <w:r w:rsidRPr="008D539A">
        <w:rPr>
          <w:rFonts w:ascii="Times New Roman" w:hAnsi="Times New Roman" w:cs="Times New Roman"/>
        </w:rPr>
        <w:t>Narici</w:t>
      </w:r>
      <w:proofErr w:type="spellEnd"/>
      <w:r w:rsidRPr="008D539A">
        <w:rPr>
          <w:rFonts w:ascii="Times New Roman" w:hAnsi="Times New Roman" w:cs="Times New Roman"/>
        </w:rPr>
        <w:t xml:space="preserve"> MV. Early skeletal muscle hypertrophy and architectural changes in response to high-intensity resistance training. Journal of Applied Physiology 102: 368–373, 2007</w:t>
      </w:r>
    </w:p>
    <w:p w14:paraId="746B0766"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Folland</w:t>
      </w:r>
      <w:proofErr w:type="spellEnd"/>
      <w:r w:rsidRPr="008D539A">
        <w:rPr>
          <w:rFonts w:ascii="Times New Roman" w:hAnsi="Times New Roman" w:cs="Times New Roman"/>
        </w:rPr>
        <w:t xml:space="preserve"> JP and Williams AG. The adaptations to strength training: morphological and neurological contributions to increased strength. Sports Medicine 37: 145– 168, 2007.</w:t>
      </w:r>
    </w:p>
    <w:p w14:paraId="4907D4B5"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Joshi M, Mathur N. Pulmonary functions and effect of incentive spirometry during and post-acute period in tetraplegia. IJPMR 2002; 13:28–34.</w:t>
      </w:r>
    </w:p>
    <w:p w14:paraId="4C77F8F2"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Kaneko H, Suzuki A, </w:t>
      </w:r>
      <w:proofErr w:type="spellStart"/>
      <w:r w:rsidRPr="008D539A">
        <w:rPr>
          <w:rFonts w:ascii="Times New Roman" w:hAnsi="Times New Roman" w:cs="Times New Roman"/>
        </w:rPr>
        <w:t>Horie</w:t>
      </w:r>
      <w:proofErr w:type="spellEnd"/>
      <w:r w:rsidRPr="008D539A">
        <w:rPr>
          <w:rFonts w:ascii="Times New Roman" w:hAnsi="Times New Roman" w:cs="Times New Roman"/>
        </w:rPr>
        <w:t xml:space="preserve"> J. Effect of cough training and inspiratory muscle training in cough in older adults: A randomized controlled trial. 2022.</w:t>
      </w:r>
    </w:p>
    <w:p w14:paraId="319649E9"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Kang S et al, Relationship between inspiratory muscle strength and cough capacity in cervical spinal cord injured patients 2006.</w:t>
      </w:r>
    </w:p>
    <w:p w14:paraId="6D9E3BFE"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r w:rsidRPr="008D539A">
        <w:rPr>
          <w:rFonts w:ascii="Times New Roman" w:hAnsi="Times New Roman" w:cs="Times New Roman"/>
        </w:rPr>
        <w:t xml:space="preserve">Shine, </w:t>
      </w:r>
      <w:proofErr w:type="spellStart"/>
      <w:r w:rsidRPr="008D539A">
        <w:rPr>
          <w:rFonts w:ascii="Times New Roman" w:hAnsi="Times New Roman" w:cs="Times New Roman"/>
        </w:rPr>
        <w:t>shaikhji</w:t>
      </w:r>
      <w:proofErr w:type="spellEnd"/>
      <w:r w:rsidRPr="008D539A">
        <w:rPr>
          <w:rFonts w:ascii="Times New Roman" w:hAnsi="Times New Roman" w:cs="Times New Roman"/>
        </w:rPr>
        <w:t xml:space="preserve"> s comparison of effectiveness of diaphragmatic breathing and pursed-lip expiration exercises in improving the forced expiratory flow rate and chest expansion in patients with bronchial asthma 2016. </w:t>
      </w:r>
      <w:proofErr w:type="spellStart"/>
      <w:r w:rsidRPr="008D539A">
        <w:rPr>
          <w:rFonts w:ascii="Times New Roman" w:hAnsi="Times New Roman" w:cs="Times New Roman"/>
        </w:rPr>
        <w:t>doi</w:t>
      </w:r>
      <w:proofErr w:type="spellEnd"/>
      <w:r w:rsidRPr="008D539A">
        <w:rPr>
          <w:rFonts w:ascii="Times New Roman" w:hAnsi="Times New Roman" w:cs="Times New Roman"/>
        </w:rPr>
        <w:t>: 10.15621/</w:t>
      </w:r>
      <w:proofErr w:type="spellStart"/>
      <w:r w:rsidRPr="008D539A">
        <w:rPr>
          <w:rFonts w:ascii="Times New Roman" w:hAnsi="Times New Roman" w:cs="Times New Roman"/>
        </w:rPr>
        <w:t>ijphy</w:t>
      </w:r>
      <w:proofErr w:type="spellEnd"/>
      <w:r w:rsidRPr="008D539A">
        <w:rPr>
          <w:rFonts w:ascii="Times New Roman" w:hAnsi="Times New Roman" w:cs="Times New Roman"/>
        </w:rPr>
        <w:t>/2016/v3i2/94871 3026.</w:t>
      </w:r>
    </w:p>
    <w:p w14:paraId="6A7082FF" w14:textId="77777777" w:rsidR="00617748" w:rsidRPr="008D539A" w:rsidRDefault="00617748" w:rsidP="00617748">
      <w:pPr>
        <w:pStyle w:val="ListParagraph"/>
        <w:numPr>
          <w:ilvl w:val="0"/>
          <w:numId w:val="47"/>
        </w:numPr>
        <w:spacing w:after="0" w:line="240" w:lineRule="auto"/>
        <w:ind w:left="360"/>
        <w:jc w:val="both"/>
        <w:rPr>
          <w:rFonts w:ascii="Times New Roman" w:hAnsi="Times New Roman" w:cs="Times New Roman"/>
        </w:rPr>
      </w:pPr>
      <w:proofErr w:type="spellStart"/>
      <w:r w:rsidRPr="008D539A">
        <w:rPr>
          <w:rFonts w:ascii="Times New Roman" w:hAnsi="Times New Roman" w:cs="Times New Roman"/>
        </w:rPr>
        <w:t>Alaparthi</w:t>
      </w:r>
      <w:proofErr w:type="spellEnd"/>
      <w:r w:rsidRPr="008D539A">
        <w:rPr>
          <w:rFonts w:ascii="Times New Roman" w:hAnsi="Times New Roman" w:cs="Times New Roman"/>
        </w:rPr>
        <w:t xml:space="preserve"> G, Augustine A, Comparison of Diaphragmatic Breathing Exercise, Volume and Flow Incentive Spirometry, on Diaphragm Excursion and Pulmonary Function in Patients Undergoing Laparoscopic Surgery: A Randomized Controlled Trial </w:t>
      </w:r>
      <w:proofErr w:type="spellStart"/>
      <w:r w:rsidRPr="008D539A">
        <w:rPr>
          <w:rFonts w:ascii="Times New Roman" w:hAnsi="Times New Roman" w:cs="Times New Roman"/>
        </w:rPr>
        <w:t>doi</w:t>
      </w:r>
      <w:proofErr w:type="spellEnd"/>
      <w:r w:rsidRPr="008D539A">
        <w:rPr>
          <w:rFonts w:ascii="Times New Roman" w:hAnsi="Times New Roman" w:cs="Times New Roman"/>
        </w:rPr>
        <w:t>: 10.1155/2016/1967532.</w:t>
      </w:r>
    </w:p>
    <w:p w14:paraId="50AACD03" w14:textId="3988B8DF" w:rsidR="00E233D2" w:rsidRPr="008D539A" w:rsidRDefault="00617748" w:rsidP="00E233D2">
      <w:pPr>
        <w:pStyle w:val="ListParagraph"/>
        <w:numPr>
          <w:ilvl w:val="0"/>
          <w:numId w:val="47"/>
        </w:numPr>
        <w:spacing w:after="0" w:line="240" w:lineRule="auto"/>
        <w:ind w:left="360"/>
        <w:jc w:val="both"/>
        <w:rPr>
          <w:rFonts w:ascii="Times New Roman" w:hAnsi="Times New Roman" w:cs="Times New Roman"/>
        </w:rPr>
        <w:sectPr w:rsidR="00E233D2" w:rsidRPr="008D539A" w:rsidSect="00CD3A4D">
          <w:type w:val="continuous"/>
          <w:pgSz w:w="11906" w:h="16838" w:code="9"/>
          <w:pgMar w:top="1411" w:right="1411" w:bottom="1411" w:left="1411" w:header="706" w:footer="706" w:gutter="0"/>
          <w:cols w:num="2" w:space="514"/>
          <w:docGrid w:linePitch="360"/>
        </w:sectPr>
      </w:pPr>
      <w:proofErr w:type="spellStart"/>
      <w:r w:rsidRPr="008D539A">
        <w:rPr>
          <w:rFonts w:ascii="Times New Roman" w:hAnsi="Times New Roman" w:cs="Times New Roman"/>
        </w:rPr>
        <w:t>Nikmah</w:t>
      </w:r>
      <w:proofErr w:type="spellEnd"/>
      <w:r w:rsidRPr="008D539A">
        <w:rPr>
          <w:rFonts w:ascii="Times New Roman" w:hAnsi="Times New Roman" w:cs="Times New Roman"/>
        </w:rPr>
        <w:t xml:space="preserve"> S et al. Effectiveness of Incentive Spirometry and Diaphragmatic Breathing Exercise in Lung Function, Functional Capacity and Quality of Life of Bronchial Asthma Allergic Patients 201</w:t>
      </w:r>
      <w:r w:rsidR="008D539A" w:rsidRPr="008D539A">
        <w:rPr>
          <w:rFonts w:ascii="Times New Roman" w:hAnsi="Times New Roman" w:cs="Times New Roman"/>
        </w:rPr>
        <w:t>4</w:t>
      </w:r>
      <w:r w:rsidR="00395F66">
        <w:rPr>
          <w:rFonts w:ascii="Times New Roman" w:hAnsi="Times New Roman" w:cs="Times New Roman"/>
        </w:rPr>
        <w:t>.</w:t>
      </w:r>
    </w:p>
    <w:p w14:paraId="54CB23FE" w14:textId="0FF28C10" w:rsidR="00677492" w:rsidRPr="008D539A" w:rsidRDefault="00677492" w:rsidP="00395F66">
      <w:pPr>
        <w:spacing w:after="0" w:line="240" w:lineRule="auto"/>
        <w:contextualSpacing/>
        <w:jc w:val="both"/>
        <w:rPr>
          <w:rFonts w:ascii="Times New Roman" w:hAnsi="Times New Roman" w:cs="Times New Roman"/>
        </w:rPr>
      </w:pPr>
    </w:p>
    <w:sectPr w:rsidR="00677492" w:rsidRPr="008D539A" w:rsidSect="00660FCC">
      <w:footerReference w:type="default" r:id="rId31"/>
      <w:pgSz w:w="12240" w:h="15840"/>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FB802" w14:textId="77777777" w:rsidR="00A362B4" w:rsidRDefault="00A362B4">
      <w:pPr>
        <w:spacing w:after="0" w:line="240" w:lineRule="auto"/>
      </w:pPr>
      <w:r>
        <w:separator/>
      </w:r>
    </w:p>
  </w:endnote>
  <w:endnote w:type="continuationSeparator" w:id="0">
    <w:p w14:paraId="6469106C" w14:textId="77777777" w:rsidR="00A362B4" w:rsidRDefault="00A3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954430"/>
      <w:docPartObj>
        <w:docPartGallery w:val="Page Numbers (Bottom of Page)"/>
        <w:docPartUnique/>
      </w:docPartObj>
    </w:sdtPr>
    <w:sdtEndPr>
      <w:rPr>
        <w:noProof/>
      </w:rPr>
    </w:sdtEndPr>
    <w:sdtContent>
      <w:p w14:paraId="3E2CE272" w14:textId="77777777" w:rsidR="00A362B4" w:rsidRDefault="00A362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7F326" w14:textId="77777777" w:rsidR="00A362B4" w:rsidRDefault="00A3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1899417"/>
      <w:docPartObj>
        <w:docPartGallery w:val="Page Numbers (Bottom of Page)"/>
        <w:docPartUnique/>
      </w:docPartObj>
    </w:sdtPr>
    <w:sdtEndPr>
      <w:rPr>
        <w:noProof/>
      </w:rPr>
    </w:sdtEndPr>
    <w:sdtContent>
      <w:p w14:paraId="7AC3C829" w14:textId="77777777" w:rsidR="00A362B4" w:rsidRDefault="00A362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7BF04" w14:textId="77777777" w:rsidR="00A362B4" w:rsidRDefault="00A362B4">
      <w:pPr>
        <w:spacing w:after="0" w:line="240" w:lineRule="auto"/>
      </w:pPr>
      <w:r>
        <w:separator/>
      </w:r>
    </w:p>
  </w:footnote>
  <w:footnote w:type="continuationSeparator" w:id="0">
    <w:p w14:paraId="05DC23F8" w14:textId="77777777" w:rsidR="00A362B4" w:rsidRDefault="00A36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A3C"/>
    <w:multiLevelType w:val="multilevel"/>
    <w:tmpl w:val="E71CDB70"/>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u w:val="none"/>
      </w:rPr>
    </w:lvl>
    <w:lvl w:ilvl="2">
      <w:start w:val="4"/>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 w15:restartNumberingAfterBreak="0">
    <w:nsid w:val="04735DB7"/>
    <w:multiLevelType w:val="hybridMultilevel"/>
    <w:tmpl w:val="DC1228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373E2"/>
    <w:multiLevelType w:val="multilevel"/>
    <w:tmpl w:val="D75A556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FD2E01"/>
    <w:multiLevelType w:val="hybridMultilevel"/>
    <w:tmpl w:val="DA9AE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611D"/>
    <w:multiLevelType w:val="hybridMultilevel"/>
    <w:tmpl w:val="326A6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C97BAC"/>
    <w:multiLevelType w:val="multilevel"/>
    <w:tmpl w:val="C6485F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D47C9C"/>
    <w:multiLevelType w:val="hybridMultilevel"/>
    <w:tmpl w:val="28862338"/>
    <w:lvl w:ilvl="0" w:tplc="73FE64AA">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13DCF"/>
    <w:multiLevelType w:val="hybridMultilevel"/>
    <w:tmpl w:val="4A585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9125B2"/>
    <w:multiLevelType w:val="multilevel"/>
    <w:tmpl w:val="7B341D38"/>
    <w:lvl w:ilvl="0">
      <w:start w:val="1"/>
      <w:numFmt w:val="decimal"/>
      <w:lvlText w:val="%1."/>
      <w:lvlJc w:val="left"/>
      <w:pPr>
        <w:ind w:left="1080" w:hanging="360"/>
      </w:pPr>
      <w:rPr>
        <w:rFonts w:hint="default"/>
      </w:rPr>
    </w:lvl>
    <w:lvl w:ilvl="1">
      <w:start w:val="2"/>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0035465"/>
    <w:multiLevelType w:val="hybridMultilevel"/>
    <w:tmpl w:val="CCAC7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430DD"/>
    <w:multiLevelType w:val="multilevel"/>
    <w:tmpl w:val="A06E1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47D53"/>
    <w:multiLevelType w:val="hybridMultilevel"/>
    <w:tmpl w:val="6D607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00BF6"/>
    <w:multiLevelType w:val="hybridMultilevel"/>
    <w:tmpl w:val="031C89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6640547"/>
    <w:multiLevelType w:val="hybridMultilevel"/>
    <w:tmpl w:val="46D2403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72A3CC0"/>
    <w:multiLevelType w:val="hybridMultilevel"/>
    <w:tmpl w:val="C92AD7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75761E9"/>
    <w:multiLevelType w:val="multilevel"/>
    <w:tmpl w:val="ADA4F4FC"/>
    <w:lvl w:ilvl="0">
      <w:start w:val="1"/>
      <w:numFmt w:val="upperRoman"/>
      <w:lvlText w:val="BAB %1."/>
      <w:lvlJc w:val="left"/>
      <w:pPr>
        <w:ind w:left="4410" w:hanging="360"/>
      </w:pPr>
      <w:rPr>
        <w:rFonts w:hint="default"/>
      </w:rPr>
    </w:lvl>
    <w:lvl w:ilvl="1">
      <w:start w:val="1"/>
      <w:numFmt w:val="decimal"/>
      <w:lvlText w:val="%1.%2"/>
      <w:lvlJc w:val="left"/>
      <w:pPr>
        <w:ind w:left="1002"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A2F15B2"/>
    <w:multiLevelType w:val="multilevel"/>
    <w:tmpl w:val="E232300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CFC766A"/>
    <w:multiLevelType w:val="hybridMultilevel"/>
    <w:tmpl w:val="07CECB48"/>
    <w:lvl w:ilvl="0" w:tplc="8FE6E34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11B5D"/>
    <w:multiLevelType w:val="hybridMultilevel"/>
    <w:tmpl w:val="086A25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3EF24BC"/>
    <w:multiLevelType w:val="hybridMultilevel"/>
    <w:tmpl w:val="F1BEA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22258"/>
    <w:multiLevelType w:val="hybridMultilevel"/>
    <w:tmpl w:val="9CEA2D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9401586"/>
    <w:multiLevelType w:val="multilevel"/>
    <w:tmpl w:val="EEE6907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802EAE"/>
    <w:multiLevelType w:val="hybridMultilevel"/>
    <w:tmpl w:val="0A2C9F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DD967F5"/>
    <w:multiLevelType w:val="hybridMultilevel"/>
    <w:tmpl w:val="F312A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B022E"/>
    <w:multiLevelType w:val="multilevel"/>
    <w:tmpl w:val="421C7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A00412"/>
    <w:multiLevelType w:val="hybridMultilevel"/>
    <w:tmpl w:val="24AAD4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3374CB0"/>
    <w:multiLevelType w:val="multilevel"/>
    <w:tmpl w:val="1286F6E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95405C"/>
    <w:multiLevelType w:val="hybridMultilevel"/>
    <w:tmpl w:val="5A7A5680"/>
    <w:lvl w:ilvl="0" w:tplc="DB944F4E">
      <w:start w:val="1"/>
      <w:numFmt w:val="decimal"/>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779C2"/>
    <w:multiLevelType w:val="multilevel"/>
    <w:tmpl w:val="81F29E8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873A65"/>
    <w:multiLevelType w:val="hybridMultilevel"/>
    <w:tmpl w:val="C7A467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49F2004"/>
    <w:multiLevelType w:val="hybridMultilevel"/>
    <w:tmpl w:val="CD2A56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B4A71D1"/>
    <w:multiLevelType w:val="multilevel"/>
    <w:tmpl w:val="E24C1D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E912D8"/>
    <w:multiLevelType w:val="hybridMultilevel"/>
    <w:tmpl w:val="054ED9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F95331D"/>
    <w:multiLevelType w:val="hybridMultilevel"/>
    <w:tmpl w:val="0EF2AD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35D353D"/>
    <w:multiLevelType w:val="hybridMultilevel"/>
    <w:tmpl w:val="3636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C6855"/>
    <w:multiLevelType w:val="multilevel"/>
    <w:tmpl w:val="C060BE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E61D39"/>
    <w:multiLevelType w:val="hybridMultilevel"/>
    <w:tmpl w:val="D256B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684815"/>
    <w:multiLevelType w:val="multilevel"/>
    <w:tmpl w:val="1B40C4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9925BB"/>
    <w:multiLevelType w:val="hybridMultilevel"/>
    <w:tmpl w:val="BA0E2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20A5B"/>
    <w:multiLevelType w:val="hybridMultilevel"/>
    <w:tmpl w:val="031823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46F09C8"/>
    <w:multiLevelType w:val="multilevel"/>
    <w:tmpl w:val="D5EAF29C"/>
    <w:lvl w:ilvl="0">
      <w:start w:val="3"/>
      <w:numFmt w:val="decimal"/>
      <w:lvlText w:val="%1"/>
      <w:lvlJc w:val="left"/>
      <w:pPr>
        <w:ind w:left="420" w:hanging="420"/>
      </w:pPr>
      <w:rPr>
        <w:rFonts w:hint="default"/>
      </w:rPr>
    </w:lvl>
    <w:lvl w:ilvl="1">
      <w:start w:val="1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1" w15:restartNumberingAfterBreak="0">
    <w:nsid w:val="760D1A86"/>
    <w:multiLevelType w:val="hybridMultilevel"/>
    <w:tmpl w:val="E19A6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7317E"/>
    <w:multiLevelType w:val="hybridMultilevel"/>
    <w:tmpl w:val="DD8CC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53503"/>
    <w:multiLevelType w:val="multilevel"/>
    <w:tmpl w:val="C05ABF9A"/>
    <w:lvl w:ilvl="0">
      <w:start w:val="4"/>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AC47A87"/>
    <w:multiLevelType w:val="hybridMultilevel"/>
    <w:tmpl w:val="A452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14DCA"/>
    <w:multiLevelType w:val="hybridMultilevel"/>
    <w:tmpl w:val="1A6E4C60"/>
    <w:lvl w:ilvl="0" w:tplc="95543EE6">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CE11C1C"/>
    <w:multiLevelType w:val="hybridMultilevel"/>
    <w:tmpl w:val="090A4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4"/>
  </w:num>
  <w:num w:numId="3">
    <w:abstractNumId w:val="28"/>
  </w:num>
  <w:num w:numId="4">
    <w:abstractNumId w:val="11"/>
  </w:num>
  <w:num w:numId="5">
    <w:abstractNumId w:val="23"/>
  </w:num>
  <w:num w:numId="6">
    <w:abstractNumId w:val="9"/>
  </w:num>
  <w:num w:numId="7">
    <w:abstractNumId w:val="38"/>
  </w:num>
  <w:num w:numId="8">
    <w:abstractNumId w:val="26"/>
  </w:num>
  <w:num w:numId="9">
    <w:abstractNumId w:val="15"/>
  </w:num>
  <w:num w:numId="10">
    <w:abstractNumId w:val="20"/>
  </w:num>
  <w:num w:numId="11">
    <w:abstractNumId w:val="32"/>
  </w:num>
  <w:num w:numId="12">
    <w:abstractNumId w:val="14"/>
  </w:num>
  <w:num w:numId="13">
    <w:abstractNumId w:val="25"/>
  </w:num>
  <w:num w:numId="14">
    <w:abstractNumId w:val="33"/>
  </w:num>
  <w:num w:numId="15">
    <w:abstractNumId w:val="12"/>
  </w:num>
  <w:num w:numId="16">
    <w:abstractNumId w:val="31"/>
  </w:num>
  <w:num w:numId="17">
    <w:abstractNumId w:val="34"/>
  </w:num>
  <w:num w:numId="18">
    <w:abstractNumId w:val="46"/>
  </w:num>
  <w:num w:numId="19">
    <w:abstractNumId w:val="1"/>
  </w:num>
  <w:num w:numId="20">
    <w:abstractNumId w:val="27"/>
  </w:num>
  <w:num w:numId="21">
    <w:abstractNumId w:val="42"/>
  </w:num>
  <w:num w:numId="22">
    <w:abstractNumId w:val="10"/>
  </w:num>
  <w:num w:numId="23">
    <w:abstractNumId w:val="0"/>
  </w:num>
  <w:num w:numId="24">
    <w:abstractNumId w:val="5"/>
  </w:num>
  <w:num w:numId="25">
    <w:abstractNumId w:val="41"/>
  </w:num>
  <w:num w:numId="26">
    <w:abstractNumId w:val="18"/>
  </w:num>
  <w:num w:numId="27">
    <w:abstractNumId w:val="6"/>
  </w:num>
  <w:num w:numId="28">
    <w:abstractNumId w:val="8"/>
  </w:num>
  <w:num w:numId="29">
    <w:abstractNumId w:val="19"/>
  </w:num>
  <w:num w:numId="30">
    <w:abstractNumId w:val="22"/>
  </w:num>
  <w:num w:numId="31">
    <w:abstractNumId w:val="13"/>
  </w:num>
  <w:num w:numId="32">
    <w:abstractNumId w:val="21"/>
  </w:num>
  <w:num w:numId="33">
    <w:abstractNumId w:val="35"/>
  </w:num>
  <w:num w:numId="34">
    <w:abstractNumId w:val="43"/>
  </w:num>
  <w:num w:numId="35">
    <w:abstractNumId w:val="36"/>
  </w:num>
  <w:num w:numId="36">
    <w:abstractNumId w:val="45"/>
  </w:num>
  <w:num w:numId="37">
    <w:abstractNumId w:val="30"/>
  </w:num>
  <w:num w:numId="38">
    <w:abstractNumId w:val="16"/>
  </w:num>
  <w:num w:numId="39">
    <w:abstractNumId w:val="3"/>
  </w:num>
  <w:num w:numId="40">
    <w:abstractNumId w:val="40"/>
  </w:num>
  <w:num w:numId="41">
    <w:abstractNumId w:val="17"/>
  </w:num>
  <w:num w:numId="42">
    <w:abstractNumId w:val="2"/>
  </w:num>
  <w:num w:numId="43">
    <w:abstractNumId w:val="37"/>
  </w:num>
  <w:num w:numId="44">
    <w:abstractNumId w:val="4"/>
  </w:num>
  <w:num w:numId="45">
    <w:abstractNumId w:val="29"/>
  </w:num>
  <w:num w:numId="46">
    <w:abstractNumId w:val="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F0"/>
    <w:rsid w:val="0002358E"/>
    <w:rsid w:val="000D7F1B"/>
    <w:rsid w:val="000F38AE"/>
    <w:rsid w:val="00115251"/>
    <w:rsid w:val="001548FA"/>
    <w:rsid w:val="00176112"/>
    <w:rsid w:val="002A41A8"/>
    <w:rsid w:val="002B1E62"/>
    <w:rsid w:val="002E6E6F"/>
    <w:rsid w:val="003639D1"/>
    <w:rsid w:val="0039095D"/>
    <w:rsid w:val="00395F66"/>
    <w:rsid w:val="004241F0"/>
    <w:rsid w:val="004603B2"/>
    <w:rsid w:val="004926B4"/>
    <w:rsid w:val="004F7CA1"/>
    <w:rsid w:val="00521AC7"/>
    <w:rsid w:val="00617748"/>
    <w:rsid w:val="00660FCC"/>
    <w:rsid w:val="00677492"/>
    <w:rsid w:val="006E5DD4"/>
    <w:rsid w:val="006F3CBF"/>
    <w:rsid w:val="00801139"/>
    <w:rsid w:val="00886B8D"/>
    <w:rsid w:val="008D539A"/>
    <w:rsid w:val="009232A8"/>
    <w:rsid w:val="00A200A7"/>
    <w:rsid w:val="00A24D98"/>
    <w:rsid w:val="00A362B4"/>
    <w:rsid w:val="00A36C95"/>
    <w:rsid w:val="00A94932"/>
    <w:rsid w:val="00AE58C0"/>
    <w:rsid w:val="00B82C94"/>
    <w:rsid w:val="00BC47F8"/>
    <w:rsid w:val="00BF3E2F"/>
    <w:rsid w:val="00BF5581"/>
    <w:rsid w:val="00C60E2B"/>
    <w:rsid w:val="00CC6FF0"/>
    <w:rsid w:val="00CD3A4D"/>
    <w:rsid w:val="00D5123E"/>
    <w:rsid w:val="00DC3AD2"/>
    <w:rsid w:val="00DC5E24"/>
    <w:rsid w:val="00DF206A"/>
    <w:rsid w:val="00E233D2"/>
    <w:rsid w:val="00E81ED2"/>
    <w:rsid w:val="00EB645B"/>
    <w:rsid w:val="00F12F0F"/>
    <w:rsid w:val="00F37A6F"/>
    <w:rsid w:val="00FA7226"/>
    <w:rsid w:val="00FB22C2"/>
    <w:rsid w:val="00FD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49936"/>
  <w15:chartTrackingRefBased/>
  <w15:docId w15:val="{C287A91B-A06D-4EB4-84FF-C04C2BF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F0"/>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C6FF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6FF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C6FF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C6FF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C6FF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C6FF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C6FF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C6FF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C6FF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6FF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C6FF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C6FF0"/>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C6FF0"/>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CC6FF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C6FF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C6FF0"/>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CC6FF0"/>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link w:val="ListParagraphChar"/>
    <w:uiPriority w:val="34"/>
    <w:qFormat/>
    <w:rsid w:val="00CC6FF0"/>
    <w:pPr>
      <w:ind w:left="720"/>
      <w:contextualSpacing/>
    </w:pPr>
  </w:style>
  <w:style w:type="character" w:customStyle="1" w:styleId="ListParagraphChar">
    <w:name w:val="List Paragraph Char"/>
    <w:basedOn w:val="DefaultParagraphFont"/>
    <w:link w:val="ListParagraph"/>
    <w:uiPriority w:val="34"/>
    <w:rsid w:val="00CC6FF0"/>
    <w:rPr>
      <w:rFonts w:eastAsiaTheme="minorEastAsia"/>
      <w:sz w:val="20"/>
      <w:szCs w:val="20"/>
    </w:rPr>
  </w:style>
  <w:style w:type="table" w:styleId="TableGrid">
    <w:name w:val="Table Grid"/>
    <w:basedOn w:val="TableNormal"/>
    <w:uiPriority w:val="59"/>
    <w:rsid w:val="00CC6FF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FF0"/>
    <w:rPr>
      <w:rFonts w:eastAsiaTheme="minorEastAsia"/>
      <w:sz w:val="20"/>
      <w:szCs w:val="20"/>
    </w:rPr>
  </w:style>
  <w:style w:type="paragraph" w:styleId="Footer">
    <w:name w:val="footer"/>
    <w:basedOn w:val="Normal"/>
    <w:link w:val="FooterChar"/>
    <w:uiPriority w:val="99"/>
    <w:unhideWhenUsed/>
    <w:rsid w:val="00CC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FF0"/>
    <w:rPr>
      <w:rFonts w:eastAsiaTheme="minorEastAsia"/>
      <w:sz w:val="20"/>
      <w:szCs w:val="20"/>
    </w:rPr>
  </w:style>
  <w:style w:type="character" w:customStyle="1" w:styleId="BalloonTextChar">
    <w:name w:val="Balloon Text Char"/>
    <w:basedOn w:val="DefaultParagraphFont"/>
    <w:link w:val="BalloonText"/>
    <w:uiPriority w:val="99"/>
    <w:semiHidden/>
    <w:rsid w:val="00CC6FF0"/>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CC6FF0"/>
    <w:pPr>
      <w:spacing w:after="0" w:line="240" w:lineRule="auto"/>
    </w:pPr>
    <w:rPr>
      <w:rFonts w:ascii="Segoe UI" w:hAnsi="Segoe UI" w:cs="Segoe UI"/>
      <w:sz w:val="18"/>
      <w:szCs w:val="18"/>
    </w:rPr>
  </w:style>
  <w:style w:type="paragraph" w:styleId="NormalWeb">
    <w:name w:val="Normal (Web)"/>
    <w:basedOn w:val="Normal"/>
    <w:uiPriority w:val="99"/>
    <w:unhideWhenUsed/>
    <w:rsid w:val="00CC6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C6FF0"/>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jlqj4b">
    <w:name w:val="jlqj4b"/>
    <w:basedOn w:val="DefaultParagraphFont"/>
    <w:rsid w:val="00CC6FF0"/>
  </w:style>
  <w:style w:type="table" w:styleId="PlainTable2">
    <w:name w:val="Plain Table 2"/>
    <w:basedOn w:val="TableNormal"/>
    <w:uiPriority w:val="42"/>
    <w:rsid w:val="00CC6FF0"/>
    <w:pPr>
      <w:spacing w:after="0" w:line="240" w:lineRule="auto"/>
    </w:pPr>
    <w:rPr>
      <w:rFonts w:eastAsiaTheme="minorEastAsi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iiyi">
    <w:name w:val="viiyi"/>
    <w:basedOn w:val="DefaultParagraphFont"/>
    <w:rsid w:val="00CC6FF0"/>
  </w:style>
  <w:style w:type="paragraph" w:styleId="Title">
    <w:name w:val="Title"/>
    <w:basedOn w:val="Normal"/>
    <w:next w:val="Normal"/>
    <w:link w:val="TitleChar"/>
    <w:uiPriority w:val="10"/>
    <w:qFormat/>
    <w:rsid w:val="00CC6FF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C6FF0"/>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C6FF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C6FF0"/>
    <w:rPr>
      <w:rFonts w:asciiTheme="majorHAnsi" w:eastAsiaTheme="majorEastAsia" w:hAnsiTheme="majorHAnsi" w:cstheme="majorBidi"/>
      <w:sz w:val="24"/>
      <w:szCs w:val="24"/>
    </w:rPr>
  </w:style>
  <w:style w:type="character" w:styleId="Strong">
    <w:name w:val="Strong"/>
    <w:basedOn w:val="DefaultParagraphFont"/>
    <w:uiPriority w:val="22"/>
    <w:qFormat/>
    <w:rsid w:val="00CC6FF0"/>
    <w:rPr>
      <w:b/>
      <w:bCs/>
    </w:rPr>
  </w:style>
  <w:style w:type="character" w:styleId="Emphasis">
    <w:name w:val="Emphasis"/>
    <w:basedOn w:val="DefaultParagraphFont"/>
    <w:uiPriority w:val="20"/>
    <w:qFormat/>
    <w:rsid w:val="00CC6FF0"/>
    <w:rPr>
      <w:i/>
      <w:iCs/>
    </w:rPr>
  </w:style>
  <w:style w:type="paragraph" w:styleId="NoSpacing">
    <w:name w:val="No Spacing"/>
    <w:uiPriority w:val="1"/>
    <w:qFormat/>
    <w:rsid w:val="00CC6FF0"/>
    <w:pPr>
      <w:spacing w:after="0" w:line="240" w:lineRule="auto"/>
    </w:pPr>
    <w:rPr>
      <w:rFonts w:eastAsiaTheme="minorEastAsia"/>
      <w:sz w:val="20"/>
      <w:szCs w:val="20"/>
    </w:rPr>
  </w:style>
  <w:style w:type="paragraph" w:styleId="Quote">
    <w:name w:val="Quote"/>
    <w:basedOn w:val="Normal"/>
    <w:next w:val="Normal"/>
    <w:link w:val="QuoteChar"/>
    <w:uiPriority w:val="29"/>
    <w:qFormat/>
    <w:rsid w:val="00CC6FF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C6FF0"/>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CC6FF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C6FF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C6FF0"/>
    <w:rPr>
      <w:i/>
      <w:iCs/>
      <w:color w:val="404040" w:themeColor="text1" w:themeTint="BF"/>
    </w:rPr>
  </w:style>
  <w:style w:type="character" w:styleId="IntenseEmphasis">
    <w:name w:val="Intense Emphasis"/>
    <w:basedOn w:val="DefaultParagraphFont"/>
    <w:uiPriority w:val="21"/>
    <w:qFormat/>
    <w:rsid w:val="00CC6FF0"/>
    <w:rPr>
      <w:b/>
      <w:bCs/>
      <w:i/>
      <w:iCs/>
    </w:rPr>
  </w:style>
  <w:style w:type="character" w:styleId="SubtleReference">
    <w:name w:val="Subtle Reference"/>
    <w:basedOn w:val="DefaultParagraphFont"/>
    <w:uiPriority w:val="31"/>
    <w:qFormat/>
    <w:rsid w:val="00CC6FF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C6FF0"/>
    <w:rPr>
      <w:b/>
      <w:bCs/>
      <w:smallCaps/>
      <w:spacing w:val="5"/>
      <w:u w:val="single"/>
    </w:rPr>
  </w:style>
  <w:style w:type="character" w:styleId="BookTitle">
    <w:name w:val="Book Title"/>
    <w:basedOn w:val="DefaultParagraphFont"/>
    <w:uiPriority w:val="33"/>
    <w:qFormat/>
    <w:rsid w:val="00CC6FF0"/>
    <w:rPr>
      <w:b/>
      <w:bCs/>
      <w:smallCaps/>
    </w:rPr>
  </w:style>
  <w:style w:type="paragraph" w:styleId="HTMLPreformatted">
    <w:name w:val="HTML Preformatted"/>
    <w:basedOn w:val="Normal"/>
    <w:link w:val="HTMLPreformattedChar"/>
    <w:uiPriority w:val="99"/>
    <w:unhideWhenUsed/>
    <w:rsid w:val="00BF5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BF5581"/>
    <w:rPr>
      <w:rFonts w:ascii="Courier New" w:eastAsia="Times New Roman" w:hAnsi="Courier New" w:cs="Courier New"/>
      <w:sz w:val="20"/>
      <w:szCs w:val="20"/>
    </w:rPr>
  </w:style>
  <w:style w:type="character" w:styleId="Hyperlink">
    <w:name w:val="Hyperlink"/>
    <w:basedOn w:val="DefaultParagraphFont"/>
    <w:uiPriority w:val="99"/>
    <w:unhideWhenUsed/>
    <w:rsid w:val="00BF5581"/>
    <w:rPr>
      <w:color w:val="0563C1" w:themeColor="hyperlink"/>
      <w:u w:val="single"/>
    </w:rPr>
  </w:style>
  <w:style w:type="character" w:styleId="UnresolvedMention">
    <w:name w:val="Unresolved Mention"/>
    <w:basedOn w:val="DefaultParagraphFont"/>
    <w:uiPriority w:val="99"/>
    <w:semiHidden/>
    <w:unhideWhenUsed/>
    <w:rsid w:val="00FA7226"/>
    <w:rPr>
      <w:color w:val="605E5C"/>
      <w:shd w:val="clear" w:color="auto" w:fill="E1DFDD"/>
    </w:rPr>
  </w:style>
  <w:style w:type="character" w:styleId="LineNumber">
    <w:name w:val="line number"/>
    <w:basedOn w:val="DefaultParagraphFont"/>
    <w:uiPriority w:val="99"/>
    <w:semiHidden/>
    <w:unhideWhenUsed/>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corona.sulutprov.go.id" TargetMode="External"/><Relationship Id="rId26" Type="http://schemas.openxmlformats.org/officeDocument/2006/relationships/hyperlink" Target="https://dx.doi.org/10.13005/bpj/2131" TargetMode="External"/><Relationship Id="rId3" Type="http://schemas.openxmlformats.org/officeDocument/2006/relationships/styles" Target="styles.xml"/><Relationship Id="rId21" Type="http://schemas.openxmlformats.org/officeDocument/2006/relationships/hyperlink" Target="https://doi.org/10.1016/j.cell.2020.03.045"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ovid19.go.id" TargetMode="External"/><Relationship Id="rId25" Type="http://schemas.openxmlformats.org/officeDocument/2006/relationships/hyperlink" Target="http://dx.doi.org/10.21109/kesmas.v0i0.5233.g1187%20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ronavirus.jhu.edu/map.html" TargetMode="External"/><Relationship Id="rId20" Type="http://schemas.openxmlformats.org/officeDocument/2006/relationships/hyperlink" Target="https://doi.org/10.1007/s12098-020-03263-6%2079" TargetMode="External"/><Relationship Id="rId29" Type="http://schemas.openxmlformats.org/officeDocument/2006/relationships/hyperlink" Target="https://doi.org/10.2147/COPD.S263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dx.doi.org/10.21109/kesmas.v0i0.5233.g118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183/23120541.00542-2020" TargetMode="External"/><Relationship Id="rId28" Type="http://schemas.openxmlformats.org/officeDocument/2006/relationships/hyperlink" Target="https://doi.org/10.1186/s40560-017-0229-9" TargetMode="External"/><Relationship Id="rId10" Type="http://schemas.openxmlformats.org/officeDocument/2006/relationships/image" Target="media/image2.png"/><Relationship Id="rId19" Type="http://schemas.openxmlformats.org/officeDocument/2006/relationships/hyperlink" Target="https://doi.org/10.1016/j.cdtm.2020.05.00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016/j.jaut.2020.102433" TargetMode="External"/><Relationship Id="rId27" Type="http://schemas.openxmlformats.org/officeDocument/2006/relationships/hyperlink" Target="https://doi.org/10.3109/09593989709036464" TargetMode="External"/><Relationship Id="rId30" Type="http://schemas.openxmlformats.org/officeDocument/2006/relationships/hyperlink" Target="https://doi.org/10.3390/healthcare80403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D76C-5154-4D5E-9C53-59B05276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8189</Words>
  <Characters>46681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Dippo Siahaan</dc:creator>
  <cp:keywords/>
  <dc:description/>
  <cp:lastModifiedBy>jenisasymons@outlook.com</cp:lastModifiedBy>
  <cp:revision>6</cp:revision>
  <dcterms:created xsi:type="dcterms:W3CDTF">2022-07-09T08:12:00Z</dcterms:created>
  <dcterms:modified xsi:type="dcterms:W3CDTF">2022-07-09T21:14:00Z</dcterms:modified>
</cp:coreProperties>
</file>