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CC733" w14:textId="77777777" w:rsidR="00547454" w:rsidRDefault="00A44414">
      <w:pPr>
        <w:jc w:val="center"/>
        <w:rPr>
          <w:rFonts w:ascii="Times New Roman" w:hAnsi="Times New Roman" w:cs="Times New Roman"/>
          <w:b/>
          <w:bCs/>
        </w:rPr>
      </w:pPr>
      <w:r>
        <w:rPr>
          <w:rFonts w:ascii="Times New Roman" w:hAnsi="Times New Roman" w:cs="Times New Roman"/>
          <w:b/>
          <w:bCs/>
        </w:rPr>
        <w:t>ETHICS STATEMENT</w:t>
      </w:r>
    </w:p>
    <w:p w14:paraId="0022EFA9" w14:textId="77777777" w:rsidR="00547454" w:rsidRDefault="00A44414">
      <w:pPr>
        <w:rPr>
          <w:rFonts w:ascii="Times New Roman" w:hAnsi="Times New Roman" w:cs="Times New Roman"/>
        </w:rPr>
      </w:pPr>
      <w:r>
        <w:rPr>
          <w:rFonts w:ascii="Times New Roman" w:hAnsi="Times New Roman" w:cs="Times New Roman"/>
        </w:rPr>
        <w:t>Nama : Dr. Hanna Arini Parhusip</w:t>
      </w:r>
    </w:p>
    <w:p w14:paraId="5750CAE2" w14:textId="77777777" w:rsidR="00547454" w:rsidRDefault="00A44414">
      <w:pPr>
        <w:rPr>
          <w:rFonts w:ascii="Times New Roman" w:hAnsi="Times New Roman" w:cs="Times New Roman"/>
        </w:rPr>
      </w:pPr>
      <w:r>
        <w:rPr>
          <w:rFonts w:ascii="Times New Roman" w:hAnsi="Times New Roman" w:cs="Times New Roman"/>
        </w:rPr>
        <w:t xml:space="preserve">Judul paper : </w:t>
      </w:r>
    </w:p>
    <w:p w14:paraId="51842B8D" w14:textId="77777777" w:rsidR="00547454" w:rsidRDefault="00A44414">
      <w:pPr>
        <w:pStyle w:val="PaperTitle"/>
        <w:spacing w:before="0" w:after="0" w:line="240" w:lineRule="auto"/>
        <w:rPr>
          <w:sz w:val="22"/>
          <w:szCs w:val="22"/>
        </w:rPr>
      </w:pPr>
      <w:r>
        <w:rPr>
          <w:sz w:val="22"/>
          <w:szCs w:val="22"/>
          <w:lang w:val="id-ID"/>
        </w:rPr>
        <w:t>Menelusuri Covid19 di Dunia dan di Indonesia</w:t>
      </w:r>
      <w:r>
        <w:rPr>
          <w:sz w:val="22"/>
          <w:szCs w:val="22"/>
        </w:rPr>
        <w:t xml:space="preserve"> </w:t>
      </w:r>
    </w:p>
    <w:p w14:paraId="56879437" w14:textId="77777777" w:rsidR="00547454" w:rsidRDefault="00A44414">
      <w:pPr>
        <w:pStyle w:val="PaperTitle"/>
        <w:spacing w:before="0" w:after="0" w:line="240" w:lineRule="auto"/>
        <w:rPr>
          <w:b w:val="0"/>
          <w:bCs/>
          <w:sz w:val="22"/>
          <w:szCs w:val="22"/>
        </w:rPr>
      </w:pPr>
      <w:r>
        <w:rPr>
          <w:sz w:val="22"/>
          <w:szCs w:val="22"/>
          <w:lang w:val="id-ID"/>
        </w:rPr>
        <w:t>dengan Model Regresi SVM, Bayesian dan Gaussian</w:t>
      </w:r>
      <w:r>
        <w:rPr>
          <w:sz w:val="22"/>
          <w:szCs w:val="22"/>
        </w:rPr>
        <w:br/>
      </w:r>
    </w:p>
    <w:p w14:paraId="2A4DF393" w14:textId="77777777" w:rsidR="00547454" w:rsidRDefault="00A44414">
      <w:pPr>
        <w:rPr>
          <w:rFonts w:ascii="Times New Roman" w:hAnsi="Times New Roman" w:cs="Times New Roman"/>
        </w:rPr>
      </w:pPr>
      <w:r>
        <w:rPr>
          <w:rFonts w:ascii="Times New Roman" w:hAnsi="Times New Roman" w:cs="Times New Roman"/>
        </w:rPr>
        <w:t xml:space="preserve">Instansi : </w:t>
      </w:r>
    </w:p>
    <w:p w14:paraId="0B860FF8" w14:textId="77777777" w:rsidR="00547454" w:rsidRDefault="00A44414" w:rsidP="00A44414">
      <w:pPr>
        <w:spacing w:after="0" w:line="240" w:lineRule="auto"/>
        <w:jc w:val="center"/>
        <w:rPr>
          <w:rFonts w:ascii="Times New Roman" w:hAnsi="Times New Roman" w:cs="Times New Roman"/>
        </w:rPr>
      </w:pPr>
      <w:bookmarkStart w:id="0" w:name="_GoBack"/>
      <w:r>
        <w:rPr>
          <w:rFonts w:ascii="Times New Roman" w:hAnsi="Times New Roman" w:cs="Times New Roman"/>
        </w:rPr>
        <w:t>Matematika -Fakultas Sains dan Matematika</w:t>
      </w:r>
    </w:p>
    <w:p w14:paraId="311F4E19" w14:textId="77777777" w:rsidR="00547454" w:rsidRDefault="00A44414" w:rsidP="00A44414">
      <w:pPr>
        <w:spacing w:after="0" w:line="240" w:lineRule="auto"/>
        <w:jc w:val="center"/>
        <w:rPr>
          <w:rFonts w:ascii="Times New Roman" w:hAnsi="Times New Roman" w:cs="Times New Roman"/>
        </w:rPr>
      </w:pPr>
      <w:r>
        <w:rPr>
          <w:rFonts w:ascii="Times New Roman" w:hAnsi="Times New Roman" w:cs="Times New Roman"/>
        </w:rPr>
        <w:t>Universitas Kristen  Satya Wacana</w:t>
      </w:r>
    </w:p>
    <w:bookmarkEnd w:id="0"/>
    <w:p w14:paraId="1903E6FB" w14:textId="77777777" w:rsidR="00547454" w:rsidRDefault="00547454">
      <w:pPr>
        <w:rPr>
          <w:rFonts w:ascii="Times New Roman" w:hAnsi="Times New Roman" w:cs="Times New Roman"/>
        </w:rPr>
      </w:pPr>
    </w:p>
    <w:p w14:paraId="45C0F31D" w14:textId="77777777" w:rsidR="00547454" w:rsidRDefault="00A44414">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Author(s) affirm that the material has not been previously published and that they have not trans</w:t>
      </w:r>
      <w:r>
        <w:rPr>
          <w:rFonts w:ascii="Times New Roman" w:eastAsia="Times New Roman" w:hAnsi="Times New Roman" w:cs="Times New Roman"/>
          <w:color w:val="000000"/>
          <w:lang w:eastAsia="id-ID"/>
        </w:rPr>
        <w:softHyphen/>
        <w:t>ferred elsewhere any rights to the article.</w:t>
      </w:r>
    </w:p>
    <w:p w14:paraId="163B87C3" w14:textId="77777777" w:rsidR="00547454" w:rsidRDefault="00A44414">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Author(s) should ensure the originality of the work and they have properly cited others’ work in accordance of the</w:t>
      </w:r>
      <w:r>
        <w:rPr>
          <w:rFonts w:ascii="Times New Roman" w:eastAsia="Times New Roman" w:hAnsi="Times New Roman" w:cs="Times New Roman"/>
          <w:color w:val="000000"/>
          <w:lang w:eastAsia="id-ID"/>
        </w:rPr>
        <w:t xml:space="preserve"> references format.</w:t>
      </w:r>
    </w:p>
    <w:p w14:paraId="04D410B8" w14:textId="77777777" w:rsidR="00547454" w:rsidRDefault="00A44414">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Author(s) should not engage in plagiarism nor self-plagiarism.</w:t>
      </w:r>
    </w:p>
    <w:p w14:paraId="56922441" w14:textId="3CD7BB74" w:rsidR="00547454" w:rsidRDefault="00A44414">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Author(s) should ensure that they follow the authorship criteria that are taken from </w:t>
      </w:r>
      <w:r>
        <w:rPr>
          <w:rFonts w:ascii="Times New Roman" w:eastAsia="Times New Roman" w:hAnsi="Times New Roman" w:cs="Times New Roman"/>
          <w:b/>
          <w:bCs/>
          <w:i/>
          <w:iCs/>
          <w:color w:val="000000"/>
          <w:lang w:eastAsia="id-ID"/>
        </w:rPr>
        <w:t>JURNAL ILMIAH SAINS</w:t>
      </w:r>
      <w:r>
        <w:rPr>
          <w:rFonts w:ascii="Times New Roman" w:eastAsia="Times New Roman" w:hAnsi="Times New Roman" w:cs="Times New Roman"/>
          <w:color w:val="000000"/>
          <w:lang w:eastAsia="id-ID"/>
        </w:rPr>
        <w:t> that is explained in instruction for author of  </w:t>
      </w:r>
      <w:r>
        <w:rPr>
          <w:rFonts w:ascii="Times New Roman" w:eastAsia="Times New Roman" w:hAnsi="Times New Roman" w:cs="Times New Roman"/>
          <w:b/>
          <w:bCs/>
          <w:i/>
          <w:iCs/>
          <w:color w:val="000000"/>
          <w:lang w:eastAsia="id-ID"/>
        </w:rPr>
        <w:t>JURNAL ILMIAH SAINS</w:t>
      </w:r>
      <w:r>
        <w:rPr>
          <w:rFonts w:ascii="Times New Roman" w:eastAsia="Times New Roman" w:hAnsi="Times New Roman" w:cs="Times New Roman"/>
          <w:b/>
          <w:bCs/>
          <w:i/>
          <w:iCs/>
          <w:color w:val="000000"/>
          <w:lang w:eastAsia="id-ID"/>
        </w:rPr>
        <w:t>.</w:t>
      </w:r>
    </w:p>
    <w:p w14:paraId="3F85C168" w14:textId="77777777" w:rsidR="00547454" w:rsidRDefault="00A44414">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Authors should not submit t</w:t>
      </w:r>
      <w:r>
        <w:rPr>
          <w:rFonts w:ascii="Times New Roman" w:eastAsia="Times New Roman" w:hAnsi="Times New Roman" w:cs="Times New Roman"/>
          <w:color w:val="000000"/>
          <w:lang w:eastAsia="id-ID"/>
        </w:rPr>
        <w:t>he same manuscript to more than one journal concurrently. It is also expected that the author will not publish redundant manuscripts or manuscripts describing the same research in more than one journal.</w:t>
      </w:r>
    </w:p>
    <w:p w14:paraId="09598CEC" w14:textId="77777777" w:rsidR="00547454" w:rsidRDefault="00A44414">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Authorship should be limited to those who have made a</w:t>
      </w:r>
      <w:r>
        <w:rPr>
          <w:rFonts w:ascii="Times New Roman" w:eastAsia="Times New Roman" w:hAnsi="Times New Roman" w:cs="Times New Roman"/>
          <w:color w:val="000000"/>
          <w:lang w:eastAsia="id-ID"/>
        </w:rPr>
        <w:t xml:space="preserve"> significant contribution to conception, design, execution or interpretation of the reported study. Others who have made significant contribution must be listed as co-authors. Authors also ensure that all the authors have seen and agreed to the submitted v</w:t>
      </w:r>
      <w:r>
        <w:rPr>
          <w:rFonts w:ascii="Times New Roman" w:eastAsia="Times New Roman" w:hAnsi="Times New Roman" w:cs="Times New Roman"/>
          <w:color w:val="000000"/>
          <w:lang w:eastAsia="id-ID"/>
        </w:rPr>
        <w:t>ersion of the manuscript and their inclusion of names as co-authors.</w:t>
      </w:r>
    </w:p>
    <w:p w14:paraId="4B8000EA" w14:textId="77777777" w:rsidR="00547454" w:rsidRDefault="00A44414">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The author(s) haven’t suggested any personal information that may make the identity of the patient recognizable in any forms of description part, photograph or pedigree.</w:t>
      </w:r>
    </w:p>
    <w:p w14:paraId="08B00048" w14:textId="77777777" w:rsidR="00547454" w:rsidRDefault="00A44414">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 xml:space="preserve">Author(s) should </w:t>
      </w:r>
      <w:r>
        <w:rPr>
          <w:rFonts w:ascii="Times New Roman" w:eastAsia="Times New Roman" w:hAnsi="Times New Roman" w:cs="Times New Roman"/>
          <w:color w:val="000000"/>
          <w:lang w:eastAsia="id-ID"/>
        </w:rPr>
        <w:t>give the editor the data and details of the work, if there are suspicions of data falsification or fabrication.</w:t>
      </w:r>
    </w:p>
    <w:p w14:paraId="63077384" w14:textId="77777777" w:rsidR="00547454" w:rsidRDefault="00A44414">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If at any point of time, the author(s) discovers a significant error or inaccuracy in submitted manuscript, then the error or inaccuracy must be</w:t>
      </w:r>
      <w:r>
        <w:rPr>
          <w:rFonts w:ascii="Times New Roman" w:eastAsia="Times New Roman" w:hAnsi="Times New Roman" w:cs="Times New Roman"/>
          <w:color w:val="000000"/>
          <w:lang w:eastAsia="id-ID"/>
        </w:rPr>
        <w:t xml:space="preserve"> reported to the editor.</w:t>
      </w:r>
    </w:p>
    <w:p w14:paraId="2FE772FC" w14:textId="0143F227" w:rsidR="00547454" w:rsidRDefault="00A44414">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Authors of the journal should clarify everything that may cause conflict of interests such as work, research expenses, consul</w:t>
      </w:r>
      <w:r>
        <w:rPr>
          <w:rFonts w:ascii="Times New Roman" w:eastAsia="Times New Roman" w:hAnsi="Times New Roman" w:cs="Times New Roman"/>
          <w:color w:val="000000"/>
          <w:lang w:eastAsia="id-ID"/>
        </w:rPr>
        <w:softHyphen/>
        <w:t>tant expenses, and intellectual property on the document of  </w:t>
      </w:r>
      <w:r>
        <w:rPr>
          <w:rFonts w:ascii="Times New Roman" w:eastAsia="Times New Roman" w:hAnsi="Times New Roman" w:cs="Times New Roman"/>
          <w:b/>
          <w:bCs/>
          <w:i/>
          <w:iCs/>
          <w:color w:val="000000"/>
          <w:lang w:eastAsia="id-ID"/>
        </w:rPr>
        <w:t>JURNAL ILMIAH SAINS</w:t>
      </w:r>
      <w:r>
        <w:rPr>
          <w:rFonts w:ascii="Times New Roman" w:eastAsia="Times New Roman" w:hAnsi="Times New Roman" w:cs="Times New Roman"/>
          <w:b/>
          <w:bCs/>
          <w:color w:val="000000"/>
          <w:lang w:eastAsia="id-ID"/>
        </w:rPr>
        <w:t> </w:t>
      </w:r>
      <w:r>
        <w:rPr>
          <w:rFonts w:ascii="Times New Roman" w:eastAsia="Times New Roman" w:hAnsi="Times New Roman" w:cs="Times New Roman"/>
          <w:color w:val="000000"/>
          <w:lang w:eastAsia="id-ID"/>
        </w:rPr>
        <w:t>form disclosure.</w:t>
      </w:r>
    </w:p>
    <w:p w14:paraId="5D32F3D4" w14:textId="77777777" w:rsidR="00547454" w:rsidRDefault="00547454">
      <w:pPr>
        <w:jc w:val="both"/>
        <w:rPr>
          <w:rFonts w:ascii="Times New Roman" w:hAnsi="Times New Roman" w:cs="Times New Roman"/>
        </w:rPr>
      </w:pPr>
    </w:p>
    <w:p w14:paraId="06C0F465" w14:textId="77777777" w:rsidR="00547454" w:rsidRDefault="00A44414">
      <w:pPr>
        <w:jc w:val="right"/>
        <w:rPr>
          <w:rFonts w:ascii="Times New Roman" w:hAnsi="Times New Roman" w:cs="Times New Roman"/>
        </w:rPr>
      </w:pPr>
      <w:r>
        <w:rPr>
          <w:rFonts w:ascii="Times New Roman" w:hAnsi="Times New Roman" w:cs="Times New Roman"/>
        </w:rPr>
        <w:t xml:space="preserve">Salatiga, 3 </w:t>
      </w:r>
      <w:r>
        <w:rPr>
          <w:rFonts w:ascii="Times New Roman" w:hAnsi="Times New Roman" w:cs="Times New Roman"/>
        </w:rPr>
        <w:t>April 2020</w:t>
      </w:r>
    </w:p>
    <w:p w14:paraId="336C7B24" w14:textId="77777777" w:rsidR="00547454" w:rsidRDefault="00A44414">
      <w:pPr>
        <w:jc w:val="right"/>
        <w:rPr>
          <w:rFonts w:ascii="Times New Roman" w:hAnsi="Times New Roman" w:cs="Times New Roman"/>
        </w:rPr>
      </w:pPr>
      <w:r>
        <w:rPr>
          <w:rFonts w:ascii="Times New Roman" w:hAnsi="Times New Roman" w:cs="Times New Roman"/>
          <w:noProof/>
        </w:rPr>
        <w:drawing>
          <wp:inline distT="0" distB="0" distL="0" distR="0" wp14:anchorId="770E4913" wp14:editId="7A164899">
            <wp:extent cx="1396365" cy="683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12332" cy="691763"/>
                    </a:xfrm>
                    <a:prstGeom prst="rect">
                      <a:avLst/>
                    </a:prstGeom>
                    <a:noFill/>
                    <a:ln>
                      <a:noFill/>
                    </a:ln>
                  </pic:spPr>
                </pic:pic>
              </a:graphicData>
            </a:graphic>
          </wp:inline>
        </w:drawing>
      </w:r>
    </w:p>
    <w:p w14:paraId="63BCF39C" w14:textId="77777777" w:rsidR="00547454" w:rsidRDefault="00547454">
      <w:pPr>
        <w:jc w:val="right"/>
        <w:rPr>
          <w:rFonts w:ascii="Times New Roman" w:hAnsi="Times New Roman" w:cs="Times New Roman"/>
        </w:rPr>
      </w:pPr>
    </w:p>
    <w:p w14:paraId="62DA9836" w14:textId="77777777" w:rsidR="00547454" w:rsidRDefault="00A44414">
      <w:pPr>
        <w:jc w:val="right"/>
        <w:rPr>
          <w:rFonts w:ascii="Times New Roman" w:hAnsi="Times New Roman" w:cs="Times New Roman"/>
        </w:rPr>
      </w:pPr>
      <w:r>
        <w:rPr>
          <w:rFonts w:ascii="Times New Roman" w:hAnsi="Times New Roman" w:cs="Times New Roman"/>
        </w:rPr>
        <w:t>Dr. Hanna Arini Parhusip</w:t>
      </w:r>
    </w:p>
    <w:sectPr w:rsidR="005474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C6E2B"/>
    <w:multiLevelType w:val="multilevel"/>
    <w:tmpl w:val="30FC6E2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C1D"/>
    <w:rsid w:val="00460C1D"/>
    <w:rsid w:val="00547454"/>
    <w:rsid w:val="00A44414"/>
    <w:rsid w:val="00AC5A0B"/>
    <w:rsid w:val="00DA40E3"/>
    <w:rsid w:val="2BB52724"/>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2A887"/>
  <w15:docId w15:val="{5031C2C7-AC36-4939-A3B9-11ED36A1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customStyle="1" w:styleId="PaperTitle">
    <w:name w:val="Paper Title"/>
    <w:basedOn w:val="Normal"/>
    <w:next w:val="Normal"/>
    <w:pPr>
      <w:spacing w:before="1200"/>
      <w:jc w:val="center"/>
    </w:pPr>
    <w:rPr>
      <w:rFonts w:ascii="Times New Roman" w:eastAsia="Times New Roman" w:hAnsi="Times New Roman" w:cs="Times New Roman"/>
      <w:b/>
      <w:sz w:val="3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2020-04-02T18:13:00Z</dcterms:created>
  <dcterms:modified xsi:type="dcterms:W3CDTF">2020-04-03T06:23:00Z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1057-11.2.0.9232</vt:lpwstr>
  </property>
</Properties>
</file>