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160" w:rsidRDefault="000E6160" w:rsidP="000E6160">
      <w:pPr>
        <w:spacing w:line="240" w:lineRule="auto"/>
        <w:jc w:val="center"/>
        <w:rPr>
          <w:rFonts w:ascii="Times New Roman" w:hAnsi="Times New Roman" w:cs="Times New Roman"/>
          <w:b/>
        </w:rPr>
      </w:pPr>
      <w:r w:rsidRPr="005E2C73">
        <w:rPr>
          <w:rFonts w:ascii="Times New Roman" w:hAnsi="Times New Roman" w:cs="Times New Roman"/>
          <w:b/>
        </w:rPr>
        <w:t>Dampak Psikologis pada Tenaga Kesehatan</w:t>
      </w:r>
      <w:r w:rsidRPr="005E2C73">
        <w:rPr>
          <w:rFonts w:ascii="Times New Roman" w:hAnsi="Times New Roman" w:cs="Times New Roman"/>
          <w:b/>
          <w:lang w:val="en-US"/>
        </w:rPr>
        <w:t xml:space="preserve"> </w:t>
      </w:r>
      <w:r w:rsidRPr="005E2C73">
        <w:rPr>
          <w:rFonts w:ascii="Times New Roman" w:hAnsi="Times New Roman" w:cs="Times New Roman"/>
          <w:b/>
        </w:rPr>
        <w:t>selama Pandemi COVID-19</w:t>
      </w:r>
    </w:p>
    <w:p w:rsidR="000E6160" w:rsidRDefault="000E6160" w:rsidP="000E6160">
      <w:pPr>
        <w:spacing w:line="240" w:lineRule="auto"/>
        <w:jc w:val="center"/>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Brian Pinggian</w:t>
      </w:r>
      <w:r w:rsidRPr="000D6ED5">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 </w:t>
      </w:r>
      <w:r w:rsidRPr="000D6ED5">
        <w:rPr>
          <w:rFonts w:ascii="Times New Roman" w:hAnsi="Times New Roman" w:cs="Times New Roman"/>
          <w:b/>
          <w:sz w:val="24"/>
          <w:szCs w:val="24"/>
        </w:rPr>
        <w:t>Hendri Opod</w:t>
      </w:r>
      <w:r w:rsidRPr="000D6ED5">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 </w:t>
      </w:r>
      <w:r w:rsidRPr="000D6ED5">
        <w:rPr>
          <w:rFonts w:ascii="Times New Roman" w:hAnsi="Times New Roman" w:cs="Times New Roman"/>
          <w:b/>
          <w:sz w:val="24"/>
          <w:szCs w:val="24"/>
        </w:rPr>
        <w:t>Lydia David</w:t>
      </w:r>
      <w:r w:rsidRPr="000D6ED5">
        <w:rPr>
          <w:rFonts w:ascii="Times New Roman" w:hAnsi="Times New Roman" w:cs="Times New Roman"/>
          <w:b/>
          <w:sz w:val="24"/>
          <w:szCs w:val="24"/>
          <w:vertAlign w:val="superscript"/>
          <w:lang w:val="en-US"/>
        </w:rPr>
        <w:t>3</w:t>
      </w:r>
    </w:p>
    <w:p w:rsidR="000E6160" w:rsidRDefault="000E6160" w:rsidP="000E6160">
      <w:pPr>
        <w:spacing w:line="240" w:lineRule="auto"/>
        <w:jc w:val="center"/>
        <w:rPr>
          <w:rFonts w:ascii="Times New Roman" w:hAnsi="Times New Roman" w:cs="Times New Roman"/>
          <w:b/>
          <w:sz w:val="20"/>
          <w:szCs w:val="20"/>
          <w:vertAlign w:val="superscript"/>
          <w:lang w:val="en-US"/>
        </w:rPr>
      </w:pPr>
      <w:r w:rsidRPr="009601C1">
        <w:rPr>
          <w:rFonts w:ascii="Times New Roman" w:hAnsi="Times New Roman" w:cs="Times New Roman"/>
          <w:b/>
          <w:sz w:val="20"/>
          <w:szCs w:val="20"/>
          <w:vertAlign w:val="superscript"/>
          <w:lang w:val="en-US"/>
        </w:rPr>
        <w:t>1</w:t>
      </w:r>
      <w:r w:rsidRPr="009601C1">
        <w:rPr>
          <w:rFonts w:ascii="Times New Roman" w:hAnsi="Times New Roman" w:cs="Times New Roman"/>
          <w:b/>
          <w:spacing w:val="1"/>
          <w:sz w:val="20"/>
          <w:szCs w:val="20"/>
        </w:rPr>
        <w:t>P</w:t>
      </w:r>
      <w:r w:rsidRPr="009601C1">
        <w:rPr>
          <w:rFonts w:ascii="Times New Roman" w:hAnsi="Times New Roman" w:cs="Times New Roman"/>
          <w:b/>
          <w:sz w:val="20"/>
          <w:szCs w:val="20"/>
        </w:rPr>
        <w:t>ro</w:t>
      </w:r>
      <w:r w:rsidRPr="009601C1">
        <w:rPr>
          <w:rFonts w:ascii="Times New Roman" w:hAnsi="Times New Roman" w:cs="Times New Roman"/>
          <w:b/>
          <w:spacing w:val="-3"/>
          <w:sz w:val="20"/>
          <w:szCs w:val="20"/>
        </w:rPr>
        <w:t>g</w:t>
      </w:r>
      <w:r w:rsidRPr="009601C1">
        <w:rPr>
          <w:rFonts w:ascii="Times New Roman" w:hAnsi="Times New Roman" w:cs="Times New Roman"/>
          <w:b/>
          <w:sz w:val="20"/>
          <w:szCs w:val="20"/>
        </w:rPr>
        <w:t>r</w:t>
      </w:r>
      <w:r w:rsidRPr="009601C1">
        <w:rPr>
          <w:rFonts w:ascii="Times New Roman" w:hAnsi="Times New Roman" w:cs="Times New Roman"/>
          <w:b/>
          <w:spacing w:val="-2"/>
          <w:sz w:val="20"/>
          <w:szCs w:val="20"/>
        </w:rPr>
        <w:t>a</w:t>
      </w:r>
      <w:r w:rsidRPr="009601C1">
        <w:rPr>
          <w:rFonts w:ascii="Times New Roman" w:hAnsi="Times New Roman" w:cs="Times New Roman"/>
          <w:b/>
          <w:sz w:val="20"/>
          <w:szCs w:val="20"/>
        </w:rPr>
        <w:t xml:space="preserve">m </w:t>
      </w:r>
      <w:r w:rsidRPr="009601C1">
        <w:rPr>
          <w:rFonts w:ascii="Times New Roman" w:hAnsi="Times New Roman" w:cs="Times New Roman"/>
          <w:b/>
          <w:spacing w:val="1"/>
          <w:sz w:val="20"/>
          <w:szCs w:val="20"/>
        </w:rPr>
        <w:t>S</w:t>
      </w:r>
      <w:r w:rsidRPr="009601C1">
        <w:rPr>
          <w:rFonts w:ascii="Times New Roman" w:hAnsi="Times New Roman" w:cs="Times New Roman"/>
          <w:b/>
          <w:sz w:val="20"/>
          <w:szCs w:val="20"/>
        </w:rPr>
        <w:t>tudi</w:t>
      </w:r>
      <w:r w:rsidRPr="009601C1">
        <w:rPr>
          <w:rFonts w:ascii="Times New Roman" w:hAnsi="Times New Roman" w:cs="Times New Roman"/>
          <w:b/>
          <w:spacing w:val="1"/>
          <w:sz w:val="20"/>
          <w:szCs w:val="20"/>
        </w:rPr>
        <w:t xml:space="preserve"> P</w:t>
      </w:r>
      <w:r w:rsidRPr="009601C1">
        <w:rPr>
          <w:rFonts w:ascii="Times New Roman" w:hAnsi="Times New Roman" w:cs="Times New Roman"/>
          <w:b/>
          <w:spacing w:val="-1"/>
          <w:sz w:val="20"/>
          <w:szCs w:val="20"/>
        </w:rPr>
        <w:t>e</w:t>
      </w:r>
      <w:r w:rsidRPr="009601C1">
        <w:rPr>
          <w:rFonts w:ascii="Times New Roman" w:hAnsi="Times New Roman" w:cs="Times New Roman"/>
          <w:b/>
          <w:sz w:val="20"/>
          <w:szCs w:val="20"/>
        </w:rPr>
        <w:t>ndid</w:t>
      </w:r>
      <w:r w:rsidRPr="009601C1">
        <w:rPr>
          <w:rFonts w:ascii="Times New Roman" w:hAnsi="Times New Roman" w:cs="Times New Roman"/>
          <w:b/>
          <w:spacing w:val="1"/>
          <w:sz w:val="20"/>
          <w:szCs w:val="20"/>
        </w:rPr>
        <w:t>i</w:t>
      </w:r>
      <w:r w:rsidRPr="009601C1">
        <w:rPr>
          <w:rFonts w:ascii="Times New Roman" w:hAnsi="Times New Roman" w:cs="Times New Roman"/>
          <w:b/>
          <w:sz w:val="20"/>
          <w:szCs w:val="20"/>
        </w:rPr>
        <w:t>k</w:t>
      </w:r>
      <w:r w:rsidRPr="009601C1">
        <w:rPr>
          <w:rFonts w:ascii="Times New Roman" w:hAnsi="Times New Roman" w:cs="Times New Roman"/>
          <w:b/>
          <w:spacing w:val="-1"/>
          <w:sz w:val="20"/>
          <w:szCs w:val="20"/>
        </w:rPr>
        <w:t>a</w:t>
      </w:r>
      <w:r w:rsidRPr="009601C1">
        <w:rPr>
          <w:rFonts w:ascii="Times New Roman" w:hAnsi="Times New Roman" w:cs="Times New Roman"/>
          <w:b/>
          <w:sz w:val="20"/>
          <w:szCs w:val="20"/>
        </w:rPr>
        <w:t>n Dokt</w:t>
      </w:r>
      <w:r w:rsidRPr="009601C1">
        <w:rPr>
          <w:rFonts w:ascii="Times New Roman" w:hAnsi="Times New Roman" w:cs="Times New Roman"/>
          <w:b/>
          <w:spacing w:val="-1"/>
          <w:sz w:val="20"/>
          <w:szCs w:val="20"/>
        </w:rPr>
        <w:t>e</w:t>
      </w:r>
      <w:r w:rsidRPr="009601C1">
        <w:rPr>
          <w:rFonts w:ascii="Times New Roman" w:hAnsi="Times New Roman" w:cs="Times New Roman"/>
          <w:b/>
          <w:sz w:val="20"/>
          <w:szCs w:val="20"/>
        </w:rPr>
        <w:t>r</w:t>
      </w:r>
      <w:r w:rsidRPr="009601C1">
        <w:rPr>
          <w:rFonts w:ascii="Times New Roman" w:hAnsi="Times New Roman" w:cs="Times New Roman"/>
          <w:b/>
          <w:spacing w:val="3"/>
          <w:sz w:val="20"/>
          <w:szCs w:val="20"/>
        </w:rPr>
        <w:t xml:space="preserve"> </w:t>
      </w:r>
      <w:r w:rsidRPr="009601C1">
        <w:rPr>
          <w:rFonts w:ascii="Times New Roman" w:hAnsi="Times New Roman" w:cs="Times New Roman"/>
          <w:b/>
          <w:spacing w:val="-1"/>
          <w:sz w:val="20"/>
          <w:szCs w:val="20"/>
        </w:rPr>
        <w:t>Fa</w:t>
      </w:r>
      <w:r w:rsidRPr="009601C1">
        <w:rPr>
          <w:rFonts w:ascii="Times New Roman" w:hAnsi="Times New Roman" w:cs="Times New Roman"/>
          <w:b/>
          <w:sz w:val="20"/>
          <w:szCs w:val="20"/>
        </w:rPr>
        <w:t>kul</w:t>
      </w:r>
      <w:r w:rsidRPr="009601C1">
        <w:rPr>
          <w:rFonts w:ascii="Times New Roman" w:hAnsi="Times New Roman" w:cs="Times New Roman"/>
          <w:b/>
          <w:spacing w:val="1"/>
          <w:sz w:val="20"/>
          <w:szCs w:val="20"/>
        </w:rPr>
        <w:t>t</w:t>
      </w:r>
      <w:r w:rsidRPr="009601C1">
        <w:rPr>
          <w:rFonts w:ascii="Times New Roman" w:hAnsi="Times New Roman" w:cs="Times New Roman"/>
          <w:b/>
          <w:spacing w:val="-1"/>
          <w:sz w:val="20"/>
          <w:szCs w:val="20"/>
        </w:rPr>
        <w:t>a</w:t>
      </w:r>
      <w:r w:rsidRPr="009601C1">
        <w:rPr>
          <w:rFonts w:ascii="Times New Roman" w:hAnsi="Times New Roman" w:cs="Times New Roman"/>
          <w:b/>
          <w:sz w:val="20"/>
          <w:szCs w:val="20"/>
        </w:rPr>
        <w:t xml:space="preserve">s </w:t>
      </w:r>
      <w:r w:rsidRPr="009601C1">
        <w:rPr>
          <w:rFonts w:ascii="Times New Roman" w:hAnsi="Times New Roman" w:cs="Times New Roman"/>
          <w:b/>
          <w:spacing w:val="2"/>
          <w:sz w:val="20"/>
          <w:szCs w:val="20"/>
        </w:rPr>
        <w:t>K</w:t>
      </w:r>
      <w:r w:rsidRPr="009601C1">
        <w:rPr>
          <w:rFonts w:ascii="Times New Roman" w:hAnsi="Times New Roman" w:cs="Times New Roman"/>
          <w:b/>
          <w:spacing w:val="-1"/>
          <w:sz w:val="20"/>
          <w:szCs w:val="20"/>
        </w:rPr>
        <w:t>e</w:t>
      </w:r>
      <w:r w:rsidRPr="009601C1">
        <w:rPr>
          <w:rFonts w:ascii="Times New Roman" w:hAnsi="Times New Roman" w:cs="Times New Roman"/>
          <w:b/>
          <w:sz w:val="20"/>
          <w:szCs w:val="20"/>
        </w:rPr>
        <w:t>d</w:t>
      </w:r>
      <w:r w:rsidRPr="009601C1">
        <w:rPr>
          <w:rFonts w:ascii="Times New Roman" w:hAnsi="Times New Roman" w:cs="Times New Roman"/>
          <w:b/>
          <w:spacing w:val="2"/>
          <w:sz w:val="20"/>
          <w:szCs w:val="20"/>
        </w:rPr>
        <w:t>o</w:t>
      </w:r>
      <w:r w:rsidRPr="009601C1">
        <w:rPr>
          <w:rFonts w:ascii="Times New Roman" w:hAnsi="Times New Roman" w:cs="Times New Roman"/>
          <w:b/>
          <w:sz w:val="20"/>
          <w:szCs w:val="20"/>
        </w:rPr>
        <w:t>kte</w:t>
      </w:r>
      <w:r w:rsidRPr="009601C1">
        <w:rPr>
          <w:rFonts w:ascii="Times New Roman" w:hAnsi="Times New Roman" w:cs="Times New Roman"/>
          <w:b/>
          <w:spacing w:val="-1"/>
          <w:sz w:val="20"/>
          <w:szCs w:val="20"/>
        </w:rPr>
        <w:t>ra</w:t>
      </w:r>
      <w:r w:rsidRPr="009601C1">
        <w:rPr>
          <w:rFonts w:ascii="Times New Roman" w:hAnsi="Times New Roman" w:cs="Times New Roman"/>
          <w:b/>
          <w:sz w:val="20"/>
          <w:szCs w:val="20"/>
        </w:rPr>
        <w:t>n Univ</w:t>
      </w:r>
      <w:r w:rsidRPr="009601C1">
        <w:rPr>
          <w:rFonts w:ascii="Times New Roman" w:hAnsi="Times New Roman" w:cs="Times New Roman"/>
          <w:b/>
          <w:spacing w:val="1"/>
          <w:sz w:val="20"/>
          <w:szCs w:val="20"/>
        </w:rPr>
        <w:t>e</w:t>
      </w:r>
      <w:r w:rsidRPr="009601C1">
        <w:rPr>
          <w:rFonts w:ascii="Times New Roman" w:hAnsi="Times New Roman" w:cs="Times New Roman"/>
          <w:b/>
          <w:sz w:val="20"/>
          <w:szCs w:val="20"/>
        </w:rPr>
        <w:t xml:space="preserve">rsitas Sam </w:t>
      </w:r>
      <w:r w:rsidRPr="009601C1">
        <w:rPr>
          <w:rFonts w:ascii="Times New Roman" w:hAnsi="Times New Roman" w:cs="Times New Roman"/>
          <w:b/>
          <w:spacing w:val="1"/>
          <w:sz w:val="20"/>
          <w:szCs w:val="20"/>
        </w:rPr>
        <w:t>R</w:t>
      </w:r>
      <w:r w:rsidRPr="009601C1">
        <w:rPr>
          <w:rFonts w:ascii="Times New Roman" w:hAnsi="Times New Roman" w:cs="Times New Roman"/>
          <w:b/>
          <w:spacing w:val="-1"/>
          <w:sz w:val="20"/>
          <w:szCs w:val="20"/>
        </w:rPr>
        <w:t>a</w:t>
      </w:r>
      <w:r w:rsidRPr="009601C1">
        <w:rPr>
          <w:rFonts w:ascii="Times New Roman" w:hAnsi="Times New Roman" w:cs="Times New Roman"/>
          <w:b/>
          <w:sz w:val="20"/>
          <w:szCs w:val="20"/>
        </w:rPr>
        <w:t>tu</w:t>
      </w:r>
      <w:r w:rsidRPr="009601C1">
        <w:rPr>
          <w:rFonts w:ascii="Times New Roman" w:hAnsi="Times New Roman" w:cs="Times New Roman"/>
          <w:b/>
          <w:spacing w:val="1"/>
          <w:sz w:val="20"/>
          <w:szCs w:val="20"/>
        </w:rPr>
        <w:t>l</w:t>
      </w:r>
      <w:r w:rsidRPr="009601C1">
        <w:rPr>
          <w:rFonts w:ascii="Times New Roman" w:hAnsi="Times New Roman" w:cs="Times New Roman"/>
          <w:b/>
          <w:spacing w:val="-1"/>
          <w:sz w:val="20"/>
          <w:szCs w:val="20"/>
        </w:rPr>
        <w:t>a</w:t>
      </w:r>
      <w:r w:rsidRPr="009601C1">
        <w:rPr>
          <w:rFonts w:ascii="Times New Roman" w:hAnsi="Times New Roman" w:cs="Times New Roman"/>
          <w:b/>
          <w:sz w:val="20"/>
          <w:szCs w:val="20"/>
        </w:rPr>
        <w:t>n</w:t>
      </w:r>
      <w:r w:rsidRPr="009601C1">
        <w:rPr>
          <w:rFonts w:ascii="Times New Roman" w:hAnsi="Times New Roman" w:cs="Times New Roman"/>
          <w:b/>
          <w:spacing w:val="-2"/>
          <w:sz w:val="20"/>
          <w:szCs w:val="20"/>
        </w:rPr>
        <w:t>g</w:t>
      </w:r>
      <w:r w:rsidRPr="009601C1">
        <w:rPr>
          <w:rFonts w:ascii="Times New Roman" w:hAnsi="Times New Roman" w:cs="Times New Roman"/>
          <w:b/>
          <w:sz w:val="20"/>
          <w:szCs w:val="20"/>
        </w:rPr>
        <w:t>i Ma</w:t>
      </w:r>
      <w:r w:rsidRPr="009601C1">
        <w:rPr>
          <w:rFonts w:ascii="Times New Roman" w:hAnsi="Times New Roman" w:cs="Times New Roman"/>
          <w:b/>
          <w:spacing w:val="2"/>
          <w:sz w:val="20"/>
          <w:szCs w:val="20"/>
        </w:rPr>
        <w:t>n</w:t>
      </w:r>
      <w:r w:rsidRPr="009601C1">
        <w:rPr>
          <w:rFonts w:ascii="Times New Roman" w:hAnsi="Times New Roman" w:cs="Times New Roman"/>
          <w:b/>
          <w:spacing w:val="-1"/>
          <w:sz w:val="20"/>
          <w:szCs w:val="20"/>
        </w:rPr>
        <w:t>a</w:t>
      </w:r>
      <w:r w:rsidRPr="009601C1">
        <w:rPr>
          <w:rFonts w:ascii="Times New Roman" w:hAnsi="Times New Roman" w:cs="Times New Roman"/>
          <w:b/>
          <w:sz w:val="20"/>
          <w:szCs w:val="20"/>
        </w:rPr>
        <w:t>do</w:t>
      </w:r>
    </w:p>
    <w:p w:rsidR="000E6160" w:rsidRPr="009601C1" w:rsidRDefault="000E6160" w:rsidP="000E6160">
      <w:pPr>
        <w:spacing w:line="240" w:lineRule="auto"/>
        <w:jc w:val="center"/>
        <w:rPr>
          <w:rFonts w:ascii="Times New Roman" w:hAnsi="Times New Roman" w:cs="Times New Roman"/>
          <w:b/>
          <w:sz w:val="20"/>
          <w:szCs w:val="20"/>
          <w:vertAlign w:val="superscript"/>
          <w:lang w:val="en-US"/>
        </w:rPr>
      </w:pPr>
      <w:r w:rsidRPr="009601C1">
        <w:rPr>
          <w:rFonts w:ascii="Times New Roman" w:hAnsi="Times New Roman" w:cs="Times New Roman"/>
          <w:b/>
          <w:spacing w:val="-2"/>
          <w:sz w:val="20"/>
          <w:szCs w:val="20"/>
          <w:vertAlign w:val="superscript"/>
          <w:lang w:val="en-US"/>
        </w:rPr>
        <w:t>2</w:t>
      </w:r>
      <w:r w:rsidRPr="009601C1">
        <w:rPr>
          <w:rFonts w:ascii="Times New Roman" w:hAnsi="Times New Roman" w:cs="Times New Roman"/>
          <w:b/>
          <w:spacing w:val="-2"/>
          <w:sz w:val="20"/>
          <w:szCs w:val="20"/>
        </w:rPr>
        <w:t>B</w:t>
      </w:r>
      <w:r w:rsidRPr="009601C1">
        <w:rPr>
          <w:rFonts w:ascii="Times New Roman" w:hAnsi="Times New Roman" w:cs="Times New Roman"/>
          <w:b/>
          <w:spacing w:val="-1"/>
          <w:sz w:val="20"/>
          <w:szCs w:val="20"/>
        </w:rPr>
        <w:t>a</w:t>
      </w:r>
      <w:r w:rsidRPr="009601C1">
        <w:rPr>
          <w:rFonts w:ascii="Times New Roman" w:hAnsi="Times New Roman" w:cs="Times New Roman"/>
          <w:b/>
          <w:spacing w:val="-2"/>
          <w:sz w:val="20"/>
          <w:szCs w:val="20"/>
        </w:rPr>
        <w:t>g</w:t>
      </w:r>
      <w:r w:rsidRPr="009601C1">
        <w:rPr>
          <w:rFonts w:ascii="Times New Roman" w:hAnsi="Times New Roman" w:cs="Times New Roman"/>
          <w:b/>
          <w:spacing w:val="3"/>
          <w:sz w:val="20"/>
          <w:szCs w:val="20"/>
        </w:rPr>
        <w:t>i</w:t>
      </w:r>
      <w:r w:rsidRPr="009601C1">
        <w:rPr>
          <w:rFonts w:ascii="Times New Roman" w:hAnsi="Times New Roman" w:cs="Times New Roman"/>
          <w:b/>
          <w:spacing w:val="-1"/>
          <w:sz w:val="20"/>
          <w:szCs w:val="20"/>
        </w:rPr>
        <w:t>a</w:t>
      </w:r>
      <w:r w:rsidRPr="009601C1">
        <w:rPr>
          <w:rFonts w:ascii="Times New Roman" w:hAnsi="Times New Roman" w:cs="Times New Roman"/>
          <w:b/>
          <w:sz w:val="20"/>
          <w:szCs w:val="20"/>
        </w:rPr>
        <w:t xml:space="preserve">n </w:t>
      </w:r>
      <w:r w:rsidRPr="009601C1">
        <w:rPr>
          <w:rFonts w:ascii="Times New Roman" w:hAnsi="Times New Roman" w:cs="Times New Roman"/>
          <w:b/>
          <w:spacing w:val="1"/>
          <w:sz w:val="20"/>
          <w:szCs w:val="20"/>
        </w:rPr>
        <w:t>P</w:t>
      </w:r>
      <w:r w:rsidRPr="009601C1">
        <w:rPr>
          <w:rFonts w:ascii="Times New Roman" w:hAnsi="Times New Roman" w:cs="Times New Roman"/>
          <w:b/>
          <w:sz w:val="20"/>
          <w:szCs w:val="20"/>
        </w:rPr>
        <w:t>siko</w:t>
      </w:r>
      <w:r w:rsidRPr="009601C1">
        <w:rPr>
          <w:rFonts w:ascii="Times New Roman" w:hAnsi="Times New Roman" w:cs="Times New Roman"/>
          <w:b/>
          <w:spacing w:val="1"/>
          <w:sz w:val="20"/>
          <w:szCs w:val="20"/>
        </w:rPr>
        <w:t>l</w:t>
      </w:r>
      <w:r w:rsidRPr="009601C1">
        <w:rPr>
          <w:rFonts w:ascii="Times New Roman" w:hAnsi="Times New Roman" w:cs="Times New Roman"/>
          <w:b/>
          <w:sz w:val="20"/>
          <w:szCs w:val="20"/>
        </w:rPr>
        <w:t>o</w:t>
      </w:r>
      <w:r w:rsidRPr="009601C1">
        <w:rPr>
          <w:rFonts w:ascii="Times New Roman" w:hAnsi="Times New Roman" w:cs="Times New Roman"/>
          <w:b/>
          <w:spacing w:val="-2"/>
          <w:sz w:val="20"/>
          <w:szCs w:val="20"/>
        </w:rPr>
        <w:t>g</w:t>
      </w:r>
      <w:r w:rsidRPr="009601C1">
        <w:rPr>
          <w:rFonts w:ascii="Times New Roman" w:hAnsi="Times New Roman" w:cs="Times New Roman"/>
          <w:b/>
          <w:sz w:val="20"/>
          <w:szCs w:val="20"/>
        </w:rPr>
        <w:t xml:space="preserve">i </w:t>
      </w:r>
      <w:r w:rsidRPr="009601C1">
        <w:rPr>
          <w:rFonts w:ascii="Times New Roman" w:hAnsi="Times New Roman" w:cs="Times New Roman"/>
          <w:b/>
          <w:spacing w:val="1"/>
          <w:sz w:val="20"/>
          <w:szCs w:val="20"/>
        </w:rPr>
        <w:t>F</w:t>
      </w:r>
      <w:r w:rsidRPr="009601C1">
        <w:rPr>
          <w:rFonts w:ascii="Times New Roman" w:hAnsi="Times New Roman" w:cs="Times New Roman"/>
          <w:b/>
          <w:spacing w:val="-1"/>
          <w:sz w:val="20"/>
          <w:szCs w:val="20"/>
        </w:rPr>
        <w:t>a</w:t>
      </w:r>
      <w:r w:rsidRPr="009601C1">
        <w:rPr>
          <w:rFonts w:ascii="Times New Roman" w:hAnsi="Times New Roman" w:cs="Times New Roman"/>
          <w:b/>
          <w:sz w:val="20"/>
          <w:szCs w:val="20"/>
        </w:rPr>
        <w:t>kul</w:t>
      </w:r>
      <w:r w:rsidRPr="009601C1">
        <w:rPr>
          <w:rFonts w:ascii="Times New Roman" w:hAnsi="Times New Roman" w:cs="Times New Roman"/>
          <w:b/>
          <w:spacing w:val="1"/>
          <w:sz w:val="20"/>
          <w:szCs w:val="20"/>
        </w:rPr>
        <w:t>t</w:t>
      </w:r>
      <w:r w:rsidRPr="009601C1">
        <w:rPr>
          <w:rFonts w:ascii="Times New Roman" w:hAnsi="Times New Roman" w:cs="Times New Roman"/>
          <w:b/>
          <w:spacing w:val="-1"/>
          <w:sz w:val="20"/>
          <w:szCs w:val="20"/>
        </w:rPr>
        <w:t>a</w:t>
      </w:r>
      <w:r w:rsidRPr="009601C1">
        <w:rPr>
          <w:rFonts w:ascii="Times New Roman" w:hAnsi="Times New Roman" w:cs="Times New Roman"/>
          <w:b/>
          <w:sz w:val="20"/>
          <w:szCs w:val="20"/>
        </w:rPr>
        <w:t>s K</w:t>
      </w:r>
      <w:r w:rsidRPr="009601C1">
        <w:rPr>
          <w:rFonts w:ascii="Times New Roman" w:hAnsi="Times New Roman" w:cs="Times New Roman"/>
          <w:b/>
          <w:spacing w:val="-1"/>
          <w:sz w:val="20"/>
          <w:szCs w:val="20"/>
        </w:rPr>
        <w:t>e</w:t>
      </w:r>
      <w:r w:rsidRPr="009601C1">
        <w:rPr>
          <w:rFonts w:ascii="Times New Roman" w:hAnsi="Times New Roman" w:cs="Times New Roman"/>
          <w:b/>
          <w:sz w:val="20"/>
          <w:szCs w:val="20"/>
        </w:rPr>
        <w:t>dokte</w:t>
      </w:r>
      <w:r w:rsidRPr="009601C1">
        <w:rPr>
          <w:rFonts w:ascii="Times New Roman" w:hAnsi="Times New Roman" w:cs="Times New Roman"/>
          <w:b/>
          <w:spacing w:val="1"/>
          <w:sz w:val="20"/>
          <w:szCs w:val="20"/>
        </w:rPr>
        <w:t>r</w:t>
      </w:r>
      <w:r w:rsidRPr="009601C1">
        <w:rPr>
          <w:rFonts w:ascii="Times New Roman" w:hAnsi="Times New Roman" w:cs="Times New Roman"/>
          <w:b/>
          <w:spacing w:val="-1"/>
          <w:sz w:val="20"/>
          <w:szCs w:val="20"/>
        </w:rPr>
        <w:t>a</w:t>
      </w:r>
      <w:r w:rsidRPr="009601C1">
        <w:rPr>
          <w:rFonts w:ascii="Times New Roman" w:hAnsi="Times New Roman" w:cs="Times New Roman"/>
          <w:b/>
          <w:sz w:val="20"/>
          <w:szCs w:val="20"/>
        </w:rPr>
        <w:t>n Univ</w:t>
      </w:r>
      <w:r w:rsidRPr="009601C1">
        <w:rPr>
          <w:rFonts w:ascii="Times New Roman" w:hAnsi="Times New Roman" w:cs="Times New Roman"/>
          <w:b/>
          <w:spacing w:val="1"/>
          <w:sz w:val="20"/>
          <w:szCs w:val="20"/>
        </w:rPr>
        <w:t>e</w:t>
      </w:r>
      <w:r w:rsidRPr="009601C1">
        <w:rPr>
          <w:rFonts w:ascii="Times New Roman" w:hAnsi="Times New Roman" w:cs="Times New Roman"/>
          <w:b/>
          <w:sz w:val="20"/>
          <w:szCs w:val="20"/>
        </w:rPr>
        <w:t xml:space="preserve">rsitas Sam </w:t>
      </w:r>
      <w:r w:rsidRPr="009601C1">
        <w:rPr>
          <w:rFonts w:ascii="Times New Roman" w:hAnsi="Times New Roman" w:cs="Times New Roman"/>
          <w:b/>
          <w:spacing w:val="1"/>
          <w:sz w:val="20"/>
          <w:szCs w:val="20"/>
        </w:rPr>
        <w:t>R</w:t>
      </w:r>
      <w:r w:rsidRPr="009601C1">
        <w:rPr>
          <w:rFonts w:ascii="Times New Roman" w:hAnsi="Times New Roman" w:cs="Times New Roman"/>
          <w:b/>
          <w:spacing w:val="-1"/>
          <w:sz w:val="20"/>
          <w:szCs w:val="20"/>
        </w:rPr>
        <w:t>a</w:t>
      </w:r>
      <w:r w:rsidRPr="009601C1">
        <w:rPr>
          <w:rFonts w:ascii="Times New Roman" w:hAnsi="Times New Roman" w:cs="Times New Roman"/>
          <w:b/>
          <w:sz w:val="20"/>
          <w:szCs w:val="20"/>
        </w:rPr>
        <w:t>tu</w:t>
      </w:r>
      <w:r w:rsidRPr="009601C1">
        <w:rPr>
          <w:rFonts w:ascii="Times New Roman" w:hAnsi="Times New Roman" w:cs="Times New Roman"/>
          <w:b/>
          <w:spacing w:val="1"/>
          <w:sz w:val="20"/>
          <w:szCs w:val="20"/>
        </w:rPr>
        <w:t>l</w:t>
      </w:r>
      <w:r w:rsidRPr="009601C1">
        <w:rPr>
          <w:rFonts w:ascii="Times New Roman" w:hAnsi="Times New Roman" w:cs="Times New Roman"/>
          <w:b/>
          <w:spacing w:val="-1"/>
          <w:sz w:val="20"/>
          <w:szCs w:val="20"/>
        </w:rPr>
        <w:t>a</w:t>
      </w:r>
      <w:r w:rsidRPr="009601C1">
        <w:rPr>
          <w:rFonts w:ascii="Times New Roman" w:hAnsi="Times New Roman" w:cs="Times New Roman"/>
          <w:b/>
          <w:sz w:val="20"/>
          <w:szCs w:val="20"/>
        </w:rPr>
        <w:t>n</w:t>
      </w:r>
      <w:r w:rsidRPr="009601C1">
        <w:rPr>
          <w:rFonts w:ascii="Times New Roman" w:hAnsi="Times New Roman" w:cs="Times New Roman"/>
          <w:b/>
          <w:spacing w:val="-2"/>
          <w:sz w:val="20"/>
          <w:szCs w:val="20"/>
        </w:rPr>
        <w:t>g</w:t>
      </w:r>
      <w:r w:rsidRPr="009601C1">
        <w:rPr>
          <w:rFonts w:ascii="Times New Roman" w:hAnsi="Times New Roman" w:cs="Times New Roman"/>
          <w:b/>
          <w:sz w:val="20"/>
          <w:szCs w:val="20"/>
        </w:rPr>
        <w:t>i Man</w:t>
      </w:r>
      <w:r w:rsidRPr="009601C1">
        <w:rPr>
          <w:rFonts w:ascii="Times New Roman" w:hAnsi="Times New Roman" w:cs="Times New Roman"/>
          <w:b/>
          <w:spacing w:val="-1"/>
          <w:sz w:val="20"/>
          <w:szCs w:val="20"/>
        </w:rPr>
        <w:t>a</w:t>
      </w:r>
      <w:r w:rsidRPr="009601C1">
        <w:rPr>
          <w:rFonts w:ascii="Times New Roman" w:hAnsi="Times New Roman" w:cs="Times New Roman"/>
          <w:b/>
          <w:sz w:val="20"/>
          <w:szCs w:val="20"/>
        </w:rPr>
        <w:t>do</w:t>
      </w:r>
    </w:p>
    <w:p w:rsidR="000E6160" w:rsidRPr="009601C1" w:rsidRDefault="000E6160" w:rsidP="000E6160">
      <w:pPr>
        <w:spacing w:line="240" w:lineRule="auto"/>
        <w:ind w:left="109" w:right="105"/>
        <w:jc w:val="center"/>
        <w:rPr>
          <w:rFonts w:ascii="Times New Roman" w:hAnsi="Times New Roman" w:cs="Times New Roman"/>
          <w:sz w:val="20"/>
          <w:szCs w:val="20"/>
          <w:lang w:val="en-US"/>
        </w:rPr>
      </w:pPr>
      <w:r w:rsidRPr="009601C1">
        <w:rPr>
          <w:rFonts w:ascii="Times New Roman" w:hAnsi="Times New Roman" w:cs="Times New Roman"/>
          <w:sz w:val="20"/>
          <w:szCs w:val="20"/>
          <w:lang w:val="en-US"/>
        </w:rPr>
        <w:t>Email: Brianpinggian@gmail.com</w:t>
      </w:r>
    </w:p>
    <w:p w:rsidR="000E6160" w:rsidRPr="005E2C73" w:rsidRDefault="000E6160" w:rsidP="000E6160">
      <w:pPr>
        <w:spacing w:line="240" w:lineRule="auto"/>
        <w:rPr>
          <w:rFonts w:ascii="Times New Roman" w:hAnsi="Times New Roman" w:cs="Times New Roman"/>
          <w:b/>
        </w:rPr>
      </w:pPr>
    </w:p>
    <w:p w:rsidR="000E6160" w:rsidRPr="000E6160" w:rsidRDefault="000E6160" w:rsidP="000E6160">
      <w:pPr>
        <w:spacing w:line="240" w:lineRule="auto"/>
        <w:ind w:left="3600" w:firstLine="720"/>
        <w:rPr>
          <w:rFonts w:ascii="Times New Roman" w:hAnsi="Times New Roman" w:cs="Times New Roman"/>
          <w:b/>
        </w:rPr>
      </w:pPr>
      <w:r w:rsidRPr="005E2C73">
        <w:rPr>
          <w:rFonts w:ascii="Times New Roman" w:hAnsi="Times New Roman" w:cs="Times New Roman"/>
          <w:b/>
        </w:rPr>
        <w:t xml:space="preserve">ABSTRAK </w:t>
      </w:r>
    </w:p>
    <w:p w:rsidR="000E6160" w:rsidRPr="005E2C73" w:rsidRDefault="000E6160" w:rsidP="000E6160">
      <w:pPr>
        <w:spacing w:line="240" w:lineRule="auto"/>
        <w:jc w:val="both"/>
        <w:rPr>
          <w:rFonts w:ascii="Times New Roman" w:hAnsi="Times New Roman" w:cs="Times New Roman"/>
        </w:rPr>
      </w:pPr>
      <w:r w:rsidRPr="005E2C73">
        <w:rPr>
          <w:rFonts w:ascii="Times New Roman" w:hAnsi="Times New Roman" w:cs="Times New Roman"/>
          <w:b/>
        </w:rPr>
        <w:t>Latar Belakang</w:t>
      </w:r>
      <w:r w:rsidRPr="005E2C73">
        <w:rPr>
          <w:rFonts w:ascii="Times New Roman" w:hAnsi="Times New Roman" w:cs="Times New Roman"/>
        </w:rPr>
        <w:t xml:space="preserve">: Wabah Corona Virus Disease 2019 (COVID-19) yang muncul pada Desember 2019 di Wuhan, dengan cepat menyebar ke luar Tiongkok, sehingga </w:t>
      </w:r>
      <w:r w:rsidRPr="005E2C73">
        <w:rPr>
          <w:rFonts w:ascii="Times New Roman" w:hAnsi="Times New Roman" w:cs="Times New Roman"/>
          <w:i/>
        </w:rPr>
        <w:t>World Health Organization</w:t>
      </w:r>
      <w:r w:rsidRPr="005E2C73">
        <w:rPr>
          <w:rFonts w:ascii="Times New Roman" w:hAnsi="Times New Roman" w:cs="Times New Roman"/>
        </w:rPr>
        <w:t xml:space="preserve"> (WHO) mengumumkan Darurat pada </w:t>
      </w:r>
      <w:r w:rsidRPr="005E2C73">
        <w:rPr>
          <w:rFonts w:ascii="Times New Roman" w:hAnsi="Times New Roman" w:cs="Times New Roman"/>
          <w:i/>
          <w:lang w:val="en"/>
        </w:rPr>
        <w:t>Public Health Emergency of International Concern</w:t>
      </w:r>
      <w:r w:rsidRPr="005E2C73">
        <w:rPr>
          <w:rFonts w:ascii="Times New Roman" w:hAnsi="Times New Roman" w:cs="Times New Roman"/>
        </w:rPr>
        <w:t xml:space="preserve"> (PHEIC), menyebabkan Tekanan Psikologi</w:t>
      </w:r>
      <w:r w:rsidRPr="005E2C73">
        <w:rPr>
          <w:rFonts w:ascii="Times New Roman" w:hAnsi="Times New Roman" w:cs="Times New Roman"/>
          <w:lang w:val="en-US"/>
        </w:rPr>
        <w:t>s</w:t>
      </w:r>
      <w:r w:rsidRPr="005E2C73">
        <w:rPr>
          <w:rFonts w:ascii="Times New Roman" w:hAnsi="Times New Roman" w:cs="Times New Roman"/>
        </w:rPr>
        <w:t xml:space="preserve"> pada tenaga Kesehatan yang menangani Pasien COVID-19, tujuan dari penelitian ini untuk mengetahui Gangguan Psikologis pada Tenaga Kesehatan selama Masa pandemi COVID-19.</w:t>
      </w:r>
      <w:r>
        <w:rPr>
          <w:rFonts w:ascii="Times New Roman" w:hAnsi="Times New Roman" w:cs="Times New Roman"/>
          <w:lang w:val="en-US"/>
        </w:rPr>
        <w:t xml:space="preserve"> </w:t>
      </w:r>
      <w:r w:rsidRPr="005E2C73">
        <w:rPr>
          <w:rFonts w:ascii="Times New Roman" w:hAnsi="Times New Roman" w:cs="Times New Roman"/>
          <w:b/>
        </w:rPr>
        <w:t>Metode</w:t>
      </w:r>
      <w:r w:rsidRPr="005E2C73">
        <w:rPr>
          <w:rFonts w:ascii="Times New Roman" w:hAnsi="Times New Roman" w:cs="Times New Roman"/>
        </w:rPr>
        <w:t xml:space="preserve">: Literatur review dengan membandingkan Artikel, Jurnal atau data sekunder dari literatur-literatur yang dipublikasi seblumnya  yang terdapat dalam database jurnal kedokteran </w:t>
      </w:r>
      <w:r w:rsidRPr="005E2C73">
        <w:rPr>
          <w:rFonts w:ascii="Times New Roman" w:hAnsi="Times New Roman" w:cs="Times New Roman"/>
          <w:i/>
          <w:iCs/>
        </w:rPr>
        <w:t>Science direct,</w:t>
      </w:r>
      <w:r w:rsidRPr="005E2C73">
        <w:rPr>
          <w:rFonts w:ascii="Times New Roman" w:hAnsi="Times New Roman" w:cs="Times New Roman"/>
          <w:i/>
          <w:iCs/>
          <w:lang w:val="en-US"/>
        </w:rPr>
        <w:t xml:space="preserve"> </w:t>
      </w:r>
      <w:r w:rsidRPr="005E2C73">
        <w:rPr>
          <w:rFonts w:ascii="Times New Roman" w:hAnsi="Times New Roman" w:cs="Times New Roman"/>
          <w:i/>
        </w:rPr>
        <w:t>PubMed</w:t>
      </w:r>
      <w:r w:rsidRPr="005E2C73">
        <w:rPr>
          <w:rFonts w:ascii="Times New Roman" w:hAnsi="Times New Roman" w:cs="Times New Roman"/>
        </w:rPr>
        <w:t xml:space="preserve"> dan </w:t>
      </w:r>
      <w:r w:rsidRPr="005E2C73">
        <w:rPr>
          <w:rFonts w:ascii="Times New Roman" w:hAnsi="Times New Roman" w:cs="Times New Roman"/>
          <w:i/>
        </w:rPr>
        <w:t>ClinicalKey.</w:t>
      </w:r>
      <w:r>
        <w:rPr>
          <w:rFonts w:ascii="Times New Roman" w:hAnsi="Times New Roman" w:cs="Times New Roman"/>
          <w:lang w:val="en-US"/>
        </w:rPr>
        <w:t xml:space="preserve"> </w:t>
      </w:r>
      <w:r w:rsidRPr="005E2C73">
        <w:rPr>
          <w:rFonts w:ascii="Times New Roman" w:hAnsi="Times New Roman" w:cs="Times New Roman"/>
          <w:b/>
        </w:rPr>
        <w:t>Hasil</w:t>
      </w:r>
      <w:r w:rsidRPr="005E2C73">
        <w:rPr>
          <w:rFonts w:ascii="Times New Roman" w:hAnsi="Times New Roman" w:cs="Times New Roman"/>
        </w:rPr>
        <w:t xml:space="preserve">: Dari sepuluh artikel yang </w:t>
      </w:r>
      <w:r w:rsidRPr="005E2C73">
        <w:rPr>
          <w:rFonts w:ascii="Times New Roman" w:hAnsi="Times New Roman" w:cs="Times New Roman"/>
          <w:lang w:val="en-US"/>
        </w:rPr>
        <w:t>di</w:t>
      </w:r>
      <w:r w:rsidRPr="005E2C73">
        <w:rPr>
          <w:rFonts w:ascii="Times New Roman" w:hAnsi="Times New Roman" w:cs="Times New Roman"/>
          <w:i/>
        </w:rPr>
        <w:t>review</w:t>
      </w:r>
      <w:r w:rsidRPr="005E2C73">
        <w:rPr>
          <w:rFonts w:ascii="Times New Roman" w:hAnsi="Times New Roman" w:cs="Times New Roman"/>
        </w:rPr>
        <w:t xml:space="preserve"> </w:t>
      </w:r>
      <w:proofErr w:type="spellStart"/>
      <w:r w:rsidRPr="005E2C73">
        <w:rPr>
          <w:rFonts w:ascii="Times New Roman" w:hAnsi="Times New Roman" w:cs="Times New Roman"/>
          <w:lang w:val="en-US"/>
        </w:rPr>
        <w:t>terdapat</w:t>
      </w:r>
      <w:proofErr w:type="spellEnd"/>
      <w:r w:rsidRPr="005E2C73">
        <w:rPr>
          <w:rFonts w:ascii="Times New Roman" w:hAnsi="Times New Roman" w:cs="Times New Roman"/>
          <w:lang w:val="en-US"/>
        </w:rPr>
        <w:t xml:space="preserve"> 11.611 </w:t>
      </w:r>
      <w:proofErr w:type="spellStart"/>
      <w:r w:rsidRPr="005E2C73">
        <w:rPr>
          <w:rFonts w:ascii="Times New Roman" w:hAnsi="Times New Roman" w:cs="Times New Roman"/>
          <w:lang w:val="en-US"/>
        </w:rPr>
        <w:t>responden</w:t>
      </w:r>
      <w:proofErr w:type="spellEnd"/>
      <w:r w:rsidRPr="005E2C73">
        <w:rPr>
          <w:rFonts w:ascii="Times New Roman" w:hAnsi="Times New Roman" w:cs="Times New Roman"/>
          <w:lang w:val="en-US"/>
        </w:rPr>
        <w:t xml:space="preserve"> yang </w:t>
      </w:r>
      <w:proofErr w:type="spellStart"/>
      <w:r w:rsidRPr="005E2C73">
        <w:rPr>
          <w:rFonts w:ascii="Times New Roman" w:hAnsi="Times New Roman" w:cs="Times New Roman"/>
          <w:lang w:val="en-US"/>
        </w:rPr>
        <w:t>terdiri</w:t>
      </w:r>
      <w:proofErr w:type="spellEnd"/>
      <w:r w:rsidRPr="005E2C73">
        <w:rPr>
          <w:rFonts w:ascii="Times New Roman" w:hAnsi="Times New Roman" w:cs="Times New Roman"/>
          <w:lang w:val="en-US"/>
        </w:rPr>
        <w:t xml:space="preserve"> </w:t>
      </w:r>
      <w:proofErr w:type="spellStart"/>
      <w:r w:rsidRPr="005E2C73">
        <w:rPr>
          <w:rFonts w:ascii="Times New Roman" w:hAnsi="Times New Roman" w:cs="Times New Roman"/>
          <w:lang w:val="en-US"/>
        </w:rPr>
        <w:t>dari</w:t>
      </w:r>
      <w:proofErr w:type="spellEnd"/>
      <w:r w:rsidRPr="005E2C73">
        <w:rPr>
          <w:rFonts w:ascii="Times New Roman" w:hAnsi="Times New Roman" w:cs="Times New Roman"/>
          <w:lang w:val="en-US"/>
        </w:rPr>
        <w:t xml:space="preserve"> 3.070  </w:t>
      </w:r>
      <w:proofErr w:type="spellStart"/>
      <w:r w:rsidRPr="005E2C73">
        <w:rPr>
          <w:rFonts w:ascii="Times New Roman" w:hAnsi="Times New Roman" w:cs="Times New Roman"/>
          <w:lang w:val="en-US"/>
        </w:rPr>
        <w:t>laki-laki</w:t>
      </w:r>
      <w:proofErr w:type="spellEnd"/>
      <w:r w:rsidRPr="005E2C73">
        <w:rPr>
          <w:rFonts w:ascii="Times New Roman" w:hAnsi="Times New Roman" w:cs="Times New Roman"/>
          <w:lang w:val="en-US"/>
        </w:rPr>
        <w:t xml:space="preserve">, 8.534 </w:t>
      </w:r>
      <w:proofErr w:type="spellStart"/>
      <w:r w:rsidRPr="005E2C73">
        <w:rPr>
          <w:rFonts w:ascii="Times New Roman" w:hAnsi="Times New Roman" w:cs="Times New Roman"/>
          <w:lang w:val="en-US"/>
        </w:rPr>
        <w:t>perempuan</w:t>
      </w:r>
      <w:proofErr w:type="spellEnd"/>
      <w:r w:rsidRPr="005E2C73">
        <w:rPr>
          <w:rFonts w:ascii="Times New Roman" w:hAnsi="Times New Roman" w:cs="Times New Roman"/>
          <w:lang w:val="en-US"/>
        </w:rPr>
        <w:t xml:space="preserve">, 4 </w:t>
      </w:r>
      <w:proofErr w:type="spellStart"/>
      <w:r w:rsidRPr="005E2C73">
        <w:rPr>
          <w:rFonts w:ascii="Times New Roman" w:hAnsi="Times New Roman" w:cs="Times New Roman"/>
          <w:lang w:val="en-US"/>
        </w:rPr>
        <w:t>responden</w:t>
      </w:r>
      <w:proofErr w:type="spellEnd"/>
      <w:r w:rsidRPr="005E2C73">
        <w:rPr>
          <w:rFonts w:ascii="Times New Roman" w:hAnsi="Times New Roman" w:cs="Times New Roman"/>
          <w:lang w:val="en-US"/>
        </w:rPr>
        <w:t xml:space="preserve"> </w:t>
      </w:r>
      <w:proofErr w:type="spellStart"/>
      <w:r w:rsidRPr="005E2C73">
        <w:rPr>
          <w:rFonts w:ascii="Times New Roman" w:hAnsi="Times New Roman" w:cs="Times New Roman"/>
          <w:lang w:val="en-US"/>
        </w:rPr>
        <w:t>tidak</w:t>
      </w:r>
      <w:proofErr w:type="spellEnd"/>
      <w:r w:rsidRPr="005E2C73">
        <w:rPr>
          <w:rFonts w:ascii="Times New Roman" w:hAnsi="Times New Roman" w:cs="Times New Roman"/>
          <w:lang w:val="en-US"/>
        </w:rPr>
        <w:t xml:space="preserve"> </w:t>
      </w:r>
      <w:proofErr w:type="spellStart"/>
      <w:r w:rsidRPr="005E2C73">
        <w:rPr>
          <w:rFonts w:ascii="Times New Roman" w:hAnsi="Times New Roman" w:cs="Times New Roman"/>
          <w:lang w:val="en-US"/>
        </w:rPr>
        <w:t>mengisi</w:t>
      </w:r>
      <w:proofErr w:type="spellEnd"/>
      <w:r w:rsidRPr="005E2C73">
        <w:rPr>
          <w:rFonts w:ascii="Times New Roman" w:hAnsi="Times New Roman" w:cs="Times New Roman"/>
          <w:lang w:val="en-US"/>
        </w:rPr>
        <w:t xml:space="preserve"> </w:t>
      </w:r>
      <w:r w:rsidRPr="005E2C73">
        <w:rPr>
          <w:rFonts w:ascii="Times New Roman" w:hAnsi="Times New Roman" w:cs="Times New Roman"/>
          <w:i/>
          <w:lang w:val="en-US"/>
        </w:rPr>
        <w:t>gender</w:t>
      </w:r>
      <w:r w:rsidRPr="005E2C73">
        <w:rPr>
          <w:rFonts w:ascii="Times New Roman" w:hAnsi="Times New Roman" w:cs="Times New Roman"/>
          <w:lang w:val="en-US"/>
        </w:rPr>
        <w:t xml:space="preserve"> </w:t>
      </w:r>
      <w:proofErr w:type="spellStart"/>
      <w:r w:rsidRPr="005E2C73">
        <w:rPr>
          <w:rFonts w:ascii="Times New Roman" w:hAnsi="Times New Roman" w:cs="Times New Roman"/>
          <w:lang w:val="en-US"/>
        </w:rPr>
        <w:t>dan</w:t>
      </w:r>
      <w:proofErr w:type="spellEnd"/>
      <w:r w:rsidRPr="005E2C73">
        <w:rPr>
          <w:rFonts w:ascii="Times New Roman" w:hAnsi="Times New Roman" w:cs="Times New Roman"/>
          <w:lang w:val="en-US"/>
        </w:rPr>
        <w:t xml:space="preserve"> 1 </w:t>
      </w:r>
      <w:proofErr w:type="spellStart"/>
      <w:r w:rsidRPr="005E2C73">
        <w:rPr>
          <w:rFonts w:ascii="Times New Roman" w:hAnsi="Times New Roman" w:cs="Times New Roman"/>
          <w:lang w:val="en-US"/>
        </w:rPr>
        <w:t>responden</w:t>
      </w:r>
      <w:proofErr w:type="spellEnd"/>
      <w:r w:rsidRPr="005E2C73">
        <w:rPr>
          <w:rFonts w:ascii="Times New Roman" w:hAnsi="Times New Roman" w:cs="Times New Roman"/>
          <w:lang w:val="en-US"/>
        </w:rPr>
        <w:t xml:space="preserve"> </w:t>
      </w:r>
      <w:proofErr w:type="spellStart"/>
      <w:r w:rsidRPr="005E2C73">
        <w:rPr>
          <w:rFonts w:ascii="Times New Roman" w:hAnsi="Times New Roman" w:cs="Times New Roman"/>
          <w:i/>
          <w:lang w:val="en-US"/>
        </w:rPr>
        <w:t>Genderqueer</w:t>
      </w:r>
      <w:proofErr w:type="spellEnd"/>
      <w:r w:rsidRPr="005E2C73">
        <w:rPr>
          <w:rFonts w:ascii="Times New Roman" w:hAnsi="Times New Roman" w:cs="Times New Roman"/>
          <w:i/>
          <w:lang w:val="en-US"/>
        </w:rPr>
        <w:t xml:space="preserve"> </w:t>
      </w:r>
      <w:r w:rsidRPr="005E2C73">
        <w:rPr>
          <w:rFonts w:ascii="Times New Roman" w:hAnsi="Times New Roman" w:cs="Times New Roman"/>
        </w:rPr>
        <w:t>didapatkan data peningkatan</w:t>
      </w:r>
      <w:r w:rsidRPr="005E2C73">
        <w:rPr>
          <w:rFonts w:ascii="Times New Roman" w:hAnsi="Times New Roman" w:cs="Times New Roman"/>
          <w:lang w:val="en-US"/>
        </w:rPr>
        <w:t xml:space="preserve"> </w:t>
      </w:r>
      <w:proofErr w:type="spellStart"/>
      <w:r w:rsidRPr="005E2C73">
        <w:rPr>
          <w:rFonts w:ascii="Times New Roman" w:hAnsi="Times New Roman" w:cs="Times New Roman"/>
          <w:lang w:val="en-US"/>
        </w:rPr>
        <w:t>tekanan</w:t>
      </w:r>
      <w:proofErr w:type="spellEnd"/>
      <w:r w:rsidRPr="005E2C73">
        <w:rPr>
          <w:rFonts w:ascii="Times New Roman" w:hAnsi="Times New Roman" w:cs="Times New Roman"/>
        </w:rPr>
        <w:t xml:space="preserve"> Psikologis dari para tenaga Kesehatan selama masa pandemi COVID-19</w:t>
      </w:r>
      <w:r w:rsidRPr="005E2C73">
        <w:rPr>
          <w:rFonts w:ascii="Times New Roman" w:hAnsi="Times New Roman" w:cs="Times New Roman"/>
          <w:lang w:val="en-US"/>
        </w:rPr>
        <w:t>.</w:t>
      </w:r>
      <w:r>
        <w:rPr>
          <w:rFonts w:ascii="Times New Roman" w:hAnsi="Times New Roman" w:cs="Times New Roman"/>
          <w:lang w:val="en-US"/>
        </w:rPr>
        <w:t xml:space="preserve"> </w:t>
      </w:r>
      <w:r w:rsidRPr="005E2C73">
        <w:rPr>
          <w:rFonts w:ascii="Times New Roman" w:hAnsi="Times New Roman" w:cs="Times New Roman"/>
          <w:b/>
        </w:rPr>
        <w:t>Kesimpulan</w:t>
      </w:r>
      <w:r w:rsidRPr="005E2C73">
        <w:rPr>
          <w:rFonts w:ascii="Times New Roman" w:hAnsi="Times New Roman" w:cs="Times New Roman"/>
        </w:rPr>
        <w:t>: Hasil</w:t>
      </w:r>
      <w:r w:rsidRPr="005E2C73">
        <w:rPr>
          <w:rFonts w:ascii="Times New Roman" w:hAnsi="Times New Roman" w:cs="Times New Roman"/>
          <w:i/>
        </w:rPr>
        <w:t xml:space="preserve"> review</w:t>
      </w:r>
      <w:r w:rsidRPr="005E2C73">
        <w:rPr>
          <w:rFonts w:ascii="Times New Roman" w:hAnsi="Times New Roman" w:cs="Times New Roman"/>
        </w:rPr>
        <w:t xml:space="preserve"> literature ditemukan prevalensi dampak psikologi</w:t>
      </w:r>
      <w:r w:rsidR="00530152">
        <w:rPr>
          <w:rFonts w:ascii="Times New Roman" w:hAnsi="Times New Roman" w:cs="Times New Roman"/>
          <w:lang w:val="en-US"/>
        </w:rPr>
        <w:t>s</w:t>
      </w:r>
      <w:r w:rsidRPr="005E2C73">
        <w:rPr>
          <w:rFonts w:ascii="Times New Roman" w:hAnsi="Times New Roman" w:cs="Times New Roman"/>
        </w:rPr>
        <w:t xml:space="preserve"> seperti stres, kecemasan dan depresi dari ringan hingga Berat pada Tenaga Kesehatan selama masa pandemi COVID-19. Temuan ini akan membantu meningkatkan pemahaman kita tentang pengaruh atau dampak pandemi COVID-19 pada Psikologis Tenaga Kesehatan.</w:t>
      </w:r>
      <w:r>
        <w:rPr>
          <w:rFonts w:ascii="Times New Roman" w:hAnsi="Times New Roman" w:cs="Times New Roman"/>
          <w:lang w:val="en-US"/>
        </w:rPr>
        <w:t xml:space="preserve"> </w:t>
      </w:r>
      <w:r w:rsidRPr="005E2C73">
        <w:rPr>
          <w:rFonts w:ascii="Times New Roman" w:hAnsi="Times New Roman" w:cs="Times New Roman"/>
          <w:b/>
        </w:rPr>
        <w:t>Kata Kunci</w:t>
      </w:r>
      <w:r w:rsidRPr="005E2C73">
        <w:rPr>
          <w:rFonts w:ascii="Times New Roman" w:hAnsi="Times New Roman" w:cs="Times New Roman"/>
        </w:rPr>
        <w:t>: Dampak Psikologi</w:t>
      </w:r>
      <w:r w:rsidRPr="005E2C73">
        <w:rPr>
          <w:rFonts w:ascii="Times New Roman" w:hAnsi="Times New Roman" w:cs="Times New Roman"/>
          <w:lang w:val="en-US"/>
        </w:rPr>
        <w:t>s</w:t>
      </w:r>
      <w:r w:rsidRPr="005E2C73">
        <w:rPr>
          <w:rFonts w:ascii="Times New Roman" w:hAnsi="Times New Roman" w:cs="Times New Roman"/>
        </w:rPr>
        <w:t>,Tenaga Kesehatan, Pandemi COVID-19</w:t>
      </w:r>
    </w:p>
    <w:p w:rsidR="000E6160" w:rsidRPr="005E2C73" w:rsidRDefault="000E6160" w:rsidP="000E6160">
      <w:pPr>
        <w:spacing w:line="240" w:lineRule="auto"/>
      </w:pPr>
    </w:p>
    <w:p w:rsidR="000E6160" w:rsidRPr="005E2C73" w:rsidRDefault="000E6160" w:rsidP="000E6160">
      <w:pPr>
        <w:spacing w:after="160" w:line="240" w:lineRule="auto"/>
        <w:ind w:left="1440"/>
        <w:rPr>
          <w:i/>
        </w:rPr>
      </w:pPr>
      <w:r w:rsidRPr="005E2C73">
        <w:rPr>
          <w:rFonts w:ascii="Times New Roman" w:hAnsi="Times New Roman" w:cs="Times New Roman"/>
          <w:b/>
          <w:i/>
        </w:rPr>
        <w:t>P</w:t>
      </w:r>
      <w:proofErr w:type="spellStart"/>
      <w:r w:rsidRPr="005E2C73">
        <w:rPr>
          <w:rFonts w:ascii="Times New Roman" w:hAnsi="Times New Roman" w:cs="Times New Roman"/>
          <w:b/>
          <w:i/>
          <w:lang w:val="en-US"/>
        </w:rPr>
        <w:t>sychological</w:t>
      </w:r>
      <w:proofErr w:type="spellEnd"/>
      <w:r w:rsidRPr="005E2C73">
        <w:rPr>
          <w:rFonts w:ascii="Times New Roman" w:hAnsi="Times New Roman" w:cs="Times New Roman"/>
          <w:b/>
          <w:i/>
        </w:rPr>
        <w:t xml:space="preserve"> Impact on H</w:t>
      </w:r>
      <w:proofErr w:type="spellStart"/>
      <w:r w:rsidRPr="005E2C73">
        <w:rPr>
          <w:rFonts w:ascii="Times New Roman" w:hAnsi="Times New Roman" w:cs="Times New Roman"/>
          <w:b/>
          <w:i/>
          <w:lang w:val="en-US"/>
        </w:rPr>
        <w:t>ealth</w:t>
      </w:r>
      <w:proofErr w:type="spellEnd"/>
      <w:r w:rsidRPr="005E2C73">
        <w:rPr>
          <w:rFonts w:ascii="Times New Roman" w:hAnsi="Times New Roman" w:cs="Times New Roman"/>
          <w:b/>
          <w:i/>
        </w:rPr>
        <w:t xml:space="preserve"> Care</w:t>
      </w:r>
      <w:r w:rsidRPr="005E2C73">
        <w:rPr>
          <w:rFonts w:ascii="Times New Roman" w:hAnsi="Times New Roman" w:cs="Times New Roman"/>
          <w:b/>
          <w:i/>
          <w:lang w:val="en-US"/>
        </w:rPr>
        <w:t xml:space="preserve"> Workers</w:t>
      </w:r>
      <w:r w:rsidRPr="005E2C73">
        <w:rPr>
          <w:i/>
          <w:lang w:val="en-US"/>
        </w:rPr>
        <w:t xml:space="preserve"> </w:t>
      </w:r>
      <w:r w:rsidRPr="005E2C73">
        <w:rPr>
          <w:rFonts w:ascii="Times New Roman" w:hAnsi="Times New Roman" w:cs="Times New Roman"/>
          <w:b/>
          <w:i/>
        </w:rPr>
        <w:t>during the COVID-19 Pandemic</w:t>
      </w:r>
    </w:p>
    <w:p w:rsidR="000E6160" w:rsidRPr="005E2C73" w:rsidRDefault="000E6160" w:rsidP="000E6160">
      <w:pPr>
        <w:spacing w:line="240" w:lineRule="auto"/>
        <w:ind w:left="2160" w:firstLine="720"/>
        <w:rPr>
          <w:rFonts w:ascii="Times New Roman" w:hAnsi="Times New Roman" w:cs="Times New Roman"/>
          <w:b/>
          <w:i/>
        </w:rPr>
      </w:pPr>
    </w:p>
    <w:p w:rsidR="000E6160" w:rsidRPr="000E6160" w:rsidRDefault="000E6160" w:rsidP="000E6160">
      <w:pPr>
        <w:spacing w:line="240" w:lineRule="auto"/>
        <w:ind w:left="3600" w:firstLine="720"/>
        <w:rPr>
          <w:rFonts w:ascii="Times New Roman" w:hAnsi="Times New Roman" w:cs="Times New Roman"/>
          <w:b/>
          <w:i/>
        </w:rPr>
      </w:pPr>
      <w:r w:rsidRPr="005E2C73">
        <w:rPr>
          <w:rFonts w:ascii="Times New Roman" w:hAnsi="Times New Roman" w:cs="Times New Roman"/>
          <w:b/>
          <w:i/>
        </w:rPr>
        <w:t xml:space="preserve">ABSTRACT </w:t>
      </w:r>
    </w:p>
    <w:p w:rsidR="000E6160" w:rsidRPr="005E2C73" w:rsidRDefault="000E6160" w:rsidP="000E6160">
      <w:pPr>
        <w:spacing w:line="240" w:lineRule="auto"/>
        <w:jc w:val="both"/>
        <w:rPr>
          <w:rFonts w:ascii="Times New Roman" w:hAnsi="Times New Roman" w:cs="Times New Roman"/>
          <w:i/>
        </w:rPr>
      </w:pPr>
      <w:r w:rsidRPr="005E2C73">
        <w:rPr>
          <w:rFonts w:ascii="Times New Roman" w:hAnsi="Times New Roman" w:cs="Times New Roman"/>
          <w:b/>
          <w:i/>
        </w:rPr>
        <w:t>Background</w:t>
      </w:r>
      <w:r w:rsidRPr="005E2C73">
        <w:rPr>
          <w:rFonts w:ascii="Times New Roman" w:hAnsi="Times New Roman" w:cs="Times New Roman"/>
          <w:i/>
        </w:rPr>
        <w:t>: The Corona Virus Disease 2019 (COVID-19) outbreak that emerged in December 2019 in Wuhan, quickly spread outside of China, so the World Health Organization (WHO) declared an Emergency at the Public Health Emergency of International Concern (PHEIC), causing Psychological Stress on Health workers who handle COVID-19 patients, the purpose of this study is to determine the Psychological Disorders of Health Workers during the COVID-19 pandemic.</w:t>
      </w:r>
      <w:r>
        <w:rPr>
          <w:rFonts w:ascii="Times New Roman" w:hAnsi="Times New Roman" w:cs="Times New Roman"/>
          <w:i/>
          <w:lang w:val="en-US"/>
        </w:rPr>
        <w:t xml:space="preserve"> </w:t>
      </w:r>
      <w:r w:rsidRPr="005E2C73">
        <w:rPr>
          <w:rFonts w:ascii="Times New Roman" w:hAnsi="Times New Roman" w:cs="Times New Roman"/>
          <w:b/>
          <w:i/>
        </w:rPr>
        <w:t>Method</w:t>
      </w:r>
      <w:r w:rsidRPr="005E2C73">
        <w:rPr>
          <w:rFonts w:ascii="Times New Roman" w:hAnsi="Times New Roman" w:cs="Times New Roman"/>
          <w:i/>
        </w:rPr>
        <w:t>: Literature review by comparing articles, journals or secondary data from previously published literature contained in the medical journal database Science Direct, PubMed and ClinicalKey.</w:t>
      </w:r>
      <w:r>
        <w:rPr>
          <w:rFonts w:ascii="Times New Roman" w:hAnsi="Times New Roman" w:cs="Times New Roman"/>
          <w:i/>
          <w:lang w:val="en-US"/>
        </w:rPr>
        <w:t xml:space="preserve"> </w:t>
      </w:r>
      <w:r w:rsidRPr="005E2C73">
        <w:rPr>
          <w:rFonts w:ascii="Times New Roman" w:hAnsi="Times New Roman" w:cs="Times New Roman"/>
          <w:b/>
          <w:i/>
        </w:rPr>
        <w:t>Result</w:t>
      </w:r>
      <w:r w:rsidRPr="005E2C73">
        <w:rPr>
          <w:rFonts w:ascii="Times New Roman" w:hAnsi="Times New Roman" w:cs="Times New Roman"/>
          <w:i/>
        </w:rPr>
        <w:t>: Of the ten articles reviewed, there were 11,611 respondents consisting of 3,070 men, 8,534 women, 4 respondents who did not fill in gender and 1 Genderqueer respondent obtained data on increased psychological pressure from health workers during the COVID-19 pandemic.</w:t>
      </w:r>
      <w:r>
        <w:rPr>
          <w:rFonts w:ascii="Times New Roman" w:hAnsi="Times New Roman" w:cs="Times New Roman"/>
          <w:i/>
          <w:lang w:val="en-US"/>
        </w:rPr>
        <w:t xml:space="preserve"> </w:t>
      </w:r>
      <w:r w:rsidRPr="005E2C73">
        <w:rPr>
          <w:rFonts w:ascii="Times New Roman" w:hAnsi="Times New Roman" w:cs="Times New Roman"/>
          <w:b/>
          <w:i/>
        </w:rPr>
        <w:t>Conclusion</w:t>
      </w:r>
      <w:r w:rsidRPr="005E2C73">
        <w:rPr>
          <w:rFonts w:ascii="Times New Roman" w:hAnsi="Times New Roman" w:cs="Times New Roman"/>
          <w:i/>
        </w:rPr>
        <w:t>: The literature review found the prevalence of psychological impacts such as stress, anxiety and depression from mild to severe among health workers during the COVID-19 pandemic. These findings will help improve our understanding of the impact or impact of the COVID-19 pandemic on the Psychology of Health Workers.</w:t>
      </w:r>
      <w:r>
        <w:rPr>
          <w:rFonts w:ascii="Times New Roman" w:hAnsi="Times New Roman" w:cs="Times New Roman"/>
          <w:i/>
          <w:lang w:val="en-US"/>
        </w:rPr>
        <w:t xml:space="preserve"> </w:t>
      </w:r>
      <w:r w:rsidRPr="005E2C73">
        <w:rPr>
          <w:rFonts w:ascii="Times New Roman" w:hAnsi="Times New Roman" w:cs="Times New Roman"/>
          <w:b/>
          <w:i/>
        </w:rPr>
        <w:t>Keywords</w:t>
      </w:r>
      <w:r w:rsidRPr="005E2C73">
        <w:rPr>
          <w:rFonts w:ascii="Times New Roman" w:hAnsi="Times New Roman" w:cs="Times New Roman"/>
          <w:i/>
        </w:rPr>
        <w:t>: Psychological Impacts, Health Workers, the COVID-19 Pandemic</w:t>
      </w:r>
    </w:p>
    <w:p w:rsidR="000E6160" w:rsidRDefault="000E6160" w:rsidP="00D07872">
      <w:pPr>
        <w:spacing w:line="240" w:lineRule="auto"/>
        <w:jc w:val="center"/>
        <w:rPr>
          <w:rFonts w:ascii="Times New Roman" w:hAnsi="Times New Roman" w:cs="Times New Roman"/>
          <w:b/>
          <w:sz w:val="24"/>
          <w:szCs w:val="24"/>
        </w:rPr>
      </w:pPr>
    </w:p>
    <w:p w:rsidR="008C3960" w:rsidRPr="000D6ED5" w:rsidRDefault="008C3960" w:rsidP="000D6ED5">
      <w:pPr>
        <w:bidi/>
        <w:spacing w:line="240" w:lineRule="auto"/>
        <w:rPr>
          <w:sz w:val="20"/>
          <w:szCs w:val="20"/>
        </w:rPr>
      </w:pPr>
    </w:p>
    <w:p w:rsidR="00D07872" w:rsidRDefault="00D07872" w:rsidP="000D6ED5">
      <w:pPr>
        <w:spacing w:line="240" w:lineRule="auto"/>
        <w:rPr>
          <w:sz w:val="20"/>
          <w:szCs w:val="20"/>
        </w:rPr>
      </w:pPr>
    </w:p>
    <w:p w:rsidR="00EC4BDF" w:rsidRDefault="00EC4BDF" w:rsidP="00EC4BDF">
      <w:pPr>
        <w:spacing w:line="240" w:lineRule="auto"/>
        <w:ind w:firstLine="360"/>
        <w:jc w:val="both"/>
        <w:rPr>
          <w:sz w:val="20"/>
          <w:szCs w:val="20"/>
        </w:rPr>
        <w:sectPr w:rsidR="00EC4BDF">
          <w:pgSz w:w="12240" w:h="15840"/>
          <w:pgMar w:top="1440" w:right="1440" w:bottom="1440" w:left="1440" w:header="720" w:footer="720" w:gutter="0"/>
          <w:cols w:space="720"/>
          <w:docGrid w:linePitch="360"/>
        </w:sectPr>
      </w:pPr>
    </w:p>
    <w:p w:rsidR="00EC4BDF" w:rsidRPr="00EC4BDF" w:rsidRDefault="00D07872" w:rsidP="00EC4BDF">
      <w:pPr>
        <w:spacing w:line="240" w:lineRule="auto"/>
        <w:ind w:firstLine="360"/>
        <w:jc w:val="both"/>
        <w:rPr>
          <w:rFonts w:ascii="Times New Roman" w:hAnsi="Times New Roman" w:cs="Times New Roman"/>
          <w:b/>
          <w:lang w:val="en-US"/>
        </w:rPr>
      </w:pPr>
      <w:r w:rsidRPr="00EC4BDF">
        <w:rPr>
          <w:rFonts w:ascii="Times New Roman" w:hAnsi="Times New Roman" w:cs="Times New Roman"/>
          <w:b/>
          <w:lang w:val="en-US"/>
        </w:rPr>
        <w:lastRenderedPageBreak/>
        <w:t>PENDAHULUAN</w:t>
      </w:r>
      <w:r w:rsidR="00EC4BDF" w:rsidRPr="00EC4BDF">
        <w:rPr>
          <w:rFonts w:ascii="Times New Roman" w:hAnsi="Times New Roman" w:cs="Times New Roman"/>
          <w:b/>
          <w:lang w:val="en-US"/>
        </w:rPr>
        <w:t xml:space="preserve"> </w:t>
      </w:r>
    </w:p>
    <w:p w:rsidR="00D07872" w:rsidRPr="00EC4BDF" w:rsidRDefault="00D07872" w:rsidP="00EC4BDF">
      <w:pPr>
        <w:spacing w:line="240" w:lineRule="auto"/>
        <w:jc w:val="both"/>
        <w:rPr>
          <w:rFonts w:ascii="Times New Roman" w:hAnsi="Times New Roman" w:cs="Times New Roman"/>
        </w:rPr>
      </w:pPr>
      <w:r w:rsidRPr="00EC4BDF">
        <w:rPr>
          <w:rFonts w:ascii="Times New Roman" w:hAnsi="Times New Roman" w:cs="Times New Roman"/>
        </w:rPr>
        <w:t xml:space="preserve">Wabah Corona Virus Disease-19 (COVID) yang muncul pada Desember 2019 di Wuhan (Tiongkok), dengan cepat menyebar ke luar Tiongkok, sehingga </w:t>
      </w:r>
      <w:r w:rsidRPr="00EC4BDF">
        <w:rPr>
          <w:rFonts w:ascii="Times New Roman" w:hAnsi="Times New Roman" w:cs="Times New Roman"/>
          <w:i/>
        </w:rPr>
        <w:t>World Health Organization</w:t>
      </w:r>
      <w:r w:rsidRPr="00EC4BDF">
        <w:rPr>
          <w:rFonts w:ascii="Times New Roman" w:hAnsi="Times New Roman" w:cs="Times New Roman"/>
        </w:rPr>
        <w:t xml:space="preserve"> (WHO) mengumumkan Darurat pada </w:t>
      </w:r>
      <w:r w:rsidRPr="00EC4BDF">
        <w:rPr>
          <w:rFonts w:ascii="Times New Roman" w:hAnsi="Times New Roman" w:cs="Times New Roman"/>
          <w:i/>
          <w:lang w:val="en"/>
        </w:rPr>
        <w:t>Public Health Emergency of International Concern</w:t>
      </w:r>
      <w:r w:rsidRPr="00EC4BDF">
        <w:rPr>
          <w:rFonts w:ascii="Times New Roman" w:hAnsi="Times New Roman" w:cs="Times New Roman"/>
        </w:rPr>
        <w:t xml:space="preserve"> (PHEIC).</w:t>
      </w:r>
      <w:r w:rsidRPr="00EC4BDF">
        <w:rPr>
          <w:rFonts w:ascii="Times New Roman" w:hAnsi="Times New Roman" w:cs="Times New Roman"/>
        </w:rPr>
        <w:fldChar w:fldCharType="begin" w:fldLock="1"/>
      </w:r>
      <w:r w:rsidR="00364EF2">
        <w:rPr>
          <w:rFonts w:ascii="Times New Roman" w:hAnsi="Times New Roman" w:cs="Times New Roman"/>
        </w:rPr>
        <w:instrText>ADDIN CSL_CITATION {"citationItems":[{"id":"ITEM-1","itemData":{"DOI":"10.1016/j.psychres.2020.113312","ISSN":"18727123","PMID":"32717711","abstract":"The COronaVIrus Disease-19 (COVID-19) pandemic has highlighted the critical need to focus on its impact on the mental health of Healthcare Workers (HCWs) involved in the response to this emergency. It has been consistently shown that a high proportion of HCWs is at greater risk for developing Posttraumatic Stress Disorder (PTSD) and Posttraumatic Stress Symptoms (PTSS). The present study systematic reviewed studies conducted in the context of the three major Coronavirus outbreaks of the last two decades to investigate risk and resilience factors for PTSD and PTSS in HCWs. Nineteen studies on the SARS 2003 outbreak, two on the MERS 2012 outbreak and three on the COVID-19 ongoing outbreak were included. Some variables were found to be of particular relevance as risk factors as well as resilience factors, including exposure level, working role, years of work experience, social and work support, job organization, quarantine, age, gender, marital status, and coping styles. It will be critical to account for these factors when planning effective intervention strategies, to enhance the resilience and reduce the risk of adverse mental health outcomes among HCWs facing the current COVID-19 pandemic.","author":[{"dropping-particle":"","family":"Carmassi","given":"Claudia","non-dropping-particle":"","parse-names":false,"suffix":""},{"dropping-particle":"","family":"Foghi","given":"Claudia","non-dropping-particle":"","parse-names":false,"suffix":""},{"dropping-particle":"","family":"Dell'Oste","given":"Valerio","non-dropping-particle":"","parse-names":false,"suffix":""},{"dropping-particle":"","family":"Cordone","given":"Annalisa","non-dropping-particle":"","parse-names":false,"suffix":""},{"dropping-particle":"","family":"Bertelloni","given":"Carlo Antonio","non-dropping-particle":"","parse-names":false,"suffix":""},{"dropping-particle":"","family":"Bui","given":"Eric","non-dropping-particle":"","parse-names":false,"suffix":""},{"dropping-particle":"","family":"Dell'Osso","given":"Liliana","non-dropping-particle":"","parse-names":false,"suffix":""}],"container-title":"Psychiatry Research","id":"ITEM-1","issue":"July","issued":{"date-parts":[["2020"]]},"page":"113312","publisher":"Elsevier Ireland Ltd","title":"PTSD symptoms in healthcare workers facing the three coronavirus outbreaks: What can we expect after the COVID-19 pandemic","type":"article-journal","volume":"292"},"uris":["http://www.mendeley.com/documents/?uuid=37340aba-6c57-4281-ae3e-17e90cce042e"]}],"mendeley":{"formattedCitation":"&lt;sup&gt;1&lt;/sup&gt;","plainTextFormattedCitation":"1","previouslyFormattedCitation":"(1)"},"properties":{"noteIndex":0},"schema":"https://github.com/citation-style-language/schema/raw/master/csl-citation.json"}</w:instrText>
      </w:r>
      <w:r w:rsidRPr="00EC4BDF">
        <w:rPr>
          <w:rFonts w:ascii="Times New Roman" w:hAnsi="Times New Roman" w:cs="Times New Roman"/>
        </w:rPr>
        <w:fldChar w:fldCharType="separate"/>
      </w:r>
      <w:r w:rsidR="00364EF2" w:rsidRPr="00364EF2">
        <w:rPr>
          <w:rFonts w:ascii="Times New Roman" w:hAnsi="Times New Roman" w:cs="Times New Roman"/>
          <w:noProof/>
          <w:vertAlign w:val="superscript"/>
        </w:rPr>
        <w:t>1</w:t>
      </w:r>
      <w:r w:rsidRPr="00EC4BDF">
        <w:rPr>
          <w:rFonts w:ascii="Times New Roman" w:hAnsi="Times New Roman" w:cs="Times New Roman"/>
        </w:rPr>
        <w:fldChar w:fldCharType="end"/>
      </w:r>
      <w:r w:rsidRPr="00EC4BDF">
        <w:rPr>
          <w:rFonts w:ascii="Times New Roman" w:hAnsi="Times New Roman" w:cs="Times New Roman"/>
        </w:rPr>
        <w:t xml:space="preserve"> Etiologi dan penyebab belum diketahui dengan pasti, diduga berasal dari pasar ikan yang terdapat di Wuhan. Lima pasien yang dirawat dengan </w:t>
      </w:r>
      <w:r w:rsidRPr="00EC4BDF">
        <w:rPr>
          <w:rFonts w:ascii="Times New Roman" w:hAnsi="Times New Roman" w:cs="Times New Roman"/>
          <w:i/>
        </w:rPr>
        <w:t>Acute Respiratory Distress Syndrome</w:t>
      </w:r>
      <w:r w:rsidRPr="00EC4BDF">
        <w:rPr>
          <w:rFonts w:ascii="Times New Roman" w:hAnsi="Times New Roman" w:cs="Times New Roman"/>
        </w:rPr>
        <w:t xml:space="preserve"> (ARDS), Tanggal 18 Desember sampai 29 Desember 2019. Tanggal 31 Desember 2019 sampai 3 Januari 2020 kasus ini meningkat pesat, Terdapat Laporan sebanyak 44 kasus, Dalam kurun waktu kurang dari satu bulan, COVID-19 sudah menyebar di berbagai provinsi lain di China, Thailand, Jepang, dan Korea Selatan.</w:t>
      </w:r>
      <w:r w:rsidRPr="00EC4BDF">
        <w:rPr>
          <w:rFonts w:ascii="Times New Roman" w:hAnsi="Times New Roman" w:cs="Times New Roman"/>
        </w:rPr>
        <w:fldChar w:fldCharType="begin" w:fldLock="1"/>
      </w:r>
      <w:r w:rsidR="00364EF2">
        <w:rPr>
          <w:rFonts w:ascii="Times New Roman" w:hAnsi="Times New Roman" w:cs="Times New Roman"/>
        </w:rPr>
        <w:instrText>ADDIN CSL_CITATION {"citationItems":[{"id":"ITEM-1","itemData":{"DOI":"10.7454/jpdi.v7i1.415","ISSN":"24068969","abstract":"Pada awal 2020, dunia dikejutkan dengan mewabahnya pneumonia baru yang bermula dari Wuhan, Provinsi Hubei yang kemudian menyebar dengan cepat ke lebih dari 190 negara dan teritori. Wabah ini diberi nama coronavirus disease 2019 (COVID-19) yang disebabkan oleh Severe Acute Respiratory Syndrome Coronavirus-2 (SARS-CoV-2). Penyebaran penyakit ini telah memberikan dampak luas secara sosial dan ekonomi. Masih banyak kontroversi seputar penyakit ini, termasuk dalam aspek penegakkan diagnosis, tata laksana, hingga pencegahan. Oleh karena itu, kami melakukan telaah terhadap studi-studi terkait COVID-19 yang telah banyak dipublikasikan sejak awal 2020 lalu sampai dengan akhir Maret 2020.","author":[{"dropping-particle":"","family":"Susilo","given":"Adityo","non-dropping-particle":"","parse-names":false,"suffix":""},{"dropping-particle":"","family":"Rumende","given":"Cleopas Martin","non-dropping-particle":"","parse-names":false,"suffix":""},{"dropping-particle":"","family":"Pitoyo","given":"Ceva Wicaksono","non-dropping-particle":"","parse-names":false,"suffix":""},{"dropping-particle":"","family":"Santoso","given":"Widayat Djoko","non-dropping-particle":"","parse-names":false,"suffix":""},{"dropping-particle":"","family":"Yulianti","given":"Mira","non-dropping-particle":"","parse-names":false,"suffix":""},{"dropping-particle":"","family":"Herikurniawan","given":"Herikurniawan","non-dropping-particle":"","parse-names":false,"suffix":""},{"dropping-particle":"","family":"Sinto","given":"Robert","non-dropping-particle":"","parse-names":false,"suffix":""},{"dropping-particle":"","family":"Singh","given":"Gurmeet","non-dropping-particle":"","parse-names":false,"suffix":""},{"dropping-particle":"","family":"Nainggolan","given":"Leonard","non-dropping-particle":"","parse-names":false,"suffix":""},{"dropping-particle":"","family":"Nelwan","given":"Erni Juwita","non-dropping-particle":"","parse-names":false,"suffix":""},{"dropping-particle":"","family":"Chen","given":"Lie Khie","non-dropping-particle":"","parse-names":false,"suffix":""},{"dropping-particle":"","family":"Widhani","given":"Alvina","non-dropping-particle":"","parse-names":false,"suffix":""},{"dropping-particle":"","family":"Wijaya","given":"Edwin","non-dropping-particle":"","parse-names":false,"suffix":""},{"dropping-particle":"","family":"Wicaksana","given":"Bramantya","non-dropping-particle":"","parse-names":false,"suffix":""},{"dropping-particle":"","family":"Maksum","given":"Maradewi","non-dropping-particle":"","parse-names":false,"suffix":""},{"dropping-particle":"","family":"Annisa","given":"Firda","non-dropping-particle":"","parse-names":false,"suffix":""},{"dropping-particle":"","family":"Jasirwan","given":"Cynthia Olivia Maurine","non-dropping-particle":"","parse-names":false,"suffix":""},{"dropping-particle":"","family":"Yunihastuti","given":"Evy","non-dropping-particle":"","parse-names":false,"suffix":""}],"container-title":"Jurnal Penyakit Dalam Indonesia","id":"ITEM-1","issue":"1","issued":{"date-parts":[["2020"]]},"page":"45","title":"Coronavirus Disease 2019: Tinjauan Literatur Terkini","type":"article-journal","volume":"7"},"uris":["http://www.mendeley.com/documents/?uuid=c6ff5bb6-72ba-482d-97e3-6699a89c61ba"]}],"mendeley":{"formattedCitation":"&lt;sup&gt;2&lt;/sup&gt;","plainTextFormattedCitation":"2","previouslyFormattedCitation":"(2)"},"properties":{"noteIndex":0},"schema":"https://github.com/citation-style-language/schema/raw/master/csl-citation.json"}</w:instrText>
      </w:r>
      <w:r w:rsidRPr="00EC4BDF">
        <w:rPr>
          <w:rFonts w:ascii="Times New Roman" w:hAnsi="Times New Roman" w:cs="Times New Roman"/>
        </w:rPr>
        <w:fldChar w:fldCharType="separate"/>
      </w:r>
      <w:r w:rsidR="00364EF2" w:rsidRPr="00364EF2">
        <w:rPr>
          <w:rFonts w:ascii="Times New Roman" w:hAnsi="Times New Roman" w:cs="Times New Roman"/>
          <w:noProof/>
          <w:vertAlign w:val="superscript"/>
        </w:rPr>
        <w:t>2</w:t>
      </w:r>
      <w:r w:rsidRPr="00EC4BDF">
        <w:rPr>
          <w:rFonts w:ascii="Times New Roman" w:hAnsi="Times New Roman" w:cs="Times New Roman"/>
        </w:rPr>
        <w:fldChar w:fldCharType="end"/>
      </w:r>
      <w:r w:rsidRPr="00EC4BDF">
        <w:rPr>
          <w:rFonts w:ascii="Times New Roman" w:hAnsi="Times New Roman" w:cs="Times New Roman"/>
        </w:rPr>
        <w:t xml:space="preserve"> Pasien dengan COVID-19, memiliki gejala yang paling umum seperti demam, batuk dan dispnea.</w:t>
      </w:r>
      <w:r w:rsidRPr="00EC4BDF">
        <w:rPr>
          <w:rFonts w:ascii="Times New Roman" w:hAnsi="Times New Roman" w:cs="Times New Roman"/>
        </w:rPr>
        <w:fldChar w:fldCharType="begin" w:fldLock="1"/>
      </w:r>
      <w:r w:rsidR="00364EF2">
        <w:rPr>
          <w:rFonts w:ascii="Times New Roman" w:hAnsi="Times New Roman" w:cs="Times New Roman"/>
        </w:rPr>
        <w:instrText>ADDIN CSL_CITATION {"citationItems":[{"id":"ITEM-1","itemData":{"DOI":"https://doi.org/10.25026/jsk.v2i2.136","abstract":"Salah satu untuk meningkatkan pelayanan kefarmasian penyakit asma di apotek yaitu dengan mengetahui hambatan (barrier) apoteker dalam pelayanan kefarmasian penyakit asma itu sendiri. Namun, selama ini masih ada hambatan apoteker dalam memberikan pelayanan kefarmasian penyakit asma yaitu Perceived barrier pada self-efficacy atau efikasi diri apoteker, pada konseling, pada pengetahuan dari pasien, dan pada peran apoteker. Penelitian ini bertujuan untuk mengetahui deksriptif dan menggali persepsi apoteker terhadap hambatan (barrier) pelayanan kefarmasian penyakit asma di apotek di Surabaya. Penelitian ini adalah penelitian mixed methods dengan desain penelitian sequential explanatory. Instrumen dalam penelitian ini menggunakan kuesioner dan wawancara. Pengambilan sampel dengan metode non random sampling dengan teknik purposive sampling, kemudian data akan diolah secara deskriptif. Sampel penelitian sebanyak 53 apoteker yang mwakili 1 apotek, sebanyak 41 apoteker bersedia mengisi kuisioner tetapi tidak bersedia wawancara dan 12 apoteker bersedia mengisi kuisioner dan wawancara.","author":[{"dropping-particle":"","family":"Ardhany","given":"Syahrida Dian","non-dropping-particle":"","parse-names":false,"suffix":""},{"dropping-particle":"","family":"Puspitasari","given":"Yunari","non-dropping-particle":"","parse-names":false,"suffix":""},{"dropping-particle":"","family":"Meydawati","given":"Yuyun","non-dropping-particle":"","parse-names":false,"suffix":""},{"dropping-particle":"","family":"Novaryatiin","given":"Susi","non-dropping-particle":"","parse-names":false,"suffix":""}],"container-title":"Jurnal Sains dan Kesehatan","id":"ITEM-1","issue":"2","issued":{"date-parts":[["2019"]]},"page":"122-128","title":"Jurnal Sains dan Kesehatan","type":"article-journal","volume":"2"},"uris":["http://www.mendeley.com/documents/?uuid=20686132-ac6f-4e07-b6cc-aa7ab9268ff3"]}],"mendeley":{"formattedCitation":"&lt;sup&gt;3&lt;/sup&gt;","plainTextFormattedCitation":"3","previouslyFormattedCitation":"(3)"},"properties":{"noteIndex":0},"schema":"https://github.com/citation-style-language/schema/raw/master/csl-citation.json"}</w:instrText>
      </w:r>
      <w:r w:rsidRPr="00EC4BDF">
        <w:rPr>
          <w:rFonts w:ascii="Times New Roman" w:hAnsi="Times New Roman" w:cs="Times New Roman"/>
        </w:rPr>
        <w:fldChar w:fldCharType="separate"/>
      </w:r>
      <w:r w:rsidR="00364EF2" w:rsidRPr="00364EF2">
        <w:rPr>
          <w:rFonts w:ascii="Times New Roman" w:hAnsi="Times New Roman" w:cs="Times New Roman"/>
          <w:noProof/>
          <w:vertAlign w:val="superscript"/>
        </w:rPr>
        <w:t>3</w:t>
      </w:r>
      <w:r w:rsidRPr="00EC4BDF">
        <w:rPr>
          <w:rFonts w:ascii="Times New Roman" w:hAnsi="Times New Roman" w:cs="Times New Roman"/>
        </w:rPr>
        <w:fldChar w:fldCharType="end"/>
      </w:r>
    </w:p>
    <w:p w:rsidR="00D07872" w:rsidRPr="00EC4BDF" w:rsidRDefault="00D07872" w:rsidP="00EC4BDF">
      <w:pPr>
        <w:spacing w:line="240" w:lineRule="auto"/>
        <w:jc w:val="both"/>
        <w:rPr>
          <w:rFonts w:ascii="Times New Roman" w:hAnsi="Times New Roman" w:cs="Times New Roman"/>
        </w:rPr>
      </w:pPr>
      <w:r w:rsidRPr="00EC4BDF">
        <w:rPr>
          <w:rFonts w:ascii="Times New Roman" w:hAnsi="Times New Roman" w:cs="Times New Roman"/>
        </w:rPr>
        <w:t>Penyebaran COVID-19 begitu cepat, WHO menyatakan wabah COVID-19 sebagai pandemi pada 11 Maret 2020. Intervensi kesehatan masyarakat secara nasional dan karantina telah diterapkan di sebagian besar negara, dalam beberapa bulan terakhir. Tindakan penahanan, termasuk wajib  karantina dan jaga jarak dalam waktu lama dapat meningkatkan risiko gangguan mental, seperti depresi, kecemasan, gangguan pikiran dan stres pasca trauma (PTS).</w:t>
      </w:r>
      <w:r w:rsidRPr="00EC4BDF">
        <w:rPr>
          <w:rFonts w:ascii="Times New Roman" w:hAnsi="Times New Roman" w:cs="Times New Roman"/>
        </w:rPr>
        <w:fldChar w:fldCharType="begin" w:fldLock="1"/>
      </w:r>
      <w:r w:rsidR="00364EF2">
        <w:rPr>
          <w:rFonts w:ascii="Times New Roman" w:hAnsi="Times New Roman" w:cs="Times New Roman"/>
        </w:rPr>
        <w:instrText>ADDIN CSL_CITATION {"citationItems":[{"id":"ITEM-1","itemData":{"DOI":"10.1016/j.dsx.2020.05.035","ISSN":"18780334","PMID":"32526627","abstract":"Background: Along with its high infectivity and fatality rates, the 2019 Corona Virus Disease (COVID-19) has caused universal psychosocial impact by causing mass hysteria, economic burden and financial losses. Mass fear of COVID-19, termed as “coronaphobia”, has generated a plethora of psychiatric manifestations across the different strata of the society. So, this review has been undertaken to define psychosocial impact of COVID-19. Methods: Pubmed and GoogleScholar are searched with the following key terms- “COVID-19”, “SARS-CoV2”, “Pandemic”, “Psychology”, “Psychosocial”, “Psychitry”, “marginalized”, “telemedicine”, “mental health”, “quarantine”, “infodemic”, “social media” and” “internet”. Few news paper reports related to COVID-19 and psychosocial impacts have also been added as per context. Results: Disease itself multiplied by forced quarantine to combat COVID-19 applied by nationwide lockdowns can produce acute panic, anxiety, obsessive behaviors, hoarding, paranoia, and depression, and post-traumatic stress disorder (PTSD) in the long run. These have been fueled by an “infodemic” spread via different platforms of social media. Outbursts of racism, stigmatization, and xenophobia against particular communities are also being widely reported. Nevertheless, frontline healthcare workers are at higher-risk of contracting the disease as well as experiencing adverse psychological outcomes in form of burnout, anxiety, fear of transmitting infection, feeling of incompatibility, depression, increased substance-dependence, and PTSD. Community-based mitigation programs to combat COVID-19 will disrupt children's usual lifestyle and may cause florid mental distress. The psychosocial aspects of older people, their caregivers, psychiatric patients and marginalized communities are affected by this pandemic in different ways and need special attention. Conclusion: For better dealing with these psychosocial issues of different strata of the society, psychosocial crisis prevention and intervention models should be urgently developed by the government, health care personnel and other stakeholders. Apt application of internet services, technology and social media to curb both pandemic and infodemic needs to be instigated. Psychosocial preparedness by setting up mental organizations specific for future pandemics is certainly necessary.","author":[{"dropping-particle":"","family":"Dubey","given":"Souvik","non-dropping-particle":"","parse-names":false,"suffix":""},{"dropping-particle":"","family":"Biswas","given":"Payel","non-dropping-particle":"","parse-names":false,"suffix":""},{"dropping-particle":"","family":"Ghosh","given":"Ritwik","non-dropping-particle":"","parse-names":false,"suffix":""},{"dropping-particle":"","family":"Chatterjee","given":"Subhankar","non-dropping-particle":"","parse-names":false,"suffix":""},{"dropping-particle":"","family":"Dubey","given":"Mahua Jana","non-dropping-particle":"","parse-names":false,"suffix":""},{"dropping-particle":"","family":"Chatterjee","given":"Subham","non-dropping-particle":"","parse-names":false,"suffix":""},{"dropping-particle":"","family":"Lahiri","given":"Durjoy","non-dropping-particle":"","parse-names":false,"suffix":""},{"dropping-particle":"","family":"Lavie","given":"Carl J.","non-dropping-particle":"","parse-names":false,"suffix":""}],"container-title":"Diabetes and Metabolic Syndrome: Clinical Research and Reviews","id":"ITEM-1","issue":"5","issued":{"date-parts":[["2020"]]},"page":"779-788","publisher":"Elsevier Ltd","title":"Psychosocial impact of COVID-19","type":"article-journal","volume":"14"},"uris":["http://www.mendeley.com/documents/?uuid=cacdaf10-3843-4afe-aa41-7e7458a976bb"]}],"mendeley":{"formattedCitation":"&lt;sup&gt;4&lt;/sup&gt;","plainTextFormattedCitation":"4","previouslyFormattedCitation":"(4)"},"properties":{"noteIndex":0},"schema":"https://github.com/citation-style-language/schema/raw/master/csl-citation.json"}</w:instrText>
      </w:r>
      <w:r w:rsidRPr="00EC4BDF">
        <w:rPr>
          <w:rFonts w:ascii="Times New Roman" w:hAnsi="Times New Roman" w:cs="Times New Roman"/>
        </w:rPr>
        <w:fldChar w:fldCharType="separate"/>
      </w:r>
      <w:r w:rsidR="00364EF2" w:rsidRPr="00364EF2">
        <w:rPr>
          <w:rFonts w:ascii="Times New Roman" w:hAnsi="Times New Roman" w:cs="Times New Roman"/>
          <w:noProof/>
          <w:vertAlign w:val="superscript"/>
        </w:rPr>
        <w:t>4</w:t>
      </w:r>
      <w:r w:rsidRPr="00EC4BDF">
        <w:rPr>
          <w:rFonts w:ascii="Times New Roman" w:hAnsi="Times New Roman" w:cs="Times New Roman"/>
        </w:rPr>
        <w:fldChar w:fldCharType="end"/>
      </w:r>
    </w:p>
    <w:p w:rsidR="00D07872" w:rsidRPr="00EC4BDF" w:rsidRDefault="00D07872" w:rsidP="00EC4BDF">
      <w:pPr>
        <w:spacing w:line="240" w:lineRule="auto"/>
        <w:ind w:firstLine="360"/>
        <w:jc w:val="both"/>
        <w:rPr>
          <w:rFonts w:ascii="Times New Roman" w:hAnsi="Times New Roman" w:cs="Times New Roman"/>
        </w:rPr>
      </w:pPr>
      <w:r w:rsidRPr="00EC4BDF">
        <w:rPr>
          <w:rFonts w:ascii="Times New Roman" w:hAnsi="Times New Roman" w:cs="Times New Roman"/>
        </w:rPr>
        <w:t>Penyebaran COVID-19 yang sangat tinggi dapat menimbulkan masalah kesehatan jiwa dan psikososial Pasien, keluarga pasien, tenaga kesehatan. Hal tersebut dapat menimbulkan stigma diri sendiri (Stigma diri) dan stigma sosial atau masyarakat (publik-stigma) yang dapat mempengaruhi kesehatan jiwa.</w:t>
      </w:r>
      <w:r w:rsidRPr="00EC4BDF">
        <w:rPr>
          <w:rFonts w:ascii="Times New Roman" w:hAnsi="Times New Roman" w:cs="Times New Roman"/>
        </w:rPr>
        <w:fldChar w:fldCharType="begin" w:fldLock="1"/>
      </w:r>
      <w:r w:rsidR="00364EF2">
        <w:rPr>
          <w:rFonts w:ascii="Times New Roman" w:hAnsi="Times New Roman" w:cs="Times New Roman"/>
        </w:rPr>
        <w:instrText>ADDIN CSL_CITATION {"citationItems":[{"id":"ITEM-1","itemData":{"DOI":"https://doi.org/10.25026/jsk.v2i2.136","abstract":"Salah satu untuk meningkatkan pelayanan kefarmasian penyakit asma di apotek yaitu dengan mengetahui hambatan (barrier) apoteker dalam pelayanan kefarmasian penyakit asma itu sendiri. Namun, selama ini masih ada hambatan apoteker dalam memberikan pelayanan kefarmasian penyakit asma yaitu Perceived barrier pada self-efficacy atau efikasi diri apoteker, pada konseling, pada pengetahuan dari pasien, dan pada peran apoteker. Penelitian ini bertujuan untuk mengetahui deksriptif dan menggali persepsi apoteker terhadap hambatan (barrier) pelayanan kefarmasian penyakit asma di apotek di Surabaya. Penelitian ini adalah penelitian mixed methods dengan desain penelitian sequential explanatory. Instrumen dalam penelitian ini menggunakan kuesioner dan wawancara. Pengambilan sampel dengan metode non random sampling dengan teknik purposive sampling, kemudian data akan diolah secara deskriptif. Sampel penelitian sebanyak 53 apoteker yang mwakili 1 apotek, sebanyak 41 apoteker bersedia mengisi kuisioner tetapi tidak bersedia wawancara dan 12 apoteker bersedia mengisi kuisioner dan wawancara.","author":[{"dropping-particle":"","family":"Ardhany","given":"Syahrida Dian","non-dropping-particle":"","parse-names":false,"suffix":""},{"dropping-particle":"","family":"Puspitasari","given":"Yunari","non-dropping-particle":"","parse-names":false,"suffix":""},{"dropping-particle":"","family":"Meydawati","given":"Yuyun","non-dropping-particle":"","parse-names":false,"suffix":""},{"dropping-particle":"","family":"Novaryatiin","given":"Susi","non-dropping-particle":"","parse-names":false,"suffix":""}],"container-title":"Jurnal Sains dan Kesehatan","id":"ITEM-1","issue":"2","issued":{"date-parts":[["2019"]]},"page":"122-128","title":"Jurnal Sains dan Kesehatan","type":"article-journal","volume":"2"},"uris":["http://www.mendeley.com/documents/?uuid=20686132-ac6f-4e07-b6cc-aa7ab9268ff3"]}],"mendeley":{"formattedCitation":"&lt;sup&gt;3&lt;/sup&gt;","plainTextFormattedCitation":"3","previouslyFormattedCitation":"(3)"},"properties":{"noteIndex":0},"schema":"https://github.com/citation-style-language/schema/raw/master/csl-citation.json"}</w:instrText>
      </w:r>
      <w:r w:rsidRPr="00EC4BDF">
        <w:rPr>
          <w:rFonts w:ascii="Times New Roman" w:hAnsi="Times New Roman" w:cs="Times New Roman"/>
        </w:rPr>
        <w:fldChar w:fldCharType="separate"/>
      </w:r>
      <w:r w:rsidR="00364EF2" w:rsidRPr="00364EF2">
        <w:rPr>
          <w:rFonts w:ascii="Times New Roman" w:hAnsi="Times New Roman" w:cs="Times New Roman"/>
          <w:noProof/>
          <w:vertAlign w:val="superscript"/>
        </w:rPr>
        <w:t>3</w:t>
      </w:r>
      <w:r w:rsidRPr="00EC4BDF">
        <w:rPr>
          <w:rFonts w:ascii="Times New Roman" w:hAnsi="Times New Roman" w:cs="Times New Roman"/>
        </w:rPr>
        <w:fldChar w:fldCharType="end"/>
      </w:r>
      <w:r w:rsidRPr="00EC4BDF">
        <w:rPr>
          <w:rFonts w:ascii="Times New Roman" w:hAnsi="Times New Roman" w:cs="Times New Roman"/>
        </w:rPr>
        <w:t xml:space="preserve"> </w:t>
      </w:r>
    </w:p>
    <w:p w:rsidR="00D07872" w:rsidRPr="00EC4BDF" w:rsidRDefault="00D07872" w:rsidP="00EC4BDF">
      <w:pPr>
        <w:spacing w:line="240" w:lineRule="auto"/>
        <w:ind w:firstLine="360"/>
        <w:jc w:val="both"/>
        <w:rPr>
          <w:rFonts w:ascii="Times New Roman" w:hAnsi="Times New Roman" w:cs="Times New Roman"/>
        </w:rPr>
      </w:pPr>
      <w:r w:rsidRPr="00EC4BDF">
        <w:rPr>
          <w:rFonts w:ascii="Times New Roman" w:hAnsi="Times New Roman" w:cs="Times New Roman"/>
        </w:rPr>
        <w:t xml:space="preserve">Kontak petugas kesehatan yang sering dengan pasien COVID-19, Tanpa alat pelindung diri (APD) yang tepat atau APD yang tidak sesuai standar Kesehatan merupakan sumber ketakutan, stres, dan kecemasan yang mendalam. Sebagian besar dari Tenaga Kesehatan Sudah mengalami, </w:t>
      </w:r>
      <w:r w:rsidRPr="00EC4BDF">
        <w:rPr>
          <w:rFonts w:ascii="Times New Roman" w:hAnsi="Times New Roman" w:cs="Times New Roman"/>
        </w:rPr>
        <w:lastRenderedPageBreak/>
        <w:t>dan akan mengalami, beberapa kesulitan fisik dan psikologis yang melampaui kapasitas mereka. Prevalensi masalah kesehatan mental telah didokumentasikan dalam beberapa penelitian. Dalam sebuah studi petugas kesehatan garis depan di Cina, menemukan bahwa 50% mengalami depresi, 45% mengalami kecemasan dan 34% mengalami insomnia. Temuan serupa dilaporkan selama epidemi lain. Misalnya studi SARS selama 2003.</w:t>
      </w:r>
      <w:r w:rsidRPr="00EC4BDF">
        <w:rPr>
          <w:rFonts w:ascii="Times New Roman" w:hAnsi="Times New Roman" w:cs="Times New Roman"/>
        </w:rPr>
        <w:fldChar w:fldCharType="begin" w:fldLock="1"/>
      </w:r>
      <w:r w:rsidR="00364EF2">
        <w:rPr>
          <w:rFonts w:ascii="Times New Roman" w:hAnsi="Times New Roman" w:cs="Times New Roman"/>
        </w:rPr>
        <w:instrText>ADDIN CSL_CITATION {"citationItems":[{"id":"ITEM-1","itemData":{"DOI":"10.1177/0020764020939596","ISBN":"0020764020939","ISSN":"17412854","PMID":"32635837","abstract":"Background: COVID-19 disease is one of the most destructive events that humanity has witnessed in the 21st century. It has impacted all aspects of life and all segments of populations, including already vulnerable health care providers. Aims: This study sought to detect the prevalence of mental health issues in sample of physicians and nurses working in several health facilities in Oman. Method: We gauged the mental health conditions of 509 physicians (38.1%) and nurses (61.9 %) using the Perceived Stress Scale, Generalized Anxiety Disorder Scale and World Health Organization Well-Being Index. Results: The study revealed a high prevalence of stress, anxiety and poor psychological well-being, especially among females, young health care workers and those who interacted with known or suspected COVID-19 patients. Conclusion: The outcomes of this study support the handful of studies published during this global health crisis that have found that the mental health of health care workers has been harshly affected and predicted that it will continue, to various degrees, to be affected in the foreseeable future. The results of this study highlight the urgency of providing administrative and psychological support as well as current and accurate information on COVID-19 to health care workers.","author":[{"dropping-particle":"","family":"Badahdah","given":"Abdallah","non-dropping-particle":"","parse-names":false,"suffix":""},{"dropping-particle":"","family":"Khamis","given":"Faryal","non-dropping-particle":"","parse-names":false,"suffix":""},{"dropping-particle":"","family":"Mahyijari","given":"Nawal","non-dropping-particle":"Al","parse-names":false,"suffix":""},{"dropping-particle":"","family":"Balushi","given":"Marwa","non-dropping-particle":"Al","parse-names":false,"suffix":""},{"dropping-particle":"","family":"Hatmi","given":"Hashil","non-dropping-particle":"Al","parse-names":false,"suffix":""},{"dropping-particle":"","family":"Salmi","given":"Issa","non-dropping-particle":"Al","parse-names":false,"suffix":""},{"dropping-particle":"","family":"Albulushi","given":"Zakariya","non-dropping-particle":"","parse-names":false,"suffix":""},{"dropping-particle":"","family":"Noomani","given":"Jaleela","non-dropping-particle":"Al","parse-names":false,"suffix":""}],"container-title":"International Journal of Social Psychiatry","id":"ITEM-1","issued":{"date-parts":[["2020"]]},"title":"The mental health of health care workers in Oman during the COVID-19 pandemic","type":"article-journal"},"uris":["http://www.mendeley.com/documents/?uuid=bd62ed6e-86b1-4ab1-96ca-41a29b7f5fbe"]}],"mendeley":{"formattedCitation":"&lt;sup&gt;5&lt;/sup&gt;","plainTextFormattedCitation":"5","previouslyFormattedCitation":"(5)"},"properties":{"noteIndex":0},"schema":"https://github.com/citation-style-language/schema/raw/master/csl-citation.json"}</w:instrText>
      </w:r>
      <w:r w:rsidRPr="00EC4BDF">
        <w:rPr>
          <w:rFonts w:ascii="Times New Roman" w:hAnsi="Times New Roman" w:cs="Times New Roman"/>
        </w:rPr>
        <w:fldChar w:fldCharType="separate"/>
      </w:r>
      <w:r w:rsidR="00364EF2" w:rsidRPr="00364EF2">
        <w:rPr>
          <w:rFonts w:ascii="Times New Roman" w:hAnsi="Times New Roman" w:cs="Times New Roman"/>
          <w:noProof/>
          <w:vertAlign w:val="superscript"/>
        </w:rPr>
        <w:t>5</w:t>
      </w:r>
      <w:r w:rsidRPr="00EC4BDF">
        <w:rPr>
          <w:rFonts w:ascii="Times New Roman" w:hAnsi="Times New Roman" w:cs="Times New Roman"/>
        </w:rPr>
        <w:fldChar w:fldCharType="end"/>
      </w:r>
    </w:p>
    <w:p w:rsidR="00D07872" w:rsidRPr="00EC4BDF" w:rsidRDefault="00D07872" w:rsidP="00EC4BDF">
      <w:pPr>
        <w:spacing w:line="240" w:lineRule="auto"/>
        <w:ind w:firstLine="360"/>
        <w:jc w:val="both"/>
        <w:rPr>
          <w:rFonts w:ascii="Times New Roman" w:hAnsi="Times New Roman" w:cs="Times New Roman"/>
        </w:rPr>
      </w:pPr>
      <w:r w:rsidRPr="00EC4BDF">
        <w:rPr>
          <w:rFonts w:ascii="Times New Roman" w:hAnsi="Times New Roman" w:cs="Times New Roman"/>
        </w:rPr>
        <w:t>Pandemi COVID-19 menempatkan para profesional perawatan kesehatan di seluruh dunia dalam situasi yang belum pernah terjadi sebelumnya, harus membuat keputusan yang sulit  dan bekerja di bawah tekanan ekstrim.</w:t>
      </w:r>
      <w:r w:rsidRPr="00EC4BDF">
        <w:rPr>
          <w:rFonts w:ascii="Times New Roman" w:hAnsi="Times New Roman" w:cs="Times New Roman"/>
        </w:rPr>
        <w:fldChar w:fldCharType="begin" w:fldLock="1"/>
      </w:r>
      <w:r w:rsidR="00364EF2">
        <w:rPr>
          <w:rFonts w:ascii="Times New Roman" w:hAnsi="Times New Roman" w:cs="Times New Roman"/>
        </w:rPr>
        <w:instrText>ADDIN CSL_CITATION {"citationItems":[{"id":"ITEM-1","itemData":{"DOI":"10.1136/bmj.m1211","ISBN":"2017000876","author":[{"dropping-particle":"","family":"Greenberg","given":"Neil","non-dropping-particle":"","parse-names":false,"suffix":""},{"dropping-particle":"","family":"Docherty","given":"Mary","non-dropping-particle":"","parse-names":false,"suffix":""},{"dropping-particle":"","family":"Gnanapragasam","given":"Sam","non-dropping-particle":"","parse-names":false,"suffix":""},{"dropping-particle":"","family":"Wessely","given":"Simon","non-dropping-particle":"","parse-names":false,"suffix":""}],"id":"ITEM-1","issue":"March","issued":{"date-parts":[["2020"]]},"page":"1-4","title":"Managing mental health challenges faced by healthcare workers during covid-19 pandemic Early support","type":"article-journal","volume":"1211"},"uris":["http://www.mendeley.com/documents/?uuid=d213de82-dba3-4b84-825c-01ca08ee5d3b"]}],"mendeley":{"formattedCitation":"&lt;sup&gt;6&lt;/sup&gt;","plainTextFormattedCitation":"6","previouslyFormattedCitation":"(6)"},"properties":{"noteIndex":0},"schema":"https://github.com/citation-style-language/schema/raw/master/csl-citation.json"}</w:instrText>
      </w:r>
      <w:r w:rsidRPr="00EC4BDF">
        <w:rPr>
          <w:rFonts w:ascii="Times New Roman" w:hAnsi="Times New Roman" w:cs="Times New Roman"/>
        </w:rPr>
        <w:fldChar w:fldCharType="separate"/>
      </w:r>
      <w:r w:rsidR="00364EF2" w:rsidRPr="00364EF2">
        <w:rPr>
          <w:rFonts w:ascii="Times New Roman" w:hAnsi="Times New Roman" w:cs="Times New Roman"/>
          <w:noProof/>
          <w:vertAlign w:val="superscript"/>
        </w:rPr>
        <w:t>6</w:t>
      </w:r>
      <w:r w:rsidRPr="00EC4BDF">
        <w:rPr>
          <w:rFonts w:ascii="Times New Roman" w:hAnsi="Times New Roman" w:cs="Times New Roman"/>
        </w:rPr>
        <w:fldChar w:fldCharType="end"/>
      </w:r>
      <w:r w:rsidRPr="00EC4BDF">
        <w:rPr>
          <w:rFonts w:ascii="Times New Roman" w:hAnsi="Times New Roman" w:cs="Times New Roman"/>
        </w:rPr>
        <w:t xml:space="preserve"> Oleh karena itu,</w:t>
      </w:r>
      <w:r w:rsidRPr="00EC4BDF">
        <w:rPr>
          <w:rFonts w:ascii="Times New Roman" w:hAnsi="Times New Roman" w:cs="Times New Roman"/>
          <w:lang w:val="en-US"/>
        </w:rPr>
        <w:t xml:space="preserve"> </w:t>
      </w:r>
      <w:r w:rsidRPr="00EC4BDF">
        <w:rPr>
          <w:rFonts w:ascii="Times New Roman" w:hAnsi="Times New Roman" w:cs="Times New Roman"/>
        </w:rPr>
        <w:t>Tenaga kesehatan memang merupakan komponen penting untuk meng</w:t>
      </w:r>
      <w:r w:rsidR="00530152">
        <w:rPr>
          <w:rFonts w:ascii="Times New Roman" w:hAnsi="Times New Roman" w:cs="Times New Roman"/>
        </w:rPr>
        <w:t xml:space="preserve">atasi masalah krisis kesehatan </w:t>
      </w:r>
      <w:r w:rsidR="00530152">
        <w:rPr>
          <w:rFonts w:ascii="Times New Roman" w:hAnsi="Times New Roman" w:cs="Times New Roman"/>
          <w:lang w:val="en-US"/>
        </w:rPr>
        <w:t>m</w:t>
      </w:r>
      <w:r w:rsidRPr="00EC4BDF">
        <w:rPr>
          <w:rFonts w:ascii="Times New Roman" w:hAnsi="Times New Roman" w:cs="Times New Roman"/>
        </w:rPr>
        <w:t>asyarakat berskala besar. Dengan demikian, intervensi untuk mempromosikan kesejahteraan mental pada tenaga kesehatan yang terpapar COVID-19 perlu segera dilaksanakan.</w:t>
      </w:r>
      <w:r w:rsidRPr="00EC4BDF">
        <w:rPr>
          <w:rFonts w:ascii="Times New Roman" w:hAnsi="Times New Roman" w:cs="Times New Roman"/>
        </w:rPr>
        <w:fldChar w:fldCharType="begin" w:fldLock="1"/>
      </w:r>
      <w:r w:rsidR="00364EF2">
        <w:rPr>
          <w:rFonts w:ascii="Times New Roman" w:hAnsi="Times New Roman" w:cs="Times New Roman"/>
        </w:rPr>
        <w:instrText>ADDIN CSL_CITATION {"citationItems":[{"id":"ITEM-1","itemData":{"DOI":"10.1016/j.encep.2020.04.008","ISSN":"0013-7006","author":[{"dropping-particle":"","family":"El-hage","given":"W","non-dropping-particle":"","parse-names":false,"suffix":""},{"dropping-particle":"","family":"Hingray","given":"C","non-dropping-particle":"","parse-names":false,"suffix":""},{"dropping-particle":"","family":"Lemogne","given":"C","non-dropping-particle":"","parse-names":false,"suffix":""},{"dropping-particle":"","family":"Yrondi","given":"A","non-dropping-particle":"","parse-names":false,"suffix":""},{"dropping-particle":"","family":"Brunault","given":"P","non-dropping-particle":"","parse-names":false,"suffix":""},{"dropping-particle":"","family":"Bienvenu","given":"T","non-dropping-particle":"","parse-names":false,"suffix":""}],"container-title":"L'Encephale","id":"ITEM-1","issue":"3","issued":{"date-parts":[["2020"]]},"page":"S73-S80","publisher":"L'Enc&amp;eacute;phale, Paris","title":"Les professionnels de santé face à la pandémie de la maladie à coronavirus ( COVID-19 ) : quels risques pour leur santé mentale ? Health professionals facing the coronavirus disease 2019 ( COVID-19 ) pandemic : What are the mental health risks ?","type":"article-journal","volume":"46"},"uris":["http://www.mendeley.com/documents/?uuid=69650e06-fd18-469e-b1e9-4ee916e74dd5"]}],"mendeley":{"formattedCitation":"&lt;sup&gt;7&lt;/sup&gt;","plainTextFormattedCitation":"7","previouslyFormattedCitation":"(7)"},"properties":{"noteIndex":0},"schema":"https://github.com/citation-style-language/schema/raw/master/csl-citation.json"}</w:instrText>
      </w:r>
      <w:r w:rsidRPr="00EC4BDF">
        <w:rPr>
          <w:rFonts w:ascii="Times New Roman" w:hAnsi="Times New Roman" w:cs="Times New Roman"/>
        </w:rPr>
        <w:fldChar w:fldCharType="separate"/>
      </w:r>
      <w:r w:rsidR="00364EF2" w:rsidRPr="00364EF2">
        <w:rPr>
          <w:rFonts w:ascii="Times New Roman" w:hAnsi="Times New Roman" w:cs="Times New Roman"/>
          <w:noProof/>
          <w:vertAlign w:val="superscript"/>
        </w:rPr>
        <w:t>7</w:t>
      </w:r>
      <w:r w:rsidRPr="00EC4BDF">
        <w:rPr>
          <w:rFonts w:ascii="Times New Roman" w:hAnsi="Times New Roman" w:cs="Times New Roman"/>
        </w:rPr>
        <w:fldChar w:fldCharType="end"/>
      </w:r>
    </w:p>
    <w:p w:rsidR="00D07872" w:rsidRPr="00EC4BDF" w:rsidRDefault="00D07872" w:rsidP="00EC4BDF">
      <w:pPr>
        <w:spacing w:line="240" w:lineRule="auto"/>
        <w:ind w:firstLine="360"/>
        <w:jc w:val="both"/>
        <w:rPr>
          <w:rFonts w:ascii="Times New Roman" w:hAnsi="Times New Roman" w:cs="Times New Roman"/>
        </w:rPr>
      </w:pPr>
      <w:r w:rsidRPr="00EC4BDF">
        <w:rPr>
          <w:rFonts w:ascii="Times New Roman" w:hAnsi="Times New Roman" w:cs="Times New Roman"/>
        </w:rPr>
        <w:t>Gejala</w:t>
      </w:r>
      <w:r w:rsidRPr="00EC4BDF">
        <w:rPr>
          <w:rFonts w:ascii="Times New Roman" w:hAnsi="Times New Roman" w:cs="Times New Roman"/>
          <w:lang w:val="en-US"/>
        </w:rPr>
        <w:t>h</w:t>
      </w:r>
      <w:r w:rsidRPr="00EC4BDF">
        <w:rPr>
          <w:rFonts w:ascii="Times New Roman" w:hAnsi="Times New Roman" w:cs="Times New Roman"/>
        </w:rPr>
        <w:t xml:space="preserve"> gangguan stres pasca trauma, gejala kecemasan dan depresi nonspesifik merupakan  manifestasi utama dari gangguan mental yang diamati pada Tenaga Kesehatan.</w:t>
      </w:r>
      <w:r w:rsidRPr="00EC4BDF">
        <w:rPr>
          <w:rFonts w:ascii="Times New Roman" w:hAnsi="Times New Roman" w:cs="Times New Roman"/>
        </w:rPr>
        <w:fldChar w:fldCharType="begin" w:fldLock="1"/>
      </w:r>
      <w:r w:rsidR="00364EF2">
        <w:rPr>
          <w:rFonts w:ascii="Times New Roman" w:hAnsi="Times New Roman" w:cs="Times New Roman"/>
        </w:rPr>
        <w:instrText>ADDIN CSL_CITATION {"citationItems":[{"id":"ITEM-1","itemData":{"DOI":"10.1186/s12889-020-09322-z","ISSN":"14712458","PMID":"32787815","abstract":"BACKGROUND: Epidemics or pandemics, such as the current Coronavirus Disease 2019 (COVID-19) crisis, pose unique challenges to healthcare professionals (HCPs). Caring for patients during an epidemic/pandemic may impact negatively on the mental health of HCPs. There is a lack of evidence-based advice on what would be effective in mitigating this impact. OBJECTIVES: This rapid review synthesizes the evidence on the psychological impact of pandemics/epidemics on the mental health of HCPs, what factors predict this impact, and the evidence of prevention/intervention strategies to reduce this impact. METHOD: According to rapid review guidelines, systematic searches were carried out in Embase.com , PubMed, APA PsycINFO-Ovid SP, and Web of Science (core collection). Searches were restricted to the years 2003 or later to ensure inclusion of the most recent epidemic/pandemics, such as Severe Acute Respiratory Syndrome (SARS). Papers written in French or English, published in peer-reviewed journals, and of quantitative design using validated measures of mental health outcomes were included. Of 1308 papers found, 50 were included. The full protocol for this rapid review was registered with Prospero (reg.no. CRD42020175985). RESULTS: Results show that exposed HCPs working with patients during an epidemic/pandemic are at heightened risk of mental health problems in the short and longer term, particularly: psychological distress, insomnia, alcohol/drug misuse, and symptoms of posttraumatic stress disorder (PTSD), depression, anxiety, burnout, anger, and higher perceived stress. These mental health problems are predicted by organizational, social, personal, and psychological factors and may interfere with the quality of patient care. Few evidence-based early interventions exist so far. DISCUSSION: HCPs need to be provided with psychosocial support to protect their mental wellbeing if they are to continue to provide high quality patient care. Several recommendations relevant during and after an epidemic/pandemic, such as COVID-19, and in preparation for a future outbreak, are proposed.","author":[{"dropping-particle":"","family":"Stuijfzand","given":"Suzannah","non-dropping-particle":"","parse-names":false,"suffix":""},{"dropping-particle":"","family":"Deforges","given":"Camille","non-dropping-particle":"","parse-names":false,"suffix":""},{"dropping-particle":"","family":"Sandoz","given":"Vania","non-dropping-particle":"","parse-names":false,"suffix":""},{"dropping-particle":"","family":"Sajin","given":"Consuela Thais","non-dropping-particle":"","parse-names":false,"suffix":""},{"dropping-particle":"","family":"Jaques","given":"Cecile","non-dropping-particle":"","parse-names":false,"suffix":""},{"dropping-particle":"","family":"Elmers","given":"Jolanda","non-dropping-particle":"","parse-names":false,"suffix":""},{"dropping-particle":"","family":"Horsch","given":"Antje","non-dropping-particle":"","parse-names":false,"suffix":""}],"container-title":"BMC public health","id":"ITEM-1","issue":"1","issued":{"date-parts":[["2020"]]},"page":"1230","publisher":"BMC Public Health","title":"Psychological impact of an epidemic/pandemic on the mental health of healthcare professionals: a rapid review","type":"article-journal","volume":"20"},"uris":["http://www.mendeley.com/documents/?uuid=ca97ffec-367a-4d77-89e8-bd967a3484dc"]}],"mendeley":{"formattedCitation":"&lt;sup&gt;8&lt;/sup&gt;","plainTextFormattedCitation":"8","previouslyFormattedCitation":"(8)"},"properties":{"noteIndex":0},"schema":"https://github.com/citation-style-language/schema/raw/master/csl-citation.json"}</w:instrText>
      </w:r>
      <w:r w:rsidRPr="00EC4BDF">
        <w:rPr>
          <w:rFonts w:ascii="Times New Roman" w:hAnsi="Times New Roman" w:cs="Times New Roman"/>
        </w:rPr>
        <w:fldChar w:fldCharType="separate"/>
      </w:r>
      <w:r w:rsidR="00364EF2" w:rsidRPr="00364EF2">
        <w:rPr>
          <w:rFonts w:ascii="Times New Roman" w:hAnsi="Times New Roman" w:cs="Times New Roman"/>
          <w:noProof/>
          <w:vertAlign w:val="superscript"/>
        </w:rPr>
        <w:t>8</w:t>
      </w:r>
      <w:r w:rsidRPr="00EC4BDF">
        <w:rPr>
          <w:rFonts w:ascii="Times New Roman" w:hAnsi="Times New Roman" w:cs="Times New Roman"/>
        </w:rPr>
        <w:fldChar w:fldCharType="end"/>
      </w:r>
      <w:r w:rsidRPr="00EC4BDF">
        <w:rPr>
          <w:rFonts w:ascii="Times New Roman" w:hAnsi="Times New Roman" w:cs="Times New Roman"/>
        </w:rPr>
        <w:t xml:space="preserve"> Sangat penting untuk mengidentifikasi Tenaga Kesehatan yang berisiko tinggi mengalami k</w:t>
      </w:r>
      <w:r w:rsidR="00530152">
        <w:rPr>
          <w:rFonts w:ascii="Times New Roman" w:hAnsi="Times New Roman" w:cs="Times New Roman"/>
        </w:rPr>
        <w:t>elelahan dan lebih mungkin m</w:t>
      </w:r>
      <w:r w:rsidRPr="00EC4BDF">
        <w:rPr>
          <w:rFonts w:ascii="Times New Roman" w:hAnsi="Times New Roman" w:cs="Times New Roman"/>
        </w:rPr>
        <w:t xml:space="preserve">engalami kecemasan, depresi, dan stres dalam pandemi ini, sehingga bantuan dapat diberikan di mana dan kapan saja dibutuhkan. </w:t>
      </w:r>
      <w:r w:rsidRPr="00EC4BDF">
        <w:rPr>
          <w:rFonts w:ascii="Times New Roman" w:hAnsi="Times New Roman" w:cs="Times New Roman"/>
        </w:rPr>
        <w:fldChar w:fldCharType="begin" w:fldLock="1"/>
      </w:r>
      <w:r w:rsidR="00364EF2">
        <w:rPr>
          <w:rFonts w:ascii="Times New Roman" w:hAnsi="Times New Roman" w:cs="Times New Roman"/>
        </w:rPr>
        <w:instrText>ADDIN CSL_CITATION {"citationItems":[{"id":"ITEM-1","itemData":{"DOI":"10.7759/cureus.8974","ISSN":"2168-8184","abstract":"Null.","author":[{"dropping-particle":"","family":"Sandesh","given":"Ram","non-dropping-particle":"","parse-names":false,"suffix":""},{"dropping-particle":"","family":"Shahid","given":"Wajeeha","non-dropping-particle":"","parse-names":false,"suffix":""},{"dropping-particle":"","family":"Dev","given":"Kapeel","non-dropping-particle":"","parse-names":false,"suffix":""},{"dropping-particle":"","family":"Mandhan","given":"Nikeeta","non-dropping-particle":"","parse-names":false,"suffix":""},{"dropping-particle":"","family":"Shankar","given":"Prem","non-dropping-particle":"","parse-names":false,"suffix":""},{"dropping-particle":"","family":"Shaikh","given":"Anam","non-dropping-particle":"","parse-names":false,"suffix":""},{"dropping-particle":"","family":"Rizwan","given":"Amber","non-dropping-particle":"","parse-names":false,"suffix":""}],"container-title":"Cureus","id":"ITEM-1","issue":"7","issued":{"date-parts":[["2020"]]},"page":"3-7","title":"Impact of COVID-19 on the Mental Health of Healthcare Professionals in Pakistan","type":"article-journal","volume":"12"},"uris":["http://www.mendeley.com/documents/?uuid=06a49740-a24a-4699-8420-6cba90f13ee8"]}],"mendeley":{"formattedCitation":"&lt;sup&gt;9&lt;/sup&gt;","plainTextFormattedCitation":"9","previouslyFormattedCitation":"(9)"},"properties":{"noteIndex":0},"schema":"https://github.com/citation-style-language/schema/raw/master/csl-citation.json"}</w:instrText>
      </w:r>
      <w:r w:rsidRPr="00EC4BDF">
        <w:rPr>
          <w:rFonts w:ascii="Times New Roman" w:hAnsi="Times New Roman" w:cs="Times New Roman"/>
        </w:rPr>
        <w:fldChar w:fldCharType="separate"/>
      </w:r>
      <w:r w:rsidR="00364EF2" w:rsidRPr="00364EF2">
        <w:rPr>
          <w:rFonts w:ascii="Times New Roman" w:hAnsi="Times New Roman" w:cs="Times New Roman"/>
          <w:noProof/>
          <w:vertAlign w:val="superscript"/>
        </w:rPr>
        <w:t>9</w:t>
      </w:r>
      <w:r w:rsidRPr="00EC4BDF">
        <w:rPr>
          <w:rFonts w:ascii="Times New Roman" w:hAnsi="Times New Roman" w:cs="Times New Roman"/>
        </w:rPr>
        <w:fldChar w:fldCharType="end"/>
      </w:r>
      <w:r w:rsidRPr="00EC4BDF">
        <w:rPr>
          <w:rFonts w:ascii="Times New Roman" w:hAnsi="Times New Roman" w:cs="Times New Roman"/>
        </w:rPr>
        <w:t xml:space="preserve"> Dampak psikologis dari peristiwa stres yang terkait dengan wabah penyakit menular mungkin dimediasi oleh persepsi masyarakat tentang peristiwa tersebut. </w:t>
      </w:r>
      <w:r w:rsidRPr="00EC4BDF">
        <w:rPr>
          <w:rFonts w:ascii="Times New Roman" w:hAnsi="Times New Roman" w:cs="Times New Roman"/>
          <w:i/>
        </w:rPr>
        <w:t>Altruism</w:t>
      </w:r>
      <w:r w:rsidRPr="00EC4BDF">
        <w:rPr>
          <w:rFonts w:ascii="Times New Roman" w:hAnsi="Times New Roman" w:cs="Times New Roman"/>
        </w:rPr>
        <w:t xml:space="preserve"> (tindakan sukarela untuk membantu orang lain tanpa pamrih,atau ingin sekedar beramal baik) dapat membantu melindungi beberapa petugas kesehatan dari dampak negatif ini.</w:t>
      </w:r>
      <w:r w:rsidRPr="00EC4BDF">
        <w:rPr>
          <w:rFonts w:ascii="Times New Roman" w:hAnsi="Times New Roman" w:cs="Times New Roman"/>
        </w:rPr>
        <w:fldChar w:fldCharType="begin" w:fldLock="1"/>
      </w:r>
      <w:r w:rsidR="00364EF2">
        <w:rPr>
          <w:rFonts w:ascii="Times New Roman" w:hAnsi="Times New Roman" w:cs="Times New Roman"/>
        </w:rPr>
        <w:instrText>ADDIN CSL_CITATION {"citationItems":[{"id":"ITEM-1","itemData":{"author":[{"dropping-particle":"","family":"Wu","given":"Ping","non-dropping-particle":"","parse-names":false,"suffix":""},{"dropping-particle":"","family":"Fang","given":"Yunyun","non-dropping-particle":"","parse-names":false,"suffix":""},{"dropping-particle":"","family":"Guan","given":"Zhiqiang","non-dropping-particle":"","parse-names":false,"suffix":""},{"dropping-particle":"","family":"Fan","given":"Bin","non-dropping-particle":"","parse-names":false,"suffix":""},{"dropping-particle":"","family":"Kong","given":"Junhui","non-dropping-particle":"","parse-names":false,"suffix":""},{"dropping-particle":"","family":"Yao","given":"Zhongling","non-dropping-particle":"","parse-names":false,"suffix":""},{"dropping-particle":"","family":"Liu","given":"Xinhua","non-dropping-particle":"","parse-names":false,"suffix":""},{"dropping-particle":"","family":"Fuller","given":"Cordelia J","non-dropping-particle":"","parse-names":false,"suffix":""},{"dropping-particle":"","family":"Susser","given":"Ezra","non-dropping-particle":"","parse-names":false,"suffix":""},{"dropping-particle":"","family":"Lu","given":"Jin","non-dropping-particle":"","parse-names":false,"suffix":""},{"dropping-particle":"","family":"Hoven","given":"Christina W","non-dropping-particle":"","parse-names":false,"suffix":""}],"id":"ITEM-1","issue":"5","issued":{"date-parts":[["2009"]]},"title":"The Psychological Impact of the SARS Epidemic on Hospital Employees in China: Exposure, Risk Perception, and Altruistic Acceptance of Risk","type":"article-journal","volume":"54"},"uris":["http://www.mendeley.com/documents/?uuid=9d5e0180-e142-46f4-b2ee-67c0698d93f8"]}],"mendeley":{"formattedCitation":"&lt;sup&gt;10&lt;/sup&gt;","plainTextFormattedCitation":"10","previouslyFormattedCitation":"(10)"},"properties":{"noteIndex":0},"schema":"https://github.com/citation-style-language/schema/raw/master/csl-citation.json"}</w:instrText>
      </w:r>
      <w:r w:rsidRPr="00EC4BDF">
        <w:rPr>
          <w:rFonts w:ascii="Times New Roman" w:hAnsi="Times New Roman" w:cs="Times New Roman"/>
        </w:rPr>
        <w:fldChar w:fldCharType="separate"/>
      </w:r>
      <w:r w:rsidR="00364EF2" w:rsidRPr="00364EF2">
        <w:rPr>
          <w:rFonts w:ascii="Times New Roman" w:hAnsi="Times New Roman" w:cs="Times New Roman"/>
          <w:noProof/>
          <w:vertAlign w:val="superscript"/>
        </w:rPr>
        <w:t>10</w:t>
      </w:r>
      <w:r w:rsidRPr="00EC4BDF">
        <w:rPr>
          <w:rFonts w:ascii="Times New Roman" w:hAnsi="Times New Roman" w:cs="Times New Roman"/>
        </w:rPr>
        <w:fldChar w:fldCharType="end"/>
      </w:r>
    </w:p>
    <w:p w:rsidR="00EC4BDF" w:rsidRPr="00EC4BDF" w:rsidRDefault="00EC4BDF" w:rsidP="00EC4BDF">
      <w:pPr>
        <w:pStyle w:val="Heading1"/>
        <w:spacing w:line="240" w:lineRule="auto"/>
        <w:jc w:val="center"/>
        <w:rPr>
          <w:rFonts w:ascii="Times New Roman" w:hAnsi="Times New Roman" w:cs="Times New Roman"/>
          <w:sz w:val="22"/>
          <w:szCs w:val="22"/>
        </w:rPr>
      </w:pPr>
      <w:bookmarkStart w:id="0" w:name="_Toc60700093"/>
      <w:r w:rsidRPr="00EC4BDF">
        <w:rPr>
          <w:rFonts w:ascii="Times New Roman" w:hAnsi="Times New Roman" w:cs="Times New Roman"/>
          <w:color w:val="000000" w:themeColor="text1"/>
          <w:sz w:val="22"/>
          <w:szCs w:val="22"/>
        </w:rPr>
        <w:t>METODE PENELITIAN</w:t>
      </w:r>
      <w:bookmarkEnd w:id="0"/>
    </w:p>
    <w:p w:rsidR="00EC4BDF" w:rsidRPr="00EC4BDF" w:rsidRDefault="00EC4BDF" w:rsidP="00EC4BDF">
      <w:pPr>
        <w:spacing w:line="240" w:lineRule="auto"/>
        <w:ind w:firstLine="720"/>
        <w:jc w:val="both"/>
        <w:rPr>
          <w:rFonts w:ascii="Times New Roman" w:hAnsi="Times New Roman" w:cs="Times New Roman"/>
          <w:i/>
          <w:lang w:val="en-US"/>
        </w:rPr>
      </w:pPr>
      <w:r w:rsidRPr="00EC4BDF">
        <w:rPr>
          <w:rFonts w:ascii="Times New Roman" w:hAnsi="Times New Roman" w:cs="Times New Roman"/>
        </w:rPr>
        <w:t xml:space="preserve">Penulis membuat penelitian dalam bentuk </w:t>
      </w:r>
      <w:r w:rsidRPr="00EC4BDF">
        <w:rPr>
          <w:rFonts w:ascii="Times New Roman" w:hAnsi="Times New Roman" w:cs="Times New Roman"/>
          <w:i/>
        </w:rPr>
        <w:t>literature review</w:t>
      </w:r>
      <w:r w:rsidRPr="00EC4BDF">
        <w:rPr>
          <w:rFonts w:ascii="Times New Roman" w:hAnsi="Times New Roman" w:cs="Times New Roman"/>
        </w:rPr>
        <w:t xml:space="preserve"> dengan megidentifikasi, evaluasi dan interpretasi hasil penelitian sebelumnya yang berkaitan dengan judul atau </w:t>
      </w:r>
      <w:r w:rsidRPr="00EC4BDF">
        <w:rPr>
          <w:rFonts w:ascii="Times New Roman" w:hAnsi="Times New Roman" w:cs="Times New Roman"/>
        </w:rPr>
        <w:lastRenderedPageBreak/>
        <w:t xml:space="preserve">topik yang diteliti. </w:t>
      </w:r>
      <w:r w:rsidRPr="00EC4BDF">
        <w:rPr>
          <w:rFonts w:ascii="Times New Roman" w:hAnsi="Times New Roman" w:cs="Times New Roman"/>
          <w:i/>
        </w:rPr>
        <w:t>Literature review</w:t>
      </w:r>
      <w:r w:rsidRPr="00EC4BDF">
        <w:rPr>
          <w:rFonts w:ascii="Times New Roman" w:hAnsi="Times New Roman" w:cs="Times New Roman"/>
        </w:rPr>
        <w:t xml:space="preserve"> merupakan metode penelitian yang bertujuan untuk merangkum hasil penelitian primer sehingga bisa menyajian fakta komprehensif.</w:t>
      </w:r>
      <w:r w:rsidRPr="00EC4BDF">
        <w:rPr>
          <w:rFonts w:ascii="Times New Roman" w:hAnsi="Times New Roman" w:cs="Times New Roman"/>
          <w:lang w:val="en-US"/>
        </w:rPr>
        <w:t xml:space="preserve"> </w:t>
      </w:r>
      <w:r w:rsidRPr="00EC4BDF">
        <w:rPr>
          <w:rFonts w:ascii="Times New Roman" w:hAnsi="Times New Roman" w:cs="Times New Roman"/>
          <w:lang w:val="fi-FI"/>
        </w:rPr>
        <w:t>1) pencarian topik dan ke</w:t>
      </w:r>
      <w:r w:rsidR="00530152">
        <w:rPr>
          <w:rFonts w:ascii="Times New Roman" w:hAnsi="Times New Roman" w:cs="Times New Roman"/>
          <w:lang w:val="fi-FI"/>
        </w:rPr>
        <w:t>pustakaan untuk penentuan judul.</w:t>
      </w:r>
      <w:r w:rsidRPr="00EC4BDF">
        <w:rPr>
          <w:rFonts w:ascii="Times New Roman" w:hAnsi="Times New Roman" w:cs="Times New Roman"/>
          <w:lang w:val="fi-FI"/>
        </w:rPr>
        <w:t xml:space="preserve"> 2) pencarian </w:t>
      </w:r>
      <w:r w:rsidR="00530152">
        <w:rPr>
          <w:rFonts w:ascii="Times New Roman" w:hAnsi="Times New Roman" w:cs="Times New Roman"/>
          <w:lang w:val="fi-FI"/>
        </w:rPr>
        <w:t>kepustakaan untuk isi dan hasil.</w:t>
      </w:r>
      <w:r w:rsidRPr="00EC4BDF">
        <w:rPr>
          <w:rFonts w:ascii="Times New Roman" w:hAnsi="Times New Roman" w:cs="Times New Roman"/>
          <w:lang w:val="fi-FI"/>
        </w:rPr>
        <w:t xml:space="preserve"> 3) membandingkan hasil masing-masi</w:t>
      </w:r>
      <w:r w:rsidR="00530152">
        <w:rPr>
          <w:rFonts w:ascii="Times New Roman" w:hAnsi="Times New Roman" w:cs="Times New Roman"/>
          <w:lang w:val="fi-FI"/>
        </w:rPr>
        <w:t>ng kepustakaan dalam satu tabel.</w:t>
      </w:r>
      <w:r w:rsidRPr="00EC4BDF">
        <w:rPr>
          <w:rFonts w:ascii="Times New Roman" w:hAnsi="Times New Roman" w:cs="Times New Roman"/>
          <w:lang w:val="fi-FI"/>
        </w:rPr>
        <w:t xml:space="preserve"> 4) menarik kesimpulan berdasarkan hasil. Strategi yang digunakan adalah dengan pencarian artikel menggunakan </w:t>
      </w:r>
      <w:r w:rsidRPr="00EC4BDF">
        <w:rPr>
          <w:rFonts w:ascii="Times New Roman" w:hAnsi="Times New Roman" w:cs="Times New Roman"/>
          <w:i/>
          <w:lang w:val="fi-FI"/>
        </w:rPr>
        <w:t>database</w:t>
      </w:r>
      <w:r w:rsidRPr="00EC4BDF">
        <w:rPr>
          <w:rFonts w:ascii="Times New Roman" w:hAnsi="Times New Roman" w:cs="Times New Roman"/>
          <w:lang w:val="fi-FI"/>
        </w:rPr>
        <w:t xml:space="preserve"> jurnal kedokteran </w:t>
      </w:r>
      <w:r w:rsidRPr="00EC4BDF">
        <w:rPr>
          <w:rFonts w:ascii="Times New Roman" w:hAnsi="Times New Roman" w:cs="Times New Roman"/>
        </w:rPr>
        <w:t xml:space="preserve">yaitu </w:t>
      </w:r>
      <w:r w:rsidRPr="00EC4BDF">
        <w:rPr>
          <w:rFonts w:ascii="Times New Roman" w:hAnsi="Times New Roman" w:cs="Times New Roman"/>
          <w:i/>
        </w:rPr>
        <w:t xml:space="preserve">Pubmed, ClinicalKey </w:t>
      </w:r>
      <w:proofErr w:type="spellStart"/>
      <w:r w:rsidRPr="00EC4BDF">
        <w:rPr>
          <w:rFonts w:ascii="Times New Roman" w:hAnsi="Times New Roman" w:cs="Times New Roman"/>
          <w:lang w:val="en-US"/>
        </w:rPr>
        <w:t>dan</w:t>
      </w:r>
      <w:proofErr w:type="spellEnd"/>
      <w:r w:rsidRPr="00EC4BDF">
        <w:rPr>
          <w:rFonts w:ascii="Times New Roman" w:hAnsi="Times New Roman" w:cs="Times New Roman"/>
          <w:lang w:val="en-US"/>
        </w:rPr>
        <w:t xml:space="preserve"> </w:t>
      </w:r>
      <w:r w:rsidRPr="00EC4BDF">
        <w:rPr>
          <w:rFonts w:ascii="Times New Roman" w:hAnsi="Times New Roman" w:cs="Times New Roman"/>
          <w:i/>
        </w:rPr>
        <w:t>sciencedirect.</w:t>
      </w:r>
      <w:r w:rsidRPr="00EC4BDF">
        <w:rPr>
          <w:rFonts w:ascii="Times New Roman" w:hAnsi="Times New Roman" w:cs="Times New Roman"/>
        </w:rPr>
        <w:t xml:space="preserve"> Kata kunci yang digunakan dalam pencarian artikel yaitu dampak psikologi </w:t>
      </w:r>
      <w:r w:rsidRPr="00EC4BDF">
        <w:rPr>
          <w:rFonts w:ascii="Times New Roman" w:hAnsi="Times New Roman" w:cs="Times New Roman"/>
          <w:i/>
        </w:rPr>
        <w:t>And</w:t>
      </w:r>
      <w:r w:rsidRPr="00EC4BDF">
        <w:rPr>
          <w:rFonts w:ascii="Times New Roman" w:hAnsi="Times New Roman" w:cs="Times New Roman"/>
        </w:rPr>
        <w:t xml:space="preserve"> Tenaga Kesehatan </w:t>
      </w:r>
      <w:r w:rsidRPr="00EC4BDF">
        <w:rPr>
          <w:rFonts w:ascii="Times New Roman" w:hAnsi="Times New Roman" w:cs="Times New Roman"/>
          <w:i/>
          <w:lang w:val="en-US"/>
        </w:rPr>
        <w:t xml:space="preserve">And </w:t>
      </w:r>
      <w:r w:rsidRPr="00EC4BDF">
        <w:rPr>
          <w:rFonts w:ascii="Times New Roman" w:hAnsi="Times New Roman" w:cs="Times New Roman"/>
        </w:rPr>
        <w:t xml:space="preserve">Pandemi COVID-19 atau </w:t>
      </w:r>
      <w:r w:rsidRPr="00EC4BDF">
        <w:rPr>
          <w:rFonts w:ascii="Times New Roman" w:hAnsi="Times New Roman" w:cs="Times New Roman"/>
          <w:i/>
        </w:rPr>
        <w:t xml:space="preserve">Psychological </w:t>
      </w:r>
      <w:r w:rsidRPr="00EC4BDF">
        <w:rPr>
          <w:rFonts w:ascii="Times New Roman" w:hAnsi="Times New Roman" w:cs="Times New Roman"/>
          <w:i/>
        </w:rPr>
        <w:lastRenderedPageBreak/>
        <w:t>Impacts</w:t>
      </w:r>
      <w:r w:rsidRPr="00EC4BDF">
        <w:rPr>
          <w:rFonts w:ascii="Times New Roman" w:hAnsi="Times New Roman" w:cs="Times New Roman"/>
          <w:i/>
          <w:lang w:val="en-US"/>
        </w:rPr>
        <w:t xml:space="preserve"> </w:t>
      </w:r>
      <w:r w:rsidRPr="00EC4BDF">
        <w:rPr>
          <w:rFonts w:ascii="Times New Roman" w:hAnsi="Times New Roman" w:cs="Times New Roman"/>
          <w:i/>
        </w:rPr>
        <w:t>and  Health Workers and COVID-19 Pandemic</w:t>
      </w:r>
      <w:r w:rsidRPr="00EC4BDF">
        <w:rPr>
          <w:rFonts w:ascii="Times New Roman" w:hAnsi="Times New Roman" w:cs="Times New Roman"/>
          <w:i/>
          <w:lang w:val="en-US"/>
        </w:rPr>
        <w:t>.</w:t>
      </w:r>
    </w:p>
    <w:p w:rsidR="00EC4BDF" w:rsidRPr="00EC4BDF" w:rsidRDefault="00EC4BDF" w:rsidP="00EC4BDF">
      <w:pPr>
        <w:spacing w:line="240" w:lineRule="auto"/>
        <w:ind w:firstLine="720"/>
        <w:jc w:val="both"/>
        <w:rPr>
          <w:rFonts w:ascii="Times New Roman" w:hAnsi="Times New Roman" w:cs="Times New Roman"/>
          <w:b/>
          <w:lang w:val="en-US"/>
        </w:rPr>
      </w:pPr>
      <w:r w:rsidRPr="00EC4BDF">
        <w:rPr>
          <w:rFonts w:ascii="Times New Roman" w:hAnsi="Times New Roman" w:cs="Times New Roman"/>
          <w:b/>
          <w:lang w:val="en-US"/>
        </w:rPr>
        <w:t>HASIL PENELITIAN</w:t>
      </w:r>
    </w:p>
    <w:p w:rsidR="008A6060" w:rsidRDefault="00EC4BDF" w:rsidP="008A6060">
      <w:pPr>
        <w:spacing w:line="240" w:lineRule="auto"/>
        <w:ind w:firstLine="720"/>
        <w:jc w:val="both"/>
        <w:rPr>
          <w:rFonts w:ascii="Times New Roman" w:hAnsi="Times New Roman" w:cs="Times New Roman"/>
          <w:lang w:val="en-US"/>
        </w:rPr>
      </w:pPr>
      <w:proofErr w:type="spellStart"/>
      <w:r w:rsidRPr="00EC4BDF">
        <w:rPr>
          <w:rFonts w:ascii="Times New Roman" w:hAnsi="Times New Roman" w:cs="Times New Roman"/>
          <w:lang w:val="en-US"/>
        </w:rPr>
        <w:t>Jumlah</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sampel</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tenaga</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kesehatan</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pada</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setiap</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Literatur</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sangat</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bervariasi</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ada</w:t>
      </w:r>
      <w:proofErr w:type="spellEnd"/>
      <w:r w:rsidRPr="00EC4BDF">
        <w:rPr>
          <w:rFonts w:ascii="Times New Roman" w:hAnsi="Times New Roman" w:cs="Times New Roman"/>
          <w:lang w:val="en-US"/>
        </w:rPr>
        <w:t xml:space="preserve"> yang </w:t>
      </w:r>
      <w:proofErr w:type="spellStart"/>
      <w:r w:rsidRPr="00EC4BDF">
        <w:rPr>
          <w:rFonts w:ascii="Times New Roman" w:hAnsi="Times New Roman" w:cs="Times New Roman"/>
          <w:lang w:val="en-US"/>
        </w:rPr>
        <w:t>puluhan</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sampai</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ribuan</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Sampel</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pada</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artikel</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dan</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jurnal</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membahas</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Tenaga</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Ksehatan</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Medis</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atau</w:t>
      </w:r>
      <w:proofErr w:type="spellEnd"/>
      <w:r w:rsidRPr="00EC4BDF">
        <w:rPr>
          <w:rFonts w:ascii="Times New Roman" w:hAnsi="Times New Roman" w:cs="Times New Roman"/>
          <w:lang w:val="en-US"/>
        </w:rPr>
        <w:t xml:space="preserve"> Non-</w:t>
      </w:r>
      <w:proofErr w:type="spellStart"/>
      <w:r w:rsidRPr="00EC4BDF">
        <w:rPr>
          <w:rFonts w:ascii="Times New Roman" w:hAnsi="Times New Roman" w:cs="Times New Roman"/>
          <w:lang w:val="en-US"/>
        </w:rPr>
        <w:t>Medis</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untuk</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menget</w:t>
      </w:r>
      <w:r w:rsidR="00530152">
        <w:rPr>
          <w:rFonts w:ascii="Times New Roman" w:hAnsi="Times New Roman" w:cs="Times New Roman"/>
          <w:lang w:val="en-US"/>
        </w:rPr>
        <w:t>ahui</w:t>
      </w:r>
      <w:proofErr w:type="spellEnd"/>
      <w:r w:rsidR="00530152">
        <w:rPr>
          <w:rFonts w:ascii="Times New Roman" w:hAnsi="Times New Roman" w:cs="Times New Roman"/>
          <w:lang w:val="en-US"/>
        </w:rPr>
        <w:t xml:space="preserve"> </w:t>
      </w:r>
      <w:proofErr w:type="spellStart"/>
      <w:r w:rsidR="00530152">
        <w:rPr>
          <w:rFonts w:ascii="Times New Roman" w:hAnsi="Times New Roman" w:cs="Times New Roman"/>
          <w:lang w:val="en-US"/>
        </w:rPr>
        <w:t>dampak</w:t>
      </w:r>
      <w:proofErr w:type="spellEnd"/>
      <w:r w:rsidR="00530152">
        <w:rPr>
          <w:rFonts w:ascii="Times New Roman" w:hAnsi="Times New Roman" w:cs="Times New Roman"/>
          <w:lang w:val="en-US"/>
        </w:rPr>
        <w:t xml:space="preserve"> </w:t>
      </w:r>
      <w:proofErr w:type="spellStart"/>
      <w:r w:rsidR="00530152">
        <w:rPr>
          <w:rFonts w:ascii="Times New Roman" w:hAnsi="Times New Roman" w:cs="Times New Roman"/>
          <w:lang w:val="en-US"/>
        </w:rPr>
        <w:t>Psikologis</w:t>
      </w:r>
      <w:proofErr w:type="spellEnd"/>
      <w:r w:rsidR="00530152">
        <w:rPr>
          <w:rFonts w:ascii="Times New Roman" w:hAnsi="Times New Roman" w:cs="Times New Roman"/>
          <w:lang w:val="en-US"/>
        </w:rPr>
        <w:t xml:space="preserve"> </w:t>
      </w:r>
      <w:proofErr w:type="spellStart"/>
      <w:r w:rsidRPr="00EC4BDF">
        <w:rPr>
          <w:rFonts w:ascii="Times New Roman" w:hAnsi="Times New Roman" w:cs="Times New Roman"/>
          <w:lang w:val="en-US"/>
        </w:rPr>
        <w:t>dari</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Tenaga</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kesehatan</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dalam</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menangani</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pasien</w:t>
      </w:r>
      <w:proofErr w:type="spellEnd"/>
      <w:r w:rsidRPr="00EC4BDF">
        <w:rPr>
          <w:rFonts w:ascii="Times New Roman" w:hAnsi="Times New Roman" w:cs="Times New Roman"/>
          <w:lang w:val="en-US"/>
        </w:rPr>
        <w:t xml:space="preserve"> COVID-19 </w:t>
      </w:r>
      <w:proofErr w:type="spellStart"/>
      <w:r w:rsidRPr="00EC4BDF">
        <w:rPr>
          <w:rFonts w:ascii="Times New Roman" w:hAnsi="Times New Roman" w:cs="Times New Roman"/>
          <w:lang w:val="en-US"/>
        </w:rPr>
        <w:t>dan</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menghadapai</w:t>
      </w:r>
      <w:proofErr w:type="spellEnd"/>
      <w:r w:rsidRPr="00EC4BDF">
        <w:rPr>
          <w:rFonts w:ascii="Times New Roman" w:hAnsi="Times New Roman" w:cs="Times New Roman"/>
          <w:lang w:val="en-US"/>
        </w:rPr>
        <w:t xml:space="preserve"> </w:t>
      </w:r>
      <w:proofErr w:type="spellStart"/>
      <w:r w:rsidRPr="00EC4BDF">
        <w:rPr>
          <w:rFonts w:ascii="Times New Roman" w:hAnsi="Times New Roman" w:cs="Times New Roman"/>
          <w:lang w:val="en-US"/>
        </w:rPr>
        <w:t>pandemi</w:t>
      </w:r>
      <w:proofErr w:type="spellEnd"/>
      <w:r w:rsidRPr="00EC4BDF">
        <w:rPr>
          <w:rFonts w:ascii="Times New Roman" w:hAnsi="Times New Roman" w:cs="Times New Roman"/>
          <w:lang w:val="en-US"/>
        </w:rPr>
        <w:t>.</w:t>
      </w:r>
      <w:r w:rsidR="00361303">
        <w:rPr>
          <w:rFonts w:ascii="Times New Roman" w:hAnsi="Times New Roman" w:cs="Times New Roman"/>
          <w:lang w:val="en-US"/>
        </w:rPr>
        <w:t xml:space="preserve"> </w:t>
      </w:r>
      <w:proofErr w:type="spellStart"/>
      <w:r w:rsidR="00361303">
        <w:rPr>
          <w:rFonts w:ascii="Times New Roman" w:hAnsi="Times New Roman" w:cs="Times New Roman"/>
          <w:lang w:val="en-US"/>
        </w:rPr>
        <w:t>Hasil</w:t>
      </w:r>
      <w:proofErr w:type="spellEnd"/>
      <w:r w:rsidR="00361303">
        <w:rPr>
          <w:rFonts w:ascii="Times New Roman" w:hAnsi="Times New Roman" w:cs="Times New Roman"/>
          <w:lang w:val="en-US"/>
        </w:rPr>
        <w:t xml:space="preserve"> </w:t>
      </w:r>
      <w:proofErr w:type="spellStart"/>
      <w:r w:rsidR="00361303">
        <w:rPr>
          <w:rFonts w:ascii="Times New Roman" w:hAnsi="Times New Roman" w:cs="Times New Roman"/>
          <w:lang w:val="en-US"/>
        </w:rPr>
        <w:t>analisis</w:t>
      </w:r>
      <w:proofErr w:type="spellEnd"/>
      <w:r w:rsidR="00361303">
        <w:rPr>
          <w:rFonts w:ascii="Times New Roman" w:hAnsi="Times New Roman" w:cs="Times New Roman"/>
          <w:lang w:val="en-US"/>
        </w:rPr>
        <w:t xml:space="preserve"> </w:t>
      </w:r>
      <w:proofErr w:type="spellStart"/>
      <w:r w:rsidR="00361303">
        <w:rPr>
          <w:rFonts w:ascii="Times New Roman" w:hAnsi="Times New Roman" w:cs="Times New Roman"/>
          <w:lang w:val="en-US"/>
        </w:rPr>
        <w:t>dari</w:t>
      </w:r>
      <w:proofErr w:type="spellEnd"/>
      <w:r w:rsidR="00361303">
        <w:rPr>
          <w:rFonts w:ascii="Times New Roman" w:hAnsi="Times New Roman" w:cs="Times New Roman"/>
          <w:lang w:val="en-US"/>
        </w:rPr>
        <w:t xml:space="preserve"> </w:t>
      </w:r>
      <w:proofErr w:type="spellStart"/>
      <w:r w:rsidR="00361303">
        <w:rPr>
          <w:rFonts w:ascii="Times New Roman" w:hAnsi="Times New Roman" w:cs="Times New Roman"/>
          <w:lang w:val="en-US"/>
        </w:rPr>
        <w:t>sepuluh</w:t>
      </w:r>
      <w:proofErr w:type="spellEnd"/>
      <w:r w:rsidR="00361303">
        <w:rPr>
          <w:rFonts w:ascii="Times New Roman" w:hAnsi="Times New Roman" w:cs="Times New Roman"/>
          <w:lang w:val="en-US"/>
        </w:rPr>
        <w:t xml:space="preserve"> literature </w:t>
      </w:r>
      <w:proofErr w:type="spellStart"/>
      <w:r w:rsidR="00361303">
        <w:rPr>
          <w:rFonts w:ascii="Times New Roman" w:hAnsi="Times New Roman" w:cs="Times New Roman"/>
          <w:lang w:val="en-US"/>
        </w:rPr>
        <w:t>terdapat</w:t>
      </w:r>
      <w:proofErr w:type="spellEnd"/>
      <w:r w:rsidR="00361303">
        <w:rPr>
          <w:rFonts w:ascii="Times New Roman" w:hAnsi="Times New Roman" w:cs="Times New Roman"/>
          <w:lang w:val="en-US"/>
        </w:rPr>
        <w:t xml:space="preserve"> </w:t>
      </w:r>
      <w:proofErr w:type="spellStart"/>
      <w:r w:rsidR="00361303">
        <w:rPr>
          <w:rFonts w:ascii="Times New Roman" w:hAnsi="Times New Roman" w:cs="Times New Roman"/>
          <w:lang w:val="en-US"/>
        </w:rPr>
        <w:t>dalam</w:t>
      </w:r>
      <w:proofErr w:type="spellEnd"/>
      <w:r w:rsidR="00361303">
        <w:rPr>
          <w:rFonts w:ascii="Times New Roman" w:hAnsi="Times New Roman" w:cs="Times New Roman"/>
          <w:lang w:val="en-US"/>
        </w:rPr>
        <w:t xml:space="preserve"> </w:t>
      </w:r>
      <w:proofErr w:type="spellStart"/>
      <w:r w:rsidR="00361303">
        <w:rPr>
          <w:rFonts w:ascii="Times New Roman" w:hAnsi="Times New Roman" w:cs="Times New Roman"/>
          <w:lang w:val="en-US"/>
        </w:rPr>
        <w:t>Tabel</w:t>
      </w:r>
      <w:proofErr w:type="spellEnd"/>
      <w:r w:rsidR="00361303">
        <w:rPr>
          <w:rFonts w:ascii="Times New Roman" w:hAnsi="Times New Roman" w:cs="Times New Roman"/>
          <w:lang w:val="en-US"/>
        </w:rPr>
        <w:t xml:space="preserve">. 1 </w:t>
      </w:r>
      <w:proofErr w:type="spellStart"/>
      <w:r w:rsidR="00361303">
        <w:rPr>
          <w:rFonts w:ascii="Times New Roman" w:hAnsi="Times New Roman" w:cs="Times New Roman"/>
          <w:lang w:val="en-US"/>
        </w:rPr>
        <w:t>dan</w:t>
      </w:r>
      <w:proofErr w:type="spellEnd"/>
      <w:r w:rsidR="00361303">
        <w:rPr>
          <w:rFonts w:ascii="Times New Roman" w:hAnsi="Times New Roman" w:cs="Times New Roman"/>
          <w:lang w:val="en-US"/>
        </w:rPr>
        <w:t xml:space="preserve"> </w:t>
      </w:r>
      <w:proofErr w:type="spellStart"/>
      <w:r w:rsidR="00361303">
        <w:rPr>
          <w:rFonts w:ascii="Times New Roman" w:hAnsi="Times New Roman" w:cs="Times New Roman"/>
          <w:lang w:val="en-US"/>
        </w:rPr>
        <w:t>Tabel</w:t>
      </w:r>
      <w:proofErr w:type="spellEnd"/>
      <w:r w:rsidR="00361303">
        <w:rPr>
          <w:rFonts w:ascii="Times New Roman" w:hAnsi="Times New Roman" w:cs="Times New Roman"/>
          <w:lang w:val="en-US"/>
        </w:rPr>
        <w:t>. 2</w:t>
      </w:r>
    </w:p>
    <w:p w:rsidR="008A6060" w:rsidRPr="00361303" w:rsidRDefault="008A6060" w:rsidP="008A6060">
      <w:pPr>
        <w:spacing w:line="240" w:lineRule="auto"/>
        <w:ind w:firstLine="720"/>
        <w:jc w:val="both"/>
        <w:rPr>
          <w:rFonts w:ascii="Times New Roman" w:hAnsi="Times New Roman" w:cs="Times New Roman"/>
          <w:lang w:val="en-US"/>
        </w:rPr>
        <w:sectPr w:rsidR="008A6060" w:rsidRPr="00361303" w:rsidSect="00EC4BDF">
          <w:type w:val="continuous"/>
          <w:pgSz w:w="12240" w:h="15840"/>
          <w:pgMar w:top="1440" w:right="1440" w:bottom="1440" w:left="1440" w:header="720" w:footer="720" w:gutter="0"/>
          <w:cols w:num="2" w:space="720"/>
          <w:docGrid w:linePitch="360"/>
        </w:sectPr>
      </w:pPr>
    </w:p>
    <w:p w:rsidR="00EC4BDF" w:rsidRDefault="000E1D83" w:rsidP="007E1605">
      <w:pPr>
        <w:spacing w:line="48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lastRenderedPageBreak/>
        <w:t xml:space="preserve">Tabel.1. </w:t>
      </w:r>
      <w:proofErr w:type="spellStart"/>
      <w:r>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r w:rsidRPr="000E1D83">
        <w:rPr>
          <w:rFonts w:ascii="Times New Roman" w:hAnsi="Times New Roman" w:cs="Times New Roman"/>
          <w:i/>
          <w:sz w:val="24"/>
          <w:szCs w:val="24"/>
          <w:lang w:val="en-US"/>
        </w:rPr>
        <w:t>literature review</w:t>
      </w:r>
    </w:p>
    <w:tbl>
      <w:tblPr>
        <w:tblStyle w:val="TableGrid"/>
        <w:tblW w:w="10080" w:type="dxa"/>
        <w:tblInd w:w="-1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1710"/>
        <w:gridCol w:w="2430"/>
        <w:gridCol w:w="3690"/>
      </w:tblGrid>
      <w:tr w:rsidR="00BC1337" w:rsidRPr="000E1D83" w:rsidTr="003123BB">
        <w:trPr>
          <w:trHeight w:val="611"/>
        </w:trPr>
        <w:tc>
          <w:tcPr>
            <w:tcW w:w="2250" w:type="dxa"/>
          </w:tcPr>
          <w:p w:rsidR="00BC1337" w:rsidRPr="000E1D83" w:rsidRDefault="00BC1337" w:rsidP="003123BB">
            <w:pPr>
              <w:spacing w:line="240" w:lineRule="auto"/>
              <w:jc w:val="both"/>
              <w:rPr>
                <w:rFonts w:ascii="Times New Roman" w:hAnsi="Times New Roman" w:cs="Times New Roman"/>
                <w:b/>
                <w:sz w:val="20"/>
                <w:szCs w:val="20"/>
                <w:lang w:val="en-US"/>
              </w:rPr>
            </w:pPr>
            <w:proofErr w:type="spellStart"/>
            <w:r w:rsidRPr="000E1D83">
              <w:rPr>
                <w:rFonts w:ascii="Times New Roman" w:hAnsi="Times New Roman" w:cs="Times New Roman"/>
                <w:b/>
                <w:sz w:val="20"/>
                <w:szCs w:val="20"/>
                <w:lang w:val="en-US"/>
              </w:rPr>
              <w:t>Judul</w:t>
            </w:r>
            <w:proofErr w:type="spellEnd"/>
          </w:p>
        </w:tc>
        <w:tc>
          <w:tcPr>
            <w:tcW w:w="1710" w:type="dxa"/>
          </w:tcPr>
          <w:p w:rsidR="00BC1337" w:rsidRPr="000E1D83" w:rsidRDefault="00BC1337" w:rsidP="003123BB">
            <w:pPr>
              <w:spacing w:line="240" w:lineRule="auto"/>
              <w:jc w:val="both"/>
              <w:rPr>
                <w:rFonts w:ascii="Times New Roman" w:hAnsi="Times New Roman" w:cs="Times New Roman"/>
                <w:b/>
                <w:sz w:val="20"/>
                <w:szCs w:val="20"/>
                <w:lang w:val="en-US"/>
              </w:rPr>
            </w:pPr>
            <w:proofErr w:type="spellStart"/>
            <w:r w:rsidRPr="000E1D83">
              <w:rPr>
                <w:rFonts w:ascii="Times New Roman" w:hAnsi="Times New Roman" w:cs="Times New Roman"/>
                <w:b/>
                <w:sz w:val="20"/>
                <w:szCs w:val="20"/>
                <w:lang w:val="en-US"/>
              </w:rPr>
              <w:t>Populasi</w:t>
            </w:r>
            <w:proofErr w:type="spellEnd"/>
            <w:r w:rsidRPr="000E1D83">
              <w:rPr>
                <w:rFonts w:ascii="Times New Roman" w:hAnsi="Times New Roman" w:cs="Times New Roman"/>
                <w:b/>
                <w:sz w:val="20"/>
                <w:szCs w:val="20"/>
                <w:lang w:val="en-US"/>
              </w:rPr>
              <w:t xml:space="preserve"> </w:t>
            </w:r>
          </w:p>
        </w:tc>
        <w:tc>
          <w:tcPr>
            <w:tcW w:w="2430" w:type="dxa"/>
          </w:tcPr>
          <w:p w:rsidR="00BC1337" w:rsidRPr="000E1D83" w:rsidRDefault="00BC1337" w:rsidP="003123BB">
            <w:pPr>
              <w:spacing w:line="240" w:lineRule="auto"/>
              <w:jc w:val="both"/>
              <w:rPr>
                <w:rFonts w:ascii="Times New Roman" w:hAnsi="Times New Roman" w:cs="Times New Roman"/>
                <w:b/>
                <w:sz w:val="20"/>
                <w:szCs w:val="20"/>
                <w:lang w:val="en-US"/>
              </w:rPr>
            </w:pPr>
            <w:r w:rsidRPr="000E1D83">
              <w:rPr>
                <w:rFonts w:ascii="Times New Roman" w:hAnsi="Times New Roman" w:cs="Times New Roman"/>
                <w:b/>
                <w:sz w:val="20"/>
                <w:szCs w:val="20"/>
                <w:lang w:val="en-US"/>
              </w:rPr>
              <w:t>Gender / %</w:t>
            </w:r>
          </w:p>
        </w:tc>
        <w:tc>
          <w:tcPr>
            <w:tcW w:w="3690" w:type="dxa"/>
          </w:tcPr>
          <w:p w:rsidR="00BC1337" w:rsidRPr="000E1D83" w:rsidRDefault="00BC1337" w:rsidP="003123BB">
            <w:pPr>
              <w:spacing w:line="240" w:lineRule="auto"/>
              <w:jc w:val="both"/>
              <w:rPr>
                <w:rFonts w:ascii="Times New Roman" w:hAnsi="Times New Roman" w:cs="Times New Roman"/>
                <w:b/>
                <w:sz w:val="20"/>
                <w:szCs w:val="20"/>
                <w:lang w:val="en-US"/>
              </w:rPr>
            </w:pPr>
            <w:proofErr w:type="spellStart"/>
            <w:r w:rsidRPr="000E1D83">
              <w:rPr>
                <w:rFonts w:ascii="Times New Roman" w:hAnsi="Times New Roman" w:cs="Times New Roman"/>
                <w:b/>
                <w:sz w:val="20"/>
                <w:szCs w:val="20"/>
                <w:lang w:val="en-US"/>
              </w:rPr>
              <w:t>Profesi</w:t>
            </w:r>
            <w:proofErr w:type="spellEnd"/>
            <w:r w:rsidRPr="000E1D83">
              <w:rPr>
                <w:rFonts w:ascii="Times New Roman" w:hAnsi="Times New Roman" w:cs="Times New Roman"/>
                <w:b/>
                <w:sz w:val="20"/>
                <w:szCs w:val="20"/>
                <w:lang w:val="en-US"/>
              </w:rPr>
              <w:t xml:space="preserve"> / %</w:t>
            </w:r>
          </w:p>
        </w:tc>
      </w:tr>
      <w:tr w:rsidR="00BC1337" w:rsidRPr="000E1D83" w:rsidTr="003123BB">
        <w:trPr>
          <w:trHeight w:val="1908"/>
        </w:trPr>
        <w:tc>
          <w:tcPr>
            <w:tcW w:w="2250" w:type="dxa"/>
          </w:tcPr>
          <w:p w:rsidR="00BC1337" w:rsidRPr="000E1D83" w:rsidRDefault="00BC1337" w:rsidP="003123BB">
            <w:pPr>
              <w:spacing w:line="240" w:lineRule="auto"/>
              <w:jc w:val="both"/>
              <w:rPr>
                <w:rFonts w:ascii="Times New Roman" w:hAnsi="Times New Roman" w:cs="Times New Roman"/>
                <w:i/>
                <w:sz w:val="20"/>
                <w:szCs w:val="20"/>
              </w:rPr>
            </w:pPr>
            <w:r w:rsidRPr="000E1D83">
              <w:rPr>
                <w:rFonts w:ascii="Times New Roman" w:hAnsi="Times New Roman" w:cs="Times New Roman"/>
                <w:i/>
                <w:sz w:val="20"/>
                <w:szCs w:val="20"/>
              </w:rPr>
              <w:t>A multinational, multicentre study on the psychological outcomes and associated physical symptoms amongst healthcare workers during COVID19 outbreak</w:t>
            </w:r>
          </w:p>
        </w:tc>
        <w:tc>
          <w:tcPr>
            <w:tcW w:w="1710" w:type="dxa"/>
          </w:tcPr>
          <w:p w:rsidR="00BC1337" w:rsidRPr="000E1D83" w:rsidRDefault="00BC1337" w:rsidP="003123BB">
            <w:pPr>
              <w:spacing w:line="240" w:lineRule="auto"/>
              <w:jc w:val="both"/>
              <w:rPr>
                <w:rFonts w:ascii="Times New Roman" w:hAnsi="Times New Roman" w:cs="Times New Roman"/>
                <w:sz w:val="20"/>
                <w:szCs w:val="20"/>
                <w:lang w:val="en-US"/>
              </w:rPr>
            </w:pPr>
            <w:r w:rsidRPr="000E1D83">
              <w:rPr>
                <w:rFonts w:ascii="Times New Roman" w:hAnsi="Times New Roman" w:cs="Times New Roman"/>
                <w:sz w:val="20"/>
                <w:szCs w:val="20"/>
                <w:lang w:val="en-US"/>
              </w:rPr>
              <w:t xml:space="preserve">906 </w:t>
            </w:r>
            <w:proofErr w:type="spellStart"/>
            <w:r w:rsidRPr="000E1D83">
              <w:rPr>
                <w:rFonts w:ascii="Times New Roman" w:hAnsi="Times New Roman" w:cs="Times New Roman"/>
                <w:sz w:val="20"/>
                <w:szCs w:val="20"/>
                <w:lang w:val="en-US"/>
              </w:rPr>
              <w:t>responden</w:t>
            </w:r>
            <w:proofErr w:type="spellEnd"/>
            <w:r w:rsidRPr="000E1D83">
              <w:rPr>
                <w:rFonts w:ascii="Times New Roman" w:hAnsi="Times New Roman" w:cs="Times New Roman"/>
                <w:sz w:val="20"/>
                <w:szCs w:val="20"/>
                <w:lang w:val="en-US"/>
              </w:rPr>
              <w:t xml:space="preserve"> </w:t>
            </w:r>
          </w:p>
        </w:tc>
        <w:tc>
          <w:tcPr>
            <w:tcW w:w="2430" w:type="dxa"/>
          </w:tcPr>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Perempuan</w:t>
            </w:r>
            <w:proofErr w:type="spellEnd"/>
            <w:r w:rsidRPr="000E1D83">
              <w:rPr>
                <w:rFonts w:ascii="Times New Roman" w:hAnsi="Times New Roman" w:cs="Times New Roman"/>
                <w:sz w:val="20"/>
                <w:szCs w:val="20"/>
                <w:lang w:val="en-US"/>
              </w:rPr>
              <w:t>: 583 (64</w:t>
            </w:r>
            <w:proofErr w:type="gramStart"/>
            <w:r w:rsidRPr="000E1D83">
              <w:rPr>
                <w:rFonts w:ascii="Times New Roman" w:hAnsi="Times New Roman" w:cs="Times New Roman"/>
                <w:sz w:val="20"/>
                <w:szCs w:val="20"/>
                <w:lang w:val="en-US"/>
              </w:rPr>
              <w:t>,3</w:t>
            </w:r>
            <w:proofErr w:type="gramEnd"/>
            <w:r w:rsidRPr="000E1D83">
              <w:rPr>
                <w:rFonts w:ascii="Times New Roman" w:hAnsi="Times New Roman" w:cs="Times New Roman"/>
                <w:sz w:val="20"/>
                <w:szCs w:val="20"/>
                <w:lang w:val="en-US"/>
              </w:rPr>
              <w:t>%)</w:t>
            </w:r>
          </w:p>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Pria</w:t>
            </w:r>
            <w:proofErr w:type="spellEnd"/>
            <w:r w:rsidRPr="000E1D83">
              <w:rPr>
                <w:rFonts w:ascii="Times New Roman" w:hAnsi="Times New Roman" w:cs="Times New Roman"/>
                <w:sz w:val="20"/>
                <w:szCs w:val="20"/>
                <w:lang w:val="en-US"/>
              </w:rPr>
              <w:t>: 323 (35</w:t>
            </w:r>
            <w:proofErr w:type="gramStart"/>
            <w:r w:rsidRPr="000E1D83">
              <w:rPr>
                <w:rFonts w:ascii="Times New Roman" w:hAnsi="Times New Roman" w:cs="Times New Roman"/>
                <w:sz w:val="20"/>
                <w:szCs w:val="20"/>
                <w:lang w:val="en-US"/>
              </w:rPr>
              <w:t>,7</w:t>
            </w:r>
            <w:proofErr w:type="gramEnd"/>
            <w:r w:rsidRPr="000E1D83">
              <w:rPr>
                <w:rFonts w:ascii="Times New Roman" w:hAnsi="Times New Roman" w:cs="Times New Roman"/>
                <w:sz w:val="20"/>
                <w:szCs w:val="20"/>
                <w:lang w:val="en-US"/>
              </w:rPr>
              <w:t>%)</w:t>
            </w:r>
          </w:p>
        </w:tc>
        <w:tc>
          <w:tcPr>
            <w:tcW w:w="3690" w:type="dxa"/>
          </w:tcPr>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Dokter</w:t>
            </w:r>
            <w:proofErr w:type="spellEnd"/>
            <w:r w:rsidRPr="000E1D83">
              <w:rPr>
                <w:rFonts w:ascii="Times New Roman" w:hAnsi="Times New Roman" w:cs="Times New Roman"/>
                <w:sz w:val="20"/>
                <w:szCs w:val="20"/>
                <w:lang w:val="en-US"/>
              </w:rPr>
              <w:t>: 268 (29.6%)</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Perawat</w:t>
            </w:r>
            <w:proofErr w:type="spellEnd"/>
            <w:r w:rsidRPr="000E1D83">
              <w:rPr>
                <w:rFonts w:ascii="Times New Roman" w:hAnsi="Times New Roman" w:cs="Times New Roman"/>
                <w:sz w:val="20"/>
                <w:szCs w:val="20"/>
                <w:lang w:val="en-US"/>
              </w:rPr>
              <w:t>: 355 (39</w:t>
            </w:r>
            <w:proofErr w:type="gramStart"/>
            <w:r w:rsidRPr="000E1D83">
              <w:rPr>
                <w:rFonts w:ascii="Times New Roman" w:hAnsi="Times New Roman" w:cs="Times New Roman"/>
                <w:sz w:val="20"/>
                <w:szCs w:val="20"/>
                <w:lang w:val="en-US"/>
              </w:rPr>
              <w:t>,2</w:t>
            </w:r>
            <w:proofErr w:type="gramEnd"/>
            <w:r w:rsidRPr="000E1D83">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0E1D83">
              <w:rPr>
                <w:rFonts w:ascii="Times New Roman" w:hAnsi="Times New Roman" w:cs="Times New Roman"/>
                <w:sz w:val="20"/>
                <w:szCs w:val="20"/>
                <w:lang w:val="en-US"/>
              </w:rPr>
              <w:t xml:space="preserve">Professional </w:t>
            </w:r>
            <w:proofErr w:type="spellStart"/>
            <w:r w:rsidRPr="000E1D83">
              <w:rPr>
                <w:rFonts w:ascii="Times New Roman" w:hAnsi="Times New Roman" w:cs="Times New Roman"/>
                <w:sz w:val="20"/>
                <w:szCs w:val="20"/>
                <w:lang w:val="en-US"/>
              </w:rPr>
              <w:t>perawtan</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kesehatan</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terkait</w:t>
            </w:r>
            <w:proofErr w:type="spellEnd"/>
            <w:r w:rsidRPr="000E1D83">
              <w:rPr>
                <w:rFonts w:ascii="Times New Roman" w:hAnsi="Times New Roman" w:cs="Times New Roman"/>
                <w:sz w:val="20"/>
                <w:szCs w:val="20"/>
                <w:lang w:val="en-US"/>
              </w:rPr>
              <w:t>: 96 (10,6%)</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Teknisi</w:t>
            </w:r>
            <w:proofErr w:type="spellEnd"/>
            <w:r w:rsidRPr="000E1D83">
              <w:rPr>
                <w:rFonts w:ascii="Times New Roman" w:hAnsi="Times New Roman" w:cs="Times New Roman"/>
                <w:sz w:val="20"/>
                <w:szCs w:val="20"/>
                <w:lang w:val="en-US"/>
              </w:rPr>
              <w:t>: 40 (4,4%)</w:t>
            </w:r>
            <w:r>
              <w:rPr>
                <w:rFonts w:ascii="Times New Roman" w:hAnsi="Times New Roman" w:cs="Times New Roman"/>
                <w:sz w:val="20"/>
                <w:szCs w:val="20"/>
                <w:lang w:val="en-US"/>
              </w:rPr>
              <w:t>,</w:t>
            </w:r>
            <w:proofErr w:type="spellStart"/>
            <w:r w:rsidRPr="000E1D83">
              <w:rPr>
                <w:rFonts w:ascii="Times New Roman" w:hAnsi="Times New Roman" w:cs="Times New Roman"/>
                <w:sz w:val="20"/>
                <w:szCs w:val="20"/>
                <w:lang w:val="en-US"/>
              </w:rPr>
              <w:t>Staf</w:t>
            </w:r>
            <w:proofErr w:type="spellEnd"/>
            <w:r w:rsidRPr="000E1D83">
              <w:rPr>
                <w:rFonts w:ascii="Times New Roman" w:hAnsi="Times New Roman" w:cs="Times New Roman"/>
                <w:sz w:val="20"/>
                <w:szCs w:val="20"/>
                <w:lang w:val="en-US"/>
              </w:rPr>
              <w:t>: 56 (6,2%)</w:t>
            </w:r>
            <w:r>
              <w:rPr>
                <w:rFonts w:ascii="Times New Roman" w:hAnsi="Times New Roman" w:cs="Times New Roman"/>
                <w:sz w:val="20"/>
                <w:szCs w:val="20"/>
                <w:lang w:val="en-US"/>
              </w:rPr>
              <w:t xml:space="preserve">, </w:t>
            </w:r>
            <w:r w:rsidRPr="000E1D83">
              <w:rPr>
                <w:rFonts w:ascii="Times New Roman" w:hAnsi="Times New Roman" w:cs="Times New Roman"/>
                <w:sz w:val="20"/>
                <w:szCs w:val="20"/>
                <w:lang w:val="en-US"/>
              </w:rPr>
              <w:t>Administrator: 39 (4,3%)</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Pekerja</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Pemeliharaan</w:t>
            </w:r>
            <w:proofErr w:type="spellEnd"/>
            <w:r w:rsidRPr="000E1D83">
              <w:rPr>
                <w:rFonts w:ascii="Times New Roman" w:hAnsi="Times New Roman" w:cs="Times New Roman"/>
                <w:sz w:val="20"/>
                <w:szCs w:val="20"/>
                <w:lang w:val="en-US"/>
              </w:rPr>
              <w:t>: 52 (5,7%)</w:t>
            </w:r>
          </w:p>
          <w:p w:rsidR="00BC1337" w:rsidRPr="000E1D83" w:rsidRDefault="00BC1337" w:rsidP="003123BB">
            <w:pPr>
              <w:spacing w:line="240" w:lineRule="auto"/>
              <w:jc w:val="both"/>
              <w:rPr>
                <w:rFonts w:ascii="Times New Roman" w:hAnsi="Times New Roman" w:cs="Times New Roman"/>
                <w:sz w:val="20"/>
                <w:szCs w:val="20"/>
                <w:lang w:val="en-US"/>
              </w:rPr>
            </w:pPr>
          </w:p>
        </w:tc>
      </w:tr>
      <w:tr w:rsidR="00BC1337" w:rsidRPr="000E1D83" w:rsidTr="003123BB">
        <w:trPr>
          <w:trHeight w:val="1485"/>
        </w:trPr>
        <w:tc>
          <w:tcPr>
            <w:tcW w:w="2250" w:type="dxa"/>
          </w:tcPr>
          <w:p w:rsidR="00BC1337" w:rsidRPr="000E1D83" w:rsidRDefault="00BC1337" w:rsidP="003123BB">
            <w:pPr>
              <w:spacing w:line="240" w:lineRule="auto"/>
              <w:jc w:val="both"/>
              <w:rPr>
                <w:rFonts w:ascii="Times New Roman" w:hAnsi="Times New Roman" w:cs="Times New Roman"/>
                <w:i/>
                <w:sz w:val="20"/>
                <w:szCs w:val="20"/>
              </w:rPr>
            </w:pPr>
            <w:r w:rsidRPr="000E1D83">
              <w:rPr>
                <w:rFonts w:ascii="Times New Roman" w:hAnsi="Times New Roman" w:cs="Times New Roman"/>
                <w:i/>
                <w:sz w:val="20"/>
                <w:szCs w:val="20"/>
              </w:rPr>
              <w:t>Psychological</w:t>
            </w:r>
            <w:r w:rsidRPr="000E1D83">
              <w:rPr>
                <w:rFonts w:ascii="Times New Roman" w:hAnsi="Times New Roman" w:cs="Times New Roman"/>
                <w:i/>
                <w:sz w:val="20"/>
                <w:szCs w:val="20"/>
                <w:lang w:val="en-US"/>
              </w:rPr>
              <w:t xml:space="preserve"> </w:t>
            </w:r>
            <w:r w:rsidRPr="000E1D83">
              <w:rPr>
                <w:rFonts w:ascii="Times New Roman" w:hAnsi="Times New Roman" w:cs="Times New Roman"/>
                <w:i/>
                <w:sz w:val="20"/>
                <w:szCs w:val="20"/>
              </w:rPr>
              <w:t>Impact</w:t>
            </w:r>
            <w:r w:rsidRPr="000E1D83">
              <w:rPr>
                <w:rFonts w:ascii="Times New Roman" w:hAnsi="Times New Roman" w:cs="Times New Roman"/>
                <w:i/>
                <w:sz w:val="20"/>
                <w:szCs w:val="20"/>
                <w:lang w:val="en-US"/>
              </w:rPr>
              <w:t xml:space="preserve"> </w:t>
            </w:r>
            <w:r w:rsidRPr="000E1D83">
              <w:rPr>
                <w:rFonts w:ascii="Times New Roman" w:hAnsi="Times New Roman" w:cs="Times New Roman"/>
                <w:i/>
                <w:sz w:val="20"/>
                <w:szCs w:val="20"/>
              </w:rPr>
              <w:t>of</w:t>
            </w:r>
            <w:r w:rsidRPr="000E1D83">
              <w:rPr>
                <w:rFonts w:ascii="Times New Roman" w:hAnsi="Times New Roman" w:cs="Times New Roman"/>
                <w:i/>
                <w:sz w:val="20"/>
                <w:szCs w:val="20"/>
                <w:lang w:val="en-US"/>
              </w:rPr>
              <w:t xml:space="preserve"> </w:t>
            </w:r>
            <w:r w:rsidRPr="000E1D83">
              <w:rPr>
                <w:rFonts w:ascii="Times New Roman" w:hAnsi="Times New Roman" w:cs="Times New Roman"/>
                <w:i/>
                <w:sz w:val="20"/>
                <w:szCs w:val="20"/>
              </w:rPr>
              <w:t>the</w:t>
            </w:r>
            <w:r w:rsidRPr="000E1D83">
              <w:rPr>
                <w:rFonts w:ascii="Times New Roman" w:hAnsi="Times New Roman" w:cs="Times New Roman"/>
                <w:i/>
                <w:sz w:val="20"/>
                <w:szCs w:val="20"/>
                <w:lang w:val="en-US"/>
              </w:rPr>
              <w:t xml:space="preserve"> </w:t>
            </w:r>
            <w:r w:rsidRPr="000E1D83">
              <w:rPr>
                <w:rFonts w:ascii="Times New Roman" w:hAnsi="Times New Roman" w:cs="Times New Roman"/>
                <w:i/>
                <w:sz w:val="20"/>
                <w:szCs w:val="20"/>
              </w:rPr>
              <w:t>COVID-19</w:t>
            </w:r>
            <w:r w:rsidRPr="000E1D83">
              <w:rPr>
                <w:rFonts w:ascii="Times New Roman" w:hAnsi="Times New Roman" w:cs="Times New Roman"/>
                <w:i/>
                <w:sz w:val="20"/>
                <w:szCs w:val="20"/>
                <w:lang w:val="en-US"/>
              </w:rPr>
              <w:t xml:space="preserve"> </w:t>
            </w:r>
            <w:r w:rsidRPr="000E1D83">
              <w:rPr>
                <w:rFonts w:ascii="Times New Roman" w:hAnsi="Times New Roman" w:cs="Times New Roman"/>
                <w:i/>
                <w:sz w:val="20"/>
                <w:szCs w:val="20"/>
              </w:rPr>
              <w:t>Pandemic</w:t>
            </w:r>
            <w:r w:rsidRPr="000E1D83">
              <w:rPr>
                <w:rFonts w:ascii="Times New Roman" w:hAnsi="Times New Roman" w:cs="Times New Roman"/>
                <w:i/>
                <w:sz w:val="20"/>
                <w:szCs w:val="20"/>
                <w:lang w:val="en-US"/>
              </w:rPr>
              <w:t xml:space="preserve"> </w:t>
            </w:r>
            <w:r w:rsidRPr="000E1D83">
              <w:rPr>
                <w:rFonts w:ascii="Times New Roman" w:hAnsi="Times New Roman" w:cs="Times New Roman"/>
                <w:i/>
                <w:sz w:val="20"/>
                <w:szCs w:val="20"/>
              </w:rPr>
              <w:t>on</w:t>
            </w:r>
            <w:r w:rsidRPr="000E1D83">
              <w:rPr>
                <w:rFonts w:ascii="Times New Roman" w:hAnsi="Times New Roman" w:cs="Times New Roman"/>
                <w:i/>
                <w:sz w:val="20"/>
                <w:szCs w:val="20"/>
                <w:lang w:val="en-US"/>
              </w:rPr>
              <w:t xml:space="preserve"> </w:t>
            </w:r>
            <w:r w:rsidRPr="000E1D83">
              <w:rPr>
                <w:rFonts w:ascii="Times New Roman" w:hAnsi="Times New Roman" w:cs="Times New Roman"/>
                <w:i/>
                <w:sz w:val="20"/>
                <w:szCs w:val="20"/>
              </w:rPr>
              <w:t>Health Care</w:t>
            </w:r>
            <w:r w:rsidRPr="000E1D83">
              <w:rPr>
                <w:rFonts w:ascii="Times New Roman" w:hAnsi="Times New Roman" w:cs="Times New Roman"/>
                <w:i/>
                <w:sz w:val="20"/>
                <w:szCs w:val="20"/>
                <w:lang w:val="en-US"/>
              </w:rPr>
              <w:t xml:space="preserve"> </w:t>
            </w:r>
            <w:r w:rsidRPr="000E1D83">
              <w:rPr>
                <w:rFonts w:ascii="Times New Roman" w:hAnsi="Times New Roman" w:cs="Times New Roman"/>
                <w:i/>
                <w:sz w:val="20"/>
                <w:szCs w:val="20"/>
              </w:rPr>
              <w:t>Workers</w:t>
            </w:r>
            <w:r w:rsidRPr="000E1D83">
              <w:rPr>
                <w:rFonts w:ascii="Times New Roman" w:hAnsi="Times New Roman" w:cs="Times New Roman"/>
                <w:i/>
                <w:sz w:val="20"/>
                <w:szCs w:val="20"/>
                <w:lang w:val="en-US"/>
              </w:rPr>
              <w:t xml:space="preserve"> </w:t>
            </w:r>
            <w:r w:rsidRPr="000E1D83">
              <w:rPr>
                <w:rFonts w:ascii="Times New Roman" w:hAnsi="Times New Roman" w:cs="Times New Roman"/>
                <w:i/>
                <w:sz w:val="20"/>
                <w:szCs w:val="20"/>
              </w:rPr>
              <w:t>in</w:t>
            </w:r>
            <w:r w:rsidRPr="000E1D83">
              <w:rPr>
                <w:rFonts w:ascii="Times New Roman" w:hAnsi="Times New Roman" w:cs="Times New Roman"/>
                <w:i/>
                <w:sz w:val="20"/>
                <w:szCs w:val="20"/>
                <w:lang w:val="en-US"/>
              </w:rPr>
              <w:t xml:space="preserve"> </w:t>
            </w:r>
            <w:r w:rsidRPr="000E1D83">
              <w:rPr>
                <w:rFonts w:ascii="Times New Roman" w:hAnsi="Times New Roman" w:cs="Times New Roman"/>
                <w:i/>
                <w:sz w:val="20"/>
                <w:szCs w:val="20"/>
              </w:rPr>
              <w:t>Singapore</w:t>
            </w:r>
          </w:p>
        </w:tc>
        <w:tc>
          <w:tcPr>
            <w:tcW w:w="1710" w:type="dxa"/>
          </w:tcPr>
          <w:p w:rsidR="00BC1337" w:rsidRPr="000E1D83" w:rsidRDefault="00BC1337" w:rsidP="003123BB">
            <w:pPr>
              <w:spacing w:line="240" w:lineRule="auto"/>
              <w:jc w:val="both"/>
              <w:rPr>
                <w:rFonts w:ascii="Times New Roman" w:hAnsi="Times New Roman" w:cs="Times New Roman"/>
                <w:i/>
                <w:sz w:val="20"/>
                <w:szCs w:val="20"/>
              </w:rPr>
            </w:pPr>
            <w:r w:rsidRPr="000E1D83">
              <w:rPr>
                <w:rFonts w:ascii="Times New Roman" w:hAnsi="Times New Roman" w:cs="Times New Roman"/>
                <w:sz w:val="20"/>
                <w:szCs w:val="20"/>
                <w:lang w:val="en-US"/>
              </w:rPr>
              <w:t xml:space="preserve">470 </w:t>
            </w:r>
            <w:proofErr w:type="spellStart"/>
            <w:r w:rsidRPr="000E1D83">
              <w:rPr>
                <w:rFonts w:ascii="Times New Roman" w:hAnsi="Times New Roman" w:cs="Times New Roman"/>
                <w:sz w:val="20"/>
                <w:szCs w:val="20"/>
                <w:lang w:val="en-US"/>
              </w:rPr>
              <w:t>Responden</w:t>
            </w:r>
            <w:proofErr w:type="spellEnd"/>
          </w:p>
        </w:tc>
        <w:tc>
          <w:tcPr>
            <w:tcW w:w="2430" w:type="dxa"/>
          </w:tcPr>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Perempuan</w:t>
            </w:r>
            <w:proofErr w:type="spellEnd"/>
            <w:r w:rsidRPr="000E1D83">
              <w:rPr>
                <w:rFonts w:ascii="Times New Roman" w:hAnsi="Times New Roman" w:cs="Times New Roman"/>
                <w:sz w:val="20"/>
                <w:szCs w:val="20"/>
                <w:lang w:val="en-US"/>
              </w:rPr>
              <w:t>: 321 (68</w:t>
            </w:r>
            <w:proofErr w:type="gramStart"/>
            <w:r w:rsidRPr="000E1D83">
              <w:rPr>
                <w:rFonts w:ascii="Times New Roman" w:hAnsi="Times New Roman" w:cs="Times New Roman"/>
                <w:sz w:val="20"/>
                <w:szCs w:val="20"/>
                <w:lang w:val="en-US"/>
              </w:rPr>
              <w:t>,3</w:t>
            </w:r>
            <w:proofErr w:type="gramEnd"/>
            <w:r w:rsidRPr="000E1D83">
              <w:rPr>
                <w:rFonts w:ascii="Times New Roman" w:hAnsi="Times New Roman" w:cs="Times New Roman"/>
                <w:sz w:val="20"/>
                <w:szCs w:val="20"/>
                <w:lang w:val="en-US"/>
              </w:rPr>
              <w:t>%)</w:t>
            </w:r>
          </w:p>
          <w:p w:rsidR="00BC1337" w:rsidRPr="000E1D83" w:rsidRDefault="00BC1337" w:rsidP="003123BB">
            <w:pPr>
              <w:spacing w:line="240" w:lineRule="auto"/>
              <w:jc w:val="both"/>
              <w:rPr>
                <w:rFonts w:ascii="Times New Roman" w:hAnsi="Times New Roman" w:cs="Times New Roman"/>
                <w:i/>
                <w:sz w:val="20"/>
                <w:szCs w:val="20"/>
                <w:lang w:val="en-US"/>
              </w:rPr>
            </w:pPr>
            <w:r w:rsidRPr="000E1D83">
              <w:rPr>
                <w:rFonts w:ascii="Times New Roman" w:hAnsi="Times New Roman" w:cs="Times New Roman"/>
                <w:sz w:val="20"/>
                <w:szCs w:val="20"/>
                <w:lang w:val="en-US"/>
              </w:rPr>
              <w:t>Pria</w:t>
            </w:r>
            <w:proofErr w:type="gramStart"/>
            <w:r w:rsidRPr="000E1D83">
              <w:rPr>
                <w:rFonts w:ascii="Times New Roman" w:hAnsi="Times New Roman" w:cs="Times New Roman"/>
                <w:sz w:val="20"/>
                <w:szCs w:val="20"/>
                <w:lang w:val="en-US"/>
              </w:rPr>
              <w:t>:149</w:t>
            </w:r>
            <w:proofErr w:type="gramEnd"/>
            <w:r w:rsidRPr="000E1D83">
              <w:rPr>
                <w:rFonts w:ascii="Times New Roman" w:hAnsi="Times New Roman" w:cs="Times New Roman"/>
                <w:sz w:val="20"/>
                <w:szCs w:val="20"/>
                <w:lang w:val="en-US"/>
              </w:rPr>
              <w:t xml:space="preserve"> (31,7%)</w:t>
            </w:r>
          </w:p>
        </w:tc>
        <w:tc>
          <w:tcPr>
            <w:tcW w:w="3690" w:type="dxa"/>
          </w:tcPr>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Dokter</w:t>
            </w:r>
            <w:proofErr w:type="spellEnd"/>
            <w:r w:rsidRPr="000E1D83">
              <w:rPr>
                <w:rFonts w:ascii="Times New Roman" w:hAnsi="Times New Roman" w:cs="Times New Roman"/>
                <w:sz w:val="20"/>
                <w:szCs w:val="20"/>
                <w:lang w:val="en-US"/>
              </w:rPr>
              <w:t>: 135 (28</w:t>
            </w:r>
            <w:proofErr w:type="gramStart"/>
            <w:r w:rsidRPr="000E1D83">
              <w:rPr>
                <w:rFonts w:ascii="Times New Roman" w:hAnsi="Times New Roman" w:cs="Times New Roman"/>
                <w:sz w:val="20"/>
                <w:szCs w:val="20"/>
                <w:lang w:val="en-US"/>
              </w:rPr>
              <w:t>,7</w:t>
            </w:r>
            <w:proofErr w:type="gramEnd"/>
            <w:r w:rsidRPr="000E1D83">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Perawat</w:t>
            </w:r>
            <w:proofErr w:type="spellEnd"/>
            <w:r w:rsidRPr="000E1D83">
              <w:rPr>
                <w:rFonts w:ascii="Times New Roman" w:hAnsi="Times New Roman" w:cs="Times New Roman"/>
                <w:sz w:val="20"/>
                <w:szCs w:val="20"/>
                <w:lang w:val="en-US"/>
              </w:rPr>
              <w:t>: 161 (34,3%)</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Teknisi</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Profesional</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perawat</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Kesehatan</w:t>
            </w:r>
            <w:proofErr w:type="spellEnd"/>
            <w:r w:rsidRPr="000E1D83">
              <w:rPr>
                <w:rFonts w:ascii="Times New Roman" w:hAnsi="Times New Roman" w:cs="Times New Roman"/>
                <w:sz w:val="20"/>
                <w:szCs w:val="20"/>
                <w:lang w:val="en-US"/>
              </w:rPr>
              <w:t>: 65 (13,8%)</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Terkait</w:t>
            </w:r>
            <w:proofErr w:type="spellEnd"/>
            <w:r w:rsidRPr="000E1D83">
              <w:rPr>
                <w:rFonts w:ascii="Times New Roman" w:hAnsi="Times New Roman" w:cs="Times New Roman"/>
                <w:sz w:val="20"/>
                <w:szCs w:val="20"/>
                <w:lang w:val="en-US"/>
              </w:rPr>
              <w:t>: 10 (2,1%)</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Staf</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administrasi</w:t>
            </w:r>
            <w:proofErr w:type="spellEnd"/>
            <w:r w:rsidRPr="000E1D83">
              <w:rPr>
                <w:rFonts w:ascii="Times New Roman" w:hAnsi="Times New Roman" w:cs="Times New Roman"/>
                <w:sz w:val="20"/>
                <w:szCs w:val="20"/>
                <w:lang w:val="en-US"/>
              </w:rPr>
              <w:t>: 30 (6,4%)</w:t>
            </w:r>
            <w:r>
              <w:rPr>
                <w:rFonts w:ascii="Times New Roman" w:hAnsi="Times New Roman" w:cs="Times New Roman"/>
                <w:sz w:val="20"/>
                <w:szCs w:val="20"/>
                <w:lang w:val="en-US"/>
              </w:rPr>
              <w:t xml:space="preserve">, </w:t>
            </w:r>
            <w:r w:rsidRPr="000E1D83">
              <w:rPr>
                <w:rFonts w:ascii="Times New Roman" w:hAnsi="Times New Roman" w:cs="Times New Roman"/>
                <w:sz w:val="20"/>
                <w:szCs w:val="20"/>
                <w:lang w:val="en-US"/>
              </w:rPr>
              <w:t>Administrator: 33 (7,0%)</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Pekerja</w:t>
            </w:r>
            <w:proofErr w:type="spellEnd"/>
            <w:r w:rsidRPr="000E1D83">
              <w:rPr>
                <w:rFonts w:ascii="Times New Roman" w:hAnsi="Times New Roman" w:cs="Times New Roman"/>
                <w:sz w:val="20"/>
                <w:szCs w:val="20"/>
                <w:lang w:val="en-US"/>
              </w:rPr>
              <w:t xml:space="preserve"> Pemeliharaaan:36 (7,7%)</w:t>
            </w:r>
          </w:p>
          <w:p w:rsidR="00BC1337" w:rsidRPr="000E1D83" w:rsidRDefault="00BC1337" w:rsidP="003123BB">
            <w:pPr>
              <w:spacing w:line="240" w:lineRule="auto"/>
              <w:jc w:val="both"/>
              <w:rPr>
                <w:rFonts w:ascii="Times New Roman" w:hAnsi="Times New Roman" w:cs="Times New Roman"/>
                <w:sz w:val="20"/>
                <w:szCs w:val="20"/>
                <w:lang w:val="en-US"/>
              </w:rPr>
            </w:pPr>
          </w:p>
        </w:tc>
      </w:tr>
      <w:tr w:rsidR="00BC1337" w:rsidRPr="000E1D83" w:rsidTr="003123BB">
        <w:tc>
          <w:tcPr>
            <w:tcW w:w="2250" w:type="dxa"/>
          </w:tcPr>
          <w:p w:rsidR="00BC1337" w:rsidRPr="000E1D83" w:rsidRDefault="00BC1337" w:rsidP="003123BB">
            <w:pPr>
              <w:spacing w:line="240" w:lineRule="auto"/>
              <w:jc w:val="both"/>
              <w:rPr>
                <w:rFonts w:ascii="Times New Roman" w:hAnsi="Times New Roman" w:cs="Times New Roman"/>
                <w:i/>
                <w:sz w:val="20"/>
                <w:szCs w:val="20"/>
              </w:rPr>
            </w:pPr>
            <w:r w:rsidRPr="000E1D83">
              <w:rPr>
                <w:rFonts w:ascii="Times New Roman" w:hAnsi="Times New Roman" w:cs="Times New Roman"/>
                <w:i/>
                <w:sz w:val="20"/>
                <w:szCs w:val="20"/>
              </w:rPr>
              <w:t>Impact on mental health and perceptions of psychological care among medical and nursing staﬀ in Wuhan during the 2019 novel coronavirus disease outbreak</w:t>
            </w:r>
          </w:p>
        </w:tc>
        <w:tc>
          <w:tcPr>
            <w:tcW w:w="1710" w:type="dxa"/>
          </w:tcPr>
          <w:p w:rsidR="00BC1337" w:rsidRPr="000E1D83" w:rsidRDefault="00BC1337" w:rsidP="003123BB">
            <w:pPr>
              <w:spacing w:line="240" w:lineRule="auto"/>
              <w:jc w:val="both"/>
              <w:rPr>
                <w:rFonts w:ascii="Times New Roman" w:hAnsi="Times New Roman" w:cs="Times New Roman"/>
                <w:sz w:val="20"/>
                <w:szCs w:val="20"/>
                <w:lang w:val="en-US"/>
              </w:rPr>
            </w:pPr>
            <w:r w:rsidRPr="000E1D83">
              <w:rPr>
                <w:rFonts w:ascii="Times New Roman" w:hAnsi="Times New Roman" w:cs="Times New Roman"/>
                <w:sz w:val="20"/>
                <w:szCs w:val="20"/>
                <w:lang w:val="en-US"/>
              </w:rPr>
              <w:t xml:space="preserve">994 </w:t>
            </w:r>
            <w:proofErr w:type="spellStart"/>
            <w:r w:rsidRPr="000E1D83">
              <w:rPr>
                <w:rFonts w:ascii="Times New Roman" w:hAnsi="Times New Roman" w:cs="Times New Roman"/>
                <w:sz w:val="20"/>
                <w:szCs w:val="20"/>
                <w:lang w:val="en-US"/>
              </w:rPr>
              <w:t>Responden</w:t>
            </w:r>
            <w:proofErr w:type="spellEnd"/>
          </w:p>
        </w:tc>
        <w:tc>
          <w:tcPr>
            <w:tcW w:w="2430" w:type="dxa"/>
          </w:tcPr>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Perempuan</w:t>
            </w:r>
            <w:proofErr w:type="spellEnd"/>
            <w:r w:rsidRPr="000E1D83">
              <w:rPr>
                <w:rFonts w:ascii="Times New Roman" w:hAnsi="Times New Roman" w:cs="Times New Roman"/>
                <w:sz w:val="20"/>
                <w:szCs w:val="20"/>
                <w:lang w:val="en-US"/>
              </w:rPr>
              <w:t>: 850 (85</w:t>
            </w:r>
            <w:proofErr w:type="gramStart"/>
            <w:r w:rsidRPr="000E1D83">
              <w:rPr>
                <w:rFonts w:ascii="Times New Roman" w:hAnsi="Times New Roman" w:cs="Times New Roman"/>
                <w:sz w:val="20"/>
                <w:szCs w:val="20"/>
                <w:lang w:val="en-US"/>
              </w:rPr>
              <w:t>,5</w:t>
            </w:r>
            <w:proofErr w:type="gramEnd"/>
            <w:r w:rsidRPr="000E1D83">
              <w:rPr>
                <w:rFonts w:ascii="Times New Roman" w:hAnsi="Times New Roman" w:cs="Times New Roman"/>
                <w:sz w:val="20"/>
                <w:szCs w:val="20"/>
                <w:lang w:val="en-US"/>
              </w:rPr>
              <w:t>%)</w:t>
            </w:r>
          </w:p>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Pria</w:t>
            </w:r>
            <w:proofErr w:type="spellEnd"/>
            <w:r w:rsidRPr="000E1D83">
              <w:rPr>
                <w:rFonts w:ascii="Times New Roman" w:hAnsi="Times New Roman" w:cs="Times New Roman"/>
                <w:sz w:val="20"/>
                <w:szCs w:val="20"/>
                <w:lang w:val="en-US"/>
              </w:rPr>
              <w:t>: 144 (14</w:t>
            </w:r>
            <w:proofErr w:type="gramStart"/>
            <w:r w:rsidRPr="000E1D83">
              <w:rPr>
                <w:rFonts w:ascii="Times New Roman" w:hAnsi="Times New Roman" w:cs="Times New Roman"/>
                <w:sz w:val="20"/>
                <w:szCs w:val="20"/>
                <w:lang w:val="en-US"/>
              </w:rPr>
              <w:t>,5</w:t>
            </w:r>
            <w:proofErr w:type="gramEnd"/>
            <w:r w:rsidRPr="000E1D83">
              <w:rPr>
                <w:rFonts w:ascii="Times New Roman" w:hAnsi="Times New Roman" w:cs="Times New Roman"/>
                <w:sz w:val="20"/>
                <w:szCs w:val="20"/>
                <w:lang w:val="en-US"/>
              </w:rPr>
              <w:t>%)</w:t>
            </w:r>
          </w:p>
        </w:tc>
        <w:tc>
          <w:tcPr>
            <w:tcW w:w="3690" w:type="dxa"/>
          </w:tcPr>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Dokter</w:t>
            </w:r>
            <w:proofErr w:type="spellEnd"/>
            <w:r w:rsidRPr="000E1D83">
              <w:rPr>
                <w:rFonts w:ascii="Times New Roman" w:hAnsi="Times New Roman" w:cs="Times New Roman"/>
                <w:sz w:val="20"/>
                <w:szCs w:val="20"/>
                <w:lang w:val="en-US"/>
              </w:rPr>
              <w:t>: 183 (18</w:t>
            </w:r>
            <w:proofErr w:type="gramStart"/>
            <w:r w:rsidRPr="000E1D83">
              <w:rPr>
                <w:rFonts w:ascii="Times New Roman" w:hAnsi="Times New Roman" w:cs="Times New Roman"/>
                <w:sz w:val="20"/>
                <w:szCs w:val="20"/>
                <w:lang w:val="en-US"/>
              </w:rPr>
              <w:t>,4</w:t>
            </w:r>
            <w:proofErr w:type="gramEnd"/>
            <w:r w:rsidRPr="000E1D83">
              <w:rPr>
                <w:rFonts w:ascii="Times New Roman" w:hAnsi="Times New Roman" w:cs="Times New Roman"/>
                <w:sz w:val="20"/>
                <w:szCs w:val="20"/>
                <w:lang w:val="en-US"/>
              </w:rPr>
              <w:t>%)</w:t>
            </w:r>
          </w:p>
          <w:p w:rsidR="00BC1337" w:rsidRPr="000E1D83" w:rsidRDefault="00BC1337" w:rsidP="003123BB">
            <w:pPr>
              <w:spacing w:line="240" w:lineRule="auto"/>
              <w:jc w:val="both"/>
              <w:rPr>
                <w:rFonts w:ascii="Times New Roman" w:hAnsi="Times New Roman" w:cs="Times New Roman"/>
                <w:sz w:val="20"/>
                <w:szCs w:val="20"/>
                <w:lang w:val="en-US"/>
              </w:rPr>
            </w:pPr>
            <w:r w:rsidRPr="000E1D83">
              <w:rPr>
                <w:rFonts w:ascii="Times New Roman" w:hAnsi="Times New Roman" w:cs="Times New Roman"/>
                <w:sz w:val="20"/>
                <w:szCs w:val="20"/>
                <w:lang w:val="en-US"/>
              </w:rPr>
              <w:t>Perawat:811 (81,6)</w:t>
            </w:r>
          </w:p>
        </w:tc>
      </w:tr>
      <w:tr w:rsidR="00BC1337" w:rsidRPr="000E1D83" w:rsidTr="003123BB">
        <w:tc>
          <w:tcPr>
            <w:tcW w:w="2250" w:type="dxa"/>
          </w:tcPr>
          <w:p w:rsidR="00BC1337" w:rsidRPr="000E1D83" w:rsidRDefault="00BC1337" w:rsidP="003123BB">
            <w:pPr>
              <w:spacing w:line="240" w:lineRule="auto"/>
              <w:jc w:val="both"/>
              <w:rPr>
                <w:rFonts w:ascii="Times New Roman" w:hAnsi="Times New Roman" w:cs="Times New Roman"/>
                <w:i/>
                <w:sz w:val="20"/>
                <w:szCs w:val="20"/>
              </w:rPr>
            </w:pPr>
            <w:r w:rsidRPr="000E1D83">
              <w:rPr>
                <w:rFonts w:ascii="Times New Roman" w:hAnsi="Times New Roman" w:cs="Times New Roman"/>
                <w:i/>
                <w:sz w:val="20"/>
                <w:szCs w:val="20"/>
              </w:rPr>
              <w:t>Mental health of healthcare workers during the COVID-19 pandemic in Italy</w:t>
            </w:r>
          </w:p>
        </w:tc>
        <w:tc>
          <w:tcPr>
            <w:tcW w:w="1710" w:type="dxa"/>
          </w:tcPr>
          <w:p w:rsidR="00BC1337" w:rsidRPr="000E1D83" w:rsidRDefault="00BC1337" w:rsidP="003123BB">
            <w:pPr>
              <w:spacing w:line="240" w:lineRule="auto"/>
              <w:jc w:val="both"/>
              <w:rPr>
                <w:rFonts w:ascii="Times New Roman" w:hAnsi="Times New Roman" w:cs="Times New Roman"/>
                <w:sz w:val="20"/>
                <w:szCs w:val="20"/>
                <w:lang w:val="en-US"/>
              </w:rPr>
            </w:pPr>
            <w:r w:rsidRPr="000E1D83">
              <w:rPr>
                <w:rFonts w:ascii="Times New Roman" w:hAnsi="Times New Roman" w:cs="Times New Roman"/>
                <w:sz w:val="20"/>
                <w:szCs w:val="20"/>
                <w:lang w:val="en-US"/>
              </w:rPr>
              <w:t xml:space="preserve">145 </w:t>
            </w:r>
            <w:proofErr w:type="spellStart"/>
            <w:r w:rsidRPr="000E1D83">
              <w:rPr>
                <w:rFonts w:ascii="Times New Roman" w:hAnsi="Times New Roman" w:cs="Times New Roman"/>
                <w:sz w:val="20"/>
                <w:szCs w:val="20"/>
                <w:lang w:val="en-US"/>
              </w:rPr>
              <w:t>responden</w:t>
            </w:r>
            <w:proofErr w:type="spellEnd"/>
          </w:p>
        </w:tc>
        <w:tc>
          <w:tcPr>
            <w:tcW w:w="2430" w:type="dxa"/>
          </w:tcPr>
          <w:p w:rsidR="00BC1337" w:rsidRPr="000E1D83" w:rsidRDefault="00BC1337" w:rsidP="003123BB">
            <w:pPr>
              <w:spacing w:line="240" w:lineRule="auto"/>
              <w:jc w:val="both"/>
              <w:rPr>
                <w:rFonts w:ascii="Times New Roman" w:hAnsi="Times New Roman" w:cs="Times New Roman"/>
                <w:sz w:val="20"/>
                <w:szCs w:val="20"/>
                <w:lang w:val="en-US"/>
              </w:rPr>
            </w:pPr>
            <w:r w:rsidRPr="000E1D83">
              <w:rPr>
                <w:rFonts w:ascii="Times New Roman" w:hAnsi="Times New Roman" w:cs="Times New Roman"/>
                <w:sz w:val="20"/>
                <w:szCs w:val="20"/>
                <w:lang w:val="en-US"/>
              </w:rPr>
              <w:t>Perempuan</w:t>
            </w:r>
            <w:proofErr w:type="gramStart"/>
            <w:r w:rsidRPr="000E1D83">
              <w:rPr>
                <w:rFonts w:ascii="Times New Roman" w:hAnsi="Times New Roman" w:cs="Times New Roman"/>
                <w:sz w:val="20"/>
                <w:szCs w:val="20"/>
                <w:lang w:val="en-US"/>
              </w:rPr>
              <w:t>:105</w:t>
            </w:r>
            <w:proofErr w:type="gramEnd"/>
            <w:r w:rsidRPr="000E1D83">
              <w:rPr>
                <w:rFonts w:ascii="Times New Roman" w:hAnsi="Times New Roman" w:cs="Times New Roman"/>
                <w:sz w:val="20"/>
                <w:szCs w:val="20"/>
                <w:lang w:val="en-US"/>
              </w:rPr>
              <w:t xml:space="preserve"> (72,4%)</w:t>
            </w:r>
          </w:p>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Pria</w:t>
            </w:r>
            <w:proofErr w:type="spellEnd"/>
            <w:r w:rsidRPr="000E1D83">
              <w:rPr>
                <w:rFonts w:ascii="Times New Roman" w:hAnsi="Times New Roman" w:cs="Times New Roman"/>
                <w:sz w:val="20"/>
                <w:szCs w:val="20"/>
                <w:lang w:val="en-US"/>
              </w:rPr>
              <w:t>: 40 (27</w:t>
            </w:r>
            <w:proofErr w:type="gramStart"/>
            <w:r w:rsidRPr="000E1D83">
              <w:rPr>
                <w:rFonts w:ascii="Times New Roman" w:hAnsi="Times New Roman" w:cs="Times New Roman"/>
                <w:sz w:val="20"/>
                <w:szCs w:val="20"/>
                <w:lang w:val="en-US"/>
              </w:rPr>
              <w:t>,6</w:t>
            </w:r>
            <w:proofErr w:type="gramEnd"/>
            <w:r w:rsidRPr="000E1D83">
              <w:rPr>
                <w:rFonts w:ascii="Times New Roman" w:hAnsi="Times New Roman" w:cs="Times New Roman"/>
                <w:sz w:val="20"/>
                <w:szCs w:val="20"/>
                <w:lang w:val="en-US"/>
              </w:rPr>
              <w:t>%)</w:t>
            </w:r>
          </w:p>
        </w:tc>
        <w:tc>
          <w:tcPr>
            <w:tcW w:w="3690" w:type="dxa"/>
          </w:tcPr>
          <w:p w:rsidR="00BC1337" w:rsidRPr="000E1D83" w:rsidRDefault="00BC1337" w:rsidP="003123BB">
            <w:pPr>
              <w:spacing w:line="240" w:lineRule="auto"/>
              <w:jc w:val="both"/>
              <w:rPr>
                <w:rFonts w:ascii="Times New Roman" w:hAnsi="Times New Roman" w:cs="Times New Roman"/>
                <w:i/>
                <w:sz w:val="20"/>
                <w:szCs w:val="20"/>
                <w:lang w:val="en-US"/>
              </w:rPr>
            </w:pPr>
            <w:proofErr w:type="spellStart"/>
            <w:r w:rsidRPr="000E1D83">
              <w:rPr>
                <w:rFonts w:ascii="Times New Roman" w:hAnsi="Times New Roman" w:cs="Times New Roman"/>
                <w:i/>
                <w:sz w:val="20"/>
                <w:szCs w:val="20"/>
                <w:lang w:val="en-US"/>
              </w:rPr>
              <w:t>Dokter</w:t>
            </w:r>
            <w:proofErr w:type="spellEnd"/>
            <w:r w:rsidRPr="000E1D83">
              <w:rPr>
                <w:rFonts w:ascii="Times New Roman" w:hAnsi="Times New Roman" w:cs="Times New Roman"/>
                <w:i/>
                <w:sz w:val="20"/>
                <w:szCs w:val="20"/>
                <w:lang w:val="en-US"/>
              </w:rPr>
              <w:t>: 72 (49</w:t>
            </w:r>
            <w:proofErr w:type="gramStart"/>
            <w:r w:rsidRPr="000E1D83">
              <w:rPr>
                <w:rFonts w:ascii="Times New Roman" w:hAnsi="Times New Roman" w:cs="Times New Roman"/>
                <w:i/>
                <w:sz w:val="20"/>
                <w:szCs w:val="20"/>
                <w:lang w:val="en-US"/>
              </w:rPr>
              <w:t>,7</w:t>
            </w:r>
            <w:proofErr w:type="gramEnd"/>
            <w:r w:rsidRPr="000E1D83">
              <w:rPr>
                <w:rFonts w:ascii="Times New Roman" w:hAnsi="Times New Roman" w:cs="Times New Roman"/>
                <w:i/>
                <w:sz w:val="20"/>
                <w:szCs w:val="20"/>
                <w:lang w:val="en-US"/>
              </w:rPr>
              <w:t>%)</w:t>
            </w:r>
          </w:p>
          <w:p w:rsidR="00BC1337" w:rsidRPr="000E1D83" w:rsidRDefault="00BC1337" w:rsidP="003123BB">
            <w:pPr>
              <w:spacing w:line="240" w:lineRule="auto"/>
              <w:jc w:val="both"/>
              <w:rPr>
                <w:rFonts w:ascii="Times New Roman" w:hAnsi="Times New Roman" w:cs="Times New Roman"/>
                <w:i/>
                <w:sz w:val="20"/>
                <w:szCs w:val="20"/>
                <w:lang w:val="en-US"/>
              </w:rPr>
            </w:pPr>
            <w:r w:rsidRPr="000E1D83">
              <w:rPr>
                <w:rFonts w:ascii="Times New Roman" w:hAnsi="Times New Roman" w:cs="Times New Roman"/>
                <w:i/>
                <w:sz w:val="20"/>
                <w:szCs w:val="20"/>
                <w:lang w:val="en-US"/>
              </w:rPr>
              <w:t>Perawat</w:t>
            </w:r>
            <w:proofErr w:type="gramStart"/>
            <w:r w:rsidRPr="000E1D83">
              <w:rPr>
                <w:rFonts w:ascii="Times New Roman" w:hAnsi="Times New Roman" w:cs="Times New Roman"/>
                <w:i/>
                <w:sz w:val="20"/>
                <w:szCs w:val="20"/>
                <w:lang w:val="en-US"/>
              </w:rPr>
              <w:t>:73</w:t>
            </w:r>
            <w:proofErr w:type="gramEnd"/>
            <w:r w:rsidRPr="000E1D83">
              <w:rPr>
                <w:rFonts w:ascii="Times New Roman" w:hAnsi="Times New Roman" w:cs="Times New Roman"/>
                <w:i/>
                <w:sz w:val="20"/>
                <w:szCs w:val="20"/>
                <w:lang w:val="en-US"/>
              </w:rPr>
              <w:t xml:space="preserve"> (50,3%)</w:t>
            </w:r>
          </w:p>
        </w:tc>
      </w:tr>
      <w:tr w:rsidR="00BC1337" w:rsidRPr="000E1D83" w:rsidTr="003123BB">
        <w:tc>
          <w:tcPr>
            <w:tcW w:w="2250" w:type="dxa"/>
          </w:tcPr>
          <w:p w:rsidR="00BC1337" w:rsidRPr="000E1D83" w:rsidRDefault="00BC1337" w:rsidP="003123BB">
            <w:pPr>
              <w:spacing w:line="240" w:lineRule="auto"/>
              <w:jc w:val="both"/>
              <w:rPr>
                <w:rFonts w:ascii="Times New Roman" w:hAnsi="Times New Roman" w:cs="Times New Roman"/>
                <w:i/>
                <w:sz w:val="20"/>
                <w:szCs w:val="20"/>
              </w:rPr>
            </w:pPr>
            <w:r w:rsidRPr="000E1D83">
              <w:rPr>
                <w:rFonts w:ascii="Times New Roman" w:hAnsi="Times New Roman" w:cs="Times New Roman"/>
                <w:i/>
                <w:sz w:val="20"/>
                <w:szCs w:val="20"/>
              </w:rPr>
              <w:t xml:space="preserve">Psychological distress, coping behaviors, and </w:t>
            </w:r>
            <w:r w:rsidRPr="000E1D83">
              <w:rPr>
                <w:rFonts w:ascii="Times New Roman" w:hAnsi="Times New Roman" w:cs="Times New Roman"/>
                <w:i/>
                <w:sz w:val="20"/>
                <w:szCs w:val="20"/>
              </w:rPr>
              <w:lastRenderedPageBreak/>
              <w:t>preferences for support among New York healthcare workers during the COVID-19 pandemic</w:t>
            </w:r>
          </w:p>
        </w:tc>
        <w:tc>
          <w:tcPr>
            <w:tcW w:w="1710" w:type="dxa"/>
          </w:tcPr>
          <w:p w:rsidR="00BC1337" w:rsidRPr="000E1D83" w:rsidRDefault="00BC1337" w:rsidP="003123BB">
            <w:pPr>
              <w:spacing w:line="240" w:lineRule="auto"/>
              <w:jc w:val="both"/>
              <w:rPr>
                <w:rFonts w:ascii="Times New Roman" w:hAnsi="Times New Roman" w:cs="Times New Roman"/>
                <w:sz w:val="20"/>
                <w:szCs w:val="20"/>
                <w:lang w:val="en-US"/>
              </w:rPr>
            </w:pPr>
            <w:r w:rsidRPr="000E1D83">
              <w:rPr>
                <w:rFonts w:ascii="Times New Roman" w:hAnsi="Times New Roman" w:cs="Times New Roman"/>
                <w:sz w:val="20"/>
                <w:szCs w:val="20"/>
                <w:lang w:val="en-US"/>
              </w:rPr>
              <w:lastRenderedPageBreak/>
              <w:t xml:space="preserve">657 </w:t>
            </w:r>
            <w:proofErr w:type="spellStart"/>
            <w:r w:rsidRPr="000E1D83">
              <w:rPr>
                <w:rFonts w:ascii="Times New Roman" w:hAnsi="Times New Roman" w:cs="Times New Roman"/>
                <w:sz w:val="20"/>
                <w:szCs w:val="20"/>
                <w:lang w:val="en-US"/>
              </w:rPr>
              <w:t>Responden</w:t>
            </w:r>
            <w:proofErr w:type="spellEnd"/>
          </w:p>
        </w:tc>
        <w:tc>
          <w:tcPr>
            <w:tcW w:w="2430" w:type="dxa"/>
          </w:tcPr>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Perempuan</w:t>
            </w:r>
            <w:proofErr w:type="spellEnd"/>
            <w:r w:rsidRPr="000E1D83">
              <w:rPr>
                <w:rFonts w:ascii="Times New Roman" w:hAnsi="Times New Roman" w:cs="Times New Roman"/>
                <w:sz w:val="20"/>
                <w:szCs w:val="20"/>
                <w:lang w:val="en-US"/>
              </w:rPr>
              <w:t>: 509 (70</w:t>
            </w:r>
            <w:proofErr w:type="gramStart"/>
            <w:r w:rsidRPr="000E1D83">
              <w:rPr>
                <w:rFonts w:ascii="Times New Roman" w:hAnsi="Times New Roman" w:cs="Times New Roman"/>
                <w:sz w:val="20"/>
                <w:szCs w:val="20"/>
                <w:lang w:val="en-US"/>
              </w:rPr>
              <w:t>,9</w:t>
            </w:r>
            <w:proofErr w:type="gramEnd"/>
            <w:r w:rsidRPr="000E1D83">
              <w:rPr>
                <w:rFonts w:ascii="Times New Roman" w:hAnsi="Times New Roman" w:cs="Times New Roman"/>
                <w:sz w:val="20"/>
                <w:szCs w:val="20"/>
                <w:lang w:val="en-US"/>
              </w:rPr>
              <w:t>%)</w:t>
            </w:r>
          </w:p>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lastRenderedPageBreak/>
              <w:t>Pria</w:t>
            </w:r>
            <w:proofErr w:type="spellEnd"/>
            <w:r w:rsidRPr="000E1D83">
              <w:rPr>
                <w:rFonts w:ascii="Times New Roman" w:hAnsi="Times New Roman" w:cs="Times New Roman"/>
                <w:sz w:val="20"/>
                <w:szCs w:val="20"/>
                <w:lang w:val="en-US"/>
              </w:rPr>
              <w:t>: 143 (19</w:t>
            </w:r>
            <w:proofErr w:type="gramStart"/>
            <w:r w:rsidRPr="000E1D83">
              <w:rPr>
                <w:rFonts w:ascii="Times New Roman" w:hAnsi="Times New Roman" w:cs="Times New Roman"/>
                <w:sz w:val="20"/>
                <w:szCs w:val="20"/>
                <w:lang w:val="en-US"/>
              </w:rPr>
              <w:t>,9</w:t>
            </w:r>
            <w:proofErr w:type="gramEnd"/>
            <w:r w:rsidRPr="000E1D83">
              <w:rPr>
                <w:rFonts w:ascii="Times New Roman" w:hAnsi="Times New Roman" w:cs="Times New Roman"/>
                <w:sz w:val="20"/>
                <w:szCs w:val="20"/>
                <w:lang w:val="en-US"/>
              </w:rPr>
              <w:t>%)</w:t>
            </w:r>
          </w:p>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i/>
                <w:sz w:val="20"/>
                <w:szCs w:val="20"/>
                <w:lang w:val="en-US"/>
              </w:rPr>
              <w:t>Genderqueer</w:t>
            </w:r>
            <w:proofErr w:type="spellEnd"/>
            <w:r w:rsidRPr="000E1D83">
              <w:rPr>
                <w:rFonts w:ascii="Times New Roman" w:hAnsi="Times New Roman" w:cs="Times New Roman"/>
                <w:i/>
                <w:sz w:val="20"/>
                <w:szCs w:val="20"/>
                <w:lang w:val="en-US"/>
              </w:rPr>
              <w:t xml:space="preserve">: </w:t>
            </w:r>
            <w:r w:rsidRPr="000E1D83">
              <w:rPr>
                <w:rFonts w:ascii="Times New Roman" w:hAnsi="Times New Roman" w:cs="Times New Roman"/>
                <w:sz w:val="20"/>
                <w:szCs w:val="20"/>
                <w:lang w:val="en-US"/>
              </w:rPr>
              <w:t>1 (0</w:t>
            </w:r>
            <w:proofErr w:type="gramStart"/>
            <w:r w:rsidRPr="000E1D83">
              <w:rPr>
                <w:rFonts w:ascii="Times New Roman" w:hAnsi="Times New Roman" w:cs="Times New Roman"/>
                <w:sz w:val="20"/>
                <w:szCs w:val="20"/>
                <w:lang w:val="en-US"/>
              </w:rPr>
              <w:t>,1</w:t>
            </w:r>
            <w:proofErr w:type="gramEnd"/>
            <w:r w:rsidRPr="000E1D83">
              <w:rPr>
                <w:rFonts w:ascii="Times New Roman" w:hAnsi="Times New Roman" w:cs="Times New Roman"/>
                <w:sz w:val="20"/>
                <w:szCs w:val="20"/>
                <w:lang w:val="en-US"/>
              </w:rPr>
              <w:t>%)</w:t>
            </w:r>
          </w:p>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Tidak</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memilih</w:t>
            </w:r>
            <w:proofErr w:type="spellEnd"/>
            <w:r w:rsidRPr="000E1D83">
              <w:rPr>
                <w:rFonts w:ascii="Times New Roman" w:hAnsi="Times New Roman" w:cs="Times New Roman"/>
                <w:sz w:val="20"/>
                <w:szCs w:val="20"/>
                <w:lang w:val="en-US"/>
              </w:rPr>
              <w:t>: 4 (0</w:t>
            </w:r>
            <w:proofErr w:type="gramStart"/>
            <w:r w:rsidRPr="000E1D83">
              <w:rPr>
                <w:rFonts w:ascii="Times New Roman" w:hAnsi="Times New Roman" w:cs="Times New Roman"/>
                <w:sz w:val="20"/>
                <w:szCs w:val="20"/>
                <w:lang w:val="en-US"/>
              </w:rPr>
              <w:t>,4</w:t>
            </w:r>
            <w:proofErr w:type="gramEnd"/>
            <w:r w:rsidRPr="000E1D83">
              <w:rPr>
                <w:rFonts w:ascii="Times New Roman" w:hAnsi="Times New Roman" w:cs="Times New Roman"/>
                <w:sz w:val="20"/>
                <w:szCs w:val="20"/>
                <w:lang w:val="en-US"/>
              </w:rPr>
              <w:t>%)</w:t>
            </w:r>
          </w:p>
        </w:tc>
        <w:tc>
          <w:tcPr>
            <w:tcW w:w="3690" w:type="dxa"/>
          </w:tcPr>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lastRenderedPageBreak/>
              <w:t>Dokter</w:t>
            </w:r>
            <w:proofErr w:type="spellEnd"/>
            <w:r w:rsidRPr="000E1D83">
              <w:rPr>
                <w:rFonts w:ascii="Times New Roman" w:hAnsi="Times New Roman" w:cs="Times New Roman"/>
                <w:sz w:val="20"/>
                <w:szCs w:val="20"/>
                <w:lang w:val="en-US"/>
              </w:rPr>
              <w:t>: 141 (21</w:t>
            </w:r>
            <w:proofErr w:type="gramStart"/>
            <w:r w:rsidRPr="000E1D83">
              <w:rPr>
                <w:rFonts w:ascii="Times New Roman" w:hAnsi="Times New Roman" w:cs="Times New Roman"/>
                <w:sz w:val="20"/>
                <w:szCs w:val="20"/>
                <w:lang w:val="en-US"/>
              </w:rPr>
              <w:t>,5</w:t>
            </w:r>
            <w:proofErr w:type="gramEnd"/>
            <w:r w:rsidRPr="000E1D83">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0E1D83">
              <w:rPr>
                <w:rFonts w:ascii="Times New Roman" w:hAnsi="Times New Roman" w:cs="Times New Roman"/>
                <w:sz w:val="20"/>
                <w:szCs w:val="20"/>
                <w:lang w:val="en-US"/>
              </w:rPr>
              <w:t xml:space="preserve">Resident </w:t>
            </w:r>
            <w:proofErr w:type="spellStart"/>
            <w:r w:rsidRPr="000E1D83">
              <w:rPr>
                <w:rFonts w:ascii="Times New Roman" w:hAnsi="Times New Roman" w:cs="Times New Roman"/>
                <w:sz w:val="20"/>
                <w:szCs w:val="20"/>
                <w:lang w:val="en-US"/>
              </w:rPr>
              <w:t>atau</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setara</w:t>
            </w:r>
            <w:proofErr w:type="spellEnd"/>
            <w:r w:rsidRPr="000E1D83">
              <w:rPr>
                <w:rFonts w:ascii="Times New Roman" w:hAnsi="Times New Roman" w:cs="Times New Roman"/>
                <w:sz w:val="20"/>
                <w:szCs w:val="20"/>
                <w:lang w:val="en-US"/>
              </w:rPr>
              <w:t>: 141 (21,5%)</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Perawat</w:t>
            </w:r>
            <w:proofErr w:type="spellEnd"/>
            <w:r w:rsidRPr="000E1D83">
              <w:rPr>
                <w:rFonts w:ascii="Times New Roman" w:hAnsi="Times New Roman" w:cs="Times New Roman"/>
                <w:sz w:val="20"/>
                <w:szCs w:val="20"/>
                <w:lang w:val="en-US"/>
              </w:rPr>
              <w:t>: 313 (47,6%)</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lastRenderedPageBreak/>
              <w:t>Penyedia</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Praktik</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Lanjutan</w:t>
            </w:r>
            <w:proofErr w:type="spellEnd"/>
            <w:r w:rsidRPr="000E1D83">
              <w:rPr>
                <w:rFonts w:ascii="Times New Roman" w:hAnsi="Times New Roman" w:cs="Times New Roman"/>
                <w:sz w:val="20"/>
                <w:szCs w:val="20"/>
                <w:lang w:val="en-US"/>
              </w:rPr>
              <w:t>: 48  (7,3%)</w:t>
            </w:r>
            <w:r>
              <w:rPr>
                <w:rFonts w:ascii="Times New Roman" w:hAnsi="Times New Roman" w:cs="Times New Roman"/>
                <w:sz w:val="20"/>
                <w:szCs w:val="20"/>
                <w:lang w:val="en-US"/>
              </w:rPr>
              <w:t>,</w:t>
            </w:r>
            <w:proofErr w:type="spellStart"/>
            <w:r w:rsidRPr="000E1D83">
              <w:rPr>
                <w:rFonts w:ascii="Times New Roman" w:hAnsi="Times New Roman" w:cs="Times New Roman"/>
                <w:sz w:val="20"/>
                <w:szCs w:val="20"/>
                <w:lang w:val="en-US"/>
              </w:rPr>
              <w:t>Terkait</w:t>
            </w:r>
            <w:proofErr w:type="spellEnd"/>
            <w:r w:rsidRPr="000E1D83">
              <w:rPr>
                <w:rFonts w:ascii="Times New Roman" w:hAnsi="Times New Roman" w:cs="Times New Roman"/>
                <w:sz w:val="20"/>
                <w:szCs w:val="20"/>
                <w:lang w:val="en-US"/>
              </w:rPr>
              <w:t>: 14 (2,1%)</w:t>
            </w:r>
          </w:p>
        </w:tc>
      </w:tr>
      <w:tr w:rsidR="00BC1337" w:rsidRPr="000E1D83" w:rsidTr="003123BB">
        <w:tc>
          <w:tcPr>
            <w:tcW w:w="2250" w:type="dxa"/>
          </w:tcPr>
          <w:p w:rsidR="00BC1337" w:rsidRPr="000E1D83" w:rsidRDefault="00BC1337" w:rsidP="003123BB">
            <w:pPr>
              <w:spacing w:line="240" w:lineRule="auto"/>
              <w:jc w:val="both"/>
              <w:rPr>
                <w:rFonts w:ascii="Times New Roman" w:hAnsi="Times New Roman" w:cs="Times New Roman"/>
                <w:i/>
                <w:sz w:val="20"/>
                <w:szCs w:val="20"/>
              </w:rPr>
            </w:pPr>
            <w:r w:rsidRPr="000E1D83">
              <w:rPr>
                <w:rFonts w:ascii="Times New Roman" w:hAnsi="Times New Roman" w:cs="Times New Roman"/>
                <w:i/>
                <w:sz w:val="20"/>
                <w:szCs w:val="20"/>
              </w:rPr>
              <w:lastRenderedPageBreak/>
              <w:t>Psychological impact of healthcare workers in China during COVID-19 pneumonia epidemic</w:t>
            </w:r>
          </w:p>
        </w:tc>
        <w:tc>
          <w:tcPr>
            <w:tcW w:w="1710" w:type="dxa"/>
          </w:tcPr>
          <w:p w:rsidR="00BC1337" w:rsidRPr="000E1D83" w:rsidRDefault="00BC1337" w:rsidP="003123BB">
            <w:pPr>
              <w:spacing w:line="240" w:lineRule="auto"/>
              <w:jc w:val="both"/>
              <w:rPr>
                <w:rFonts w:ascii="Times New Roman" w:hAnsi="Times New Roman" w:cs="Times New Roman"/>
                <w:sz w:val="20"/>
                <w:szCs w:val="20"/>
                <w:lang w:val="en-US"/>
              </w:rPr>
            </w:pPr>
            <w:r w:rsidRPr="000E1D83">
              <w:rPr>
                <w:rFonts w:ascii="Times New Roman" w:hAnsi="Times New Roman" w:cs="Times New Roman"/>
                <w:sz w:val="20"/>
                <w:szCs w:val="20"/>
                <w:lang w:val="en-US"/>
              </w:rPr>
              <w:t xml:space="preserve">958 </w:t>
            </w:r>
            <w:proofErr w:type="spellStart"/>
            <w:r w:rsidRPr="000E1D83">
              <w:rPr>
                <w:rFonts w:ascii="Times New Roman" w:hAnsi="Times New Roman" w:cs="Times New Roman"/>
                <w:sz w:val="20"/>
                <w:szCs w:val="20"/>
                <w:lang w:val="en-US"/>
              </w:rPr>
              <w:t>Responden</w:t>
            </w:r>
            <w:proofErr w:type="spellEnd"/>
          </w:p>
        </w:tc>
        <w:tc>
          <w:tcPr>
            <w:tcW w:w="2430" w:type="dxa"/>
          </w:tcPr>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Perempuan</w:t>
            </w:r>
            <w:proofErr w:type="spellEnd"/>
            <w:r w:rsidRPr="000E1D83">
              <w:rPr>
                <w:rFonts w:ascii="Times New Roman" w:hAnsi="Times New Roman" w:cs="Times New Roman"/>
                <w:sz w:val="20"/>
                <w:szCs w:val="20"/>
                <w:lang w:val="en-US"/>
              </w:rPr>
              <w:t>: 644 (67</w:t>
            </w:r>
            <w:proofErr w:type="gramStart"/>
            <w:r w:rsidRPr="000E1D83">
              <w:rPr>
                <w:rFonts w:ascii="Times New Roman" w:hAnsi="Times New Roman" w:cs="Times New Roman"/>
                <w:sz w:val="20"/>
                <w:szCs w:val="20"/>
                <w:lang w:val="en-US"/>
              </w:rPr>
              <w:t>,2</w:t>
            </w:r>
            <w:proofErr w:type="gramEnd"/>
            <w:r w:rsidRPr="000E1D83">
              <w:rPr>
                <w:rFonts w:ascii="Times New Roman" w:hAnsi="Times New Roman" w:cs="Times New Roman"/>
                <w:sz w:val="20"/>
                <w:szCs w:val="20"/>
                <w:lang w:val="en-US"/>
              </w:rPr>
              <w:t>%)</w:t>
            </w:r>
          </w:p>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Pria</w:t>
            </w:r>
            <w:proofErr w:type="spellEnd"/>
            <w:r w:rsidRPr="000E1D83">
              <w:rPr>
                <w:rFonts w:ascii="Times New Roman" w:hAnsi="Times New Roman" w:cs="Times New Roman"/>
                <w:sz w:val="20"/>
                <w:szCs w:val="20"/>
                <w:lang w:val="en-US"/>
              </w:rPr>
              <w:t>: 314 (32</w:t>
            </w:r>
            <w:proofErr w:type="gramStart"/>
            <w:r w:rsidRPr="000E1D83">
              <w:rPr>
                <w:rFonts w:ascii="Times New Roman" w:hAnsi="Times New Roman" w:cs="Times New Roman"/>
                <w:sz w:val="20"/>
                <w:szCs w:val="20"/>
                <w:lang w:val="en-US"/>
              </w:rPr>
              <w:t>,8</w:t>
            </w:r>
            <w:proofErr w:type="gramEnd"/>
            <w:r w:rsidRPr="000E1D83">
              <w:rPr>
                <w:rFonts w:ascii="Times New Roman" w:hAnsi="Times New Roman" w:cs="Times New Roman"/>
                <w:sz w:val="20"/>
                <w:szCs w:val="20"/>
                <w:lang w:val="en-US"/>
              </w:rPr>
              <w:t>%)</w:t>
            </w:r>
          </w:p>
        </w:tc>
        <w:tc>
          <w:tcPr>
            <w:tcW w:w="3690" w:type="dxa"/>
          </w:tcPr>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Dokter</w:t>
            </w:r>
            <w:proofErr w:type="spellEnd"/>
            <w:r w:rsidRPr="000E1D83">
              <w:rPr>
                <w:rFonts w:ascii="Times New Roman" w:hAnsi="Times New Roman" w:cs="Times New Roman"/>
                <w:sz w:val="20"/>
                <w:szCs w:val="20"/>
                <w:lang w:val="en-US"/>
              </w:rPr>
              <w:t>: 378 (39</w:t>
            </w:r>
            <w:proofErr w:type="gramStart"/>
            <w:r w:rsidRPr="000E1D83">
              <w:rPr>
                <w:rFonts w:ascii="Times New Roman" w:hAnsi="Times New Roman" w:cs="Times New Roman"/>
                <w:sz w:val="20"/>
                <w:szCs w:val="20"/>
                <w:lang w:val="en-US"/>
              </w:rPr>
              <w:t>,5</w:t>
            </w:r>
            <w:proofErr w:type="gramEnd"/>
            <w:r w:rsidRPr="000E1D83">
              <w:rPr>
                <w:rFonts w:ascii="Times New Roman" w:hAnsi="Times New Roman" w:cs="Times New Roman"/>
                <w:sz w:val="20"/>
                <w:szCs w:val="20"/>
                <w:lang w:val="en-US"/>
              </w:rPr>
              <w:t>%)</w:t>
            </w:r>
            <w:r>
              <w:rPr>
                <w:rFonts w:ascii="Times New Roman" w:hAnsi="Times New Roman" w:cs="Times New Roman"/>
                <w:sz w:val="20"/>
                <w:szCs w:val="20"/>
                <w:lang w:val="en-US"/>
              </w:rPr>
              <w:t>,</w:t>
            </w:r>
            <w:r w:rsidRPr="000E1D83">
              <w:rPr>
                <w:rFonts w:ascii="Times New Roman" w:hAnsi="Times New Roman" w:cs="Times New Roman"/>
                <w:sz w:val="20"/>
                <w:szCs w:val="20"/>
                <w:lang w:val="en-US"/>
              </w:rPr>
              <w:t>Perawat:359 (37,5%)</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Bekerja</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diruang</w:t>
            </w:r>
            <w:proofErr w:type="spellEnd"/>
            <w:r w:rsidRPr="000E1D83">
              <w:rPr>
                <w:rFonts w:ascii="Times New Roman" w:hAnsi="Times New Roman" w:cs="Times New Roman"/>
                <w:sz w:val="20"/>
                <w:szCs w:val="20"/>
                <w:lang w:val="en-US"/>
              </w:rPr>
              <w:t xml:space="preserve"> CT: 32 (3</w:t>
            </w:r>
            <w:proofErr w:type="gramStart"/>
            <w:r w:rsidRPr="000E1D83">
              <w:rPr>
                <w:rFonts w:ascii="Times New Roman" w:hAnsi="Times New Roman" w:cs="Times New Roman"/>
                <w:sz w:val="20"/>
                <w:szCs w:val="20"/>
                <w:lang w:val="en-US"/>
              </w:rPr>
              <w:t>,3</w:t>
            </w:r>
            <w:proofErr w:type="gramEnd"/>
            <w:r w:rsidRPr="000E1D83">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Bekerja</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dilaboratorium</w:t>
            </w:r>
            <w:proofErr w:type="spellEnd"/>
            <w:r w:rsidRPr="000E1D83">
              <w:rPr>
                <w:rFonts w:ascii="Times New Roman" w:hAnsi="Times New Roman" w:cs="Times New Roman"/>
                <w:sz w:val="20"/>
                <w:szCs w:val="20"/>
                <w:lang w:val="en-US"/>
              </w:rPr>
              <w:t>: 87 (9,1%)</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Terkait</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dirumah</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Sakit</w:t>
            </w:r>
            <w:proofErr w:type="spellEnd"/>
            <w:r w:rsidRPr="000E1D83">
              <w:rPr>
                <w:rFonts w:ascii="Times New Roman" w:hAnsi="Times New Roman" w:cs="Times New Roman"/>
                <w:sz w:val="20"/>
                <w:szCs w:val="20"/>
                <w:lang w:val="en-US"/>
              </w:rPr>
              <w:t>: 102 (10,6%)</w:t>
            </w:r>
          </w:p>
        </w:tc>
      </w:tr>
      <w:tr w:rsidR="00BC1337" w:rsidRPr="000E1D83" w:rsidTr="003123BB">
        <w:tc>
          <w:tcPr>
            <w:tcW w:w="2250" w:type="dxa"/>
          </w:tcPr>
          <w:p w:rsidR="00BC1337" w:rsidRPr="000E1D83" w:rsidRDefault="00BC1337" w:rsidP="003123BB">
            <w:pPr>
              <w:spacing w:line="240" w:lineRule="auto"/>
              <w:jc w:val="both"/>
              <w:rPr>
                <w:rFonts w:ascii="Times New Roman" w:hAnsi="Times New Roman" w:cs="Times New Roman"/>
                <w:i/>
                <w:sz w:val="20"/>
                <w:szCs w:val="20"/>
              </w:rPr>
            </w:pPr>
            <w:r w:rsidRPr="000E1D83">
              <w:rPr>
                <w:rFonts w:ascii="Times New Roman" w:hAnsi="Times New Roman" w:cs="Times New Roman"/>
                <w:i/>
                <w:sz w:val="20"/>
                <w:szCs w:val="20"/>
              </w:rPr>
              <w:t xml:space="preserve">Psychological impact of the coronavirus disease 2019 (COVID-19) outbreak </w:t>
            </w:r>
          </w:p>
          <w:p w:rsidR="00BC1337" w:rsidRPr="000E1D83" w:rsidRDefault="00BC1337" w:rsidP="003123BB">
            <w:pPr>
              <w:spacing w:line="240" w:lineRule="auto"/>
              <w:jc w:val="both"/>
              <w:rPr>
                <w:rFonts w:ascii="Times New Roman" w:hAnsi="Times New Roman" w:cs="Times New Roman"/>
                <w:i/>
                <w:sz w:val="20"/>
                <w:szCs w:val="20"/>
              </w:rPr>
            </w:pPr>
            <w:r w:rsidRPr="000E1D83">
              <w:rPr>
                <w:rFonts w:ascii="Times New Roman" w:hAnsi="Times New Roman" w:cs="Times New Roman"/>
                <w:i/>
                <w:sz w:val="20"/>
                <w:szCs w:val="20"/>
              </w:rPr>
              <w:t>on healthcare workers in China</w:t>
            </w:r>
          </w:p>
        </w:tc>
        <w:tc>
          <w:tcPr>
            <w:tcW w:w="1710" w:type="dxa"/>
          </w:tcPr>
          <w:p w:rsidR="00BC1337" w:rsidRPr="000E1D83" w:rsidRDefault="00BC1337" w:rsidP="003123BB">
            <w:pPr>
              <w:spacing w:line="240" w:lineRule="auto"/>
              <w:jc w:val="both"/>
              <w:rPr>
                <w:rFonts w:ascii="Times New Roman" w:hAnsi="Times New Roman" w:cs="Times New Roman"/>
                <w:sz w:val="20"/>
                <w:szCs w:val="20"/>
                <w:lang w:val="en-US"/>
              </w:rPr>
            </w:pPr>
            <w:r w:rsidRPr="000E1D83">
              <w:rPr>
                <w:rFonts w:ascii="Times New Roman" w:hAnsi="Times New Roman" w:cs="Times New Roman"/>
                <w:sz w:val="20"/>
                <w:szCs w:val="20"/>
                <w:lang w:val="en-US"/>
              </w:rPr>
              <w:t xml:space="preserve">4357 </w:t>
            </w:r>
            <w:proofErr w:type="spellStart"/>
            <w:r w:rsidRPr="000E1D83">
              <w:rPr>
                <w:rFonts w:ascii="Times New Roman" w:hAnsi="Times New Roman" w:cs="Times New Roman"/>
                <w:sz w:val="20"/>
                <w:szCs w:val="20"/>
                <w:lang w:val="en-US"/>
              </w:rPr>
              <w:t>Responden</w:t>
            </w:r>
            <w:proofErr w:type="spellEnd"/>
          </w:p>
        </w:tc>
        <w:tc>
          <w:tcPr>
            <w:tcW w:w="2430" w:type="dxa"/>
          </w:tcPr>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Perempuan</w:t>
            </w:r>
            <w:proofErr w:type="spellEnd"/>
            <w:r w:rsidRPr="000E1D83">
              <w:rPr>
                <w:rFonts w:ascii="Times New Roman" w:hAnsi="Times New Roman" w:cs="Times New Roman"/>
                <w:sz w:val="20"/>
                <w:szCs w:val="20"/>
                <w:lang w:val="en-US"/>
              </w:rPr>
              <w:t>: 3331 (76</w:t>
            </w:r>
            <w:proofErr w:type="gramStart"/>
            <w:r w:rsidRPr="000E1D83">
              <w:rPr>
                <w:rFonts w:ascii="Times New Roman" w:hAnsi="Times New Roman" w:cs="Times New Roman"/>
                <w:sz w:val="20"/>
                <w:szCs w:val="20"/>
                <w:lang w:val="en-US"/>
              </w:rPr>
              <w:t>,5</w:t>
            </w:r>
            <w:proofErr w:type="gramEnd"/>
            <w:r w:rsidRPr="000E1D83">
              <w:rPr>
                <w:rFonts w:ascii="Times New Roman" w:hAnsi="Times New Roman" w:cs="Times New Roman"/>
                <w:sz w:val="20"/>
                <w:szCs w:val="20"/>
                <w:lang w:val="en-US"/>
              </w:rPr>
              <w:t>%)</w:t>
            </w:r>
          </w:p>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Pria</w:t>
            </w:r>
            <w:proofErr w:type="spellEnd"/>
            <w:r w:rsidRPr="000E1D83">
              <w:rPr>
                <w:rFonts w:ascii="Times New Roman" w:hAnsi="Times New Roman" w:cs="Times New Roman"/>
                <w:sz w:val="20"/>
                <w:szCs w:val="20"/>
                <w:lang w:val="en-US"/>
              </w:rPr>
              <w:t>: 1026 (23</w:t>
            </w:r>
            <w:proofErr w:type="gramStart"/>
            <w:r w:rsidRPr="000E1D83">
              <w:rPr>
                <w:rFonts w:ascii="Times New Roman" w:hAnsi="Times New Roman" w:cs="Times New Roman"/>
                <w:sz w:val="20"/>
                <w:szCs w:val="20"/>
                <w:lang w:val="en-US"/>
              </w:rPr>
              <w:t>,5</w:t>
            </w:r>
            <w:proofErr w:type="gramEnd"/>
            <w:r w:rsidRPr="000E1D83">
              <w:rPr>
                <w:rFonts w:ascii="Times New Roman" w:hAnsi="Times New Roman" w:cs="Times New Roman"/>
                <w:sz w:val="20"/>
                <w:szCs w:val="20"/>
                <w:lang w:val="en-US"/>
              </w:rPr>
              <w:t>%)</w:t>
            </w:r>
          </w:p>
        </w:tc>
        <w:tc>
          <w:tcPr>
            <w:tcW w:w="3690" w:type="dxa"/>
          </w:tcPr>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Dokter</w:t>
            </w:r>
            <w:proofErr w:type="spellEnd"/>
            <w:r w:rsidRPr="000E1D83">
              <w:rPr>
                <w:rFonts w:ascii="Times New Roman" w:hAnsi="Times New Roman" w:cs="Times New Roman"/>
                <w:sz w:val="20"/>
                <w:szCs w:val="20"/>
                <w:lang w:val="en-US"/>
              </w:rPr>
              <w:t>: 1419 (32</w:t>
            </w:r>
            <w:proofErr w:type="gramStart"/>
            <w:r w:rsidRPr="000E1D83">
              <w:rPr>
                <w:rFonts w:ascii="Times New Roman" w:hAnsi="Times New Roman" w:cs="Times New Roman"/>
                <w:sz w:val="20"/>
                <w:szCs w:val="20"/>
                <w:lang w:val="en-US"/>
              </w:rPr>
              <w:t>,6</w:t>
            </w:r>
            <w:proofErr w:type="gramEnd"/>
            <w:r w:rsidRPr="000E1D83">
              <w:rPr>
                <w:rFonts w:ascii="Times New Roman" w:hAnsi="Times New Roman" w:cs="Times New Roman"/>
                <w:sz w:val="20"/>
                <w:szCs w:val="20"/>
                <w:lang w:val="en-US"/>
              </w:rPr>
              <w:t>%)</w:t>
            </w:r>
          </w:p>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Perawat</w:t>
            </w:r>
            <w:proofErr w:type="spellEnd"/>
            <w:r w:rsidRPr="000E1D83">
              <w:rPr>
                <w:rFonts w:ascii="Times New Roman" w:hAnsi="Times New Roman" w:cs="Times New Roman"/>
                <w:sz w:val="20"/>
                <w:szCs w:val="20"/>
                <w:lang w:val="en-US"/>
              </w:rPr>
              <w:t>: 2343 (53</w:t>
            </w:r>
            <w:proofErr w:type="gramStart"/>
            <w:r w:rsidRPr="000E1D83">
              <w:rPr>
                <w:rFonts w:ascii="Times New Roman" w:hAnsi="Times New Roman" w:cs="Times New Roman"/>
                <w:sz w:val="20"/>
                <w:szCs w:val="20"/>
                <w:lang w:val="en-US"/>
              </w:rPr>
              <w:t>,8</w:t>
            </w:r>
            <w:proofErr w:type="gramEnd"/>
            <w:r w:rsidRPr="000E1D83">
              <w:rPr>
                <w:rFonts w:ascii="Times New Roman" w:hAnsi="Times New Roman" w:cs="Times New Roman"/>
                <w:sz w:val="20"/>
                <w:szCs w:val="20"/>
                <w:lang w:val="en-US"/>
              </w:rPr>
              <w:t>%)</w:t>
            </w:r>
          </w:p>
          <w:p w:rsidR="00BC1337" w:rsidRPr="000E1D83" w:rsidRDefault="00BC1337" w:rsidP="003123BB">
            <w:pPr>
              <w:spacing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Teknisi</w:t>
            </w:r>
            <w:proofErr w:type="spellEnd"/>
            <w:r>
              <w:rPr>
                <w:rFonts w:ascii="Times New Roman" w:hAnsi="Times New Roman" w:cs="Times New Roman"/>
                <w:sz w:val="20"/>
                <w:szCs w:val="20"/>
                <w:lang w:val="en-US"/>
              </w:rPr>
              <w:t xml:space="preserve">: 437 (10.0%), </w:t>
            </w:r>
            <w:proofErr w:type="spellStart"/>
            <w:r w:rsidRPr="000E1D83">
              <w:rPr>
                <w:rFonts w:ascii="Times New Roman" w:hAnsi="Times New Roman" w:cs="Times New Roman"/>
                <w:sz w:val="20"/>
                <w:szCs w:val="20"/>
                <w:lang w:val="en-US"/>
              </w:rPr>
              <w:t>Staf</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Pendukung</w:t>
            </w:r>
            <w:proofErr w:type="spellEnd"/>
            <w:r w:rsidRPr="000E1D83">
              <w:rPr>
                <w:rFonts w:ascii="Times New Roman" w:hAnsi="Times New Roman" w:cs="Times New Roman"/>
                <w:sz w:val="20"/>
                <w:szCs w:val="20"/>
                <w:lang w:val="en-US"/>
              </w:rPr>
              <w:t>: 158 (3</w:t>
            </w:r>
            <w:proofErr w:type="gramStart"/>
            <w:r w:rsidRPr="000E1D83">
              <w:rPr>
                <w:rFonts w:ascii="Times New Roman" w:hAnsi="Times New Roman" w:cs="Times New Roman"/>
                <w:sz w:val="20"/>
                <w:szCs w:val="20"/>
                <w:lang w:val="en-US"/>
              </w:rPr>
              <w:t>,6</w:t>
            </w:r>
            <w:proofErr w:type="gramEnd"/>
            <w:r w:rsidRPr="000E1D83">
              <w:rPr>
                <w:rFonts w:ascii="Times New Roman" w:hAnsi="Times New Roman" w:cs="Times New Roman"/>
                <w:sz w:val="20"/>
                <w:szCs w:val="20"/>
                <w:lang w:val="en-US"/>
              </w:rPr>
              <w:t>%)</w:t>
            </w:r>
          </w:p>
        </w:tc>
      </w:tr>
      <w:tr w:rsidR="00BC1337" w:rsidRPr="000E1D83" w:rsidTr="003123BB">
        <w:tc>
          <w:tcPr>
            <w:tcW w:w="2250" w:type="dxa"/>
          </w:tcPr>
          <w:p w:rsidR="00BC1337" w:rsidRPr="000E1D83" w:rsidRDefault="00BC1337" w:rsidP="003123BB">
            <w:pPr>
              <w:spacing w:line="240" w:lineRule="auto"/>
              <w:jc w:val="both"/>
              <w:rPr>
                <w:rFonts w:ascii="Times New Roman" w:hAnsi="Times New Roman" w:cs="Times New Roman"/>
                <w:i/>
                <w:sz w:val="20"/>
                <w:szCs w:val="20"/>
                <w:lang w:val="en-US"/>
              </w:rPr>
            </w:pPr>
            <w:r w:rsidRPr="000E1D83">
              <w:rPr>
                <w:rFonts w:ascii="Times New Roman" w:hAnsi="Times New Roman" w:cs="Times New Roman"/>
                <w:i/>
                <w:sz w:val="20"/>
                <w:szCs w:val="20"/>
              </w:rPr>
              <w:t>Psychological impact of the COVID-19 pandemic on healthcare workers: a cross- sectional study in Chin</w:t>
            </w:r>
            <w:r w:rsidRPr="000E1D83">
              <w:rPr>
                <w:rFonts w:ascii="Times New Roman" w:hAnsi="Times New Roman" w:cs="Times New Roman"/>
                <w:i/>
                <w:sz w:val="20"/>
                <w:szCs w:val="20"/>
                <w:lang w:val="en-US"/>
              </w:rPr>
              <w:t>a</w:t>
            </w:r>
          </w:p>
        </w:tc>
        <w:tc>
          <w:tcPr>
            <w:tcW w:w="1710" w:type="dxa"/>
          </w:tcPr>
          <w:p w:rsidR="00BC1337" w:rsidRPr="000E1D83" w:rsidRDefault="00BC1337" w:rsidP="003123BB">
            <w:pPr>
              <w:spacing w:line="240" w:lineRule="auto"/>
              <w:jc w:val="both"/>
              <w:rPr>
                <w:rFonts w:ascii="Times New Roman" w:hAnsi="Times New Roman" w:cs="Times New Roman"/>
                <w:sz w:val="20"/>
                <w:szCs w:val="20"/>
                <w:lang w:val="en-US"/>
              </w:rPr>
            </w:pPr>
            <w:r w:rsidRPr="000E1D83">
              <w:rPr>
                <w:rFonts w:ascii="Times New Roman" w:hAnsi="Times New Roman" w:cs="Times New Roman"/>
                <w:sz w:val="20"/>
                <w:szCs w:val="20"/>
                <w:lang w:val="en-US"/>
              </w:rPr>
              <w:t xml:space="preserve">2285 </w:t>
            </w:r>
            <w:proofErr w:type="spellStart"/>
            <w:r w:rsidRPr="000E1D83">
              <w:rPr>
                <w:rFonts w:ascii="Times New Roman" w:hAnsi="Times New Roman" w:cs="Times New Roman"/>
                <w:sz w:val="20"/>
                <w:szCs w:val="20"/>
                <w:lang w:val="en-US"/>
              </w:rPr>
              <w:t>Responden</w:t>
            </w:r>
            <w:proofErr w:type="spellEnd"/>
          </w:p>
        </w:tc>
        <w:tc>
          <w:tcPr>
            <w:tcW w:w="2430" w:type="dxa"/>
          </w:tcPr>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Perempuan</w:t>
            </w:r>
            <w:proofErr w:type="spellEnd"/>
            <w:r w:rsidRPr="000E1D83">
              <w:rPr>
                <w:rFonts w:ascii="Times New Roman" w:hAnsi="Times New Roman" w:cs="Times New Roman"/>
                <w:sz w:val="20"/>
                <w:szCs w:val="20"/>
                <w:lang w:val="en-US"/>
              </w:rPr>
              <w:t>: 1578 (69</w:t>
            </w:r>
            <w:proofErr w:type="gramStart"/>
            <w:r w:rsidRPr="000E1D83">
              <w:rPr>
                <w:rFonts w:ascii="Times New Roman" w:hAnsi="Times New Roman" w:cs="Times New Roman"/>
                <w:sz w:val="20"/>
                <w:szCs w:val="20"/>
                <w:lang w:val="en-US"/>
              </w:rPr>
              <w:t>,06</w:t>
            </w:r>
            <w:proofErr w:type="gramEnd"/>
            <w:r w:rsidRPr="000E1D83">
              <w:rPr>
                <w:rFonts w:ascii="Times New Roman" w:hAnsi="Times New Roman" w:cs="Times New Roman"/>
                <w:sz w:val="20"/>
                <w:szCs w:val="20"/>
                <w:lang w:val="en-US"/>
              </w:rPr>
              <w:t>%)</w:t>
            </w:r>
          </w:p>
          <w:p w:rsidR="00BC1337" w:rsidRPr="000E1D83" w:rsidRDefault="00BC1337" w:rsidP="003123BB">
            <w:pPr>
              <w:spacing w:line="240" w:lineRule="auto"/>
              <w:jc w:val="both"/>
              <w:rPr>
                <w:rFonts w:ascii="Times New Roman" w:hAnsi="Times New Roman" w:cs="Times New Roman"/>
                <w:sz w:val="20"/>
                <w:szCs w:val="20"/>
                <w:lang w:val="en-US"/>
              </w:rPr>
            </w:pPr>
            <w:r w:rsidRPr="000E1D83">
              <w:rPr>
                <w:rFonts w:ascii="Times New Roman" w:hAnsi="Times New Roman" w:cs="Times New Roman"/>
                <w:sz w:val="20"/>
                <w:szCs w:val="20"/>
                <w:lang w:val="en-US"/>
              </w:rPr>
              <w:t>Pria</w:t>
            </w:r>
            <w:proofErr w:type="gramStart"/>
            <w:r w:rsidRPr="000E1D83">
              <w:rPr>
                <w:rFonts w:ascii="Times New Roman" w:hAnsi="Times New Roman" w:cs="Times New Roman"/>
                <w:sz w:val="20"/>
                <w:szCs w:val="20"/>
                <w:lang w:val="en-US"/>
              </w:rPr>
              <w:t>:707</w:t>
            </w:r>
            <w:proofErr w:type="gramEnd"/>
            <w:r w:rsidRPr="000E1D83">
              <w:rPr>
                <w:rFonts w:ascii="Times New Roman" w:hAnsi="Times New Roman" w:cs="Times New Roman"/>
                <w:sz w:val="20"/>
                <w:szCs w:val="20"/>
                <w:lang w:val="en-US"/>
              </w:rPr>
              <w:t xml:space="preserve"> (30,94%)</w:t>
            </w:r>
          </w:p>
        </w:tc>
        <w:tc>
          <w:tcPr>
            <w:tcW w:w="3690" w:type="dxa"/>
          </w:tcPr>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Dokter</w:t>
            </w:r>
            <w:proofErr w:type="spellEnd"/>
            <w:r w:rsidRPr="000E1D83">
              <w:rPr>
                <w:rFonts w:ascii="Times New Roman" w:hAnsi="Times New Roman" w:cs="Times New Roman"/>
                <w:sz w:val="20"/>
                <w:szCs w:val="20"/>
                <w:lang w:val="en-US"/>
              </w:rPr>
              <w:t>: 860 (37</w:t>
            </w:r>
            <w:proofErr w:type="gramStart"/>
            <w:r w:rsidRPr="000E1D83">
              <w:rPr>
                <w:rFonts w:ascii="Times New Roman" w:hAnsi="Times New Roman" w:cs="Times New Roman"/>
                <w:sz w:val="20"/>
                <w:szCs w:val="20"/>
                <w:lang w:val="en-US"/>
              </w:rPr>
              <w:t>,63</w:t>
            </w:r>
            <w:proofErr w:type="gramEnd"/>
            <w:r w:rsidRPr="000E1D83">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Residen</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Medis</w:t>
            </w:r>
            <w:proofErr w:type="spellEnd"/>
            <w:r w:rsidRPr="000E1D83">
              <w:rPr>
                <w:rFonts w:ascii="Times New Roman" w:hAnsi="Times New Roman" w:cs="Times New Roman"/>
                <w:sz w:val="20"/>
                <w:szCs w:val="20"/>
                <w:lang w:val="en-US"/>
              </w:rPr>
              <w:t>: 913 (39,95%)</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Perawat</w:t>
            </w:r>
            <w:proofErr w:type="spellEnd"/>
            <w:r w:rsidRPr="000E1D83">
              <w:rPr>
                <w:rFonts w:ascii="Times New Roman" w:hAnsi="Times New Roman" w:cs="Times New Roman"/>
                <w:sz w:val="20"/>
                <w:szCs w:val="20"/>
                <w:lang w:val="en-US"/>
              </w:rPr>
              <w:t>: 208 (9,10%)</w:t>
            </w:r>
            <w:r>
              <w:rPr>
                <w:rFonts w:ascii="Times New Roman" w:hAnsi="Times New Roman" w:cs="Times New Roman"/>
                <w:sz w:val="20"/>
                <w:szCs w:val="20"/>
                <w:lang w:val="en-US"/>
              </w:rPr>
              <w:t xml:space="preserve">, </w:t>
            </w:r>
            <w:r w:rsidRPr="000E1D83">
              <w:rPr>
                <w:rFonts w:ascii="Times New Roman" w:hAnsi="Times New Roman" w:cs="Times New Roman"/>
                <w:sz w:val="20"/>
                <w:szCs w:val="20"/>
                <w:lang w:val="en-US"/>
              </w:rPr>
              <w:t>Teknisi:179 (7,83%)</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Kesehatan</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Masyarakat</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Profesional</w:t>
            </w:r>
            <w:proofErr w:type="spellEnd"/>
            <w:r w:rsidRPr="000E1D83">
              <w:rPr>
                <w:rFonts w:ascii="Times New Roman" w:hAnsi="Times New Roman" w:cs="Times New Roman"/>
                <w:sz w:val="20"/>
                <w:szCs w:val="20"/>
                <w:lang w:val="en-US"/>
              </w:rPr>
              <w:t>: 125 (5,47%)</w:t>
            </w:r>
          </w:p>
        </w:tc>
      </w:tr>
      <w:tr w:rsidR="00BC1337" w:rsidRPr="000E1D83" w:rsidTr="003123BB">
        <w:tc>
          <w:tcPr>
            <w:tcW w:w="2250" w:type="dxa"/>
          </w:tcPr>
          <w:p w:rsidR="00BC1337" w:rsidRPr="000E1D83" w:rsidRDefault="00BC1337" w:rsidP="003123BB">
            <w:pPr>
              <w:spacing w:line="240" w:lineRule="auto"/>
              <w:jc w:val="both"/>
              <w:rPr>
                <w:rFonts w:ascii="Times New Roman" w:hAnsi="Times New Roman" w:cs="Times New Roman"/>
                <w:i/>
                <w:sz w:val="20"/>
                <w:szCs w:val="20"/>
              </w:rPr>
            </w:pPr>
            <w:r w:rsidRPr="000E1D83">
              <w:rPr>
                <w:rFonts w:ascii="Times New Roman" w:hAnsi="Times New Roman" w:cs="Times New Roman"/>
                <w:i/>
                <w:sz w:val="20"/>
                <w:szCs w:val="20"/>
              </w:rPr>
              <w:t>The mental health of health care workers in Oman during the COVID-19 pandemic</w:t>
            </w:r>
          </w:p>
        </w:tc>
        <w:tc>
          <w:tcPr>
            <w:tcW w:w="1710" w:type="dxa"/>
          </w:tcPr>
          <w:p w:rsidR="00BC1337" w:rsidRPr="000E1D83" w:rsidRDefault="00BC1337" w:rsidP="003123BB">
            <w:pPr>
              <w:spacing w:line="240" w:lineRule="auto"/>
              <w:jc w:val="both"/>
              <w:rPr>
                <w:rFonts w:ascii="Times New Roman" w:hAnsi="Times New Roman" w:cs="Times New Roman"/>
                <w:sz w:val="20"/>
                <w:szCs w:val="20"/>
                <w:lang w:val="en-US"/>
              </w:rPr>
            </w:pPr>
            <w:r w:rsidRPr="000E1D83">
              <w:rPr>
                <w:rFonts w:ascii="Times New Roman" w:hAnsi="Times New Roman" w:cs="Times New Roman"/>
                <w:sz w:val="20"/>
                <w:szCs w:val="20"/>
                <w:lang w:val="en-US"/>
              </w:rPr>
              <w:t xml:space="preserve">509 </w:t>
            </w:r>
            <w:proofErr w:type="spellStart"/>
            <w:r w:rsidRPr="000E1D83">
              <w:rPr>
                <w:rFonts w:ascii="Times New Roman" w:hAnsi="Times New Roman" w:cs="Times New Roman"/>
                <w:sz w:val="20"/>
                <w:szCs w:val="20"/>
                <w:lang w:val="en-US"/>
              </w:rPr>
              <w:t>Responden</w:t>
            </w:r>
            <w:proofErr w:type="spellEnd"/>
          </w:p>
        </w:tc>
        <w:tc>
          <w:tcPr>
            <w:tcW w:w="2430" w:type="dxa"/>
          </w:tcPr>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Perempuan</w:t>
            </w:r>
            <w:proofErr w:type="spellEnd"/>
            <w:r w:rsidRPr="000E1D83">
              <w:rPr>
                <w:rFonts w:ascii="Times New Roman" w:hAnsi="Times New Roman" w:cs="Times New Roman"/>
                <w:sz w:val="20"/>
                <w:szCs w:val="20"/>
                <w:lang w:val="en-US"/>
              </w:rPr>
              <w:t>: 407 (80</w:t>
            </w:r>
            <w:proofErr w:type="gramStart"/>
            <w:r w:rsidRPr="000E1D83">
              <w:rPr>
                <w:rFonts w:ascii="Times New Roman" w:hAnsi="Times New Roman" w:cs="Times New Roman"/>
                <w:sz w:val="20"/>
                <w:szCs w:val="20"/>
                <w:lang w:val="en-US"/>
              </w:rPr>
              <w:t>,3</w:t>
            </w:r>
            <w:proofErr w:type="gramEnd"/>
            <w:r w:rsidRPr="000E1D83">
              <w:rPr>
                <w:rFonts w:ascii="Times New Roman" w:hAnsi="Times New Roman" w:cs="Times New Roman"/>
                <w:sz w:val="20"/>
                <w:szCs w:val="20"/>
                <w:lang w:val="en-US"/>
              </w:rPr>
              <w:t>%)</w:t>
            </w:r>
          </w:p>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Pria</w:t>
            </w:r>
            <w:proofErr w:type="spellEnd"/>
            <w:r w:rsidRPr="000E1D83">
              <w:rPr>
                <w:rFonts w:ascii="Times New Roman" w:hAnsi="Times New Roman" w:cs="Times New Roman"/>
                <w:sz w:val="20"/>
                <w:szCs w:val="20"/>
                <w:lang w:val="en-US"/>
              </w:rPr>
              <w:t>: 100 (19</w:t>
            </w:r>
            <w:proofErr w:type="gramStart"/>
            <w:r w:rsidRPr="000E1D83">
              <w:rPr>
                <w:rFonts w:ascii="Times New Roman" w:hAnsi="Times New Roman" w:cs="Times New Roman"/>
                <w:sz w:val="20"/>
                <w:szCs w:val="20"/>
                <w:lang w:val="en-US"/>
              </w:rPr>
              <w:t>,7</w:t>
            </w:r>
            <w:proofErr w:type="gramEnd"/>
            <w:r w:rsidRPr="000E1D83">
              <w:rPr>
                <w:rFonts w:ascii="Times New Roman" w:hAnsi="Times New Roman" w:cs="Times New Roman"/>
                <w:sz w:val="20"/>
                <w:szCs w:val="20"/>
                <w:lang w:val="en-US"/>
              </w:rPr>
              <w:t>%)</w:t>
            </w:r>
          </w:p>
        </w:tc>
        <w:tc>
          <w:tcPr>
            <w:tcW w:w="3690" w:type="dxa"/>
          </w:tcPr>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Dokter</w:t>
            </w:r>
            <w:proofErr w:type="spellEnd"/>
            <w:r w:rsidRPr="000E1D83">
              <w:rPr>
                <w:rFonts w:ascii="Times New Roman" w:hAnsi="Times New Roman" w:cs="Times New Roman"/>
                <w:sz w:val="20"/>
                <w:szCs w:val="20"/>
                <w:lang w:val="en-US"/>
              </w:rPr>
              <w:t>: 194 (38</w:t>
            </w:r>
            <w:proofErr w:type="gramStart"/>
            <w:r w:rsidRPr="000E1D83">
              <w:rPr>
                <w:rFonts w:ascii="Times New Roman" w:hAnsi="Times New Roman" w:cs="Times New Roman"/>
                <w:sz w:val="20"/>
                <w:szCs w:val="20"/>
                <w:lang w:val="en-US"/>
              </w:rPr>
              <w:t>,1</w:t>
            </w:r>
            <w:proofErr w:type="gramEnd"/>
            <w:r w:rsidRPr="000E1D83">
              <w:rPr>
                <w:rFonts w:ascii="Times New Roman" w:hAnsi="Times New Roman" w:cs="Times New Roman"/>
                <w:sz w:val="20"/>
                <w:szCs w:val="20"/>
                <w:lang w:val="en-US"/>
              </w:rPr>
              <w:t>%)</w:t>
            </w:r>
          </w:p>
          <w:p w:rsidR="00BC1337" w:rsidRPr="000E1D83" w:rsidRDefault="00BC1337" w:rsidP="003123BB">
            <w:pPr>
              <w:spacing w:line="240" w:lineRule="auto"/>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Perawat</w:t>
            </w:r>
            <w:proofErr w:type="spellEnd"/>
            <w:r w:rsidRPr="000E1D83">
              <w:rPr>
                <w:rFonts w:ascii="Times New Roman" w:hAnsi="Times New Roman" w:cs="Times New Roman"/>
                <w:sz w:val="20"/>
                <w:szCs w:val="20"/>
                <w:lang w:val="en-US"/>
              </w:rPr>
              <w:t>: 315 (61</w:t>
            </w:r>
            <w:proofErr w:type="gramStart"/>
            <w:r w:rsidRPr="000E1D83">
              <w:rPr>
                <w:rFonts w:ascii="Times New Roman" w:hAnsi="Times New Roman" w:cs="Times New Roman"/>
                <w:sz w:val="20"/>
                <w:szCs w:val="20"/>
                <w:lang w:val="en-US"/>
              </w:rPr>
              <w:t>,9</w:t>
            </w:r>
            <w:proofErr w:type="gramEnd"/>
            <w:r w:rsidRPr="000E1D83">
              <w:rPr>
                <w:rFonts w:ascii="Times New Roman" w:hAnsi="Times New Roman" w:cs="Times New Roman"/>
                <w:sz w:val="20"/>
                <w:szCs w:val="20"/>
                <w:lang w:val="en-US"/>
              </w:rPr>
              <w:t>%)</w:t>
            </w:r>
          </w:p>
        </w:tc>
      </w:tr>
      <w:tr w:rsidR="00BC1337" w:rsidRPr="000E1D83" w:rsidTr="003123BB">
        <w:tc>
          <w:tcPr>
            <w:tcW w:w="2250" w:type="dxa"/>
          </w:tcPr>
          <w:p w:rsidR="00BC1337" w:rsidRPr="000E1D83" w:rsidRDefault="00530152" w:rsidP="003123BB">
            <w:pPr>
              <w:spacing w:after="1" w:line="240" w:lineRule="auto"/>
              <w:ind w:left="-5" w:hanging="10"/>
              <w:jc w:val="both"/>
              <w:rPr>
                <w:rFonts w:ascii="Times New Roman" w:hAnsi="Times New Roman" w:cs="Times New Roman"/>
                <w:i/>
                <w:sz w:val="20"/>
                <w:szCs w:val="20"/>
                <w:lang w:val="en-US"/>
              </w:rPr>
            </w:pPr>
            <w:hyperlink r:id="rId6">
              <w:r w:rsidR="00BC1337" w:rsidRPr="000E1D83">
                <w:rPr>
                  <w:rFonts w:ascii="Times New Roman" w:eastAsia="Arial" w:hAnsi="Times New Roman" w:cs="Times New Roman"/>
                  <w:i/>
                  <w:sz w:val="20"/>
                  <w:szCs w:val="20"/>
                </w:rPr>
                <w:t>COVID-19 Outbreak on Health</w:t>
              </w:r>
            </w:hyperlink>
            <w:r w:rsidR="00BC1337" w:rsidRPr="000E1D83">
              <w:rPr>
                <w:rFonts w:ascii="Times New Roman" w:hAnsi="Times New Roman" w:cs="Times New Roman"/>
                <w:i/>
                <w:sz w:val="20"/>
                <w:szCs w:val="20"/>
                <w:lang w:val="en-US"/>
              </w:rPr>
              <w:t xml:space="preserve"> Professionals</w:t>
            </w:r>
          </w:p>
        </w:tc>
        <w:tc>
          <w:tcPr>
            <w:tcW w:w="1710" w:type="dxa"/>
          </w:tcPr>
          <w:p w:rsidR="00BC1337" w:rsidRPr="000E1D83" w:rsidRDefault="00BC1337" w:rsidP="003123BB">
            <w:pPr>
              <w:spacing w:after="1" w:line="240" w:lineRule="auto"/>
              <w:ind w:left="-5" w:hanging="10"/>
              <w:jc w:val="both"/>
              <w:rPr>
                <w:rFonts w:ascii="Times New Roman" w:hAnsi="Times New Roman" w:cs="Times New Roman"/>
                <w:sz w:val="20"/>
                <w:szCs w:val="20"/>
                <w:lang w:val="en-US"/>
              </w:rPr>
            </w:pPr>
            <w:r w:rsidRPr="000E1D83">
              <w:rPr>
                <w:rFonts w:ascii="Times New Roman" w:hAnsi="Times New Roman" w:cs="Times New Roman"/>
                <w:sz w:val="20"/>
                <w:szCs w:val="20"/>
                <w:lang w:val="en-US"/>
              </w:rPr>
              <w:t xml:space="preserve">330 </w:t>
            </w:r>
            <w:proofErr w:type="spellStart"/>
            <w:r w:rsidRPr="000E1D83">
              <w:rPr>
                <w:rFonts w:ascii="Times New Roman" w:hAnsi="Times New Roman" w:cs="Times New Roman"/>
                <w:sz w:val="20"/>
                <w:szCs w:val="20"/>
                <w:lang w:val="en-US"/>
              </w:rPr>
              <w:t>Responden</w:t>
            </w:r>
            <w:proofErr w:type="spellEnd"/>
          </w:p>
        </w:tc>
        <w:tc>
          <w:tcPr>
            <w:tcW w:w="2430" w:type="dxa"/>
          </w:tcPr>
          <w:p w:rsidR="00BC1337" w:rsidRPr="000E1D83" w:rsidRDefault="00BC1337" w:rsidP="003123BB">
            <w:pPr>
              <w:spacing w:after="1" w:line="240" w:lineRule="auto"/>
              <w:ind w:left="-5" w:hanging="10"/>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Perempuan</w:t>
            </w:r>
            <w:proofErr w:type="spellEnd"/>
            <w:r w:rsidRPr="000E1D83">
              <w:rPr>
                <w:rFonts w:ascii="Times New Roman" w:hAnsi="Times New Roman" w:cs="Times New Roman"/>
                <w:sz w:val="20"/>
                <w:szCs w:val="20"/>
                <w:lang w:val="en-US"/>
              </w:rPr>
              <w:t>: 206 (62</w:t>
            </w:r>
            <w:proofErr w:type="gramStart"/>
            <w:r w:rsidRPr="000E1D83">
              <w:rPr>
                <w:rFonts w:ascii="Times New Roman" w:hAnsi="Times New Roman" w:cs="Times New Roman"/>
                <w:sz w:val="20"/>
                <w:szCs w:val="20"/>
                <w:lang w:val="en-US"/>
              </w:rPr>
              <w:t>,6</w:t>
            </w:r>
            <w:proofErr w:type="gramEnd"/>
            <w:r w:rsidRPr="000E1D83">
              <w:rPr>
                <w:rFonts w:ascii="Times New Roman" w:hAnsi="Times New Roman" w:cs="Times New Roman"/>
                <w:sz w:val="20"/>
                <w:szCs w:val="20"/>
                <w:lang w:val="en-US"/>
              </w:rPr>
              <w:t>%)</w:t>
            </w:r>
          </w:p>
          <w:p w:rsidR="00BC1337" w:rsidRPr="000E1D83" w:rsidRDefault="00BC1337" w:rsidP="003123BB">
            <w:pPr>
              <w:spacing w:after="1" w:line="240" w:lineRule="auto"/>
              <w:ind w:left="-5" w:hanging="10"/>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Pria</w:t>
            </w:r>
            <w:proofErr w:type="spellEnd"/>
            <w:r w:rsidRPr="000E1D83">
              <w:rPr>
                <w:rFonts w:ascii="Times New Roman" w:hAnsi="Times New Roman" w:cs="Times New Roman"/>
                <w:sz w:val="20"/>
                <w:szCs w:val="20"/>
                <w:lang w:val="en-US"/>
              </w:rPr>
              <w:t>: 124 (37</w:t>
            </w:r>
            <w:proofErr w:type="gramStart"/>
            <w:r w:rsidRPr="000E1D83">
              <w:rPr>
                <w:rFonts w:ascii="Times New Roman" w:hAnsi="Times New Roman" w:cs="Times New Roman"/>
                <w:sz w:val="20"/>
                <w:szCs w:val="20"/>
                <w:lang w:val="en-US"/>
              </w:rPr>
              <w:t>,4</w:t>
            </w:r>
            <w:proofErr w:type="gramEnd"/>
            <w:r w:rsidRPr="000E1D83">
              <w:rPr>
                <w:rFonts w:ascii="Times New Roman" w:hAnsi="Times New Roman" w:cs="Times New Roman"/>
                <w:sz w:val="20"/>
                <w:szCs w:val="20"/>
                <w:lang w:val="en-US"/>
              </w:rPr>
              <w:t>%)</w:t>
            </w:r>
          </w:p>
        </w:tc>
        <w:tc>
          <w:tcPr>
            <w:tcW w:w="3690" w:type="dxa"/>
          </w:tcPr>
          <w:p w:rsidR="00BC1337" w:rsidRPr="000E1D83" w:rsidRDefault="00BC1337" w:rsidP="003123BB">
            <w:pPr>
              <w:spacing w:after="1" w:line="240" w:lineRule="auto"/>
              <w:ind w:left="-5" w:hanging="10"/>
              <w:jc w:val="both"/>
              <w:rPr>
                <w:rFonts w:ascii="Times New Roman" w:hAnsi="Times New Roman" w:cs="Times New Roman"/>
                <w:sz w:val="20"/>
                <w:szCs w:val="20"/>
                <w:lang w:val="en-US"/>
              </w:rPr>
            </w:pPr>
            <w:proofErr w:type="spellStart"/>
            <w:r w:rsidRPr="000E1D83">
              <w:rPr>
                <w:rFonts w:ascii="Times New Roman" w:hAnsi="Times New Roman" w:cs="Times New Roman"/>
                <w:sz w:val="20"/>
                <w:szCs w:val="20"/>
                <w:lang w:val="en-US"/>
              </w:rPr>
              <w:t>Dokter</w:t>
            </w:r>
            <w:proofErr w:type="spellEnd"/>
            <w:r w:rsidRPr="000E1D83">
              <w:rPr>
                <w:rFonts w:ascii="Times New Roman" w:hAnsi="Times New Roman" w:cs="Times New Roman"/>
                <w:sz w:val="20"/>
                <w:szCs w:val="20"/>
                <w:lang w:val="en-US"/>
              </w:rPr>
              <w:t>: 140 (42</w:t>
            </w:r>
            <w:proofErr w:type="gramStart"/>
            <w:r w:rsidRPr="000E1D83">
              <w:rPr>
                <w:rFonts w:ascii="Times New Roman" w:hAnsi="Times New Roman" w:cs="Times New Roman"/>
                <w:sz w:val="20"/>
                <w:szCs w:val="20"/>
                <w:lang w:val="en-US"/>
              </w:rPr>
              <w:t>,2</w:t>
            </w:r>
            <w:proofErr w:type="gramEnd"/>
            <w:r w:rsidRPr="000E1D83">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Perawat</w:t>
            </w:r>
            <w:proofErr w:type="spellEnd"/>
            <w:r w:rsidRPr="000E1D83">
              <w:rPr>
                <w:rFonts w:ascii="Times New Roman" w:hAnsi="Times New Roman" w:cs="Times New Roman"/>
                <w:sz w:val="20"/>
                <w:szCs w:val="20"/>
                <w:lang w:val="en-US"/>
              </w:rPr>
              <w:t>: 86 (26,0%)</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Asisten</w:t>
            </w:r>
            <w:proofErr w:type="spellEnd"/>
            <w:r w:rsidRPr="000E1D83">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Perawat</w:t>
            </w:r>
            <w:proofErr w:type="spellEnd"/>
            <w:r w:rsidRPr="000E1D83">
              <w:rPr>
                <w:rFonts w:ascii="Times New Roman" w:hAnsi="Times New Roman" w:cs="Times New Roman"/>
                <w:sz w:val="20"/>
                <w:szCs w:val="20"/>
                <w:lang w:val="en-US"/>
              </w:rPr>
              <w:t>: 38 (11,5%)</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Fisioterapi</w:t>
            </w:r>
            <w:proofErr w:type="spellEnd"/>
            <w:r w:rsidRPr="000E1D83">
              <w:rPr>
                <w:rFonts w:ascii="Times New Roman" w:hAnsi="Times New Roman" w:cs="Times New Roman"/>
                <w:sz w:val="20"/>
                <w:szCs w:val="20"/>
                <w:lang w:val="en-US"/>
              </w:rPr>
              <w:t>: 35 (10,6%)</w:t>
            </w:r>
            <w:r>
              <w:rPr>
                <w:rFonts w:ascii="Times New Roman" w:hAnsi="Times New Roman" w:cs="Times New Roman"/>
                <w:sz w:val="20"/>
                <w:szCs w:val="20"/>
                <w:lang w:val="en-US"/>
              </w:rPr>
              <w:t xml:space="preserve">, </w:t>
            </w:r>
            <w:proofErr w:type="spellStart"/>
            <w:r w:rsidRPr="000E1D83">
              <w:rPr>
                <w:rFonts w:ascii="Times New Roman" w:hAnsi="Times New Roman" w:cs="Times New Roman"/>
                <w:sz w:val="20"/>
                <w:szCs w:val="20"/>
                <w:lang w:val="en-US"/>
              </w:rPr>
              <w:t>Terkait</w:t>
            </w:r>
            <w:proofErr w:type="spellEnd"/>
            <w:r w:rsidRPr="000E1D83">
              <w:rPr>
                <w:rFonts w:ascii="Times New Roman" w:hAnsi="Times New Roman" w:cs="Times New Roman"/>
                <w:sz w:val="20"/>
                <w:szCs w:val="20"/>
                <w:lang w:val="en-US"/>
              </w:rPr>
              <w:t>: 32 (9,7%)</w:t>
            </w:r>
          </w:p>
        </w:tc>
      </w:tr>
    </w:tbl>
    <w:p w:rsidR="000E1D83" w:rsidRDefault="000E1D83" w:rsidP="007E1605">
      <w:pPr>
        <w:spacing w:line="480" w:lineRule="auto"/>
        <w:jc w:val="both"/>
        <w:rPr>
          <w:rFonts w:ascii="Times New Roman" w:hAnsi="Times New Roman" w:cs="Times New Roman"/>
          <w:sz w:val="24"/>
          <w:szCs w:val="24"/>
          <w:lang w:val="en-US"/>
        </w:rPr>
      </w:pPr>
    </w:p>
    <w:p w:rsidR="00BC1337" w:rsidRDefault="00BC1337" w:rsidP="007E160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Tabel.2.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sepuluh</w:t>
      </w:r>
      <w:proofErr w:type="spellEnd"/>
      <w:r>
        <w:rPr>
          <w:rFonts w:ascii="Times New Roman" w:hAnsi="Times New Roman" w:cs="Times New Roman"/>
          <w:sz w:val="24"/>
          <w:szCs w:val="24"/>
          <w:lang w:val="en-US"/>
        </w:rPr>
        <w:t xml:space="preserve"> </w:t>
      </w:r>
      <w:r w:rsidRPr="00BC1337">
        <w:rPr>
          <w:rFonts w:ascii="Times New Roman" w:hAnsi="Times New Roman" w:cs="Times New Roman"/>
          <w:i/>
          <w:sz w:val="24"/>
          <w:szCs w:val="24"/>
          <w:lang w:val="en-US"/>
        </w:rPr>
        <w:t>literature review</w:t>
      </w:r>
    </w:p>
    <w:tbl>
      <w:tblPr>
        <w:tblStyle w:val="TableGrid"/>
        <w:tblW w:w="9720" w:type="dxa"/>
        <w:tblInd w:w="-1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1350"/>
        <w:gridCol w:w="990"/>
        <w:gridCol w:w="2340"/>
        <w:gridCol w:w="1530"/>
        <w:gridCol w:w="2970"/>
      </w:tblGrid>
      <w:tr w:rsidR="00BC1337" w:rsidRPr="008A6060" w:rsidTr="003123BB">
        <w:tc>
          <w:tcPr>
            <w:tcW w:w="540" w:type="dxa"/>
            <w:tcBorders>
              <w:top w:val="single" w:sz="4" w:space="0" w:color="auto"/>
              <w:bottom w:val="single" w:sz="4" w:space="0" w:color="auto"/>
            </w:tcBorders>
          </w:tcPr>
          <w:p w:rsidR="00BC1337" w:rsidRPr="008A6060" w:rsidRDefault="00BC1337" w:rsidP="003123BB">
            <w:pPr>
              <w:spacing w:line="240" w:lineRule="auto"/>
              <w:rPr>
                <w:rFonts w:ascii="Times New Roman" w:hAnsi="Times New Roman" w:cs="Times New Roman"/>
                <w:b/>
                <w:sz w:val="20"/>
                <w:szCs w:val="20"/>
                <w:lang w:val="en-US"/>
              </w:rPr>
            </w:pPr>
            <w:r w:rsidRPr="008A6060">
              <w:rPr>
                <w:rFonts w:ascii="Times New Roman" w:hAnsi="Times New Roman" w:cs="Times New Roman"/>
                <w:b/>
                <w:sz w:val="20"/>
                <w:szCs w:val="20"/>
                <w:lang w:val="en-US"/>
              </w:rPr>
              <w:t>No</w:t>
            </w:r>
          </w:p>
        </w:tc>
        <w:tc>
          <w:tcPr>
            <w:tcW w:w="1350" w:type="dxa"/>
            <w:tcBorders>
              <w:top w:val="single" w:sz="4" w:space="0" w:color="auto"/>
              <w:bottom w:val="single" w:sz="4" w:space="0" w:color="auto"/>
            </w:tcBorders>
          </w:tcPr>
          <w:p w:rsidR="00BC1337" w:rsidRPr="008A6060" w:rsidRDefault="00BC1337" w:rsidP="003123BB">
            <w:pPr>
              <w:spacing w:line="240" w:lineRule="auto"/>
              <w:rPr>
                <w:rFonts w:ascii="Times New Roman" w:hAnsi="Times New Roman" w:cs="Times New Roman"/>
                <w:b/>
                <w:sz w:val="20"/>
                <w:szCs w:val="20"/>
                <w:lang w:val="en-US"/>
              </w:rPr>
            </w:pPr>
            <w:proofErr w:type="spellStart"/>
            <w:r w:rsidRPr="008A6060">
              <w:rPr>
                <w:rFonts w:ascii="Times New Roman" w:hAnsi="Times New Roman" w:cs="Times New Roman"/>
                <w:b/>
                <w:sz w:val="20"/>
                <w:szCs w:val="20"/>
                <w:lang w:val="en-US"/>
              </w:rPr>
              <w:t>Nama</w:t>
            </w:r>
            <w:proofErr w:type="spellEnd"/>
            <w:r w:rsidRPr="008A6060">
              <w:rPr>
                <w:rFonts w:ascii="Times New Roman" w:hAnsi="Times New Roman" w:cs="Times New Roman"/>
                <w:b/>
                <w:sz w:val="20"/>
                <w:szCs w:val="20"/>
                <w:lang w:val="en-US"/>
              </w:rPr>
              <w:t xml:space="preserve"> Author</w:t>
            </w:r>
          </w:p>
        </w:tc>
        <w:tc>
          <w:tcPr>
            <w:tcW w:w="990" w:type="dxa"/>
            <w:tcBorders>
              <w:top w:val="single" w:sz="4" w:space="0" w:color="auto"/>
              <w:bottom w:val="single" w:sz="4" w:space="0" w:color="auto"/>
            </w:tcBorders>
          </w:tcPr>
          <w:p w:rsidR="00BC1337" w:rsidRPr="008A6060" w:rsidRDefault="00BC1337" w:rsidP="003123BB">
            <w:pPr>
              <w:spacing w:line="240" w:lineRule="auto"/>
              <w:rPr>
                <w:rFonts w:ascii="Times New Roman" w:hAnsi="Times New Roman" w:cs="Times New Roman"/>
                <w:b/>
                <w:sz w:val="20"/>
                <w:szCs w:val="20"/>
                <w:lang w:val="en-US"/>
              </w:rPr>
            </w:pPr>
            <w:proofErr w:type="spellStart"/>
            <w:r w:rsidRPr="008A6060">
              <w:rPr>
                <w:rFonts w:ascii="Times New Roman" w:hAnsi="Times New Roman" w:cs="Times New Roman"/>
                <w:b/>
                <w:sz w:val="20"/>
                <w:szCs w:val="20"/>
                <w:lang w:val="en-US"/>
              </w:rPr>
              <w:t>Tahun</w:t>
            </w:r>
            <w:proofErr w:type="spellEnd"/>
          </w:p>
        </w:tc>
        <w:tc>
          <w:tcPr>
            <w:tcW w:w="2340" w:type="dxa"/>
            <w:tcBorders>
              <w:top w:val="single" w:sz="4" w:space="0" w:color="auto"/>
              <w:bottom w:val="single" w:sz="4" w:space="0" w:color="auto"/>
            </w:tcBorders>
          </w:tcPr>
          <w:p w:rsidR="00BC1337" w:rsidRPr="008A6060" w:rsidRDefault="00BC1337" w:rsidP="003123BB">
            <w:pPr>
              <w:spacing w:line="240" w:lineRule="auto"/>
              <w:rPr>
                <w:rFonts w:ascii="Times New Roman" w:hAnsi="Times New Roman" w:cs="Times New Roman"/>
                <w:b/>
                <w:sz w:val="20"/>
                <w:szCs w:val="20"/>
                <w:lang w:val="en-US"/>
              </w:rPr>
            </w:pPr>
            <w:proofErr w:type="spellStart"/>
            <w:r w:rsidRPr="008A6060">
              <w:rPr>
                <w:rFonts w:ascii="Times New Roman" w:hAnsi="Times New Roman" w:cs="Times New Roman"/>
                <w:b/>
                <w:sz w:val="20"/>
                <w:szCs w:val="20"/>
                <w:lang w:val="en-US"/>
              </w:rPr>
              <w:t>Judul</w:t>
            </w:r>
            <w:proofErr w:type="spellEnd"/>
          </w:p>
        </w:tc>
        <w:tc>
          <w:tcPr>
            <w:tcW w:w="1530" w:type="dxa"/>
            <w:tcBorders>
              <w:top w:val="single" w:sz="4" w:space="0" w:color="auto"/>
              <w:bottom w:val="single" w:sz="4" w:space="0" w:color="auto"/>
            </w:tcBorders>
          </w:tcPr>
          <w:p w:rsidR="00BC1337" w:rsidRPr="008A6060" w:rsidRDefault="00BC1337" w:rsidP="003123BB">
            <w:pPr>
              <w:spacing w:line="240" w:lineRule="auto"/>
              <w:rPr>
                <w:rFonts w:ascii="Times New Roman" w:hAnsi="Times New Roman" w:cs="Times New Roman"/>
                <w:b/>
                <w:sz w:val="20"/>
                <w:szCs w:val="20"/>
                <w:lang w:val="en-US"/>
              </w:rPr>
            </w:pPr>
            <w:proofErr w:type="spellStart"/>
            <w:r w:rsidRPr="008A6060">
              <w:rPr>
                <w:rFonts w:ascii="Times New Roman" w:hAnsi="Times New Roman" w:cs="Times New Roman"/>
                <w:b/>
                <w:sz w:val="20"/>
                <w:szCs w:val="20"/>
                <w:lang w:val="en-US"/>
              </w:rPr>
              <w:t>Metode</w:t>
            </w:r>
            <w:proofErr w:type="spellEnd"/>
          </w:p>
        </w:tc>
        <w:tc>
          <w:tcPr>
            <w:tcW w:w="2970" w:type="dxa"/>
            <w:tcBorders>
              <w:top w:val="single" w:sz="4" w:space="0" w:color="auto"/>
              <w:bottom w:val="single" w:sz="4" w:space="0" w:color="auto"/>
            </w:tcBorders>
          </w:tcPr>
          <w:p w:rsidR="00BC1337" w:rsidRPr="008A6060" w:rsidRDefault="00BC1337" w:rsidP="003123BB">
            <w:pPr>
              <w:spacing w:line="240" w:lineRule="auto"/>
              <w:rPr>
                <w:rFonts w:ascii="Times New Roman" w:hAnsi="Times New Roman" w:cs="Times New Roman"/>
                <w:b/>
                <w:sz w:val="20"/>
                <w:szCs w:val="20"/>
                <w:lang w:val="en-US"/>
              </w:rPr>
            </w:pPr>
            <w:proofErr w:type="spellStart"/>
            <w:r w:rsidRPr="008A6060">
              <w:rPr>
                <w:rFonts w:ascii="Times New Roman" w:hAnsi="Times New Roman" w:cs="Times New Roman"/>
                <w:b/>
                <w:sz w:val="20"/>
                <w:szCs w:val="20"/>
                <w:lang w:val="en-US"/>
              </w:rPr>
              <w:t>Hasil</w:t>
            </w:r>
            <w:proofErr w:type="spellEnd"/>
          </w:p>
        </w:tc>
      </w:tr>
      <w:tr w:rsidR="00BC1337" w:rsidRPr="008A6060" w:rsidTr="003123BB">
        <w:tc>
          <w:tcPr>
            <w:tcW w:w="540" w:type="dxa"/>
            <w:tcBorders>
              <w:top w:val="single" w:sz="4" w:space="0" w:color="auto"/>
            </w:tcBorders>
          </w:tcPr>
          <w:p w:rsidR="00BC1337" w:rsidRPr="008A6060" w:rsidRDefault="00BC1337" w:rsidP="003123BB">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lang w:val="en-US"/>
              </w:rPr>
              <w:t>1</w:t>
            </w:r>
          </w:p>
        </w:tc>
        <w:tc>
          <w:tcPr>
            <w:tcW w:w="1350" w:type="dxa"/>
            <w:tcBorders>
              <w:top w:val="single" w:sz="4" w:space="0" w:color="auto"/>
            </w:tcBorders>
          </w:tcPr>
          <w:p w:rsidR="00BC1337" w:rsidRPr="008A6060" w:rsidRDefault="00BC1337" w:rsidP="003123BB">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rPr>
              <w:t>Nicholas WS Chew</w:t>
            </w:r>
            <w:r w:rsidRPr="008A6060">
              <w:rPr>
                <w:rFonts w:ascii="Times New Roman" w:hAnsi="Times New Roman" w:cs="Times New Roman"/>
                <w:sz w:val="20"/>
                <w:szCs w:val="20"/>
                <w:lang w:val="en-US"/>
              </w:rPr>
              <w:t xml:space="preserve"> </w:t>
            </w:r>
            <w:proofErr w:type="spellStart"/>
            <w:r w:rsidRPr="008A6060">
              <w:rPr>
                <w:rFonts w:ascii="Times New Roman" w:hAnsi="Times New Roman" w:cs="Times New Roman"/>
                <w:sz w:val="20"/>
                <w:szCs w:val="20"/>
                <w:lang w:val="en-US"/>
              </w:rPr>
              <w:t>dkk</w:t>
            </w:r>
            <w:proofErr w:type="spellEnd"/>
            <w:r w:rsidRPr="008A6060">
              <w:rPr>
                <w:rFonts w:ascii="Times New Roman" w:hAnsi="Times New Roman" w:cs="Times New Roman"/>
                <w:sz w:val="20"/>
                <w:szCs w:val="20"/>
                <w:lang w:val="en-US"/>
              </w:rPr>
              <w:t xml:space="preserve"> </w:t>
            </w:r>
          </w:p>
          <w:p w:rsidR="00BC1337" w:rsidRPr="008A6060" w:rsidRDefault="00BC1337" w:rsidP="00364EF2">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lang w:val="en-US"/>
              </w:rPr>
              <w:t>(</w:t>
            </w:r>
            <w:proofErr w:type="spellStart"/>
            <w:r w:rsidRPr="008A6060">
              <w:rPr>
                <w:rFonts w:ascii="Times New Roman" w:hAnsi="Times New Roman" w:cs="Times New Roman"/>
                <w:sz w:val="20"/>
                <w:szCs w:val="20"/>
                <w:lang w:val="en-US"/>
              </w:rPr>
              <w:t>Singapura</w:t>
            </w:r>
            <w:proofErr w:type="spellEnd"/>
            <w:r w:rsidRPr="008A6060">
              <w:rPr>
                <w:rFonts w:ascii="Times New Roman" w:hAnsi="Times New Roman" w:cs="Times New Roman"/>
                <w:sz w:val="20"/>
                <w:szCs w:val="20"/>
                <w:lang w:val="en-US"/>
              </w:rPr>
              <w:t xml:space="preserve"> </w:t>
            </w:r>
            <w:proofErr w:type="spellStart"/>
            <w:r w:rsidRPr="008A6060">
              <w:rPr>
                <w:rFonts w:ascii="Times New Roman" w:hAnsi="Times New Roman" w:cs="Times New Roman"/>
                <w:sz w:val="20"/>
                <w:szCs w:val="20"/>
                <w:lang w:val="en-US"/>
              </w:rPr>
              <w:t>dan</w:t>
            </w:r>
            <w:proofErr w:type="spellEnd"/>
            <w:r w:rsidRPr="008A6060">
              <w:rPr>
                <w:rFonts w:ascii="Times New Roman" w:hAnsi="Times New Roman" w:cs="Times New Roman"/>
                <w:sz w:val="20"/>
                <w:szCs w:val="20"/>
                <w:lang w:val="en-US"/>
              </w:rPr>
              <w:t xml:space="preserve"> </w:t>
            </w:r>
            <w:proofErr w:type="spellStart"/>
            <w:r w:rsidRPr="008A6060">
              <w:rPr>
                <w:rFonts w:ascii="Times New Roman" w:hAnsi="Times New Roman" w:cs="Times New Roman"/>
                <w:sz w:val="20"/>
                <w:szCs w:val="20"/>
                <w:lang w:val="en-US"/>
              </w:rPr>
              <w:t>india</w:t>
            </w:r>
            <w:proofErr w:type="spellEnd"/>
            <w:r w:rsidRPr="008A6060">
              <w:rPr>
                <w:rFonts w:ascii="Times New Roman" w:hAnsi="Times New Roman" w:cs="Times New Roman"/>
                <w:sz w:val="20"/>
                <w:szCs w:val="20"/>
                <w:lang w:val="en-US"/>
              </w:rPr>
              <w:t>)</w:t>
            </w:r>
            <w:r w:rsidRPr="008A6060">
              <w:rPr>
                <w:rFonts w:ascii="Times New Roman" w:hAnsi="Times New Roman" w:cs="Times New Roman"/>
                <w:sz w:val="20"/>
                <w:szCs w:val="20"/>
                <w:lang w:val="en-US"/>
              </w:rPr>
              <w:fldChar w:fldCharType="begin" w:fldLock="1"/>
            </w:r>
            <w:r w:rsidR="00364EF2">
              <w:rPr>
                <w:rFonts w:ascii="Times New Roman" w:hAnsi="Times New Roman" w:cs="Times New Roman"/>
                <w:sz w:val="20"/>
                <w:szCs w:val="20"/>
                <w:lang w:val="en-US"/>
              </w:rPr>
              <w:instrText>ADDIN CSL_CITATION {"citationItems":[{"id":"ITEM-1","itemData":{"author":[{"dropping-particle":"","family":"Chew","given":"Nicholas W S","non-dropping-particle":"","parse-names":false,"suffix":""},{"dropping-particle":"","family":"Lee","given":"Grace K H","non-dropping-particle":"","parse-names":false,"suffix":""},{"dropping-particle":"","family":"Tan","given":"Benjamin Y Q","non-dropping-particle":"","parse-names":false,"suffix":""},{"dropping-particle":"","family":"Jing","given":"Mingxue","non-dropping-particle":"","parse-names":false,"suffix":""},{"dropping-particle":"","family":"Goh","given":"Yihui","non-dropping-particle":"","parse-names":false,"suffix":""},{"dropping-particle":"","family":"Ngiam","given":"Nicholas J H","non-dropping-particle":"","parse-names":false,"suffix":""},{"dropping-particle":"","family":"Yeo","given":"Leonard L L","non-dropping-particle":"","parse-names":false,"suffix":""},{"dropping-particle":"","family":"Ahmad","given":"Aftab","non-dropping-particle":"","parse-names":false,"suffix":""},{"dropping-particle":"","family":"Ahmed","given":"Faheem","non-dropping-particle":"","parse-names":false,"suffix":""},{"dropping-particle":"","family":"Napolean","given":"Ganesh","non-dropping-particle":"","parse-names":false,"suffix":""},{"dropping-particle":"","family":"Sharma","given":"Arvind K","non-dropping-particle":"","parse-names":false,"suffix":""},{"dropping-particle":"","family":"Komalkumar","given":"R N","non-dropping-particle":"","parse-names":false,"suffix":""},{"dropping-particle":"V","family":"Meenakshi","given":"P","non-dropping-particle":"","parse-names":false,"suffix":""}],"id":"ITEM-1","issue":"January","issued":{"date-parts":[["2020"]]},"title":"Since January 2020 Elsevier has created a COVID-19 resource centre with free information in English and Mandarin on the novel coronavirus COVID- 19 . The COVID-19 resource centre is hosted on Elsevier Connect , the company ' s public news and information ","type":"article-journal"},"uris":["http://www.mendeley.com/documents/?uuid=acb9842e-92aa-458e-a3e6-f69c0d7ffc8a"]}],"mendeley":{"formattedCitation":"&lt;sup&gt;11&lt;/sup&gt;","plainTextFormattedCitation":"11","previouslyFormattedCitation":"(11)"},"properties":{"noteIndex":0},"schema":"https://github.com/citation-style-language/schema/raw/master/csl-citation.json"}</w:instrText>
            </w:r>
            <w:r w:rsidRPr="008A6060">
              <w:rPr>
                <w:rFonts w:ascii="Times New Roman" w:hAnsi="Times New Roman" w:cs="Times New Roman"/>
                <w:sz w:val="20"/>
                <w:szCs w:val="20"/>
                <w:lang w:val="en-US"/>
              </w:rPr>
              <w:fldChar w:fldCharType="separate"/>
            </w:r>
            <w:r w:rsidR="00364EF2" w:rsidRPr="00364EF2">
              <w:rPr>
                <w:rFonts w:ascii="Times New Roman" w:hAnsi="Times New Roman" w:cs="Times New Roman"/>
                <w:noProof/>
                <w:sz w:val="20"/>
                <w:szCs w:val="20"/>
                <w:vertAlign w:val="superscript"/>
                <w:lang w:val="en-US"/>
              </w:rPr>
              <w:t>11</w:t>
            </w:r>
            <w:r w:rsidRPr="008A6060">
              <w:rPr>
                <w:rFonts w:ascii="Times New Roman" w:hAnsi="Times New Roman" w:cs="Times New Roman"/>
                <w:sz w:val="20"/>
                <w:szCs w:val="20"/>
                <w:lang w:val="en-US"/>
              </w:rPr>
              <w:fldChar w:fldCharType="end"/>
            </w:r>
            <w:r w:rsidRPr="008A6060">
              <w:rPr>
                <w:rFonts w:ascii="Times New Roman" w:hAnsi="Times New Roman" w:cs="Times New Roman"/>
                <w:sz w:val="20"/>
                <w:szCs w:val="20"/>
                <w:lang w:val="en-US"/>
              </w:rPr>
              <w:t xml:space="preserve"> </w:t>
            </w:r>
          </w:p>
        </w:tc>
        <w:tc>
          <w:tcPr>
            <w:tcW w:w="990" w:type="dxa"/>
            <w:tcBorders>
              <w:top w:val="single" w:sz="4" w:space="0" w:color="auto"/>
            </w:tcBorders>
          </w:tcPr>
          <w:p w:rsidR="00BC1337" w:rsidRPr="008A6060" w:rsidRDefault="00BC1337" w:rsidP="003123BB">
            <w:pPr>
              <w:spacing w:line="240" w:lineRule="auto"/>
              <w:rPr>
                <w:rFonts w:ascii="Times New Roman" w:hAnsi="Times New Roman" w:cs="Times New Roman"/>
                <w:sz w:val="20"/>
                <w:szCs w:val="20"/>
              </w:rPr>
            </w:pPr>
            <w:r w:rsidRPr="008A6060">
              <w:rPr>
                <w:rFonts w:ascii="Times New Roman" w:hAnsi="Times New Roman" w:cs="Times New Roman"/>
                <w:sz w:val="20"/>
                <w:szCs w:val="20"/>
              </w:rPr>
              <w:t>2020</w:t>
            </w:r>
          </w:p>
        </w:tc>
        <w:tc>
          <w:tcPr>
            <w:tcW w:w="2340" w:type="dxa"/>
            <w:tcBorders>
              <w:top w:val="single" w:sz="4" w:space="0" w:color="auto"/>
            </w:tcBorders>
          </w:tcPr>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A multinational, multicentre study on the psychological outcomes and associated physical symptoms amongst healthcare workers during COVID19 outbreak</w:t>
            </w:r>
          </w:p>
        </w:tc>
        <w:tc>
          <w:tcPr>
            <w:tcW w:w="1530" w:type="dxa"/>
            <w:tcBorders>
              <w:top w:val="single" w:sz="4" w:space="0" w:color="auto"/>
            </w:tcBorders>
          </w:tcPr>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self-administered questionnaire</w:t>
            </w:r>
          </w:p>
        </w:tc>
        <w:tc>
          <w:tcPr>
            <w:tcW w:w="2970" w:type="dxa"/>
            <w:tcBorders>
              <w:top w:val="single" w:sz="4" w:space="0" w:color="auto"/>
            </w:tcBorders>
          </w:tcPr>
          <w:p w:rsidR="00BC1337" w:rsidRPr="008A6060" w:rsidRDefault="00BC1337" w:rsidP="003123BB">
            <w:pPr>
              <w:spacing w:line="240" w:lineRule="auto"/>
              <w:jc w:val="both"/>
              <w:rPr>
                <w:rFonts w:ascii="Times New Roman" w:hAnsi="Times New Roman" w:cs="Times New Roman"/>
                <w:sz w:val="20"/>
                <w:szCs w:val="20"/>
                <w:lang w:val="en-US"/>
              </w:rPr>
            </w:pPr>
            <w:r w:rsidRPr="008A6060">
              <w:rPr>
                <w:rFonts w:ascii="Times New Roman" w:hAnsi="Times New Roman" w:cs="Times New Roman"/>
                <w:sz w:val="20"/>
                <w:szCs w:val="20"/>
              </w:rPr>
              <w:t>48 (5,3%) diskrining positif untuk depresi sedang hingga sangat berat, 79 (8,7%) untuk kecemasan sedang hingga sangat berat, 20 (2,2%) untuk stres sedang stres berat, dan 34 (3,8%) untuk tingkat tekanan psikologis sedang hingga berat</w:t>
            </w:r>
            <w:r w:rsidRPr="008A6060">
              <w:rPr>
                <w:rFonts w:ascii="Times New Roman" w:hAnsi="Times New Roman" w:cs="Times New Roman"/>
                <w:sz w:val="20"/>
                <w:szCs w:val="20"/>
                <w:lang w:val="en-US"/>
              </w:rPr>
              <w:t>.</w:t>
            </w:r>
          </w:p>
        </w:tc>
      </w:tr>
      <w:tr w:rsidR="00BC1337" w:rsidRPr="008A6060" w:rsidTr="003123BB">
        <w:tc>
          <w:tcPr>
            <w:tcW w:w="540" w:type="dxa"/>
          </w:tcPr>
          <w:p w:rsidR="00BC1337" w:rsidRPr="008A6060" w:rsidRDefault="00BC1337" w:rsidP="003123BB">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lang w:val="en-US"/>
              </w:rPr>
              <w:t>2</w:t>
            </w:r>
          </w:p>
        </w:tc>
        <w:tc>
          <w:tcPr>
            <w:tcW w:w="1350" w:type="dxa"/>
          </w:tcPr>
          <w:p w:rsidR="00BC1337" w:rsidRPr="008A6060" w:rsidRDefault="00BC1337" w:rsidP="00364EF2">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lang w:val="en-US"/>
              </w:rPr>
              <w:t xml:space="preserve">Benjamin YQ Tan, MD </w:t>
            </w:r>
            <w:proofErr w:type="spellStart"/>
            <w:r w:rsidRPr="008A6060">
              <w:rPr>
                <w:rFonts w:ascii="Times New Roman" w:hAnsi="Times New Roman" w:cs="Times New Roman"/>
                <w:sz w:val="20"/>
                <w:szCs w:val="20"/>
                <w:lang w:val="en-US"/>
              </w:rPr>
              <w:t>dkk</w:t>
            </w:r>
            <w:proofErr w:type="spellEnd"/>
            <w:r w:rsidRPr="008A6060">
              <w:rPr>
                <w:rFonts w:ascii="Times New Roman" w:hAnsi="Times New Roman" w:cs="Times New Roman"/>
                <w:sz w:val="20"/>
                <w:szCs w:val="20"/>
                <w:lang w:val="en-US"/>
              </w:rPr>
              <w:t xml:space="preserve"> (</w:t>
            </w:r>
            <w:proofErr w:type="spellStart"/>
            <w:r w:rsidRPr="008A6060">
              <w:rPr>
                <w:rFonts w:ascii="Times New Roman" w:hAnsi="Times New Roman" w:cs="Times New Roman"/>
                <w:sz w:val="20"/>
                <w:szCs w:val="20"/>
                <w:lang w:val="en-US"/>
              </w:rPr>
              <w:t>Singapura</w:t>
            </w:r>
            <w:proofErr w:type="spellEnd"/>
            <w:r w:rsidRPr="008A6060">
              <w:rPr>
                <w:rFonts w:ascii="Times New Roman" w:hAnsi="Times New Roman" w:cs="Times New Roman"/>
                <w:sz w:val="20"/>
                <w:szCs w:val="20"/>
                <w:lang w:val="en-US"/>
              </w:rPr>
              <w:t>)</w:t>
            </w:r>
            <w:r w:rsidRPr="008A6060">
              <w:rPr>
                <w:rFonts w:ascii="Times New Roman" w:hAnsi="Times New Roman" w:cs="Times New Roman"/>
                <w:sz w:val="20"/>
                <w:szCs w:val="20"/>
                <w:lang w:val="en-US"/>
              </w:rPr>
              <w:fldChar w:fldCharType="begin" w:fldLock="1"/>
            </w:r>
            <w:r w:rsidR="00364EF2">
              <w:rPr>
                <w:rFonts w:ascii="Times New Roman" w:hAnsi="Times New Roman" w:cs="Times New Roman"/>
                <w:sz w:val="20"/>
                <w:szCs w:val="20"/>
                <w:lang w:val="en-US"/>
              </w:rPr>
              <w:instrText>ADDIN CSL_CITATION {"citationItems":[{"id":"ITEM-1","itemData":{"author":[{"dropping-particle":"","family":"Impact","given":"Psychological","non-dropping-particle":"","parse-names":false,"suffix":""},{"dropping-particle":"","family":"Workers","given":"Health Care","non-dropping-particle":"","parse-names":false,"suffix":""}],"id":"ITEM-1","issue":"April","issued":{"date-parts":[["2020"]]},"page":"5-7","title":"Annals of Internal Medicine Psychological Impact of the COVID-19 Pandemic on Health","type":"article-journal","volume":"16"},"uris":["http://www.mendeley.com/documents/?uuid=bd54124e-8cb5-46c4-bc66-6243e36edb4a"]}],"mendeley":{"formattedCitation":"&lt;sup&gt;12&lt;/sup&gt;","plainTextFormattedCitation":"12","previouslyFormattedCitation":"(12)"},"properties":{"noteIndex":0},"schema":"https://github.com/citation-style-language/schema/raw/master/csl-citation.json"}</w:instrText>
            </w:r>
            <w:r w:rsidRPr="008A6060">
              <w:rPr>
                <w:rFonts w:ascii="Times New Roman" w:hAnsi="Times New Roman" w:cs="Times New Roman"/>
                <w:sz w:val="20"/>
                <w:szCs w:val="20"/>
                <w:lang w:val="en-US"/>
              </w:rPr>
              <w:fldChar w:fldCharType="separate"/>
            </w:r>
            <w:r w:rsidR="00364EF2" w:rsidRPr="00364EF2">
              <w:rPr>
                <w:rFonts w:ascii="Times New Roman" w:hAnsi="Times New Roman" w:cs="Times New Roman"/>
                <w:noProof/>
                <w:sz w:val="20"/>
                <w:szCs w:val="20"/>
                <w:vertAlign w:val="superscript"/>
                <w:lang w:val="en-US"/>
              </w:rPr>
              <w:t>12</w:t>
            </w:r>
            <w:r w:rsidRPr="008A6060">
              <w:rPr>
                <w:rFonts w:ascii="Times New Roman" w:hAnsi="Times New Roman" w:cs="Times New Roman"/>
                <w:sz w:val="20"/>
                <w:szCs w:val="20"/>
                <w:lang w:val="en-US"/>
              </w:rPr>
              <w:fldChar w:fldCharType="end"/>
            </w:r>
          </w:p>
        </w:tc>
        <w:tc>
          <w:tcPr>
            <w:tcW w:w="990" w:type="dxa"/>
          </w:tcPr>
          <w:p w:rsidR="00BC1337" w:rsidRPr="008A6060" w:rsidRDefault="00BC1337" w:rsidP="003123BB">
            <w:pPr>
              <w:spacing w:line="240" w:lineRule="auto"/>
              <w:rPr>
                <w:rFonts w:ascii="Times New Roman" w:hAnsi="Times New Roman" w:cs="Times New Roman"/>
                <w:sz w:val="20"/>
                <w:szCs w:val="20"/>
              </w:rPr>
            </w:pPr>
            <w:r w:rsidRPr="008A6060">
              <w:rPr>
                <w:rFonts w:ascii="Times New Roman" w:hAnsi="Times New Roman" w:cs="Times New Roman"/>
                <w:sz w:val="20"/>
                <w:szCs w:val="20"/>
              </w:rPr>
              <w:t>2020.</w:t>
            </w:r>
          </w:p>
        </w:tc>
        <w:tc>
          <w:tcPr>
            <w:tcW w:w="2340" w:type="dxa"/>
          </w:tcPr>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Psychological</w:t>
            </w:r>
            <w:r w:rsidRPr="008A6060">
              <w:rPr>
                <w:rFonts w:ascii="Times New Roman" w:hAnsi="Times New Roman" w:cs="Times New Roman"/>
                <w:i/>
                <w:sz w:val="20"/>
                <w:szCs w:val="20"/>
                <w:lang w:val="en-US"/>
              </w:rPr>
              <w:t xml:space="preserve"> </w:t>
            </w:r>
            <w:r w:rsidRPr="008A6060">
              <w:rPr>
                <w:rFonts w:ascii="Times New Roman" w:hAnsi="Times New Roman" w:cs="Times New Roman"/>
                <w:i/>
                <w:sz w:val="20"/>
                <w:szCs w:val="20"/>
              </w:rPr>
              <w:t>Impact</w:t>
            </w:r>
            <w:r w:rsidRPr="008A6060">
              <w:rPr>
                <w:rFonts w:ascii="Times New Roman" w:hAnsi="Times New Roman" w:cs="Times New Roman"/>
                <w:i/>
                <w:sz w:val="20"/>
                <w:szCs w:val="20"/>
                <w:lang w:val="en-US"/>
              </w:rPr>
              <w:t xml:space="preserve"> </w:t>
            </w:r>
            <w:r w:rsidRPr="008A6060">
              <w:rPr>
                <w:rFonts w:ascii="Times New Roman" w:hAnsi="Times New Roman" w:cs="Times New Roman"/>
                <w:i/>
                <w:sz w:val="20"/>
                <w:szCs w:val="20"/>
              </w:rPr>
              <w:t>of</w:t>
            </w:r>
            <w:r w:rsidRPr="008A6060">
              <w:rPr>
                <w:rFonts w:ascii="Times New Roman" w:hAnsi="Times New Roman" w:cs="Times New Roman"/>
                <w:i/>
                <w:sz w:val="20"/>
                <w:szCs w:val="20"/>
                <w:lang w:val="en-US"/>
              </w:rPr>
              <w:t xml:space="preserve"> </w:t>
            </w:r>
            <w:r w:rsidRPr="008A6060">
              <w:rPr>
                <w:rFonts w:ascii="Times New Roman" w:hAnsi="Times New Roman" w:cs="Times New Roman"/>
                <w:i/>
                <w:sz w:val="20"/>
                <w:szCs w:val="20"/>
              </w:rPr>
              <w:t>the</w:t>
            </w:r>
            <w:r w:rsidRPr="008A6060">
              <w:rPr>
                <w:rFonts w:ascii="Times New Roman" w:hAnsi="Times New Roman" w:cs="Times New Roman"/>
                <w:i/>
                <w:sz w:val="20"/>
                <w:szCs w:val="20"/>
                <w:lang w:val="en-US"/>
              </w:rPr>
              <w:t xml:space="preserve"> </w:t>
            </w:r>
            <w:r w:rsidRPr="008A6060">
              <w:rPr>
                <w:rFonts w:ascii="Times New Roman" w:hAnsi="Times New Roman" w:cs="Times New Roman"/>
                <w:i/>
                <w:sz w:val="20"/>
                <w:szCs w:val="20"/>
              </w:rPr>
              <w:t>COVID-19</w:t>
            </w:r>
            <w:r w:rsidRPr="008A6060">
              <w:rPr>
                <w:rFonts w:ascii="Times New Roman" w:hAnsi="Times New Roman" w:cs="Times New Roman"/>
                <w:i/>
                <w:sz w:val="20"/>
                <w:szCs w:val="20"/>
                <w:lang w:val="en-US"/>
              </w:rPr>
              <w:t xml:space="preserve"> </w:t>
            </w:r>
            <w:r w:rsidRPr="008A6060">
              <w:rPr>
                <w:rFonts w:ascii="Times New Roman" w:hAnsi="Times New Roman" w:cs="Times New Roman"/>
                <w:i/>
                <w:sz w:val="20"/>
                <w:szCs w:val="20"/>
              </w:rPr>
              <w:t>Pandemic</w:t>
            </w:r>
            <w:r w:rsidRPr="008A6060">
              <w:rPr>
                <w:rFonts w:ascii="Times New Roman" w:hAnsi="Times New Roman" w:cs="Times New Roman"/>
                <w:i/>
                <w:sz w:val="20"/>
                <w:szCs w:val="20"/>
                <w:lang w:val="en-US"/>
              </w:rPr>
              <w:t xml:space="preserve"> </w:t>
            </w:r>
            <w:r w:rsidRPr="008A6060">
              <w:rPr>
                <w:rFonts w:ascii="Times New Roman" w:hAnsi="Times New Roman" w:cs="Times New Roman"/>
                <w:i/>
                <w:sz w:val="20"/>
                <w:szCs w:val="20"/>
              </w:rPr>
              <w:t>on</w:t>
            </w:r>
            <w:r w:rsidRPr="008A6060">
              <w:rPr>
                <w:rFonts w:ascii="Times New Roman" w:hAnsi="Times New Roman" w:cs="Times New Roman"/>
                <w:i/>
                <w:sz w:val="20"/>
                <w:szCs w:val="20"/>
                <w:lang w:val="en-US"/>
              </w:rPr>
              <w:t xml:space="preserve"> </w:t>
            </w:r>
            <w:r w:rsidRPr="008A6060">
              <w:rPr>
                <w:rFonts w:ascii="Times New Roman" w:hAnsi="Times New Roman" w:cs="Times New Roman"/>
                <w:i/>
                <w:sz w:val="20"/>
                <w:szCs w:val="20"/>
              </w:rPr>
              <w:t>Health Care</w:t>
            </w:r>
            <w:r w:rsidRPr="008A6060">
              <w:rPr>
                <w:rFonts w:ascii="Times New Roman" w:hAnsi="Times New Roman" w:cs="Times New Roman"/>
                <w:i/>
                <w:sz w:val="20"/>
                <w:szCs w:val="20"/>
                <w:lang w:val="en-US"/>
              </w:rPr>
              <w:t xml:space="preserve"> </w:t>
            </w:r>
            <w:r w:rsidRPr="008A6060">
              <w:rPr>
                <w:rFonts w:ascii="Times New Roman" w:hAnsi="Times New Roman" w:cs="Times New Roman"/>
                <w:i/>
                <w:sz w:val="20"/>
                <w:szCs w:val="20"/>
              </w:rPr>
              <w:t>Workers</w:t>
            </w:r>
            <w:r w:rsidRPr="008A6060">
              <w:rPr>
                <w:rFonts w:ascii="Times New Roman" w:hAnsi="Times New Roman" w:cs="Times New Roman"/>
                <w:i/>
                <w:sz w:val="20"/>
                <w:szCs w:val="20"/>
                <w:lang w:val="en-US"/>
              </w:rPr>
              <w:t xml:space="preserve"> </w:t>
            </w:r>
            <w:r w:rsidRPr="008A6060">
              <w:rPr>
                <w:rFonts w:ascii="Times New Roman" w:hAnsi="Times New Roman" w:cs="Times New Roman"/>
                <w:i/>
                <w:sz w:val="20"/>
                <w:szCs w:val="20"/>
              </w:rPr>
              <w:t>in</w:t>
            </w:r>
            <w:r w:rsidRPr="008A6060">
              <w:rPr>
                <w:rFonts w:ascii="Times New Roman" w:hAnsi="Times New Roman" w:cs="Times New Roman"/>
                <w:i/>
                <w:sz w:val="20"/>
                <w:szCs w:val="20"/>
                <w:lang w:val="en-US"/>
              </w:rPr>
              <w:t xml:space="preserve"> </w:t>
            </w:r>
            <w:r w:rsidRPr="008A6060">
              <w:rPr>
                <w:rFonts w:ascii="Times New Roman" w:hAnsi="Times New Roman" w:cs="Times New Roman"/>
                <w:i/>
                <w:sz w:val="20"/>
                <w:szCs w:val="20"/>
              </w:rPr>
              <w:t>Singapore</w:t>
            </w:r>
          </w:p>
        </w:tc>
        <w:tc>
          <w:tcPr>
            <w:tcW w:w="1530" w:type="dxa"/>
          </w:tcPr>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self-administered questionnaire</w:t>
            </w:r>
          </w:p>
        </w:tc>
        <w:tc>
          <w:tcPr>
            <w:tcW w:w="2970" w:type="dxa"/>
          </w:tcPr>
          <w:p w:rsidR="00BC1337" w:rsidRPr="008A6060" w:rsidRDefault="00BC1337" w:rsidP="003123BB">
            <w:pPr>
              <w:spacing w:line="240" w:lineRule="auto"/>
              <w:jc w:val="both"/>
              <w:rPr>
                <w:rFonts w:ascii="Times New Roman" w:hAnsi="Times New Roman" w:cs="Times New Roman"/>
                <w:sz w:val="20"/>
                <w:szCs w:val="20"/>
              </w:rPr>
            </w:pPr>
            <w:r w:rsidRPr="008A6060">
              <w:rPr>
                <w:rFonts w:ascii="Times New Roman" w:hAnsi="Times New Roman" w:cs="Times New Roman"/>
                <w:sz w:val="20"/>
                <w:szCs w:val="20"/>
                <w:lang w:val="en-US"/>
              </w:rPr>
              <w:t>68</w:t>
            </w:r>
            <w:r w:rsidRPr="008A6060">
              <w:rPr>
                <w:rFonts w:ascii="Times New Roman" w:hAnsi="Times New Roman" w:cs="Times New Roman"/>
                <w:sz w:val="20"/>
                <w:szCs w:val="20"/>
              </w:rPr>
              <w:t xml:space="preserve"> (14,5%) peserta diskrining positif untuk kecemasan, 42 (8,9%) untuk depresi, 31 (6,6%) </w:t>
            </w:r>
            <w:r w:rsidRPr="008A6060">
              <w:rPr>
                <w:rFonts w:ascii="Times New Roman" w:hAnsi="Times New Roman" w:cs="Times New Roman"/>
                <w:sz w:val="20"/>
                <w:szCs w:val="20"/>
              </w:rPr>
              <w:lastRenderedPageBreak/>
              <w:t>untuk stres, dan 36 (7,7%) untuk masalah klinis PTSD</w:t>
            </w:r>
          </w:p>
        </w:tc>
      </w:tr>
      <w:tr w:rsidR="00BC1337" w:rsidRPr="008A6060" w:rsidTr="003123BB">
        <w:tc>
          <w:tcPr>
            <w:tcW w:w="540" w:type="dxa"/>
          </w:tcPr>
          <w:p w:rsidR="00BC1337" w:rsidRPr="008A6060" w:rsidRDefault="00BC1337" w:rsidP="003123BB">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lang w:val="en-US"/>
              </w:rPr>
              <w:lastRenderedPageBreak/>
              <w:t>3</w:t>
            </w:r>
          </w:p>
        </w:tc>
        <w:tc>
          <w:tcPr>
            <w:tcW w:w="1350" w:type="dxa"/>
          </w:tcPr>
          <w:p w:rsidR="00BC1337" w:rsidRPr="008A6060" w:rsidRDefault="00BC1337" w:rsidP="00364EF2">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rPr>
              <w:t>Lijun Kan</w:t>
            </w:r>
            <w:r w:rsidRPr="008A6060">
              <w:rPr>
                <w:rFonts w:ascii="Times New Roman" w:hAnsi="Times New Roman" w:cs="Times New Roman"/>
                <w:sz w:val="20"/>
                <w:szCs w:val="20"/>
                <w:lang w:val="en-US"/>
              </w:rPr>
              <w:t xml:space="preserve">g </w:t>
            </w:r>
            <w:proofErr w:type="spellStart"/>
            <w:r w:rsidRPr="008A6060">
              <w:rPr>
                <w:rFonts w:ascii="Times New Roman" w:hAnsi="Times New Roman" w:cs="Times New Roman"/>
                <w:sz w:val="20"/>
                <w:szCs w:val="20"/>
                <w:lang w:val="en-US"/>
              </w:rPr>
              <w:t>dkk</w:t>
            </w:r>
            <w:proofErr w:type="spellEnd"/>
            <w:r w:rsidRPr="008A6060">
              <w:rPr>
                <w:rFonts w:ascii="Times New Roman" w:hAnsi="Times New Roman" w:cs="Times New Roman"/>
                <w:sz w:val="20"/>
                <w:szCs w:val="20"/>
                <w:lang w:val="en-US"/>
              </w:rPr>
              <w:t xml:space="preserve"> (Wuhan, </w:t>
            </w:r>
            <w:proofErr w:type="spellStart"/>
            <w:r w:rsidRPr="008A6060">
              <w:rPr>
                <w:rFonts w:ascii="Times New Roman" w:hAnsi="Times New Roman" w:cs="Times New Roman"/>
                <w:sz w:val="20"/>
                <w:szCs w:val="20"/>
                <w:lang w:val="en-US"/>
              </w:rPr>
              <w:t>cina</w:t>
            </w:r>
            <w:proofErr w:type="spellEnd"/>
            <w:r w:rsidRPr="008A6060">
              <w:rPr>
                <w:rFonts w:ascii="Times New Roman" w:hAnsi="Times New Roman" w:cs="Times New Roman"/>
                <w:sz w:val="20"/>
                <w:szCs w:val="20"/>
                <w:lang w:val="en-US"/>
              </w:rPr>
              <w:t xml:space="preserve">) </w:t>
            </w:r>
            <w:r w:rsidRPr="008A6060">
              <w:rPr>
                <w:rFonts w:ascii="Times New Roman" w:hAnsi="Times New Roman" w:cs="Times New Roman"/>
                <w:sz w:val="20"/>
                <w:szCs w:val="20"/>
                <w:lang w:val="en-US"/>
              </w:rPr>
              <w:fldChar w:fldCharType="begin" w:fldLock="1"/>
            </w:r>
            <w:r w:rsidR="00364EF2">
              <w:rPr>
                <w:rFonts w:ascii="Times New Roman" w:hAnsi="Times New Roman" w:cs="Times New Roman"/>
                <w:sz w:val="20"/>
                <w:szCs w:val="20"/>
                <w:lang w:val="en-US"/>
              </w:rPr>
              <w:instrText>ADDIN CSL_CITATION {"citationItems":[{"id":"ITEM-1","itemData":{"author":[{"dropping-particle":"","family":"Kang","given":"Lijun","non-dropping-particle":"","parse-names":false,"suffix":""},{"dropping-particle":"","family":"Ma","given":"Simeng","non-dropping-particle":"","parse-names":false,"suffix":""},{"dropping-particle":"","family":"Chen","given":"Min","non-dropping-particle":"","parse-names":false,"suffix":""},{"dropping-particle":"","family":"Yang","given":"Jun","non-dropping-particle":"","parse-names":false,"suffix":""},{"dropping-particle":"","family":"Wang","given":"Ying","non-dropping-particle":"","parse-names":false,"suffix":""},{"dropping-particle":"","family":"Li","given":"Ruiting","non-dropping-particle":"","parse-names":false,"suffix":""},{"dropping-particle":"","family":"Yao","given":"Lihua","non-dropping-particle":"","parse-names":false,"suffix":""}],"id":"ITEM-1","issue":"January","issued":{"date-parts":[["2020"]]},"title":"Since January 2020 Elsevier has created a COVID-19 resource centre with free information in English and Mandarin on the novel coronavirus COVID- 19 . The COVID-19 resource centre is hosted on Elsevier Connect , the company ' s public news and information ","type":"article-journal"},"uris":["http://www.mendeley.com/documents/?uuid=7034645d-4557-4f7c-9684-cb32e1c51e25"]}],"mendeley":{"formattedCitation":"&lt;sup&gt;13&lt;/sup&gt;","plainTextFormattedCitation":"13","previouslyFormattedCitation":"(13)"},"properties":{"noteIndex":0},"schema":"https://github.com/citation-style-language/schema/raw/master/csl-citation.json"}</w:instrText>
            </w:r>
            <w:r w:rsidRPr="008A6060">
              <w:rPr>
                <w:rFonts w:ascii="Times New Roman" w:hAnsi="Times New Roman" w:cs="Times New Roman"/>
                <w:sz w:val="20"/>
                <w:szCs w:val="20"/>
                <w:lang w:val="en-US"/>
              </w:rPr>
              <w:fldChar w:fldCharType="separate"/>
            </w:r>
            <w:r w:rsidR="00364EF2" w:rsidRPr="00364EF2">
              <w:rPr>
                <w:rFonts w:ascii="Times New Roman" w:hAnsi="Times New Roman" w:cs="Times New Roman"/>
                <w:noProof/>
                <w:sz w:val="20"/>
                <w:szCs w:val="20"/>
                <w:vertAlign w:val="superscript"/>
                <w:lang w:val="en-US"/>
              </w:rPr>
              <w:t>13</w:t>
            </w:r>
            <w:r w:rsidRPr="008A6060">
              <w:rPr>
                <w:rFonts w:ascii="Times New Roman" w:hAnsi="Times New Roman" w:cs="Times New Roman"/>
                <w:sz w:val="20"/>
                <w:szCs w:val="20"/>
                <w:lang w:val="en-US"/>
              </w:rPr>
              <w:fldChar w:fldCharType="end"/>
            </w:r>
          </w:p>
        </w:tc>
        <w:tc>
          <w:tcPr>
            <w:tcW w:w="990" w:type="dxa"/>
          </w:tcPr>
          <w:p w:rsidR="00BC1337" w:rsidRPr="008A6060" w:rsidRDefault="00BC1337" w:rsidP="003123BB">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lang w:val="en-US"/>
              </w:rPr>
              <w:t>2020</w:t>
            </w:r>
          </w:p>
        </w:tc>
        <w:tc>
          <w:tcPr>
            <w:tcW w:w="2340" w:type="dxa"/>
          </w:tcPr>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Impact on mental health and perceptions of psychological care among medical and nursing staﬀ in Wuhan during the 2019 novel coronavirus disease outbreak</w:t>
            </w:r>
          </w:p>
        </w:tc>
        <w:tc>
          <w:tcPr>
            <w:tcW w:w="1530" w:type="dxa"/>
          </w:tcPr>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cross-sectional study</w:t>
            </w:r>
          </w:p>
        </w:tc>
        <w:tc>
          <w:tcPr>
            <w:tcW w:w="2970" w:type="dxa"/>
          </w:tcPr>
          <w:p w:rsidR="00BC1337" w:rsidRPr="008A6060" w:rsidRDefault="00BC1337" w:rsidP="003123BB">
            <w:pPr>
              <w:spacing w:line="240" w:lineRule="auto"/>
              <w:jc w:val="both"/>
              <w:rPr>
                <w:rFonts w:ascii="Times New Roman" w:hAnsi="Times New Roman" w:cs="Times New Roman"/>
                <w:sz w:val="20"/>
                <w:szCs w:val="20"/>
              </w:rPr>
            </w:pPr>
            <w:r w:rsidRPr="008A6060">
              <w:rPr>
                <w:rFonts w:ascii="Times New Roman" w:hAnsi="Times New Roman" w:cs="Times New Roman"/>
                <w:sz w:val="20"/>
                <w:szCs w:val="20"/>
              </w:rPr>
              <w:t xml:space="preserve">36,9% mengalami gangguan kesehatan mental di bawah ambang batas (rata-rata PHQ-9: 2,4), 34,4% mengalami gangguan ringan (rata-rata PHQ-9:5.4), </w:t>
            </w:r>
            <w:r w:rsidRPr="008A6060">
              <w:rPr>
                <w:rFonts w:ascii="Times New Roman" w:hAnsi="Times New Roman" w:cs="Times New Roman"/>
                <w:sz w:val="20"/>
                <w:szCs w:val="20"/>
                <w:lang w:val="en-US"/>
              </w:rPr>
              <w:t xml:space="preserve"> </w:t>
            </w:r>
            <w:r w:rsidRPr="008A6060">
              <w:rPr>
                <w:rFonts w:ascii="Times New Roman" w:hAnsi="Times New Roman" w:cs="Times New Roman"/>
                <w:sz w:val="20"/>
                <w:szCs w:val="20"/>
              </w:rPr>
              <w:t>22,4% mengalami gangguan sedang (mean PHQ-9: 9.0), dan 6,2% mengalami gangguan berat (mean PHQ-9: 15.1).</w:t>
            </w:r>
          </w:p>
        </w:tc>
      </w:tr>
      <w:tr w:rsidR="00BC1337" w:rsidRPr="008A6060" w:rsidTr="003123BB">
        <w:tc>
          <w:tcPr>
            <w:tcW w:w="540" w:type="dxa"/>
          </w:tcPr>
          <w:p w:rsidR="00BC1337" w:rsidRPr="008A6060" w:rsidRDefault="00BC1337" w:rsidP="003123BB">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lang w:val="en-US"/>
              </w:rPr>
              <w:t>4</w:t>
            </w:r>
          </w:p>
        </w:tc>
        <w:tc>
          <w:tcPr>
            <w:tcW w:w="1350" w:type="dxa"/>
          </w:tcPr>
          <w:p w:rsidR="00BC1337" w:rsidRPr="008A6060" w:rsidRDefault="00BC1337" w:rsidP="00364EF2">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rPr>
              <w:t>Marialaura Di Tella PhD</w:t>
            </w:r>
            <w:r w:rsidRPr="008A6060">
              <w:rPr>
                <w:rFonts w:ascii="Times New Roman" w:hAnsi="Times New Roman" w:cs="Times New Roman"/>
                <w:sz w:val="20"/>
                <w:szCs w:val="20"/>
                <w:lang w:val="en-US"/>
              </w:rPr>
              <w:t xml:space="preserve"> </w:t>
            </w:r>
            <w:proofErr w:type="spellStart"/>
            <w:r w:rsidRPr="008A6060">
              <w:rPr>
                <w:rFonts w:ascii="Times New Roman" w:hAnsi="Times New Roman" w:cs="Times New Roman"/>
                <w:sz w:val="20"/>
                <w:szCs w:val="20"/>
                <w:lang w:val="en-US"/>
              </w:rPr>
              <w:t>dkk</w:t>
            </w:r>
            <w:proofErr w:type="spellEnd"/>
            <w:r w:rsidRPr="008A6060">
              <w:rPr>
                <w:rFonts w:ascii="Times New Roman" w:hAnsi="Times New Roman" w:cs="Times New Roman"/>
                <w:sz w:val="20"/>
                <w:szCs w:val="20"/>
                <w:lang w:val="en-US"/>
              </w:rPr>
              <w:t xml:space="preserve"> (Italia)</w:t>
            </w:r>
            <w:r w:rsidRPr="008A6060">
              <w:rPr>
                <w:rFonts w:ascii="Times New Roman" w:hAnsi="Times New Roman" w:cs="Times New Roman"/>
                <w:sz w:val="20"/>
                <w:szCs w:val="20"/>
                <w:lang w:val="en-US"/>
              </w:rPr>
              <w:fldChar w:fldCharType="begin" w:fldLock="1"/>
            </w:r>
            <w:r w:rsidR="00364EF2">
              <w:rPr>
                <w:rFonts w:ascii="Times New Roman" w:hAnsi="Times New Roman" w:cs="Times New Roman"/>
                <w:sz w:val="20"/>
                <w:szCs w:val="20"/>
                <w:lang w:val="en-US"/>
              </w:rPr>
              <w:instrText>ADDIN CSL_CITATION {"citationItems":[{"id":"ITEM-1","itemData":{"DOI":"10.1111/jep.13444","author":[{"dropping-particle":"Di","family":"Tella","given":"Marialaura","non-dropping-particle":"","parse-names":false,"suffix":""}],"id":"ITEM-1","issue":"May","issued":{"date-parts":[["2020"]]},"page":"1583-1587","title":"Mental health of healthcare workers during the COVID-19 pandemic in Italy","type":"article-journal"},"uris":["http://www.mendeley.com/documents/?uuid=de8134a7-35ef-4985-962e-99aeea3c45e1"]}],"mendeley":{"formattedCitation":"&lt;sup&gt;14&lt;/sup&gt;","plainTextFormattedCitation":"14","previouslyFormattedCitation":"(14)"},"properties":{"noteIndex":0},"schema":"https://github.com/citation-style-language/schema/raw/master/csl-citation.json"}</w:instrText>
            </w:r>
            <w:r w:rsidRPr="008A6060">
              <w:rPr>
                <w:rFonts w:ascii="Times New Roman" w:hAnsi="Times New Roman" w:cs="Times New Roman"/>
                <w:sz w:val="20"/>
                <w:szCs w:val="20"/>
                <w:lang w:val="en-US"/>
              </w:rPr>
              <w:fldChar w:fldCharType="separate"/>
            </w:r>
            <w:r w:rsidR="00364EF2" w:rsidRPr="00364EF2">
              <w:rPr>
                <w:rFonts w:ascii="Times New Roman" w:hAnsi="Times New Roman" w:cs="Times New Roman"/>
                <w:noProof/>
                <w:sz w:val="20"/>
                <w:szCs w:val="20"/>
                <w:vertAlign w:val="superscript"/>
                <w:lang w:val="en-US"/>
              </w:rPr>
              <w:t>14</w:t>
            </w:r>
            <w:r w:rsidRPr="008A6060">
              <w:rPr>
                <w:rFonts w:ascii="Times New Roman" w:hAnsi="Times New Roman" w:cs="Times New Roman"/>
                <w:sz w:val="20"/>
                <w:szCs w:val="20"/>
                <w:lang w:val="en-US"/>
              </w:rPr>
              <w:fldChar w:fldCharType="end"/>
            </w:r>
          </w:p>
        </w:tc>
        <w:tc>
          <w:tcPr>
            <w:tcW w:w="990" w:type="dxa"/>
          </w:tcPr>
          <w:p w:rsidR="00BC1337" w:rsidRPr="008A6060" w:rsidRDefault="00BC1337" w:rsidP="003123BB">
            <w:pPr>
              <w:spacing w:line="240" w:lineRule="auto"/>
              <w:rPr>
                <w:rFonts w:ascii="Times New Roman" w:hAnsi="Times New Roman" w:cs="Times New Roman"/>
                <w:sz w:val="20"/>
                <w:szCs w:val="20"/>
              </w:rPr>
            </w:pPr>
            <w:r w:rsidRPr="008A6060">
              <w:rPr>
                <w:rFonts w:ascii="Times New Roman" w:hAnsi="Times New Roman" w:cs="Times New Roman"/>
                <w:sz w:val="20"/>
                <w:szCs w:val="20"/>
              </w:rPr>
              <w:t>2020</w:t>
            </w:r>
          </w:p>
        </w:tc>
        <w:tc>
          <w:tcPr>
            <w:tcW w:w="2340" w:type="dxa"/>
          </w:tcPr>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Mental health of healthcare workers during the COVID-19 pandemic in Italy</w:t>
            </w:r>
          </w:p>
        </w:tc>
        <w:tc>
          <w:tcPr>
            <w:tcW w:w="1530" w:type="dxa"/>
          </w:tcPr>
          <w:p w:rsidR="00BC1337" w:rsidRPr="008A6060" w:rsidRDefault="00BC1337" w:rsidP="003123BB">
            <w:pPr>
              <w:spacing w:line="240" w:lineRule="auto"/>
              <w:rPr>
                <w:rFonts w:ascii="Times New Roman" w:hAnsi="Times New Roman" w:cs="Times New Roman"/>
                <w:sz w:val="20"/>
                <w:szCs w:val="20"/>
              </w:rPr>
            </w:pPr>
            <w:r w:rsidRPr="008A6060">
              <w:rPr>
                <w:rFonts w:ascii="Times New Roman" w:hAnsi="Times New Roman" w:cs="Times New Roman"/>
                <w:i/>
                <w:sz w:val="20"/>
                <w:szCs w:val="20"/>
              </w:rPr>
              <w:t>self-administered questionnaire</w:t>
            </w:r>
          </w:p>
        </w:tc>
        <w:tc>
          <w:tcPr>
            <w:tcW w:w="2970" w:type="dxa"/>
          </w:tcPr>
          <w:p w:rsidR="00BC1337" w:rsidRPr="008A6060" w:rsidRDefault="00BC1337" w:rsidP="003123BB">
            <w:pPr>
              <w:spacing w:line="240" w:lineRule="auto"/>
              <w:jc w:val="both"/>
              <w:rPr>
                <w:rFonts w:ascii="Times New Roman" w:hAnsi="Times New Roman" w:cs="Times New Roman"/>
                <w:sz w:val="20"/>
                <w:szCs w:val="20"/>
              </w:rPr>
            </w:pPr>
            <w:r w:rsidRPr="008A6060">
              <w:rPr>
                <w:rFonts w:ascii="Times New Roman" w:hAnsi="Times New Roman" w:cs="Times New Roman"/>
                <w:sz w:val="20"/>
                <w:szCs w:val="20"/>
              </w:rPr>
              <w:t>Secara keseluruhan, temuan kami menunjukkan bahwa profesional perawatan kesehatan yang terlibat dalam manajemen COVID-19 menunjukkan gejala depresi dan PTSS tingkat tinggi.</w:t>
            </w:r>
          </w:p>
        </w:tc>
      </w:tr>
      <w:tr w:rsidR="00BC1337" w:rsidRPr="008A6060" w:rsidTr="003123BB">
        <w:tc>
          <w:tcPr>
            <w:tcW w:w="540" w:type="dxa"/>
          </w:tcPr>
          <w:p w:rsidR="00BC1337" w:rsidRPr="008A6060" w:rsidRDefault="00BC1337" w:rsidP="003123BB">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lang w:val="en-US"/>
              </w:rPr>
              <w:t>5</w:t>
            </w:r>
          </w:p>
        </w:tc>
        <w:tc>
          <w:tcPr>
            <w:tcW w:w="1350" w:type="dxa"/>
          </w:tcPr>
          <w:p w:rsidR="00BC1337" w:rsidRPr="008A6060" w:rsidRDefault="00BC1337" w:rsidP="00364EF2">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rPr>
              <w:t>Ari Shechte</w:t>
            </w:r>
            <w:r w:rsidRPr="008A6060">
              <w:rPr>
                <w:rFonts w:ascii="Times New Roman" w:hAnsi="Times New Roman" w:cs="Times New Roman"/>
                <w:sz w:val="20"/>
                <w:szCs w:val="20"/>
                <w:lang w:val="en-US"/>
              </w:rPr>
              <w:t xml:space="preserve">r </w:t>
            </w:r>
            <w:proofErr w:type="spellStart"/>
            <w:r w:rsidRPr="008A6060">
              <w:rPr>
                <w:rFonts w:ascii="Times New Roman" w:hAnsi="Times New Roman" w:cs="Times New Roman"/>
                <w:sz w:val="20"/>
                <w:szCs w:val="20"/>
                <w:lang w:val="en-US"/>
              </w:rPr>
              <w:t>dkk</w:t>
            </w:r>
            <w:proofErr w:type="spellEnd"/>
            <w:r w:rsidRPr="008A6060">
              <w:rPr>
                <w:rFonts w:ascii="Times New Roman" w:hAnsi="Times New Roman" w:cs="Times New Roman"/>
                <w:sz w:val="20"/>
                <w:szCs w:val="20"/>
                <w:lang w:val="en-US"/>
              </w:rPr>
              <w:t xml:space="preserve"> (</w:t>
            </w:r>
            <w:proofErr w:type="spellStart"/>
            <w:r w:rsidRPr="008A6060">
              <w:rPr>
                <w:rFonts w:ascii="Times New Roman" w:hAnsi="Times New Roman" w:cs="Times New Roman"/>
                <w:sz w:val="20"/>
                <w:szCs w:val="20"/>
                <w:lang w:val="en-US"/>
              </w:rPr>
              <w:t>Amerika</w:t>
            </w:r>
            <w:proofErr w:type="spellEnd"/>
            <w:r w:rsidRPr="008A6060">
              <w:rPr>
                <w:rFonts w:ascii="Times New Roman" w:hAnsi="Times New Roman" w:cs="Times New Roman"/>
                <w:sz w:val="20"/>
                <w:szCs w:val="20"/>
                <w:lang w:val="en-US"/>
              </w:rPr>
              <w:t xml:space="preserve"> </w:t>
            </w:r>
            <w:proofErr w:type="spellStart"/>
            <w:r w:rsidRPr="008A6060">
              <w:rPr>
                <w:rFonts w:ascii="Times New Roman" w:hAnsi="Times New Roman" w:cs="Times New Roman"/>
                <w:sz w:val="20"/>
                <w:szCs w:val="20"/>
                <w:lang w:val="en-US"/>
              </w:rPr>
              <w:t>Serikat</w:t>
            </w:r>
            <w:proofErr w:type="spellEnd"/>
            <w:r w:rsidRPr="008A6060">
              <w:rPr>
                <w:rFonts w:ascii="Times New Roman" w:hAnsi="Times New Roman" w:cs="Times New Roman"/>
                <w:sz w:val="20"/>
                <w:szCs w:val="20"/>
                <w:lang w:val="en-US"/>
              </w:rPr>
              <w:t xml:space="preserve">) </w:t>
            </w:r>
            <w:r w:rsidRPr="008A6060">
              <w:rPr>
                <w:rFonts w:ascii="Times New Roman" w:hAnsi="Times New Roman" w:cs="Times New Roman"/>
                <w:sz w:val="20"/>
                <w:szCs w:val="20"/>
                <w:lang w:val="en-US"/>
              </w:rPr>
              <w:fldChar w:fldCharType="begin" w:fldLock="1"/>
            </w:r>
            <w:r w:rsidR="00364EF2">
              <w:rPr>
                <w:rFonts w:ascii="Times New Roman" w:hAnsi="Times New Roman" w:cs="Times New Roman"/>
                <w:sz w:val="20"/>
                <w:szCs w:val="20"/>
                <w:lang w:val="en-US"/>
              </w:rPr>
              <w:instrText>ADDIN CSL_CITATION {"citationItems":[{"id":"ITEM-1","itemData":{"DOI":"10.1016/j.genhosppsych.2020.06.007","author":[{"dropping-particle":"","family":"Shechter","given":"Ari","non-dropping-particle":"","parse-names":false,"suffix":""},{"dropping-particle":"","family":"Diaz","given":"Franchesca","non-dropping-particle":"","parse-names":false,"suffix":""},{"dropping-particle":"","family":"Moise","given":"Nathalie","non-dropping-particle":"","parse-names":false,"suffix":""},{"dropping-particle":"","family":"Anstey","given":"D Edmund","non-dropping-particle":"","parse-names":false,"suffix":""},{"dropping-particle":"","family":"Ye","given":"Siqin","non-dropping-particle":"","parse-names":false,"suffix":""},{"dropping-particle":"","family":"Agarwal","given":"Sachin","non-dropping-particle":"","parse-names":false,"suffix":""},{"dropping-particle":"","family":"Birk","given":"L","non-dropping-particle":"","parse-names":false,"suffix":""},{"dropping-particle":"","family":"Brodie","given":"Daniel","non-dropping-particle":"","parse-names":false,"suffix":""},{"dropping-particle":"","family":"Cannone","given":"Diane E","non-dropping-particle":"","parse-names":false,"suffix":""},{"dropping-particle":"","family":"Chang","given":"Bernard","non-dropping-particle":"","parse-names":false,"suffix":""},{"dropping-particle":"","family":"Claassen","given":"Jan","non-dropping-particle":"","parse-names":false,"suffix":""},{"dropping-particle":"","family":"Cornelius","given":"Talea","non-dropping-particle":"","parse-names":false,"suffix":""},{"dropping-particle":"","family":"Derby","given":"Lilly","non-dropping-particle":"","parse-names":false,"suffix":""},{"dropping-particle":"","family":"Dong","given":"Melissa","non-dropping-particle":"","parse-names":false,"suffix":""},{"dropping-particle":"","family":"Givens","given":"Raymond C","non-dropping-particle":"","parse-names":false,"suffix":""},{"dropping-particle":"","family":"Hochman","given":"Beth","non-dropping-particle":"","parse-names":false,"suffix":""},{"dropping-particle":"","family":"Homma","given":"Shunichi","non-dropping-particle":"","parse-names":false,"suffix":""},{"dropping-particle":"","family":"Kronish","given":"Ian M","non-dropping-particle":"","parse-names":false,"suffix":""},{"dropping-particle":"","family":"Lee","given":"Sung A J","non-dropping-particle":"","parse-names":false,"suffix":""},{"dropping-particle":"","family":"Manzano","given":"Wilhelmina","non-dropping-particle":"","parse-names":false,"suffix":""},{"dropping-particle":"","family":"Mayer","given":"Laurel E S","non-dropping-particle":"","parse-names":false,"suffix":""},{"dropping-particle":"","family":"Mcmurry","given":"Cara L","non-dropping-particle":"","parse-names":false,"suffix":""},{"dropping-particle":"","family":"Moitra","given":"Vivek","non-dropping-particle":"","parse-names":false,"suffix":""},{"dropping-particle":"","family":"Pham","given":"Patrick","non-dropping-particle":"","parse-names":false,"suffix":""},{"dropping-particle":"","family":"Rabbani","given":"Leroy","non-dropping-particle":"","parse-names":false,"suffix":""},{"dropping-particle":"","family":"Rivera","given":"Reynaldo R","non-dropping-particle":"","parse-names":false,"suffix":""},{"dropping-particle":"","family":"Schwartz","given":"Allan","non-dropping-particle":"","parse-names":false,"suffix":""},{"dropping-particle":"","family":"Schwartz","given":"Joseph E","non-dropping-particle":"","parse-names":false,"suffix":""},{"dropping-particle":"","family":"Shapiro","given":"Peter A","non-dropping-particle":"","parse-names":false,"suffix":""},{"dropping-particle":"","family":"Shaw","given":"Kaitlin","non-dropping-particle":"","parse-names":false,"suffix":""},{"dropping-particle":"","family":"Sullivan","given":"Alexandra M","non-dropping-particle":"","parse-names":false,"suffix":""},{"dropping-particle":"","family":"Vose","given":"Courtney","non-dropping-particle":"","parse-names":false,"suffix":""},{"dropping-particle":"","family":"Wasson","given":"Lauren","non-dropping-particle":"","parse-names":false,"suffix":""},{"dropping-particle":"","family":"Edmondson","given":"Donald","non-dropping-particle":"","parse-names":false,"suffix":""}],"id":"ITEM-1","issue":"May","issued":{"date-parts":[["2020"]]},"page":"1-8","title":"Psychological distress , coping behaviors , and preferences for support among New York healthcare workers during the COVID-19 pandemic","type":"article-journal","volume":"66"},"uris":["http://www.mendeley.com/documents/?uuid=b2a60151-69ca-4962-a6f0-7b8e983e3767"]}],"mendeley":{"formattedCitation":"&lt;sup&gt;15&lt;/sup&gt;","plainTextFormattedCitation":"15","previouslyFormattedCitation":"(15)"},"properties":{"noteIndex":0},"schema":"https://github.com/citation-style-language/schema/raw/master/csl-citation.json"}</w:instrText>
            </w:r>
            <w:r w:rsidRPr="008A6060">
              <w:rPr>
                <w:rFonts w:ascii="Times New Roman" w:hAnsi="Times New Roman" w:cs="Times New Roman"/>
                <w:sz w:val="20"/>
                <w:szCs w:val="20"/>
                <w:lang w:val="en-US"/>
              </w:rPr>
              <w:fldChar w:fldCharType="separate"/>
            </w:r>
            <w:r w:rsidR="00364EF2" w:rsidRPr="00364EF2">
              <w:rPr>
                <w:rFonts w:ascii="Times New Roman" w:hAnsi="Times New Roman" w:cs="Times New Roman"/>
                <w:noProof/>
                <w:sz w:val="20"/>
                <w:szCs w:val="20"/>
                <w:vertAlign w:val="superscript"/>
                <w:lang w:val="en-US"/>
              </w:rPr>
              <w:t>15</w:t>
            </w:r>
            <w:r w:rsidRPr="008A6060">
              <w:rPr>
                <w:rFonts w:ascii="Times New Roman" w:hAnsi="Times New Roman" w:cs="Times New Roman"/>
                <w:sz w:val="20"/>
                <w:szCs w:val="20"/>
                <w:lang w:val="en-US"/>
              </w:rPr>
              <w:fldChar w:fldCharType="end"/>
            </w:r>
          </w:p>
        </w:tc>
        <w:tc>
          <w:tcPr>
            <w:tcW w:w="990" w:type="dxa"/>
          </w:tcPr>
          <w:p w:rsidR="00BC1337" w:rsidRPr="008A6060" w:rsidRDefault="00BC1337" w:rsidP="003123BB">
            <w:pPr>
              <w:spacing w:line="240" w:lineRule="auto"/>
              <w:rPr>
                <w:rFonts w:ascii="Times New Roman" w:hAnsi="Times New Roman" w:cs="Times New Roman"/>
                <w:sz w:val="20"/>
                <w:szCs w:val="20"/>
              </w:rPr>
            </w:pPr>
            <w:r w:rsidRPr="008A6060">
              <w:rPr>
                <w:rFonts w:ascii="Times New Roman" w:hAnsi="Times New Roman" w:cs="Times New Roman"/>
                <w:sz w:val="20"/>
                <w:szCs w:val="20"/>
              </w:rPr>
              <w:t>2020</w:t>
            </w:r>
          </w:p>
        </w:tc>
        <w:tc>
          <w:tcPr>
            <w:tcW w:w="2340" w:type="dxa"/>
          </w:tcPr>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Psychological distress, coping behaviors, and preferences for support among New York healthcare workers during the COVID-19 pandemic</w:t>
            </w:r>
          </w:p>
        </w:tc>
        <w:tc>
          <w:tcPr>
            <w:tcW w:w="1530" w:type="dxa"/>
          </w:tcPr>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cross-sectional</w:t>
            </w:r>
          </w:p>
        </w:tc>
        <w:tc>
          <w:tcPr>
            <w:tcW w:w="2970" w:type="dxa"/>
          </w:tcPr>
          <w:p w:rsidR="00BC1337" w:rsidRPr="008A6060" w:rsidRDefault="00BC1337" w:rsidP="003123BB">
            <w:pPr>
              <w:spacing w:line="240" w:lineRule="auto"/>
              <w:jc w:val="both"/>
              <w:rPr>
                <w:rFonts w:ascii="Times New Roman" w:hAnsi="Times New Roman" w:cs="Times New Roman"/>
                <w:sz w:val="20"/>
                <w:szCs w:val="20"/>
              </w:rPr>
            </w:pPr>
            <w:r w:rsidRPr="008A6060">
              <w:rPr>
                <w:rFonts w:ascii="Times New Roman" w:hAnsi="Times New Roman" w:cs="Times New Roman"/>
                <w:sz w:val="20"/>
                <w:szCs w:val="20"/>
              </w:rPr>
              <w:t>Gejala psikologis sering terjadi :</w:t>
            </w:r>
          </w:p>
          <w:p w:rsidR="00BC1337" w:rsidRPr="008A6060" w:rsidRDefault="00BC1337" w:rsidP="003123BB">
            <w:pPr>
              <w:spacing w:line="240" w:lineRule="auto"/>
              <w:jc w:val="both"/>
              <w:rPr>
                <w:rFonts w:ascii="Times New Roman" w:hAnsi="Times New Roman" w:cs="Times New Roman"/>
                <w:sz w:val="20"/>
                <w:szCs w:val="20"/>
              </w:rPr>
            </w:pPr>
            <w:r w:rsidRPr="008A6060">
              <w:rPr>
                <w:rFonts w:ascii="Times New Roman" w:hAnsi="Times New Roman" w:cs="Times New Roman"/>
                <w:sz w:val="20"/>
                <w:szCs w:val="20"/>
              </w:rPr>
              <w:t>57% untuk stres akut</w:t>
            </w:r>
          </w:p>
          <w:p w:rsidR="00BC1337" w:rsidRPr="008A6060" w:rsidRDefault="00BC1337" w:rsidP="003123BB">
            <w:pPr>
              <w:spacing w:line="240" w:lineRule="auto"/>
              <w:jc w:val="both"/>
              <w:rPr>
                <w:rFonts w:ascii="Times New Roman" w:hAnsi="Times New Roman" w:cs="Times New Roman"/>
                <w:sz w:val="20"/>
                <w:szCs w:val="20"/>
              </w:rPr>
            </w:pPr>
            <w:r w:rsidRPr="008A6060">
              <w:rPr>
                <w:rFonts w:ascii="Times New Roman" w:hAnsi="Times New Roman" w:cs="Times New Roman"/>
                <w:sz w:val="20"/>
                <w:szCs w:val="20"/>
              </w:rPr>
              <w:t>48% untuk depresi</w:t>
            </w:r>
          </w:p>
          <w:p w:rsidR="00BC1337" w:rsidRPr="008A6060" w:rsidRDefault="00BC1337" w:rsidP="003123BB">
            <w:pPr>
              <w:spacing w:line="240" w:lineRule="auto"/>
              <w:jc w:val="both"/>
              <w:rPr>
                <w:rFonts w:ascii="Times New Roman" w:hAnsi="Times New Roman" w:cs="Times New Roman"/>
                <w:sz w:val="20"/>
                <w:szCs w:val="20"/>
              </w:rPr>
            </w:pPr>
            <w:r w:rsidRPr="008A6060">
              <w:rPr>
                <w:rFonts w:ascii="Times New Roman" w:hAnsi="Times New Roman" w:cs="Times New Roman"/>
                <w:sz w:val="20"/>
                <w:szCs w:val="20"/>
              </w:rPr>
              <w:t>33% untuk gejala kecemasan.</w:t>
            </w:r>
          </w:p>
        </w:tc>
      </w:tr>
      <w:tr w:rsidR="00BC1337" w:rsidRPr="008A6060" w:rsidTr="003123BB">
        <w:tc>
          <w:tcPr>
            <w:tcW w:w="540" w:type="dxa"/>
          </w:tcPr>
          <w:p w:rsidR="00BC1337" w:rsidRPr="008A6060" w:rsidRDefault="00BC1337" w:rsidP="003123BB">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lang w:val="en-US"/>
              </w:rPr>
              <w:t>6</w:t>
            </w:r>
          </w:p>
        </w:tc>
        <w:tc>
          <w:tcPr>
            <w:tcW w:w="1350" w:type="dxa"/>
          </w:tcPr>
          <w:p w:rsidR="00BC1337" w:rsidRPr="008A6060" w:rsidRDefault="00BC1337" w:rsidP="00364EF2">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rPr>
              <w:t>Xiao Xiao</w:t>
            </w:r>
            <w:r w:rsidRPr="008A6060">
              <w:rPr>
                <w:rFonts w:ascii="Times New Roman" w:hAnsi="Times New Roman" w:cs="Times New Roman"/>
                <w:sz w:val="20"/>
                <w:szCs w:val="20"/>
                <w:lang w:val="en-US"/>
              </w:rPr>
              <w:t xml:space="preserve"> </w:t>
            </w:r>
            <w:proofErr w:type="spellStart"/>
            <w:r w:rsidRPr="008A6060">
              <w:rPr>
                <w:rFonts w:ascii="Times New Roman" w:hAnsi="Times New Roman" w:cs="Times New Roman"/>
                <w:sz w:val="20"/>
                <w:szCs w:val="20"/>
                <w:lang w:val="en-US"/>
              </w:rPr>
              <w:t>dkk</w:t>
            </w:r>
            <w:proofErr w:type="spellEnd"/>
            <w:r w:rsidRPr="008A6060">
              <w:rPr>
                <w:rFonts w:ascii="Times New Roman" w:hAnsi="Times New Roman" w:cs="Times New Roman"/>
                <w:sz w:val="20"/>
                <w:szCs w:val="20"/>
                <w:lang w:val="en-US"/>
              </w:rPr>
              <w:t xml:space="preserve"> (</w:t>
            </w:r>
            <w:proofErr w:type="spellStart"/>
            <w:r w:rsidRPr="008A6060">
              <w:rPr>
                <w:rFonts w:ascii="Times New Roman" w:hAnsi="Times New Roman" w:cs="Times New Roman"/>
                <w:sz w:val="20"/>
                <w:szCs w:val="20"/>
                <w:lang w:val="en-US"/>
              </w:rPr>
              <w:t>cina</w:t>
            </w:r>
            <w:proofErr w:type="spellEnd"/>
            <w:r w:rsidRPr="008A6060">
              <w:rPr>
                <w:rFonts w:ascii="Times New Roman" w:hAnsi="Times New Roman" w:cs="Times New Roman"/>
                <w:sz w:val="20"/>
                <w:szCs w:val="20"/>
                <w:lang w:val="en-US"/>
              </w:rPr>
              <w:t>)</w:t>
            </w:r>
            <w:r w:rsidRPr="008A6060">
              <w:rPr>
                <w:rFonts w:ascii="Times New Roman" w:hAnsi="Times New Roman" w:cs="Times New Roman"/>
                <w:sz w:val="20"/>
                <w:szCs w:val="20"/>
                <w:lang w:val="en-US"/>
              </w:rPr>
              <w:fldChar w:fldCharType="begin" w:fldLock="1"/>
            </w:r>
            <w:r w:rsidR="00364EF2">
              <w:rPr>
                <w:rFonts w:ascii="Times New Roman" w:hAnsi="Times New Roman" w:cs="Times New Roman"/>
                <w:sz w:val="20"/>
                <w:szCs w:val="20"/>
                <w:lang w:val="en-US"/>
              </w:rPr>
              <w:instrText>ADDIN CSL_CITATION {"citationItems":[{"id":"ITEM-1","itemData":{"DOI":"10.1016/j.jad.2020.05.081","ISSN":"0165-0327","author":[{"dropping-particle":"","family":"Xiao","given":"Xiao","non-dropping-particle":"","parse-names":false,"suffix":""},{"dropping-particle":"","family":"Zhu","given":"Xiaobin","non-dropping-particle":"","parse-names":false,"suffix":""},{"dropping-particle":"","family":"Fu","given":"Shuai","non-dropping-particle":"","parse-names":false,"suffix":""},{"dropping-particle":"","family":"Hu","given":"Yugang","non-dropping-particle":"","parse-names":false,"suffix":""},{"dropping-particle":"","family":"Li","given":"Xiaoning","non-dropping-particle":"","parse-names":false,"suffix":""},{"dropping-particle":"","family":"Xiao","given":"Jinsong","non-dropping-particle":"","parse-names":false,"suffix":""}],"container-title":"Journal of Affective Disorders","id":"ITEM-1","issue":"March","issued":{"date-parts":[["2020"]]},"page":"405-410","publisher":"Elsevier B.V.","title":"Journal of A ff ective Disorders Psychological impact of healthcare workers in China during COVID-19 pneumonia epidemic : A multi-center cross-sectional survey investigation","type":"article-journal","volume":"274"},"uris":["http://www.mendeley.com/documents/?uuid=c09c08e7-6007-4258-b328-ecd7bf24e97c"]}],"mendeley":{"formattedCitation":"&lt;sup&gt;16&lt;/sup&gt;","plainTextFormattedCitation":"16","previouslyFormattedCitation":"(16)"},"properties":{"noteIndex":0},"schema":"https://github.com/citation-style-language/schema/raw/master/csl-citation.json"}</w:instrText>
            </w:r>
            <w:r w:rsidRPr="008A6060">
              <w:rPr>
                <w:rFonts w:ascii="Times New Roman" w:hAnsi="Times New Roman" w:cs="Times New Roman"/>
                <w:sz w:val="20"/>
                <w:szCs w:val="20"/>
                <w:lang w:val="en-US"/>
              </w:rPr>
              <w:fldChar w:fldCharType="separate"/>
            </w:r>
            <w:r w:rsidR="00364EF2" w:rsidRPr="00364EF2">
              <w:rPr>
                <w:rFonts w:ascii="Times New Roman" w:hAnsi="Times New Roman" w:cs="Times New Roman"/>
                <w:noProof/>
                <w:sz w:val="20"/>
                <w:szCs w:val="20"/>
                <w:vertAlign w:val="superscript"/>
                <w:lang w:val="en-US"/>
              </w:rPr>
              <w:t>16</w:t>
            </w:r>
            <w:r w:rsidRPr="008A6060">
              <w:rPr>
                <w:rFonts w:ascii="Times New Roman" w:hAnsi="Times New Roman" w:cs="Times New Roman"/>
                <w:sz w:val="20"/>
                <w:szCs w:val="20"/>
                <w:lang w:val="en-US"/>
              </w:rPr>
              <w:fldChar w:fldCharType="end"/>
            </w:r>
          </w:p>
        </w:tc>
        <w:tc>
          <w:tcPr>
            <w:tcW w:w="990" w:type="dxa"/>
          </w:tcPr>
          <w:p w:rsidR="00BC1337" w:rsidRPr="008A6060" w:rsidRDefault="00BC1337" w:rsidP="003123BB">
            <w:pPr>
              <w:spacing w:line="240" w:lineRule="auto"/>
              <w:rPr>
                <w:rFonts w:ascii="Times New Roman" w:hAnsi="Times New Roman" w:cs="Times New Roman"/>
                <w:sz w:val="20"/>
                <w:szCs w:val="20"/>
              </w:rPr>
            </w:pPr>
            <w:r w:rsidRPr="008A6060">
              <w:rPr>
                <w:rFonts w:ascii="Times New Roman" w:hAnsi="Times New Roman" w:cs="Times New Roman"/>
                <w:sz w:val="20"/>
                <w:szCs w:val="20"/>
              </w:rPr>
              <w:t>2020</w:t>
            </w:r>
          </w:p>
        </w:tc>
        <w:tc>
          <w:tcPr>
            <w:tcW w:w="2340" w:type="dxa"/>
          </w:tcPr>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Psychological impact of healthcare workers in China during COVID-19 pneumonia epidemic</w:t>
            </w:r>
          </w:p>
        </w:tc>
        <w:tc>
          <w:tcPr>
            <w:tcW w:w="1530" w:type="dxa"/>
          </w:tcPr>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cross-sectional survey</w:t>
            </w:r>
          </w:p>
        </w:tc>
        <w:tc>
          <w:tcPr>
            <w:tcW w:w="2970" w:type="dxa"/>
          </w:tcPr>
          <w:p w:rsidR="00BC1337" w:rsidRPr="008A6060" w:rsidRDefault="00BC1337" w:rsidP="003123BB">
            <w:pPr>
              <w:spacing w:line="240" w:lineRule="auto"/>
              <w:jc w:val="both"/>
              <w:rPr>
                <w:rFonts w:ascii="Times New Roman" w:hAnsi="Times New Roman" w:cs="Times New Roman"/>
                <w:sz w:val="20"/>
                <w:szCs w:val="20"/>
              </w:rPr>
            </w:pPr>
            <w:r w:rsidRPr="008A6060">
              <w:rPr>
                <w:rFonts w:ascii="Times New Roman" w:hAnsi="Times New Roman" w:cs="Times New Roman"/>
                <w:sz w:val="20"/>
                <w:szCs w:val="20"/>
              </w:rPr>
              <w:t>55,1% responden memiliki tekanan psikologis yang lebih tinggi dibandingkan dengan petugas kesehatan selama SARS. 54,2% dan 58% partisipan mengalami gejala kecemasan dan depresi.</w:t>
            </w:r>
          </w:p>
        </w:tc>
      </w:tr>
      <w:tr w:rsidR="00BC1337" w:rsidRPr="008A6060" w:rsidTr="003123BB">
        <w:tc>
          <w:tcPr>
            <w:tcW w:w="540" w:type="dxa"/>
          </w:tcPr>
          <w:p w:rsidR="00BC1337" w:rsidRPr="008A6060" w:rsidRDefault="00BC1337" w:rsidP="003123BB">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lang w:val="en-US"/>
              </w:rPr>
              <w:t>7</w:t>
            </w:r>
          </w:p>
        </w:tc>
        <w:tc>
          <w:tcPr>
            <w:tcW w:w="1350" w:type="dxa"/>
          </w:tcPr>
          <w:p w:rsidR="00BC1337" w:rsidRPr="008A6060" w:rsidRDefault="00BC1337" w:rsidP="00364EF2">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rPr>
              <w:t>Yuhong Da</w:t>
            </w:r>
            <w:proofErr w:type="spellStart"/>
            <w:r w:rsidRPr="008A6060">
              <w:rPr>
                <w:rFonts w:ascii="Times New Roman" w:hAnsi="Times New Roman" w:cs="Times New Roman"/>
                <w:sz w:val="20"/>
                <w:szCs w:val="20"/>
                <w:lang w:val="en-US"/>
              </w:rPr>
              <w:t>i</w:t>
            </w:r>
            <w:proofErr w:type="spellEnd"/>
            <w:r w:rsidRPr="008A6060">
              <w:rPr>
                <w:rFonts w:ascii="Times New Roman" w:hAnsi="Times New Roman" w:cs="Times New Roman"/>
                <w:sz w:val="20"/>
                <w:szCs w:val="20"/>
                <w:lang w:val="en-US"/>
              </w:rPr>
              <w:t xml:space="preserve">, </w:t>
            </w:r>
            <w:proofErr w:type="spellStart"/>
            <w:r w:rsidRPr="008A6060">
              <w:rPr>
                <w:rFonts w:ascii="Times New Roman" w:hAnsi="Times New Roman" w:cs="Times New Roman"/>
                <w:sz w:val="20"/>
                <w:szCs w:val="20"/>
                <w:lang w:val="en-US"/>
              </w:rPr>
              <w:t>dkk</w:t>
            </w:r>
            <w:proofErr w:type="spellEnd"/>
            <w:r w:rsidRPr="008A6060">
              <w:rPr>
                <w:rFonts w:ascii="Times New Roman" w:hAnsi="Times New Roman" w:cs="Times New Roman"/>
                <w:sz w:val="20"/>
                <w:szCs w:val="20"/>
                <w:lang w:val="en-US"/>
              </w:rPr>
              <w:t xml:space="preserve"> (</w:t>
            </w:r>
            <w:proofErr w:type="spellStart"/>
            <w:r w:rsidRPr="008A6060">
              <w:rPr>
                <w:rFonts w:ascii="Times New Roman" w:hAnsi="Times New Roman" w:cs="Times New Roman"/>
                <w:sz w:val="20"/>
                <w:szCs w:val="20"/>
                <w:lang w:val="en-US"/>
              </w:rPr>
              <w:t>cina</w:t>
            </w:r>
            <w:proofErr w:type="spellEnd"/>
            <w:r w:rsidRPr="008A6060">
              <w:rPr>
                <w:rFonts w:ascii="Times New Roman" w:hAnsi="Times New Roman" w:cs="Times New Roman"/>
                <w:sz w:val="20"/>
                <w:szCs w:val="20"/>
                <w:lang w:val="en-US"/>
              </w:rPr>
              <w:t xml:space="preserve">) </w:t>
            </w:r>
            <w:r w:rsidRPr="008A6060">
              <w:rPr>
                <w:rFonts w:ascii="Times New Roman" w:hAnsi="Times New Roman" w:cs="Times New Roman"/>
                <w:sz w:val="20"/>
                <w:szCs w:val="20"/>
                <w:lang w:val="en-US"/>
              </w:rPr>
              <w:fldChar w:fldCharType="begin" w:fldLock="1"/>
            </w:r>
            <w:r w:rsidR="00364EF2">
              <w:rPr>
                <w:rFonts w:ascii="Times New Roman" w:hAnsi="Times New Roman" w:cs="Times New Roman"/>
                <w:sz w:val="20"/>
                <w:szCs w:val="20"/>
                <w:lang w:val="en-US"/>
              </w:rPr>
              <w:instrText>ADDIN CSL_CITATION {"citationItems":[{"id":"ITEM-1","itemData":{"author":[{"dropping-particle":"","family":"Dai","given":"Yuhong","non-dropping-particle":"","parse-names":false,"suffix":""},{"dropping-particle":"","family":"Hu","given":"Guangyuan","non-dropping-particle":"","parse-names":false,"suffix":""},{"dropping-particle":"","family":"Xiong","given":"Huihua","non-dropping-particle":"","parse-names":false,"suffix":""},{"dropping-particle":"","family":"Qiu","given":"Hong","non-dropping-particle":"","parse-names":false,"suffix":""},{"dropping-particle":"","family":"Yuan","given":"Xianglin","non-dropping-particle":"","parse-names":false,"suffix":""},{"dropping-particle":"","family":"Yuan","given":"Xianglin","non-dropping-particle":"","parse-names":false,"suffix":""},{"dropping-particle":"","family":"Hospital","given":"Tongji","non-dropping-particle":"","parse-names":false,"suffix":""},{"dropping-particle":"","family":"Avenue","given":"Jie Fang","non-dropping-particle":"","parse-names":false,"suffix":""},{"dropping-particle":"","family":"Qiu","given":"Hong","non-dropping-particle":"","parse-names":false,"suffix":""},{"dropping-particle":"","family":"Hospital","given":"Tongji","non-dropping-particle":"","parse-names":false,"suffix":""}],"id":"ITEM-1","issue":"1095","issued":{"date-parts":[["2020"]]},"title":"Affiliations :","type":"article-journal","volume":"2019"},"uris":["http://www.mendeley.com/documents/?uuid=e6cffece-2221-48a2-99fe-4dec2c4ab3cf"]}],"mendeley":{"formattedCitation":"&lt;sup&gt;17&lt;/sup&gt;","plainTextFormattedCitation":"17","previouslyFormattedCitation":"(17)"},"properties":{"noteIndex":0},"schema":"https://github.com/citation-style-language/schema/raw/master/csl-citation.json"}</w:instrText>
            </w:r>
            <w:r w:rsidRPr="008A6060">
              <w:rPr>
                <w:rFonts w:ascii="Times New Roman" w:hAnsi="Times New Roman" w:cs="Times New Roman"/>
                <w:sz w:val="20"/>
                <w:szCs w:val="20"/>
                <w:lang w:val="en-US"/>
              </w:rPr>
              <w:fldChar w:fldCharType="separate"/>
            </w:r>
            <w:r w:rsidR="00364EF2" w:rsidRPr="00364EF2">
              <w:rPr>
                <w:rFonts w:ascii="Times New Roman" w:hAnsi="Times New Roman" w:cs="Times New Roman"/>
                <w:noProof/>
                <w:sz w:val="20"/>
                <w:szCs w:val="20"/>
                <w:vertAlign w:val="superscript"/>
                <w:lang w:val="en-US"/>
              </w:rPr>
              <w:t>17</w:t>
            </w:r>
            <w:r w:rsidRPr="008A6060">
              <w:rPr>
                <w:rFonts w:ascii="Times New Roman" w:hAnsi="Times New Roman" w:cs="Times New Roman"/>
                <w:sz w:val="20"/>
                <w:szCs w:val="20"/>
                <w:lang w:val="en-US"/>
              </w:rPr>
              <w:fldChar w:fldCharType="end"/>
            </w:r>
          </w:p>
        </w:tc>
        <w:tc>
          <w:tcPr>
            <w:tcW w:w="990" w:type="dxa"/>
          </w:tcPr>
          <w:p w:rsidR="00BC1337" w:rsidRPr="008A6060" w:rsidRDefault="00BC1337" w:rsidP="003123BB">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lang w:val="en-US"/>
              </w:rPr>
              <w:t>2020</w:t>
            </w:r>
          </w:p>
        </w:tc>
        <w:tc>
          <w:tcPr>
            <w:tcW w:w="2340" w:type="dxa"/>
          </w:tcPr>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 xml:space="preserve">Psychological impact of the coronavirus disease 2019 (COVID-19) outbreak </w:t>
            </w:r>
          </w:p>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on healthcare workers in China</w:t>
            </w:r>
          </w:p>
        </w:tc>
        <w:tc>
          <w:tcPr>
            <w:tcW w:w="1530" w:type="dxa"/>
          </w:tcPr>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cross-sectional survey</w:t>
            </w:r>
          </w:p>
        </w:tc>
        <w:tc>
          <w:tcPr>
            <w:tcW w:w="2970" w:type="dxa"/>
          </w:tcPr>
          <w:p w:rsidR="00BC1337" w:rsidRPr="008A6060" w:rsidRDefault="00BC1337" w:rsidP="003123BB">
            <w:pPr>
              <w:spacing w:line="240" w:lineRule="auto"/>
              <w:jc w:val="both"/>
              <w:rPr>
                <w:rFonts w:ascii="Times New Roman" w:hAnsi="Times New Roman" w:cs="Times New Roman"/>
                <w:sz w:val="20"/>
                <w:szCs w:val="20"/>
              </w:rPr>
            </w:pPr>
            <w:r w:rsidRPr="008A6060">
              <w:rPr>
                <w:rFonts w:ascii="Times New Roman" w:hAnsi="Times New Roman" w:cs="Times New Roman"/>
                <w:sz w:val="20"/>
                <w:szCs w:val="20"/>
              </w:rPr>
              <w:t>39,1% petugas kesehatan mengalami tekanan psikologis,</w:t>
            </w:r>
          </w:p>
          <w:p w:rsidR="00BC1337" w:rsidRPr="008A6060" w:rsidRDefault="00BC1337" w:rsidP="003123BB">
            <w:pPr>
              <w:spacing w:line="240" w:lineRule="auto"/>
              <w:jc w:val="both"/>
              <w:rPr>
                <w:rFonts w:ascii="Times New Roman" w:hAnsi="Times New Roman" w:cs="Times New Roman"/>
                <w:sz w:val="20"/>
                <w:szCs w:val="20"/>
              </w:rPr>
            </w:pPr>
            <w:r w:rsidRPr="008A6060">
              <w:rPr>
                <w:rFonts w:ascii="Times New Roman" w:hAnsi="Times New Roman" w:cs="Times New Roman"/>
                <w:sz w:val="20"/>
                <w:szCs w:val="20"/>
              </w:rPr>
              <w:t>terutama bekerja di Wuhan, berpartisipasi dalam perawatan garis depan, telah</w:t>
            </w:r>
          </w:p>
          <w:p w:rsidR="00BC1337" w:rsidRPr="008A6060" w:rsidRDefault="00BC1337" w:rsidP="003123BB">
            <w:pPr>
              <w:spacing w:line="240" w:lineRule="auto"/>
              <w:jc w:val="both"/>
              <w:rPr>
                <w:rFonts w:ascii="Times New Roman" w:hAnsi="Times New Roman" w:cs="Times New Roman"/>
                <w:sz w:val="20"/>
                <w:szCs w:val="20"/>
              </w:rPr>
            </w:pPr>
            <w:r w:rsidRPr="008A6060">
              <w:rPr>
                <w:rFonts w:ascii="Times New Roman" w:hAnsi="Times New Roman" w:cs="Times New Roman"/>
                <w:sz w:val="20"/>
                <w:szCs w:val="20"/>
              </w:rPr>
              <w:t>terisolasi dan anggota keluarga atau kolega terinfeksi.</w:t>
            </w:r>
          </w:p>
        </w:tc>
      </w:tr>
      <w:tr w:rsidR="00BC1337" w:rsidRPr="008A6060" w:rsidTr="003123BB">
        <w:tc>
          <w:tcPr>
            <w:tcW w:w="540" w:type="dxa"/>
          </w:tcPr>
          <w:p w:rsidR="00BC1337" w:rsidRPr="008A6060" w:rsidRDefault="00BC1337" w:rsidP="003123BB">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lang w:val="en-US"/>
              </w:rPr>
              <w:t>8</w:t>
            </w:r>
          </w:p>
        </w:tc>
        <w:tc>
          <w:tcPr>
            <w:tcW w:w="1350" w:type="dxa"/>
          </w:tcPr>
          <w:p w:rsidR="00BC1337" w:rsidRPr="008A6060" w:rsidRDefault="00BC1337" w:rsidP="00364EF2">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rPr>
              <w:t>Jianyu Que</w:t>
            </w:r>
            <w:r w:rsidRPr="008A6060">
              <w:rPr>
                <w:rFonts w:ascii="Times New Roman" w:hAnsi="Times New Roman" w:cs="Times New Roman"/>
                <w:sz w:val="20"/>
                <w:szCs w:val="20"/>
                <w:lang w:val="en-US"/>
              </w:rPr>
              <w:t xml:space="preserve">, </w:t>
            </w:r>
            <w:proofErr w:type="spellStart"/>
            <w:r w:rsidRPr="008A6060">
              <w:rPr>
                <w:rFonts w:ascii="Times New Roman" w:hAnsi="Times New Roman" w:cs="Times New Roman"/>
                <w:sz w:val="20"/>
                <w:szCs w:val="20"/>
                <w:lang w:val="en-US"/>
              </w:rPr>
              <w:t>dkk</w:t>
            </w:r>
            <w:proofErr w:type="spellEnd"/>
            <w:r w:rsidRPr="008A6060">
              <w:rPr>
                <w:rFonts w:ascii="Times New Roman" w:hAnsi="Times New Roman" w:cs="Times New Roman"/>
                <w:sz w:val="20"/>
                <w:szCs w:val="20"/>
                <w:lang w:val="en-US"/>
              </w:rPr>
              <w:t xml:space="preserve"> (</w:t>
            </w:r>
            <w:proofErr w:type="spellStart"/>
            <w:r w:rsidRPr="008A6060">
              <w:rPr>
                <w:rFonts w:ascii="Times New Roman" w:hAnsi="Times New Roman" w:cs="Times New Roman"/>
                <w:sz w:val="20"/>
                <w:szCs w:val="20"/>
                <w:lang w:val="en-US"/>
              </w:rPr>
              <w:t>cina</w:t>
            </w:r>
            <w:proofErr w:type="spellEnd"/>
            <w:r w:rsidRPr="008A6060">
              <w:rPr>
                <w:rFonts w:ascii="Times New Roman" w:hAnsi="Times New Roman" w:cs="Times New Roman"/>
                <w:sz w:val="20"/>
                <w:szCs w:val="20"/>
                <w:lang w:val="en-US"/>
              </w:rPr>
              <w:t xml:space="preserve">) </w:t>
            </w:r>
            <w:r w:rsidRPr="008A6060">
              <w:rPr>
                <w:rFonts w:ascii="Times New Roman" w:hAnsi="Times New Roman" w:cs="Times New Roman"/>
                <w:sz w:val="20"/>
                <w:szCs w:val="20"/>
                <w:lang w:val="en-US"/>
              </w:rPr>
              <w:fldChar w:fldCharType="begin" w:fldLock="1"/>
            </w:r>
            <w:r w:rsidR="00364EF2">
              <w:rPr>
                <w:rFonts w:ascii="Times New Roman" w:hAnsi="Times New Roman" w:cs="Times New Roman"/>
                <w:sz w:val="20"/>
                <w:szCs w:val="20"/>
                <w:lang w:val="en-US"/>
              </w:rPr>
              <w:instrText>ADDIN CSL_CITATION {"citationItems":[{"id":"ITEM-1","itemData":{"DOI":"10.1136/gpsych-2020-100259","author":[{"dropping-particle":"","family":"Que","given":"Jianyu","non-dropping-particle":"","parse-names":false,"suffix":""},{"dropping-particle":"","family":"Shi","given":"Le","non-dropping-particle":"","parse-names":false,"suffix":""},{"dropping-particle":"","family":"Deng","given":"Jiahui","non-dropping-particle":"","parse-names":false,"suffix":""},{"dropping-particle":"","family":"Liu","given":"Jiajia","non-dropping-particle":"","parse-names":false,"suffix":""},{"dropping-particle":"","family":"Zhang","given":"Li","non-dropping-particle":"","parse-names":false,"suffix":""},{"dropping-particle":"","family":"Wu","given":"Suying","non-dropping-particle":"","parse-names":false,"suffix":""},{"dropping-particle":"","family":"Gong","given":"Yimiao","non-dropping-particle":"","parse-names":false,"suffix":""},{"dropping-particle":"","family":"Huang","given":"Weizhen","non-dropping-particle":"","parse-names":false,"suffix":""},{"dropping-particle":"","family":"Yuan","given":"Kai","non-dropping-particle":"","parse-names":false,"suffix":""},{"dropping-particle":"","family":"Yan","given":"Wei","non-dropping-particle":"","parse-names":false,"suffix":""},{"dropping-particle":"","family":"Sun","given":"Yankun","non-dropping-particle":"","parse-names":false,"suffix":""},{"dropping-particle":"","family":"Ran","given":"Maosheng","non-dropping-particle":"","parse-names":false,"suffix":""},{"dropping-particle":"","family":"Bao","given":"Yanping","non-dropping-particle":"","parse-names":false,"suffix":""},{"dropping-particle":"","family":"Lu","given":"Lin","non-dropping-particle":"","parse-names":false,"suffix":""}],"id":"ITEM-1","issued":{"date-parts":[["2020"]]},"page":"1-12","title":"Psychological impact of the COVID-19 pandemic on healthcare workers : a sectional study in China","type":"article-journal"},"uris":["http://www.mendeley.com/documents/?uuid=6a894884-2b63-46b9-b32a-d1090a247db6"]}],"mendeley":{"formattedCitation":"&lt;sup&gt;18&lt;/sup&gt;","plainTextFormattedCitation":"18","previouslyFormattedCitation":"(18)"},"properties":{"noteIndex":0},"schema":"https://github.com/citation-style-language/schema/raw/master/csl-citation.json"}</w:instrText>
            </w:r>
            <w:r w:rsidRPr="008A6060">
              <w:rPr>
                <w:rFonts w:ascii="Times New Roman" w:hAnsi="Times New Roman" w:cs="Times New Roman"/>
                <w:sz w:val="20"/>
                <w:szCs w:val="20"/>
                <w:lang w:val="en-US"/>
              </w:rPr>
              <w:fldChar w:fldCharType="separate"/>
            </w:r>
            <w:r w:rsidR="00364EF2" w:rsidRPr="00364EF2">
              <w:rPr>
                <w:rFonts w:ascii="Times New Roman" w:hAnsi="Times New Roman" w:cs="Times New Roman"/>
                <w:noProof/>
                <w:sz w:val="20"/>
                <w:szCs w:val="20"/>
                <w:vertAlign w:val="superscript"/>
                <w:lang w:val="en-US"/>
              </w:rPr>
              <w:t>18</w:t>
            </w:r>
            <w:r w:rsidRPr="008A6060">
              <w:rPr>
                <w:rFonts w:ascii="Times New Roman" w:hAnsi="Times New Roman" w:cs="Times New Roman"/>
                <w:sz w:val="20"/>
                <w:szCs w:val="20"/>
                <w:lang w:val="en-US"/>
              </w:rPr>
              <w:fldChar w:fldCharType="end"/>
            </w:r>
          </w:p>
        </w:tc>
        <w:tc>
          <w:tcPr>
            <w:tcW w:w="990" w:type="dxa"/>
          </w:tcPr>
          <w:p w:rsidR="00BC1337" w:rsidRPr="008A6060" w:rsidRDefault="00BC1337" w:rsidP="003123BB">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lang w:val="en-US"/>
              </w:rPr>
              <w:t>2020</w:t>
            </w:r>
          </w:p>
        </w:tc>
        <w:tc>
          <w:tcPr>
            <w:tcW w:w="2340" w:type="dxa"/>
          </w:tcPr>
          <w:p w:rsidR="00BC1337" w:rsidRPr="008A6060" w:rsidRDefault="00BC1337" w:rsidP="003123BB">
            <w:pPr>
              <w:spacing w:line="240" w:lineRule="auto"/>
              <w:rPr>
                <w:rFonts w:ascii="Times New Roman" w:hAnsi="Times New Roman" w:cs="Times New Roman"/>
                <w:i/>
                <w:sz w:val="20"/>
                <w:szCs w:val="20"/>
                <w:lang w:val="en-US"/>
              </w:rPr>
            </w:pPr>
            <w:r w:rsidRPr="008A6060">
              <w:rPr>
                <w:rFonts w:ascii="Times New Roman" w:hAnsi="Times New Roman" w:cs="Times New Roman"/>
                <w:i/>
                <w:sz w:val="20"/>
                <w:szCs w:val="20"/>
              </w:rPr>
              <w:t>Psychological impact of the COVID-19 pandemic on healthcare workers: a cross- sectional study in Chin</w:t>
            </w:r>
            <w:r w:rsidRPr="008A6060">
              <w:rPr>
                <w:rFonts w:ascii="Times New Roman" w:hAnsi="Times New Roman" w:cs="Times New Roman"/>
                <w:i/>
                <w:sz w:val="20"/>
                <w:szCs w:val="20"/>
                <w:lang w:val="en-US"/>
              </w:rPr>
              <w:t>a</w:t>
            </w:r>
          </w:p>
        </w:tc>
        <w:tc>
          <w:tcPr>
            <w:tcW w:w="1530" w:type="dxa"/>
          </w:tcPr>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cross- sectional study</w:t>
            </w:r>
          </w:p>
        </w:tc>
        <w:tc>
          <w:tcPr>
            <w:tcW w:w="2970" w:type="dxa"/>
          </w:tcPr>
          <w:p w:rsidR="00BC1337" w:rsidRPr="008A6060" w:rsidRDefault="00BC1337" w:rsidP="003123BB">
            <w:pPr>
              <w:spacing w:line="240" w:lineRule="auto"/>
              <w:jc w:val="both"/>
              <w:rPr>
                <w:rFonts w:ascii="Times New Roman" w:hAnsi="Times New Roman" w:cs="Times New Roman"/>
                <w:sz w:val="20"/>
                <w:szCs w:val="20"/>
                <w:lang w:val="en-US"/>
              </w:rPr>
            </w:pPr>
            <w:r w:rsidRPr="008A6060">
              <w:rPr>
                <w:rFonts w:ascii="Times New Roman" w:hAnsi="Times New Roman" w:cs="Times New Roman"/>
                <w:sz w:val="20"/>
                <w:szCs w:val="20"/>
              </w:rPr>
              <w:t>Prevalensi gejala kecemasan, depresi, insomnia dan keseluruhan masalah psikologis pada petugas kesehatan selama pandemi COVID-19 di China adalah 46,04%, 44,37%, 28,75% dan 56,59%, masing-masing</w:t>
            </w:r>
            <w:r w:rsidRPr="008A6060">
              <w:rPr>
                <w:rFonts w:ascii="Times New Roman" w:hAnsi="Times New Roman" w:cs="Times New Roman"/>
                <w:sz w:val="20"/>
                <w:szCs w:val="20"/>
                <w:lang w:val="en-US"/>
              </w:rPr>
              <w:t>.</w:t>
            </w:r>
          </w:p>
        </w:tc>
      </w:tr>
      <w:tr w:rsidR="00BC1337" w:rsidRPr="008A6060" w:rsidTr="003123BB">
        <w:tc>
          <w:tcPr>
            <w:tcW w:w="540" w:type="dxa"/>
          </w:tcPr>
          <w:p w:rsidR="00BC1337" w:rsidRPr="008A6060" w:rsidRDefault="00BC1337" w:rsidP="003123BB">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lang w:val="en-US"/>
              </w:rPr>
              <w:lastRenderedPageBreak/>
              <w:t>9</w:t>
            </w:r>
          </w:p>
        </w:tc>
        <w:tc>
          <w:tcPr>
            <w:tcW w:w="1350" w:type="dxa"/>
          </w:tcPr>
          <w:p w:rsidR="00BC1337" w:rsidRPr="008A6060" w:rsidRDefault="00BC1337" w:rsidP="00364EF2">
            <w:pPr>
              <w:spacing w:line="240" w:lineRule="auto"/>
              <w:rPr>
                <w:rFonts w:ascii="Times New Roman" w:hAnsi="Times New Roman" w:cs="Times New Roman"/>
                <w:sz w:val="20"/>
                <w:szCs w:val="20"/>
                <w:lang w:val="en-US"/>
              </w:rPr>
            </w:pPr>
            <w:proofErr w:type="spellStart"/>
            <w:r w:rsidRPr="008A6060">
              <w:rPr>
                <w:rFonts w:ascii="Times New Roman" w:hAnsi="Times New Roman" w:cs="Times New Roman"/>
                <w:sz w:val="20"/>
                <w:szCs w:val="20"/>
                <w:lang w:val="en-US"/>
              </w:rPr>
              <w:t>Abdallah</w:t>
            </w:r>
            <w:proofErr w:type="spellEnd"/>
            <w:r w:rsidRPr="008A6060">
              <w:rPr>
                <w:rFonts w:ascii="Times New Roman" w:hAnsi="Times New Roman" w:cs="Times New Roman"/>
                <w:sz w:val="20"/>
                <w:szCs w:val="20"/>
                <w:lang w:val="en-US"/>
              </w:rPr>
              <w:t xml:space="preserve"> </w:t>
            </w:r>
            <w:proofErr w:type="spellStart"/>
            <w:r w:rsidRPr="008A6060">
              <w:rPr>
                <w:rFonts w:ascii="Times New Roman" w:hAnsi="Times New Roman" w:cs="Times New Roman"/>
                <w:sz w:val="20"/>
                <w:szCs w:val="20"/>
                <w:lang w:val="en-US"/>
              </w:rPr>
              <w:t>Badahdah</w:t>
            </w:r>
            <w:proofErr w:type="spellEnd"/>
            <w:r w:rsidRPr="008A6060">
              <w:rPr>
                <w:rFonts w:ascii="Times New Roman" w:hAnsi="Times New Roman" w:cs="Times New Roman"/>
                <w:sz w:val="20"/>
                <w:szCs w:val="20"/>
                <w:lang w:val="en-US"/>
              </w:rPr>
              <w:t xml:space="preserve">, </w:t>
            </w:r>
            <w:proofErr w:type="spellStart"/>
            <w:r w:rsidRPr="008A6060">
              <w:rPr>
                <w:rFonts w:ascii="Times New Roman" w:hAnsi="Times New Roman" w:cs="Times New Roman"/>
                <w:sz w:val="20"/>
                <w:szCs w:val="20"/>
                <w:lang w:val="en-US"/>
              </w:rPr>
              <w:t>dkk</w:t>
            </w:r>
            <w:proofErr w:type="spellEnd"/>
            <w:r w:rsidRPr="008A6060">
              <w:rPr>
                <w:rFonts w:ascii="Times New Roman" w:hAnsi="Times New Roman" w:cs="Times New Roman"/>
                <w:sz w:val="20"/>
                <w:szCs w:val="20"/>
                <w:lang w:val="en-US"/>
              </w:rPr>
              <w:t xml:space="preserve"> (Oman)</w:t>
            </w:r>
            <w:r w:rsidRPr="008A6060">
              <w:rPr>
                <w:rFonts w:ascii="Times New Roman" w:hAnsi="Times New Roman" w:cs="Times New Roman"/>
                <w:sz w:val="20"/>
                <w:szCs w:val="20"/>
                <w:lang w:val="en-US"/>
              </w:rPr>
              <w:fldChar w:fldCharType="begin" w:fldLock="1"/>
            </w:r>
            <w:r w:rsidR="00364EF2">
              <w:rPr>
                <w:rFonts w:ascii="Times New Roman" w:hAnsi="Times New Roman" w:cs="Times New Roman"/>
                <w:sz w:val="20"/>
                <w:szCs w:val="20"/>
                <w:lang w:val="en-US"/>
              </w:rPr>
              <w:instrText>ADDIN CSL_CITATION {"citationItems":[{"id":"ITEM-1","itemData":{"DOI":"10.1177/0020764020939596","ISBN":"0020764020939","ISSN":"17412854","PMID":"32635837","abstract":"Background: COVID-19 disease is one of the most destructive events that humanity has witnessed in the 21st century. It has impacted all aspects of life and all segments of populations, including already vulnerable health care providers. Aims: This study sought to detect the prevalence of mental health issues in sample of physicians and nurses working in several health facilities in Oman. Method: We gauged the mental health conditions of 509 physicians (38.1%) and nurses (61.9 %) using the Perceived Stress Scale, Generalized Anxiety Disorder Scale and World Health Organization Well-Being Index. Results: The study revealed a high prevalence of stress, anxiety and poor psychological well-being, especially among females, young health care workers and those who interacted with known or suspected COVID-19 patients. Conclusion: The outcomes of this study support the handful of studies published during this global health crisis that have found that the mental health of health care workers has been harshly affected and predicted that it will continue, to various degrees, to be affected in the foreseeable future. The results of this study highlight the urgency of providing administrative and psychological support as well as current and accurate information on COVID-19 to health care workers.","author":[{"dropping-particle":"","family":"Badahdah","given":"Abdallah","non-dropping-particle":"","parse-names":false,"suffix":""},{"dropping-particle":"","family":"Khamis","given":"Faryal","non-dropping-particle":"","parse-names":false,"suffix":""},{"dropping-particle":"","family":"Mahyijari","given":"Nawal","non-dropping-particle":"Al","parse-names":false,"suffix":""},{"dropping-particle":"","family":"Balushi","given":"Marwa","non-dropping-particle":"Al","parse-names":false,"suffix":""},{"dropping-particle":"","family":"Hatmi","given":"Hashil","non-dropping-particle":"Al","parse-names":false,"suffix":""},{"dropping-particle":"","family":"Salmi","given":"Issa","non-dropping-particle":"Al","parse-names":false,"suffix":""},{"dropping-particle":"","family":"Albulushi","given":"Zakariya","non-dropping-particle":"","parse-names":false,"suffix":""},{"dropping-particle":"","family":"Noomani","given":"Jaleela","non-dropping-particle":"Al","parse-names":false,"suffix":""}],"container-title":"International Journal of Social Psychiatry","id":"ITEM-1","issued":{"date-parts":[["2020"]]},"title":"The mental health of health care workers in Oman during the COVID-19 pandemic","type":"article-journal"},"uris":["http://www.mendeley.com/documents/?uuid=bd62ed6e-86b1-4ab1-96ca-41a29b7f5fbe"]}],"mendeley":{"formattedCitation":"&lt;sup&gt;5&lt;/sup&gt;","plainTextFormattedCitation":"5","previouslyFormattedCitation":"(5)"},"properties":{"noteIndex":0},"schema":"https://github.com/citation-style-language/schema/raw/master/csl-citation.json"}</w:instrText>
            </w:r>
            <w:r w:rsidRPr="008A6060">
              <w:rPr>
                <w:rFonts w:ascii="Times New Roman" w:hAnsi="Times New Roman" w:cs="Times New Roman"/>
                <w:sz w:val="20"/>
                <w:szCs w:val="20"/>
                <w:lang w:val="en-US"/>
              </w:rPr>
              <w:fldChar w:fldCharType="separate"/>
            </w:r>
            <w:r w:rsidR="00364EF2" w:rsidRPr="00364EF2">
              <w:rPr>
                <w:rFonts w:ascii="Times New Roman" w:hAnsi="Times New Roman" w:cs="Times New Roman"/>
                <w:noProof/>
                <w:sz w:val="20"/>
                <w:szCs w:val="20"/>
                <w:vertAlign w:val="superscript"/>
                <w:lang w:val="en-US"/>
              </w:rPr>
              <w:t>5</w:t>
            </w:r>
            <w:r w:rsidRPr="008A6060">
              <w:rPr>
                <w:rFonts w:ascii="Times New Roman" w:hAnsi="Times New Roman" w:cs="Times New Roman"/>
                <w:sz w:val="20"/>
                <w:szCs w:val="20"/>
                <w:lang w:val="en-US"/>
              </w:rPr>
              <w:fldChar w:fldCharType="end"/>
            </w:r>
          </w:p>
        </w:tc>
        <w:tc>
          <w:tcPr>
            <w:tcW w:w="990" w:type="dxa"/>
          </w:tcPr>
          <w:p w:rsidR="00BC1337" w:rsidRPr="008A6060" w:rsidRDefault="00BC1337" w:rsidP="003123BB">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lang w:val="en-US"/>
              </w:rPr>
              <w:t>2020</w:t>
            </w:r>
          </w:p>
        </w:tc>
        <w:tc>
          <w:tcPr>
            <w:tcW w:w="2340" w:type="dxa"/>
          </w:tcPr>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The mental health of health care workers in Oman during the COVID-19 pandemic</w:t>
            </w:r>
          </w:p>
        </w:tc>
        <w:tc>
          <w:tcPr>
            <w:tcW w:w="1530" w:type="dxa"/>
          </w:tcPr>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Perceived Stress Scale, Generalized Anxiety Disorder Scale and World Health Organization Well-Being Index.</w:t>
            </w:r>
          </w:p>
        </w:tc>
        <w:tc>
          <w:tcPr>
            <w:tcW w:w="2970" w:type="dxa"/>
          </w:tcPr>
          <w:p w:rsidR="00BC1337" w:rsidRPr="008A6060" w:rsidRDefault="00BC1337" w:rsidP="003123BB">
            <w:pPr>
              <w:spacing w:line="240" w:lineRule="auto"/>
              <w:jc w:val="both"/>
              <w:rPr>
                <w:rFonts w:ascii="Times New Roman" w:hAnsi="Times New Roman" w:cs="Times New Roman"/>
                <w:sz w:val="20"/>
                <w:szCs w:val="20"/>
              </w:rPr>
            </w:pPr>
            <w:r w:rsidRPr="008A6060">
              <w:rPr>
                <w:rFonts w:ascii="Times New Roman" w:hAnsi="Times New Roman" w:cs="Times New Roman"/>
                <w:sz w:val="20"/>
                <w:szCs w:val="20"/>
              </w:rPr>
              <w:t>Studi tersebut mengungkapkan tingginya prevalensi stres, kecemasan, dan kesejahteraan psikologis yang buruk, terutama di antara wanita, petugas kesehatan muda, dan mereka yang berinteraksi dengan pasien yang diketahui atau dicurigai COVID-19.</w:t>
            </w:r>
          </w:p>
        </w:tc>
      </w:tr>
      <w:tr w:rsidR="00BC1337" w:rsidRPr="008A6060" w:rsidTr="003123BB">
        <w:tc>
          <w:tcPr>
            <w:tcW w:w="540" w:type="dxa"/>
          </w:tcPr>
          <w:p w:rsidR="00BC1337" w:rsidRPr="008A6060" w:rsidRDefault="00BC1337" w:rsidP="003123BB">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lang w:val="en-US"/>
              </w:rPr>
              <w:t>10</w:t>
            </w:r>
          </w:p>
        </w:tc>
        <w:tc>
          <w:tcPr>
            <w:tcW w:w="1350" w:type="dxa"/>
          </w:tcPr>
          <w:p w:rsidR="00BC1337" w:rsidRPr="008A6060" w:rsidRDefault="00530152" w:rsidP="00364EF2">
            <w:pPr>
              <w:spacing w:line="240" w:lineRule="auto"/>
              <w:rPr>
                <w:rFonts w:ascii="Times New Roman" w:hAnsi="Times New Roman" w:cs="Times New Roman"/>
                <w:sz w:val="20"/>
                <w:szCs w:val="20"/>
                <w:lang w:val="en-US"/>
              </w:rPr>
            </w:pPr>
            <w:hyperlink r:id="rId7">
              <w:r w:rsidR="00BC1337" w:rsidRPr="008A6060">
                <w:rPr>
                  <w:rFonts w:ascii="Times New Roman" w:eastAsia="Arial" w:hAnsi="Times New Roman" w:cs="Times New Roman"/>
                  <w:color w:val="171615"/>
                  <w:sz w:val="20"/>
                  <w:szCs w:val="20"/>
                </w:rPr>
                <w:t xml:space="preserve">Emanuele Maria Giusti </w:t>
              </w:r>
            </w:hyperlink>
            <w:r w:rsidR="00BC1337" w:rsidRPr="008A6060">
              <w:rPr>
                <w:rFonts w:ascii="Times New Roman" w:eastAsia="Arial" w:hAnsi="Times New Roman" w:cs="Times New Roman"/>
                <w:color w:val="171615"/>
                <w:sz w:val="20"/>
                <w:szCs w:val="20"/>
                <w:lang w:val="en-US"/>
              </w:rPr>
              <w:t xml:space="preserve">, </w:t>
            </w:r>
            <w:proofErr w:type="spellStart"/>
            <w:r w:rsidR="00BC1337" w:rsidRPr="008A6060">
              <w:rPr>
                <w:rFonts w:ascii="Times New Roman" w:eastAsia="Arial" w:hAnsi="Times New Roman" w:cs="Times New Roman"/>
                <w:color w:val="171615"/>
                <w:sz w:val="20"/>
                <w:szCs w:val="20"/>
                <w:lang w:val="en-US"/>
              </w:rPr>
              <w:t>dkk</w:t>
            </w:r>
            <w:proofErr w:type="spellEnd"/>
            <w:r w:rsidR="00BC1337" w:rsidRPr="008A6060">
              <w:rPr>
                <w:rFonts w:ascii="Times New Roman" w:eastAsia="Arial" w:hAnsi="Times New Roman" w:cs="Times New Roman"/>
                <w:color w:val="171615"/>
                <w:sz w:val="20"/>
                <w:szCs w:val="20"/>
                <w:lang w:val="en-US"/>
              </w:rPr>
              <w:t xml:space="preserve"> (</w:t>
            </w:r>
            <w:proofErr w:type="spellStart"/>
            <w:r w:rsidR="00BC1337" w:rsidRPr="008A6060">
              <w:rPr>
                <w:rFonts w:ascii="Times New Roman" w:eastAsia="Arial" w:hAnsi="Times New Roman" w:cs="Times New Roman"/>
                <w:color w:val="171615"/>
                <w:sz w:val="20"/>
                <w:szCs w:val="20"/>
                <w:lang w:val="en-US"/>
              </w:rPr>
              <w:t>Itali</w:t>
            </w:r>
            <w:proofErr w:type="spellEnd"/>
            <w:r w:rsidR="00BC1337" w:rsidRPr="008A6060">
              <w:rPr>
                <w:rFonts w:ascii="Times New Roman" w:eastAsia="Arial" w:hAnsi="Times New Roman" w:cs="Times New Roman"/>
                <w:color w:val="171615"/>
                <w:sz w:val="20"/>
                <w:szCs w:val="20"/>
                <w:lang w:val="en-US"/>
              </w:rPr>
              <w:t>)</w:t>
            </w:r>
            <w:r w:rsidR="00BC1337" w:rsidRPr="008A6060">
              <w:rPr>
                <w:rFonts w:ascii="Times New Roman" w:eastAsia="Arial" w:hAnsi="Times New Roman" w:cs="Times New Roman"/>
                <w:color w:val="171615"/>
                <w:sz w:val="20"/>
                <w:szCs w:val="20"/>
                <w:lang w:val="en-US"/>
              </w:rPr>
              <w:fldChar w:fldCharType="begin" w:fldLock="1"/>
            </w:r>
            <w:r w:rsidR="00364EF2">
              <w:rPr>
                <w:rFonts w:ascii="Times New Roman" w:eastAsia="Arial" w:hAnsi="Times New Roman" w:cs="Times New Roman"/>
                <w:color w:val="171615"/>
                <w:sz w:val="20"/>
                <w:szCs w:val="20"/>
                <w:lang w:val="en-US"/>
              </w:rPr>
              <w:instrText>ADDIN CSL_CITATION {"citationItems":[{"id":"ITEM-1","itemData":{"DOI":"10.3389/fpsyg.2020.01684","ISSN":"16641078","abstract":"Background: The COVID-19 pandemic had a massive impact on health care systems, increasing the risks of psychological distress in health professionals. This study aims at assessing the prevalence of burnout and psychopathological conditions in health professionals working in a health institution in the Northern Italy, and to identify socio-demographic, work-related and psychological predictors of burnout. Methods: Health professionals working in the hospitals of the Istituto Auxologico Italiano were asked to participate to an online anonymous survey investigating socio-demographic data, COVID-19 emergency-related work and psychological factors, state anxiety, psychological distress, post-traumatic symptoms and burnout. Predictors of the three components of burnout were assessed using elastic net regression models. Results: Three hundred and thirty health professionals participated to the online survey. Two hundred and thirty-five health professionals (71.2%) had scores of state anxiety above the clinical cutoff, 88 (26.8%) had clinical levels of depression, 103 (31.3%) of anxiety, 113 (34.3%) of stress, 121 (36.7%) of post-traumatic stress. Regarding burnout, 107 (35.7%) had moderate and 105 (31.9%) severe levels of emotional exhaustion; 46 (14.0%) had moderate and 40 (12.1%) severe levels of depersonalization; 132 (40.1%) had moderate and 113 (34.3%) severe levels of reduced personal accomplishment. Predictors of all the three components of burnout were work hours, psychological comorbidities, fear of infection and perceived support by friends. Predictors of both emotional exhaustion and depersonalization were female gender, being a nurse, working in the hospital, being in contact with COVID-19 patients. Reduced personal accomplishment was also predicted by age. Conclusions: Health professionals had high levels of burnout and psychological symptoms during the COVID-19 emergency. Monitoring and timely treatment of these conditions is needed.","author":[{"dropping-particle":"","family":"Giusti","given":"Emanuele Maria","non-dropping-particle":"","parse-names":false,"suffix":""},{"dropping-particle":"","family":"Pedroli","given":"Elisa","non-dropping-particle":"","parse-names":false,"suffix":""},{"dropping-particle":"","family":"D'Aniello","given":"Guido E.","non-dropping-particle":"","parse-names":false,"suffix":""},{"dropping-particle":"","family":"Stramba Badiale","given":"Chiara","non-dropping-particle":"","parse-names":false,"suffix":""},{"dropping-particle":"","family":"Pietrabissa","given":"Giada","non-dropping-particle":"","parse-names":false,"suffix":""},{"dropping-particle":"","family":"Manna","given":"Chiara","non-dropping-particle":"","parse-names":false,"suffix":""},{"dropping-particle":"","family":"Stramba Badiale","given":"Marco","non-dropping-particle":"","parse-names":false,"suffix":""},{"dropping-particle":"","family":"Riva","given":"Giuseppe","non-dropping-particle":"","parse-names":false,"suffix":""},{"dropping-particle":"","family":"Castelnuovo","given":"Gianluca","non-dropping-particle":"","parse-names":false,"suffix":""},{"dropping-particle":"","family":"Molinari","given":"Enrico","non-dropping-particle":"","parse-names":false,"suffix":""}],"container-title":"Frontiers in Psychology","id":"ITEM-1","issue":"July","issued":{"date-parts":[["2020"]]},"page":"1-9","title":"The Psychological Impact of the COVID-19 Outbreak on Health Professionals: A Cross-Sectional Study","type":"article-journal","volume":"11"},"uris":["http://www.mendeley.com/documents/?uuid=20175c77-baa6-4ce4-900f-17fed7a3a05e"]}],"mendeley":{"formattedCitation":"&lt;sup&gt;19&lt;/sup&gt;","plainTextFormattedCitation":"19","previouslyFormattedCitation":"(19)"},"properties":{"noteIndex":0},"schema":"https://github.com/citation-style-language/schema/raw/master/csl-citation.json"}</w:instrText>
            </w:r>
            <w:r w:rsidR="00BC1337" w:rsidRPr="008A6060">
              <w:rPr>
                <w:rFonts w:ascii="Times New Roman" w:eastAsia="Arial" w:hAnsi="Times New Roman" w:cs="Times New Roman"/>
                <w:color w:val="171615"/>
                <w:sz w:val="20"/>
                <w:szCs w:val="20"/>
                <w:lang w:val="en-US"/>
              </w:rPr>
              <w:fldChar w:fldCharType="separate"/>
            </w:r>
            <w:r w:rsidR="00364EF2" w:rsidRPr="00364EF2">
              <w:rPr>
                <w:rFonts w:ascii="Times New Roman" w:eastAsia="Arial" w:hAnsi="Times New Roman" w:cs="Times New Roman"/>
                <w:noProof/>
                <w:color w:val="171615"/>
                <w:sz w:val="20"/>
                <w:szCs w:val="20"/>
                <w:vertAlign w:val="superscript"/>
                <w:lang w:val="en-US"/>
              </w:rPr>
              <w:t>19</w:t>
            </w:r>
            <w:r w:rsidR="00BC1337" w:rsidRPr="008A6060">
              <w:rPr>
                <w:rFonts w:ascii="Times New Roman" w:eastAsia="Arial" w:hAnsi="Times New Roman" w:cs="Times New Roman"/>
                <w:color w:val="171615"/>
                <w:sz w:val="20"/>
                <w:szCs w:val="20"/>
                <w:lang w:val="en-US"/>
              </w:rPr>
              <w:fldChar w:fldCharType="end"/>
            </w:r>
          </w:p>
        </w:tc>
        <w:tc>
          <w:tcPr>
            <w:tcW w:w="990" w:type="dxa"/>
          </w:tcPr>
          <w:p w:rsidR="00BC1337" w:rsidRPr="008A6060" w:rsidRDefault="00BC1337" w:rsidP="003123BB">
            <w:pPr>
              <w:spacing w:line="240" w:lineRule="auto"/>
              <w:rPr>
                <w:rFonts w:ascii="Times New Roman" w:hAnsi="Times New Roman" w:cs="Times New Roman"/>
                <w:sz w:val="20"/>
                <w:szCs w:val="20"/>
                <w:lang w:val="en-US"/>
              </w:rPr>
            </w:pPr>
            <w:r w:rsidRPr="008A6060">
              <w:rPr>
                <w:rFonts w:ascii="Times New Roman" w:hAnsi="Times New Roman" w:cs="Times New Roman"/>
                <w:sz w:val="20"/>
                <w:szCs w:val="20"/>
                <w:lang w:val="en-US"/>
              </w:rPr>
              <w:t>2020</w:t>
            </w:r>
          </w:p>
        </w:tc>
        <w:tc>
          <w:tcPr>
            <w:tcW w:w="2340" w:type="dxa"/>
          </w:tcPr>
          <w:p w:rsidR="00BC1337" w:rsidRPr="008A6060" w:rsidRDefault="00530152" w:rsidP="003123BB">
            <w:pPr>
              <w:spacing w:after="1" w:line="240" w:lineRule="auto"/>
              <w:ind w:left="-5" w:hanging="10"/>
              <w:rPr>
                <w:rFonts w:ascii="Times New Roman" w:hAnsi="Times New Roman" w:cs="Times New Roman"/>
                <w:i/>
                <w:sz w:val="20"/>
                <w:szCs w:val="20"/>
                <w:lang w:val="en-US"/>
              </w:rPr>
            </w:pPr>
            <w:hyperlink r:id="rId8">
              <w:r w:rsidR="00BC1337" w:rsidRPr="008A6060">
                <w:rPr>
                  <w:rFonts w:ascii="Times New Roman" w:eastAsia="Arial" w:hAnsi="Times New Roman" w:cs="Times New Roman"/>
                  <w:i/>
                  <w:sz w:val="20"/>
                  <w:szCs w:val="20"/>
                </w:rPr>
                <w:t>COVID-19 Outbreak on Health</w:t>
              </w:r>
            </w:hyperlink>
            <w:r w:rsidR="00BC1337" w:rsidRPr="008A6060">
              <w:rPr>
                <w:rFonts w:ascii="Times New Roman" w:hAnsi="Times New Roman" w:cs="Times New Roman"/>
                <w:i/>
                <w:sz w:val="20"/>
                <w:szCs w:val="20"/>
                <w:lang w:val="en-US"/>
              </w:rPr>
              <w:t xml:space="preserve"> Professionals</w:t>
            </w:r>
          </w:p>
        </w:tc>
        <w:tc>
          <w:tcPr>
            <w:tcW w:w="1530" w:type="dxa"/>
          </w:tcPr>
          <w:p w:rsidR="00BC1337" w:rsidRPr="008A6060" w:rsidRDefault="00BC1337" w:rsidP="003123BB">
            <w:pPr>
              <w:spacing w:line="240" w:lineRule="auto"/>
              <w:rPr>
                <w:rFonts w:ascii="Times New Roman" w:hAnsi="Times New Roman" w:cs="Times New Roman"/>
                <w:i/>
                <w:sz w:val="20"/>
                <w:szCs w:val="20"/>
              </w:rPr>
            </w:pPr>
            <w:r w:rsidRPr="008A6060">
              <w:rPr>
                <w:rFonts w:ascii="Times New Roman" w:hAnsi="Times New Roman" w:cs="Times New Roman"/>
                <w:i/>
                <w:sz w:val="20"/>
                <w:szCs w:val="20"/>
              </w:rPr>
              <w:t>Cross-Sectional Study</w:t>
            </w:r>
          </w:p>
        </w:tc>
        <w:tc>
          <w:tcPr>
            <w:tcW w:w="2970" w:type="dxa"/>
          </w:tcPr>
          <w:p w:rsidR="00BC1337" w:rsidRPr="008A6060" w:rsidRDefault="00BC1337" w:rsidP="003123BB">
            <w:pPr>
              <w:spacing w:line="240" w:lineRule="auto"/>
              <w:jc w:val="both"/>
              <w:rPr>
                <w:rFonts w:ascii="Times New Roman" w:hAnsi="Times New Roman" w:cs="Times New Roman"/>
                <w:sz w:val="20"/>
                <w:szCs w:val="20"/>
              </w:rPr>
            </w:pPr>
            <w:r w:rsidRPr="008A6060">
              <w:rPr>
                <w:rFonts w:ascii="Times New Roman" w:eastAsia="Arial" w:hAnsi="Times New Roman" w:cs="Times New Roman"/>
                <w:color w:val="171615"/>
                <w:sz w:val="20"/>
                <w:szCs w:val="20"/>
              </w:rPr>
              <w:t xml:space="preserve">Dari </w:t>
            </w:r>
            <w:r w:rsidRPr="008A6060">
              <w:rPr>
                <w:rFonts w:ascii="Times New Roman" w:eastAsia="Arial" w:hAnsi="Times New Roman" w:cs="Times New Roman"/>
                <w:color w:val="171615"/>
                <w:sz w:val="20"/>
                <w:szCs w:val="20"/>
                <w:lang w:val="en-US"/>
              </w:rPr>
              <w:t>330</w:t>
            </w:r>
            <w:r w:rsidRPr="008A6060">
              <w:rPr>
                <w:rFonts w:ascii="Times New Roman" w:eastAsia="Arial" w:hAnsi="Times New Roman" w:cs="Times New Roman"/>
                <w:color w:val="171615"/>
                <w:sz w:val="20"/>
                <w:szCs w:val="20"/>
              </w:rPr>
              <w:t xml:space="preserve"> profesional kesehatan berpartisipasi dalam survei online. </w:t>
            </w:r>
            <w:r w:rsidRPr="008A6060">
              <w:rPr>
                <w:rFonts w:ascii="Times New Roman" w:eastAsia="Arial" w:hAnsi="Times New Roman" w:cs="Times New Roman"/>
                <w:color w:val="171615"/>
                <w:sz w:val="20"/>
                <w:szCs w:val="20"/>
                <w:lang w:val="en-US"/>
              </w:rPr>
              <w:t xml:space="preserve">235 </w:t>
            </w:r>
            <w:r w:rsidRPr="008A6060">
              <w:rPr>
                <w:rFonts w:ascii="Times New Roman" w:eastAsia="Arial" w:hAnsi="Times New Roman" w:cs="Times New Roman"/>
                <w:color w:val="171615"/>
                <w:sz w:val="20"/>
                <w:szCs w:val="20"/>
              </w:rPr>
              <w:t>profesional kesehatan (71,2%) memiliki skor kecemasan di atas batas klinis, 88 (26,8%) memiliki tingkat depresi klinis, 103 (31,3%) kecemasan, 113 (34,3%) stres, 121 (36,7%) dari stres pasca-trauma</w:t>
            </w:r>
          </w:p>
        </w:tc>
      </w:tr>
    </w:tbl>
    <w:p w:rsidR="00364EF2" w:rsidRDefault="00364EF2" w:rsidP="00BC1337">
      <w:pPr>
        <w:spacing w:line="240" w:lineRule="auto"/>
        <w:ind w:firstLine="360"/>
        <w:jc w:val="both"/>
        <w:rPr>
          <w:rFonts w:ascii="Times New Roman" w:hAnsi="Times New Roman" w:cs="Times New Roman"/>
          <w:b/>
          <w:lang w:val="en-US"/>
        </w:rPr>
        <w:sectPr w:rsidR="00364EF2" w:rsidSect="00EC4BDF">
          <w:type w:val="continuous"/>
          <w:pgSz w:w="12240" w:h="15840"/>
          <w:pgMar w:top="1440" w:right="1440" w:bottom="1440" w:left="1440" w:header="720" w:footer="720" w:gutter="0"/>
          <w:cols w:space="720"/>
          <w:docGrid w:linePitch="360"/>
        </w:sectPr>
      </w:pPr>
    </w:p>
    <w:p w:rsidR="00BC1337" w:rsidRPr="00BC1337" w:rsidRDefault="00BC1337" w:rsidP="00BC1337">
      <w:pPr>
        <w:spacing w:line="240" w:lineRule="auto"/>
        <w:ind w:firstLine="360"/>
        <w:jc w:val="both"/>
        <w:rPr>
          <w:rFonts w:ascii="Times New Roman" w:hAnsi="Times New Roman" w:cs="Times New Roman"/>
          <w:b/>
          <w:lang w:val="en-US"/>
        </w:rPr>
      </w:pPr>
      <w:r w:rsidRPr="00BC1337">
        <w:rPr>
          <w:rFonts w:ascii="Times New Roman" w:hAnsi="Times New Roman" w:cs="Times New Roman"/>
          <w:b/>
          <w:lang w:val="en-US"/>
        </w:rPr>
        <w:lastRenderedPageBreak/>
        <w:t>PEMBAHASAN</w:t>
      </w:r>
    </w:p>
    <w:p w:rsidR="00BC1337" w:rsidRPr="00BC1337" w:rsidRDefault="00BC1337" w:rsidP="00BC1337">
      <w:pPr>
        <w:spacing w:line="240" w:lineRule="auto"/>
        <w:ind w:firstLine="360"/>
        <w:jc w:val="both"/>
        <w:rPr>
          <w:rFonts w:ascii="Times New Roman" w:hAnsi="Times New Roman" w:cs="Times New Roman"/>
          <w:lang w:val="en-US"/>
        </w:rPr>
      </w:pPr>
      <w:r w:rsidRPr="00BC1337">
        <w:rPr>
          <w:rFonts w:ascii="Times New Roman" w:hAnsi="Times New Roman" w:cs="Times New Roman"/>
        </w:rPr>
        <w:t xml:space="preserve">Berdasarkan hasil penelitian dari literatur yang di </w:t>
      </w:r>
      <w:r w:rsidRPr="00BC1337">
        <w:rPr>
          <w:rFonts w:ascii="Times New Roman" w:hAnsi="Times New Roman" w:cs="Times New Roman"/>
          <w:i/>
        </w:rPr>
        <w:t>review</w:t>
      </w:r>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menggunakan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pengukuran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subskala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depresi</w:t>
      </w:r>
      <w:proofErr w:type="spellEnd"/>
      <w:r w:rsidRPr="00BC1337">
        <w:rPr>
          <w:rFonts w:ascii="Times New Roman" w:hAnsi="Times New Roman" w:cs="Times New Roman"/>
          <w:lang w:val="en-US"/>
        </w:rPr>
        <w:t xml:space="preserve"> DASS-21, </w:t>
      </w:r>
      <w:proofErr w:type="spellStart"/>
      <w:r w:rsidRPr="00BC1337">
        <w:rPr>
          <w:rFonts w:ascii="Times New Roman" w:hAnsi="Times New Roman" w:cs="Times New Roman"/>
          <w:lang w:val="en-US"/>
        </w:rPr>
        <w:t>skor</w:t>
      </w:r>
      <w:proofErr w:type="spellEnd"/>
      <w:r w:rsidRPr="00BC1337">
        <w:rPr>
          <w:rFonts w:ascii="Times New Roman" w:hAnsi="Times New Roman" w:cs="Times New Roman"/>
          <w:lang w:val="en-US"/>
        </w:rPr>
        <w:t xml:space="preserve"> 10 - 13 </w:t>
      </w:r>
      <w:proofErr w:type="spellStart"/>
      <w:r w:rsidRPr="00BC1337">
        <w:rPr>
          <w:rFonts w:ascii="Times New Roman" w:hAnsi="Times New Roman" w:cs="Times New Roman"/>
          <w:lang w:val="en-US"/>
        </w:rPr>
        <w:t>dianggap</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sebagai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ringan</w:t>
      </w:r>
      <w:proofErr w:type="spellEnd"/>
      <w:r w:rsidRPr="00BC1337">
        <w:rPr>
          <w:rFonts w:ascii="Times New Roman" w:hAnsi="Times New Roman" w:cs="Times New Roman"/>
          <w:lang w:val="en-US"/>
        </w:rPr>
        <w:t xml:space="preserve">, 14-20 </w:t>
      </w:r>
      <w:proofErr w:type="spellStart"/>
      <w:r w:rsidRPr="00BC1337">
        <w:rPr>
          <w:rFonts w:ascii="Times New Roman" w:hAnsi="Times New Roman" w:cs="Times New Roman"/>
          <w:lang w:val="en-US"/>
        </w:rPr>
        <w:t>sebagai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moderat</w:t>
      </w:r>
      <w:proofErr w:type="spellEnd"/>
      <w:r w:rsidRPr="00BC1337">
        <w:rPr>
          <w:rFonts w:ascii="Times New Roman" w:hAnsi="Times New Roman" w:cs="Times New Roman"/>
          <w:lang w:val="en-US"/>
        </w:rPr>
        <w:t xml:space="preserve">, 21-27 </w:t>
      </w:r>
      <w:proofErr w:type="spellStart"/>
      <w:r w:rsidRPr="00BC1337">
        <w:rPr>
          <w:rFonts w:ascii="Times New Roman" w:hAnsi="Times New Roman" w:cs="Times New Roman"/>
          <w:lang w:val="en-US"/>
        </w:rPr>
        <w:t>sebagai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berat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28-42 </w:t>
      </w:r>
      <w:proofErr w:type="spellStart"/>
      <w:r w:rsidRPr="00BC1337">
        <w:rPr>
          <w:rFonts w:ascii="Times New Roman" w:hAnsi="Times New Roman" w:cs="Times New Roman"/>
          <w:lang w:val="en-US"/>
        </w:rPr>
        <w:t>sebagai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sangat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parah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depresi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Skor</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subskala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kecemasan</w:t>
      </w:r>
      <w:proofErr w:type="spellEnd"/>
      <w:r w:rsidRPr="00BC1337">
        <w:rPr>
          <w:rFonts w:ascii="Times New Roman" w:hAnsi="Times New Roman" w:cs="Times New Roman"/>
          <w:lang w:val="en-US"/>
        </w:rPr>
        <w:t xml:space="preserve"> DASS-21, </w:t>
      </w:r>
      <w:proofErr w:type="spellStart"/>
      <w:r w:rsidRPr="00BC1337">
        <w:rPr>
          <w:rFonts w:ascii="Times New Roman" w:hAnsi="Times New Roman" w:cs="Times New Roman"/>
          <w:lang w:val="en-US"/>
        </w:rPr>
        <w:t>skor</w:t>
      </w:r>
      <w:proofErr w:type="spellEnd"/>
      <w:r w:rsidRPr="00BC1337">
        <w:rPr>
          <w:rFonts w:ascii="Times New Roman" w:hAnsi="Times New Roman" w:cs="Times New Roman"/>
          <w:lang w:val="en-US"/>
        </w:rPr>
        <w:t xml:space="preserve"> 8-9  </w:t>
      </w:r>
      <w:proofErr w:type="spellStart"/>
      <w:r w:rsidRPr="00BC1337">
        <w:rPr>
          <w:rFonts w:ascii="Times New Roman" w:hAnsi="Times New Roman" w:cs="Times New Roman"/>
          <w:lang w:val="en-US"/>
        </w:rPr>
        <w:t>dinilai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sebagai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ringan</w:t>
      </w:r>
      <w:proofErr w:type="spellEnd"/>
      <w:r w:rsidRPr="00BC1337">
        <w:rPr>
          <w:rFonts w:ascii="Times New Roman" w:hAnsi="Times New Roman" w:cs="Times New Roman"/>
          <w:lang w:val="en-US"/>
        </w:rPr>
        <w:t xml:space="preserve">, 10-14 </w:t>
      </w:r>
      <w:proofErr w:type="spellStart"/>
      <w:r w:rsidRPr="00BC1337">
        <w:rPr>
          <w:rFonts w:ascii="Times New Roman" w:hAnsi="Times New Roman" w:cs="Times New Roman"/>
          <w:lang w:val="en-US"/>
        </w:rPr>
        <w:t>sedang</w:t>
      </w:r>
      <w:proofErr w:type="spellEnd"/>
      <w:r w:rsidRPr="00BC1337">
        <w:rPr>
          <w:rFonts w:ascii="Times New Roman" w:hAnsi="Times New Roman" w:cs="Times New Roman"/>
          <w:lang w:val="en-US"/>
        </w:rPr>
        <w:t xml:space="preserve">, 15-19 </w:t>
      </w:r>
      <w:proofErr w:type="spellStart"/>
      <w:r w:rsidRPr="00BC1337">
        <w:rPr>
          <w:rFonts w:ascii="Times New Roman" w:hAnsi="Times New Roman" w:cs="Times New Roman"/>
          <w:lang w:val="en-US"/>
        </w:rPr>
        <w:t>berat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20-42 </w:t>
      </w:r>
      <w:proofErr w:type="spellStart"/>
      <w:r w:rsidRPr="00BC1337">
        <w:rPr>
          <w:rFonts w:ascii="Times New Roman" w:hAnsi="Times New Roman" w:cs="Times New Roman"/>
          <w:lang w:val="en-US"/>
        </w:rPr>
        <w:t>sangat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parah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Skor</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subskala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stres</w:t>
      </w:r>
      <w:proofErr w:type="spellEnd"/>
      <w:r w:rsidRPr="00BC1337">
        <w:rPr>
          <w:rFonts w:ascii="Times New Roman" w:hAnsi="Times New Roman" w:cs="Times New Roman"/>
          <w:lang w:val="en-US"/>
        </w:rPr>
        <w:t xml:space="preserve"> DASS-21, </w:t>
      </w:r>
      <w:proofErr w:type="spellStart"/>
      <w:r w:rsidRPr="00BC1337">
        <w:rPr>
          <w:rFonts w:ascii="Times New Roman" w:hAnsi="Times New Roman" w:cs="Times New Roman"/>
          <w:lang w:val="en-US"/>
        </w:rPr>
        <w:t>dibagi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menjadi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ringan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berkisar</w:t>
      </w:r>
      <w:proofErr w:type="spellEnd"/>
      <w:r w:rsidRPr="00BC1337">
        <w:rPr>
          <w:rFonts w:ascii="Times New Roman" w:hAnsi="Times New Roman" w:cs="Times New Roman"/>
          <w:lang w:val="en-US"/>
        </w:rPr>
        <w:t xml:space="preserve"> 15-18, </w:t>
      </w:r>
      <w:proofErr w:type="spellStart"/>
      <w:r w:rsidRPr="00BC1337">
        <w:rPr>
          <w:rFonts w:ascii="Times New Roman" w:hAnsi="Times New Roman" w:cs="Times New Roman"/>
          <w:lang w:val="en-US"/>
        </w:rPr>
        <w:t>sdang</w:t>
      </w:r>
      <w:proofErr w:type="spellEnd"/>
      <w:r w:rsidRPr="00BC1337">
        <w:rPr>
          <w:rFonts w:ascii="Times New Roman" w:hAnsi="Times New Roman" w:cs="Times New Roman"/>
          <w:lang w:val="en-US"/>
        </w:rPr>
        <w:t xml:space="preserve"> 19-25, </w:t>
      </w:r>
      <w:proofErr w:type="spellStart"/>
      <w:r w:rsidRPr="00BC1337">
        <w:rPr>
          <w:rFonts w:ascii="Times New Roman" w:hAnsi="Times New Roman" w:cs="Times New Roman"/>
          <w:lang w:val="en-US"/>
        </w:rPr>
        <w:t>berat</w:t>
      </w:r>
      <w:proofErr w:type="spellEnd"/>
      <w:r w:rsidRPr="00BC1337">
        <w:rPr>
          <w:rFonts w:ascii="Times New Roman" w:hAnsi="Times New Roman" w:cs="Times New Roman"/>
          <w:lang w:val="en-US"/>
        </w:rPr>
        <w:t xml:space="preserve"> 26-33,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sangat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parah</w:t>
      </w:r>
      <w:proofErr w:type="spellEnd"/>
      <w:r w:rsidRPr="00BC1337">
        <w:rPr>
          <w:rFonts w:ascii="Times New Roman" w:hAnsi="Times New Roman" w:cs="Times New Roman"/>
          <w:lang w:val="en-US"/>
        </w:rPr>
        <w:t xml:space="preserve"> 34-42, </w:t>
      </w:r>
      <w:proofErr w:type="spellStart"/>
      <w:r w:rsidRPr="00BC1337">
        <w:rPr>
          <w:rFonts w:ascii="Times New Roman" w:hAnsi="Times New Roman" w:cs="Times New Roman"/>
          <w:lang w:val="en-US"/>
        </w:rPr>
        <w:t>skor</w:t>
      </w:r>
      <w:proofErr w:type="spellEnd"/>
      <w:r w:rsidRPr="00BC1337">
        <w:rPr>
          <w:rFonts w:ascii="Times New Roman" w:hAnsi="Times New Roman" w:cs="Times New Roman"/>
          <w:lang w:val="en-US"/>
        </w:rPr>
        <w:t xml:space="preserve"> IES-R </w:t>
      </w:r>
      <w:proofErr w:type="spellStart"/>
      <w:r w:rsidRPr="00BC1337">
        <w:rPr>
          <w:rFonts w:ascii="Times New Roman" w:hAnsi="Times New Roman" w:cs="Times New Roman"/>
          <w:lang w:val="en-US"/>
        </w:rPr>
        <w:t>dinilai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berdasarkan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tingkant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keparahan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dari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dampak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psikologis</w:t>
      </w:r>
      <w:proofErr w:type="spellEnd"/>
      <w:r w:rsidRPr="00BC1337">
        <w:rPr>
          <w:rFonts w:ascii="Times New Roman" w:hAnsi="Times New Roman" w:cs="Times New Roman"/>
          <w:lang w:val="en-US"/>
        </w:rPr>
        <w:t xml:space="preserve"> normal 0-23, </w:t>
      </w:r>
      <w:proofErr w:type="spellStart"/>
      <w:r w:rsidRPr="00BC1337">
        <w:rPr>
          <w:rFonts w:ascii="Times New Roman" w:hAnsi="Times New Roman" w:cs="Times New Roman"/>
          <w:lang w:val="en-US"/>
        </w:rPr>
        <w:t>ringan</w:t>
      </w:r>
      <w:proofErr w:type="spellEnd"/>
      <w:r w:rsidRPr="00BC1337">
        <w:rPr>
          <w:rFonts w:ascii="Times New Roman" w:hAnsi="Times New Roman" w:cs="Times New Roman"/>
          <w:lang w:val="en-US"/>
        </w:rPr>
        <w:t xml:space="preserve"> 24-32, </w:t>
      </w:r>
      <w:proofErr w:type="spellStart"/>
      <w:r w:rsidRPr="00BC1337">
        <w:rPr>
          <w:rFonts w:ascii="Times New Roman" w:hAnsi="Times New Roman" w:cs="Times New Roman"/>
          <w:lang w:val="en-US"/>
        </w:rPr>
        <w:t>sedang</w:t>
      </w:r>
      <w:proofErr w:type="spellEnd"/>
      <w:r w:rsidRPr="00BC1337">
        <w:rPr>
          <w:rFonts w:ascii="Times New Roman" w:hAnsi="Times New Roman" w:cs="Times New Roman"/>
          <w:lang w:val="en-US"/>
        </w:rPr>
        <w:t xml:space="preserve"> 33 -36,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dampak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psikologis</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parah</w:t>
      </w:r>
      <w:proofErr w:type="spellEnd"/>
      <w:r w:rsidRPr="00BC1337">
        <w:rPr>
          <w:rFonts w:ascii="Times New Roman" w:hAnsi="Times New Roman" w:cs="Times New Roman"/>
          <w:lang w:val="en-US"/>
        </w:rPr>
        <w:t xml:space="preserve"> &gt;37. </w:t>
      </w:r>
      <w:proofErr w:type="spellStart"/>
      <w:r w:rsidRPr="00BC1337">
        <w:rPr>
          <w:rFonts w:ascii="Times New Roman" w:hAnsi="Times New Roman" w:cs="Times New Roman"/>
          <w:lang w:val="en-US"/>
        </w:rPr>
        <w:t>Sebuah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skor</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batas</w:t>
      </w:r>
      <w:proofErr w:type="spellEnd"/>
      <w:r w:rsidRPr="00BC1337">
        <w:rPr>
          <w:rFonts w:ascii="Times New Roman" w:hAnsi="Times New Roman" w:cs="Times New Roman"/>
          <w:lang w:val="en-US"/>
        </w:rPr>
        <w:t xml:space="preserve"> (</w:t>
      </w:r>
      <w:r w:rsidRPr="00BC1337">
        <w:rPr>
          <w:rFonts w:ascii="Times New Roman" w:hAnsi="Times New Roman" w:cs="Times New Roman"/>
          <w:i/>
          <w:lang w:val="en-US"/>
        </w:rPr>
        <w:t>cut-oﬀ</w:t>
      </w:r>
      <w:r w:rsidRPr="00BC1337">
        <w:rPr>
          <w:rFonts w:ascii="Times New Roman" w:hAnsi="Times New Roman" w:cs="Times New Roman"/>
          <w:lang w:val="en-US"/>
        </w:rPr>
        <w:t xml:space="preserve">) 24 </w:t>
      </w:r>
      <w:proofErr w:type="spellStart"/>
      <w:r w:rsidRPr="00BC1337">
        <w:rPr>
          <w:rFonts w:ascii="Times New Roman" w:hAnsi="Times New Roman" w:cs="Times New Roman"/>
          <w:lang w:val="en-US"/>
        </w:rPr>
        <w:t>digunakan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untuk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menentukan</w:t>
      </w:r>
      <w:proofErr w:type="spellEnd"/>
      <w:r w:rsidRPr="00BC1337">
        <w:rPr>
          <w:rFonts w:ascii="Times New Roman" w:hAnsi="Times New Roman" w:cs="Times New Roman"/>
          <w:lang w:val="en-US"/>
        </w:rPr>
        <w:t xml:space="preserve"> PTDS </w:t>
      </w:r>
      <w:proofErr w:type="spellStart"/>
      <w:r w:rsidRPr="00BC1337">
        <w:rPr>
          <w:rFonts w:ascii="Times New Roman" w:hAnsi="Times New Roman" w:cs="Times New Roman"/>
          <w:lang w:val="en-US"/>
        </w:rPr>
        <w:t>sebagai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perhatian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klinis</w:t>
      </w:r>
      <w:proofErr w:type="spellEnd"/>
      <w:r w:rsidRPr="00BC1337">
        <w:rPr>
          <w:rFonts w:ascii="Times New Roman" w:hAnsi="Times New Roman" w:cs="Times New Roman"/>
          <w:lang w:val="en-US"/>
        </w:rPr>
        <w:t xml:space="preserve">, </w:t>
      </w:r>
      <w:r w:rsidRPr="00BC1337">
        <w:rPr>
          <w:rFonts w:ascii="Times New Roman" w:hAnsi="Times New Roman" w:cs="Times New Roman"/>
        </w:rPr>
        <w:t>7 item Generalized Anxiety Disorder (GAD-7),</w:t>
      </w:r>
      <w:r w:rsidRPr="00BC1337">
        <w:rPr>
          <w:rFonts w:ascii="Times New Roman" w:hAnsi="Times New Roman" w:cs="Times New Roman"/>
          <w:lang w:val="en-US"/>
        </w:rPr>
        <w:t xml:space="preserve"> </w:t>
      </w:r>
      <w:r w:rsidRPr="00BC1337">
        <w:rPr>
          <w:rFonts w:ascii="Times New Roman" w:hAnsi="Times New Roman" w:cs="Times New Roman"/>
        </w:rPr>
        <w:t xml:space="preserve">GAD-7 adalah skala yang dinilai sendiri untuk mengevaluasi tingkat keparahan kecemasan dan memiliki reliabilitas dan validitas yang baik. Skor total dikategorikan sebagai berikut: minimal atau tidak ada kecemasan 0-4, kecemasan ringan 5-9, kecemasan sedang 10-14, atau kecemasan parah 15-21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r w:rsidRPr="00BC1337">
        <w:rPr>
          <w:rFonts w:ascii="Times New Roman" w:hAnsi="Times New Roman" w:cs="Times New Roman"/>
        </w:rPr>
        <w:t>9-item Patient Health Questionnaire (PHQ-9),</w:t>
      </w:r>
      <w:r w:rsidRPr="00BC1337">
        <w:rPr>
          <w:rFonts w:ascii="Times New Roman" w:hAnsi="Times New Roman" w:cs="Times New Roman"/>
          <w:lang w:val="en-US"/>
        </w:rPr>
        <w:t xml:space="preserve"> </w:t>
      </w:r>
      <w:r w:rsidRPr="00BC1337">
        <w:rPr>
          <w:rFonts w:ascii="Times New Roman" w:hAnsi="Times New Roman" w:cs="Times New Roman"/>
        </w:rPr>
        <w:t xml:space="preserve">PHQ-9 adalah ukuran laporan diri yang digunakan untuk menilai tingkat keparahan depresi, dengan skor total dikategorikan sebagai berikut: minimal atau tanpa depresi 0-4, depresi ringan 5-9, depresi sedang 10-14, atau depresi </w:t>
      </w:r>
      <w:r w:rsidRPr="00BC1337">
        <w:rPr>
          <w:rFonts w:ascii="Times New Roman" w:hAnsi="Times New Roman" w:cs="Times New Roman"/>
        </w:rPr>
        <w:lastRenderedPageBreak/>
        <w:t>berat 15-21</w:t>
      </w:r>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juga</w:t>
      </w:r>
      <w:proofErr w:type="spellEnd"/>
      <w:r w:rsidRPr="00BC1337">
        <w:rPr>
          <w:rFonts w:ascii="Times New Roman" w:hAnsi="Times New Roman" w:cs="Times New Roman"/>
          <w:lang w:val="en-US"/>
        </w:rPr>
        <w:t xml:space="preserve"> </w:t>
      </w:r>
      <w:r w:rsidRPr="00BC1337">
        <w:rPr>
          <w:rFonts w:ascii="Times New Roman" w:hAnsi="Times New Roman" w:cs="Times New Roman"/>
        </w:rPr>
        <w:t>Insomnia Severity Index (ISI)</w:t>
      </w:r>
      <w:r w:rsidRPr="00BC1337">
        <w:rPr>
          <w:rFonts w:ascii="Times New Roman" w:hAnsi="Times New Roman" w:cs="Times New Roman"/>
          <w:lang w:val="en-US"/>
        </w:rPr>
        <w:t xml:space="preserve">, </w:t>
      </w:r>
      <w:r w:rsidRPr="00BC1337">
        <w:rPr>
          <w:rFonts w:ascii="Times New Roman" w:hAnsi="Times New Roman" w:cs="Times New Roman"/>
        </w:rPr>
        <w:t xml:space="preserve">ISI adalah ukuran tingkat keparahan insomnia yang telah terbukti valid dan dapat diandalkan. Skor total dikategorikan sebagai berikut: normal 0-7, </w:t>
      </w:r>
      <w:r w:rsidRPr="00BC1337">
        <w:rPr>
          <w:rFonts w:ascii="Times New Roman" w:hAnsi="Times New Roman" w:cs="Times New Roman"/>
          <w:i/>
        </w:rPr>
        <w:t>subthreshold</w:t>
      </w:r>
      <w:r w:rsidRPr="00BC1337">
        <w:rPr>
          <w:rFonts w:ascii="Times New Roman" w:hAnsi="Times New Roman" w:cs="Times New Roman"/>
        </w:rPr>
        <w:t xml:space="preserve"> 8-14, insomnia sedang 15-21, atau insomnia parah 22-28</w:t>
      </w:r>
      <w:r w:rsidRPr="00BC1337">
        <w:rPr>
          <w:rFonts w:ascii="Times New Roman" w:hAnsi="Times New Roman" w:cs="Times New Roman"/>
          <w:lang w:val="en-US"/>
        </w:rPr>
        <w:t>.</w:t>
      </w:r>
      <w:r w:rsidRPr="00BC1337">
        <w:rPr>
          <w:rFonts w:ascii="Times New Roman" w:hAnsi="Times New Roman" w:cs="Times New Roman"/>
          <w:lang w:val="en-US"/>
        </w:rPr>
        <w:fldChar w:fldCharType="begin" w:fldLock="1"/>
      </w:r>
      <w:r w:rsidR="00364EF2">
        <w:rPr>
          <w:rFonts w:ascii="Times New Roman" w:hAnsi="Times New Roman" w:cs="Times New Roman"/>
          <w:lang w:val="en-US"/>
        </w:rPr>
        <w:instrText>ADDIN CSL_CITATION {"citationItems":[{"id":"ITEM-1","itemData":{"author":[{"dropping-particle":"","family":"Kang","given":"Lijun","non-dropping-particle":"","parse-names":false,"suffix":""},{"dropping-particle":"","family":"Ma","given":"Simeng","non-dropping-particle":"","parse-names":false,"suffix":""},{"dropping-particle":"","family":"Chen","given":"Min","non-dropping-particle":"","parse-names":false,"suffix":""},{"dropping-particle":"","family":"Yang","given":"Jun","non-dropping-particle":"","parse-names":false,"suffix":""},{"dropping-particle":"","family":"Wang","given":"Ying","non-dropping-particle":"","parse-names":false,"suffix":""},{"dropping-particle":"","family":"Li","given":"Ruiting","non-dropping-particle":"","parse-names":false,"suffix":""},{"dropping-particle":"","family":"Yao","given":"Lihua","non-dropping-particle":"","parse-names":false,"suffix":""}],"id":"ITEM-1","issue":"January","issued":{"date-parts":[["2020"]]},"title":"Since January 2020 Elsevier has created a COVID-19 resource centre with free information in English and Mandarin on the novel coronavirus COVID- 19 . The COVID-19 resource centre is hosted on Elsevier Connect , the company ' s public news and information ","type":"article-journal"},"uris":["http://www.mendeley.com/documents/?uuid=7034645d-4557-4f7c-9684-cb32e1c51e25"]}],"mendeley":{"formattedCitation":"&lt;sup&gt;13&lt;/sup&gt;","plainTextFormattedCitation":"13","previouslyFormattedCitation":"(13)"},"properties":{"noteIndex":0},"schema":"https://github.com/citation-style-language/schema/raw/master/csl-citation.json"}</w:instrText>
      </w:r>
      <w:r w:rsidRPr="00BC1337">
        <w:rPr>
          <w:rFonts w:ascii="Times New Roman" w:hAnsi="Times New Roman" w:cs="Times New Roman"/>
          <w:lang w:val="en-US"/>
        </w:rPr>
        <w:fldChar w:fldCharType="separate"/>
      </w:r>
      <w:r w:rsidR="00364EF2" w:rsidRPr="00364EF2">
        <w:rPr>
          <w:rFonts w:ascii="Times New Roman" w:hAnsi="Times New Roman" w:cs="Times New Roman"/>
          <w:noProof/>
          <w:vertAlign w:val="superscript"/>
          <w:lang w:val="en-US"/>
        </w:rPr>
        <w:t>13</w:t>
      </w:r>
      <w:r w:rsidRPr="00BC1337">
        <w:rPr>
          <w:rFonts w:ascii="Times New Roman" w:hAnsi="Times New Roman" w:cs="Times New Roman"/>
          <w:lang w:val="en-US"/>
        </w:rPr>
        <w:fldChar w:fldCharType="end"/>
      </w:r>
    </w:p>
    <w:p w:rsidR="00BC1337" w:rsidRPr="00BC1337" w:rsidRDefault="00BC1337" w:rsidP="00BC1337">
      <w:pPr>
        <w:spacing w:line="240" w:lineRule="auto"/>
        <w:ind w:firstLine="360"/>
        <w:jc w:val="both"/>
        <w:rPr>
          <w:rFonts w:ascii="Times New Roman" w:hAnsi="Times New Roman" w:cs="Times New Roman"/>
          <w:lang w:val="en-US"/>
        </w:rPr>
      </w:pPr>
      <w:proofErr w:type="spellStart"/>
      <w:r w:rsidRPr="00BC1337">
        <w:rPr>
          <w:rFonts w:ascii="Times New Roman" w:hAnsi="Times New Roman" w:cs="Times New Roman"/>
          <w:lang w:val="en-US"/>
        </w:rPr>
        <w:t>Petugas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menunjukkan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prevalensi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kecemasan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depresi</w:t>
      </w:r>
      <w:proofErr w:type="spellEnd"/>
      <w:r w:rsidRPr="00BC1337">
        <w:rPr>
          <w:rFonts w:ascii="Times New Roman" w:hAnsi="Times New Roman" w:cs="Times New Roman"/>
          <w:lang w:val="en-US"/>
        </w:rPr>
        <w:t xml:space="preserve">, insomnia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masalah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psikologis</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berbeda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secara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keseluruhan</w:t>
      </w:r>
      <w:proofErr w:type="spellEnd"/>
      <w:r w:rsidRPr="00BC1337">
        <w:rPr>
          <w:rFonts w:ascii="Times New Roman" w:hAnsi="Times New Roman" w:cs="Times New Roman"/>
          <w:lang w:val="en-US"/>
        </w:rPr>
        <w:t xml:space="preserve">. </w:t>
      </w:r>
      <w:r w:rsidRPr="00BC1337">
        <w:rPr>
          <w:rFonts w:ascii="Times New Roman" w:hAnsi="Times New Roman" w:cs="Times New Roman"/>
          <w:lang w:val="en-US"/>
        </w:rPr>
        <w:fldChar w:fldCharType="begin" w:fldLock="1"/>
      </w:r>
      <w:r w:rsidR="00364EF2">
        <w:rPr>
          <w:rFonts w:ascii="Times New Roman" w:hAnsi="Times New Roman" w:cs="Times New Roman"/>
          <w:lang w:val="en-US"/>
        </w:rPr>
        <w:instrText>ADDIN CSL_CITATION {"citationItems":[{"id":"ITEM-1","itemData":{"DOI":"10.1136/gpsych-2020-100259","author":[{"dropping-particle":"","family":"Que","given":"Jianyu","non-dropping-particle":"","parse-names":false,"suffix":""},{"dropping-particle":"","family":"Shi","given":"Le","non-dropping-particle":"","parse-names":false,"suffix":""},{"dropping-particle":"","family":"Deng","given":"Jiahui","non-dropping-particle":"","parse-names":false,"suffix":""},{"dropping-particle":"","family":"Liu","given":"Jiajia","non-dropping-particle":"","parse-names":false,"suffix":""},{"dropping-particle":"","family":"Zhang","given":"Li","non-dropping-particle":"","parse-names":false,"suffix":""},{"dropping-particle":"","family":"Wu","given":"Suying","non-dropping-particle":"","parse-names":false,"suffix":""},{"dropping-particle":"","family":"Gong","given":"Yimiao","non-dropping-particle":"","parse-names":false,"suffix":""},{"dropping-particle":"","family":"Huang","given":"Weizhen","non-dropping-particle":"","parse-names":false,"suffix":""},{"dropping-particle":"","family":"Yuan","given":"Kai","non-dropping-particle":"","parse-names":false,"suffix":""},{"dropping-particle":"","family":"Yan","given":"Wei","non-dropping-particle":"","parse-names":false,"suffix":""},{"dropping-particle":"","family":"Sun","given":"Yankun","non-dropping-particle":"","parse-names":false,"suffix":""},{"dropping-particle":"","family":"Ran","given":"Maosheng","non-dropping-particle":"","parse-names":false,"suffix":""},{"dropping-particle":"","family":"Bao","given":"Yanping","non-dropping-particle":"","parse-names":false,"suffix":""},{"dropping-particle":"","family":"Lu","given":"Lin","non-dropping-particle":"","parse-names":false,"suffix":""}],"id":"ITEM-1","issued":{"date-parts":[["2020"]]},"page":"1-12","title":"Psychological impact of the COVID-19 pandemic on healthcare workers : a sectional study in China","type":"article-journal"},"uris":["http://www.mendeley.com/documents/?uuid=6a894884-2b63-46b9-b32a-d1090a247db6"]}],"mendeley":{"formattedCitation":"&lt;sup&gt;18&lt;/sup&gt;","plainTextFormattedCitation":"18","previouslyFormattedCitation":"(18)"},"properties":{"noteIndex":0},"schema":"https://github.com/citation-style-language/schema/raw/master/csl-citation.json"}</w:instrText>
      </w:r>
      <w:r w:rsidRPr="00BC1337">
        <w:rPr>
          <w:rFonts w:ascii="Times New Roman" w:hAnsi="Times New Roman" w:cs="Times New Roman"/>
          <w:lang w:val="en-US"/>
        </w:rPr>
        <w:fldChar w:fldCharType="separate"/>
      </w:r>
      <w:r w:rsidR="00364EF2" w:rsidRPr="00364EF2">
        <w:rPr>
          <w:rFonts w:ascii="Times New Roman" w:hAnsi="Times New Roman" w:cs="Times New Roman"/>
          <w:noProof/>
          <w:vertAlign w:val="superscript"/>
          <w:lang w:val="en-US"/>
        </w:rPr>
        <w:t>18</w:t>
      </w:r>
      <w:r w:rsidRPr="00BC1337">
        <w:rPr>
          <w:rFonts w:ascii="Times New Roman" w:hAnsi="Times New Roman" w:cs="Times New Roman"/>
          <w:lang w:val="en-US"/>
        </w:rPr>
        <w:fldChar w:fldCharType="end"/>
      </w:r>
      <w:r w:rsidRPr="00BC1337">
        <w:rPr>
          <w:rFonts w:ascii="Times New Roman" w:hAnsi="Times New Roman" w:cs="Times New Roman"/>
          <w:lang w:val="en-US"/>
        </w:rPr>
        <w:t xml:space="preserve">. Dari </w:t>
      </w:r>
      <w:proofErr w:type="spellStart"/>
      <w:r w:rsidRPr="00BC1337">
        <w:rPr>
          <w:rFonts w:ascii="Times New Roman" w:hAnsi="Times New Roman" w:cs="Times New Roman"/>
          <w:lang w:val="en-US"/>
        </w:rPr>
        <w:t>artikel-artikel</w:t>
      </w:r>
      <w:proofErr w:type="spellEnd"/>
      <w:r w:rsidRPr="00BC1337">
        <w:rPr>
          <w:rFonts w:ascii="Times New Roman" w:hAnsi="Times New Roman" w:cs="Times New Roman"/>
          <w:lang w:val="en-US"/>
        </w:rPr>
        <w:t xml:space="preserve"> yang di </w:t>
      </w:r>
      <w:r w:rsidRPr="00BC1337">
        <w:rPr>
          <w:rFonts w:ascii="Times New Roman" w:hAnsi="Times New Roman" w:cs="Times New Roman"/>
          <w:i/>
          <w:lang w:val="en-US"/>
        </w:rPr>
        <w:t>review</w:t>
      </w:r>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didapatkan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bahwa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gejalah-gejalah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psikologis</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ditunjukan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oleh</w:t>
      </w:r>
      <w:proofErr w:type="spellEnd"/>
      <w:r w:rsidRPr="00BC1337">
        <w:rPr>
          <w:rFonts w:ascii="Times New Roman" w:hAnsi="Times New Roman" w:cs="Times New Roman"/>
          <w:lang w:val="en-US"/>
        </w:rPr>
        <w:t xml:space="preserve"> para </w:t>
      </w:r>
      <w:proofErr w:type="spellStart"/>
      <w:r w:rsidRPr="00BC1337">
        <w:rPr>
          <w:rFonts w:ascii="Times New Roman" w:hAnsi="Times New Roman" w:cs="Times New Roman"/>
          <w:lang w:val="en-US"/>
        </w:rPr>
        <w:t>tenaga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selama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masa</w:t>
      </w:r>
      <w:proofErr w:type="spellEnd"/>
      <w:r w:rsidRPr="00BC1337">
        <w:rPr>
          <w:rFonts w:ascii="Times New Roman" w:hAnsi="Times New Roman" w:cs="Times New Roman"/>
          <w:lang w:val="en-US"/>
        </w:rPr>
        <w:t xml:space="preserve"> pandemic COVID-19. </w:t>
      </w:r>
      <w:proofErr w:type="spellStart"/>
      <w:r w:rsidRPr="00BC1337">
        <w:rPr>
          <w:rFonts w:ascii="Times New Roman" w:hAnsi="Times New Roman" w:cs="Times New Roman"/>
          <w:lang w:val="en-US"/>
        </w:rPr>
        <w:t>Dampak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psikologis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Khususnya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kecemasan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lebih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umum</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terjadi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antara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petugas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layanan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tidak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terlatih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secara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medis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jika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dibandingkan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dengan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Tenaga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terlatih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secara</w:t>
      </w:r>
      <w:proofErr w:type="spellEnd"/>
      <w:r w:rsidRPr="00BC1337">
        <w:rPr>
          <w:rFonts w:ascii="Times New Roman" w:hAnsi="Times New Roman" w:cs="Times New Roman"/>
          <w:lang w:val="en-US"/>
        </w:rPr>
        <w:t xml:space="preserve"> medis</w:t>
      </w:r>
      <w:r w:rsidRPr="00BC1337">
        <w:rPr>
          <w:rFonts w:ascii="Times New Roman" w:hAnsi="Times New Roman" w:cs="Times New Roman"/>
          <w:lang w:val="en-US"/>
        </w:rPr>
        <w:fldChar w:fldCharType="begin" w:fldLock="1"/>
      </w:r>
      <w:r w:rsidR="00364EF2">
        <w:rPr>
          <w:rFonts w:ascii="Times New Roman" w:hAnsi="Times New Roman" w:cs="Times New Roman"/>
          <w:lang w:val="en-US"/>
        </w:rPr>
        <w:instrText>ADDIN CSL_CITATION {"citationItems":[{"id":"ITEM-1","itemData":{"author":[{"dropping-particle":"","family":"Chew","given":"Nicholas W S","non-dropping-particle":"","parse-names":false,"suffix":""},{"dropping-particle":"","family":"Lee","given":"Grace K H","non-dropping-particle":"","parse-names":false,"suffix":""},{"dropping-particle":"","family":"Tan","given":"Benjamin Y Q","non-dropping-particle":"","parse-names":false,"suffix":""},{"dropping-particle":"","family":"Jing","given":"Mingxue","non-dropping-particle":"","parse-names":false,"suffix":""},{"dropping-particle":"","family":"Goh","given":"Yihui","non-dropping-particle":"","parse-names":false,"suffix":""},{"dropping-particle":"","family":"Ngiam","given":"Nicholas J H","non-dropping-particle":"","parse-names":false,"suffix":""},{"dropping-particle":"","family":"Yeo","given":"Leonard L L","non-dropping-particle":"","parse-names":false,"suffix":""},{"dropping-particle":"","family":"Ahmad","given":"Aftab","non-dropping-particle":"","parse-names":false,"suffix":""},{"dropping-particle":"","family":"Ahmed","given":"Faheem","non-dropping-particle":"","parse-names":false,"suffix":""},{"dropping-particle":"","family":"Napolean","given":"Ganesh","non-dropping-particle":"","parse-names":false,"suffix":""},{"dropping-particle":"","family":"Sharma","given":"Arvind K","non-dropping-particle":"","parse-names":false,"suffix":""},{"dropping-particle":"","family":"Komalkumar","given":"R N","non-dropping-particle":"","parse-names":false,"suffix":""},{"dropping-particle":"V","family":"Meenakshi","given":"P","non-dropping-particle":"","parse-names":false,"suffix":""}],"id":"ITEM-1","issue":"January","issued":{"date-parts":[["2020"]]},"title":"Since January 2020 Elsevier has created a COVID-19 resource centre with free information in English and Mandarin on the novel coronavirus COVID- 19 . The COVID-19 resource centre is hosted on Elsevier Connect , the company ' s public news and information ","type":"article-journal"},"uris":["http://www.mendeley.com/documents/?uuid=acb9842e-92aa-458e-a3e6-f69c0d7ffc8a"]}],"mendeley":{"formattedCitation":"&lt;sup&gt;11&lt;/sup&gt;","plainTextFormattedCitation":"11","previouslyFormattedCitation":"(11)"},"properties":{"noteIndex":0},"schema":"https://github.com/citation-style-language/schema/raw/master/csl-citation.json"}</w:instrText>
      </w:r>
      <w:r w:rsidRPr="00BC1337">
        <w:rPr>
          <w:rFonts w:ascii="Times New Roman" w:hAnsi="Times New Roman" w:cs="Times New Roman"/>
          <w:lang w:val="en-US"/>
        </w:rPr>
        <w:fldChar w:fldCharType="separate"/>
      </w:r>
      <w:r w:rsidR="00364EF2" w:rsidRPr="00364EF2">
        <w:rPr>
          <w:rFonts w:ascii="Times New Roman" w:hAnsi="Times New Roman" w:cs="Times New Roman"/>
          <w:noProof/>
          <w:vertAlign w:val="superscript"/>
          <w:lang w:val="en-US"/>
        </w:rPr>
        <w:t>11</w:t>
      </w:r>
      <w:r w:rsidRPr="00BC1337">
        <w:rPr>
          <w:rFonts w:ascii="Times New Roman" w:hAnsi="Times New Roman" w:cs="Times New Roman"/>
          <w:lang w:val="en-US"/>
        </w:rPr>
        <w:fldChar w:fldCharType="end"/>
      </w:r>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Pekerja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Tenaga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nonmedis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memiliki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prevalensi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kecemasan</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lebih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tinggi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Penelitian</w:t>
      </w:r>
      <w:proofErr w:type="spellEnd"/>
      <w:r w:rsidRPr="00BC1337">
        <w:rPr>
          <w:rFonts w:ascii="Times New Roman" w:hAnsi="Times New Roman" w:cs="Times New Roman"/>
          <w:lang w:val="en-US"/>
        </w:rPr>
        <w:t xml:space="preserve"> COVID-19 </w:t>
      </w:r>
      <w:proofErr w:type="spellStart"/>
      <w:r w:rsidRPr="00BC1337">
        <w:rPr>
          <w:rFonts w:ascii="Times New Roman" w:hAnsi="Times New Roman" w:cs="Times New Roman"/>
          <w:lang w:val="en-US"/>
        </w:rPr>
        <w:t>baru-baru</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ini</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menunjukkan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bahwa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Tenaga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Garda </w:t>
      </w:r>
      <w:proofErr w:type="spellStart"/>
      <w:r w:rsidRPr="00BC1337">
        <w:rPr>
          <w:rFonts w:ascii="Times New Roman" w:hAnsi="Times New Roman" w:cs="Times New Roman"/>
          <w:lang w:val="en-US"/>
        </w:rPr>
        <w:t>terdepan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memiliki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skor</w:t>
      </w:r>
      <w:proofErr w:type="spellEnd"/>
      <w:r w:rsidRPr="00BC1337">
        <w:rPr>
          <w:rFonts w:ascii="Times New Roman" w:hAnsi="Times New Roman" w:cs="Times New Roman"/>
          <w:lang w:val="en-US"/>
        </w:rPr>
        <w:t xml:space="preserve"> trauma yang </w:t>
      </w:r>
      <w:proofErr w:type="spellStart"/>
      <w:r w:rsidRPr="00BC1337">
        <w:rPr>
          <w:rFonts w:ascii="Times New Roman" w:hAnsi="Times New Roman" w:cs="Times New Roman"/>
          <w:lang w:val="en-US"/>
        </w:rPr>
        <w:t>jauh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lebih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rendah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daripada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perawat</w:t>
      </w:r>
      <w:proofErr w:type="spellEnd"/>
      <w:r w:rsidRPr="00BC1337">
        <w:rPr>
          <w:rFonts w:ascii="Times New Roman" w:hAnsi="Times New Roman" w:cs="Times New Roman"/>
          <w:lang w:val="en-US"/>
        </w:rPr>
        <w:t xml:space="preserve"> non-</w:t>
      </w:r>
      <w:proofErr w:type="spellStart"/>
      <w:r w:rsidRPr="00BC1337">
        <w:rPr>
          <w:rFonts w:ascii="Times New Roman" w:hAnsi="Times New Roman" w:cs="Times New Roman"/>
          <w:lang w:val="en-US"/>
        </w:rPr>
        <w:t>garis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depan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masyarakat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umum</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Alasan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untuk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hal</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ini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mungkin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termasuk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berkurangnya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aksesibilitas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dukungan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psikologis</w:t>
      </w:r>
      <w:proofErr w:type="spellEnd"/>
      <w:r w:rsidRPr="00BC1337">
        <w:rPr>
          <w:rFonts w:ascii="Times New Roman" w:hAnsi="Times New Roman" w:cs="Times New Roman"/>
          <w:lang w:val="en-US"/>
        </w:rPr>
        <w:t xml:space="preserve"> formal, </w:t>
      </w:r>
      <w:proofErr w:type="spellStart"/>
      <w:r w:rsidRPr="00BC1337">
        <w:rPr>
          <w:rFonts w:ascii="Times New Roman" w:hAnsi="Times New Roman" w:cs="Times New Roman"/>
          <w:lang w:val="en-US"/>
        </w:rPr>
        <w:t>kurang</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informasi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medis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mengenai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wabah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pelatihan</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kurang</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intensif</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tentang</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alat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pelindung</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diri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tindakan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pengendalian</w:t>
      </w:r>
      <w:proofErr w:type="spellEnd"/>
      <w:r w:rsidRPr="00BC1337">
        <w:rPr>
          <w:rFonts w:ascii="Times New Roman" w:hAnsi="Times New Roman" w:cs="Times New Roman"/>
          <w:lang w:val="en-US"/>
        </w:rPr>
        <w:t xml:space="preserve"> infeksi</w:t>
      </w:r>
      <w:r w:rsidRPr="00BC1337">
        <w:rPr>
          <w:rFonts w:ascii="Times New Roman" w:hAnsi="Times New Roman" w:cs="Times New Roman"/>
          <w:lang w:val="en-US"/>
        </w:rPr>
        <w:fldChar w:fldCharType="begin" w:fldLock="1"/>
      </w:r>
      <w:r w:rsidR="00364EF2">
        <w:rPr>
          <w:rFonts w:ascii="Times New Roman" w:hAnsi="Times New Roman" w:cs="Times New Roman"/>
          <w:lang w:val="en-US"/>
        </w:rPr>
        <w:instrText>ADDIN CSL_CITATION {"citationItems":[{"id":"ITEM-1","itemData":{"author":[{"dropping-particle":"","family":"Impact","given":"Psychological","non-dropping-particle":"","parse-names":false,"suffix":""},{"dropping-particle":"","family":"Workers","given":"Health Care","non-dropping-particle":"","parse-names":false,"suffix":""}],"id":"ITEM-1","issue":"April","issued":{"date-parts":[["2020"]]},"page":"5-7","title":"Annals of Internal Medicine Psychological Impact of the COVID-19 Pandemic on Health","type":"article-journal","volume":"16"},"uris":["http://www.mendeley.com/documents/?uuid=bd54124e-8cb5-46c4-bc66-6243e36edb4a"]}],"mendeley":{"formattedCitation":"&lt;sup&gt;12&lt;/sup&gt;","plainTextFormattedCitation":"12","previouslyFormattedCitation":"(12)"},"properties":{"noteIndex":0},"schema":"https://github.com/citation-style-language/schema/raw/master/csl-citation.json"}</w:instrText>
      </w:r>
      <w:r w:rsidRPr="00BC1337">
        <w:rPr>
          <w:rFonts w:ascii="Times New Roman" w:hAnsi="Times New Roman" w:cs="Times New Roman"/>
          <w:lang w:val="en-US"/>
        </w:rPr>
        <w:fldChar w:fldCharType="separate"/>
      </w:r>
      <w:r w:rsidR="00364EF2" w:rsidRPr="00364EF2">
        <w:rPr>
          <w:rFonts w:ascii="Times New Roman" w:hAnsi="Times New Roman" w:cs="Times New Roman"/>
          <w:noProof/>
          <w:vertAlign w:val="superscript"/>
          <w:lang w:val="en-US"/>
        </w:rPr>
        <w:t>12</w:t>
      </w:r>
      <w:r w:rsidRPr="00BC1337">
        <w:rPr>
          <w:rFonts w:ascii="Times New Roman" w:hAnsi="Times New Roman" w:cs="Times New Roman"/>
          <w:lang w:val="en-US"/>
        </w:rPr>
        <w:fldChar w:fldCharType="end"/>
      </w:r>
      <w:r w:rsidRPr="00BC1337">
        <w:rPr>
          <w:rFonts w:ascii="Times New Roman" w:hAnsi="Times New Roman" w:cs="Times New Roman"/>
          <w:lang w:val="en-US"/>
        </w:rPr>
        <w:t xml:space="preserve">. </w:t>
      </w:r>
    </w:p>
    <w:p w:rsidR="00BC1337" w:rsidRDefault="00BC1337" w:rsidP="00BC1337">
      <w:pPr>
        <w:spacing w:line="240" w:lineRule="auto"/>
        <w:ind w:firstLine="360"/>
        <w:jc w:val="both"/>
        <w:rPr>
          <w:rFonts w:ascii="Times New Roman" w:hAnsi="Times New Roman" w:cs="Times New Roman"/>
          <w:lang w:val="en-US"/>
        </w:rPr>
      </w:pPr>
      <w:proofErr w:type="spellStart"/>
      <w:r w:rsidRPr="00BC1337">
        <w:rPr>
          <w:rFonts w:ascii="Times New Roman" w:hAnsi="Times New Roman" w:cs="Times New Roman"/>
          <w:lang w:val="en-US"/>
        </w:rPr>
        <w:lastRenderedPageBreak/>
        <w:t>Dukungan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untuk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petugas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terutama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mereka</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menunjukkan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tanda-tanda</w:t>
      </w:r>
      <w:proofErr w:type="spellEnd"/>
      <w:r w:rsidRPr="00BC1337">
        <w:rPr>
          <w:rFonts w:ascii="Times New Roman" w:hAnsi="Times New Roman" w:cs="Times New Roman"/>
          <w:lang w:val="en-US"/>
        </w:rPr>
        <w:t xml:space="preserve"> trauma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stres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sangat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penting</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saat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kita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melalui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pandemi</w:t>
      </w:r>
      <w:proofErr w:type="spellEnd"/>
      <w:r w:rsidRPr="00BC1337">
        <w:rPr>
          <w:rFonts w:ascii="Times New Roman" w:hAnsi="Times New Roman" w:cs="Times New Roman"/>
          <w:lang w:val="en-US"/>
        </w:rPr>
        <w:t xml:space="preserve"> global. </w:t>
      </w:r>
      <w:proofErr w:type="spellStart"/>
      <w:r w:rsidRPr="00BC1337">
        <w:rPr>
          <w:rFonts w:ascii="Times New Roman" w:hAnsi="Times New Roman" w:cs="Times New Roman"/>
          <w:lang w:val="en-US"/>
        </w:rPr>
        <w:t>Takut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tertular</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stres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cemas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perhatian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kesejahteraan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mereka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orang </w:t>
      </w:r>
      <w:proofErr w:type="spellStart"/>
      <w:r w:rsidRPr="00BC1337">
        <w:rPr>
          <w:rFonts w:ascii="Times New Roman" w:hAnsi="Times New Roman" w:cs="Times New Roman"/>
          <w:lang w:val="en-US"/>
        </w:rPr>
        <w:t>penting</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lainnya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membahayakan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mental </w:t>
      </w:r>
      <w:proofErr w:type="spellStart"/>
      <w:r w:rsidRPr="00BC1337">
        <w:rPr>
          <w:rFonts w:ascii="Times New Roman" w:hAnsi="Times New Roman" w:cs="Times New Roman"/>
          <w:lang w:val="en-US"/>
        </w:rPr>
        <w:t>petugas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Beberapa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masalah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mental, </w:t>
      </w:r>
      <w:proofErr w:type="spellStart"/>
      <w:r w:rsidRPr="00BC1337">
        <w:rPr>
          <w:rFonts w:ascii="Times New Roman" w:hAnsi="Times New Roman" w:cs="Times New Roman"/>
          <w:lang w:val="en-US"/>
        </w:rPr>
        <w:t>seperti</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diamati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wabah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penyakit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sebelumnya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dapat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menyebabkan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perilaku</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koping</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maladaptif</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termasuk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penyalahgunaan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zat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bahkan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bunuh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diri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Albott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rekan</w:t>
      </w:r>
      <w:proofErr w:type="spellEnd"/>
      <w:r w:rsidRPr="00BC1337">
        <w:rPr>
          <w:rFonts w:ascii="Times New Roman" w:hAnsi="Times New Roman" w:cs="Times New Roman"/>
          <w:lang w:val="en-US"/>
        </w:rPr>
        <w:t xml:space="preserve"> (2020) </w:t>
      </w:r>
      <w:proofErr w:type="spellStart"/>
      <w:r w:rsidRPr="00BC1337">
        <w:rPr>
          <w:rFonts w:ascii="Times New Roman" w:hAnsi="Times New Roman" w:cs="Times New Roman"/>
          <w:lang w:val="en-US"/>
        </w:rPr>
        <w:t>mengembangkan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pendekatan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intervensi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psikologis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berdasarkan</w:t>
      </w:r>
      <w:proofErr w:type="spellEnd"/>
      <w:r w:rsidRPr="00BC1337">
        <w:rPr>
          <w:rFonts w:ascii="Times New Roman" w:hAnsi="Times New Roman" w:cs="Times New Roman"/>
          <w:lang w:val="en-US"/>
        </w:rPr>
        <w:t xml:space="preserve"> model </w:t>
      </w:r>
      <w:proofErr w:type="spellStart"/>
      <w:r w:rsidRPr="00BC1337">
        <w:rPr>
          <w:rFonts w:ascii="Times New Roman" w:hAnsi="Times New Roman" w:cs="Times New Roman"/>
          <w:lang w:val="en-US"/>
        </w:rPr>
        <w:t>dukungan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Teman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Seangkatan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pertempuran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Angkatan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Darat</w:t>
      </w:r>
      <w:proofErr w:type="spellEnd"/>
      <w:r w:rsidRPr="00BC1337">
        <w:rPr>
          <w:rFonts w:ascii="Times New Roman" w:hAnsi="Times New Roman" w:cs="Times New Roman"/>
          <w:lang w:val="en-US"/>
        </w:rPr>
        <w:t xml:space="preserve"> AS, yang </w:t>
      </w:r>
      <w:proofErr w:type="spellStart"/>
      <w:r w:rsidRPr="00BC1337">
        <w:rPr>
          <w:rFonts w:ascii="Times New Roman" w:hAnsi="Times New Roman" w:cs="Times New Roman"/>
          <w:lang w:val="en-US"/>
        </w:rPr>
        <w:t>disebut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Intervensi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Ketahanan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Psikologis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Ini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terdiri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dari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tiga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tingkatan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Intervensi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tingkat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pertama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memberikan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dukungan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sebaya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untuk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semua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petugas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Tingkat </w:t>
      </w:r>
      <w:proofErr w:type="spellStart"/>
      <w:r w:rsidRPr="00BC1337">
        <w:rPr>
          <w:rFonts w:ascii="Times New Roman" w:hAnsi="Times New Roman" w:cs="Times New Roman"/>
          <w:lang w:val="en-US"/>
        </w:rPr>
        <w:t>kedua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memberikan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dukungan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khusus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tingkat</w:t>
      </w:r>
      <w:proofErr w:type="spellEnd"/>
      <w:r w:rsidRPr="00BC1337">
        <w:rPr>
          <w:rFonts w:ascii="Times New Roman" w:hAnsi="Times New Roman" w:cs="Times New Roman"/>
          <w:lang w:val="en-US"/>
        </w:rPr>
        <w:t xml:space="preserve"> unit </w:t>
      </w:r>
      <w:proofErr w:type="spellStart"/>
      <w:r w:rsidRPr="00BC1337">
        <w:rPr>
          <w:rFonts w:ascii="Times New Roman" w:hAnsi="Times New Roman" w:cs="Times New Roman"/>
          <w:lang w:val="en-US"/>
        </w:rPr>
        <w:t>melalui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konsultan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mental </w:t>
      </w:r>
      <w:proofErr w:type="spellStart"/>
      <w:r w:rsidRPr="00BC1337">
        <w:rPr>
          <w:rFonts w:ascii="Times New Roman" w:hAnsi="Times New Roman" w:cs="Times New Roman"/>
          <w:lang w:val="en-US"/>
        </w:rPr>
        <w:t>tertentu</w:t>
      </w:r>
      <w:proofErr w:type="spellEnd"/>
      <w:r w:rsidRPr="00BC1337">
        <w:rPr>
          <w:rFonts w:ascii="Times New Roman" w:hAnsi="Times New Roman" w:cs="Times New Roman"/>
          <w:lang w:val="en-US"/>
        </w:rPr>
        <w:t xml:space="preserve">. Tingkat </w:t>
      </w:r>
      <w:proofErr w:type="spellStart"/>
      <w:r w:rsidRPr="00BC1337">
        <w:rPr>
          <w:rFonts w:ascii="Times New Roman" w:hAnsi="Times New Roman" w:cs="Times New Roman"/>
          <w:lang w:val="en-US"/>
        </w:rPr>
        <w:t>ketiga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berfokus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petugas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mengalami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tingkat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stres</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tinggi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masalah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mental lainnya</w:t>
      </w:r>
      <w:r w:rsidRPr="00BC1337">
        <w:rPr>
          <w:rFonts w:ascii="Times New Roman" w:hAnsi="Times New Roman" w:cs="Times New Roman"/>
          <w:lang w:val="en-US"/>
        </w:rPr>
        <w:fldChar w:fldCharType="begin" w:fldLock="1"/>
      </w:r>
      <w:r w:rsidR="00364EF2">
        <w:rPr>
          <w:rFonts w:ascii="Times New Roman" w:hAnsi="Times New Roman" w:cs="Times New Roman"/>
          <w:lang w:val="en-US"/>
        </w:rPr>
        <w:instrText>ADDIN CSL_CITATION {"citationItems":[{"id":"ITEM-1","itemData":{"DOI":"10.1177/0020764020939596","ISBN":"0020764020939","ISSN":"17412854","PMID":"32635837","abstract":"Background: COVID-19 disease is one of the most destructive events that humanity has witnessed in the 21st century. It has impacted all aspects of life and all segments of populations, including already vulnerable health care providers. Aims: This study sought to detect the prevalence of mental health issues in sample of physicians and nurses working in several health facilities in Oman. Method: We gauged the mental health conditions of 509 physicians (38.1%) and nurses (61.9 %) using the Perceived Stress Scale, Generalized Anxiety Disorder Scale and World Health Organization Well-Being Index. Results: The study revealed a high prevalence of stress, anxiety and poor psychological well-being, especially among females, young health care workers and those who interacted with known or suspected COVID-19 patients. Conclusion: The outcomes of this study support the handful of studies published during this global health crisis that have found that the mental health of health care workers has been harshly affected and predicted that it will continue, to various degrees, to be affected in the foreseeable future. The results of this study highlight the urgency of providing administrative and psychological support as well as current and accurate information on COVID-19 to health care workers.","author":[{"dropping-particle":"","family":"Badahdah","given":"Abdallah","non-dropping-particle":"","parse-names":false,"suffix":""},{"dropping-particle":"","family":"Khamis","given":"Faryal","non-dropping-particle":"","parse-names":false,"suffix":""},{"dropping-particle":"","family":"Mahyijari","given":"Nawal","non-dropping-particle":"Al","parse-names":false,"suffix":""},{"dropping-particle":"","family":"Balushi","given":"Marwa","non-dropping-particle":"Al","parse-names":false,"suffix":""},{"dropping-particle":"","family":"Hatmi","given":"Hashil","non-dropping-particle":"Al","parse-names":false,"suffix":""},{"dropping-particle":"","family":"Salmi","given":"Issa","non-dropping-particle":"Al","parse-names":false,"suffix":""},{"dropping-particle":"","family":"Albulushi","given":"Zakariya","non-dropping-particle":"","parse-names":false,"suffix":""},{"dropping-particle":"","family":"Noomani","given":"Jaleela","non-dropping-particle":"Al","parse-names":false,"suffix":""}],"container-title":"International Journal of Social Psychiatry","id":"ITEM-1","issued":{"date-parts":[["2020"]]},"title":"The mental health of health care workers in Oman during the COVID-19 pandemic","type":"article-journal"},"uris":["http://www.mendeley.com/documents/?uuid=bd62ed6e-86b1-4ab1-96ca-41a29b7f5fbe"]}],"mendeley":{"formattedCitation":"&lt;sup&gt;5&lt;/sup&gt;","plainTextFormattedCitation":"5","previouslyFormattedCitation":"(5)"},"properties":{"noteIndex":0},"schema":"https://github.com/citation-style-language/schema/raw/master/csl-citation.json"}</w:instrText>
      </w:r>
      <w:r w:rsidRPr="00BC1337">
        <w:rPr>
          <w:rFonts w:ascii="Times New Roman" w:hAnsi="Times New Roman" w:cs="Times New Roman"/>
          <w:lang w:val="en-US"/>
        </w:rPr>
        <w:fldChar w:fldCharType="separate"/>
      </w:r>
      <w:r w:rsidR="00364EF2" w:rsidRPr="00364EF2">
        <w:rPr>
          <w:rFonts w:ascii="Times New Roman" w:hAnsi="Times New Roman" w:cs="Times New Roman"/>
          <w:noProof/>
          <w:vertAlign w:val="superscript"/>
          <w:lang w:val="en-US"/>
        </w:rPr>
        <w:t>5</w:t>
      </w:r>
      <w:r w:rsidRPr="00BC1337">
        <w:rPr>
          <w:rFonts w:ascii="Times New Roman" w:hAnsi="Times New Roman" w:cs="Times New Roman"/>
          <w:lang w:val="en-US"/>
        </w:rPr>
        <w:fldChar w:fldCharType="end"/>
      </w:r>
      <w:r w:rsidRPr="00BC1337">
        <w:rPr>
          <w:rFonts w:ascii="Times New Roman" w:hAnsi="Times New Roman" w:cs="Times New Roman"/>
          <w:lang w:val="en-US"/>
        </w:rPr>
        <w:t xml:space="preserve">. </w:t>
      </w:r>
    </w:p>
    <w:p w:rsidR="00BC1337" w:rsidRPr="00BC1337" w:rsidRDefault="00BC1337" w:rsidP="00BC1337">
      <w:pPr>
        <w:spacing w:line="240" w:lineRule="auto"/>
        <w:ind w:firstLine="360"/>
        <w:jc w:val="both"/>
        <w:rPr>
          <w:rFonts w:ascii="Times New Roman" w:hAnsi="Times New Roman" w:cs="Times New Roman"/>
          <w:b/>
          <w:lang w:val="en-US"/>
        </w:rPr>
      </w:pPr>
      <w:r w:rsidRPr="00BC1337">
        <w:rPr>
          <w:rFonts w:ascii="Times New Roman" w:hAnsi="Times New Roman" w:cs="Times New Roman"/>
          <w:b/>
          <w:lang w:val="en-US"/>
        </w:rPr>
        <w:t>KESIMPULAN</w:t>
      </w:r>
    </w:p>
    <w:p w:rsidR="00BC1337" w:rsidRPr="00BC1337" w:rsidRDefault="00BC1337" w:rsidP="00BC1337">
      <w:pPr>
        <w:spacing w:line="240" w:lineRule="auto"/>
        <w:ind w:left="360" w:firstLine="360"/>
        <w:jc w:val="both"/>
        <w:rPr>
          <w:rFonts w:ascii="Times New Roman" w:hAnsi="Times New Roman" w:cs="Times New Roman"/>
          <w:lang w:val="en-US"/>
        </w:rPr>
      </w:pPr>
      <w:proofErr w:type="spellStart"/>
      <w:r w:rsidRPr="00BC1337">
        <w:rPr>
          <w:rFonts w:ascii="Times New Roman" w:hAnsi="Times New Roman" w:cs="Times New Roman"/>
          <w:lang w:val="en-US"/>
        </w:rPr>
        <w:t>Hasil</w:t>
      </w:r>
      <w:proofErr w:type="spellEnd"/>
      <w:r w:rsidRPr="00BC1337">
        <w:rPr>
          <w:rFonts w:ascii="Times New Roman" w:hAnsi="Times New Roman" w:cs="Times New Roman"/>
          <w:i/>
          <w:lang w:val="en-US"/>
        </w:rPr>
        <w:t xml:space="preserve"> </w:t>
      </w:r>
      <w:proofErr w:type="spellStart"/>
      <w:r w:rsidRPr="00BC1337">
        <w:rPr>
          <w:rFonts w:ascii="Times New Roman" w:hAnsi="Times New Roman" w:cs="Times New Roman"/>
          <w:lang w:val="en-US"/>
        </w:rPr>
        <w:t>dari</w:t>
      </w:r>
      <w:proofErr w:type="spellEnd"/>
      <w:r w:rsidRPr="00BC1337">
        <w:rPr>
          <w:rFonts w:ascii="Times New Roman" w:hAnsi="Times New Roman" w:cs="Times New Roman"/>
          <w:lang w:val="en-US"/>
        </w:rPr>
        <w:t xml:space="preserve"> </w:t>
      </w:r>
      <w:r w:rsidRPr="00BC1337">
        <w:rPr>
          <w:rFonts w:ascii="Times New Roman" w:hAnsi="Times New Roman" w:cs="Times New Roman"/>
          <w:i/>
          <w:lang w:val="en-US"/>
        </w:rPr>
        <w:t>review</w:t>
      </w:r>
      <w:r w:rsidRPr="00BC1337">
        <w:rPr>
          <w:rFonts w:ascii="Times New Roman" w:hAnsi="Times New Roman" w:cs="Times New Roman"/>
          <w:lang w:val="en-US"/>
        </w:rPr>
        <w:t xml:space="preserve"> literature </w:t>
      </w:r>
      <w:proofErr w:type="spellStart"/>
      <w:r w:rsidRPr="00BC1337">
        <w:rPr>
          <w:rFonts w:ascii="Times New Roman" w:hAnsi="Times New Roman" w:cs="Times New Roman"/>
          <w:lang w:val="en-US"/>
        </w:rPr>
        <w:t>ditemukan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prevalens</w:t>
      </w:r>
      <w:r w:rsidR="00530152">
        <w:rPr>
          <w:rFonts w:ascii="Times New Roman" w:hAnsi="Times New Roman" w:cs="Times New Roman"/>
          <w:lang w:val="en-US"/>
        </w:rPr>
        <w:t>i</w:t>
      </w:r>
      <w:proofErr w:type="spellEnd"/>
      <w:r w:rsidR="00530152">
        <w:rPr>
          <w:rFonts w:ascii="Times New Roman" w:hAnsi="Times New Roman" w:cs="Times New Roman"/>
          <w:lang w:val="en-US"/>
        </w:rPr>
        <w:t xml:space="preserve"> </w:t>
      </w:r>
      <w:proofErr w:type="spellStart"/>
      <w:r w:rsidR="00530152">
        <w:rPr>
          <w:rFonts w:ascii="Times New Roman" w:hAnsi="Times New Roman" w:cs="Times New Roman"/>
          <w:lang w:val="en-US"/>
        </w:rPr>
        <w:t>dampak</w:t>
      </w:r>
      <w:proofErr w:type="spellEnd"/>
      <w:r w:rsidR="00530152">
        <w:rPr>
          <w:rFonts w:ascii="Times New Roman" w:hAnsi="Times New Roman" w:cs="Times New Roman"/>
          <w:lang w:val="en-US"/>
        </w:rPr>
        <w:t xml:space="preserve"> </w:t>
      </w:r>
      <w:proofErr w:type="spellStart"/>
      <w:r w:rsidR="00530152">
        <w:rPr>
          <w:rFonts w:ascii="Times New Roman" w:hAnsi="Times New Roman" w:cs="Times New Roman"/>
          <w:lang w:val="en-US"/>
        </w:rPr>
        <w:t>psikologi</w:t>
      </w:r>
      <w:proofErr w:type="spellEnd"/>
      <w:r w:rsidR="00530152">
        <w:rPr>
          <w:rFonts w:ascii="Times New Roman" w:hAnsi="Times New Roman" w:cs="Times New Roman"/>
          <w:lang w:val="en-US"/>
        </w:rPr>
        <w:t xml:space="preserve"> </w:t>
      </w:r>
      <w:proofErr w:type="spellStart"/>
      <w:r w:rsidR="00530152">
        <w:rPr>
          <w:rFonts w:ascii="Times New Roman" w:hAnsi="Times New Roman" w:cs="Times New Roman"/>
          <w:lang w:val="en-US"/>
        </w:rPr>
        <w:t>seperti</w:t>
      </w:r>
      <w:proofErr w:type="spellEnd"/>
      <w:r w:rsidR="00530152">
        <w:rPr>
          <w:rFonts w:ascii="Times New Roman" w:hAnsi="Times New Roman" w:cs="Times New Roman"/>
          <w:lang w:val="en-US"/>
        </w:rPr>
        <w:t xml:space="preserve"> </w:t>
      </w:r>
      <w:proofErr w:type="spellStart"/>
      <w:r w:rsidR="00530152">
        <w:rPr>
          <w:rFonts w:ascii="Times New Roman" w:hAnsi="Times New Roman" w:cs="Times New Roman"/>
          <w:lang w:val="en-US"/>
        </w:rPr>
        <w:t>stre</w:t>
      </w:r>
      <w:r w:rsidRPr="00BC1337">
        <w:rPr>
          <w:rFonts w:ascii="Times New Roman" w:hAnsi="Times New Roman" w:cs="Times New Roman"/>
          <w:lang w:val="en-US"/>
        </w:rPr>
        <w:t>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kecemasan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depresi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dari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ringan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hingga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Berat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Tenaga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selama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masa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pandemi</w:t>
      </w:r>
      <w:proofErr w:type="spellEnd"/>
      <w:r w:rsidRPr="00BC1337">
        <w:rPr>
          <w:rFonts w:ascii="Times New Roman" w:hAnsi="Times New Roman" w:cs="Times New Roman"/>
          <w:lang w:val="en-US"/>
        </w:rPr>
        <w:t xml:space="preserve"> COVID-19. Dari 10 </w:t>
      </w:r>
      <w:proofErr w:type="spellStart"/>
      <w:r w:rsidRPr="00BC1337">
        <w:rPr>
          <w:rFonts w:ascii="Times New Roman" w:hAnsi="Times New Roman" w:cs="Times New Roman"/>
          <w:lang w:val="en-US"/>
        </w:rPr>
        <w:t>l</w:t>
      </w:r>
      <w:r w:rsidR="00530152">
        <w:rPr>
          <w:rFonts w:ascii="Times New Roman" w:hAnsi="Times New Roman" w:cs="Times New Roman"/>
          <w:lang w:val="en-US"/>
        </w:rPr>
        <w:t>iteratur</w:t>
      </w:r>
      <w:proofErr w:type="spellEnd"/>
      <w:r w:rsidR="00530152">
        <w:rPr>
          <w:rFonts w:ascii="Times New Roman" w:hAnsi="Times New Roman" w:cs="Times New Roman"/>
          <w:lang w:val="en-US"/>
        </w:rPr>
        <w:t xml:space="preserve"> </w:t>
      </w:r>
      <w:proofErr w:type="spellStart"/>
      <w:r w:rsidR="00530152">
        <w:rPr>
          <w:rFonts w:ascii="Times New Roman" w:hAnsi="Times New Roman" w:cs="Times New Roman"/>
          <w:lang w:val="en-US"/>
        </w:rPr>
        <w:t>didapatkan</w:t>
      </w:r>
      <w:proofErr w:type="spellEnd"/>
      <w:r w:rsidR="00530152">
        <w:rPr>
          <w:rFonts w:ascii="Times New Roman" w:hAnsi="Times New Roman" w:cs="Times New Roman"/>
          <w:lang w:val="en-US"/>
        </w:rPr>
        <w:t xml:space="preserve"> </w:t>
      </w:r>
      <w:proofErr w:type="spellStart"/>
      <w:r w:rsidR="00530152">
        <w:rPr>
          <w:rFonts w:ascii="Times New Roman" w:hAnsi="Times New Roman" w:cs="Times New Roman"/>
          <w:lang w:val="en-US"/>
        </w:rPr>
        <w:t>persentase</w:t>
      </w:r>
      <w:proofErr w:type="spellEnd"/>
      <w:r w:rsidR="00530152">
        <w:rPr>
          <w:rFonts w:ascii="Times New Roman" w:hAnsi="Times New Roman" w:cs="Times New Roman"/>
          <w:lang w:val="en-US"/>
        </w:rPr>
        <w:t xml:space="preserve"> </w:t>
      </w:r>
      <w:proofErr w:type="spellStart"/>
      <w:r w:rsidR="00530152">
        <w:rPr>
          <w:rFonts w:ascii="Times New Roman" w:hAnsi="Times New Roman" w:cs="Times New Roman"/>
          <w:lang w:val="en-US"/>
        </w:rPr>
        <w:t>stres</w:t>
      </w:r>
      <w:proofErr w:type="spellEnd"/>
      <w:r w:rsidR="00530152">
        <w:rPr>
          <w:rFonts w:ascii="Times New Roman" w:hAnsi="Times New Roman" w:cs="Times New Roman"/>
          <w:lang w:val="en-US"/>
        </w:rPr>
        <w:t xml:space="preserve">, </w:t>
      </w:r>
      <w:proofErr w:type="spellStart"/>
      <w:r w:rsidR="00530152">
        <w:rPr>
          <w:rFonts w:ascii="Times New Roman" w:hAnsi="Times New Roman" w:cs="Times New Roman"/>
          <w:lang w:val="en-US"/>
        </w:rPr>
        <w:t>k</w:t>
      </w:r>
      <w:r w:rsidRPr="00BC1337">
        <w:rPr>
          <w:rFonts w:ascii="Times New Roman" w:hAnsi="Times New Roman" w:cs="Times New Roman"/>
          <w:lang w:val="en-US"/>
        </w:rPr>
        <w:t>ecemasan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depresi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keseluruhan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masalah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psikologis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berbeda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sumber</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literatur</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Literatur</w:t>
      </w:r>
      <w:proofErr w:type="spellEnd"/>
      <w:r w:rsidRPr="00BC1337">
        <w:rPr>
          <w:rFonts w:ascii="Times New Roman" w:hAnsi="Times New Roman" w:cs="Times New Roman"/>
          <w:lang w:val="en-US"/>
        </w:rPr>
        <w:t xml:space="preserve"> ke-10 </w:t>
      </w:r>
      <w:r w:rsidRPr="00BC1337">
        <w:rPr>
          <w:rFonts w:ascii="Times New Roman" w:hAnsi="Times New Roman" w:cs="Times New Roman"/>
          <w:i/>
          <w:lang w:val="en-US"/>
        </w:rPr>
        <w:t xml:space="preserve">COVID-19 Outbreak on Health Professionals </w:t>
      </w:r>
      <w:proofErr w:type="spellStart"/>
      <w:r w:rsidRPr="00BC1337">
        <w:rPr>
          <w:rFonts w:ascii="Times New Roman" w:hAnsi="Times New Roman" w:cs="Times New Roman"/>
          <w:lang w:val="en-US"/>
        </w:rPr>
        <w:t>memaparkan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hasil</w:t>
      </w:r>
      <w:proofErr w:type="spellEnd"/>
      <w:r w:rsidRPr="00BC1337">
        <w:rPr>
          <w:rFonts w:ascii="Times New Roman" w:hAnsi="Times New Roman" w:cs="Times New Roman"/>
          <w:lang w:val="en-US"/>
        </w:rPr>
        <w:t xml:space="preserve">, 235 </w:t>
      </w:r>
      <w:proofErr w:type="spellStart"/>
      <w:r w:rsidRPr="00BC1337">
        <w:rPr>
          <w:rFonts w:ascii="Times New Roman" w:hAnsi="Times New Roman" w:cs="Times New Roman"/>
          <w:lang w:val="en-US"/>
        </w:rPr>
        <w:t>dari</w:t>
      </w:r>
      <w:proofErr w:type="spellEnd"/>
      <w:r w:rsidRPr="00BC1337">
        <w:rPr>
          <w:rFonts w:ascii="Times New Roman" w:hAnsi="Times New Roman" w:cs="Times New Roman"/>
          <w:lang w:val="en-US"/>
        </w:rPr>
        <w:t xml:space="preserve"> 330 </w:t>
      </w:r>
      <w:proofErr w:type="spellStart"/>
      <w:r w:rsidRPr="00BC1337">
        <w:rPr>
          <w:rFonts w:ascii="Times New Roman" w:hAnsi="Times New Roman" w:cs="Times New Roman"/>
          <w:lang w:val="en-US"/>
        </w:rPr>
        <w:t>responden</w:t>
      </w:r>
      <w:proofErr w:type="spellEnd"/>
      <w:r w:rsidRPr="00BC1337">
        <w:rPr>
          <w:rFonts w:ascii="Times New Roman" w:hAnsi="Times New Roman" w:cs="Times New Roman"/>
          <w:lang w:val="en-US"/>
        </w:rPr>
        <w:t xml:space="preserve"> (71,2%) </w:t>
      </w:r>
      <w:proofErr w:type="spellStart"/>
      <w:r w:rsidRPr="00BC1337">
        <w:rPr>
          <w:rFonts w:ascii="Times New Roman" w:hAnsi="Times New Roman" w:cs="Times New Roman"/>
          <w:lang w:val="en-US"/>
        </w:rPr>
        <w:t>memiliki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skor</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kecemasan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diatas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batas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Klinis</w:t>
      </w:r>
      <w:proofErr w:type="spellEnd"/>
      <w:r w:rsidRPr="00BC1337">
        <w:rPr>
          <w:rFonts w:ascii="Times New Roman" w:hAnsi="Times New Roman" w:cs="Times New Roman"/>
          <w:lang w:val="en-US"/>
        </w:rPr>
        <w:t xml:space="preserve">, </w:t>
      </w:r>
      <w:bookmarkStart w:id="1" w:name="_GoBack"/>
      <w:bookmarkEnd w:id="1"/>
      <w:r w:rsidRPr="00BC1337">
        <w:rPr>
          <w:rFonts w:ascii="Times New Roman" w:hAnsi="Times New Roman" w:cs="Times New Roman"/>
          <w:lang w:val="en-US"/>
        </w:rPr>
        <w:t xml:space="preserve">57% </w:t>
      </w:r>
      <w:proofErr w:type="spellStart"/>
      <w:r w:rsidRPr="00BC1337">
        <w:rPr>
          <w:rFonts w:ascii="Times New Roman" w:hAnsi="Times New Roman" w:cs="Times New Roman"/>
          <w:lang w:val="en-US"/>
        </w:rPr>
        <w:t>dari</w:t>
      </w:r>
      <w:proofErr w:type="spellEnd"/>
      <w:r w:rsidRPr="00BC1337">
        <w:rPr>
          <w:rFonts w:ascii="Times New Roman" w:hAnsi="Times New Roman" w:cs="Times New Roman"/>
          <w:lang w:val="en-US"/>
        </w:rPr>
        <w:t xml:space="preserve"> 657 </w:t>
      </w:r>
      <w:proofErr w:type="spellStart"/>
      <w:r w:rsidRPr="00BC1337">
        <w:rPr>
          <w:rFonts w:ascii="Times New Roman" w:hAnsi="Times New Roman" w:cs="Times New Roman"/>
          <w:lang w:val="en-US"/>
        </w:rPr>
        <w:t>responden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Literatur</w:t>
      </w:r>
      <w:proofErr w:type="spellEnd"/>
      <w:r w:rsidRPr="00BC1337">
        <w:rPr>
          <w:rFonts w:ascii="Times New Roman" w:hAnsi="Times New Roman" w:cs="Times New Roman"/>
          <w:lang w:val="en-US"/>
        </w:rPr>
        <w:t xml:space="preserve"> ke-5 </w:t>
      </w:r>
      <w:proofErr w:type="spellStart"/>
      <w:r w:rsidRPr="00BC1337">
        <w:rPr>
          <w:rFonts w:ascii="Times New Roman" w:hAnsi="Times New Roman" w:cs="Times New Roman"/>
          <w:lang w:val="en-US"/>
        </w:rPr>
        <w:t>mengalami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Stres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akut</w:t>
      </w:r>
      <w:proofErr w:type="spellEnd"/>
      <w:r w:rsidRPr="00BC1337">
        <w:rPr>
          <w:rFonts w:ascii="Times New Roman" w:hAnsi="Times New Roman" w:cs="Times New Roman"/>
          <w:lang w:val="en-US"/>
        </w:rPr>
        <w:t xml:space="preserve">, 58% </w:t>
      </w:r>
      <w:proofErr w:type="spellStart"/>
      <w:r w:rsidRPr="00BC1337">
        <w:rPr>
          <w:rFonts w:ascii="Times New Roman" w:hAnsi="Times New Roman" w:cs="Times New Roman"/>
          <w:lang w:val="en-US"/>
        </w:rPr>
        <w:t>dari</w:t>
      </w:r>
      <w:proofErr w:type="spellEnd"/>
      <w:r w:rsidRPr="00BC1337">
        <w:rPr>
          <w:rFonts w:ascii="Times New Roman" w:hAnsi="Times New Roman" w:cs="Times New Roman"/>
          <w:lang w:val="en-US"/>
        </w:rPr>
        <w:t xml:space="preserve"> 958 </w:t>
      </w:r>
      <w:proofErr w:type="spellStart"/>
      <w:r w:rsidRPr="00BC1337">
        <w:rPr>
          <w:rFonts w:ascii="Times New Roman" w:hAnsi="Times New Roman" w:cs="Times New Roman"/>
          <w:lang w:val="en-US"/>
        </w:rPr>
        <w:t>responden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mengalami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gejalah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depresi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56,59% </w:t>
      </w:r>
      <w:proofErr w:type="spellStart"/>
      <w:r w:rsidRPr="00BC1337">
        <w:rPr>
          <w:rFonts w:ascii="Times New Roman" w:hAnsi="Times New Roman" w:cs="Times New Roman"/>
          <w:lang w:val="en-US"/>
        </w:rPr>
        <w:t>dari</w:t>
      </w:r>
      <w:proofErr w:type="spellEnd"/>
      <w:r w:rsidRPr="00BC1337">
        <w:rPr>
          <w:rFonts w:ascii="Times New Roman" w:hAnsi="Times New Roman" w:cs="Times New Roman"/>
          <w:lang w:val="en-US"/>
        </w:rPr>
        <w:t xml:space="preserve"> 2285 </w:t>
      </w:r>
      <w:proofErr w:type="spellStart"/>
      <w:r w:rsidRPr="00BC1337">
        <w:rPr>
          <w:rFonts w:ascii="Times New Roman" w:hAnsi="Times New Roman" w:cs="Times New Roman"/>
          <w:lang w:val="en-US"/>
        </w:rPr>
        <w:t>responen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terdapat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keseluruhan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masalah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psikologis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petugas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selama</w:t>
      </w:r>
      <w:proofErr w:type="spellEnd"/>
      <w:r w:rsidRPr="00BC1337">
        <w:rPr>
          <w:rFonts w:ascii="Times New Roman" w:hAnsi="Times New Roman" w:cs="Times New Roman"/>
          <w:lang w:val="en-US"/>
        </w:rPr>
        <w:t xml:space="preserve"> pandemic. </w:t>
      </w:r>
      <w:proofErr w:type="spellStart"/>
      <w:r w:rsidRPr="00BC1337">
        <w:rPr>
          <w:rFonts w:ascii="Times New Roman" w:hAnsi="Times New Roman" w:cs="Times New Roman"/>
          <w:lang w:val="en-US"/>
        </w:rPr>
        <w:t>Temuan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ini</w:t>
      </w:r>
      <w:proofErr w:type="spellEnd"/>
      <w:r w:rsidRPr="00BC1337">
        <w:rPr>
          <w:rFonts w:ascii="Times New Roman" w:hAnsi="Times New Roman" w:cs="Times New Roman"/>
          <w:lang w:val="en-US"/>
        </w:rPr>
        <w:t xml:space="preserve"> </w:t>
      </w:r>
      <w:proofErr w:type="spellStart"/>
      <w:proofErr w:type="gramStart"/>
      <w:r w:rsidRPr="00BC1337">
        <w:rPr>
          <w:rFonts w:ascii="Times New Roman" w:hAnsi="Times New Roman" w:cs="Times New Roman"/>
          <w:lang w:val="en-US"/>
        </w:rPr>
        <w:t>akan</w:t>
      </w:r>
      <w:proofErr w:type="spellEnd"/>
      <w:proofErr w:type="gram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membantu</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meningkatkan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pemahaman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kita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tentang</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pengaruh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atau</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dampak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pandemi</w:t>
      </w:r>
      <w:proofErr w:type="spellEnd"/>
      <w:r w:rsidRPr="00BC1337">
        <w:rPr>
          <w:rFonts w:ascii="Times New Roman" w:hAnsi="Times New Roman" w:cs="Times New Roman"/>
          <w:lang w:val="en-US"/>
        </w:rPr>
        <w:t xml:space="preserve"> COVID-19 </w:t>
      </w:r>
      <w:proofErr w:type="spellStart"/>
      <w:r w:rsidRPr="00BC1337">
        <w:rPr>
          <w:rFonts w:ascii="Times New Roman" w:hAnsi="Times New Roman" w:cs="Times New Roman"/>
          <w:lang w:val="en-US"/>
        </w:rPr>
        <w:t>pada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Psikologis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Tenaga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w:t>
      </w:r>
    </w:p>
    <w:p w:rsidR="00BC1337" w:rsidRPr="00BC1337" w:rsidRDefault="00BC1337" w:rsidP="00BC1337">
      <w:pPr>
        <w:spacing w:line="240" w:lineRule="auto"/>
        <w:ind w:left="360" w:firstLine="360"/>
        <w:jc w:val="both"/>
        <w:rPr>
          <w:rFonts w:ascii="Times New Roman" w:hAnsi="Times New Roman" w:cs="Times New Roman"/>
          <w:b/>
          <w:lang w:val="en-US"/>
        </w:rPr>
      </w:pPr>
      <w:r w:rsidRPr="00BC1337">
        <w:rPr>
          <w:rFonts w:ascii="Times New Roman" w:hAnsi="Times New Roman" w:cs="Times New Roman"/>
          <w:b/>
          <w:lang w:val="en-US"/>
        </w:rPr>
        <w:t>SARAN</w:t>
      </w:r>
    </w:p>
    <w:p w:rsidR="00BC1337" w:rsidRPr="00BC1337" w:rsidRDefault="00BC1337" w:rsidP="00BC1337">
      <w:pPr>
        <w:pStyle w:val="ListParagraph"/>
        <w:numPr>
          <w:ilvl w:val="0"/>
          <w:numId w:val="3"/>
        </w:numPr>
        <w:spacing w:line="240" w:lineRule="auto"/>
        <w:jc w:val="both"/>
        <w:rPr>
          <w:rFonts w:ascii="Times New Roman" w:hAnsi="Times New Roman" w:cs="Times New Roman"/>
          <w:lang w:val="en-US"/>
        </w:rPr>
      </w:pPr>
      <w:proofErr w:type="spellStart"/>
      <w:r w:rsidRPr="00BC1337">
        <w:rPr>
          <w:rFonts w:ascii="Times New Roman" w:hAnsi="Times New Roman" w:cs="Times New Roman"/>
          <w:lang w:val="en-US"/>
        </w:rPr>
        <w:t>Pemerintah</w:t>
      </w:r>
      <w:proofErr w:type="spellEnd"/>
    </w:p>
    <w:p w:rsidR="00BC1337" w:rsidRPr="00BC1337" w:rsidRDefault="00BC1337" w:rsidP="00BC1337">
      <w:pPr>
        <w:pStyle w:val="ListParagraph"/>
        <w:spacing w:line="240" w:lineRule="auto"/>
        <w:jc w:val="both"/>
        <w:rPr>
          <w:rFonts w:ascii="Times New Roman" w:hAnsi="Times New Roman" w:cs="Times New Roman"/>
          <w:lang w:val="en-US"/>
        </w:rPr>
      </w:pPr>
      <w:proofErr w:type="spellStart"/>
      <w:r w:rsidRPr="00BC1337">
        <w:rPr>
          <w:rFonts w:ascii="Times New Roman" w:hAnsi="Times New Roman" w:cs="Times New Roman"/>
          <w:lang w:val="en-US"/>
        </w:rPr>
        <w:lastRenderedPageBreak/>
        <w:t>Setiap</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kebijakan</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diputuskan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untuk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kesejahteraan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masyarakat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kususnya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kepada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tenaga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dalam</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masa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pandemi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sekarang</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ini</w:t>
      </w:r>
      <w:proofErr w:type="spellEnd"/>
      <w:r w:rsidRPr="00BC1337">
        <w:rPr>
          <w:rFonts w:ascii="Times New Roman" w:hAnsi="Times New Roman" w:cs="Times New Roman"/>
          <w:lang w:val="en-US"/>
        </w:rPr>
        <w:t xml:space="preserve">, Agar </w:t>
      </w:r>
      <w:proofErr w:type="spellStart"/>
      <w:r w:rsidRPr="00BC1337">
        <w:rPr>
          <w:rFonts w:ascii="Times New Roman" w:hAnsi="Times New Roman" w:cs="Times New Roman"/>
          <w:lang w:val="en-US"/>
        </w:rPr>
        <w:t>lebih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memperhatikan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kembali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kebutuhan</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diguanakan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diperlukan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oleh</w:t>
      </w:r>
      <w:proofErr w:type="spellEnd"/>
      <w:r w:rsidRPr="00BC1337">
        <w:rPr>
          <w:rFonts w:ascii="Times New Roman" w:hAnsi="Times New Roman" w:cs="Times New Roman"/>
          <w:lang w:val="en-US"/>
        </w:rPr>
        <w:t xml:space="preserve"> para </w:t>
      </w:r>
      <w:proofErr w:type="spellStart"/>
      <w:r w:rsidRPr="00BC1337">
        <w:rPr>
          <w:rFonts w:ascii="Times New Roman" w:hAnsi="Times New Roman" w:cs="Times New Roman"/>
          <w:lang w:val="en-US"/>
        </w:rPr>
        <w:t>Tenaga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berada</w:t>
      </w:r>
      <w:proofErr w:type="spellEnd"/>
      <w:r w:rsidRPr="00BC1337">
        <w:rPr>
          <w:rFonts w:ascii="Times New Roman" w:hAnsi="Times New Roman" w:cs="Times New Roman"/>
          <w:lang w:val="en-US"/>
        </w:rPr>
        <w:t xml:space="preserve"> di </w:t>
      </w:r>
      <w:proofErr w:type="spellStart"/>
      <w:r w:rsidRPr="00BC1337">
        <w:rPr>
          <w:rFonts w:ascii="Times New Roman" w:hAnsi="Times New Roman" w:cs="Times New Roman"/>
          <w:lang w:val="en-US"/>
        </w:rPr>
        <w:t>garda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terdepan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untuk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menangani</w:t>
      </w:r>
      <w:proofErr w:type="spellEnd"/>
      <w:r w:rsidRPr="00BC1337">
        <w:rPr>
          <w:rFonts w:ascii="Times New Roman" w:hAnsi="Times New Roman" w:cs="Times New Roman"/>
          <w:lang w:val="en-US"/>
        </w:rPr>
        <w:t xml:space="preserve"> COVID-19. </w:t>
      </w:r>
      <w:proofErr w:type="spellStart"/>
      <w:r w:rsidRPr="00BC1337">
        <w:rPr>
          <w:rFonts w:ascii="Times New Roman" w:hAnsi="Times New Roman" w:cs="Times New Roman"/>
          <w:lang w:val="en-US"/>
        </w:rPr>
        <w:t>Seperti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Alat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Pelindung</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Diri</w:t>
      </w:r>
      <w:proofErr w:type="spellEnd"/>
      <w:r w:rsidRPr="00BC1337">
        <w:rPr>
          <w:rFonts w:ascii="Times New Roman" w:hAnsi="Times New Roman" w:cs="Times New Roman"/>
          <w:lang w:val="en-US"/>
        </w:rPr>
        <w:t xml:space="preserve"> (APD) </w:t>
      </w:r>
      <w:proofErr w:type="spellStart"/>
      <w:r w:rsidRPr="00BC1337">
        <w:rPr>
          <w:rFonts w:ascii="Times New Roman" w:hAnsi="Times New Roman" w:cs="Times New Roman"/>
          <w:lang w:val="en-US"/>
        </w:rPr>
        <w:t>lengkap</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sesuai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standar</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kebutuhan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obat-obatan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serta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suplemen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perlu</w:t>
      </w:r>
      <w:proofErr w:type="spellEnd"/>
      <w:r w:rsidRPr="00BC1337">
        <w:rPr>
          <w:rFonts w:ascii="Times New Roman" w:hAnsi="Times New Roman" w:cs="Times New Roman"/>
          <w:lang w:val="en-US"/>
        </w:rPr>
        <w:t xml:space="preserve"> di </w:t>
      </w:r>
      <w:proofErr w:type="spellStart"/>
      <w:r w:rsidRPr="00BC1337">
        <w:rPr>
          <w:rFonts w:ascii="Times New Roman" w:hAnsi="Times New Roman" w:cs="Times New Roman"/>
          <w:lang w:val="en-US"/>
        </w:rPr>
        <w:t>perhatikan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untuk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Tenaga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w:t>
      </w:r>
    </w:p>
    <w:p w:rsidR="00BC1337" w:rsidRPr="00BC1337" w:rsidRDefault="00BC1337" w:rsidP="00BC1337">
      <w:pPr>
        <w:pStyle w:val="ListParagraph"/>
        <w:numPr>
          <w:ilvl w:val="0"/>
          <w:numId w:val="3"/>
        </w:numPr>
        <w:spacing w:line="240" w:lineRule="auto"/>
        <w:jc w:val="both"/>
        <w:rPr>
          <w:rFonts w:ascii="Times New Roman" w:hAnsi="Times New Roman" w:cs="Times New Roman"/>
          <w:lang w:val="en-US"/>
        </w:rPr>
      </w:pPr>
      <w:proofErr w:type="spellStart"/>
      <w:r w:rsidRPr="00BC1337">
        <w:rPr>
          <w:rFonts w:ascii="Times New Roman" w:hAnsi="Times New Roman" w:cs="Times New Roman"/>
          <w:lang w:val="en-US"/>
        </w:rPr>
        <w:t>Masyarakat</w:t>
      </w:r>
      <w:proofErr w:type="spellEnd"/>
    </w:p>
    <w:p w:rsidR="00BC1337" w:rsidRPr="00BC1337" w:rsidRDefault="00BC1337" w:rsidP="00BC1337">
      <w:pPr>
        <w:pStyle w:val="ListParagraph"/>
        <w:spacing w:line="240" w:lineRule="auto"/>
        <w:jc w:val="both"/>
        <w:rPr>
          <w:rFonts w:ascii="Times New Roman" w:hAnsi="Times New Roman" w:cs="Times New Roman"/>
          <w:lang w:val="en-US"/>
        </w:rPr>
      </w:pPr>
      <w:proofErr w:type="spellStart"/>
      <w:r w:rsidRPr="00BC1337">
        <w:rPr>
          <w:rFonts w:ascii="Times New Roman" w:hAnsi="Times New Roman" w:cs="Times New Roman"/>
          <w:lang w:val="en-US"/>
        </w:rPr>
        <w:t>Masyarakat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harus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lebih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memperhatikan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peraturan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kebijakan</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dibuat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pemerintah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dalam</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menghadapi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pandemi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seperti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Jaga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jarak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cuci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tangan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pakai</w:t>
      </w:r>
      <w:proofErr w:type="spellEnd"/>
      <w:r w:rsidRPr="00BC1337">
        <w:rPr>
          <w:rFonts w:ascii="Times New Roman" w:hAnsi="Times New Roman" w:cs="Times New Roman"/>
          <w:lang w:val="en-US"/>
        </w:rPr>
        <w:t xml:space="preserve"> masker. </w:t>
      </w:r>
      <w:proofErr w:type="spellStart"/>
      <w:r w:rsidRPr="00BC1337">
        <w:rPr>
          <w:rFonts w:ascii="Times New Roman" w:hAnsi="Times New Roman" w:cs="Times New Roman"/>
          <w:lang w:val="en-US"/>
        </w:rPr>
        <w:t>Isolasi</w:t>
      </w:r>
      <w:proofErr w:type="spellEnd"/>
      <w:r w:rsidRPr="00BC1337">
        <w:rPr>
          <w:rFonts w:ascii="Times New Roman" w:hAnsi="Times New Roman" w:cs="Times New Roman"/>
          <w:lang w:val="en-US"/>
        </w:rPr>
        <w:t xml:space="preserve"> social </w:t>
      </w:r>
      <w:proofErr w:type="spellStart"/>
      <w:r w:rsidRPr="00BC1337">
        <w:rPr>
          <w:rFonts w:ascii="Times New Roman" w:hAnsi="Times New Roman" w:cs="Times New Roman"/>
          <w:lang w:val="en-US"/>
        </w:rPr>
        <w:t>dari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masyarakat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atau</w:t>
      </w:r>
      <w:proofErr w:type="spellEnd"/>
      <w:r w:rsidRPr="00BC1337">
        <w:rPr>
          <w:rFonts w:ascii="Times New Roman" w:hAnsi="Times New Roman" w:cs="Times New Roman"/>
          <w:lang w:val="en-US"/>
        </w:rPr>
        <w:t xml:space="preserve"> stigma </w:t>
      </w:r>
      <w:proofErr w:type="spellStart"/>
      <w:r w:rsidRPr="00BC1337">
        <w:rPr>
          <w:rFonts w:ascii="Times New Roman" w:hAnsi="Times New Roman" w:cs="Times New Roman"/>
          <w:lang w:val="en-US"/>
        </w:rPr>
        <w:t>negatif</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Tenaga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bisa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membuat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tekanan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Psikologis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Tenaga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Masyarakan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harus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memberi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dukungan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kepada</w:t>
      </w:r>
      <w:proofErr w:type="spellEnd"/>
      <w:r w:rsidRPr="00BC1337">
        <w:rPr>
          <w:rFonts w:ascii="Times New Roman" w:hAnsi="Times New Roman" w:cs="Times New Roman"/>
          <w:lang w:val="en-US"/>
        </w:rPr>
        <w:t xml:space="preserve"> para </w:t>
      </w:r>
      <w:proofErr w:type="spellStart"/>
      <w:r w:rsidRPr="00BC1337">
        <w:rPr>
          <w:rFonts w:ascii="Times New Roman" w:hAnsi="Times New Roman" w:cs="Times New Roman"/>
          <w:lang w:val="en-US"/>
        </w:rPr>
        <w:t>pejuang</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garda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terdepan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masa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pandemi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ini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lebih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cermat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dalam</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menyaring</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informasi</w:t>
      </w:r>
      <w:proofErr w:type="spellEnd"/>
      <w:r w:rsidRPr="00BC1337">
        <w:rPr>
          <w:rFonts w:ascii="Times New Roman" w:hAnsi="Times New Roman" w:cs="Times New Roman"/>
          <w:lang w:val="en-US"/>
        </w:rPr>
        <w:t xml:space="preserve"> yang </w:t>
      </w:r>
      <w:proofErr w:type="spellStart"/>
      <w:r w:rsidRPr="00BC1337">
        <w:rPr>
          <w:rFonts w:ascii="Times New Roman" w:hAnsi="Times New Roman" w:cs="Times New Roman"/>
          <w:lang w:val="en-US"/>
        </w:rPr>
        <w:t>ada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sekarang</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ini</w:t>
      </w:r>
      <w:proofErr w:type="spellEnd"/>
      <w:r w:rsidRPr="00BC1337">
        <w:rPr>
          <w:rFonts w:ascii="Times New Roman" w:hAnsi="Times New Roman" w:cs="Times New Roman"/>
          <w:lang w:val="en-US"/>
        </w:rPr>
        <w:t>.</w:t>
      </w:r>
    </w:p>
    <w:p w:rsidR="00BC1337" w:rsidRPr="00BC1337" w:rsidRDefault="00BC1337" w:rsidP="00BC1337">
      <w:pPr>
        <w:pStyle w:val="ListParagraph"/>
        <w:spacing w:line="240" w:lineRule="auto"/>
        <w:jc w:val="both"/>
        <w:rPr>
          <w:rFonts w:ascii="Times New Roman" w:hAnsi="Times New Roman" w:cs="Times New Roman"/>
          <w:lang w:val="en-US"/>
        </w:rPr>
      </w:pPr>
    </w:p>
    <w:p w:rsidR="00BC1337" w:rsidRPr="00BC1337" w:rsidRDefault="00BC1337" w:rsidP="00BC1337">
      <w:pPr>
        <w:pStyle w:val="ListParagraph"/>
        <w:numPr>
          <w:ilvl w:val="0"/>
          <w:numId w:val="3"/>
        </w:numPr>
        <w:spacing w:line="240" w:lineRule="auto"/>
        <w:jc w:val="both"/>
        <w:rPr>
          <w:rFonts w:ascii="Times New Roman" w:hAnsi="Times New Roman" w:cs="Times New Roman"/>
          <w:lang w:val="en-US"/>
        </w:rPr>
      </w:pPr>
      <w:proofErr w:type="spellStart"/>
      <w:r w:rsidRPr="00BC1337">
        <w:rPr>
          <w:rFonts w:ascii="Times New Roman" w:hAnsi="Times New Roman" w:cs="Times New Roman"/>
          <w:lang w:val="en-US"/>
        </w:rPr>
        <w:t>Tenaga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p>
    <w:p w:rsidR="00BC1337" w:rsidRPr="00BC1337" w:rsidRDefault="00BC1337" w:rsidP="00BC1337">
      <w:pPr>
        <w:pStyle w:val="ListParagraph"/>
        <w:spacing w:line="240" w:lineRule="auto"/>
        <w:jc w:val="both"/>
        <w:rPr>
          <w:rFonts w:ascii="Times New Roman" w:hAnsi="Times New Roman" w:cs="Times New Roman"/>
          <w:lang w:val="en-US"/>
        </w:rPr>
      </w:pPr>
      <w:proofErr w:type="spellStart"/>
      <w:r w:rsidRPr="00BC1337">
        <w:rPr>
          <w:rFonts w:ascii="Times New Roman" w:hAnsi="Times New Roman" w:cs="Times New Roman"/>
          <w:lang w:val="en-US"/>
        </w:rPr>
        <w:t>Konsultasi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keadaan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psikologi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atau</w:t>
      </w:r>
      <w:proofErr w:type="spellEnd"/>
      <w:r w:rsidRPr="00BC1337">
        <w:rPr>
          <w:rFonts w:ascii="Times New Roman" w:hAnsi="Times New Roman" w:cs="Times New Roman"/>
          <w:lang w:val="en-US"/>
        </w:rPr>
        <w:t xml:space="preserve"> mental </w:t>
      </w:r>
      <w:proofErr w:type="spellStart"/>
      <w:r w:rsidRPr="00BC1337">
        <w:rPr>
          <w:rFonts w:ascii="Times New Roman" w:hAnsi="Times New Roman" w:cs="Times New Roman"/>
          <w:lang w:val="en-US"/>
        </w:rPr>
        <w:t>pada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Tenaga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Profesional</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untuk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mengetahuni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meminimalisir</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dampak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psikologis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lebih</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lanjut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pada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Tenaga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Keshatan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Memberi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edukasi</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kepada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masyarakat</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mengenai</w:t>
      </w:r>
      <w:proofErr w:type="spellEnd"/>
      <w:r w:rsidRPr="00BC1337">
        <w:rPr>
          <w:rFonts w:ascii="Times New Roman" w:hAnsi="Times New Roman" w:cs="Times New Roman"/>
          <w:lang w:val="en-US"/>
        </w:rPr>
        <w:t xml:space="preserve"> COVID-19 </w:t>
      </w:r>
      <w:proofErr w:type="spellStart"/>
      <w:r w:rsidRPr="00BC1337">
        <w:rPr>
          <w:rFonts w:ascii="Times New Roman" w:hAnsi="Times New Roman" w:cs="Times New Roman"/>
          <w:lang w:val="en-US"/>
        </w:rPr>
        <w:t>serta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melakukan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pelatihan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untuk</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pengendalian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w:t>
      </w:r>
      <w:proofErr w:type="spellStart"/>
      <w:proofErr w:type="gramStart"/>
      <w:r w:rsidRPr="00BC1337">
        <w:rPr>
          <w:rFonts w:ascii="Times New Roman" w:hAnsi="Times New Roman" w:cs="Times New Roman"/>
          <w:lang w:val="en-US"/>
        </w:rPr>
        <w:t>pencegahan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infeksi</w:t>
      </w:r>
      <w:proofErr w:type="spellEnd"/>
      <w:proofErr w:type="gramEnd"/>
      <w:r w:rsidRPr="00BC1337">
        <w:rPr>
          <w:rFonts w:ascii="Times New Roman" w:hAnsi="Times New Roman" w:cs="Times New Roman"/>
          <w:lang w:val="en-US"/>
        </w:rPr>
        <w:t xml:space="preserve"> COVID-19 </w:t>
      </w:r>
      <w:proofErr w:type="spellStart"/>
      <w:r w:rsidRPr="00BC1337">
        <w:rPr>
          <w:rFonts w:ascii="Times New Roman" w:hAnsi="Times New Roman" w:cs="Times New Roman"/>
          <w:lang w:val="en-US"/>
        </w:rPr>
        <w:t>pada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Tenaga</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Kesehatan</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Medis</w:t>
      </w:r>
      <w:proofErr w:type="spellEnd"/>
      <w:r w:rsidRPr="00BC1337">
        <w:rPr>
          <w:rFonts w:ascii="Times New Roman" w:hAnsi="Times New Roman" w:cs="Times New Roman"/>
          <w:lang w:val="en-US"/>
        </w:rPr>
        <w:t xml:space="preserve"> </w:t>
      </w:r>
      <w:proofErr w:type="spellStart"/>
      <w:r w:rsidRPr="00BC1337">
        <w:rPr>
          <w:rFonts w:ascii="Times New Roman" w:hAnsi="Times New Roman" w:cs="Times New Roman"/>
          <w:lang w:val="en-US"/>
        </w:rPr>
        <w:t>dan</w:t>
      </w:r>
      <w:proofErr w:type="spellEnd"/>
      <w:r w:rsidRPr="00BC1337">
        <w:rPr>
          <w:rFonts w:ascii="Times New Roman" w:hAnsi="Times New Roman" w:cs="Times New Roman"/>
          <w:lang w:val="en-US"/>
        </w:rPr>
        <w:t xml:space="preserve"> non-</w:t>
      </w:r>
      <w:proofErr w:type="spellStart"/>
      <w:r w:rsidRPr="00BC1337">
        <w:rPr>
          <w:rFonts w:ascii="Times New Roman" w:hAnsi="Times New Roman" w:cs="Times New Roman"/>
          <w:lang w:val="en-US"/>
        </w:rPr>
        <w:t>Medis</w:t>
      </w:r>
      <w:proofErr w:type="spellEnd"/>
      <w:r w:rsidRPr="00BC1337">
        <w:rPr>
          <w:rFonts w:ascii="Times New Roman" w:hAnsi="Times New Roman" w:cs="Times New Roman"/>
          <w:lang w:val="en-US"/>
        </w:rPr>
        <w:t>.</w:t>
      </w:r>
    </w:p>
    <w:p w:rsidR="008A6060" w:rsidRDefault="008A6060" w:rsidP="00BC1337">
      <w:pPr>
        <w:spacing w:line="240" w:lineRule="auto"/>
        <w:jc w:val="both"/>
        <w:rPr>
          <w:rFonts w:ascii="Times New Roman" w:hAnsi="Times New Roman" w:cs="Times New Roman"/>
          <w:lang w:val="en-US"/>
        </w:rPr>
      </w:pPr>
    </w:p>
    <w:p w:rsidR="00BC1337" w:rsidRDefault="00BC1337" w:rsidP="00BC1337">
      <w:pPr>
        <w:spacing w:line="240" w:lineRule="auto"/>
        <w:jc w:val="both"/>
        <w:rPr>
          <w:rFonts w:ascii="Times New Roman" w:hAnsi="Times New Roman" w:cs="Times New Roman"/>
          <w:b/>
          <w:lang w:val="en-US"/>
        </w:rPr>
      </w:pPr>
      <w:r w:rsidRPr="00BC1337">
        <w:rPr>
          <w:rFonts w:ascii="Times New Roman" w:hAnsi="Times New Roman" w:cs="Times New Roman"/>
          <w:b/>
          <w:lang w:val="en-US"/>
        </w:rPr>
        <w:t>REFERENSI</w:t>
      </w:r>
    </w:p>
    <w:p w:rsidR="00BC1337" w:rsidRDefault="00BC1337" w:rsidP="00BC1337">
      <w:pPr>
        <w:spacing w:line="240" w:lineRule="auto"/>
        <w:jc w:val="both"/>
        <w:rPr>
          <w:rFonts w:ascii="Times New Roman" w:hAnsi="Times New Roman" w:cs="Times New Roman"/>
          <w:b/>
          <w:lang w:val="en-US"/>
        </w:rPr>
      </w:pPr>
    </w:p>
    <w:p w:rsidR="00364EF2" w:rsidRPr="00364EF2" w:rsidRDefault="00BC1337"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sidR="00364EF2" w:rsidRPr="00364EF2">
        <w:rPr>
          <w:rFonts w:ascii="Times New Roman" w:hAnsi="Times New Roman" w:cs="Times New Roman"/>
          <w:noProof/>
          <w:szCs w:val="24"/>
        </w:rPr>
        <w:t xml:space="preserve">1. </w:t>
      </w:r>
      <w:r w:rsidR="00364EF2" w:rsidRPr="00364EF2">
        <w:rPr>
          <w:rFonts w:ascii="Times New Roman" w:hAnsi="Times New Roman" w:cs="Times New Roman"/>
          <w:noProof/>
          <w:szCs w:val="24"/>
        </w:rPr>
        <w:tab/>
        <w:t xml:space="preserve">Carmassi C, Foghi C, Dell’Oste V, et al. PTSD symptoms in healthcare workers facing the three coronavirus outbreaks: What can we expect after the COVID-19 pandemic. </w:t>
      </w:r>
      <w:r w:rsidR="00364EF2" w:rsidRPr="00364EF2">
        <w:rPr>
          <w:rFonts w:ascii="Times New Roman" w:hAnsi="Times New Roman" w:cs="Times New Roman"/>
          <w:i/>
          <w:iCs/>
          <w:noProof/>
          <w:szCs w:val="24"/>
        </w:rPr>
        <w:t>Psychiatry Res</w:t>
      </w:r>
      <w:r w:rsidR="00364EF2" w:rsidRPr="00364EF2">
        <w:rPr>
          <w:rFonts w:ascii="Times New Roman" w:hAnsi="Times New Roman" w:cs="Times New Roman"/>
          <w:noProof/>
          <w:szCs w:val="24"/>
        </w:rPr>
        <w:t xml:space="preserve">. 2020;292(July):113312. </w:t>
      </w:r>
      <w:r w:rsidR="00364EF2" w:rsidRPr="00364EF2">
        <w:rPr>
          <w:rFonts w:ascii="Times New Roman" w:hAnsi="Times New Roman" w:cs="Times New Roman"/>
          <w:noProof/>
          <w:szCs w:val="24"/>
        </w:rPr>
        <w:lastRenderedPageBreak/>
        <w:t>doi:10.1016/j.psychres.2020.113312</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sidRPr="00364EF2">
        <w:rPr>
          <w:rFonts w:ascii="Times New Roman" w:hAnsi="Times New Roman" w:cs="Times New Roman"/>
          <w:noProof/>
          <w:szCs w:val="24"/>
        </w:rPr>
        <w:t xml:space="preserve">2. </w:t>
      </w:r>
      <w:r w:rsidRPr="00364EF2">
        <w:rPr>
          <w:rFonts w:ascii="Times New Roman" w:hAnsi="Times New Roman" w:cs="Times New Roman"/>
          <w:noProof/>
          <w:szCs w:val="24"/>
        </w:rPr>
        <w:tab/>
        <w:t xml:space="preserve">Susilo A, Rumende CM, Pitoyo CW, et al. Coronavirus Disease 2019: Tinjauan Literatur Terkini. </w:t>
      </w:r>
      <w:r w:rsidRPr="00364EF2">
        <w:rPr>
          <w:rFonts w:ascii="Times New Roman" w:hAnsi="Times New Roman" w:cs="Times New Roman"/>
          <w:i/>
          <w:iCs/>
          <w:noProof/>
          <w:szCs w:val="24"/>
        </w:rPr>
        <w:t>J Penyakit Dalam Indones</w:t>
      </w:r>
      <w:r w:rsidRPr="00364EF2">
        <w:rPr>
          <w:rFonts w:ascii="Times New Roman" w:hAnsi="Times New Roman" w:cs="Times New Roman"/>
          <w:noProof/>
          <w:szCs w:val="24"/>
        </w:rPr>
        <w:t>. 2020;7(1):45. doi:10.7454/jpdi.v7i1.415</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sidRPr="00364EF2">
        <w:rPr>
          <w:rFonts w:ascii="Times New Roman" w:hAnsi="Times New Roman" w:cs="Times New Roman"/>
          <w:noProof/>
          <w:szCs w:val="24"/>
        </w:rPr>
        <w:t xml:space="preserve">3. </w:t>
      </w:r>
      <w:r w:rsidRPr="00364EF2">
        <w:rPr>
          <w:rFonts w:ascii="Times New Roman" w:hAnsi="Times New Roman" w:cs="Times New Roman"/>
          <w:noProof/>
          <w:szCs w:val="24"/>
        </w:rPr>
        <w:tab/>
        <w:t xml:space="preserve">Ardhany SD, Puspitasari Y, Meydawati Y, Novaryatiin S. Jurnal Sains dan Kesehatan. </w:t>
      </w:r>
      <w:r w:rsidRPr="00364EF2">
        <w:rPr>
          <w:rFonts w:ascii="Times New Roman" w:hAnsi="Times New Roman" w:cs="Times New Roman"/>
          <w:i/>
          <w:iCs/>
          <w:noProof/>
          <w:szCs w:val="24"/>
        </w:rPr>
        <w:t>J Sains dan Kesehat</w:t>
      </w:r>
      <w:r w:rsidRPr="00364EF2">
        <w:rPr>
          <w:rFonts w:ascii="Times New Roman" w:hAnsi="Times New Roman" w:cs="Times New Roman"/>
          <w:noProof/>
          <w:szCs w:val="24"/>
        </w:rPr>
        <w:t>. 2019;2(2):122-128. doi:https://doi.org/10.25026/jsk.v2i2.136</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sidRPr="00364EF2">
        <w:rPr>
          <w:rFonts w:ascii="Times New Roman" w:hAnsi="Times New Roman" w:cs="Times New Roman"/>
          <w:noProof/>
          <w:szCs w:val="24"/>
        </w:rPr>
        <w:t xml:space="preserve">4. </w:t>
      </w:r>
      <w:r w:rsidRPr="00364EF2">
        <w:rPr>
          <w:rFonts w:ascii="Times New Roman" w:hAnsi="Times New Roman" w:cs="Times New Roman"/>
          <w:noProof/>
          <w:szCs w:val="24"/>
        </w:rPr>
        <w:tab/>
        <w:t xml:space="preserve">Dubey S, Biswas P, Ghosh R, et al. Psychosocial impact of COVID-19. </w:t>
      </w:r>
      <w:r w:rsidRPr="00364EF2">
        <w:rPr>
          <w:rFonts w:ascii="Times New Roman" w:hAnsi="Times New Roman" w:cs="Times New Roman"/>
          <w:i/>
          <w:iCs/>
          <w:noProof/>
          <w:szCs w:val="24"/>
        </w:rPr>
        <w:t>Diabetes Metab Syndr Clin Res Rev</w:t>
      </w:r>
      <w:r w:rsidRPr="00364EF2">
        <w:rPr>
          <w:rFonts w:ascii="Times New Roman" w:hAnsi="Times New Roman" w:cs="Times New Roman"/>
          <w:noProof/>
          <w:szCs w:val="24"/>
        </w:rPr>
        <w:t>. 2020;14(5):779-788. doi:10.1016/j.dsx.2020.05.035</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sidRPr="00364EF2">
        <w:rPr>
          <w:rFonts w:ascii="Times New Roman" w:hAnsi="Times New Roman" w:cs="Times New Roman"/>
          <w:noProof/>
          <w:szCs w:val="24"/>
        </w:rPr>
        <w:t xml:space="preserve">5. </w:t>
      </w:r>
      <w:r w:rsidRPr="00364EF2">
        <w:rPr>
          <w:rFonts w:ascii="Times New Roman" w:hAnsi="Times New Roman" w:cs="Times New Roman"/>
          <w:noProof/>
          <w:szCs w:val="24"/>
        </w:rPr>
        <w:tab/>
        <w:t xml:space="preserve">Badahdah A, Khamis F, Al Mahyijari N, et al. The mental health of health care workers in Oman during the COVID-19 pandemic. </w:t>
      </w:r>
      <w:r w:rsidRPr="00364EF2">
        <w:rPr>
          <w:rFonts w:ascii="Times New Roman" w:hAnsi="Times New Roman" w:cs="Times New Roman"/>
          <w:i/>
          <w:iCs/>
          <w:noProof/>
          <w:szCs w:val="24"/>
        </w:rPr>
        <w:t>Int J Soc Psychiatry</w:t>
      </w:r>
      <w:r w:rsidRPr="00364EF2">
        <w:rPr>
          <w:rFonts w:ascii="Times New Roman" w:hAnsi="Times New Roman" w:cs="Times New Roman"/>
          <w:noProof/>
          <w:szCs w:val="24"/>
        </w:rPr>
        <w:t>. Published online 2020. doi:10.1177/0020764020939596</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sidRPr="00364EF2">
        <w:rPr>
          <w:rFonts w:ascii="Times New Roman" w:hAnsi="Times New Roman" w:cs="Times New Roman"/>
          <w:noProof/>
          <w:szCs w:val="24"/>
        </w:rPr>
        <w:t xml:space="preserve">6. </w:t>
      </w:r>
      <w:r w:rsidRPr="00364EF2">
        <w:rPr>
          <w:rFonts w:ascii="Times New Roman" w:hAnsi="Times New Roman" w:cs="Times New Roman"/>
          <w:noProof/>
          <w:szCs w:val="24"/>
        </w:rPr>
        <w:tab/>
        <w:t>Greenberg N, Docherty M, Gnanapragasam S, Wessely S. Managing mental health challenges faced by healthcare workers during covid-19 pandemic Early support. 2020;1211(March):1-4. doi:10.1136/bmj.m1211</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sidRPr="00364EF2">
        <w:rPr>
          <w:rFonts w:ascii="Times New Roman" w:hAnsi="Times New Roman" w:cs="Times New Roman"/>
          <w:noProof/>
          <w:szCs w:val="24"/>
        </w:rPr>
        <w:t xml:space="preserve">7. </w:t>
      </w:r>
      <w:r w:rsidRPr="00364EF2">
        <w:rPr>
          <w:rFonts w:ascii="Times New Roman" w:hAnsi="Times New Roman" w:cs="Times New Roman"/>
          <w:noProof/>
          <w:szCs w:val="24"/>
        </w:rPr>
        <w:tab/>
        <w:t xml:space="preserve">El-hage W, Hingray C, Lemogne C, Yrondi A, Brunault P, Bienvenu T. Les professionnels de santé face à la pandémie de la maladie à coronavirus ( COVID-19 ) : quels risques pour leur santé mentale ? Health professionals facing the coronavirus disease 2019 ( COVID-19 ) pandemic : What are the mental health risks ? </w:t>
      </w:r>
      <w:r w:rsidRPr="00364EF2">
        <w:rPr>
          <w:rFonts w:ascii="Times New Roman" w:hAnsi="Times New Roman" w:cs="Times New Roman"/>
          <w:i/>
          <w:iCs/>
          <w:noProof/>
          <w:szCs w:val="24"/>
        </w:rPr>
        <w:t>Encephale</w:t>
      </w:r>
      <w:r w:rsidRPr="00364EF2">
        <w:rPr>
          <w:rFonts w:ascii="Times New Roman" w:hAnsi="Times New Roman" w:cs="Times New Roman"/>
          <w:noProof/>
          <w:szCs w:val="24"/>
        </w:rPr>
        <w:t>. 2020;46(3):S73-S80. doi:10.1016/j.encep.2020.04.008</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sidRPr="00364EF2">
        <w:rPr>
          <w:rFonts w:ascii="Times New Roman" w:hAnsi="Times New Roman" w:cs="Times New Roman"/>
          <w:noProof/>
          <w:szCs w:val="24"/>
        </w:rPr>
        <w:t xml:space="preserve">8. </w:t>
      </w:r>
      <w:r w:rsidRPr="00364EF2">
        <w:rPr>
          <w:rFonts w:ascii="Times New Roman" w:hAnsi="Times New Roman" w:cs="Times New Roman"/>
          <w:noProof/>
          <w:szCs w:val="24"/>
        </w:rPr>
        <w:tab/>
        <w:t xml:space="preserve">Stuijfzand S, Deforges C, Sandoz V, et al. Psychological impact of an epidemic/pandemic on the mental health of healthcare professionals: a rapid review. </w:t>
      </w:r>
      <w:r w:rsidRPr="00364EF2">
        <w:rPr>
          <w:rFonts w:ascii="Times New Roman" w:hAnsi="Times New Roman" w:cs="Times New Roman"/>
          <w:i/>
          <w:iCs/>
          <w:noProof/>
          <w:szCs w:val="24"/>
        </w:rPr>
        <w:t>BMC Public Health</w:t>
      </w:r>
      <w:r w:rsidRPr="00364EF2">
        <w:rPr>
          <w:rFonts w:ascii="Times New Roman" w:hAnsi="Times New Roman" w:cs="Times New Roman"/>
          <w:noProof/>
          <w:szCs w:val="24"/>
        </w:rPr>
        <w:t>. 2020;20(1):1230. doi:10.1186/s12889-</w:t>
      </w:r>
      <w:r w:rsidRPr="00364EF2">
        <w:rPr>
          <w:rFonts w:ascii="Times New Roman" w:hAnsi="Times New Roman" w:cs="Times New Roman"/>
          <w:noProof/>
          <w:szCs w:val="24"/>
        </w:rPr>
        <w:lastRenderedPageBreak/>
        <w:t>020-09322-z</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sidRPr="00364EF2">
        <w:rPr>
          <w:rFonts w:ascii="Times New Roman" w:hAnsi="Times New Roman" w:cs="Times New Roman"/>
          <w:noProof/>
          <w:szCs w:val="24"/>
        </w:rPr>
        <w:t xml:space="preserve">9. </w:t>
      </w:r>
      <w:r w:rsidRPr="00364EF2">
        <w:rPr>
          <w:rFonts w:ascii="Times New Roman" w:hAnsi="Times New Roman" w:cs="Times New Roman"/>
          <w:noProof/>
          <w:szCs w:val="24"/>
        </w:rPr>
        <w:tab/>
        <w:t xml:space="preserve">Sandesh R, Shahid W, Dev K, et al. Impact of COVID-19 on the Mental Health of Healthcare Professionals in Pakistan. </w:t>
      </w:r>
      <w:r w:rsidRPr="00364EF2">
        <w:rPr>
          <w:rFonts w:ascii="Times New Roman" w:hAnsi="Times New Roman" w:cs="Times New Roman"/>
          <w:i/>
          <w:iCs/>
          <w:noProof/>
          <w:szCs w:val="24"/>
        </w:rPr>
        <w:t>Cureus</w:t>
      </w:r>
      <w:r w:rsidRPr="00364EF2">
        <w:rPr>
          <w:rFonts w:ascii="Times New Roman" w:hAnsi="Times New Roman" w:cs="Times New Roman"/>
          <w:noProof/>
          <w:szCs w:val="24"/>
        </w:rPr>
        <w:t>. 2020;12(7):3-7. doi:10.7759/cureus.8974</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sidRPr="00364EF2">
        <w:rPr>
          <w:rFonts w:ascii="Times New Roman" w:hAnsi="Times New Roman" w:cs="Times New Roman"/>
          <w:noProof/>
          <w:szCs w:val="24"/>
        </w:rPr>
        <w:t xml:space="preserve">10. </w:t>
      </w:r>
      <w:r w:rsidRPr="00364EF2">
        <w:rPr>
          <w:rFonts w:ascii="Times New Roman" w:hAnsi="Times New Roman" w:cs="Times New Roman"/>
          <w:noProof/>
          <w:szCs w:val="24"/>
        </w:rPr>
        <w:tab/>
        <w:t>Wu P, Fang Y, Guan Z, et al. The Psychological Impact of the SARS Epidemic on Hospital Employees in China: Exposure, Risk Perception, and Altruistic Acceptance of Risk. 2009;54(5).</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sidRPr="00364EF2">
        <w:rPr>
          <w:rFonts w:ascii="Times New Roman" w:hAnsi="Times New Roman" w:cs="Times New Roman"/>
          <w:noProof/>
          <w:szCs w:val="24"/>
        </w:rPr>
        <w:t xml:space="preserve">11. </w:t>
      </w:r>
      <w:r w:rsidRPr="00364EF2">
        <w:rPr>
          <w:rFonts w:ascii="Times New Roman" w:hAnsi="Times New Roman" w:cs="Times New Roman"/>
          <w:noProof/>
          <w:szCs w:val="24"/>
        </w:rPr>
        <w:tab/>
        <w:t>Chew NWS, Lee GKH, Tan BYQ, et al. Since January 2020 Elsevier has created a COVID-19 resource centre with free information in English and Mandarin on the novel coronavirus COVID- 19 . The COVID-19 resource centre is hosted on Elsevier Connect , the company ’ s public news and information . 2020;(January).</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sidRPr="00364EF2">
        <w:rPr>
          <w:rFonts w:ascii="Times New Roman" w:hAnsi="Times New Roman" w:cs="Times New Roman"/>
          <w:noProof/>
          <w:szCs w:val="24"/>
        </w:rPr>
        <w:t xml:space="preserve">12. </w:t>
      </w:r>
      <w:r w:rsidRPr="00364EF2">
        <w:rPr>
          <w:rFonts w:ascii="Times New Roman" w:hAnsi="Times New Roman" w:cs="Times New Roman"/>
          <w:noProof/>
          <w:szCs w:val="24"/>
        </w:rPr>
        <w:tab/>
        <w:t>Impact P, Workers HC. Annals of Internal Medicine Psychological Impact of the COVID-19 Pandemic on Health. 2020;16(April):5-7.</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sidRPr="00364EF2">
        <w:rPr>
          <w:rFonts w:ascii="Times New Roman" w:hAnsi="Times New Roman" w:cs="Times New Roman"/>
          <w:noProof/>
          <w:szCs w:val="24"/>
        </w:rPr>
        <w:t xml:space="preserve">13. </w:t>
      </w:r>
      <w:r w:rsidRPr="00364EF2">
        <w:rPr>
          <w:rFonts w:ascii="Times New Roman" w:hAnsi="Times New Roman" w:cs="Times New Roman"/>
          <w:noProof/>
          <w:szCs w:val="24"/>
        </w:rPr>
        <w:tab/>
        <w:t>Kang L, Ma S, Chen M, et al. Since January 2020 Elsevier has created a COVID-19 resource centre with free information in English and Mandarin on the novel coronavirus COVID- 19 . The COVID-19 resource centre is hosted on Elsevier Connect , the company ’ s public news and information . 2020;(January).</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sidRPr="00364EF2">
        <w:rPr>
          <w:rFonts w:ascii="Times New Roman" w:hAnsi="Times New Roman" w:cs="Times New Roman"/>
          <w:noProof/>
          <w:szCs w:val="24"/>
        </w:rPr>
        <w:t xml:space="preserve">14. </w:t>
      </w:r>
      <w:r w:rsidRPr="00364EF2">
        <w:rPr>
          <w:rFonts w:ascii="Times New Roman" w:hAnsi="Times New Roman" w:cs="Times New Roman"/>
          <w:noProof/>
          <w:szCs w:val="24"/>
        </w:rPr>
        <w:tab/>
        <w:t>Tella M Di. Mental health of healthcare workers during the COVID-19 pandemic in Italy. 2020;(May):1583-1587. doi:10.1111/jep.13444</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sidRPr="00364EF2">
        <w:rPr>
          <w:rFonts w:ascii="Times New Roman" w:hAnsi="Times New Roman" w:cs="Times New Roman"/>
          <w:noProof/>
          <w:szCs w:val="24"/>
        </w:rPr>
        <w:t xml:space="preserve">15. </w:t>
      </w:r>
      <w:r w:rsidRPr="00364EF2">
        <w:rPr>
          <w:rFonts w:ascii="Times New Roman" w:hAnsi="Times New Roman" w:cs="Times New Roman"/>
          <w:noProof/>
          <w:szCs w:val="24"/>
        </w:rPr>
        <w:tab/>
        <w:t>Shechter A, Diaz F, Moise N, et al. Psychological distress , coping behaviors , and preferences for support among New York healthcare workers during the COVID-19 pandemic. 2020;66(May):1-8. doi:10.1016/j.genhosppsych.2020.06.007</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sidRPr="00364EF2">
        <w:rPr>
          <w:rFonts w:ascii="Times New Roman" w:hAnsi="Times New Roman" w:cs="Times New Roman"/>
          <w:noProof/>
          <w:szCs w:val="24"/>
        </w:rPr>
        <w:t xml:space="preserve">16. </w:t>
      </w:r>
      <w:r w:rsidRPr="00364EF2">
        <w:rPr>
          <w:rFonts w:ascii="Times New Roman" w:hAnsi="Times New Roman" w:cs="Times New Roman"/>
          <w:noProof/>
          <w:szCs w:val="24"/>
        </w:rPr>
        <w:tab/>
        <w:t xml:space="preserve">Xiao X, Zhu X, Fu S, Hu Y, Li X, Xiao J. Journal of A ff ective Disorders </w:t>
      </w:r>
      <w:r w:rsidRPr="00364EF2">
        <w:rPr>
          <w:rFonts w:ascii="Times New Roman" w:hAnsi="Times New Roman" w:cs="Times New Roman"/>
          <w:noProof/>
          <w:szCs w:val="24"/>
        </w:rPr>
        <w:lastRenderedPageBreak/>
        <w:t xml:space="preserve">Psychological impact of healthcare workers in China during COVID-19 pneumonia epidemic : A multi-center cross-sectional survey investigation. </w:t>
      </w:r>
      <w:r w:rsidRPr="00364EF2">
        <w:rPr>
          <w:rFonts w:ascii="Times New Roman" w:hAnsi="Times New Roman" w:cs="Times New Roman"/>
          <w:i/>
          <w:iCs/>
          <w:noProof/>
          <w:szCs w:val="24"/>
        </w:rPr>
        <w:t>J Affect Disord</w:t>
      </w:r>
      <w:r w:rsidRPr="00364EF2">
        <w:rPr>
          <w:rFonts w:ascii="Times New Roman" w:hAnsi="Times New Roman" w:cs="Times New Roman"/>
          <w:noProof/>
          <w:szCs w:val="24"/>
        </w:rPr>
        <w:t>. 2020;274(March):405-410. doi:10.1016/j.jad.2020.05.081</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sidRPr="00364EF2">
        <w:rPr>
          <w:rFonts w:ascii="Times New Roman" w:hAnsi="Times New Roman" w:cs="Times New Roman"/>
          <w:noProof/>
          <w:szCs w:val="24"/>
        </w:rPr>
        <w:t xml:space="preserve">17. </w:t>
      </w:r>
      <w:r w:rsidRPr="00364EF2">
        <w:rPr>
          <w:rFonts w:ascii="Times New Roman" w:hAnsi="Times New Roman" w:cs="Times New Roman"/>
          <w:noProof/>
          <w:szCs w:val="24"/>
        </w:rPr>
        <w:tab/>
        <w:t>Dai Y, Hu G, Xiong H, et al. Affiliations : 2020;2019(1095).</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szCs w:val="24"/>
        </w:rPr>
      </w:pPr>
      <w:r w:rsidRPr="00364EF2">
        <w:rPr>
          <w:rFonts w:ascii="Times New Roman" w:hAnsi="Times New Roman" w:cs="Times New Roman"/>
          <w:noProof/>
          <w:szCs w:val="24"/>
        </w:rPr>
        <w:t xml:space="preserve">18. </w:t>
      </w:r>
      <w:r w:rsidRPr="00364EF2">
        <w:rPr>
          <w:rFonts w:ascii="Times New Roman" w:hAnsi="Times New Roman" w:cs="Times New Roman"/>
          <w:noProof/>
          <w:szCs w:val="24"/>
        </w:rPr>
        <w:tab/>
        <w:t>Que J, Shi L, Deng J, et al. Psychological impact of the COVID-19 pandemic on healthcare workers : a sectional study in China. Published online 2020:1-12. doi:10.1136/gpsych-2020-100259</w:t>
      </w:r>
    </w:p>
    <w:p w:rsidR="00364EF2" w:rsidRPr="00364EF2" w:rsidRDefault="00364EF2" w:rsidP="00D56FDB">
      <w:pPr>
        <w:widowControl w:val="0"/>
        <w:autoSpaceDE w:val="0"/>
        <w:autoSpaceDN w:val="0"/>
        <w:adjustRightInd w:val="0"/>
        <w:spacing w:line="240" w:lineRule="auto"/>
        <w:ind w:left="640" w:hanging="640"/>
        <w:jc w:val="both"/>
        <w:rPr>
          <w:rFonts w:ascii="Times New Roman" w:hAnsi="Times New Roman" w:cs="Times New Roman"/>
          <w:noProof/>
        </w:rPr>
      </w:pPr>
      <w:r w:rsidRPr="00364EF2">
        <w:rPr>
          <w:rFonts w:ascii="Times New Roman" w:hAnsi="Times New Roman" w:cs="Times New Roman"/>
          <w:noProof/>
          <w:szCs w:val="24"/>
        </w:rPr>
        <w:t xml:space="preserve">19. </w:t>
      </w:r>
      <w:r w:rsidRPr="00364EF2">
        <w:rPr>
          <w:rFonts w:ascii="Times New Roman" w:hAnsi="Times New Roman" w:cs="Times New Roman"/>
          <w:noProof/>
          <w:szCs w:val="24"/>
        </w:rPr>
        <w:tab/>
        <w:t xml:space="preserve">Giusti EM, Pedroli E, D’Aniello GE, et al. The Psychological Impact of the COVID-19 Outbreak on Health Professionals: A Cross-Sectional Study. </w:t>
      </w:r>
      <w:r w:rsidRPr="00364EF2">
        <w:rPr>
          <w:rFonts w:ascii="Times New Roman" w:hAnsi="Times New Roman" w:cs="Times New Roman"/>
          <w:i/>
          <w:iCs/>
          <w:noProof/>
          <w:szCs w:val="24"/>
        </w:rPr>
        <w:t>Front Psychol</w:t>
      </w:r>
      <w:r w:rsidRPr="00364EF2">
        <w:rPr>
          <w:rFonts w:ascii="Times New Roman" w:hAnsi="Times New Roman" w:cs="Times New Roman"/>
          <w:noProof/>
          <w:szCs w:val="24"/>
        </w:rPr>
        <w:t>. 2020;11(July):1-9. doi:10.3389/fpsyg.2020.01684</w:t>
      </w:r>
    </w:p>
    <w:p w:rsidR="00BC1337" w:rsidRPr="00BC1337" w:rsidRDefault="00BC1337" w:rsidP="00D56FDB">
      <w:pPr>
        <w:spacing w:line="240" w:lineRule="auto"/>
        <w:jc w:val="both"/>
        <w:rPr>
          <w:rFonts w:ascii="Times New Roman" w:hAnsi="Times New Roman" w:cs="Times New Roman"/>
          <w:b/>
          <w:lang w:val="en-US"/>
        </w:rPr>
        <w:sectPr w:rsidR="00BC1337" w:rsidRPr="00BC1337" w:rsidSect="00364EF2">
          <w:type w:val="continuous"/>
          <w:pgSz w:w="12240" w:h="15840"/>
          <w:pgMar w:top="1440" w:right="1440" w:bottom="1440" w:left="1440" w:header="720" w:footer="720" w:gutter="0"/>
          <w:cols w:num="2" w:space="720"/>
          <w:docGrid w:linePitch="360"/>
        </w:sectPr>
      </w:pPr>
      <w:r>
        <w:rPr>
          <w:rFonts w:ascii="Times New Roman" w:hAnsi="Times New Roman" w:cs="Times New Roman"/>
          <w:b/>
          <w:lang w:val="en-US"/>
        </w:rPr>
        <w:fldChar w:fldCharType="end"/>
      </w:r>
    </w:p>
    <w:p w:rsidR="00364EF2" w:rsidRDefault="00364EF2" w:rsidP="00EC4BDF">
      <w:pPr>
        <w:spacing w:after="160" w:line="240" w:lineRule="auto"/>
        <w:sectPr w:rsidR="00364EF2" w:rsidSect="008A6060">
          <w:pgSz w:w="12240" w:h="15840"/>
          <w:pgMar w:top="1440" w:right="1440" w:bottom="1440" w:left="1440" w:header="720" w:footer="720" w:gutter="0"/>
          <w:cols w:space="720"/>
          <w:docGrid w:linePitch="360"/>
        </w:sectPr>
      </w:pPr>
    </w:p>
    <w:p w:rsidR="008A6060" w:rsidRPr="00A7584E" w:rsidRDefault="008A6060" w:rsidP="00A7584E">
      <w:pPr>
        <w:tabs>
          <w:tab w:val="left" w:pos="5970"/>
        </w:tabs>
        <w:sectPr w:rsidR="008A6060" w:rsidRPr="00A7584E" w:rsidSect="00364EF2">
          <w:type w:val="continuous"/>
          <w:pgSz w:w="12240" w:h="15840"/>
          <w:pgMar w:top="1440" w:right="1440" w:bottom="1440" w:left="1440" w:header="720" w:footer="720" w:gutter="0"/>
          <w:cols w:space="720"/>
          <w:docGrid w:linePitch="360"/>
        </w:sectPr>
      </w:pPr>
    </w:p>
    <w:p w:rsidR="00F12AF6" w:rsidRPr="00EC4BDF" w:rsidRDefault="00F12AF6" w:rsidP="00EC4BDF">
      <w:pPr>
        <w:spacing w:after="160" w:line="240" w:lineRule="auto"/>
      </w:pPr>
    </w:p>
    <w:sectPr w:rsidR="00F12AF6" w:rsidRPr="00EC4BDF" w:rsidSect="000E1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26EC5"/>
    <w:multiLevelType w:val="hybridMultilevel"/>
    <w:tmpl w:val="3D2E5FC6"/>
    <w:lvl w:ilvl="0" w:tplc="A670BA6E">
      <w:start w:val="1"/>
      <w:numFmt w:val="upperLetter"/>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5F56345"/>
    <w:multiLevelType w:val="hybridMultilevel"/>
    <w:tmpl w:val="6156B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B70BAA"/>
    <w:multiLevelType w:val="hybridMultilevel"/>
    <w:tmpl w:val="D3B68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78"/>
    <w:rsid w:val="000A536A"/>
    <w:rsid w:val="000D6ED5"/>
    <w:rsid w:val="000E1D83"/>
    <w:rsid w:val="000E6160"/>
    <w:rsid w:val="00156573"/>
    <w:rsid w:val="00361303"/>
    <w:rsid w:val="00364EF2"/>
    <w:rsid w:val="00530152"/>
    <w:rsid w:val="00541636"/>
    <w:rsid w:val="007E1605"/>
    <w:rsid w:val="008A6060"/>
    <w:rsid w:val="008C3960"/>
    <w:rsid w:val="009601C1"/>
    <w:rsid w:val="00A7584E"/>
    <w:rsid w:val="00A87B78"/>
    <w:rsid w:val="00BC1337"/>
    <w:rsid w:val="00CB1B3A"/>
    <w:rsid w:val="00D07872"/>
    <w:rsid w:val="00D56FDB"/>
    <w:rsid w:val="00E51EEC"/>
    <w:rsid w:val="00EC4BDF"/>
    <w:rsid w:val="00F12AF6"/>
    <w:rsid w:val="00FE2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E72AE-F0B2-47AA-8104-4672AC5F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B78"/>
    <w:pPr>
      <w:spacing w:after="200" w:line="276" w:lineRule="auto"/>
    </w:pPr>
    <w:rPr>
      <w:lang w:val="id-ID"/>
    </w:rPr>
  </w:style>
  <w:style w:type="paragraph" w:styleId="Heading1">
    <w:name w:val="heading 1"/>
    <w:basedOn w:val="Normal"/>
    <w:next w:val="Normal"/>
    <w:link w:val="Heading1Char"/>
    <w:uiPriority w:val="9"/>
    <w:qFormat/>
    <w:rsid w:val="00EC4BD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C4BD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BDF"/>
    <w:rPr>
      <w:rFonts w:asciiTheme="majorHAnsi" w:eastAsiaTheme="majorEastAsia" w:hAnsiTheme="majorHAnsi" w:cstheme="majorBidi"/>
      <w:b/>
      <w:bCs/>
      <w:color w:val="2E74B5" w:themeColor="accent1" w:themeShade="BF"/>
      <w:sz w:val="28"/>
      <w:szCs w:val="28"/>
      <w:lang w:val="id-ID"/>
    </w:rPr>
  </w:style>
  <w:style w:type="character" w:customStyle="1" w:styleId="Heading2Char">
    <w:name w:val="Heading 2 Char"/>
    <w:basedOn w:val="DefaultParagraphFont"/>
    <w:link w:val="Heading2"/>
    <w:uiPriority w:val="9"/>
    <w:rsid w:val="00EC4BDF"/>
    <w:rPr>
      <w:rFonts w:asciiTheme="majorHAnsi" w:eastAsiaTheme="majorEastAsia" w:hAnsiTheme="majorHAnsi" w:cstheme="majorBidi"/>
      <w:b/>
      <w:bCs/>
      <w:color w:val="5B9BD5" w:themeColor="accent1"/>
      <w:sz w:val="26"/>
      <w:szCs w:val="26"/>
      <w:lang w:val="id-ID"/>
    </w:rPr>
  </w:style>
  <w:style w:type="table" w:styleId="TableGrid">
    <w:name w:val="Table Grid"/>
    <w:basedOn w:val="TableNormal"/>
    <w:uiPriority w:val="59"/>
    <w:rsid w:val="007E160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1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6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articles/10.3389/fpsyg.2020.01684/full" TargetMode="External"/><Relationship Id="rId3" Type="http://schemas.openxmlformats.org/officeDocument/2006/relationships/styles" Target="styles.xml"/><Relationship Id="rId7" Type="http://schemas.openxmlformats.org/officeDocument/2006/relationships/hyperlink" Target="http://loop.frontiersin.org/people/163740/over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rontiersin.org/articles/10.3389/fpsyg.2020.01684/ful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F189D-A52A-4998-A71F-95CF213E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12729</Words>
  <Characters>72558</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2021-01-05T11:22:00Z</dcterms:created>
  <dcterms:modified xsi:type="dcterms:W3CDTF">2021-01-06T14:37:00Z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a823b971-a720-3272-9087-2034728642e7</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