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A1C" w:rsidRPr="00D411FF" w:rsidRDefault="00722A1C" w:rsidP="00722A1C">
      <w:pPr>
        <w:spacing w:line="360" w:lineRule="auto"/>
        <w:jc w:val="center"/>
        <w:rPr>
          <w:rFonts w:ascii="Times New Roman" w:hAnsi="Times New Roman" w:cs="Times New Roman"/>
          <w:b/>
          <w:szCs w:val="23"/>
          <w:lang w:val="id-ID"/>
        </w:rPr>
      </w:pPr>
      <w:r w:rsidRPr="00D411FF">
        <w:rPr>
          <w:rFonts w:ascii="Times New Roman" w:hAnsi="Times New Roman" w:cs="Times New Roman"/>
          <w:b/>
          <w:szCs w:val="23"/>
          <w:lang w:val="id-ID"/>
        </w:rPr>
        <w:t>PENGARUH KEKURANGAN NUTRISI TERHADAP PERKEMBANGAN SISTEM SARAF ANAK</w:t>
      </w:r>
    </w:p>
    <w:p w:rsidR="00722A1C" w:rsidRPr="00D411FF" w:rsidRDefault="00D411FF" w:rsidP="00722A1C">
      <w:pPr>
        <w:spacing w:line="360" w:lineRule="auto"/>
        <w:jc w:val="center"/>
        <w:rPr>
          <w:rFonts w:ascii="Times New Roman" w:hAnsi="Times New Roman" w:cs="Times New Roman"/>
          <w:b/>
          <w:szCs w:val="23"/>
          <w:lang w:val="id-ID"/>
        </w:rPr>
      </w:pPr>
      <w:r>
        <w:rPr>
          <w:rFonts w:ascii="Times New Roman" w:hAnsi="Times New Roman" w:cs="Times New Roman"/>
          <w:b/>
          <w:szCs w:val="23"/>
          <w:lang w:val="id-ID"/>
        </w:rPr>
        <w:t>(</w:t>
      </w:r>
      <w:r w:rsidRPr="00D411FF">
        <w:rPr>
          <w:rFonts w:ascii="Times New Roman" w:hAnsi="Times New Roman" w:cs="Times New Roman"/>
          <w:b/>
          <w:i/>
          <w:szCs w:val="23"/>
          <w:lang w:val="id-ID"/>
        </w:rPr>
        <w:t>Literature Review</w:t>
      </w:r>
      <w:r>
        <w:rPr>
          <w:rFonts w:ascii="Times New Roman" w:hAnsi="Times New Roman" w:cs="Times New Roman"/>
          <w:b/>
          <w:szCs w:val="23"/>
          <w:lang w:val="id-ID"/>
        </w:rPr>
        <w:t>)</w:t>
      </w:r>
    </w:p>
    <w:p w:rsidR="00722A1C" w:rsidRPr="00D411FF" w:rsidRDefault="00722A1C" w:rsidP="00722A1C">
      <w:pPr>
        <w:jc w:val="center"/>
        <w:rPr>
          <w:rFonts w:ascii="Times New Roman" w:hAnsi="Times New Roman" w:cs="Times New Roman"/>
          <w:vertAlign w:val="superscript"/>
          <w:lang w:val="id-ID"/>
        </w:rPr>
      </w:pPr>
      <w:r w:rsidRPr="00D411FF">
        <w:rPr>
          <w:rFonts w:ascii="Times New Roman" w:hAnsi="Times New Roman" w:cs="Times New Roman"/>
          <w:lang w:val="id-ID"/>
        </w:rPr>
        <w:t>Gianfranco S. Papotot</w:t>
      </w:r>
      <w:r w:rsidRPr="00D411FF">
        <w:rPr>
          <w:rFonts w:ascii="Times New Roman" w:hAnsi="Times New Roman" w:cs="Times New Roman"/>
          <w:vertAlign w:val="superscript"/>
          <w:lang w:val="id-ID"/>
        </w:rPr>
        <w:t xml:space="preserve">1) </w:t>
      </w:r>
      <w:r w:rsidRPr="00D411FF">
        <w:rPr>
          <w:rFonts w:ascii="Times New Roman" w:hAnsi="Times New Roman" w:cs="Times New Roman"/>
          <w:lang w:val="id-ID"/>
        </w:rPr>
        <w:t>, Ronald Rompies</w:t>
      </w:r>
      <w:r w:rsidRPr="00D411FF">
        <w:rPr>
          <w:rFonts w:ascii="Times New Roman" w:hAnsi="Times New Roman" w:cs="Times New Roman"/>
          <w:vertAlign w:val="superscript"/>
          <w:lang w:val="id-ID"/>
        </w:rPr>
        <w:t>2)</w:t>
      </w:r>
      <w:r w:rsidRPr="00D411FF">
        <w:rPr>
          <w:rFonts w:ascii="Times New Roman" w:hAnsi="Times New Roman" w:cs="Times New Roman"/>
          <w:lang w:val="id-ID"/>
        </w:rPr>
        <w:t xml:space="preserve">, Praevilia </w:t>
      </w:r>
      <w:r w:rsidR="008D084C">
        <w:rPr>
          <w:rFonts w:ascii="Times New Roman" w:hAnsi="Times New Roman" w:cs="Times New Roman"/>
          <w:lang w:val="id-ID"/>
        </w:rPr>
        <w:t>M.</w:t>
      </w:r>
      <w:r w:rsidRPr="00D411FF">
        <w:rPr>
          <w:rFonts w:ascii="Times New Roman" w:hAnsi="Times New Roman" w:cs="Times New Roman"/>
          <w:lang w:val="id-ID"/>
        </w:rPr>
        <w:t>Salendu</w:t>
      </w:r>
      <w:r w:rsidRPr="00D411FF">
        <w:rPr>
          <w:rFonts w:ascii="Times New Roman" w:hAnsi="Times New Roman" w:cs="Times New Roman"/>
          <w:vertAlign w:val="superscript"/>
          <w:lang w:val="id-ID"/>
        </w:rPr>
        <w:t>2)</w:t>
      </w:r>
    </w:p>
    <w:p w:rsidR="00D411FF" w:rsidRPr="00D411FF" w:rsidRDefault="00D411FF" w:rsidP="00D411FF">
      <w:pPr>
        <w:jc w:val="center"/>
        <w:rPr>
          <w:rFonts w:ascii="Times New Roman" w:hAnsi="Times New Roman" w:cs="Times New Roman"/>
          <w:lang w:val="id-ID"/>
        </w:rPr>
      </w:pPr>
      <w:r w:rsidRPr="00D411FF">
        <w:rPr>
          <w:rFonts w:ascii="Times New Roman" w:hAnsi="Times New Roman" w:cs="Times New Roman"/>
          <w:lang w:val="id-ID"/>
        </w:rPr>
        <w:t xml:space="preserve">Email: </w:t>
      </w:r>
      <w:hyperlink r:id="rId5" w:history="1">
        <w:r w:rsidRPr="00D411FF">
          <w:rPr>
            <w:rStyle w:val="Hyperlink"/>
            <w:rFonts w:ascii="Times New Roman" w:hAnsi="Times New Roman" w:cs="Times New Roman"/>
            <w:lang w:val="id-ID"/>
          </w:rPr>
          <w:t>papototsheva@gmail.com</w:t>
        </w:r>
      </w:hyperlink>
    </w:p>
    <w:p w:rsidR="00D411FF" w:rsidRPr="00D411FF" w:rsidRDefault="00D411FF" w:rsidP="00722A1C">
      <w:pPr>
        <w:jc w:val="center"/>
        <w:rPr>
          <w:rFonts w:ascii="Times New Roman" w:hAnsi="Times New Roman" w:cs="Times New Roman"/>
          <w:vertAlign w:val="superscript"/>
          <w:lang w:val="id-ID"/>
        </w:rPr>
      </w:pPr>
    </w:p>
    <w:p w:rsidR="00D411FF" w:rsidRPr="00D411FF" w:rsidRDefault="00D411FF" w:rsidP="00722A1C">
      <w:pPr>
        <w:jc w:val="center"/>
        <w:rPr>
          <w:rFonts w:ascii="Times New Roman" w:hAnsi="Times New Roman" w:cs="Times New Roman"/>
          <w:vertAlign w:val="superscript"/>
          <w:lang w:val="id-ID"/>
        </w:rPr>
      </w:pPr>
    </w:p>
    <w:p w:rsidR="00D411FF" w:rsidRPr="00D411FF" w:rsidRDefault="00D411FF" w:rsidP="00D411FF">
      <w:pPr>
        <w:pStyle w:val="ListParagraph"/>
        <w:widowControl w:val="0"/>
        <w:numPr>
          <w:ilvl w:val="0"/>
          <w:numId w:val="1"/>
        </w:numPr>
        <w:autoSpaceDE w:val="0"/>
        <w:autoSpaceDN w:val="0"/>
        <w:contextualSpacing w:val="0"/>
        <w:jc w:val="center"/>
        <w:rPr>
          <w:rFonts w:ascii="Times New Roman" w:hAnsi="Times New Roman" w:cs="Times New Roman"/>
          <w:lang w:val="id-ID"/>
        </w:rPr>
      </w:pPr>
      <w:r w:rsidRPr="00D411FF">
        <w:rPr>
          <w:rFonts w:ascii="Times New Roman" w:hAnsi="Times New Roman" w:cs="Times New Roman"/>
          <w:lang w:val="id-ID"/>
        </w:rPr>
        <w:t>Mahasiswa Fakultas Kedokteran Universitas Sam Ratulangi</w:t>
      </w:r>
    </w:p>
    <w:p w:rsidR="00D411FF" w:rsidRPr="00D411FF" w:rsidRDefault="00D411FF" w:rsidP="00D411FF">
      <w:pPr>
        <w:pStyle w:val="ListParagraph"/>
        <w:widowControl w:val="0"/>
        <w:numPr>
          <w:ilvl w:val="0"/>
          <w:numId w:val="1"/>
        </w:numPr>
        <w:autoSpaceDE w:val="0"/>
        <w:autoSpaceDN w:val="0"/>
        <w:contextualSpacing w:val="0"/>
        <w:jc w:val="center"/>
        <w:rPr>
          <w:rFonts w:ascii="Times New Roman" w:hAnsi="Times New Roman" w:cs="Times New Roman"/>
          <w:lang w:val="id-ID"/>
        </w:rPr>
      </w:pPr>
      <w:r w:rsidRPr="00D411FF">
        <w:rPr>
          <w:rFonts w:ascii="Times New Roman" w:hAnsi="Times New Roman" w:cs="Times New Roman"/>
          <w:lang w:val="id-ID"/>
        </w:rPr>
        <w:t>Bagian Ilmu Kesehatan Anak Fakultas Kedokteran Universitas Sam Ratulangi</w:t>
      </w:r>
    </w:p>
    <w:p w:rsidR="00722A1C" w:rsidRDefault="00722A1C" w:rsidP="00722A1C">
      <w:pPr>
        <w:spacing w:line="360" w:lineRule="auto"/>
        <w:jc w:val="center"/>
        <w:rPr>
          <w:rFonts w:ascii="Times New Roman" w:hAnsi="Times New Roman" w:cs="Times New Roman"/>
          <w:b/>
          <w:szCs w:val="23"/>
          <w:lang w:val="id-ID"/>
        </w:rPr>
      </w:pPr>
    </w:p>
    <w:p w:rsidR="00D411FF" w:rsidRDefault="00D411FF" w:rsidP="00D411FF">
      <w:pPr>
        <w:pStyle w:val="NormalWeb"/>
        <w:spacing w:before="0" w:beforeAutospacing="0" w:after="0" w:afterAutospacing="0"/>
        <w:jc w:val="both"/>
        <w:rPr>
          <w:color w:val="000000"/>
        </w:rPr>
      </w:pPr>
      <w:r w:rsidRPr="00D411FF">
        <w:rPr>
          <w:b/>
          <w:color w:val="000000"/>
          <w:lang w:val="id-ID"/>
        </w:rPr>
        <w:t>Abstract</w:t>
      </w:r>
      <w:r>
        <w:rPr>
          <w:color w:val="000000"/>
          <w:lang w:val="id-ID"/>
        </w:rPr>
        <w:t xml:space="preserve">: </w:t>
      </w:r>
      <w:r>
        <w:rPr>
          <w:color w:val="000000"/>
        </w:rPr>
        <w:t>In developing countries malnutrition contributes to high mortality rates. Children's age, previous birth spacing, mother's educational status, wealth status, and area are factors that are independently related to children's nutritional status. The first thousand days of life are a critical period for children's neurodevelopment. Physical growth, cognitive function of the brain, physiological function and changes in immune response can be impaired due to lack of nutrition at an early age. In developing countries children under 5 years have a prevalence of about 27% of malnutrition.</w:t>
      </w:r>
      <w:r>
        <w:rPr>
          <w:color w:val="000000"/>
          <w:lang w:val="id-ID"/>
        </w:rPr>
        <w:t xml:space="preserve"> </w:t>
      </w:r>
      <w:r>
        <w:rPr>
          <w:color w:val="000000"/>
        </w:rPr>
        <w:t xml:space="preserve">The research objective was to determine the relationship and effect of nutritional deficiencies on the development of the nervous system in children. This research is in the form of a </w:t>
      </w:r>
      <w:r>
        <w:rPr>
          <w:i/>
          <w:iCs/>
          <w:color w:val="000000"/>
        </w:rPr>
        <w:t>literature review</w:t>
      </w:r>
      <w:r>
        <w:rPr>
          <w:color w:val="000000"/>
        </w:rPr>
        <w:t xml:space="preserve">. Literature is taken from three databases, namely </w:t>
      </w:r>
      <w:r>
        <w:rPr>
          <w:i/>
          <w:iCs/>
          <w:color w:val="000000"/>
        </w:rPr>
        <w:t>PubMed</w:t>
      </w:r>
      <w:r>
        <w:rPr>
          <w:color w:val="000000"/>
        </w:rPr>
        <w:t xml:space="preserve">, </w:t>
      </w:r>
      <w:r>
        <w:rPr>
          <w:i/>
          <w:iCs/>
          <w:color w:val="000000"/>
        </w:rPr>
        <w:t>ClinicalKey</w:t>
      </w:r>
      <w:r>
        <w:rPr>
          <w:color w:val="000000"/>
        </w:rPr>
        <w:t xml:space="preserve"> and </w:t>
      </w:r>
      <w:r>
        <w:rPr>
          <w:i/>
          <w:iCs/>
          <w:color w:val="000000"/>
        </w:rPr>
        <w:t>Google Scholar</w:t>
      </w:r>
      <w:r>
        <w:rPr>
          <w:color w:val="000000"/>
        </w:rPr>
        <w:t xml:space="preserve">. The keywords used were </w:t>
      </w:r>
      <w:r>
        <w:rPr>
          <w:i/>
          <w:iCs/>
          <w:color w:val="000000"/>
        </w:rPr>
        <w:t xml:space="preserve">undernutrition </w:t>
      </w:r>
      <w:r>
        <w:rPr>
          <w:color w:val="000000"/>
        </w:rPr>
        <w:t xml:space="preserve">AND </w:t>
      </w:r>
      <w:r>
        <w:rPr>
          <w:i/>
          <w:iCs/>
          <w:color w:val="000000"/>
        </w:rPr>
        <w:t>neurological disorders</w:t>
      </w:r>
      <w:r>
        <w:rPr>
          <w:color w:val="000000"/>
        </w:rPr>
        <w:t xml:space="preserve"> AND </w:t>
      </w:r>
      <w:r>
        <w:rPr>
          <w:i/>
          <w:iCs/>
          <w:color w:val="000000"/>
        </w:rPr>
        <w:t>children</w:t>
      </w:r>
      <w:r>
        <w:rPr>
          <w:color w:val="000000"/>
        </w:rPr>
        <w:t xml:space="preserve">. After being selected with inclusion and exclusion criteria, we obtained 10 literature consisting of ten </w:t>
      </w:r>
      <w:r>
        <w:rPr>
          <w:i/>
          <w:iCs/>
          <w:color w:val="000000"/>
        </w:rPr>
        <w:t>cross-sectional studies</w:t>
      </w:r>
      <w:r>
        <w:rPr>
          <w:color w:val="000000"/>
        </w:rPr>
        <w:t>.</w:t>
      </w:r>
      <w:r>
        <w:rPr>
          <w:color w:val="000000"/>
          <w:lang w:val="id-ID"/>
        </w:rPr>
        <w:t xml:space="preserve"> </w:t>
      </w:r>
      <w:r>
        <w:rPr>
          <w:color w:val="000000"/>
        </w:rPr>
        <w:t xml:space="preserve">The results showed that 10 literature examined the relationship and effect of nutritional deficiencies on the development of the nervous system in children. </w:t>
      </w:r>
      <w:r>
        <w:rPr>
          <w:b/>
          <w:bCs/>
          <w:color w:val="000000"/>
        </w:rPr>
        <w:t>Conclusion</w:t>
      </w:r>
      <w:r>
        <w:rPr>
          <w:color w:val="000000"/>
        </w:rPr>
        <w:t>: Nutritional deficiencies and nervous system disorders in children have an interplay of relationships. Children who suffer from nutritional deficiencies have an influence on the development of the nervous system and the most on motor and cognitive disorders.</w:t>
      </w:r>
    </w:p>
    <w:p w:rsidR="00D411FF" w:rsidRPr="009C7483" w:rsidRDefault="00D411FF" w:rsidP="00D411FF">
      <w:pPr>
        <w:jc w:val="both"/>
        <w:rPr>
          <w:rFonts w:ascii="Times New Roman" w:hAnsi="Times New Roman" w:cs="Times New Roman"/>
          <w:lang w:val="id-ID"/>
        </w:rPr>
      </w:pPr>
      <w:r w:rsidRPr="00D411FF">
        <w:rPr>
          <w:rFonts w:ascii="Times New Roman" w:hAnsi="Times New Roman" w:cs="Times New Roman"/>
          <w:b/>
          <w:i/>
          <w:lang w:val="id-ID"/>
        </w:rPr>
        <w:t>Keywords</w:t>
      </w:r>
      <w:r>
        <w:rPr>
          <w:rFonts w:ascii="Times New Roman" w:hAnsi="Times New Roman" w:cs="Times New Roman"/>
          <w:lang w:val="id-ID"/>
        </w:rPr>
        <w:t xml:space="preserve">: </w:t>
      </w:r>
      <w:r w:rsidRPr="0044070A">
        <w:rPr>
          <w:rFonts w:ascii="Times New Roman" w:hAnsi="Times New Roman" w:cs="Times New Roman"/>
          <w:i/>
          <w:lang w:val="id-ID"/>
        </w:rPr>
        <w:t>undernutrition, neurological disorders, children</w:t>
      </w:r>
    </w:p>
    <w:p w:rsidR="00D411FF" w:rsidRPr="00D411FF" w:rsidRDefault="00D411FF" w:rsidP="00722A1C">
      <w:pPr>
        <w:spacing w:line="360" w:lineRule="auto"/>
        <w:jc w:val="center"/>
        <w:rPr>
          <w:rFonts w:ascii="Times New Roman" w:hAnsi="Times New Roman" w:cs="Times New Roman"/>
          <w:b/>
          <w:szCs w:val="23"/>
          <w:lang w:val="id-ID"/>
        </w:rPr>
      </w:pPr>
    </w:p>
    <w:p w:rsidR="00D411FF" w:rsidRDefault="00EF4DEB" w:rsidP="00D411FF">
      <w:pPr>
        <w:jc w:val="both"/>
        <w:rPr>
          <w:rFonts w:ascii="Times New Roman" w:hAnsi="Times New Roman" w:cs="Times New Roman"/>
          <w:lang w:val="id-ID"/>
        </w:rPr>
      </w:pPr>
      <w:r w:rsidRPr="00EF4DEB">
        <w:rPr>
          <w:rFonts w:ascii="Times New Roman" w:hAnsi="Times New Roman" w:cs="Times New Roman"/>
          <w:b/>
          <w:lang w:val="id-ID"/>
        </w:rPr>
        <w:t>Abstrak</w:t>
      </w:r>
      <w:r>
        <w:rPr>
          <w:rFonts w:ascii="Times New Roman" w:hAnsi="Times New Roman" w:cs="Times New Roman"/>
          <w:lang w:val="id-ID"/>
        </w:rPr>
        <w:t xml:space="preserve">: </w:t>
      </w:r>
      <w:r w:rsidR="00D411FF" w:rsidRPr="009C7483">
        <w:rPr>
          <w:rFonts w:ascii="Times New Roman" w:hAnsi="Times New Roman" w:cs="Times New Roman"/>
          <w:lang w:val="id-ID"/>
        </w:rPr>
        <w:t xml:space="preserve">Di negara berkembang kekurangan gizi </w:t>
      </w:r>
      <w:r w:rsidR="00D411FF" w:rsidRPr="009C7483">
        <w:rPr>
          <w:rFonts w:ascii="Times New Roman" w:hAnsi="Times New Roman" w:cs="Times New Roman"/>
        </w:rPr>
        <w:t>memberikan kontribusi terhadap tingginya rata-rata angka kematian</w:t>
      </w:r>
      <w:r w:rsidR="00D411FF" w:rsidRPr="009C7483">
        <w:rPr>
          <w:rFonts w:ascii="Times New Roman" w:hAnsi="Times New Roman" w:cs="Times New Roman"/>
          <w:lang w:val="id-ID"/>
        </w:rPr>
        <w:t xml:space="preserve">. </w:t>
      </w:r>
      <w:proofErr w:type="gramStart"/>
      <w:r w:rsidR="00D411FF" w:rsidRPr="009C7483">
        <w:rPr>
          <w:rFonts w:ascii="Times New Roman" w:hAnsi="Times New Roman" w:cs="Times New Roman"/>
        </w:rPr>
        <w:t>Usia</w:t>
      </w:r>
      <w:proofErr w:type="gramEnd"/>
      <w:r w:rsidR="00D411FF" w:rsidRPr="009C7483">
        <w:rPr>
          <w:rFonts w:ascii="Times New Roman" w:hAnsi="Times New Roman" w:cs="Times New Roman"/>
        </w:rPr>
        <w:t xml:space="preserve"> anak-anak, jarak kelahiran sebelumnya, status pendidikan ibu, status kekayaan, dan wilayah merupakan faktor yang secara independen terkait dengan status gizi anak-anak</w:t>
      </w:r>
      <w:r w:rsidR="00D411FF" w:rsidRPr="009C7483">
        <w:rPr>
          <w:rFonts w:ascii="Times New Roman" w:hAnsi="Times New Roman" w:cs="Times New Roman"/>
          <w:lang w:val="id-ID"/>
        </w:rPr>
        <w:t xml:space="preserve">. Seribu hari pertama kehidupan </w:t>
      </w:r>
      <w:r w:rsidR="00D411FF" w:rsidRPr="009C7483">
        <w:rPr>
          <w:rFonts w:ascii="Times New Roman" w:hAnsi="Times New Roman" w:cs="Times New Roman"/>
        </w:rPr>
        <w:t>merupakan masa kritis bagi perkembangan saraf anak</w:t>
      </w:r>
      <w:r w:rsidR="00D411FF" w:rsidRPr="009C7483">
        <w:rPr>
          <w:rFonts w:ascii="Times New Roman" w:hAnsi="Times New Roman" w:cs="Times New Roman"/>
          <w:lang w:val="id-ID"/>
        </w:rPr>
        <w:t>. P</w:t>
      </w:r>
      <w:r w:rsidR="00D411FF" w:rsidRPr="009C7483">
        <w:rPr>
          <w:rFonts w:ascii="Times New Roman" w:hAnsi="Times New Roman" w:cs="Times New Roman"/>
        </w:rPr>
        <w:t>ertumbuhan fisik, fungsi kognitif otak, fungsi fisiologis dan perubahan respon imun</w:t>
      </w:r>
      <w:r w:rsidR="00D411FF" w:rsidRPr="009C7483">
        <w:rPr>
          <w:rFonts w:ascii="Times New Roman" w:hAnsi="Times New Roman" w:cs="Times New Roman"/>
          <w:lang w:val="id-ID"/>
        </w:rPr>
        <w:t xml:space="preserve"> bisa terganggu karena kurangnya gizi di usia dini. Di negara berkembang a</w:t>
      </w:r>
      <w:r w:rsidR="00D411FF" w:rsidRPr="009C7483">
        <w:rPr>
          <w:rFonts w:ascii="Times New Roman" w:hAnsi="Times New Roman" w:cs="Times New Roman"/>
        </w:rPr>
        <w:t>nak di bawah 5 tahun</w:t>
      </w:r>
      <w:r w:rsidR="00D411FF" w:rsidRPr="009C7483">
        <w:rPr>
          <w:rFonts w:ascii="Times New Roman" w:hAnsi="Times New Roman" w:cs="Times New Roman"/>
          <w:lang w:val="id-ID"/>
        </w:rPr>
        <w:t xml:space="preserve"> memiliki prevalensi sekitar 27% kekurangan gizi.</w:t>
      </w:r>
      <w:r w:rsidR="00D411FF">
        <w:rPr>
          <w:rFonts w:ascii="Times New Roman" w:hAnsi="Times New Roman" w:cs="Times New Roman"/>
          <w:lang w:val="id-ID"/>
        </w:rPr>
        <w:t xml:space="preserve"> </w:t>
      </w:r>
      <w:r w:rsidR="00D411FF" w:rsidRPr="009C7483">
        <w:rPr>
          <w:rFonts w:ascii="Times New Roman" w:hAnsi="Times New Roman" w:cs="Times New Roman"/>
          <w:lang w:val="id-ID"/>
        </w:rPr>
        <w:t xml:space="preserve">Tujuan Penelitian untuk mengetahui hubungan dan pengaruh kekurangan nutrisi pada perkembangan sistem saraf anak. Penelitian ini dalam bentuk </w:t>
      </w:r>
      <w:r w:rsidR="00D411FF" w:rsidRPr="009C7483">
        <w:rPr>
          <w:rFonts w:ascii="Times New Roman" w:hAnsi="Times New Roman" w:cs="Times New Roman"/>
          <w:i/>
          <w:lang w:val="id-ID"/>
        </w:rPr>
        <w:t>literature review</w:t>
      </w:r>
      <w:r w:rsidR="00D411FF" w:rsidRPr="009C7483">
        <w:rPr>
          <w:rFonts w:ascii="Times New Roman" w:hAnsi="Times New Roman" w:cs="Times New Roman"/>
          <w:lang w:val="id-ID"/>
        </w:rPr>
        <w:t xml:space="preserve">. Literatur diambil dari tiga database yaitu </w:t>
      </w:r>
      <w:r w:rsidR="00D411FF" w:rsidRPr="008B50D7">
        <w:rPr>
          <w:rFonts w:ascii="Times New Roman" w:hAnsi="Times New Roman" w:cs="Times New Roman"/>
          <w:i/>
          <w:lang w:val="id-ID"/>
        </w:rPr>
        <w:t>PubMed</w:t>
      </w:r>
      <w:r w:rsidR="00D411FF" w:rsidRPr="009C7483">
        <w:rPr>
          <w:rFonts w:ascii="Times New Roman" w:hAnsi="Times New Roman" w:cs="Times New Roman"/>
          <w:lang w:val="id-ID"/>
        </w:rPr>
        <w:t xml:space="preserve">, </w:t>
      </w:r>
      <w:r w:rsidR="00D411FF" w:rsidRPr="008B50D7">
        <w:rPr>
          <w:rFonts w:ascii="Times New Roman" w:hAnsi="Times New Roman" w:cs="Times New Roman"/>
          <w:i/>
          <w:lang w:val="id-ID"/>
        </w:rPr>
        <w:t>ClinicalKey</w:t>
      </w:r>
      <w:r w:rsidR="00D411FF" w:rsidRPr="009C7483">
        <w:rPr>
          <w:rFonts w:ascii="Times New Roman" w:hAnsi="Times New Roman" w:cs="Times New Roman"/>
          <w:lang w:val="id-ID"/>
        </w:rPr>
        <w:t xml:space="preserve"> dan </w:t>
      </w:r>
      <w:r w:rsidR="00D411FF" w:rsidRPr="008B50D7">
        <w:rPr>
          <w:rFonts w:ascii="Times New Roman" w:hAnsi="Times New Roman" w:cs="Times New Roman"/>
          <w:i/>
          <w:lang w:val="id-ID"/>
        </w:rPr>
        <w:t>Google S</w:t>
      </w:r>
      <w:r w:rsidR="00D411FF">
        <w:rPr>
          <w:rFonts w:ascii="Times New Roman" w:hAnsi="Times New Roman" w:cs="Times New Roman"/>
          <w:i/>
          <w:lang w:val="id-ID"/>
        </w:rPr>
        <w:t>cho</w:t>
      </w:r>
      <w:r w:rsidR="00D411FF" w:rsidRPr="008B50D7">
        <w:rPr>
          <w:rFonts w:ascii="Times New Roman" w:hAnsi="Times New Roman" w:cs="Times New Roman"/>
          <w:i/>
          <w:lang w:val="id-ID"/>
        </w:rPr>
        <w:t>lar</w:t>
      </w:r>
      <w:r w:rsidR="00D411FF" w:rsidRPr="009C7483">
        <w:rPr>
          <w:rFonts w:ascii="Times New Roman" w:hAnsi="Times New Roman" w:cs="Times New Roman"/>
          <w:lang w:val="id-ID"/>
        </w:rPr>
        <w:t xml:space="preserve">. Kata kunci yang digunakan yaitu </w:t>
      </w:r>
      <w:r w:rsidR="00D411FF" w:rsidRPr="008B50D7">
        <w:rPr>
          <w:rFonts w:ascii="Times New Roman" w:hAnsi="Times New Roman" w:cs="Times New Roman"/>
          <w:i/>
          <w:lang w:val="id-ID"/>
        </w:rPr>
        <w:t xml:space="preserve">undernutrition </w:t>
      </w:r>
      <w:r w:rsidR="00D411FF" w:rsidRPr="009C7483">
        <w:rPr>
          <w:rFonts w:ascii="Times New Roman" w:hAnsi="Times New Roman" w:cs="Times New Roman"/>
          <w:lang w:val="id-ID"/>
        </w:rPr>
        <w:t xml:space="preserve">AND </w:t>
      </w:r>
      <w:r w:rsidR="00D411FF" w:rsidRPr="008B50D7">
        <w:rPr>
          <w:rFonts w:ascii="Times New Roman" w:hAnsi="Times New Roman" w:cs="Times New Roman"/>
          <w:i/>
          <w:lang w:val="id-ID"/>
        </w:rPr>
        <w:t>neurological disorders</w:t>
      </w:r>
      <w:r w:rsidR="00D411FF" w:rsidRPr="009C7483">
        <w:rPr>
          <w:rFonts w:ascii="Times New Roman" w:hAnsi="Times New Roman" w:cs="Times New Roman"/>
          <w:lang w:val="id-ID"/>
        </w:rPr>
        <w:t xml:space="preserve"> AND </w:t>
      </w:r>
      <w:r w:rsidR="00D411FF" w:rsidRPr="008B50D7">
        <w:rPr>
          <w:rFonts w:ascii="Times New Roman" w:hAnsi="Times New Roman" w:cs="Times New Roman"/>
          <w:i/>
          <w:lang w:val="id-ID"/>
        </w:rPr>
        <w:t>children</w:t>
      </w:r>
      <w:r w:rsidR="00D411FF" w:rsidRPr="009C7483">
        <w:rPr>
          <w:rFonts w:ascii="Times New Roman" w:hAnsi="Times New Roman" w:cs="Times New Roman"/>
          <w:lang w:val="id-ID"/>
        </w:rPr>
        <w:t>. Setelah diseleksi dengan kriteria inklusi dan ekslusi, didapatkan 10 literatur yag terdiri dari</w:t>
      </w:r>
      <w:r w:rsidR="00D411FF" w:rsidRPr="009C7483">
        <w:rPr>
          <w:rFonts w:ascii="Times New Roman" w:hAnsi="Times New Roman" w:cs="Times New Roman"/>
        </w:rPr>
        <w:t xml:space="preserve"> </w:t>
      </w:r>
      <w:r w:rsidR="00D411FF" w:rsidRPr="009C7483">
        <w:rPr>
          <w:rFonts w:ascii="Times New Roman" w:hAnsi="Times New Roman" w:cs="Times New Roman"/>
          <w:lang w:val="id-ID"/>
        </w:rPr>
        <w:t>sepuluh</w:t>
      </w:r>
      <w:r w:rsidR="00D411FF" w:rsidRPr="009C7483">
        <w:rPr>
          <w:rFonts w:ascii="Times New Roman" w:hAnsi="Times New Roman" w:cs="Times New Roman"/>
        </w:rPr>
        <w:t xml:space="preserve"> penelitian </w:t>
      </w:r>
      <w:r w:rsidR="00D411FF" w:rsidRPr="009C7483">
        <w:rPr>
          <w:rFonts w:ascii="Times New Roman" w:hAnsi="Times New Roman" w:cs="Times New Roman"/>
          <w:i/>
        </w:rPr>
        <w:t>cross-sectional</w:t>
      </w:r>
      <w:r w:rsidR="00D411FF" w:rsidRPr="009C7483">
        <w:rPr>
          <w:rFonts w:ascii="Times New Roman" w:hAnsi="Times New Roman" w:cs="Times New Roman"/>
          <w:i/>
          <w:lang w:val="id-ID"/>
        </w:rPr>
        <w:t xml:space="preserve"> study</w:t>
      </w:r>
      <w:r w:rsidR="00D411FF" w:rsidRPr="009C7483">
        <w:rPr>
          <w:rFonts w:ascii="Times New Roman" w:hAnsi="Times New Roman" w:cs="Times New Roman"/>
          <w:lang w:val="id-ID"/>
        </w:rPr>
        <w:t xml:space="preserve">. Hasil penelitian menunjukan 10 literatur meneliti hubungan dan pengaruh kekurangan nutrisi terhadap perkembangan sistem saraf anak. </w:t>
      </w:r>
      <w:r w:rsidR="00D411FF" w:rsidRPr="009C7483">
        <w:rPr>
          <w:rFonts w:ascii="Times New Roman" w:hAnsi="Times New Roman" w:cs="Times New Roman"/>
          <w:b/>
          <w:lang w:val="id-ID"/>
        </w:rPr>
        <w:t>Kesimpulan</w:t>
      </w:r>
      <w:r w:rsidR="00D411FF" w:rsidRPr="009C7483">
        <w:rPr>
          <w:rFonts w:ascii="Times New Roman" w:hAnsi="Times New Roman" w:cs="Times New Roman"/>
          <w:lang w:val="id-ID"/>
        </w:rPr>
        <w:t xml:space="preserve">: Kekurangan nutrisi </w:t>
      </w:r>
      <w:r w:rsidR="00D411FF" w:rsidRPr="009C7483">
        <w:rPr>
          <w:rFonts w:ascii="Times New Roman" w:hAnsi="Times New Roman" w:cs="Times New Roman"/>
        </w:rPr>
        <w:t xml:space="preserve">dan </w:t>
      </w:r>
      <w:r w:rsidR="00D411FF" w:rsidRPr="009C7483">
        <w:rPr>
          <w:rFonts w:ascii="Times New Roman" w:hAnsi="Times New Roman" w:cs="Times New Roman"/>
          <w:lang w:val="id-ID"/>
        </w:rPr>
        <w:t>kelainan sistem saraf</w:t>
      </w:r>
      <w:r w:rsidR="00D411FF" w:rsidRPr="009C7483">
        <w:rPr>
          <w:rFonts w:ascii="Times New Roman" w:hAnsi="Times New Roman" w:cs="Times New Roman"/>
        </w:rPr>
        <w:t xml:space="preserve"> pada anak memiliki hubungan yang saling memengaruhi satu sama lain</w:t>
      </w:r>
      <w:r w:rsidR="00D411FF" w:rsidRPr="009C7483">
        <w:rPr>
          <w:rFonts w:ascii="Times New Roman" w:hAnsi="Times New Roman" w:cs="Times New Roman"/>
          <w:lang w:val="id-ID"/>
        </w:rPr>
        <w:t xml:space="preserve">. </w:t>
      </w:r>
      <w:r w:rsidR="00D411FF" w:rsidRPr="009C7483">
        <w:rPr>
          <w:rFonts w:ascii="Times New Roman" w:hAnsi="Times New Roman" w:cs="Times New Roman"/>
        </w:rPr>
        <w:t xml:space="preserve">Anak </w:t>
      </w:r>
      <w:r w:rsidR="00D411FF" w:rsidRPr="009C7483">
        <w:rPr>
          <w:rFonts w:ascii="Times New Roman" w:hAnsi="Times New Roman" w:cs="Times New Roman"/>
          <w:lang w:val="id-ID"/>
        </w:rPr>
        <w:t xml:space="preserve">yang mengalami kekurangan nutrisi </w:t>
      </w:r>
      <w:r w:rsidR="00D411FF" w:rsidRPr="009C7483">
        <w:rPr>
          <w:rFonts w:ascii="Times New Roman" w:hAnsi="Times New Roman" w:cs="Times New Roman"/>
        </w:rPr>
        <w:t xml:space="preserve">memiliki </w:t>
      </w:r>
      <w:r w:rsidR="00D411FF" w:rsidRPr="009C7483">
        <w:rPr>
          <w:rFonts w:ascii="Times New Roman" w:hAnsi="Times New Roman" w:cs="Times New Roman"/>
          <w:lang w:val="id-ID"/>
        </w:rPr>
        <w:t>pengaruh pada perkembangan sistem saraf</w:t>
      </w:r>
      <w:r w:rsidR="00D411FF" w:rsidRPr="009C7483">
        <w:rPr>
          <w:rFonts w:ascii="Times New Roman" w:hAnsi="Times New Roman" w:cs="Times New Roman"/>
        </w:rPr>
        <w:t xml:space="preserve"> dan terbanyak pada </w:t>
      </w:r>
      <w:r w:rsidR="00D411FF" w:rsidRPr="009C7483">
        <w:rPr>
          <w:rFonts w:ascii="Times New Roman" w:hAnsi="Times New Roman" w:cs="Times New Roman"/>
          <w:lang w:val="id-ID"/>
        </w:rPr>
        <w:t>kelainan motorik dan kognitif.</w:t>
      </w:r>
    </w:p>
    <w:p w:rsidR="005D1286" w:rsidRDefault="00D411FF" w:rsidP="00D411FF">
      <w:pPr>
        <w:rPr>
          <w:rFonts w:ascii="Times New Roman" w:hAnsi="Times New Roman" w:cs="Times New Roman"/>
          <w:i/>
          <w:lang w:val="id-ID"/>
        </w:rPr>
      </w:pPr>
      <w:r w:rsidRPr="00D411FF">
        <w:rPr>
          <w:rFonts w:ascii="Times New Roman" w:hAnsi="Times New Roman" w:cs="Times New Roman"/>
          <w:b/>
          <w:lang w:val="id-ID"/>
        </w:rPr>
        <w:t>Kata Kunci</w:t>
      </w:r>
      <w:r>
        <w:rPr>
          <w:rFonts w:ascii="Times New Roman" w:hAnsi="Times New Roman" w:cs="Times New Roman"/>
          <w:lang w:val="id-ID"/>
        </w:rPr>
        <w:t xml:space="preserve">: </w:t>
      </w:r>
      <w:r w:rsidRPr="0044070A">
        <w:rPr>
          <w:rFonts w:ascii="Times New Roman" w:hAnsi="Times New Roman" w:cs="Times New Roman"/>
          <w:i/>
          <w:lang w:val="id-ID"/>
        </w:rPr>
        <w:t>undernutrition, neurological disorders, children</w:t>
      </w:r>
    </w:p>
    <w:p w:rsidR="00D411FF" w:rsidRDefault="00D411FF" w:rsidP="00D411FF">
      <w:pPr>
        <w:rPr>
          <w:rFonts w:ascii="Times New Roman" w:hAnsi="Times New Roman" w:cs="Times New Roman"/>
          <w:i/>
          <w:lang w:val="id-ID"/>
        </w:rPr>
      </w:pPr>
    </w:p>
    <w:p w:rsidR="00D411FF" w:rsidRDefault="00D411FF" w:rsidP="00D411FF">
      <w:pPr>
        <w:rPr>
          <w:rFonts w:ascii="Times New Roman" w:hAnsi="Times New Roman" w:cs="Times New Roman"/>
          <w:b/>
          <w:lang w:val="id-ID"/>
        </w:rPr>
        <w:sectPr w:rsidR="00D411FF" w:rsidSect="00D411FF">
          <w:pgSz w:w="11907" w:h="16839" w:code="9"/>
          <w:pgMar w:top="1440" w:right="1440" w:bottom="1440" w:left="1440" w:header="720" w:footer="720" w:gutter="0"/>
          <w:cols w:space="720"/>
          <w:docGrid w:linePitch="360"/>
        </w:sectPr>
      </w:pPr>
      <w:r w:rsidRPr="00D411FF">
        <w:rPr>
          <w:rFonts w:ascii="Times New Roman" w:hAnsi="Times New Roman" w:cs="Times New Roman"/>
          <w:b/>
          <w:lang w:val="id-ID"/>
        </w:rPr>
        <w:lastRenderedPageBreak/>
        <w:t>PENDAHULUAN</w:t>
      </w:r>
    </w:p>
    <w:p w:rsidR="00EE5C99" w:rsidRDefault="00EE5C99" w:rsidP="00EE5C99">
      <w:pPr>
        <w:spacing w:before="240"/>
        <w:ind w:firstLine="426"/>
        <w:jc w:val="both"/>
        <w:rPr>
          <w:rFonts w:ascii="Times New Roman" w:hAnsi="Times New Roman" w:cs="Times New Roman"/>
          <w:lang w:val="id-ID"/>
        </w:rPr>
      </w:pPr>
      <w:r>
        <w:rPr>
          <w:rFonts w:ascii="Times New Roman" w:hAnsi="Times New Roman" w:cs="Times New Roman"/>
          <w:lang w:val="id-ID"/>
        </w:rPr>
        <w:lastRenderedPageBreak/>
        <w:t>Anak-anak dengan status gizi kurang</w:t>
      </w:r>
      <w:r w:rsidRPr="00D3012C">
        <w:rPr>
          <w:rFonts w:ascii="Times New Roman" w:hAnsi="Times New Roman" w:cs="Times New Roman"/>
        </w:rPr>
        <w:t xml:space="preserve"> masih menjadi salah satu masalah kesehatan masyarakat yang utama </w:t>
      </w:r>
      <w:r w:rsidRPr="00D3012C">
        <w:rPr>
          <w:rFonts w:ascii="Times New Roman" w:hAnsi="Times New Roman" w:cs="Times New Roman"/>
          <w:lang w:val="id-ID"/>
        </w:rPr>
        <w:t>di Indonesia.</w:t>
      </w:r>
      <w:r w:rsidRPr="00D3012C">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 Desember 2013","ISBN":"978-602-8937-24-5","ISSN":"13514180","PMID":"15991970","abstract":"Riset Kesehatan Dasar (Riskesdas) 2007 merupakan salah satu wujud pengejawantahan dari 4 (empat) grand strategy Departemen Kesehatan, yaitu berfungsinya sistem informasi kesehatan yang evidence-based melalui pengumpulan data dasar dan indikator kesehatan. Indikator yang dihasilkan berupa antara lain status kesehatan dan faktor penentu kesehatan yang bertumpu pada konsep Henrik Blum, merepresentasikan gambaran wilayah nasional, provinsi dan kabupaten/kota. Pertanyaan penelitian yang menjadi dasar pengembangan Riskesdas 2007 adalah: 1. Bagaimana status kesehatan dan faktor penentu kesehatan, baik di tingkat nasional, provinsi dan kabupaten/kota; 2. Bagaimana hubungan antara kemiskinan dan kesehatan; dan 3. Apakah terdapat masalah kesehatan yang spesifik?","author":[{"dropping-particle":"","family":"Riskesdas","given":"","non-dropping-particle":"","parse-names":false,"suffix":""}],"container-title":"Riskesdas 2010","id":"ITEM-1","issued":{"date-parts":[["2010"]]},"page":"1-446","title":"Riset Kesehatan Dasar Tahun2010","type":"article-journal"},"uris":["http://www.mendeley.com/documents/?uuid=f4ac4752-4f51-46ae-8967-32ba1feee5e3"]}],"mendeley":{"formattedCitation":"&lt;sup&gt;1&lt;/sup&gt;","plainTextFormattedCitation":"1","previouslyFormattedCitation":"&lt;sup&gt;1&lt;/sup&gt;"},"properties":{"noteIndex":0},"schema":"https://github.com/citation-style-language/schema/raw/master/csl-citation.json"}</w:instrText>
      </w:r>
      <w:r w:rsidRPr="00D3012C">
        <w:rPr>
          <w:rFonts w:ascii="Times New Roman" w:hAnsi="Times New Roman" w:cs="Times New Roman"/>
          <w:lang w:val="id-ID"/>
        </w:rPr>
        <w:fldChar w:fldCharType="separate"/>
      </w:r>
      <w:r w:rsidRPr="00764516">
        <w:rPr>
          <w:rFonts w:ascii="Times New Roman" w:hAnsi="Times New Roman" w:cs="Times New Roman"/>
          <w:noProof/>
          <w:vertAlign w:val="superscript"/>
          <w:lang w:val="id-ID"/>
        </w:rPr>
        <w:t>1</w:t>
      </w:r>
      <w:r w:rsidRPr="00D3012C">
        <w:rPr>
          <w:rFonts w:ascii="Times New Roman" w:hAnsi="Times New Roman" w:cs="Times New Roman"/>
          <w:lang w:val="id-ID"/>
        </w:rPr>
        <w:fldChar w:fldCharType="end"/>
      </w:r>
      <w:r w:rsidRPr="00D3012C">
        <w:rPr>
          <w:rFonts w:ascii="Times New Roman" w:hAnsi="Times New Roman" w:cs="Times New Roman"/>
          <w:lang w:val="id-ID"/>
        </w:rPr>
        <w:t xml:space="preserve"> Di negara berkembang </w:t>
      </w:r>
      <w:r>
        <w:rPr>
          <w:rFonts w:ascii="Times New Roman" w:hAnsi="Times New Roman" w:cs="Times New Roman"/>
          <w:lang w:val="id-ID"/>
        </w:rPr>
        <w:t xml:space="preserve">kekurangan gizi </w:t>
      </w:r>
      <w:r w:rsidRPr="00D3012C">
        <w:rPr>
          <w:rFonts w:ascii="Times New Roman" w:hAnsi="Times New Roman" w:cs="Times New Roman"/>
        </w:rPr>
        <w:t xml:space="preserve">memberikan kontribusi terhadap tingginya rata-rata angka kematian. </w:t>
      </w:r>
      <w:r w:rsidRPr="00D3012C">
        <w:rPr>
          <w:rFonts w:ascii="Times New Roman" w:hAnsi="Times New Roman" w:cs="Times New Roman"/>
          <w:lang w:val="id-ID"/>
        </w:rPr>
        <w:t>Tidak mempunyai cadangan lemak</w:t>
      </w:r>
      <w:r w:rsidRPr="00D3012C">
        <w:rPr>
          <w:rFonts w:ascii="Times New Roman" w:hAnsi="Times New Roman" w:cs="Times New Roman"/>
        </w:rPr>
        <w:t xml:space="preserve"> dan sangat sedikit otot</w:t>
      </w:r>
      <w:r w:rsidRPr="00D3012C">
        <w:rPr>
          <w:rFonts w:ascii="Times New Roman" w:hAnsi="Times New Roman" w:cs="Times New Roman"/>
          <w:lang w:val="id-ID"/>
        </w:rPr>
        <w:t xml:space="preserve"> dialami oleh anak-anak dengan </w:t>
      </w:r>
      <w:r>
        <w:rPr>
          <w:rFonts w:ascii="Times New Roman" w:hAnsi="Times New Roman" w:cs="Times New Roman"/>
          <w:lang w:val="id-ID"/>
        </w:rPr>
        <w:t>kekurangan gizi</w:t>
      </w:r>
      <w:r w:rsidRPr="00D3012C">
        <w:rPr>
          <w:rFonts w:ascii="Times New Roman" w:hAnsi="Times New Roman" w:cs="Times New Roman"/>
        </w:rPr>
        <w:t xml:space="preserve">. </w:t>
      </w:r>
      <w:r w:rsidR="001A1084">
        <w:rPr>
          <w:rFonts w:ascii="Times New Roman" w:hAnsi="Times New Roman" w:cs="Times New Roman"/>
          <w:lang w:val="id-ID"/>
        </w:rPr>
        <w:t>Ketika terjadi kekurangan nutrisi, a</w:t>
      </w:r>
      <w:r w:rsidRPr="00D3012C">
        <w:rPr>
          <w:rFonts w:ascii="Times New Roman" w:hAnsi="Times New Roman" w:cs="Times New Roman"/>
        </w:rPr>
        <w:t>nak-anak mengalami insiden penyakit yang tinggi karena tubuh tidak mampu melawan infeksi</w:t>
      </w:r>
      <w:r w:rsidRPr="00D3012C">
        <w:rPr>
          <w:rFonts w:ascii="Times New Roman" w:hAnsi="Times New Roman" w:cs="Times New Roman"/>
          <w:lang w:val="id-ID"/>
        </w:rPr>
        <w:t xml:space="preserve"> sehingga perkembangan otak menjadi lambat</w:t>
      </w:r>
      <w:r w:rsidR="00AC5125">
        <w:rPr>
          <w:rFonts w:ascii="Times New Roman" w:hAnsi="Times New Roman" w:cs="Times New Roman"/>
        </w:rPr>
        <w:t xml:space="preserve">. </w:t>
      </w:r>
      <w:r w:rsidR="00AC5125">
        <w:rPr>
          <w:rFonts w:ascii="Times New Roman" w:hAnsi="Times New Roman" w:cs="Times New Roman"/>
          <w:lang w:val="id-ID"/>
        </w:rPr>
        <w:t xml:space="preserve">Data </w:t>
      </w:r>
      <w:r w:rsidRPr="00D3012C">
        <w:rPr>
          <w:rFonts w:ascii="Times New Roman" w:hAnsi="Times New Roman" w:cs="Times New Roman"/>
        </w:rPr>
        <w:t>menunjukkan bahwa angka</w:t>
      </w:r>
      <w:r w:rsidRPr="00D3012C">
        <w:rPr>
          <w:rFonts w:ascii="Times New Roman" w:hAnsi="Times New Roman" w:cs="Times New Roman"/>
          <w:lang w:val="id-ID"/>
        </w:rPr>
        <w:t xml:space="preserve"> </w:t>
      </w:r>
      <w:r w:rsidRPr="00D3012C">
        <w:rPr>
          <w:rFonts w:ascii="Times New Roman" w:hAnsi="Times New Roman" w:cs="Times New Roman"/>
        </w:rPr>
        <w:t>kematian akibat penyakit infeksi</w:t>
      </w:r>
      <w:r w:rsidR="00AC5125">
        <w:rPr>
          <w:rFonts w:ascii="Times New Roman" w:hAnsi="Times New Roman" w:cs="Times New Roman"/>
          <w:lang w:val="id-ID"/>
        </w:rPr>
        <w:t xml:space="preserve"> yang terjadi</w:t>
      </w:r>
      <w:r w:rsidRPr="00D3012C">
        <w:rPr>
          <w:rFonts w:ascii="Times New Roman" w:hAnsi="Times New Roman" w:cs="Times New Roman"/>
        </w:rPr>
        <w:t xml:space="preserve"> pada anak </w:t>
      </w:r>
      <w:r w:rsidR="00AC5125">
        <w:rPr>
          <w:rFonts w:ascii="Times New Roman" w:hAnsi="Times New Roman" w:cs="Times New Roman"/>
          <w:lang w:val="id-ID"/>
        </w:rPr>
        <w:t>dengan</w:t>
      </w:r>
      <w:r w:rsidRPr="00D3012C">
        <w:rPr>
          <w:rFonts w:ascii="Times New Roman" w:hAnsi="Times New Roman" w:cs="Times New Roman"/>
        </w:rPr>
        <w:t xml:space="preserve"> </w:t>
      </w:r>
      <w:r w:rsidR="00AC5125">
        <w:rPr>
          <w:rFonts w:ascii="Times New Roman" w:hAnsi="Times New Roman" w:cs="Times New Roman"/>
          <w:lang w:val="id-ID"/>
        </w:rPr>
        <w:t>kekurangan nutrisi</w:t>
      </w:r>
      <w:r w:rsidRPr="00D3012C">
        <w:rPr>
          <w:rFonts w:ascii="Times New Roman" w:hAnsi="Times New Roman" w:cs="Times New Roman"/>
        </w:rPr>
        <w:t xml:space="preserve">, 3  hingga </w:t>
      </w:r>
      <w:r w:rsidRPr="00D3012C">
        <w:rPr>
          <w:rFonts w:ascii="Times New Roman" w:hAnsi="Times New Roman" w:cs="Times New Roman"/>
          <w:lang w:val="id-ID"/>
        </w:rPr>
        <w:t xml:space="preserve">27 </w:t>
      </w:r>
      <w:r w:rsidRPr="00D3012C">
        <w:rPr>
          <w:rFonts w:ascii="Times New Roman" w:hAnsi="Times New Roman" w:cs="Times New Roman"/>
        </w:rPr>
        <w:t xml:space="preserve">kali lebih besar daripada anak-anak yang gizinya baik, sehingga malnutrisi merupakan faktor risiko yang signifikan </w:t>
      </w:r>
      <w:r w:rsidR="001A1084">
        <w:rPr>
          <w:rFonts w:ascii="Times New Roman" w:hAnsi="Times New Roman" w:cs="Times New Roman"/>
          <w:lang w:val="id-ID"/>
        </w:rPr>
        <w:t xml:space="preserve">terhadap gangguan sistem saraf anak dan dapat menjadi </w:t>
      </w:r>
      <w:r w:rsidRPr="00D3012C">
        <w:rPr>
          <w:rFonts w:ascii="Times New Roman" w:hAnsi="Times New Roman" w:cs="Times New Roman"/>
        </w:rPr>
        <w:t>penyebab kematian pada anak.</w:t>
      </w:r>
      <w:r w:rsidRPr="00D3012C">
        <w:rPr>
          <w:rFonts w:ascii="Times New Roman" w:hAnsi="Times New Roman" w:cs="Times New Roman"/>
        </w:rPr>
        <w:fldChar w:fldCharType="begin" w:fldLock="1"/>
      </w:r>
      <w:r>
        <w:rPr>
          <w:rFonts w:ascii="Times New Roman" w:hAnsi="Times New Roman" w:cs="Times New Roman"/>
        </w:rPr>
        <w:instrText>ADDIN CSL_CITATION {"citationItems":[{"id":"ITEM-1","itemData":{"abstract":"Títol obtingut del proveïdor de continguts.","author":[{"dropping-particle":"","family":"Siti Zulaekah, Setiyo Purwanto","given":"Listyani Hidayati","non-dropping-particle":"","parse-names":false,"suffix":""}],"container-title":"Jurnal Kesehatan Masyarakat","id":"ITEM-1","issue":"1","issued":{"date-parts":[["2018"]]},"page":"43-47","title":"Anemia Terhadap Pertumbuhan dan Perkembangan Anak Malnutrisi","type":"article-journal","volume":"4"},"uris":["http://www.mendeley.com/documents/?uuid=237d5a3d-88f9-46c7-9fd5-e7760e00f4a4"]}],"mendeley":{"formattedCitation":"&lt;sup&gt;2&lt;/sup&gt;","plainTextFormattedCitation":"2","previouslyFormattedCitation":"&lt;sup&gt;2&lt;/sup&gt;"},"properties":{"noteIndex":0},"schema":"https://github.com/citation-style-language/schema/raw/master/csl-citation.json"}</w:instrText>
      </w:r>
      <w:r w:rsidRPr="00D3012C">
        <w:rPr>
          <w:rFonts w:ascii="Times New Roman" w:hAnsi="Times New Roman" w:cs="Times New Roman"/>
        </w:rPr>
        <w:fldChar w:fldCharType="separate"/>
      </w:r>
      <w:r w:rsidRPr="00764516">
        <w:rPr>
          <w:rFonts w:ascii="Times New Roman" w:hAnsi="Times New Roman" w:cs="Times New Roman"/>
          <w:noProof/>
          <w:vertAlign w:val="superscript"/>
        </w:rPr>
        <w:t>2</w:t>
      </w:r>
      <w:r w:rsidRPr="00D3012C">
        <w:rPr>
          <w:rFonts w:ascii="Times New Roman" w:hAnsi="Times New Roman" w:cs="Times New Roman"/>
        </w:rPr>
        <w:fldChar w:fldCharType="end"/>
      </w:r>
    </w:p>
    <w:p w:rsidR="00EE5C99" w:rsidRPr="00EE5C99" w:rsidRDefault="00EE5C99" w:rsidP="00EE5C99">
      <w:pPr>
        <w:ind w:firstLine="426"/>
        <w:jc w:val="both"/>
        <w:rPr>
          <w:rFonts w:ascii="Times New Roman" w:hAnsi="Times New Roman" w:cs="Times New Roman"/>
        </w:rPr>
      </w:pPr>
      <w:r w:rsidRPr="00D3012C">
        <w:rPr>
          <w:rFonts w:ascii="Times New Roman" w:hAnsi="Times New Roman" w:cs="Times New Roman"/>
          <w:lang w:val="en-US"/>
        </w:rPr>
        <w:t xml:space="preserve">Malnutrisi anak terus menjadi masalah kesehatan masyarakat di negara berkembang. </w:t>
      </w:r>
      <w:proofErr w:type="gramStart"/>
      <w:r w:rsidRPr="00D3012C">
        <w:rPr>
          <w:rFonts w:ascii="Times New Roman" w:hAnsi="Times New Roman" w:cs="Times New Roman"/>
          <w:lang w:val="en-US"/>
        </w:rPr>
        <w:t>Usia</w:t>
      </w:r>
      <w:proofErr w:type="gramEnd"/>
      <w:r w:rsidRPr="00D3012C">
        <w:rPr>
          <w:rFonts w:ascii="Times New Roman" w:hAnsi="Times New Roman" w:cs="Times New Roman"/>
          <w:lang w:val="en-US"/>
        </w:rPr>
        <w:t xml:space="preserve"> anak-anak, jarak kelahiran sebelumnya, status pendidikan ibu, status kekayaan, dan wilayah merupakan faktor yang secara independen terkait dengan status gizi anak-anak</w:t>
      </w:r>
      <w:r w:rsidRPr="00D3012C">
        <w:rPr>
          <w:rFonts w:ascii="Times New Roman" w:hAnsi="Times New Roman" w:cs="Times New Roman"/>
          <w:lang w:val="id-ID"/>
        </w:rPr>
        <w:t xml:space="preserve">. </w:t>
      </w:r>
      <w:r w:rsidRPr="00D3012C">
        <w:rPr>
          <w:rFonts w:ascii="Times New Roman" w:eastAsia="Times New Roman" w:hAnsi="Times New Roman" w:cs="Times New Roman"/>
        </w:rPr>
        <w:t xml:space="preserve">Secara global, ada 165 juta anak </w:t>
      </w:r>
      <w:r w:rsidRPr="00D3012C">
        <w:rPr>
          <w:rFonts w:ascii="Times New Roman" w:eastAsia="Times New Roman" w:hAnsi="Times New Roman" w:cs="Times New Roman"/>
          <w:i/>
        </w:rPr>
        <w:t>stunting</w:t>
      </w:r>
      <w:r w:rsidRPr="00D3012C">
        <w:rPr>
          <w:rFonts w:ascii="Times New Roman" w:eastAsia="Times New Roman" w:hAnsi="Times New Roman" w:cs="Times New Roman"/>
        </w:rPr>
        <w:t xml:space="preserve"> dan 51 juta anak </w:t>
      </w:r>
      <w:r w:rsidRPr="00D3012C">
        <w:rPr>
          <w:rFonts w:ascii="Times New Roman" w:eastAsia="Times New Roman" w:hAnsi="Times New Roman" w:cs="Times New Roman"/>
          <w:i/>
        </w:rPr>
        <w:t>wasting</w:t>
      </w:r>
      <w:r w:rsidRPr="00D3012C">
        <w:rPr>
          <w:rFonts w:ascii="Times New Roman" w:eastAsia="Times New Roman" w:hAnsi="Times New Roman" w:cs="Times New Roman"/>
        </w:rPr>
        <w:t xml:space="preserve"> pada tahun 2012. Ini membunuh 31 juta balita setiap tahun</w:t>
      </w:r>
      <w:r w:rsidRPr="00D3012C">
        <w:rPr>
          <w:rFonts w:ascii="Times New Roman" w:eastAsia="Times New Roman" w:hAnsi="Times New Roman" w:cs="Times New Roman"/>
          <w:lang w:val="id-ID"/>
        </w:rPr>
        <w:t xml:space="preserve">. </w:t>
      </w:r>
      <w:r w:rsidRPr="00D3012C">
        <w:rPr>
          <w:rFonts w:ascii="Times New Roman" w:eastAsia="Times New Roman" w:hAnsi="Times New Roman" w:cs="Times New Roman"/>
        </w:rPr>
        <w:t>Balita merupakan kelompok umur yang pali</w:t>
      </w:r>
      <w:r>
        <w:rPr>
          <w:rFonts w:ascii="Times New Roman" w:eastAsia="Times New Roman" w:hAnsi="Times New Roman" w:cs="Times New Roman"/>
        </w:rPr>
        <w:t xml:space="preserve">ng rentan mengalami malnutrisi. </w:t>
      </w:r>
      <w:r w:rsidR="00306CC5">
        <w:rPr>
          <w:rFonts w:ascii="Times New Roman" w:eastAsia="Times New Roman" w:hAnsi="Times New Roman" w:cs="Times New Roman"/>
          <w:lang w:val="id-ID"/>
        </w:rPr>
        <w:t>Jika terjadi k</w:t>
      </w:r>
      <w:r>
        <w:rPr>
          <w:rFonts w:ascii="Times New Roman" w:eastAsia="Times New Roman" w:hAnsi="Times New Roman" w:cs="Times New Roman"/>
          <w:lang w:val="id-ID"/>
        </w:rPr>
        <w:t>ekurangan nutrisi</w:t>
      </w:r>
      <w:r w:rsidRPr="00D3012C">
        <w:rPr>
          <w:rFonts w:ascii="Times New Roman" w:eastAsia="Times New Roman" w:hAnsi="Times New Roman" w:cs="Times New Roman"/>
        </w:rPr>
        <w:t xml:space="preserve"> pada tahap awal kehidupan dapat meningkatkan risiko infeksi, mor</w:t>
      </w:r>
      <w:r w:rsidRPr="00D3012C">
        <w:rPr>
          <w:rFonts w:ascii="Times New Roman" w:eastAsia="Times New Roman" w:hAnsi="Times New Roman" w:cs="Times New Roman"/>
          <w:lang w:val="id-ID"/>
        </w:rPr>
        <w:t>talitas</w:t>
      </w:r>
      <w:r w:rsidRPr="00D3012C">
        <w:rPr>
          <w:rFonts w:ascii="Times New Roman" w:eastAsia="Times New Roman" w:hAnsi="Times New Roman" w:cs="Times New Roman"/>
        </w:rPr>
        <w:t>, dan mor</w:t>
      </w:r>
      <w:r w:rsidRPr="00D3012C">
        <w:rPr>
          <w:rFonts w:ascii="Times New Roman" w:eastAsia="Times New Roman" w:hAnsi="Times New Roman" w:cs="Times New Roman"/>
          <w:lang w:val="id-ID"/>
        </w:rPr>
        <w:t>biditas</w:t>
      </w:r>
      <w:r w:rsidRPr="00D3012C">
        <w:rPr>
          <w:rFonts w:ascii="Times New Roman" w:eastAsia="Times New Roman" w:hAnsi="Times New Roman" w:cs="Times New Roman"/>
        </w:rPr>
        <w:t xml:space="preserve"> bersamaan dengan penurunan perkembangan mental dan kognitif. </w:t>
      </w:r>
      <w:r w:rsidR="00306CC5">
        <w:rPr>
          <w:rFonts w:ascii="Times New Roman" w:eastAsia="Times New Roman" w:hAnsi="Times New Roman" w:cs="Times New Roman"/>
          <w:lang w:val="id-ID"/>
        </w:rPr>
        <w:t>Kekurangan nutrisi pada</w:t>
      </w:r>
      <w:r w:rsidRPr="00D3012C">
        <w:rPr>
          <w:rFonts w:ascii="Times New Roman" w:eastAsia="Times New Roman" w:hAnsi="Times New Roman" w:cs="Times New Roman"/>
        </w:rPr>
        <w:t xml:space="preserve"> anak</w:t>
      </w:r>
      <w:r w:rsidRPr="00D3012C">
        <w:rPr>
          <w:rFonts w:ascii="Times New Roman" w:eastAsia="Times New Roman" w:hAnsi="Times New Roman" w:cs="Times New Roman"/>
          <w:lang w:val="id-ID"/>
        </w:rPr>
        <w:t xml:space="preserve"> bisa</w:t>
      </w:r>
      <w:r w:rsidRPr="00D3012C">
        <w:rPr>
          <w:rFonts w:ascii="Times New Roman" w:eastAsia="Times New Roman" w:hAnsi="Times New Roman" w:cs="Times New Roman"/>
        </w:rPr>
        <w:t xml:space="preserve"> bertahan lama dan melampaui masa kanak-kanak.</w:t>
      </w:r>
      <w:r w:rsidRPr="00D3012C">
        <w:rPr>
          <w:rFonts w:ascii="Times New Roman" w:eastAsia="Times New Roman" w:hAnsi="Times New Roman" w:cs="Times New Roman"/>
          <w:lang w:val="id-ID"/>
        </w:rPr>
        <w:t xml:space="preserve"> </w:t>
      </w:r>
      <w:r>
        <w:rPr>
          <w:rFonts w:ascii="Times New Roman" w:eastAsia="Times New Roman" w:hAnsi="Times New Roman" w:cs="Times New Roman"/>
          <w:lang w:val="id-ID"/>
        </w:rPr>
        <w:t xml:space="preserve">Kekurangan nutrisi </w:t>
      </w:r>
      <w:r w:rsidRPr="00D3012C">
        <w:rPr>
          <w:rFonts w:ascii="Times New Roman" w:eastAsia="Times New Roman" w:hAnsi="Times New Roman" w:cs="Times New Roman"/>
        </w:rPr>
        <w:t>pada usia dini menurunkan prestasi pendidikan dan produktivitas tenaga kerja dan meningkatkan risiko penyakit kronis di usia lanjut</w:t>
      </w:r>
      <w:r w:rsidRPr="00D3012C">
        <w:rPr>
          <w:rFonts w:ascii="Times New Roman" w:eastAsia="Times New Roman" w:hAnsi="Times New Roman" w:cs="Times New Roman"/>
          <w:lang w:val="id-ID"/>
        </w:rPr>
        <w:t>.</w:t>
      </w:r>
      <w:r w:rsidRPr="00D3012C">
        <w:rPr>
          <w:rFonts w:ascii="Times New Roman" w:eastAsia="Times New Roman" w:hAnsi="Times New Roman" w:cs="Times New Roman"/>
          <w:lang w:val="id-ID"/>
        </w:rPr>
        <w:fldChar w:fldCharType="begin" w:fldLock="1"/>
      </w:r>
      <w:r>
        <w:rPr>
          <w:rFonts w:ascii="Times New Roman" w:eastAsia="Times New Roman" w:hAnsi="Times New Roman" w:cs="Times New Roman"/>
          <w:lang w:val="id-ID"/>
        </w:rPr>
        <w:instrText>ADDIN CSL_CITATION {"citationItems":[{"id":"ITEM-1","itemData":{"author":[{"dropping-particle":"","family":"Endris","given":"Neima","non-dropping-particle":"","parse-names":false,"suffix":""},{"dropping-particle":"","family":"Asefa","given":"Henok","non-dropping-particle":"","parse-names":false,"suffix":""},{"dropping-particle":"","family":"Dube","given":"Lamessa","non-dropping-particle":"","parse-names":false,"suffix":""}],"id":"ITEM-1","issued":{"date-parts":[["2017"]]},"title":"Artikel Penelitian Prevalensi Malnutrisi dan Faktor Terkait di antara Anak-anak di Pedesaan Ethiopia","type":"article-journal","volume":"2017"},"uris":["http://www.mendeley.com/documents/?uuid=7366e9ab-d091-4fba-9d19-66c841cbd754"]}],"mendeley":{"formattedCitation":"&lt;sup&gt;3&lt;/sup&gt;","plainTextFormattedCitation":"3","previouslyFormattedCitation":"&lt;sup&gt;3&lt;/sup&gt;"},"properties":{"noteIndex":0},"schema":"https://github.com/citation-style-language/schema/raw/master/csl-citation.json"}</w:instrText>
      </w:r>
      <w:r w:rsidRPr="00D3012C">
        <w:rPr>
          <w:rFonts w:ascii="Times New Roman" w:eastAsia="Times New Roman" w:hAnsi="Times New Roman" w:cs="Times New Roman"/>
          <w:lang w:val="id-ID"/>
        </w:rPr>
        <w:fldChar w:fldCharType="separate"/>
      </w:r>
      <w:r w:rsidRPr="00764516">
        <w:rPr>
          <w:rFonts w:ascii="Times New Roman" w:eastAsia="Times New Roman" w:hAnsi="Times New Roman" w:cs="Times New Roman"/>
          <w:noProof/>
          <w:vertAlign w:val="superscript"/>
          <w:lang w:val="id-ID"/>
        </w:rPr>
        <w:t>3</w:t>
      </w:r>
      <w:r w:rsidRPr="00D3012C">
        <w:rPr>
          <w:rFonts w:ascii="Times New Roman" w:eastAsia="Times New Roman" w:hAnsi="Times New Roman" w:cs="Times New Roman"/>
          <w:lang w:val="id-ID"/>
        </w:rPr>
        <w:fldChar w:fldCharType="end"/>
      </w:r>
    </w:p>
    <w:p w:rsidR="00EE5C99" w:rsidRPr="00EE5C99" w:rsidRDefault="00EE5C99" w:rsidP="00EE5C99">
      <w:pPr>
        <w:ind w:firstLine="426"/>
        <w:jc w:val="both"/>
        <w:rPr>
          <w:rFonts w:ascii="Times New Roman" w:hAnsi="Times New Roman" w:cs="Times New Roman"/>
        </w:rPr>
      </w:pPr>
      <w:r w:rsidRPr="00D3012C">
        <w:rPr>
          <w:rFonts w:ascii="Times New Roman" w:hAnsi="Times New Roman" w:cs="Times New Roman"/>
          <w:lang w:val="id-ID"/>
        </w:rPr>
        <w:t xml:space="preserve">Seribu hari pertama kehidupan </w:t>
      </w:r>
      <w:r w:rsidRPr="00D3012C">
        <w:rPr>
          <w:rFonts w:ascii="Times New Roman" w:hAnsi="Times New Roman" w:cs="Times New Roman"/>
        </w:rPr>
        <w:t>merupakan masa kritis bagi perkembanga</w:t>
      </w:r>
      <w:r>
        <w:rPr>
          <w:rFonts w:ascii="Times New Roman" w:hAnsi="Times New Roman" w:cs="Times New Roman"/>
        </w:rPr>
        <w:t xml:space="preserve">n </w:t>
      </w:r>
      <w:r>
        <w:rPr>
          <w:rFonts w:ascii="Times New Roman" w:hAnsi="Times New Roman" w:cs="Times New Roman"/>
        </w:rPr>
        <w:lastRenderedPageBreak/>
        <w:t xml:space="preserve">saraf anak. </w:t>
      </w:r>
      <w:r>
        <w:rPr>
          <w:rFonts w:ascii="Times New Roman" w:hAnsi="Times New Roman" w:cs="Times New Roman"/>
          <w:lang w:val="id-ID"/>
        </w:rPr>
        <w:t xml:space="preserve">Kekurangan nutrisi </w:t>
      </w:r>
      <w:r w:rsidRPr="00D3012C">
        <w:rPr>
          <w:rFonts w:ascii="Times New Roman" w:hAnsi="Times New Roman" w:cs="Times New Roman"/>
        </w:rPr>
        <w:t>merupakan kontributor utama gangguan perkembangan saraf anak, terutama di rangkaian sumber daya yang rendah</w:t>
      </w:r>
      <w:r w:rsidRPr="00D3012C">
        <w:rPr>
          <w:rFonts w:ascii="Times New Roman" w:hAnsi="Times New Roman" w:cs="Times New Roman"/>
          <w:lang w:val="id-ID"/>
        </w:rPr>
        <w:t xml:space="preserve">. </w:t>
      </w:r>
      <w:r w:rsidRPr="00D3012C">
        <w:rPr>
          <w:rFonts w:ascii="Times New Roman" w:hAnsi="Times New Roman" w:cs="Times New Roman"/>
        </w:rPr>
        <w:t xml:space="preserve">Anak-anak dengan </w:t>
      </w:r>
      <w:r w:rsidRPr="00D3012C">
        <w:rPr>
          <w:rFonts w:ascii="Times New Roman" w:hAnsi="Times New Roman" w:cs="Times New Roman"/>
          <w:lang w:val="id-ID"/>
        </w:rPr>
        <w:t>nutrisi yang seimbang memiliki</w:t>
      </w:r>
      <w:r w:rsidRPr="00D3012C">
        <w:rPr>
          <w:rFonts w:ascii="Times New Roman" w:hAnsi="Times New Roman" w:cs="Times New Roman"/>
        </w:rPr>
        <w:t xml:space="preserve"> peluang yang lebih baik untuk berkembang. Sebaliknya, anak-anak yang dibesarkan dalam kondisi buruk, kekurangan gizi</w:t>
      </w:r>
      <w:r w:rsidRPr="00D3012C">
        <w:rPr>
          <w:rFonts w:ascii="Times New Roman" w:hAnsi="Times New Roman" w:cs="Times New Roman"/>
          <w:lang w:val="id-ID"/>
        </w:rPr>
        <w:t xml:space="preserve"> dan kelebihan gizi</w:t>
      </w:r>
      <w:r w:rsidRPr="00D3012C">
        <w:rPr>
          <w:rFonts w:ascii="Times New Roman" w:hAnsi="Times New Roman" w:cs="Times New Roman"/>
        </w:rPr>
        <w:t xml:space="preserve"> berisiko terhadap kesehatan dan hasil sosial yang negatif sepanjang perjalanan hidup mereka.</w:t>
      </w:r>
      <w:r w:rsidRPr="00D3012C">
        <w:rPr>
          <w:rFonts w:ascii="Times New Roman" w:hAnsi="Times New Roman" w:cs="Times New Roman"/>
        </w:rPr>
        <w:fldChar w:fldCharType="begin" w:fldLock="1"/>
      </w:r>
      <w:r>
        <w:rPr>
          <w:rFonts w:ascii="Times New Roman" w:hAnsi="Times New Roman" w:cs="Times New Roman"/>
        </w:rPr>
        <w:instrText>ADDIN CSL_CITATION {"citationItems":[{"id":"ITEM-1","itemData":{"DOI":"10.1016/j.physbeh.2017.03.040","ISBN":"3902264330","abstract":"The early to middle childhood years are a critical period for child neurodevelopment. Nutritional deficiencies, infection and inflammation are major contributors to impaired child neurodevelopment in these years, particularly in low resource settings. This review identifies global research priorities relating to nutrition, infection, and inflammation in early to middle childhood neurodevelopment. Research priority areas identified include: 1) assessment of how nutrition, infection or inflammation in the pre-conception, prenatal and infancy periods (or interventions in these periods) affect function in early to middle childhood; 2) assessment of whether effects of nutritional interventions vary by poverty or inflammation; 3) determination of the feasibility of pre-school and school-based integrated nutritional interventions; 4) improved assessment of the epidemiology of infection- and inflammation-related neurodevelopmental impairment (NDI); 5) identification of mechanisms through which infection causes NDI; 6) identification of non-infectious causes of inflammation-related NDI and interventions for causes","author":[{"dropping-particle":"","family":"Chandy C. John, MD, MS , Maureen M. Black, PhD and Charles A. Nelson III","given":"PhD","non-dropping-particle":"","parse-names":false,"suffix":""}],"container-title":"Physiology &amp; behavior","id":"ITEM-1","issue":"3","issued":{"date-parts":[["2015"]]},"page":"139-148","title":"Neurodevelopment: The Impact of Nutrition and Inflammation During Early to Middle Childhood in Low Resource Settings","type":"article-journal","volume":"176"},"uris":["http://www.mendeley.com/documents/?uuid=d5c6585a-c135-4d1f-bb77-b7076401ffb9"]}],"mendeley":{"formattedCitation":"&lt;sup&gt;4&lt;/sup&gt;","plainTextFormattedCitation":"4","previouslyFormattedCitation":"&lt;sup&gt;4&lt;/sup&gt;"},"properties":{"noteIndex":0},"schema":"https://github.com/citation-style-language/schema/raw/master/csl-citation.json"}</w:instrText>
      </w:r>
      <w:r w:rsidRPr="00D3012C">
        <w:rPr>
          <w:rFonts w:ascii="Times New Roman" w:hAnsi="Times New Roman" w:cs="Times New Roman"/>
        </w:rPr>
        <w:fldChar w:fldCharType="separate"/>
      </w:r>
      <w:r w:rsidRPr="00764516">
        <w:rPr>
          <w:rFonts w:ascii="Times New Roman" w:hAnsi="Times New Roman" w:cs="Times New Roman"/>
          <w:noProof/>
          <w:vertAlign w:val="superscript"/>
        </w:rPr>
        <w:t>4</w:t>
      </w:r>
      <w:r w:rsidRPr="00D3012C">
        <w:rPr>
          <w:rFonts w:ascii="Times New Roman" w:hAnsi="Times New Roman" w:cs="Times New Roman"/>
        </w:rPr>
        <w:fldChar w:fldCharType="end"/>
      </w:r>
      <w:r w:rsidRPr="00D3012C">
        <w:rPr>
          <w:rFonts w:ascii="Times New Roman" w:hAnsi="Times New Roman" w:cs="Times New Roman"/>
          <w:b/>
          <w:lang w:val="id-ID"/>
        </w:rPr>
        <w:t xml:space="preserve"> </w:t>
      </w:r>
    </w:p>
    <w:p w:rsidR="00D411FF" w:rsidRDefault="00EE5C99" w:rsidP="00EE5C99">
      <w:pPr>
        <w:ind w:firstLine="426"/>
        <w:jc w:val="both"/>
        <w:rPr>
          <w:rFonts w:ascii="Times New Roman" w:hAnsi="Times New Roman" w:cs="Times New Roman"/>
        </w:rPr>
      </w:pPr>
      <w:r>
        <w:rPr>
          <w:rFonts w:ascii="Times New Roman" w:hAnsi="Times New Roman" w:cs="Times New Roman"/>
          <w:lang w:val="id-ID"/>
        </w:rPr>
        <w:t>Ke</w:t>
      </w:r>
      <w:r w:rsidRPr="0043173F">
        <w:rPr>
          <w:rFonts w:ascii="Times New Roman" w:hAnsi="Times New Roman" w:cs="Times New Roman"/>
        </w:rPr>
        <w:t xml:space="preserve">terlambatan perkembangan saraf dan malnutrisi </w:t>
      </w:r>
      <w:r w:rsidRPr="0043173F">
        <w:rPr>
          <w:rFonts w:ascii="Times New Roman" w:hAnsi="Times New Roman" w:cs="Times New Roman"/>
          <w:lang w:val="id-ID"/>
        </w:rPr>
        <w:t xml:space="preserve">saling </w:t>
      </w:r>
      <w:r w:rsidRPr="0043173F">
        <w:rPr>
          <w:rFonts w:ascii="Times New Roman" w:hAnsi="Times New Roman" w:cs="Times New Roman"/>
        </w:rPr>
        <w:t>berinteraksi dan  berkontribusi pada beban penyakit yang signifikan dalam pe</w:t>
      </w:r>
      <w:r w:rsidR="00306CC5">
        <w:rPr>
          <w:rFonts w:ascii="Times New Roman" w:hAnsi="Times New Roman" w:cs="Times New Roman"/>
        </w:rPr>
        <w:t xml:space="preserve">ngaturan global. </w:t>
      </w:r>
      <w:r w:rsidR="00306CC5">
        <w:rPr>
          <w:rFonts w:ascii="Times New Roman" w:hAnsi="Times New Roman" w:cs="Times New Roman"/>
          <w:lang w:val="id-ID"/>
        </w:rPr>
        <w:t>Harus dilakukan p</w:t>
      </w:r>
      <w:r w:rsidRPr="0043173F">
        <w:rPr>
          <w:rFonts w:ascii="Times New Roman" w:hAnsi="Times New Roman" w:cs="Times New Roman"/>
        </w:rPr>
        <w:t xml:space="preserve">enilaian yang terintegrasi dengan baik dengan rencana manajemen atau nasihat </w:t>
      </w:r>
      <w:r w:rsidR="00306CC5">
        <w:rPr>
          <w:rFonts w:ascii="Times New Roman" w:hAnsi="Times New Roman" w:cs="Times New Roman"/>
          <w:lang w:val="id-ID"/>
        </w:rPr>
        <w:t xml:space="preserve">sehingga </w:t>
      </w:r>
      <w:r w:rsidRPr="0043173F">
        <w:rPr>
          <w:rFonts w:ascii="Times New Roman" w:hAnsi="Times New Roman" w:cs="Times New Roman"/>
        </w:rPr>
        <w:t>akan meningkatkan hasil</w:t>
      </w:r>
      <w:r w:rsidRPr="0043173F">
        <w:rPr>
          <w:rFonts w:ascii="Times New Roman" w:hAnsi="Times New Roman" w:cs="Times New Roman"/>
          <w:lang w:val="id-ID"/>
        </w:rPr>
        <w:t xml:space="preserve"> </w:t>
      </w:r>
      <w:r w:rsidR="00306CC5">
        <w:rPr>
          <w:rFonts w:ascii="Times New Roman" w:hAnsi="Times New Roman" w:cs="Times New Roman"/>
          <w:lang w:val="id-ID"/>
        </w:rPr>
        <w:t xml:space="preserve">status gizi ke arah </w:t>
      </w:r>
      <w:r w:rsidRPr="0043173F">
        <w:rPr>
          <w:rFonts w:ascii="Times New Roman" w:hAnsi="Times New Roman" w:cs="Times New Roman"/>
          <w:lang w:val="id-ID"/>
        </w:rPr>
        <w:t>yang lebih baik</w:t>
      </w:r>
      <w:r w:rsidRPr="0043173F">
        <w:rPr>
          <w:rFonts w:ascii="Times New Roman" w:hAnsi="Times New Roman" w:cs="Times New Roman"/>
        </w:rPr>
        <w:t>.</w:t>
      </w:r>
      <w:r w:rsidRPr="0043173F">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Neurodisabilitas","given":"Penilaian","non-dropping-particle":"","parse-names":false,"suffix":""},{"dropping-particle":"","family":"Afrika","given":"Anak-anak","non-dropping-particle":"","parse-names":false,"suffix":""},{"dropping-particle":"","family":"Gladstone","given":"Melissa","non-dropping-particle":"","parse-names":false,"suffix":""},{"dropping-particle":"","family":"Mallewa","given":"Mac","non-dropping-particle":"","parse-names":false,"suffix":""},{"dropping-particle":"","family":"Jalloh","given":"Alhaji Alusine","non-dropping-particle":"","parse-names":false,"suffix":""},{"dropping-particle":"","family":"Voskuijl","given":"Wieger","non-dropping-particle":"","parse-names":false,"suffix":""},{"dropping-particle":"","family":"Postels","given":"Douglas","non-dropping-particle":"","parse-names":false,"suffix":""},{"dropping-particle":"","family":"Groce","given":"Nora","non-dropping-particle":"","parse-names":false,"suffix":""},{"dropping-particle":"","family":"Kerac","given":"Marko","non-dropping-particle":"","parse-names":false,"suffix":""},{"dropping-particle":"","family":"Molyneux","given":"Elizabeth","non-dropping-particle":"","parse-names":false,"suffix":""}],"id":"ITEM-1","issued":{"date-parts":[["2014"]]},"title":"Penilaian Neurodisabilitas dan Malnutrisi pada Anak-anak di Afrika","type":"article-journal"},"uris":["http://www.mendeley.com/documents/?uuid=42aaa59c-72c4-4fdd-9820-e3e689db7d68"]}],"mendeley":{"formattedCitation":"&lt;sup&gt;5&lt;/sup&gt;","plainTextFormattedCitation":"5","previouslyFormattedCitation":"&lt;sup&gt;5&lt;/sup&gt;"},"properties":{"noteIndex":0},"schema":"https://github.com/citation-style-language/schema/raw/master/csl-citation.json"}</w:instrText>
      </w:r>
      <w:r w:rsidRPr="0043173F">
        <w:rPr>
          <w:rFonts w:ascii="Times New Roman" w:hAnsi="Times New Roman" w:cs="Times New Roman"/>
        </w:rPr>
        <w:fldChar w:fldCharType="separate"/>
      </w:r>
      <w:r w:rsidRPr="00764516">
        <w:rPr>
          <w:rFonts w:ascii="Times New Roman" w:hAnsi="Times New Roman" w:cs="Times New Roman"/>
          <w:noProof/>
          <w:vertAlign w:val="superscript"/>
        </w:rPr>
        <w:t>5</w:t>
      </w:r>
      <w:r w:rsidRPr="0043173F">
        <w:rPr>
          <w:rFonts w:ascii="Times New Roman" w:hAnsi="Times New Roman" w:cs="Times New Roman"/>
        </w:rPr>
        <w:fldChar w:fldCharType="end"/>
      </w:r>
    </w:p>
    <w:p w:rsidR="00EE5C99" w:rsidRPr="0043173F" w:rsidRDefault="00EE5C99" w:rsidP="00EE5C99">
      <w:pPr>
        <w:ind w:firstLine="426"/>
        <w:jc w:val="both"/>
        <w:rPr>
          <w:rFonts w:ascii="Times New Roman" w:hAnsi="Times New Roman" w:cs="Times New Roman"/>
          <w:lang w:val="id-ID"/>
        </w:rPr>
      </w:pPr>
      <w:r w:rsidRPr="0043173F">
        <w:rPr>
          <w:rFonts w:ascii="Times New Roman" w:hAnsi="Times New Roman" w:cs="Times New Roman"/>
        </w:rPr>
        <w:t xml:space="preserve">Perkiraan global menunjukkan bahwa lebih dari sepertiga anak di bawah </w:t>
      </w:r>
      <w:proofErr w:type="gramStart"/>
      <w:r w:rsidRPr="0043173F">
        <w:rPr>
          <w:rFonts w:ascii="Times New Roman" w:hAnsi="Times New Roman" w:cs="Times New Roman"/>
        </w:rPr>
        <w:t>usia</w:t>
      </w:r>
      <w:proofErr w:type="gramEnd"/>
      <w:r w:rsidRPr="0043173F">
        <w:rPr>
          <w:rFonts w:ascii="Times New Roman" w:hAnsi="Times New Roman" w:cs="Times New Roman"/>
        </w:rPr>
        <w:t xml:space="preserve"> 5 tahun di negara-negara berpenghasilan rendah dan menengah </w:t>
      </w:r>
      <w:r w:rsidR="00306CC5">
        <w:rPr>
          <w:rFonts w:ascii="Times New Roman" w:hAnsi="Times New Roman" w:cs="Times New Roman"/>
          <w:lang w:val="id-ID"/>
        </w:rPr>
        <w:t xml:space="preserve">sangat </w:t>
      </w:r>
      <w:r w:rsidRPr="0043173F">
        <w:rPr>
          <w:rFonts w:ascii="Times New Roman" w:hAnsi="Times New Roman" w:cs="Times New Roman"/>
        </w:rPr>
        <w:t xml:space="preserve">berisiko tidak mencapai potensi perkembangan mereka, berdasarkan kemiskinan dan </w:t>
      </w:r>
      <w:r w:rsidRPr="00EB40F0">
        <w:rPr>
          <w:rFonts w:ascii="Times New Roman" w:hAnsi="Times New Roman" w:cs="Times New Roman"/>
          <w:i/>
        </w:rPr>
        <w:t>stunting</w:t>
      </w:r>
      <w:r w:rsidRPr="0043173F">
        <w:rPr>
          <w:rFonts w:ascii="Times New Roman" w:hAnsi="Times New Roman" w:cs="Times New Roman"/>
          <w:lang w:val="id-ID"/>
        </w:rPr>
        <w:t>. M</w:t>
      </w:r>
      <w:r w:rsidRPr="0043173F">
        <w:rPr>
          <w:rFonts w:ascii="Times New Roman" w:hAnsi="Times New Roman" w:cs="Times New Roman"/>
        </w:rPr>
        <w:t>asalah terkait kesehatan dan gizi anak</w:t>
      </w:r>
      <w:r w:rsidRPr="0043173F">
        <w:rPr>
          <w:rFonts w:ascii="Times New Roman" w:hAnsi="Times New Roman" w:cs="Times New Roman"/>
          <w:lang w:val="id-ID"/>
        </w:rPr>
        <w:t xml:space="preserve"> dapat mempengaruhi kemampuan mereka untuk belajar</w:t>
      </w:r>
      <w:r w:rsidR="00306CC5">
        <w:rPr>
          <w:rFonts w:ascii="Times New Roman" w:hAnsi="Times New Roman" w:cs="Times New Roman"/>
          <w:lang w:val="id-ID"/>
        </w:rPr>
        <w:t xml:space="preserve"> sehingga nutrisi sangat diperlukan terutama pada proses pertumbuhan dan perkembangan anak</w:t>
      </w:r>
      <w:r w:rsidRPr="0043173F">
        <w:rPr>
          <w:rFonts w:ascii="Times New Roman" w:hAnsi="Times New Roman" w:cs="Times New Roman"/>
          <w:lang w:val="id-ID"/>
        </w:rPr>
        <w:t>.</w:t>
      </w:r>
      <w:r w:rsidRPr="0043173F">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{"citationItems":[{"id":"ITEM-1","itemData":{"DOI":"10.1016/j.physbeh.2017.03.040","ISBN":"3902264330","abstract":"The early to middle childhood years are a critical period for child neurodevelopment. Nutritional deficiencies, infection and inflammation are major contributors to impaired child neurodevelopment in these years, particularly in low resource settings. This review identifies global research priorities relating to nutrition, infection, and inflammation in early to middle childhood neurodevelopment. Research priority areas identified include: 1) assessment of how nutrition, infection or inflammation in the pre-conception, prenatal and infancy periods (or interventions in these periods) affect function in early to middle childhood; 2) assessment of whether effects of nutritional interventions vary by poverty or inflammation; 3) determination of the feasibility of pre-school and school-based integrated nutritional interventions; 4) improved assessment of the epidemiology of infection- and inflammation-related neurodevelopmental impairment (NDI); 5) identification of mechanisms through which infection causes NDI; 6) identification of non-infectious causes of inflammation-related NDI and interventions for causes","author":[{"dropping-particle":"","family":"Chandy C. John, MD, MS , Maureen M. Black, PhD and Charles A. Nelson III","given":"PhD","non-dropping-particle":"","parse-names":false,"suffix":""}],"container-title":"Physiology &amp; behavior","id":"ITEM-1","issue":"3","issued":{"date-parts":[["2015"]]},"page":"139-148","title":"Neurodevelopment: The Impact of Nutrition and Inflammation During Early to Middle Childhood in Low Resource Settings","type":"article-journal","volume":"176"},"uris":["http://www.mendeley.com/documents/?uuid=d5c6585a-c135-4d1f-bb77-b7076401ffb9"]}],"mendeley":{"formattedCitation":"&lt;sup&gt;4&lt;/sup&gt;","plainTextFormattedCitation":"4","previouslyFormattedCitation":"&lt;sup&gt;4&lt;/sup&gt;"},"properties":{"noteIndex":0},"schema":"https://github.com/citation-style-language/schema/raw/master/csl-citation.json"}</w:instrText>
      </w:r>
      <w:r w:rsidRPr="0043173F">
        <w:rPr>
          <w:rFonts w:ascii="Times New Roman" w:hAnsi="Times New Roman" w:cs="Times New Roman"/>
          <w:lang w:val="id-ID"/>
        </w:rPr>
        <w:fldChar w:fldCharType="separate"/>
      </w:r>
      <w:r w:rsidRPr="00764516">
        <w:rPr>
          <w:rFonts w:ascii="Times New Roman" w:hAnsi="Times New Roman" w:cs="Times New Roman"/>
          <w:noProof/>
          <w:vertAlign w:val="superscript"/>
          <w:lang w:val="id-ID"/>
        </w:rPr>
        <w:t>4</w:t>
      </w:r>
      <w:r w:rsidRPr="0043173F">
        <w:rPr>
          <w:rFonts w:ascii="Times New Roman" w:hAnsi="Times New Roman" w:cs="Times New Roman"/>
          <w:lang w:val="id-ID"/>
        </w:rPr>
        <w:fldChar w:fldCharType="end"/>
      </w:r>
      <w:r w:rsidRPr="0043173F">
        <w:rPr>
          <w:rFonts w:ascii="Times New Roman" w:hAnsi="Times New Roman" w:cs="Times New Roman"/>
          <w:lang w:val="id-ID"/>
        </w:rPr>
        <w:t xml:space="preserve"> </w:t>
      </w:r>
    </w:p>
    <w:p w:rsidR="00EE5C99" w:rsidRDefault="00EE5C99" w:rsidP="00EE5C99">
      <w:pPr>
        <w:ind w:firstLine="426"/>
        <w:jc w:val="both"/>
        <w:rPr>
          <w:rFonts w:ascii="Times New Roman" w:hAnsi="Times New Roman" w:cs="Times New Roman"/>
        </w:rPr>
      </w:pPr>
      <w:r w:rsidRPr="0043173F">
        <w:rPr>
          <w:rFonts w:ascii="Times New Roman" w:hAnsi="Times New Roman" w:cs="Times New Roman"/>
          <w:lang w:val="id-ID"/>
        </w:rPr>
        <w:t>P</w:t>
      </w:r>
      <w:r w:rsidRPr="0043173F">
        <w:rPr>
          <w:rFonts w:ascii="Times New Roman" w:hAnsi="Times New Roman" w:cs="Times New Roman"/>
        </w:rPr>
        <w:t xml:space="preserve">ertumbuhan fisik, fungsi kognitif otak, </w:t>
      </w:r>
      <w:r w:rsidR="001D427F">
        <w:rPr>
          <w:rFonts w:ascii="Times New Roman" w:hAnsi="Times New Roman" w:cs="Times New Roman"/>
          <w:lang w:val="id-ID"/>
        </w:rPr>
        <w:t xml:space="preserve">motorik, </w:t>
      </w:r>
      <w:r w:rsidRPr="0043173F">
        <w:rPr>
          <w:rFonts w:ascii="Times New Roman" w:hAnsi="Times New Roman" w:cs="Times New Roman"/>
        </w:rPr>
        <w:t>fungsi fisiologis dan perubahan respon imun</w:t>
      </w:r>
      <w:r w:rsidRPr="0043173F">
        <w:rPr>
          <w:rFonts w:ascii="Times New Roman" w:hAnsi="Times New Roman" w:cs="Times New Roman"/>
          <w:lang w:val="id-ID"/>
        </w:rPr>
        <w:t xml:space="preserve"> </w:t>
      </w:r>
      <w:r>
        <w:rPr>
          <w:rFonts w:ascii="Times New Roman" w:hAnsi="Times New Roman" w:cs="Times New Roman"/>
          <w:lang w:val="id-ID"/>
        </w:rPr>
        <w:t>bisa terganggu karena kurangnya gizi di usia dini</w:t>
      </w:r>
      <w:r w:rsidRPr="0043173F">
        <w:rPr>
          <w:rFonts w:ascii="Times New Roman" w:hAnsi="Times New Roman" w:cs="Times New Roman"/>
        </w:rPr>
        <w:t xml:space="preserve">. </w:t>
      </w:r>
      <w:r w:rsidRPr="0043173F">
        <w:rPr>
          <w:rFonts w:ascii="Times New Roman" w:hAnsi="Times New Roman" w:cs="Times New Roman"/>
          <w:lang w:val="id-ID"/>
        </w:rPr>
        <w:t>Di negara berkembang a</w:t>
      </w:r>
      <w:r w:rsidRPr="0043173F">
        <w:rPr>
          <w:rFonts w:ascii="Times New Roman" w:hAnsi="Times New Roman" w:cs="Times New Roman"/>
        </w:rPr>
        <w:t>nak di bawah 5 tahun</w:t>
      </w:r>
      <w:r w:rsidRPr="0043173F">
        <w:rPr>
          <w:rFonts w:ascii="Times New Roman" w:hAnsi="Times New Roman" w:cs="Times New Roman"/>
          <w:lang w:val="id-ID"/>
        </w:rPr>
        <w:t xml:space="preserve"> memiliki prevalensi sekitar 27% kekurangan gizi</w:t>
      </w:r>
      <w:r w:rsidRPr="0043173F">
        <w:rPr>
          <w:rFonts w:ascii="Times New Roman" w:hAnsi="Times New Roman" w:cs="Times New Roman"/>
        </w:rPr>
        <w:t>.</w:t>
      </w:r>
      <w:r w:rsidRPr="0043173F">
        <w:rPr>
          <w:rFonts w:ascii="Times New Roman" w:hAnsi="Times New Roman" w:cs="Times New Roman"/>
        </w:rPr>
        <w:fldChar w:fldCharType="begin" w:fldLock="1"/>
      </w:r>
      <w:r>
        <w:rPr>
          <w:rFonts w:ascii="Times New Roman" w:hAnsi="Times New Roman" w:cs="Times New Roman"/>
        </w:rPr>
        <w:instrText>ADDIN CSL_CITATION {"citationItems":[{"id":"ITEM-1","itemData":{"DOI":"10.1016/s0022-510x(09)70124-8","ISSN":"0022510X","abstract":"Poverty, overpopulation and illiteracy constitute aggravating factors for diseases and nutritional deficiencies for many people in Africa. The neurological complications of malnutrition are related to these situations. Major nutritional carencies leading to neurological troubles are represented by iodine carency and various vitamin deficiencies. These deficiencies cause motor, sensitive and vision troubles associated with dysarthria, kyphosis, trophic signs, hairs and cutaneous signs in severe cases, diarrhea, confusion, psychomotor agitation, hypertonicity and myoclonia. Some vegetables are also pathogenic. Tropical Neuromyelopathies can be provoked by intoxication with lathyrus sativus, a bean containing a neurotoxin and leading to a progressive spastic paraplegia. Alcoholic polyneuropathy and encephalopathies are aggravated by vitamins deficiencies, poor diet, intestinal misabsortion, liver diseases, glucidic dysmetabolism, denutrition during severe cancer, vomiting, anorexia and AIDS. Even if it is rarer than previous years, Kwashiorkor occurs in situation of poverty, famine, durable socio-political unrest, drought and natural disasters. In many countries, the mass interventions against iron deficiencies, vitamin A and iodine deficit for children and pregnant women, must be reinforced. At the level of the health services, intervention programs must be elaborated to: - develop tools of education and counseling for primary and secondary prevention, - develop guidelines for facilitating the management of the targeted diseases, - imply the health agents of peripheral and central levels of the health system, - encourage specific nutritional programs for children and pregnant women, - make rapid diagnosis of nutritional deficiencies in vitamins and minerals that could have a severe impact on mother and child and alter their mental and physical status and development - set up nationwide measures for the prevention of the iodine deficiency and its consequences.","author":[{"dropping-particle":"","family":"Diop","given":"A.G.","non-dropping-particle":"","parse-names":false,"suffix":""},{"dropping-particle":"","family":"Millogo","given":"A.","non-dropping-particle":"","parse-names":false,"suffix":""},{"dropping-particle":"","family":"Thiam","given":"I.","non-dropping-particle":"","parse-names":false,"suffix":""}],"container-title":"Journal of the Neurological Sciences","id":"ITEM-1","issue":"2009","issued":{"date-parts":[["2009"]]},"page":"S25-S26","publisher":"Elsevier B.V.","title":"Malnutrition and neurological disorders: the experience in Africa","type":"article-journal","volume":"285"},"uris":["http://www.mendeley.com/documents/?uuid=11b3dd1f-ec11-4946-85c0-0581ab27348e"]}],"mendeley":{"formattedCitation":"&lt;sup&gt;6&lt;/sup&gt;","plainTextFormattedCitation":"6","previouslyFormattedCitation":"&lt;sup&gt;6&lt;/sup&gt;"},"properties":{"noteIndex":0},"schema":"https://github.com/citation-style-language/schema/raw/master/csl-citation.json"}</w:instrText>
      </w:r>
      <w:r w:rsidRPr="0043173F">
        <w:rPr>
          <w:rFonts w:ascii="Times New Roman" w:hAnsi="Times New Roman" w:cs="Times New Roman"/>
        </w:rPr>
        <w:fldChar w:fldCharType="separate"/>
      </w:r>
      <w:r w:rsidRPr="00764516">
        <w:rPr>
          <w:rFonts w:ascii="Times New Roman" w:hAnsi="Times New Roman" w:cs="Times New Roman"/>
          <w:noProof/>
          <w:vertAlign w:val="superscript"/>
        </w:rPr>
        <w:t>6</w:t>
      </w:r>
      <w:r w:rsidRPr="0043173F">
        <w:rPr>
          <w:rFonts w:ascii="Times New Roman" w:hAnsi="Times New Roman" w:cs="Times New Roman"/>
        </w:rPr>
        <w:fldChar w:fldCharType="end"/>
      </w:r>
    </w:p>
    <w:p w:rsidR="00EE5C99" w:rsidRDefault="00EE5C99" w:rsidP="00EE5C99">
      <w:pPr>
        <w:jc w:val="both"/>
        <w:rPr>
          <w:rFonts w:ascii="Times New Roman" w:hAnsi="Times New Roman" w:cs="Times New Roman"/>
        </w:rPr>
      </w:pPr>
    </w:p>
    <w:p w:rsidR="00EE5C99" w:rsidRPr="00EE5C99" w:rsidRDefault="00EE5C99" w:rsidP="00EE5C99">
      <w:pPr>
        <w:jc w:val="both"/>
        <w:rPr>
          <w:rFonts w:ascii="Times New Roman" w:hAnsi="Times New Roman" w:cs="Times New Roman"/>
          <w:b/>
          <w:lang w:val="id-ID"/>
        </w:rPr>
      </w:pPr>
      <w:r w:rsidRPr="00EE5C99">
        <w:rPr>
          <w:rFonts w:ascii="Times New Roman" w:hAnsi="Times New Roman" w:cs="Times New Roman"/>
          <w:b/>
          <w:lang w:val="id-ID"/>
        </w:rPr>
        <w:t>METODE PENELITIAN</w:t>
      </w:r>
    </w:p>
    <w:p w:rsidR="00EE5C99" w:rsidRDefault="00EE5C99" w:rsidP="00380480">
      <w:pPr>
        <w:ind w:firstLine="426"/>
        <w:jc w:val="both"/>
        <w:rPr>
          <w:rFonts w:ascii="Times New Roman" w:hAnsi="Times New Roman" w:cs="Times New Roman"/>
          <w:lang w:val="id-ID"/>
        </w:rPr>
      </w:pPr>
      <w:r>
        <w:rPr>
          <w:rFonts w:ascii="Times New Roman" w:hAnsi="Times New Roman" w:cs="Times New Roman"/>
          <w:lang w:val="id-ID"/>
        </w:rPr>
        <w:t xml:space="preserve">Penelitian ini dilaksanakan pada bulan Oktober-Desember 2020 di perpustakaan virtual. </w:t>
      </w:r>
      <w:r w:rsidR="00380480">
        <w:rPr>
          <w:rFonts w:ascii="Times New Roman" w:hAnsi="Times New Roman" w:cs="Times New Roman"/>
          <w:lang w:val="id-ID"/>
        </w:rPr>
        <w:t>Jenis penelitian ini ialah studi literatur (</w:t>
      </w:r>
      <w:r w:rsidR="00380480" w:rsidRPr="00380480">
        <w:rPr>
          <w:rFonts w:ascii="Times New Roman" w:hAnsi="Times New Roman" w:cs="Times New Roman"/>
          <w:i/>
          <w:lang w:val="id-ID"/>
        </w:rPr>
        <w:t>literature review</w:t>
      </w:r>
      <w:r w:rsidR="00380480">
        <w:rPr>
          <w:rFonts w:ascii="Times New Roman" w:hAnsi="Times New Roman" w:cs="Times New Roman"/>
          <w:lang w:val="id-ID"/>
        </w:rPr>
        <w:t>). Populasi dalam penelitian ini yaitu seluruh artikel dan jurnal yang diperoleh dari database Google scholar. Pada penelitian ini, jurnal yang telah memenuhi kriteria inklusi dan ekslusi serta kelayakan telah teruji berjumlah sepuluh jurnal.</w:t>
      </w:r>
    </w:p>
    <w:p w:rsidR="00380480" w:rsidRDefault="00380480" w:rsidP="00380480">
      <w:pPr>
        <w:jc w:val="both"/>
        <w:rPr>
          <w:rFonts w:ascii="Times New Roman" w:hAnsi="Times New Roman" w:cs="Times New Roman"/>
          <w:lang w:val="id-ID"/>
        </w:rPr>
      </w:pPr>
    </w:p>
    <w:p w:rsidR="00380480" w:rsidRDefault="00380480" w:rsidP="00380480">
      <w:pPr>
        <w:jc w:val="both"/>
        <w:rPr>
          <w:rFonts w:ascii="Times New Roman" w:hAnsi="Times New Roman" w:cs="Times New Roman"/>
          <w:b/>
          <w:lang w:val="id-ID"/>
        </w:rPr>
      </w:pPr>
      <w:r w:rsidRPr="00380480">
        <w:rPr>
          <w:rFonts w:ascii="Times New Roman" w:hAnsi="Times New Roman" w:cs="Times New Roman"/>
          <w:b/>
          <w:lang w:val="id-ID"/>
        </w:rPr>
        <w:t>HASIL PENELITIAN</w:t>
      </w:r>
    </w:p>
    <w:p w:rsidR="00380480" w:rsidRDefault="00380480" w:rsidP="00380480">
      <w:pPr>
        <w:jc w:val="both"/>
        <w:rPr>
          <w:rFonts w:ascii="Times New Roman" w:hAnsi="Times New Roman" w:cs="Times New Roman"/>
          <w:lang w:val="id-ID"/>
        </w:rPr>
      </w:pPr>
      <w:r>
        <w:rPr>
          <w:rFonts w:ascii="Times New Roman" w:hAnsi="Times New Roman" w:cs="Times New Roman"/>
          <w:lang w:val="id-ID"/>
        </w:rPr>
        <w:t xml:space="preserve">Sepuluh artikel memenuhi kriteria inklusi dan eksklusi dalam studi literatur ini. Kesepuluh artikel tersebut membahas tentang pengaruh kekurangan nutrisi </w:t>
      </w:r>
      <w:r>
        <w:rPr>
          <w:rFonts w:ascii="Times New Roman" w:hAnsi="Times New Roman" w:cs="Times New Roman"/>
          <w:lang w:val="id-ID"/>
        </w:rPr>
        <w:lastRenderedPageBreak/>
        <w:t>terhadap perkembangan sistem saraf anak. Karakteristik kesepuluh jurnal akan yang dipakai dalam penelitian ini akan diperlihatkan pada tabel 1.</w:t>
      </w:r>
      <w:r w:rsidRPr="00380480">
        <w:rPr>
          <w:rFonts w:ascii="Times New Roman" w:hAnsi="Times New Roman" w:cs="Times New Roman"/>
          <w:lang w:val="id-ID"/>
        </w:rPr>
        <w:t xml:space="preserve"> </w:t>
      </w:r>
    </w:p>
    <w:p w:rsidR="00380480" w:rsidRDefault="00380480" w:rsidP="00380480">
      <w:pPr>
        <w:jc w:val="both"/>
        <w:rPr>
          <w:rFonts w:ascii="Times New Roman" w:hAnsi="Times New Roman" w:cs="Times New Roman"/>
          <w:lang w:val="id-ID"/>
        </w:rPr>
      </w:pPr>
    </w:p>
    <w:p w:rsidR="00380480" w:rsidRDefault="00380480" w:rsidP="00380480">
      <w:pPr>
        <w:jc w:val="both"/>
        <w:rPr>
          <w:rFonts w:ascii="Times New Roman" w:hAnsi="Times New Roman" w:cs="Times New Roman"/>
          <w:lang w:val="id-ID"/>
        </w:rPr>
      </w:pPr>
    </w:p>
    <w:p w:rsidR="00380480" w:rsidRDefault="00380480" w:rsidP="00380480">
      <w:pPr>
        <w:jc w:val="both"/>
        <w:rPr>
          <w:rFonts w:ascii="Times New Roman" w:hAnsi="Times New Roman" w:cs="Times New Roman"/>
          <w:lang w:val="id-ID"/>
        </w:rPr>
        <w:sectPr w:rsidR="00380480" w:rsidSect="00D411FF">
          <w:type w:val="continuous"/>
          <w:pgSz w:w="11907" w:h="16839" w:code="9"/>
          <w:pgMar w:top="1440" w:right="1440" w:bottom="1440" w:left="1440" w:header="720" w:footer="720" w:gutter="0"/>
          <w:cols w:num="2" w:space="720"/>
          <w:docGrid w:linePitch="360"/>
        </w:sectPr>
      </w:pPr>
    </w:p>
    <w:p w:rsidR="001D427F" w:rsidRDefault="001D427F" w:rsidP="00380480">
      <w:pPr>
        <w:jc w:val="both"/>
        <w:rPr>
          <w:rFonts w:ascii="Times New Roman" w:hAnsi="Times New Roman" w:cs="Times New Roman"/>
          <w:b/>
          <w:lang w:val="id-ID"/>
        </w:rPr>
      </w:pPr>
    </w:p>
    <w:p w:rsidR="00380480" w:rsidRDefault="001D427F" w:rsidP="00380480">
      <w:pPr>
        <w:jc w:val="both"/>
        <w:rPr>
          <w:rFonts w:ascii="Times New Roman" w:hAnsi="Times New Roman" w:cs="Times New Roman"/>
          <w:lang w:val="id-ID"/>
        </w:rPr>
      </w:pPr>
      <w:r>
        <w:rPr>
          <w:rFonts w:ascii="Times New Roman" w:hAnsi="Times New Roman" w:cs="Times New Roman"/>
          <w:b/>
          <w:lang w:val="id-ID"/>
        </w:rPr>
        <w:t>Tabe</w:t>
      </w:r>
      <w:r w:rsidR="000D3849" w:rsidRPr="000D3849">
        <w:rPr>
          <w:rFonts w:ascii="Times New Roman" w:hAnsi="Times New Roman" w:cs="Times New Roman"/>
          <w:b/>
          <w:lang w:val="id-ID"/>
        </w:rPr>
        <w:t>l 1</w:t>
      </w:r>
      <w:r w:rsidR="000D3849">
        <w:rPr>
          <w:rFonts w:ascii="Times New Roman" w:hAnsi="Times New Roman" w:cs="Times New Roman"/>
          <w:lang w:val="id-ID"/>
        </w:rPr>
        <w:t>. Karakteristik jurnal berdasarkan peneliti, tahun, judul, metode, dan hasil penelitian</w:t>
      </w:r>
    </w:p>
    <w:p w:rsidR="000D3849" w:rsidRDefault="000D3849" w:rsidP="00380480">
      <w:pPr>
        <w:jc w:val="both"/>
        <w:rPr>
          <w:rFonts w:ascii="Times New Roman" w:hAnsi="Times New Roman" w:cs="Times New Roman"/>
          <w:lang w:val="id-ID"/>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530"/>
        <w:gridCol w:w="1260"/>
        <w:gridCol w:w="3712"/>
      </w:tblGrid>
      <w:tr w:rsidR="000D3849" w:rsidRPr="00807A4D" w:rsidTr="000D3849">
        <w:tc>
          <w:tcPr>
            <w:tcW w:w="2515" w:type="dxa"/>
            <w:tcBorders>
              <w:bottom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lang w:val="id-ID"/>
              </w:rPr>
              <w:t>Penulis Jurnal (tahun) dan Judul</w:t>
            </w:r>
          </w:p>
        </w:tc>
        <w:tc>
          <w:tcPr>
            <w:tcW w:w="1530" w:type="dxa"/>
            <w:tcBorders>
              <w:bottom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lang w:val="id-ID"/>
              </w:rPr>
              <w:t>Tempat Penelitian</w:t>
            </w:r>
          </w:p>
        </w:tc>
        <w:tc>
          <w:tcPr>
            <w:tcW w:w="1260" w:type="dxa"/>
            <w:tcBorders>
              <w:bottom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lang w:val="id-ID"/>
              </w:rPr>
              <w:t>Jenis Penelitian</w:t>
            </w:r>
          </w:p>
        </w:tc>
        <w:tc>
          <w:tcPr>
            <w:tcW w:w="3712" w:type="dxa"/>
            <w:tcBorders>
              <w:bottom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lang w:val="id-ID"/>
              </w:rPr>
              <w:t>Hasil Penelitian</w:t>
            </w:r>
          </w:p>
        </w:tc>
      </w:tr>
      <w:tr w:rsidR="000D3849" w:rsidRPr="00807A4D" w:rsidTr="000D3849">
        <w:tc>
          <w:tcPr>
            <w:tcW w:w="2515" w:type="dxa"/>
            <w:tcBorders>
              <w:bottom w:val="single" w:sz="4" w:space="0" w:color="auto"/>
            </w:tcBorders>
          </w:tcPr>
          <w:p w:rsidR="000D3849" w:rsidRPr="00807A4D" w:rsidRDefault="000D3849" w:rsidP="000D3849">
            <w:pPr>
              <w:jc w:val="center"/>
              <w:rPr>
                <w:rFonts w:ascii="Times New Roman" w:hAnsi="Times New Roman" w:cs="Times New Roman"/>
                <w:lang w:val="id-ID"/>
              </w:rPr>
            </w:pPr>
          </w:p>
        </w:tc>
        <w:tc>
          <w:tcPr>
            <w:tcW w:w="1530" w:type="dxa"/>
            <w:tcBorders>
              <w:bottom w:val="single" w:sz="4" w:space="0" w:color="auto"/>
            </w:tcBorders>
          </w:tcPr>
          <w:p w:rsidR="000D3849" w:rsidRPr="00807A4D" w:rsidRDefault="000D3849" w:rsidP="000D3849">
            <w:pPr>
              <w:jc w:val="center"/>
              <w:rPr>
                <w:rFonts w:ascii="Times New Roman" w:hAnsi="Times New Roman" w:cs="Times New Roman"/>
                <w:lang w:val="id-ID"/>
              </w:rPr>
            </w:pPr>
          </w:p>
        </w:tc>
        <w:tc>
          <w:tcPr>
            <w:tcW w:w="1260" w:type="dxa"/>
            <w:tcBorders>
              <w:bottom w:val="single" w:sz="4" w:space="0" w:color="auto"/>
            </w:tcBorders>
          </w:tcPr>
          <w:p w:rsidR="000D3849" w:rsidRPr="00807A4D" w:rsidRDefault="000D3849" w:rsidP="000D3849">
            <w:pPr>
              <w:jc w:val="center"/>
              <w:rPr>
                <w:rFonts w:ascii="Times New Roman" w:hAnsi="Times New Roman" w:cs="Times New Roman"/>
                <w:lang w:val="id-ID"/>
              </w:rPr>
            </w:pPr>
          </w:p>
        </w:tc>
        <w:tc>
          <w:tcPr>
            <w:tcW w:w="3712" w:type="dxa"/>
            <w:tcBorders>
              <w:bottom w:val="single" w:sz="4" w:space="0" w:color="auto"/>
            </w:tcBorders>
          </w:tcPr>
          <w:p w:rsidR="000D3849" w:rsidRPr="00807A4D" w:rsidRDefault="000D3849" w:rsidP="000D3849">
            <w:pPr>
              <w:jc w:val="center"/>
              <w:rPr>
                <w:rFonts w:ascii="Times New Roman" w:hAnsi="Times New Roman" w:cs="Times New Roman"/>
                <w:lang w:val="id-ID"/>
              </w:rPr>
            </w:pPr>
          </w:p>
        </w:tc>
      </w:tr>
      <w:tr w:rsidR="000D3849" w:rsidRPr="00807A4D" w:rsidTr="000D3849">
        <w:tc>
          <w:tcPr>
            <w:tcW w:w="2515" w:type="dxa"/>
            <w:tcBorders>
              <w:top w:val="single" w:sz="4" w:space="0" w:color="auto"/>
              <w:bottom w:val="nil"/>
            </w:tcBorders>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Suwandi,</w:t>
            </w:r>
            <w:r w:rsidRPr="00807A4D">
              <w:rPr>
                <w:rFonts w:ascii="Times New Roman" w:hAnsi="Times New Roman" w:cs="Times New Roman"/>
                <w:lang w:val="id-ID"/>
              </w:rPr>
              <w:t xml:space="preserve"> </w:t>
            </w:r>
            <w:r w:rsidRPr="00807A4D">
              <w:rPr>
                <w:rFonts w:ascii="Times New Roman" w:hAnsi="Times New Roman" w:cs="Times New Roman"/>
              </w:rPr>
              <w:t>Ayu Rafiony</w:t>
            </w:r>
            <w:r w:rsidRPr="00807A4D">
              <w:rPr>
                <w:rFonts w:ascii="Times New Roman" w:hAnsi="Times New Roman" w:cs="Times New Roman"/>
                <w:lang w:val="id-ID"/>
              </w:rPr>
              <w:t xml:space="preserve"> (2018)</w:t>
            </w:r>
            <w:proofErr w:type="gramStart"/>
            <w:r w:rsidRPr="00807A4D">
              <w:rPr>
                <w:rFonts w:ascii="Times New Roman" w:hAnsi="Times New Roman" w:cs="Times New Roman"/>
                <w:lang w:val="id-ID"/>
              </w:rPr>
              <w:t>,“</w:t>
            </w:r>
            <w:proofErr w:type="gramEnd"/>
            <w:r w:rsidRPr="00807A4D">
              <w:rPr>
                <w:rFonts w:ascii="Times New Roman" w:hAnsi="Times New Roman" w:cs="Times New Roman"/>
                <w:lang w:val="id-ID"/>
              </w:rPr>
              <w:t>H</w:t>
            </w:r>
            <w:r w:rsidRPr="00807A4D">
              <w:rPr>
                <w:rFonts w:ascii="Times New Roman" w:hAnsi="Times New Roman" w:cs="Times New Roman"/>
              </w:rPr>
              <w:t xml:space="preserve">ubungan Status </w:t>
            </w:r>
            <w:r w:rsidRPr="00807A4D">
              <w:rPr>
                <w:rFonts w:ascii="Times New Roman" w:hAnsi="Times New Roman" w:cs="Times New Roman"/>
                <w:lang w:val="id-ID"/>
              </w:rPr>
              <w:t>G</w:t>
            </w:r>
            <w:r w:rsidRPr="00807A4D">
              <w:rPr>
                <w:rFonts w:ascii="Times New Roman" w:hAnsi="Times New Roman" w:cs="Times New Roman"/>
              </w:rPr>
              <w:t xml:space="preserve">izi (tb/u) </w:t>
            </w:r>
            <w:r w:rsidRPr="00807A4D">
              <w:rPr>
                <w:rFonts w:ascii="Times New Roman" w:hAnsi="Times New Roman" w:cs="Times New Roman"/>
                <w:lang w:val="id-ID"/>
              </w:rPr>
              <w:t>T</w:t>
            </w:r>
            <w:r w:rsidRPr="00807A4D">
              <w:rPr>
                <w:rFonts w:ascii="Times New Roman" w:hAnsi="Times New Roman" w:cs="Times New Roman"/>
              </w:rPr>
              <w:t xml:space="preserve">erhadap </w:t>
            </w:r>
            <w:r w:rsidRPr="00807A4D">
              <w:rPr>
                <w:rFonts w:ascii="Times New Roman" w:hAnsi="Times New Roman" w:cs="Times New Roman"/>
                <w:lang w:val="id-ID"/>
              </w:rPr>
              <w:t>P</w:t>
            </w:r>
            <w:r w:rsidRPr="00807A4D">
              <w:rPr>
                <w:rFonts w:ascii="Times New Roman" w:hAnsi="Times New Roman" w:cs="Times New Roman"/>
              </w:rPr>
              <w:t xml:space="preserve">erkembangan </w:t>
            </w:r>
            <w:r w:rsidRPr="00807A4D">
              <w:rPr>
                <w:rFonts w:ascii="Times New Roman" w:hAnsi="Times New Roman" w:cs="Times New Roman"/>
                <w:lang w:val="id-ID"/>
              </w:rPr>
              <w:t>M</w:t>
            </w:r>
            <w:r w:rsidRPr="00807A4D">
              <w:rPr>
                <w:rFonts w:ascii="Times New Roman" w:hAnsi="Times New Roman" w:cs="Times New Roman"/>
              </w:rPr>
              <w:t xml:space="preserve">otorik </w:t>
            </w:r>
            <w:r w:rsidRPr="00807A4D">
              <w:rPr>
                <w:rFonts w:ascii="Times New Roman" w:hAnsi="Times New Roman" w:cs="Times New Roman"/>
                <w:lang w:val="id-ID"/>
              </w:rPr>
              <w:t>K</w:t>
            </w:r>
            <w:r w:rsidRPr="00807A4D">
              <w:rPr>
                <w:rFonts w:ascii="Times New Roman" w:hAnsi="Times New Roman" w:cs="Times New Roman"/>
              </w:rPr>
              <w:t xml:space="preserve">asar pada </w:t>
            </w:r>
            <w:r w:rsidRPr="00807A4D">
              <w:rPr>
                <w:rFonts w:ascii="Times New Roman" w:hAnsi="Times New Roman" w:cs="Times New Roman"/>
                <w:lang w:val="id-ID"/>
              </w:rPr>
              <w:t>A</w:t>
            </w:r>
            <w:r w:rsidRPr="00807A4D">
              <w:rPr>
                <w:rFonts w:ascii="Times New Roman" w:hAnsi="Times New Roman" w:cs="Times New Roman"/>
              </w:rPr>
              <w:t xml:space="preserve">nak </w:t>
            </w:r>
            <w:r w:rsidRPr="00807A4D">
              <w:rPr>
                <w:rFonts w:ascii="Times New Roman" w:hAnsi="Times New Roman" w:cs="Times New Roman"/>
                <w:lang w:val="id-ID"/>
              </w:rPr>
              <w:t>U</w:t>
            </w:r>
            <w:r w:rsidRPr="00807A4D">
              <w:rPr>
                <w:rFonts w:ascii="Times New Roman" w:hAnsi="Times New Roman" w:cs="Times New Roman"/>
              </w:rPr>
              <w:t xml:space="preserve">sia 1-3 tahun di </w:t>
            </w:r>
            <w:r w:rsidRPr="00807A4D">
              <w:rPr>
                <w:rFonts w:ascii="Times New Roman" w:hAnsi="Times New Roman" w:cs="Times New Roman"/>
                <w:lang w:val="id-ID"/>
              </w:rPr>
              <w:t>W</w:t>
            </w:r>
            <w:r w:rsidRPr="00807A4D">
              <w:rPr>
                <w:rFonts w:ascii="Times New Roman" w:hAnsi="Times New Roman" w:cs="Times New Roman"/>
              </w:rPr>
              <w:t xml:space="preserve">ilayah </w:t>
            </w:r>
            <w:r w:rsidRPr="00807A4D">
              <w:rPr>
                <w:rFonts w:ascii="Times New Roman" w:hAnsi="Times New Roman" w:cs="Times New Roman"/>
                <w:lang w:val="id-ID"/>
              </w:rPr>
              <w:t>K</w:t>
            </w:r>
            <w:r w:rsidRPr="00807A4D">
              <w:rPr>
                <w:rFonts w:ascii="Times New Roman" w:hAnsi="Times New Roman" w:cs="Times New Roman"/>
              </w:rPr>
              <w:t xml:space="preserve">erja </w:t>
            </w:r>
            <w:r w:rsidRPr="00807A4D">
              <w:rPr>
                <w:rFonts w:ascii="Times New Roman" w:hAnsi="Times New Roman" w:cs="Times New Roman"/>
                <w:lang w:val="id-ID"/>
              </w:rPr>
              <w:t>P</w:t>
            </w:r>
            <w:r w:rsidRPr="00807A4D">
              <w:rPr>
                <w:rFonts w:ascii="Times New Roman" w:hAnsi="Times New Roman" w:cs="Times New Roman"/>
              </w:rPr>
              <w:t xml:space="preserve">uskesmas </w:t>
            </w:r>
            <w:r w:rsidRPr="00807A4D">
              <w:rPr>
                <w:rFonts w:ascii="Times New Roman" w:hAnsi="Times New Roman" w:cs="Times New Roman"/>
                <w:lang w:val="id-ID"/>
              </w:rPr>
              <w:t>K</w:t>
            </w:r>
            <w:r w:rsidRPr="00807A4D">
              <w:rPr>
                <w:rFonts w:ascii="Times New Roman" w:hAnsi="Times New Roman" w:cs="Times New Roman"/>
              </w:rPr>
              <w:t xml:space="preserve">orpri </w:t>
            </w:r>
            <w:r w:rsidRPr="00807A4D">
              <w:rPr>
                <w:rFonts w:ascii="Times New Roman" w:hAnsi="Times New Roman" w:cs="Times New Roman"/>
                <w:lang w:val="id-ID"/>
              </w:rPr>
              <w:t>K</w:t>
            </w:r>
            <w:r w:rsidRPr="00807A4D">
              <w:rPr>
                <w:rFonts w:ascii="Times New Roman" w:hAnsi="Times New Roman" w:cs="Times New Roman"/>
              </w:rPr>
              <w:t xml:space="preserve">abupaten </w:t>
            </w:r>
            <w:r w:rsidRPr="00807A4D">
              <w:rPr>
                <w:rFonts w:ascii="Times New Roman" w:hAnsi="Times New Roman" w:cs="Times New Roman"/>
                <w:lang w:val="id-ID"/>
              </w:rPr>
              <w:t>K</w:t>
            </w:r>
            <w:r w:rsidRPr="00807A4D">
              <w:rPr>
                <w:rFonts w:ascii="Times New Roman" w:hAnsi="Times New Roman" w:cs="Times New Roman"/>
              </w:rPr>
              <w:t xml:space="preserve">ubu </w:t>
            </w:r>
            <w:r w:rsidRPr="00807A4D">
              <w:rPr>
                <w:rFonts w:ascii="Times New Roman" w:hAnsi="Times New Roman" w:cs="Times New Roman"/>
                <w:lang w:val="id-ID"/>
              </w:rPr>
              <w:t>R</w:t>
            </w:r>
            <w:r w:rsidRPr="00807A4D">
              <w:rPr>
                <w:rFonts w:ascii="Times New Roman" w:hAnsi="Times New Roman" w:cs="Times New Roman"/>
              </w:rPr>
              <w:t>aya</w:t>
            </w:r>
            <w:r w:rsidRPr="00807A4D">
              <w:rPr>
                <w:rFonts w:ascii="Times New Roman" w:hAnsi="Times New Roman" w:cs="Times New Roman"/>
                <w:lang w:val="id-ID"/>
              </w:rPr>
              <w:t>”.</w:t>
            </w:r>
          </w:p>
        </w:tc>
        <w:tc>
          <w:tcPr>
            <w:tcW w:w="1530" w:type="dxa"/>
            <w:tcBorders>
              <w:top w:val="single" w:sz="4" w:space="0" w:color="auto"/>
              <w:bottom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lang w:val="id-ID"/>
              </w:rPr>
              <w:t>W</w:t>
            </w:r>
            <w:r w:rsidRPr="00807A4D">
              <w:rPr>
                <w:rFonts w:ascii="Times New Roman" w:hAnsi="Times New Roman" w:cs="Times New Roman"/>
              </w:rPr>
              <w:t xml:space="preserve">ilayah </w:t>
            </w:r>
            <w:r w:rsidRPr="00807A4D">
              <w:rPr>
                <w:rFonts w:ascii="Times New Roman" w:hAnsi="Times New Roman" w:cs="Times New Roman"/>
                <w:lang w:val="id-ID"/>
              </w:rPr>
              <w:t>K</w:t>
            </w:r>
            <w:r w:rsidRPr="00807A4D">
              <w:rPr>
                <w:rFonts w:ascii="Times New Roman" w:hAnsi="Times New Roman" w:cs="Times New Roman"/>
              </w:rPr>
              <w:t xml:space="preserve">erja </w:t>
            </w:r>
            <w:r w:rsidRPr="00807A4D">
              <w:rPr>
                <w:rFonts w:ascii="Times New Roman" w:hAnsi="Times New Roman" w:cs="Times New Roman"/>
                <w:lang w:val="id-ID"/>
              </w:rPr>
              <w:t>P</w:t>
            </w:r>
            <w:r w:rsidRPr="00807A4D">
              <w:rPr>
                <w:rFonts w:ascii="Times New Roman" w:hAnsi="Times New Roman" w:cs="Times New Roman"/>
              </w:rPr>
              <w:t xml:space="preserve">uskesmas </w:t>
            </w:r>
            <w:r w:rsidRPr="00807A4D">
              <w:rPr>
                <w:rFonts w:ascii="Times New Roman" w:hAnsi="Times New Roman" w:cs="Times New Roman"/>
                <w:lang w:val="id-ID"/>
              </w:rPr>
              <w:t>K</w:t>
            </w:r>
            <w:r w:rsidRPr="00807A4D">
              <w:rPr>
                <w:rFonts w:ascii="Times New Roman" w:hAnsi="Times New Roman" w:cs="Times New Roman"/>
              </w:rPr>
              <w:t xml:space="preserve">orpri </w:t>
            </w:r>
            <w:r w:rsidRPr="00807A4D">
              <w:rPr>
                <w:rFonts w:ascii="Times New Roman" w:hAnsi="Times New Roman" w:cs="Times New Roman"/>
                <w:lang w:val="id-ID"/>
              </w:rPr>
              <w:t>K</w:t>
            </w:r>
            <w:r w:rsidRPr="00807A4D">
              <w:rPr>
                <w:rFonts w:ascii="Times New Roman" w:hAnsi="Times New Roman" w:cs="Times New Roman"/>
              </w:rPr>
              <w:t xml:space="preserve">abupaten </w:t>
            </w:r>
            <w:r w:rsidRPr="00807A4D">
              <w:rPr>
                <w:rFonts w:ascii="Times New Roman" w:hAnsi="Times New Roman" w:cs="Times New Roman"/>
                <w:lang w:val="id-ID"/>
              </w:rPr>
              <w:t>K</w:t>
            </w:r>
            <w:r w:rsidRPr="00807A4D">
              <w:rPr>
                <w:rFonts w:ascii="Times New Roman" w:hAnsi="Times New Roman" w:cs="Times New Roman"/>
              </w:rPr>
              <w:t xml:space="preserve">ubu </w:t>
            </w:r>
            <w:r w:rsidRPr="00807A4D">
              <w:rPr>
                <w:rFonts w:ascii="Times New Roman" w:hAnsi="Times New Roman" w:cs="Times New Roman"/>
                <w:lang w:val="id-ID"/>
              </w:rPr>
              <w:t>R</w:t>
            </w:r>
            <w:r w:rsidRPr="00807A4D">
              <w:rPr>
                <w:rFonts w:ascii="Times New Roman" w:hAnsi="Times New Roman" w:cs="Times New Roman"/>
              </w:rPr>
              <w:t>aya</w:t>
            </w:r>
          </w:p>
        </w:tc>
        <w:tc>
          <w:tcPr>
            <w:tcW w:w="1260" w:type="dxa"/>
            <w:tcBorders>
              <w:top w:val="single" w:sz="4" w:space="0" w:color="auto"/>
              <w:bottom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i/>
              </w:rPr>
              <w:t>Cross-sectional</w:t>
            </w:r>
          </w:p>
        </w:tc>
        <w:tc>
          <w:tcPr>
            <w:tcW w:w="3712" w:type="dxa"/>
            <w:tcBorders>
              <w:top w:val="single" w:sz="4" w:space="0" w:color="auto"/>
              <w:bottom w:val="nil"/>
            </w:tcBorders>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Hasil uji statistik menunjukkan ada hubungan yang bermakna antara TB/U dengan perkembangan motorik kasar (p&gt;0</w:t>
            </w:r>
            <w:proofErr w:type="gramStart"/>
            <w:r w:rsidRPr="00807A4D">
              <w:rPr>
                <w:rFonts w:ascii="Times New Roman" w:hAnsi="Times New Roman" w:cs="Times New Roman"/>
              </w:rPr>
              <w:t>,05</w:t>
            </w:r>
            <w:proofErr w:type="gramEnd"/>
            <w:r w:rsidRPr="00807A4D">
              <w:rPr>
                <w:rFonts w:ascii="Times New Roman" w:hAnsi="Times New Roman" w:cs="Times New Roman"/>
              </w:rPr>
              <w:t>).</w:t>
            </w:r>
          </w:p>
        </w:tc>
      </w:tr>
      <w:tr w:rsidR="000D3849" w:rsidRPr="00807A4D" w:rsidTr="000D3849">
        <w:tc>
          <w:tcPr>
            <w:tcW w:w="2515" w:type="dxa"/>
            <w:tcBorders>
              <w:top w:val="nil"/>
              <w:bottom w:val="nil"/>
            </w:tcBorders>
          </w:tcPr>
          <w:p w:rsidR="000D3849" w:rsidRPr="00807A4D" w:rsidRDefault="000D3849" w:rsidP="00015908">
            <w:pPr>
              <w:jc w:val="both"/>
              <w:rPr>
                <w:rFonts w:ascii="Times New Roman" w:hAnsi="Times New Roman" w:cs="Times New Roman"/>
              </w:rPr>
            </w:pPr>
          </w:p>
        </w:tc>
        <w:tc>
          <w:tcPr>
            <w:tcW w:w="1530" w:type="dxa"/>
            <w:tcBorders>
              <w:top w:val="nil"/>
              <w:bottom w:val="nil"/>
            </w:tcBorders>
          </w:tcPr>
          <w:p w:rsidR="000D3849" w:rsidRPr="00807A4D" w:rsidRDefault="000D3849" w:rsidP="000D3849">
            <w:pPr>
              <w:jc w:val="center"/>
              <w:rPr>
                <w:rFonts w:ascii="Times New Roman" w:hAnsi="Times New Roman" w:cs="Times New Roman"/>
                <w:lang w:val="id-ID"/>
              </w:rPr>
            </w:pPr>
          </w:p>
        </w:tc>
        <w:tc>
          <w:tcPr>
            <w:tcW w:w="1260" w:type="dxa"/>
            <w:tcBorders>
              <w:top w:val="nil"/>
              <w:bottom w:val="nil"/>
            </w:tcBorders>
          </w:tcPr>
          <w:p w:rsidR="000D3849" w:rsidRPr="00807A4D" w:rsidRDefault="000D3849" w:rsidP="000D3849">
            <w:pPr>
              <w:jc w:val="center"/>
              <w:rPr>
                <w:rFonts w:ascii="Times New Roman" w:hAnsi="Times New Roman" w:cs="Times New Roman"/>
                <w:i/>
              </w:rPr>
            </w:pPr>
          </w:p>
        </w:tc>
        <w:tc>
          <w:tcPr>
            <w:tcW w:w="3712" w:type="dxa"/>
            <w:tcBorders>
              <w:top w:val="nil"/>
              <w:bottom w:val="nil"/>
            </w:tcBorders>
          </w:tcPr>
          <w:p w:rsidR="000D3849" w:rsidRPr="00807A4D" w:rsidRDefault="000D3849" w:rsidP="00015908">
            <w:pPr>
              <w:jc w:val="both"/>
              <w:rPr>
                <w:rFonts w:ascii="Times New Roman" w:hAnsi="Times New Roman" w:cs="Times New Roman"/>
              </w:rPr>
            </w:pPr>
          </w:p>
        </w:tc>
      </w:tr>
      <w:tr w:rsidR="000D3849" w:rsidRPr="00807A4D" w:rsidTr="000D3849">
        <w:tc>
          <w:tcPr>
            <w:tcW w:w="2515" w:type="dxa"/>
            <w:tcBorders>
              <w:top w:val="nil"/>
            </w:tcBorders>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Indah Muflihatin, Galih Purnasari, Selvia Juwita Swari</w:t>
            </w:r>
            <w:r w:rsidRPr="00807A4D">
              <w:rPr>
                <w:rFonts w:ascii="Times New Roman" w:hAnsi="Times New Roman" w:cs="Times New Roman"/>
                <w:lang w:val="id-ID"/>
              </w:rPr>
              <w:t xml:space="preserve"> (2018),”</w:t>
            </w:r>
            <w:r w:rsidRPr="00807A4D">
              <w:rPr>
                <w:rFonts w:ascii="Times New Roman" w:hAnsi="Times New Roman" w:cs="Times New Roman"/>
              </w:rPr>
              <w:t>Analisis Perkembangan Motorik Kasar Balita Ditinjau dari Status Gizi Berdasarkan WHO di TK Bayangkara Polres Jember</w:t>
            </w:r>
            <w:r w:rsidRPr="00807A4D">
              <w:rPr>
                <w:rFonts w:ascii="Times New Roman" w:hAnsi="Times New Roman" w:cs="Times New Roman"/>
                <w:lang w:val="id-ID"/>
              </w:rPr>
              <w:t>”.</w:t>
            </w:r>
          </w:p>
        </w:tc>
        <w:tc>
          <w:tcPr>
            <w:tcW w:w="1530" w:type="dxa"/>
            <w:tcBorders>
              <w:top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rPr>
              <w:t>TK Bayangkara Polres Jember</w:t>
            </w:r>
          </w:p>
        </w:tc>
        <w:tc>
          <w:tcPr>
            <w:tcW w:w="1260" w:type="dxa"/>
            <w:tcBorders>
              <w:top w:val="nil"/>
            </w:tcBorders>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i/>
              </w:rPr>
              <w:t>Cross-sectional</w:t>
            </w:r>
          </w:p>
        </w:tc>
        <w:tc>
          <w:tcPr>
            <w:tcW w:w="3712" w:type="dxa"/>
            <w:tcBorders>
              <w:top w:val="nil"/>
            </w:tcBorders>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iCs/>
                <w:color w:val="000000"/>
              </w:rPr>
              <w:t>Hasil uji statistik Somers'd menunjukkan bahwa nilai</w:t>
            </w:r>
            <w:r w:rsidR="00924CA1">
              <w:rPr>
                <w:rFonts w:ascii="Times New Roman" w:hAnsi="Times New Roman" w:cs="Times New Roman"/>
                <w:iCs/>
                <w:color w:val="000000"/>
                <w:lang w:val="id-ID"/>
              </w:rPr>
              <w:t xml:space="preserve"> p</w:t>
            </w:r>
            <w:r w:rsidRPr="00807A4D">
              <w:rPr>
                <w:rFonts w:ascii="Times New Roman" w:hAnsi="Times New Roman" w:cs="Times New Roman"/>
                <w:iCs/>
                <w:color w:val="000000"/>
              </w:rPr>
              <w:t xml:space="preserve"> = 0,014 &lt;α (0,05) artinya status gizi mempunyai hubungan yang bermakna dengan perkembangan motorik kasar</w:t>
            </w:r>
          </w:p>
        </w:tc>
      </w:tr>
      <w:tr w:rsidR="000D3849" w:rsidRPr="00807A4D" w:rsidTr="000D3849">
        <w:tc>
          <w:tcPr>
            <w:tcW w:w="2515" w:type="dxa"/>
            <w:tcBorders>
              <w:top w:val="nil"/>
            </w:tcBorders>
          </w:tcPr>
          <w:p w:rsidR="000D3849" w:rsidRPr="00807A4D" w:rsidRDefault="000D3849" w:rsidP="00015908">
            <w:pPr>
              <w:jc w:val="both"/>
              <w:rPr>
                <w:rFonts w:ascii="Times New Roman" w:hAnsi="Times New Roman" w:cs="Times New Roman"/>
              </w:rPr>
            </w:pPr>
          </w:p>
        </w:tc>
        <w:tc>
          <w:tcPr>
            <w:tcW w:w="1530" w:type="dxa"/>
            <w:tcBorders>
              <w:top w:val="nil"/>
            </w:tcBorders>
          </w:tcPr>
          <w:p w:rsidR="000D3849" w:rsidRPr="00807A4D" w:rsidRDefault="000D3849" w:rsidP="000D3849">
            <w:pPr>
              <w:jc w:val="center"/>
              <w:rPr>
                <w:rFonts w:ascii="Times New Roman" w:hAnsi="Times New Roman" w:cs="Times New Roman"/>
              </w:rPr>
            </w:pPr>
          </w:p>
        </w:tc>
        <w:tc>
          <w:tcPr>
            <w:tcW w:w="1260" w:type="dxa"/>
            <w:tcBorders>
              <w:top w:val="nil"/>
            </w:tcBorders>
          </w:tcPr>
          <w:p w:rsidR="000D3849" w:rsidRPr="00807A4D" w:rsidRDefault="000D3849" w:rsidP="000D3849">
            <w:pPr>
              <w:jc w:val="center"/>
              <w:rPr>
                <w:rFonts w:ascii="Times New Roman" w:hAnsi="Times New Roman" w:cs="Times New Roman"/>
                <w:i/>
              </w:rPr>
            </w:pPr>
          </w:p>
        </w:tc>
        <w:tc>
          <w:tcPr>
            <w:tcW w:w="3712" w:type="dxa"/>
            <w:tcBorders>
              <w:top w:val="nil"/>
            </w:tcBorders>
          </w:tcPr>
          <w:p w:rsidR="000D3849" w:rsidRPr="00807A4D" w:rsidRDefault="000D3849" w:rsidP="00015908">
            <w:pPr>
              <w:jc w:val="both"/>
              <w:rPr>
                <w:rFonts w:ascii="Times New Roman" w:hAnsi="Times New Roman" w:cs="Times New Roman"/>
                <w:iCs/>
                <w:color w:val="000000"/>
              </w:rPr>
            </w:pPr>
          </w:p>
        </w:tc>
      </w:tr>
      <w:tr w:rsidR="000D3849" w:rsidRPr="00807A4D" w:rsidTr="000D3849">
        <w:tc>
          <w:tcPr>
            <w:tcW w:w="2515"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Chindy Gabriella Wauran, Rina Kundre, Wico Silonga</w:t>
            </w:r>
            <w:r w:rsidRPr="00807A4D">
              <w:rPr>
                <w:rFonts w:ascii="Times New Roman" w:hAnsi="Times New Roman" w:cs="Times New Roman"/>
                <w:lang w:val="id-ID"/>
              </w:rPr>
              <w:t xml:space="preserve"> (2016), “</w:t>
            </w:r>
            <w:r w:rsidRPr="00807A4D">
              <w:rPr>
                <w:rFonts w:ascii="Times New Roman" w:hAnsi="Times New Roman" w:cs="Times New Roman"/>
              </w:rPr>
              <w:t>Hubungan Status Gizi Dengan Perkembangan Motorik Kasar Pada Anak Usia 1-3 Tahun Di Kelurahan Bitung Kecamatan Amurang Kabupaten Minahasa Selatan</w:t>
            </w:r>
            <w:r w:rsidRPr="00807A4D">
              <w:rPr>
                <w:rFonts w:ascii="Times New Roman" w:hAnsi="Times New Roman" w:cs="Times New Roman"/>
                <w:lang w:val="id-ID"/>
              </w:rPr>
              <w:t>”.</w:t>
            </w:r>
          </w:p>
        </w:tc>
        <w:tc>
          <w:tcPr>
            <w:tcW w:w="1530" w:type="dxa"/>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rPr>
              <w:t>Kelurahan Bitung Kecamatan Amurang Kabupaten Minahasa Selatan</w:t>
            </w:r>
          </w:p>
        </w:tc>
        <w:tc>
          <w:tcPr>
            <w:tcW w:w="1260" w:type="dxa"/>
          </w:tcPr>
          <w:p w:rsidR="000D3849" w:rsidRPr="00807A4D" w:rsidRDefault="000D3849" w:rsidP="000D3849">
            <w:pPr>
              <w:jc w:val="center"/>
              <w:rPr>
                <w:rFonts w:ascii="Times New Roman" w:hAnsi="Times New Roman" w:cs="Times New Roman"/>
                <w:lang w:val="id-ID"/>
              </w:rPr>
            </w:pPr>
            <w:r w:rsidRPr="00807A4D">
              <w:rPr>
                <w:rFonts w:ascii="Times New Roman" w:hAnsi="Times New Roman" w:cs="Times New Roman"/>
                <w:i/>
              </w:rPr>
              <w:t>Cross-sectional</w:t>
            </w:r>
          </w:p>
        </w:tc>
        <w:tc>
          <w:tcPr>
            <w:tcW w:w="3712"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lang w:val="id-ID"/>
              </w:rPr>
              <w:t>T</w:t>
            </w:r>
            <w:r w:rsidRPr="00807A4D">
              <w:rPr>
                <w:rFonts w:ascii="Times New Roman" w:hAnsi="Times New Roman" w:cs="Times New Roman"/>
              </w:rPr>
              <w:t>erdapat hubungan yang bermakna antara status gizi dengan perkembangan motorik kasar pada anak usia 1-3 tahun. Uji statistik chi-square didapatkan hasil p=0,006</w:t>
            </w:r>
          </w:p>
        </w:tc>
      </w:tr>
      <w:tr w:rsidR="000D3849" w:rsidRPr="00807A4D" w:rsidTr="000D3849">
        <w:tc>
          <w:tcPr>
            <w:tcW w:w="2515" w:type="dxa"/>
          </w:tcPr>
          <w:p w:rsidR="000D3849" w:rsidRPr="00807A4D" w:rsidRDefault="000D3849" w:rsidP="00015908">
            <w:pPr>
              <w:jc w:val="both"/>
              <w:rPr>
                <w:rFonts w:ascii="Times New Roman" w:hAnsi="Times New Roman" w:cs="Times New Roman"/>
              </w:rPr>
            </w:pPr>
          </w:p>
        </w:tc>
        <w:tc>
          <w:tcPr>
            <w:tcW w:w="1530" w:type="dxa"/>
          </w:tcPr>
          <w:p w:rsidR="000D3849" w:rsidRPr="00807A4D" w:rsidRDefault="000D3849" w:rsidP="000D3849">
            <w:pPr>
              <w:jc w:val="center"/>
              <w:rPr>
                <w:rFonts w:ascii="Times New Roman" w:hAnsi="Times New Roman" w:cs="Times New Roman"/>
              </w:rPr>
            </w:pPr>
          </w:p>
        </w:tc>
        <w:tc>
          <w:tcPr>
            <w:tcW w:w="1260" w:type="dxa"/>
          </w:tcPr>
          <w:p w:rsidR="000D3849" w:rsidRPr="00807A4D" w:rsidRDefault="000D3849" w:rsidP="000D3849">
            <w:pPr>
              <w:jc w:val="center"/>
              <w:rPr>
                <w:rFonts w:ascii="Times New Roman" w:hAnsi="Times New Roman" w:cs="Times New Roman"/>
                <w:i/>
              </w:rPr>
            </w:pPr>
          </w:p>
        </w:tc>
        <w:tc>
          <w:tcPr>
            <w:tcW w:w="3712" w:type="dxa"/>
          </w:tcPr>
          <w:p w:rsidR="000D3849" w:rsidRPr="00807A4D" w:rsidRDefault="000D3849" w:rsidP="00015908">
            <w:pPr>
              <w:jc w:val="both"/>
              <w:rPr>
                <w:rFonts w:ascii="Times New Roman" w:hAnsi="Times New Roman" w:cs="Times New Roman"/>
                <w:lang w:val="id-ID"/>
              </w:rPr>
            </w:pPr>
          </w:p>
        </w:tc>
      </w:tr>
      <w:tr w:rsidR="000D3849" w:rsidRPr="00807A4D" w:rsidTr="000D3849">
        <w:tc>
          <w:tcPr>
            <w:tcW w:w="2515"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Hesty Dwi Septiawahyuni, Dewi Retno Suminar</w:t>
            </w:r>
            <w:r w:rsidRPr="00807A4D">
              <w:rPr>
                <w:rFonts w:ascii="Times New Roman" w:hAnsi="Times New Roman" w:cs="Times New Roman"/>
                <w:lang w:val="id-ID"/>
              </w:rPr>
              <w:t xml:space="preserve"> (2019)</w:t>
            </w:r>
            <w:proofErr w:type="gramStart"/>
            <w:r w:rsidRPr="00807A4D">
              <w:rPr>
                <w:rFonts w:ascii="Times New Roman" w:hAnsi="Times New Roman" w:cs="Times New Roman"/>
                <w:lang w:val="id-ID"/>
              </w:rPr>
              <w:t>,“</w:t>
            </w:r>
            <w:proofErr w:type="gramEnd"/>
            <w:r w:rsidRPr="00807A4D">
              <w:rPr>
                <w:rFonts w:ascii="Times New Roman" w:hAnsi="Times New Roman" w:cs="Times New Roman"/>
              </w:rPr>
              <w:t xml:space="preserve">Kecukupan Asupan Zinc </w:t>
            </w:r>
            <w:r w:rsidRPr="00807A4D">
              <w:rPr>
                <w:rFonts w:ascii="Times New Roman" w:hAnsi="Times New Roman" w:cs="Times New Roman"/>
              </w:rPr>
              <w:lastRenderedPageBreak/>
              <w:t>Berhubungan dengan Perkembangan Motorik pada Balita Stunting dan Non-Stunting</w:t>
            </w:r>
            <w:r w:rsidRPr="00807A4D">
              <w:rPr>
                <w:rFonts w:ascii="Times New Roman" w:hAnsi="Times New Roman" w:cs="Times New Roman"/>
                <w:lang w:val="id-ID"/>
              </w:rPr>
              <w:t>”.</w:t>
            </w:r>
          </w:p>
        </w:tc>
        <w:tc>
          <w:tcPr>
            <w:tcW w:w="1530" w:type="dxa"/>
          </w:tcPr>
          <w:p w:rsidR="000D3849" w:rsidRPr="00807A4D" w:rsidRDefault="000D3849" w:rsidP="000D3849">
            <w:pPr>
              <w:jc w:val="center"/>
              <w:rPr>
                <w:rFonts w:ascii="Times New Roman" w:hAnsi="Times New Roman" w:cs="Times New Roman"/>
              </w:rPr>
            </w:pPr>
            <w:r w:rsidRPr="00807A4D">
              <w:rPr>
                <w:rFonts w:ascii="Times New Roman" w:hAnsi="Times New Roman" w:cs="Times New Roman"/>
              </w:rPr>
              <w:lastRenderedPageBreak/>
              <w:t xml:space="preserve">Wilayah Kerja Puskesmas Wilangan </w:t>
            </w:r>
            <w:r w:rsidRPr="00807A4D">
              <w:rPr>
                <w:rFonts w:ascii="Times New Roman" w:hAnsi="Times New Roman" w:cs="Times New Roman"/>
              </w:rPr>
              <w:lastRenderedPageBreak/>
              <w:t>Kabupaten Nganjuk</w:t>
            </w:r>
          </w:p>
        </w:tc>
        <w:tc>
          <w:tcPr>
            <w:tcW w:w="1260" w:type="dxa"/>
          </w:tcPr>
          <w:p w:rsidR="000D3849" w:rsidRPr="00807A4D" w:rsidRDefault="000D3849" w:rsidP="000D3849">
            <w:pPr>
              <w:jc w:val="center"/>
              <w:rPr>
                <w:rFonts w:ascii="Times New Roman" w:hAnsi="Times New Roman" w:cs="Times New Roman"/>
                <w:i/>
              </w:rPr>
            </w:pPr>
            <w:r w:rsidRPr="00807A4D">
              <w:rPr>
                <w:rFonts w:ascii="Times New Roman" w:hAnsi="Times New Roman" w:cs="Times New Roman"/>
                <w:i/>
              </w:rPr>
              <w:lastRenderedPageBreak/>
              <w:t>Cross-sectional</w:t>
            </w:r>
          </w:p>
        </w:tc>
        <w:tc>
          <w:tcPr>
            <w:tcW w:w="3712"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 xml:space="preserve">Hasil penelitian menunjukkan terdapat hubungan antara tingkat kecukupan zinc dengan perkembangan motorik pada kelompok balita stunting (p=0,04) </w:t>
            </w:r>
            <w:r w:rsidRPr="00807A4D">
              <w:rPr>
                <w:rFonts w:ascii="Times New Roman" w:hAnsi="Times New Roman" w:cs="Times New Roman"/>
              </w:rPr>
              <w:lastRenderedPageBreak/>
              <w:t>dan kelompok balita non-stunting (p=0,031)</w:t>
            </w:r>
          </w:p>
        </w:tc>
      </w:tr>
      <w:tr w:rsidR="000D3849" w:rsidRPr="00807A4D" w:rsidTr="000D3849">
        <w:tc>
          <w:tcPr>
            <w:tcW w:w="2515"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lastRenderedPageBreak/>
              <w:t>Ratna Suhartini, Haniarti, Makhrajani Majid</w:t>
            </w:r>
            <w:r w:rsidRPr="00807A4D">
              <w:rPr>
                <w:rFonts w:ascii="Times New Roman" w:hAnsi="Times New Roman" w:cs="Times New Roman"/>
                <w:lang w:val="id-ID"/>
              </w:rPr>
              <w:t xml:space="preserve"> (2018)</w:t>
            </w:r>
            <w:proofErr w:type="gramStart"/>
            <w:r w:rsidRPr="00807A4D">
              <w:rPr>
                <w:rFonts w:ascii="Times New Roman" w:hAnsi="Times New Roman" w:cs="Times New Roman"/>
                <w:lang w:val="id-ID"/>
              </w:rPr>
              <w:t>, ”</w:t>
            </w:r>
            <w:proofErr w:type="gramEnd"/>
            <w:r w:rsidRPr="00807A4D">
              <w:rPr>
                <w:rFonts w:ascii="Times New Roman" w:hAnsi="Times New Roman" w:cs="Times New Roman"/>
                <w:lang w:val="id-ID"/>
              </w:rPr>
              <w:t>H</w:t>
            </w:r>
            <w:r w:rsidRPr="00807A4D">
              <w:rPr>
                <w:rFonts w:ascii="Times New Roman" w:hAnsi="Times New Roman" w:cs="Times New Roman"/>
              </w:rPr>
              <w:t xml:space="preserve">ubungan </w:t>
            </w:r>
            <w:r w:rsidRPr="00807A4D">
              <w:rPr>
                <w:rFonts w:ascii="Times New Roman" w:hAnsi="Times New Roman" w:cs="Times New Roman"/>
                <w:lang w:val="id-ID"/>
              </w:rPr>
              <w:t>S</w:t>
            </w:r>
            <w:r w:rsidRPr="00807A4D">
              <w:rPr>
                <w:rFonts w:ascii="Times New Roman" w:hAnsi="Times New Roman" w:cs="Times New Roman"/>
              </w:rPr>
              <w:t xml:space="preserve">tatus </w:t>
            </w:r>
            <w:r w:rsidRPr="00807A4D">
              <w:rPr>
                <w:rFonts w:ascii="Times New Roman" w:hAnsi="Times New Roman" w:cs="Times New Roman"/>
                <w:lang w:val="id-ID"/>
              </w:rPr>
              <w:t>G</w:t>
            </w:r>
            <w:r w:rsidRPr="00807A4D">
              <w:rPr>
                <w:rFonts w:ascii="Times New Roman" w:hAnsi="Times New Roman" w:cs="Times New Roman"/>
              </w:rPr>
              <w:t xml:space="preserve">izi dengan </w:t>
            </w:r>
            <w:r w:rsidRPr="00807A4D">
              <w:rPr>
                <w:rFonts w:ascii="Times New Roman" w:hAnsi="Times New Roman" w:cs="Times New Roman"/>
                <w:lang w:val="id-ID"/>
              </w:rPr>
              <w:t>P</w:t>
            </w:r>
            <w:r w:rsidRPr="00807A4D">
              <w:rPr>
                <w:rFonts w:ascii="Times New Roman" w:hAnsi="Times New Roman" w:cs="Times New Roman"/>
              </w:rPr>
              <w:t xml:space="preserve">erkembangan </w:t>
            </w:r>
            <w:r w:rsidRPr="00807A4D">
              <w:rPr>
                <w:rFonts w:ascii="Times New Roman" w:hAnsi="Times New Roman" w:cs="Times New Roman"/>
                <w:lang w:val="id-ID"/>
              </w:rPr>
              <w:t>M</w:t>
            </w:r>
            <w:r w:rsidRPr="00807A4D">
              <w:rPr>
                <w:rFonts w:ascii="Times New Roman" w:hAnsi="Times New Roman" w:cs="Times New Roman"/>
              </w:rPr>
              <w:t xml:space="preserve">otorik </w:t>
            </w:r>
            <w:r w:rsidRPr="00807A4D">
              <w:rPr>
                <w:rFonts w:ascii="Times New Roman" w:hAnsi="Times New Roman" w:cs="Times New Roman"/>
                <w:lang w:val="id-ID"/>
              </w:rPr>
              <w:t>K</w:t>
            </w:r>
            <w:r w:rsidRPr="00807A4D">
              <w:rPr>
                <w:rFonts w:ascii="Times New Roman" w:hAnsi="Times New Roman" w:cs="Times New Roman"/>
              </w:rPr>
              <w:t xml:space="preserve">asar </w:t>
            </w:r>
            <w:r w:rsidRPr="00807A4D">
              <w:rPr>
                <w:rFonts w:ascii="Times New Roman" w:hAnsi="Times New Roman" w:cs="Times New Roman"/>
                <w:lang w:val="id-ID"/>
              </w:rPr>
              <w:t>A</w:t>
            </w:r>
            <w:r w:rsidRPr="00807A4D">
              <w:rPr>
                <w:rFonts w:ascii="Times New Roman" w:hAnsi="Times New Roman" w:cs="Times New Roman"/>
              </w:rPr>
              <w:t xml:space="preserve">nak </w:t>
            </w:r>
            <w:r w:rsidRPr="00807A4D">
              <w:rPr>
                <w:rFonts w:ascii="Times New Roman" w:hAnsi="Times New Roman" w:cs="Times New Roman"/>
                <w:lang w:val="id-ID"/>
              </w:rPr>
              <w:t>U</w:t>
            </w:r>
            <w:r w:rsidRPr="00807A4D">
              <w:rPr>
                <w:rFonts w:ascii="Times New Roman" w:hAnsi="Times New Roman" w:cs="Times New Roman"/>
              </w:rPr>
              <w:t xml:space="preserve">mur 1-3 tahun di </w:t>
            </w:r>
            <w:r w:rsidRPr="00807A4D">
              <w:rPr>
                <w:rFonts w:ascii="Times New Roman" w:hAnsi="Times New Roman" w:cs="Times New Roman"/>
                <w:lang w:val="id-ID"/>
              </w:rPr>
              <w:t>P</w:t>
            </w:r>
            <w:r w:rsidRPr="00807A4D">
              <w:rPr>
                <w:rFonts w:ascii="Times New Roman" w:hAnsi="Times New Roman" w:cs="Times New Roman"/>
              </w:rPr>
              <w:t xml:space="preserve">osyandu </w:t>
            </w:r>
            <w:r w:rsidRPr="00807A4D">
              <w:rPr>
                <w:rFonts w:ascii="Times New Roman" w:hAnsi="Times New Roman" w:cs="Times New Roman"/>
                <w:lang w:val="id-ID"/>
              </w:rPr>
              <w:t>B</w:t>
            </w:r>
            <w:r w:rsidRPr="00807A4D">
              <w:rPr>
                <w:rFonts w:ascii="Times New Roman" w:hAnsi="Times New Roman" w:cs="Times New Roman"/>
              </w:rPr>
              <w:t xml:space="preserve">unga </w:t>
            </w:r>
            <w:r w:rsidRPr="00807A4D">
              <w:rPr>
                <w:rFonts w:ascii="Times New Roman" w:hAnsi="Times New Roman" w:cs="Times New Roman"/>
                <w:lang w:val="id-ID"/>
              </w:rPr>
              <w:t>C</w:t>
            </w:r>
            <w:r w:rsidRPr="00807A4D">
              <w:rPr>
                <w:rFonts w:ascii="Times New Roman" w:hAnsi="Times New Roman" w:cs="Times New Roman"/>
              </w:rPr>
              <w:t xml:space="preserve">engkeh </w:t>
            </w:r>
            <w:r w:rsidRPr="00807A4D">
              <w:rPr>
                <w:rFonts w:ascii="Times New Roman" w:hAnsi="Times New Roman" w:cs="Times New Roman"/>
                <w:lang w:val="id-ID"/>
              </w:rPr>
              <w:t>D</w:t>
            </w:r>
            <w:r w:rsidRPr="00807A4D">
              <w:rPr>
                <w:rFonts w:ascii="Times New Roman" w:hAnsi="Times New Roman" w:cs="Times New Roman"/>
              </w:rPr>
              <w:t xml:space="preserve">esa </w:t>
            </w:r>
            <w:r w:rsidRPr="00807A4D">
              <w:rPr>
                <w:rFonts w:ascii="Times New Roman" w:hAnsi="Times New Roman" w:cs="Times New Roman"/>
                <w:lang w:val="id-ID"/>
              </w:rPr>
              <w:t>P</w:t>
            </w:r>
            <w:r w:rsidRPr="00807A4D">
              <w:rPr>
                <w:rFonts w:ascii="Times New Roman" w:hAnsi="Times New Roman" w:cs="Times New Roman"/>
              </w:rPr>
              <w:t xml:space="preserve">uncak </w:t>
            </w:r>
            <w:r w:rsidRPr="00807A4D">
              <w:rPr>
                <w:rFonts w:ascii="Times New Roman" w:hAnsi="Times New Roman" w:cs="Times New Roman"/>
                <w:lang w:val="id-ID"/>
              </w:rPr>
              <w:t>H</w:t>
            </w:r>
            <w:r w:rsidRPr="00807A4D">
              <w:rPr>
                <w:rFonts w:ascii="Times New Roman" w:hAnsi="Times New Roman" w:cs="Times New Roman"/>
              </w:rPr>
              <w:t xml:space="preserve">arapan </w:t>
            </w:r>
            <w:r w:rsidRPr="00807A4D">
              <w:rPr>
                <w:rFonts w:ascii="Times New Roman" w:hAnsi="Times New Roman" w:cs="Times New Roman"/>
                <w:lang w:val="id-ID"/>
              </w:rPr>
              <w:t>K</w:t>
            </w:r>
            <w:r w:rsidRPr="00807A4D">
              <w:rPr>
                <w:rFonts w:ascii="Times New Roman" w:hAnsi="Times New Roman" w:cs="Times New Roman"/>
              </w:rPr>
              <w:t xml:space="preserve">ecamatan </w:t>
            </w:r>
            <w:r w:rsidRPr="00807A4D">
              <w:rPr>
                <w:rFonts w:ascii="Times New Roman" w:hAnsi="Times New Roman" w:cs="Times New Roman"/>
                <w:lang w:val="id-ID"/>
              </w:rPr>
              <w:t>M</w:t>
            </w:r>
            <w:r w:rsidRPr="00807A4D">
              <w:rPr>
                <w:rFonts w:ascii="Times New Roman" w:hAnsi="Times New Roman" w:cs="Times New Roman"/>
              </w:rPr>
              <w:t>aiwa</w:t>
            </w:r>
            <w:r w:rsidRPr="00807A4D">
              <w:rPr>
                <w:rFonts w:ascii="Times New Roman" w:hAnsi="Times New Roman" w:cs="Times New Roman"/>
                <w:lang w:val="id-ID"/>
              </w:rPr>
              <w:t>”.</w:t>
            </w:r>
          </w:p>
        </w:tc>
        <w:tc>
          <w:tcPr>
            <w:tcW w:w="1530" w:type="dxa"/>
          </w:tcPr>
          <w:p w:rsidR="000D3849" w:rsidRPr="00807A4D" w:rsidRDefault="000D3849" w:rsidP="000D3849">
            <w:pPr>
              <w:jc w:val="center"/>
              <w:rPr>
                <w:rFonts w:ascii="Times New Roman" w:hAnsi="Times New Roman" w:cs="Times New Roman"/>
              </w:rPr>
            </w:pPr>
            <w:r w:rsidRPr="00807A4D">
              <w:rPr>
                <w:rFonts w:ascii="Times New Roman" w:hAnsi="Times New Roman" w:cs="Times New Roman"/>
                <w:lang w:val="id-ID"/>
              </w:rPr>
              <w:t>P</w:t>
            </w:r>
            <w:r w:rsidRPr="00807A4D">
              <w:rPr>
                <w:rFonts w:ascii="Times New Roman" w:hAnsi="Times New Roman" w:cs="Times New Roman"/>
              </w:rPr>
              <w:t xml:space="preserve">osyandu </w:t>
            </w:r>
            <w:r w:rsidRPr="00807A4D">
              <w:rPr>
                <w:rFonts w:ascii="Times New Roman" w:hAnsi="Times New Roman" w:cs="Times New Roman"/>
                <w:lang w:val="id-ID"/>
              </w:rPr>
              <w:t>B</w:t>
            </w:r>
            <w:r w:rsidRPr="00807A4D">
              <w:rPr>
                <w:rFonts w:ascii="Times New Roman" w:hAnsi="Times New Roman" w:cs="Times New Roman"/>
              </w:rPr>
              <w:t xml:space="preserve">unga </w:t>
            </w:r>
            <w:r w:rsidRPr="00807A4D">
              <w:rPr>
                <w:rFonts w:ascii="Times New Roman" w:hAnsi="Times New Roman" w:cs="Times New Roman"/>
                <w:lang w:val="id-ID"/>
              </w:rPr>
              <w:t>C</w:t>
            </w:r>
            <w:r w:rsidRPr="00807A4D">
              <w:rPr>
                <w:rFonts w:ascii="Times New Roman" w:hAnsi="Times New Roman" w:cs="Times New Roman"/>
              </w:rPr>
              <w:t xml:space="preserve">engkeh </w:t>
            </w:r>
            <w:r w:rsidRPr="00807A4D">
              <w:rPr>
                <w:rFonts w:ascii="Times New Roman" w:hAnsi="Times New Roman" w:cs="Times New Roman"/>
                <w:lang w:val="id-ID"/>
              </w:rPr>
              <w:t>D</w:t>
            </w:r>
            <w:r w:rsidRPr="00807A4D">
              <w:rPr>
                <w:rFonts w:ascii="Times New Roman" w:hAnsi="Times New Roman" w:cs="Times New Roman"/>
              </w:rPr>
              <w:t xml:space="preserve">esa </w:t>
            </w:r>
            <w:r w:rsidRPr="00807A4D">
              <w:rPr>
                <w:rFonts w:ascii="Times New Roman" w:hAnsi="Times New Roman" w:cs="Times New Roman"/>
                <w:lang w:val="id-ID"/>
              </w:rPr>
              <w:t>P</w:t>
            </w:r>
            <w:r w:rsidRPr="00807A4D">
              <w:rPr>
                <w:rFonts w:ascii="Times New Roman" w:hAnsi="Times New Roman" w:cs="Times New Roman"/>
              </w:rPr>
              <w:t xml:space="preserve">uncak </w:t>
            </w:r>
            <w:r w:rsidRPr="00807A4D">
              <w:rPr>
                <w:rFonts w:ascii="Times New Roman" w:hAnsi="Times New Roman" w:cs="Times New Roman"/>
                <w:lang w:val="id-ID"/>
              </w:rPr>
              <w:t>H</w:t>
            </w:r>
            <w:r w:rsidRPr="00807A4D">
              <w:rPr>
                <w:rFonts w:ascii="Times New Roman" w:hAnsi="Times New Roman" w:cs="Times New Roman"/>
              </w:rPr>
              <w:t xml:space="preserve">arapan </w:t>
            </w:r>
            <w:r w:rsidRPr="00807A4D">
              <w:rPr>
                <w:rFonts w:ascii="Times New Roman" w:hAnsi="Times New Roman" w:cs="Times New Roman"/>
                <w:lang w:val="id-ID"/>
              </w:rPr>
              <w:t>K</w:t>
            </w:r>
            <w:r w:rsidRPr="00807A4D">
              <w:rPr>
                <w:rFonts w:ascii="Times New Roman" w:hAnsi="Times New Roman" w:cs="Times New Roman"/>
              </w:rPr>
              <w:t xml:space="preserve">ecamatan </w:t>
            </w:r>
            <w:r w:rsidRPr="00807A4D">
              <w:rPr>
                <w:rFonts w:ascii="Times New Roman" w:hAnsi="Times New Roman" w:cs="Times New Roman"/>
                <w:lang w:val="id-ID"/>
              </w:rPr>
              <w:t>M</w:t>
            </w:r>
            <w:r w:rsidRPr="00807A4D">
              <w:rPr>
                <w:rFonts w:ascii="Times New Roman" w:hAnsi="Times New Roman" w:cs="Times New Roman"/>
              </w:rPr>
              <w:t>aiwa</w:t>
            </w:r>
          </w:p>
        </w:tc>
        <w:tc>
          <w:tcPr>
            <w:tcW w:w="1260" w:type="dxa"/>
          </w:tcPr>
          <w:p w:rsidR="000D3849" w:rsidRPr="00807A4D" w:rsidRDefault="000D3849" w:rsidP="000D3849">
            <w:pPr>
              <w:jc w:val="center"/>
              <w:rPr>
                <w:rFonts w:ascii="Times New Roman" w:hAnsi="Times New Roman" w:cs="Times New Roman"/>
                <w:i/>
              </w:rPr>
            </w:pPr>
            <w:r w:rsidRPr="00807A4D">
              <w:rPr>
                <w:rFonts w:ascii="Times New Roman" w:hAnsi="Times New Roman" w:cs="Times New Roman"/>
                <w:i/>
              </w:rPr>
              <w:t>Cross-sectional</w:t>
            </w:r>
          </w:p>
        </w:tc>
        <w:tc>
          <w:tcPr>
            <w:tcW w:w="3712"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Hasil penelitian diperoleh ada hubungan status gizi dengan perkembangan motorik kasar anak umur 1-3 tahun di posyandu Bunga Cengkeh desa Puncak Harapan (p =0,04)</w:t>
            </w:r>
          </w:p>
        </w:tc>
      </w:tr>
      <w:tr w:rsidR="000D3849" w:rsidRPr="00807A4D" w:rsidTr="000D3849">
        <w:tc>
          <w:tcPr>
            <w:tcW w:w="2515" w:type="dxa"/>
          </w:tcPr>
          <w:p w:rsidR="000D3849" w:rsidRPr="00807A4D" w:rsidRDefault="000D3849" w:rsidP="00015908">
            <w:pPr>
              <w:jc w:val="both"/>
              <w:rPr>
                <w:rFonts w:ascii="Times New Roman" w:hAnsi="Times New Roman" w:cs="Times New Roman"/>
              </w:rPr>
            </w:pPr>
          </w:p>
        </w:tc>
        <w:tc>
          <w:tcPr>
            <w:tcW w:w="1530" w:type="dxa"/>
          </w:tcPr>
          <w:p w:rsidR="000D3849" w:rsidRPr="00807A4D" w:rsidRDefault="000D3849" w:rsidP="000D3849">
            <w:pPr>
              <w:jc w:val="center"/>
              <w:rPr>
                <w:rFonts w:ascii="Times New Roman" w:hAnsi="Times New Roman" w:cs="Times New Roman"/>
                <w:lang w:val="id-ID"/>
              </w:rPr>
            </w:pPr>
          </w:p>
        </w:tc>
        <w:tc>
          <w:tcPr>
            <w:tcW w:w="1260" w:type="dxa"/>
          </w:tcPr>
          <w:p w:rsidR="000D3849" w:rsidRPr="00807A4D" w:rsidRDefault="000D3849" w:rsidP="000D3849">
            <w:pPr>
              <w:jc w:val="center"/>
              <w:rPr>
                <w:rFonts w:ascii="Times New Roman" w:hAnsi="Times New Roman" w:cs="Times New Roman"/>
                <w:i/>
              </w:rPr>
            </w:pPr>
          </w:p>
        </w:tc>
        <w:tc>
          <w:tcPr>
            <w:tcW w:w="3712" w:type="dxa"/>
          </w:tcPr>
          <w:p w:rsidR="000D3849" w:rsidRPr="00807A4D" w:rsidRDefault="000D3849" w:rsidP="00015908">
            <w:pPr>
              <w:jc w:val="both"/>
              <w:rPr>
                <w:rFonts w:ascii="Times New Roman" w:hAnsi="Times New Roman" w:cs="Times New Roman"/>
              </w:rPr>
            </w:pPr>
          </w:p>
        </w:tc>
      </w:tr>
      <w:tr w:rsidR="000D3849" w:rsidRPr="00807A4D" w:rsidTr="000D3849">
        <w:tc>
          <w:tcPr>
            <w:tcW w:w="2515"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Alestari, Ni Luh Putu Eka, Neni Maemunah</w:t>
            </w:r>
            <w:r w:rsidRPr="00807A4D">
              <w:rPr>
                <w:rFonts w:ascii="Times New Roman" w:hAnsi="Times New Roman" w:cs="Times New Roman"/>
                <w:lang w:val="id-ID"/>
              </w:rPr>
              <w:t xml:space="preserve"> (2019)</w:t>
            </w:r>
            <w:proofErr w:type="gramStart"/>
            <w:r w:rsidRPr="00807A4D">
              <w:rPr>
                <w:rFonts w:ascii="Times New Roman" w:hAnsi="Times New Roman" w:cs="Times New Roman"/>
                <w:lang w:val="id-ID"/>
              </w:rPr>
              <w:t>,“</w:t>
            </w:r>
            <w:proofErr w:type="gramEnd"/>
            <w:r w:rsidRPr="00807A4D">
              <w:rPr>
                <w:rFonts w:ascii="Times New Roman" w:hAnsi="Times New Roman" w:cs="Times New Roman"/>
                <w:lang w:val="id-ID"/>
              </w:rPr>
              <w:t>K</w:t>
            </w:r>
            <w:r w:rsidRPr="00807A4D">
              <w:rPr>
                <w:rFonts w:ascii="Times New Roman" w:hAnsi="Times New Roman" w:cs="Times New Roman"/>
              </w:rPr>
              <w:t xml:space="preserve">aitan </w:t>
            </w:r>
            <w:r w:rsidRPr="00807A4D">
              <w:rPr>
                <w:rFonts w:ascii="Times New Roman" w:hAnsi="Times New Roman" w:cs="Times New Roman"/>
                <w:lang w:val="id-ID"/>
              </w:rPr>
              <w:t>S</w:t>
            </w:r>
            <w:r w:rsidRPr="00807A4D">
              <w:rPr>
                <w:rFonts w:ascii="Times New Roman" w:hAnsi="Times New Roman" w:cs="Times New Roman"/>
              </w:rPr>
              <w:t xml:space="preserve">tatus </w:t>
            </w:r>
            <w:r w:rsidRPr="00807A4D">
              <w:rPr>
                <w:rFonts w:ascii="Times New Roman" w:hAnsi="Times New Roman" w:cs="Times New Roman"/>
                <w:lang w:val="id-ID"/>
              </w:rPr>
              <w:t>G</w:t>
            </w:r>
            <w:r w:rsidRPr="00807A4D">
              <w:rPr>
                <w:rFonts w:ascii="Times New Roman" w:hAnsi="Times New Roman" w:cs="Times New Roman"/>
              </w:rPr>
              <w:t xml:space="preserve">izi dengan </w:t>
            </w:r>
            <w:r w:rsidRPr="00807A4D">
              <w:rPr>
                <w:rFonts w:ascii="Times New Roman" w:hAnsi="Times New Roman" w:cs="Times New Roman"/>
                <w:lang w:val="id-ID"/>
              </w:rPr>
              <w:t>P</w:t>
            </w:r>
            <w:r w:rsidRPr="00807A4D">
              <w:rPr>
                <w:rFonts w:ascii="Times New Roman" w:hAnsi="Times New Roman" w:cs="Times New Roman"/>
              </w:rPr>
              <w:t xml:space="preserve">erkembangan </w:t>
            </w:r>
            <w:r w:rsidRPr="00807A4D">
              <w:rPr>
                <w:rFonts w:ascii="Times New Roman" w:hAnsi="Times New Roman" w:cs="Times New Roman"/>
                <w:lang w:val="id-ID"/>
              </w:rPr>
              <w:t>K</w:t>
            </w:r>
            <w:r w:rsidRPr="00807A4D">
              <w:rPr>
                <w:rFonts w:ascii="Times New Roman" w:hAnsi="Times New Roman" w:cs="Times New Roman"/>
              </w:rPr>
              <w:t xml:space="preserve">ognitif </w:t>
            </w:r>
            <w:r w:rsidRPr="00807A4D">
              <w:rPr>
                <w:rFonts w:ascii="Times New Roman" w:hAnsi="Times New Roman" w:cs="Times New Roman"/>
                <w:lang w:val="id-ID"/>
              </w:rPr>
              <w:t>A</w:t>
            </w:r>
            <w:r w:rsidRPr="00807A4D">
              <w:rPr>
                <w:rFonts w:ascii="Times New Roman" w:hAnsi="Times New Roman" w:cs="Times New Roman"/>
              </w:rPr>
              <w:t xml:space="preserve">nak </w:t>
            </w:r>
            <w:r w:rsidRPr="00807A4D">
              <w:rPr>
                <w:rFonts w:ascii="Times New Roman" w:hAnsi="Times New Roman" w:cs="Times New Roman"/>
                <w:lang w:val="id-ID"/>
              </w:rPr>
              <w:t>U</w:t>
            </w:r>
            <w:r w:rsidRPr="00807A4D">
              <w:rPr>
                <w:rFonts w:ascii="Times New Roman" w:hAnsi="Times New Roman" w:cs="Times New Roman"/>
              </w:rPr>
              <w:t xml:space="preserve">sia 3-4 tahun di </w:t>
            </w:r>
            <w:r w:rsidRPr="00807A4D">
              <w:rPr>
                <w:rFonts w:ascii="Times New Roman" w:hAnsi="Times New Roman" w:cs="Times New Roman"/>
                <w:lang w:val="id-ID"/>
              </w:rPr>
              <w:t>P</w:t>
            </w:r>
            <w:r w:rsidRPr="00807A4D">
              <w:rPr>
                <w:rFonts w:ascii="Times New Roman" w:hAnsi="Times New Roman" w:cs="Times New Roman"/>
              </w:rPr>
              <w:t xml:space="preserve">aud </w:t>
            </w:r>
            <w:r w:rsidRPr="00807A4D">
              <w:rPr>
                <w:rFonts w:ascii="Times New Roman" w:hAnsi="Times New Roman" w:cs="Times New Roman"/>
                <w:lang w:val="id-ID"/>
              </w:rPr>
              <w:t>M</w:t>
            </w:r>
            <w:r w:rsidRPr="00807A4D">
              <w:rPr>
                <w:rFonts w:ascii="Times New Roman" w:hAnsi="Times New Roman" w:cs="Times New Roman"/>
              </w:rPr>
              <w:t xml:space="preserve">awar </w:t>
            </w:r>
            <w:r w:rsidRPr="00807A4D">
              <w:rPr>
                <w:rFonts w:ascii="Times New Roman" w:hAnsi="Times New Roman" w:cs="Times New Roman"/>
                <w:lang w:val="id-ID"/>
              </w:rPr>
              <w:t>K</w:t>
            </w:r>
            <w:r w:rsidRPr="00807A4D">
              <w:rPr>
                <w:rFonts w:ascii="Times New Roman" w:hAnsi="Times New Roman" w:cs="Times New Roman"/>
              </w:rPr>
              <w:t xml:space="preserve">elurahan </w:t>
            </w:r>
            <w:r w:rsidRPr="00807A4D">
              <w:rPr>
                <w:rFonts w:ascii="Times New Roman" w:hAnsi="Times New Roman" w:cs="Times New Roman"/>
                <w:lang w:val="id-ID"/>
              </w:rPr>
              <w:t>T</w:t>
            </w:r>
            <w:r w:rsidRPr="00807A4D">
              <w:rPr>
                <w:rFonts w:ascii="Times New Roman" w:hAnsi="Times New Roman" w:cs="Times New Roman"/>
              </w:rPr>
              <w:t xml:space="preserve">logomas </w:t>
            </w:r>
            <w:r w:rsidRPr="00807A4D">
              <w:rPr>
                <w:rFonts w:ascii="Times New Roman" w:hAnsi="Times New Roman" w:cs="Times New Roman"/>
                <w:lang w:val="id-ID"/>
              </w:rPr>
              <w:t>M</w:t>
            </w:r>
            <w:r w:rsidRPr="00807A4D">
              <w:rPr>
                <w:rFonts w:ascii="Times New Roman" w:hAnsi="Times New Roman" w:cs="Times New Roman"/>
              </w:rPr>
              <w:t>alang</w:t>
            </w:r>
            <w:r w:rsidRPr="00807A4D">
              <w:rPr>
                <w:rFonts w:ascii="Times New Roman" w:hAnsi="Times New Roman" w:cs="Times New Roman"/>
                <w:lang w:val="id-ID"/>
              </w:rPr>
              <w:t>”.</w:t>
            </w:r>
          </w:p>
        </w:tc>
        <w:tc>
          <w:tcPr>
            <w:tcW w:w="1530" w:type="dxa"/>
          </w:tcPr>
          <w:p w:rsidR="000D3849" w:rsidRPr="00807A4D" w:rsidRDefault="000D3849" w:rsidP="000D3849">
            <w:pPr>
              <w:jc w:val="center"/>
              <w:rPr>
                <w:rFonts w:ascii="Times New Roman" w:hAnsi="Times New Roman" w:cs="Times New Roman"/>
              </w:rPr>
            </w:pPr>
            <w:r w:rsidRPr="00807A4D">
              <w:rPr>
                <w:rFonts w:ascii="Times New Roman" w:hAnsi="Times New Roman" w:cs="Times New Roman"/>
                <w:lang w:val="id-ID"/>
              </w:rPr>
              <w:t>P</w:t>
            </w:r>
            <w:r w:rsidRPr="00807A4D">
              <w:rPr>
                <w:rFonts w:ascii="Times New Roman" w:hAnsi="Times New Roman" w:cs="Times New Roman"/>
              </w:rPr>
              <w:t xml:space="preserve">aud </w:t>
            </w:r>
            <w:r w:rsidRPr="00807A4D">
              <w:rPr>
                <w:rFonts w:ascii="Times New Roman" w:hAnsi="Times New Roman" w:cs="Times New Roman"/>
                <w:lang w:val="id-ID"/>
              </w:rPr>
              <w:t>M</w:t>
            </w:r>
            <w:r w:rsidRPr="00807A4D">
              <w:rPr>
                <w:rFonts w:ascii="Times New Roman" w:hAnsi="Times New Roman" w:cs="Times New Roman"/>
              </w:rPr>
              <w:t xml:space="preserve">awar </w:t>
            </w:r>
            <w:r w:rsidRPr="00807A4D">
              <w:rPr>
                <w:rFonts w:ascii="Times New Roman" w:hAnsi="Times New Roman" w:cs="Times New Roman"/>
                <w:lang w:val="id-ID"/>
              </w:rPr>
              <w:t>K</w:t>
            </w:r>
            <w:r w:rsidRPr="00807A4D">
              <w:rPr>
                <w:rFonts w:ascii="Times New Roman" w:hAnsi="Times New Roman" w:cs="Times New Roman"/>
              </w:rPr>
              <w:t xml:space="preserve">elurahan </w:t>
            </w:r>
            <w:r w:rsidRPr="00807A4D">
              <w:rPr>
                <w:rFonts w:ascii="Times New Roman" w:hAnsi="Times New Roman" w:cs="Times New Roman"/>
                <w:lang w:val="id-ID"/>
              </w:rPr>
              <w:t>T</w:t>
            </w:r>
            <w:r w:rsidRPr="00807A4D">
              <w:rPr>
                <w:rFonts w:ascii="Times New Roman" w:hAnsi="Times New Roman" w:cs="Times New Roman"/>
              </w:rPr>
              <w:t xml:space="preserve">logomas </w:t>
            </w:r>
            <w:r w:rsidRPr="00807A4D">
              <w:rPr>
                <w:rFonts w:ascii="Times New Roman" w:hAnsi="Times New Roman" w:cs="Times New Roman"/>
                <w:lang w:val="id-ID"/>
              </w:rPr>
              <w:t>M</w:t>
            </w:r>
            <w:r w:rsidRPr="00807A4D">
              <w:rPr>
                <w:rFonts w:ascii="Times New Roman" w:hAnsi="Times New Roman" w:cs="Times New Roman"/>
              </w:rPr>
              <w:t>alang</w:t>
            </w:r>
          </w:p>
        </w:tc>
        <w:tc>
          <w:tcPr>
            <w:tcW w:w="1260" w:type="dxa"/>
          </w:tcPr>
          <w:p w:rsidR="000D3849" w:rsidRPr="00807A4D" w:rsidRDefault="000D3849" w:rsidP="000D3849">
            <w:pPr>
              <w:jc w:val="center"/>
              <w:rPr>
                <w:rFonts w:ascii="Times New Roman" w:hAnsi="Times New Roman" w:cs="Times New Roman"/>
                <w:i/>
              </w:rPr>
            </w:pPr>
            <w:r w:rsidRPr="00807A4D">
              <w:rPr>
                <w:rFonts w:ascii="Times New Roman" w:hAnsi="Times New Roman" w:cs="Times New Roman"/>
                <w:i/>
              </w:rPr>
              <w:t>Cross-sectional</w:t>
            </w:r>
          </w:p>
        </w:tc>
        <w:tc>
          <w:tcPr>
            <w:tcW w:w="3712"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lang w:val="id-ID"/>
              </w:rPr>
              <w:t>S</w:t>
            </w:r>
            <w:r w:rsidRPr="00807A4D">
              <w:rPr>
                <w:rFonts w:ascii="Times New Roman" w:hAnsi="Times New Roman" w:cs="Times New Roman"/>
              </w:rPr>
              <w:t>ebagian besar (85,3%) dari responden berstatus gizi normal yakni 29 orang, dengan perkembangan kognitif responden baik sebanyak 24 orang, sebagian kecil (8,8%) dari responden berstatus gizi gemuk yakni 3 orang dan 3 orang mempunyai perkembangan kognitif baik; sebanyak 2 orang (5,9%) berstatus gizi kurus dan mempunyai perkembangan kognitifcukup. Hasil uji statistik p-value = 0,01&lt; α (0,05), sehingga disimpulkan bahwa ada hubungan status gizi dengan perkembangan kognitif anak usia 3-4 tahun di PAUD Mawar Kelurahan Tlogomas Malang</w:t>
            </w:r>
          </w:p>
        </w:tc>
      </w:tr>
      <w:tr w:rsidR="000D3849" w:rsidRPr="00807A4D" w:rsidTr="000D3849">
        <w:tc>
          <w:tcPr>
            <w:tcW w:w="2515" w:type="dxa"/>
          </w:tcPr>
          <w:p w:rsidR="000D3849" w:rsidRPr="00807A4D" w:rsidRDefault="000D3849" w:rsidP="00015908">
            <w:pPr>
              <w:jc w:val="both"/>
              <w:rPr>
                <w:rFonts w:ascii="Times New Roman" w:hAnsi="Times New Roman" w:cs="Times New Roman"/>
              </w:rPr>
            </w:pPr>
          </w:p>
        </w:tc>
        <w:tc>
          <w:tcPr>
            <w:tcW w:w="1530" w:type="dxa"/>
          </w:tcPr>
          <w:p w:rsidR="000D3849" w:rsidRPr="00807A4D" w:rsidRDefault="000D3849" w:rsidP="000D3849">
            <w:pPr>
              <w:jc w:val="center"/>
              <w:rPr>
                <w:rFonts w:ascii="Times New Roman" w:hAnsi="Times New Roman" w:cs="Times New Roman"/>
                <w:lang w:val="id-ID"/>
              </w:rPr>
            </w:pPr>
          </w:p>
        </w:tc>
        <w:tc>
          <w:tcPr>
            <w:tcW w:w="1260" w:type="dxa"/>
          </w:tcPr>
          <w:p w:rsidR="000D3849" w:rsidRPr="00807A4D" w:rsidRDefault="000D3849" w:rsidP="000D3849">
            <w:pPr>
              <w:jc w:val="center"/>
              <w:rPr>
                <w:rFonts w:ascii="Times New Roman" w:hAnsi="Times New Roman" w:cs="Times New Roman"/>
                <w:i/>
              </w:rPr>
            </w:pPr>
          </w:p>
        </w:tc>
        <w:tc>
          <w:tcPr>
            <w:tcW w:w="3712" w:type="dxa"/>
          </w:tcPr>
          <w:p w:rsidR="000D3849" w:rsidRPr="00807A4D" w:rsidRDefault="000D3849" w:rsidP="00015908">
            <w:pPr>
              <w:jc w:val="both"/>
              <w:rPr>
                <w:rFonts w:ascii="Times New Roman" w:hAnsi="Times New Roman" w:cs="Times New Roman"/>
                <w:lang w:val="id-ID"/>
              </w:rPr>
            </w:pPr>
          </w:p>
        </w:tc>
      </w:tr>
      <w:tr w:rsidR="000D3849" w:rsidRPr="00807A4D" w:rsidTr="000D3849">
        <w:tc>
          <w:tcPr>
            <w:tcW w:w="2515"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Rezky, Ngesti W. Utami, Mia Andinawati</w:t>
            </w:r>
            <w:r w:rsidRPr="00807A4D">
              <w:rPr>
                <w:rFonts w:ascii="Times New Roman" w:hAnsi="Times New Roman" w:cs="Times New Roman"/>
                <w:lang w:val="id-ID"/>
              </w:rPr>
              <w:t xml:space="preserve"> (2017), “H</w:t>
            </w:r>
            <w:r w:rsidRPr="00807A4D">
              <w:rPr>
                <w:rFonts w:ascii="Times New Roman" w:hAnsi="Times New Roman" w:cs="Times New Roman"/>
              </w:rPr>
              <w:t xml:space="preserve">ubungan </w:t>
            </w:r>
            <w:r w:rsidRPr="00807A4D">
              <w:rPr>
                <w:rFonts w:ascii="Times New Roman" w:hAnsi="Times New Roman" w:cs="Times New Roman"/>
                <w:lang w:val="id-ID"/>
              </w:rPr>
              <w:t>S</w:t>
            </w:r>
            <w:r w:rsidRPr="00807A4D">
              <w:rPr>
                <w:rFonts w:ascii="Times New Roman" w:hAnsi="Times New Roman" w:cs="Times New Roman"/>
              </w:rPr>
              <w:t xml:space="preserve">tatus </w:t>
            </w:r>
            <w:r w:rsidRPr="00807A4D">
              <w:rPr>
                <w:rFonts w:ascii="Times New Roman" w:hAnsi="Times New Roman" w:cs="Times New Roman"/>
                <w:lang w:val="id-ID"/>
              </w:rPr>
              <w:t>G</w:t>
            </w:r>
            <w:r w:rsidRPr="00807A4D">
              <w:rPr>
                <w:rFonts w:ascii="Times New Roman" w:hAnsi="Times New Roman" w:cs="Times New Roman"/>
              </w:rPr>
              <w:t xml:space="preserve">izi dengan </w:t>
            </w:r>
            <w:r w:rsidRPr="00807A4D">
              <w:rPr>
                <w:rFonts w:ascii="Times New Roman" w:hAnsi="Times New Roman" w:cs="Times New Roman"/>
                <w:lang w:val="id-ID"/>
              </w:rPr>
              <w:t>P</w:t>
            </w:r>
            <w:r w:rsidRPr="00807A4D">
              <w:rPr>
                <w:rFonts w:ascii="Times New Roman" w:hAnsi="Times New Roman" w:cs="Times New Roman"/>
              </w:rPr>
              <w:t xml:space="preserve">erkembangan </w:t>
            </w:r>
            <w:r w:rsidRPr="00807A4D">
              <w:rPr>
                <w:rFonts w:ascii="Times New Roman" w:hAnsi="Times New Roman" w:cs="Times New Roman"/>
                <w:lang w:val="id-ID"/>
              </w:rPr>
              <w:t>M</w:t>
            </w:r>
            <w:r w:rsidRPr="00807A4D">
              <w:rPr>
                <w:rFonts w:ascii="Times New Roman" w:hAnsi="Times New Roman" w:cs="Times New Roman"/>
              </w:rPr>
              <w:t xml:space="preserve">otorik </w:t>
            </w:r>
            <w:r w:rsidRPr="00807A4D">
              <w:rPr>
                <w:rFonts w:ascii="Times New Roman" w:hAnsi="Times New Roman" w:cs="Times New Roman"/>
                <w:lang w:val="id-ID"/>
              </w:rPr>
              <w:t>K</w:t>
            </w:r>
            <w:r w:rsidRPr="00807A4D">
              <w:rPr>
                <w:rFonts w:ascii="Times New Roman" w:hAnsi="Times New Roman" w:cs="Times New Roman"/>
              </w:rPr>
              <w:t xml:space="preserve">asar </w:t>
            </w:r>
            <w:r w:rsidRPr="00807A4D">
              <w:rPr>
                <w:rFonts w:ascii="Times New Roman" w:hAnsi="Times New Roman" w:cs="Times New Roman"/>
                <w:lang w:val="id-ID"/>
              </w:rPr>
              <w:t>A</w:t>
            </w:r>
            <w:r w:rsidRPr="00807A4D">
              <w:rPr>
                <w:rFonts w:ascii="Times New Roman" w:hAnsi="Times New Roman" w:cs="Times New Roman"/>
              </w:rPr>
              <w:t xml:space="preserve">nak </w:t>
            </w:r>
            <w:r w:rsidRPr="00807A4D">
              <w:rPr>
                <w:rFonts w:ascii="Times New Roman" w:hAnsi="Times New Roman" w:cs="Times New Roman"/>
                <w:lang w:val="id-ID"/>
              </w:rPr>
              <w:t>Us</w:t>
            </w:r>
            <w:r w:rsidRPr="00807A4D">
              <w:rPr>
                <w:rFonts w:ascii="Times New Roman" w:hAnsi="Times New Roman" w:cs="Times New Roman"/>
              </w:rPr>
              <w:t xml:space="preserve">ia </w:t>
            </w:r>
            <w:r w:rsidRPr="00807A4D">
              <w:rPr>
                <w:rFonts w:ascii="Times New Roman" w:hAnsi="Times New Roman" w:cs="Times New Roman"/>
                <w:lang w:val="id-ID"/>
              </w:rPr>
              <w:t>P</w:t>
            </w:r>
            <w:r w:rsidRPr="00807A4D">
              <w:rPr>
                <w:rFonts w:ascii="Times New Roman" w:hAnsi="Times New Roman" w:cs="Times New Roman"/>
              </w:rPr>
              <w:t xml:space="preserve">rasekolah di </w:t>
            </w:r>
            <w:r w:rsidRPr="00807A4D">
              <w:rPr>
                <w:rFonts w:ascii="Times New Roman" w:hAnsi="Times New Roman" w:cs="Times New Roman"/>
                <w:lang w:val="id-ID"/>
              </w:rPr>
              <w:t>W</w:t>
            </w:r>
            <w:r w:rsidRPr="00807A4D">
              <w:rPr>
                <w:rFonts w:ascii="Times New Roman" w:hAnsi="Times New Roman" w:cs="Times New Roman"/>
              </w:rPr>
              <w:t xml:space="preserve">ilayah </w:t>
            </w:r>
            <w:r w:rsidRPr="00807A4D">
              <w:rPr>
                <w:rFonts w:ascii="Times New Roman" w:hAnsi="Times New Roman" w:cs="Times New Roman"/>
                <w:lang w:val="id-ID"/>
              </w:rPr>
              <w:t>K</w:t>
            </w:r>
            <w:r w:rsidRPr="00807A4D">
              <w:rPr>
                <w:rFonts w:ascii="Times New Roman" w:hAnsi="Times New Roman" w:cs="Times New Roman"/>
              </w:rPr>
              <w:t xml:space="preserve">erja </w:t>
            </w:r>
            <w:r w:rsidRPr="00807A4D">
              <w:rPr>
                <w:rFonts w:ascii="Times New Roman" w:hAnsi="Times New Roman" w:cs="Times New Roman"/>
                <w:lang w:val="id-ID"/>
              </w:rPr>
              <w:t>P</w:t>
            </w:r>
            <w:r w:rsidRPr="00807A4D">
              <w:rPr>
                <w:rFonts w:ascii="Times New Roman" w:hAnsi="Times New Roman" w:cs="Times New Roman"/>
              </w:rPr>
              <w:t xml:space="preserve">osyandu </w:t>
            </w:r>
            <w:r w:rsidRPr="00807A4D">
              <w:rPr>
                <w:rFonts w:ascii="Times New Roman" w:hAnsi="Times New Roman" w:cs="Times New Roman"/>
                <w:lang w:val="id-ID"/>
              </w:rPr>
              <w:t>K</w:t>
            </w:r>
            <w:r w:rsidRPr="00807A4D">
              <w:rPr>
                <w:rFonts w:ascii="Times New Roman" w:hAnsi="Times New Roman" w:cs="Times New Roman"/>
              </w:rPr>
              <w:t xml:space="preserve">alisongo </w:t>
            </w:r>
            <w:r w:rsidRPr="00807A4D">
              <w:rPr>
                <w:rFonts w:ascii="Times New Roman" w:hAnsi="Times New Roman" w:cs="Times New Roman"/>
                <w:lang w:val="id-ID"/>
              </w:rPr>
              <w:t>K</w:t>
            </w:r>
            <w:r w:rsidRPr="00807A4D">
              <w:rPr>
                <w:rFonts w:ascii="Times New Roman" w:hAnsi="Times New Roman" w:cs="Times New Roman"/>
              </w:rPr>
              <w:t xml:space="preserve">ecamatan </w:t>
            </w:r>
            <w:r w:rsidRPr="00807A4D">
              <w:rPr>
                <w:rFonts w:ascii="Times New Roman" w:hAnsi="Times New Roman" w:cs="Times New Roman"/>
                <w:lang w:val="id-ID"/>
              </w:rPr>
              <w:t>D</w:t>
            </w:r>
            <w:r w:rsidRPr="00807A4D">
              <w:rPr>
                <w:rFonts w:ascii="Times New Roman" w:hAnsi="Times New Roman" w:cs="Times New Roman"/>
              </w:rPr>
              <w:t>au</w:t>
            </w:r>
            <w:r w:rsidRPr="00807A4D">
              <w:rPr>
                <w:rFonts w:ascii="Times New Roman" w:hAnsi="Times New Roman" w:cs="Times New Roman"/>
                <w:lang w:val="id-ID"/>
              </w:rPr>
              <w:t>”.</w:t>
            </w:r>
          </w:p>
        </w:tc>
        <w:tc>
          <w:tcPr>
            <w:tcW w:w="1530" w:type="dxa"/>
          </w:tcPr>
          <w:p w:rsidR="000D3849" w:rsidRPr="00807A4D" w:rsidRDefault="000D3849" w:rsidP="000D3849">
            <w:pPr>
              <w:jc w:val="center"/>
              <w:rPr>
                <w:rFonts w:ascii="Times New Roman" w:hAnsi="Times New Roman" w:cs="Times New Roman"/>
              </w:rPr>
            </w:pPr>
            <w:r w:rsidRPr="00807A4D">
              <w:rPr>
                <w:rFonts w:ascii="Times New Roman" w:hAnsi="Times New Roman" w:cs="Times New Roman"/>
                <w:lang w:val="id-ID"/>
              </w:rPr>
              <w:t>W</w:t>
            </w:r>
            <w:r w:rsidRPr="00807A4D">
              <w:rPr>
                <w:rFonts w:ascii="Times New Roman" w:hAnsi="Times New Roman" w:cs="Times New Roman"/>
              </w:rPr>
              <w:t xml:space="preserve">ilayah </w:t>
            </w:r>
            <w:r w:rsidRPr="00807A4D">
              <w:rPr>
                <w:rFonts w:ascii="Times New Roman" w:hAnsi="Times New Roman" w:cs="Times New Roman"/>
                <w:lang w:val="id-ID"/>
              </w:rPr>
              <w:t>K</w:t>
            </w:r>
            <w:r w:rsidRPr="00807A4D">
              <w:rPr>
                <w:rFonts w:ascii="Times New Roman" w:hAnsi="Times New Roman" w:cs="Times New Roman"/>
              </w:rPr>
              <w:t xml:space="preserve">erja </w:t>
            </w:r>
            <w:r w:rsidRPr="00807A4D">
              <w:rPr>
                <w:rFonts w:ascii="Times New Roman" w:hAnsi="Times New Roman" w:cs="Times New Roman"/>
                <w:lang w:val="id-ID"/>
              </w:rPr>
              <w:t>P</w:t>
            </w:r>
            <w:r w:rsidRPr="00807A4D">
              <w:rPr>
                <w:rFonts w:ascii="Times New Roman" w:hAnsi="Times New Roman" w:cs="Times New Roman"/>
              </w:rPr>
              <w:t xml:space="preserve">osyandu </w:t>
            </w:r>
            <w:r w:rsidRPr="00807A4D">
              <w:rPr>
                <w:rFonts w:ascii="Times New Roman" w:hAnsi="Times New Roman" w:cs="Times New Roman"/>
                <w:lang w:val="id-ID"/>
              </w:rPr>
              <w:t>K</w:t>
            </w:r>
            <w:r w:rsidRPr="00807A4D">
              <w:rPr>
                <w:rFonts w:ascii="Times New Roman" w:hAnsi="Times New Roman" w:cs="Times New Roman"/>
              </w:rPr>
              <w:t xml:space="preserve">alisongo </w:t>
            </w:r>
            <w:r w:rsidRPr="00807A4D">
              <w:rPr>
                <w:rFonts w:ascii="Times New Roman" w:hAnsi="Times New Roman" w:cs="Times New Roman"/>
                <w:lang w:val="id-ID"/>
              </w:rPr>
              <w:t>K</w:t>
            </w:r>
            <w:r w:rsidRPr="00807A4D">
              <w:rPr>
                <w:rFonts w:ascii="Times New Roman" w:hAnsi="Times New Roman" w:cs="Times New Roman"/>
              </w:rPr>
              <w:t xml:space="preserve">ecamatan </w:t>
            </w:r>
            <w:r w:rsidRPr="00807A4D">
              <w:rPr>
                <w:rFonts w:ascii="Times New Roman" w:hAnsi="Times New Roman" w:cs="Times New Roman"/>
                <w:lang w:val="id-ID"/>
              </w:rPr>
              <w:t>D</w:t>
            </w:r>
            <w:r w:rsidRPr="00807A4D">
              <w:rPr>
                <w:rFonts w:ascii="Times New Roman" w:hAnsi="Times New Roman" w:cs="Times New Roman"/>
              </w:rPr>
              <w:t>au</w:t>
            </w:r>
          </w:p>
        </w:tc>
        <w:tc>
          <w:tcPr>
            <w:tcW w:w="1260" w:type="dxa"/>
          </w:tcPr>
          <w:p w:rsidR="000D3849" w:rsidRPr="00807A4D" w:rsidRDefault="000D3849" w:rsidP="000D3849">
            <w:pPr>
              <w:jc w:val="center"/>
              <w:rPr>
                <w:rFonts w:ascii="Times New Roman" w:hAnsi="Times New Roman" w:cs="Times New Roman"/>
                <w:i/>
              </w:rPr>
            </w:pPr>
            <w:r w:rsidRPr="00807A4D">
              <w:rPr>
                <w:rFonts w:ascii="Times New Roman" w:hAnsi="Times New Roman" w:cs="Times New Roman"/>
                <w:i/>
              </w:rPr>
              <w:t>Cross-sectional</w:t>
            </w:r>
          </w:p>
        </w:tc>
        <w:tc>
          <w:tcPr>
            <w:tcW w:w="3712"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t>Hasil penelitian membuktikan bahwa status gizi anak sebagian besar 25 (58,1%) anak usia prasekolah memiliki status gizi baik dan perkembangan motorik kasar anaksebagian besar 26 (60,5%) anak usia prasekolah memiliki perkembangan motorik kasar sesuai dengan tahapan perkembangan</w:t>
            </w:r>
          </w:p>
        </w:tc>
      </w:tr>
      <w:tr w:rsidR="000D3849" w:rsidRPr="00807A4D" w:rsidTr="000D3849">
        <w:tc>
          <w:tcPr>
            <w:tcW w:w="2515" w:type="dxa"/>
          </w:tcPr>
          <w:p w:rsidR="000D3849" w:rsidRPr="00807A4D" w:rsidRDefault="000D3849" w:rsidP="00015908">
            <w:pPr>
              <w:jc w:val="both"/>
              <w:rPr>
                <w:rFonts w:ascii="Times New Roman" w:hAnsi="Times New Roman" w:cs="Times New Roman"/>
              </w:rPr>
            </w:pPr>
          </w:p>
        </w:tc>
        <w:tc>
          <w:tcPr>
            <w:tcW w:w="1530" w:type="dxa"/>
          </w:tcPr>
          <w:p w:rsidR="000D3849" w:rsidRPr="00807A4D" w:rsidRDefault="000D3849" w:rsidP="000D3849">
            <w:pPr>
              <w:jc w:val="center"/>
              <w:rPr>
                <w:rFonts w:ascii="Times New Roman" w:hAnsi="Times New Roman" w:cs="Times New Roman"/>
                <w:lang w:val="id-ID"/>
              </w:rPr>
            </w:pPr>
          </w:p>
        </w:tc>
        <w:tc>
          <w:tcPr>
            <w:tcW w:w="1260" w:type="dxa"/>
          </w:tcPr>
          <w:p w:rsidR="000D3849" w:rsidRPr="00807A4D" w:rsidRDefault="000D3849" w:rsidP="000D3849">
            <w:pPr>
              <w:jc w:val="center"/>
              <w:rPr>
                <w:rFonts w:ascii="Times New Roman" w:hAnsi="Times New Roman" w:cs="Times New Roman"/>
                <w:i/>
              </w:rPr>
            </w:pPr>
          </w:p>
        </w:tc>
        <w:tc>
          <w:tcPr>
            <w:tcW w:w="3712" w:type="dxa"/>
          </w:tcPr>
          <w:p w:rsidR="000D3849" w:rsidRPr="00807A4D" w:rsidRDefault="000D3849" w:rsidP="00015908">
            <w:pPr>
              <w:jc w:val="both"/>
              <w:rPr>
                <w:rFonts w:ascii="Times New Roman" w:hAnsi="Times New Roman" w:cs="Times New Roman"/>
              </w:rPr>
            </w:pPr>
          </w:p>
        </w:tc>
      </w:tr>
      <w:tr w:rsidR="000D3849" w:rsidRPr="00807A4D" w:rsidTr="000D3849">
        <w:trPr>
          <w:trHeight w:val="1170"/>
        </w:trPr>
        <w:tc>
          <w:tcPr>
            <w:tcW w:w="2515"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lang w:val="id-ID"/>
              </w:rPr>
              <w:t>Aqmarlia Janita Putri (2018),”H</w:t>
            </w:r>
            <w:r w:rsidRPr="00807A4D">
              <w:rPr>
                <w:rFonts w:ascii="Times New Roman" w:hAnsi="Times New Roman" w:cs="Times New Roman"/>
              </w:rPr>
              <w:t xml:space="preserve">ubungan </w:t>
            </w:r>
            <w:r w:rsidRPr="00807A4D">
              <w:rPr>
                <w:rFonts w:ascii="Times New Roman" w:hAnsi="Times New Roman" w:cs="Times New Roman"/>
                <w:lang w:val="id-ID"/>
              </w:rPr>
              <w:t>A</w:t>
            </w:r>
            <w:r w:rsidRPr="00807A4D">
              <w:rPr>
                <w:rFonts w:ascii="Times New Roman" w:hAnsi="Times New Roman" w:cs="Times New Roman"/>
              </w:rPr>
              <w:t xml:space="preserve">supan </w:t>
            </w:r>
            <w:r w:rsidRPr="00807A4D">
              <w:rPr>
                <w:rFonts w:ascii="Times New Roman" w:hAnsi="Times New Roman" w:cs="Times New Roman"/>
                <w:lang w:val="id-ID"/>
              </w:rPr>
              <w:t>P</w:t>
            </w:r>
            <w:r w:rsidRPr="00807A4D">
              <w:rPr>
                <w:rFonts w:ascii="Times New Roman" w:hAnsi="Times New Roman" w:cs="Times New Roman"/>
              </w:rPr>
              <w:t xml:space="preserve">rotein dengan </w:t>
            </w:r>
            <w:r w:rsidRPr="00807A4D">
              <w:rPr>
                <w:rFonts w:ascii="Times New Roman" w:hAnsi="Times New Roman" w:cs="Times New Roman"/>
                <w:lang w:val="id-ID"/>
              </w:rPr>
              <w:t>K</w:t>
            </w:r>
            <w:r w:rsidRPr="00807A4D">
              <w:rPr>
                <w:rFonts w:ascii="Times New Roman" w:hAnsi="Times New Roman" w:cs="Times New Roman"/>
              </w:rPr>
              <w:t xml:space="preserve">emampuan </w:t>
            </w:r>
            <w:r w:rsidRPr="00807A4D">
              <w:rPr>
                <w:rFonts w:ascii="Times New Roman" w:hAnsi="Times New Roman" w:cs="Times New Roman"/>
                <w:lang w:val="id-ID"/>
              </w:rPr>
              <w:t>K</w:t>
            </w:r>
            <w:r w:rsidRPr="00807A4D">
              <w:rPr>
                <w:rFonts w:ascii="Times New Roman" w:hAnsi="Times New Roman" w:cs="Times New Roman"/>
              </w:rPr>
              <w:t xml:space="preserve">ognitif </w:t>
            </w:r>
            <w:r w:rsidRPr="00807A4D">
              <w:rPr>
                <w:rFonts w:ascii="Times New Roman" w:hAnsi="Times New Roman" w:cs="Times New Roman"/>
                <w:lang w:val="id-ID"/>
              </w:rPr>
              <w:lastRenderedPageBreak/>
              <w:t>A</w:t>
            </w:r>
            <w:r w:rsidRPr="00807A4D">
              <w:rPr>
                <w:rFonts w:ascii="Times New Roman" w:hAnsi="Times New Roman" w:cs="Times New Roman"/>
              </w:rPr>
              <w:t xml:space="preserve">nak </w:t>
            </w:r>
            <w:r w:rsidRPr="00807A4D">
              <w:rPr>
                <w:rFonts w:ascii="Times New Roman" w:hAnsi="Times New Roman" w:cs="Times New Roman"/>
                <w:lang w:val="id-ID"/>
              </w:rPr>
              <w:t>U</w:t>
            </w:r>
            <w:r w:rsidRPr="00807A4D">
              <w:rPr>
                <w:rFonts w:ascii="Times New Roman" w:hAnsi="Times New Roman" w:cs="Times New Roman"/>
              </w:rPr>
              <w:t xml:space="preserve">sia </w:t>
            </w:r>
            <w:r w:rsidRPr="00807A4D">
              <w:rPr>
                <w:rFonts w:ascii="Times New Roman" w:hAnsi="Times New Roman" w:cs="Times New Roman"/>
                <w:lang w:val="id-ID"/>
              </w:rPr>
              <w:t>S</w:t>
            </w:r>
            <w:r w:rsidRPr="00807A4D">
              <w:rPr>
                <w:rFonts w:ascii="Times New Roman" w:hAnsi="Times New Roman" w:cs="Times New Roman"/>
              </w:rPr>
              <w:t xml:space="preserve">ekolah di </w:t>
            </w:r>
            <w:r w:rsidRPr="00807A4D">
              <w:rPr>
                <w:rFonts w:ascii="Times New Roman" w:hAnsi="Times New Roman" w:cs="Times New Roman"/>
                <w:lang w:val="id-ID"/>
              </w:rPr>
              <w:t>M</w:t>
            </w:r>
            <w:r w:rsidRPr="00807A4D">
              <w:rPr>
                <w:rFonts w:ascii="Times New Roman" w:hAnsi="Times New Roman" w:cs="Times New Roman"/>
              </w:rPr>
              <w:t xml:space="preserve">adrasah </w:t>
            </w:r>
            <w:r w:rsidRPr="00807A4D">
              <w:rPr>
                <w:rFonts w:ascii="Times New Roman" w:hAnsi="Times New Roman" w:cs="Times New Roman"/>
                <w:lang w:val="id-ID"/>
              </w:rPr>
              <w:t>I</w:t>
            </w:r>
            <w:r w:rsidRPr="00807A4D">
              <w:rPr>
                <w:rFonts w:ascii="Times New Roman" w:hAnsi="Times New Roman" w:cs="Times New Roman"/>
              </w:rPr>
              <w:t xml:space="preserve">btidaiyah </w:t>
            </w:r>
            <w:r w:rsidRPr="00807A4D">
              <w:rPr>
                <w:rFonts w:ascii="Times New Roman" w:hAnsi="Times New Roman" w:cs="Times New Roman"/>
                <w:lang w:val="id-ID"/>
              </w:rPr>
              <w:t>M</w:t>
            </w:r>
            <w:r w:rsidRPr="00807A4D">
              <w:rPr>
                <w:rFonts w:ascii="Times New Roman" w:hAnsi="Times New Roman" w:cs="Times New Roman"/>
              </w:rPr>
              <w:t xml:space="preserve">uhammadiyah </w:t>
            </w:r>
            <w:r w:rsidRPr="00807A4D">
              <w:rPr>
                <w:rFonts w:ascii="Times New Roman" w:hAnsi="Times New Roman" w:cs="Times New Roman"/>
                <w:lang w:val="id-ID"/>
              </w:rPr>
              <w:t>K</w:t>
            </w:r>
            <w:r w:rsidRPr="00807A4D">
              <w:rPr>
                <w:rFonts w:ascii="Times New Roman" w:hAnsi="Times New Roman" w:cs="Times New Roman"/>
              </w:rPr>
              <w:t>artasura</w:t>
            </w:r>
            <w:r w:rsidRPr="00807A4D">
              <w:rPr>
                <w:rFonts w:ascii="Times New Roman" w:hAnsi="Times New Roman" w:cs="Times New Roman"/>
                <w:lang w:val="id-ID"/>
              </w:rPr>
              <w:t>”.</w:t>
            </w:r>
          </w:p>
        </w:tc>
        <w:tc>
          <w:tcPr>
            <w:tcW w:w="1530" w:type="dxa"/>
          </w:tcPr>
          <w:p w:rsidR="000D3849" w:rsidRPr="00807A4D" w:rsidRDefault="000D3849" w:rsidP="000D3849">
            <w:pPr>
              <w:jc w:val="center"/>
              <w:rPr>
                <w:rFonts w:ascii="Times New Roman" w:hAnsi="Times New Roman" w:cs="Times New Roman"/>
              </w:rPr>
            </w:pPr>
            <w:r w:rsidRPr="00807A4D">
              <w:rPr>
                <w:rFonts w:ascii="Times New Roman" w:hAnsi="Times New Roman" w:cs="Times New Roman"/>
                <w:lang w:val="id-ID"/>
              </w:rPr>
              <w:lastRenderedPageBreak/>
              <w:t>M</w:t>
            </w:r>
            <w:r w:rsidRPr="00807A4D">
              <w:rPr>
                <w:rFonts w:ascii="Times New Roman" w:hAnsi="Times New Roman" w:cs="Times New Roman"/>
              </w:rPr>
              <w:t xml:space="preserve">adrasah </w:t>
            </w:r>
            <w:r w:rsidRPr="00807A4D">
              <w:rPr>
                <w:rFonts w:ascii="Times New Roman" w:hAnsi="Times New Roman" w:cs="Times New Roman"/>
                <w:lang w:val="id-ID"/>
              </w:rPr>
              <w:t>I</w:t>
            </w:r>
            <w:r w:rsidRPr="00807A4D">
              <w:rPr>
                <w:rFonts w:ascii="Times New Roman" w:hAnsi="Times New Roman" w:cs="Times New Roman"/>
              </w:rPr>
              <w:t xml:space="preserve">btidaiyah </w:t>
            </w:r>
            <w:r w:rsidRPr="00807A4D">
              <w:rPr>
                <w:rFonts w:ascii="Times New Roman" w:hAnsi="Times New Roman" w:cs="Times New Roman"/>
                <w:lang w:val="id-ID"/>
              </w:rPr>
              <w:t>M</w:t>
            </w:r>
            <w:r w:rsidRPr="00807A4D">
              <w:rPr>
                <w:rFonts w:ascii="Times New Roman" w:hAnsi="Times New Roman" w:cs="Times New Roman"/>
              </w:rPr>
              <w:t>uhammadi</w:t>
            </w:r>
            <w:r w:rsidRPr="00807A4D">
              <w:rPr>
                <w:rFonts w:ascii="Times New Roman" w:hAnsi="Times New Roman" w:cs="Times New Roman"/>
              </w:rPr>
              <w:lastRenderedPageBreak/>
              <w:t xml:space="preserve">yah </w:t>
            </w:r>
            <w:r w:rsidRPr="00807A4D">
              <w:rPr>
                <w:rFonts w:ascii="Times New Roman" w:hAnsi="Times New Roman" w:cs="Times New Roman"/>
                <w:lang w:val="id-ID"/>
              </w:rPr>
              <w:t>K</w:t>
            </w:r>
            <w:r w:rsidRPr="00807A4D">
              <w:rPr>
                <w:rFonts w:ascii="Times New Roman" w:hAnsi="Times New Roman" w:cs="Times New Roman"/>
              </w:rPr>
              <w:t>artasura</w:t>
            </w:r>
          </w:p>
        </w:tc>
        <w:tc>
          <w:tcPr>
            <w:tcW w:w="1260" w:type="dxa"/>
          </w:tcPr>
          <w:p w:rsidR="000D3849" w:rsidRPr="00807A4D" w:rsidRDefault="000D3849" w:rsidP="000D3849">
            <w:pPr>
              <w:jc w:val="center"/>
              <w:rPr>
                <w:rFonts w:ascii="Times New Roman" w:hAnsi="Times New Roman" w:cs="Times New Roman"/>
                <w:i/>
              </w:rPr>
            </w:pPr>
            <w:r w:rsidRPr="00807A4D">
              <w:rPr>
                <w:rFonts w:ascii="Times New Roman" w:hAnsi="Times New Roman" w:cs="Times New Roman"/>
                <w:i/>
              </w:rPr>
              <w:lastRenderedPageBreak/>
              <w:t>Cross-sectional</w:t>
            </w:r>
          </w:p>
        </w:tc>
        <w:tc>
          <w:tcPr>
            <w:tcW w:w="3712" w:type="dxa"/>
          </w:tcPr>
          <w:p w:rsidR="000D3849" w:rsidRDefault="000D3849" w:rsidP="00015908">
            <w:pPr>
              <w:jc w:val="both"/>
              <w:rPr>
                <w:rFonts w:ascii="Times New Roman" w:hAnsi="Times New Roman" w:cs="Times New Roman"/>
              </w:rPr>
            </w:pPr>
            <w:r w:rsidRPr="00807A4D">
              <w:rPr>
                <w:rFonts w:ascii="Times New Roman" w:hAnsi="Times New Roman" w:cs="Times New Roman"/>
              </w:rPr>
              <w:t xml:space="preserve">Berdasarkan uji statistik regresi logistik antara asupan protein dengan kemampuan kognitif didapatkan nilai p signifikan (p &lt; </w:t>
            </w:r>
            <w:r w:rsidRPr="00807A4D">
              <w:rPr>
                <w:rFonts w:ascii="Times New Roman" w:hAnsi="Times New Roman" w:cs="Times New Roman"/>
              </w:rPr>
              <w:lastRenderedPageBreak/>
              <w:t xml:space="preserve">0,05) yaitu p = 0,002 dengan OR=5,544, </w:t>
            </w:r>
            <w:r w:rsidRPr="00807A4D">
              <w:rPr>
                <w:rFonts w:ascii="Times New Roman" w:hAnsi="Times New Roman" w:cs="Times New Roman"/>
                <w:lang w:val="id-ID"/>
              </w:rPr>
              <w:t xml:space="preserve">artinya </w:t>
            </w:r>
            <w:r w:rsidRPr="00807A4D">
              <w:rPr>
                <w:rFonts w:ascii="Times New Roman" w:hAnsi="Times New Roman" w:cs="Times New Roman"/>
              </w:rPr>
              <w:t>terdapat hubungan yang bermakna antara asupan protein dengan kemampuan kognitif anak usia sekolah di MIM Kartasura</w:t>
            </w:r>
          </w:p>
          <w:p w:rsidR="000D3849" w:rsidRPr="00807A4D" w:rsidRDefault="000D3849" w:rsidP="00015908">
            <w:pPr>
              <w:jc w:val="both"/>
              <w:rPr>
                <w:rFonts w:ascii="Times New Roman" w:hAnsi="Times New Roman" w:cs="Times New Roman"/>
                <w:lang w:val="id-ID"/>
              </w:rPr>
            </w:pPr>
          </w:p>
        </w:tc>
      </w:tr>
      <w:tr w:rsidR="000D3849" w:rsidRPr="00807A4D" w:rsidTr="000D3849">
        <w:tc>
          <w:tcPr>
            <w:tcW w:w="2515"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rPr>
              <w:lastRenderedPageBreak/>
              <w:t xml:space="preserve">Meta van den Heuvel, Wieger Voskuijl, Kate Chidzalo, et.al </w:t>
            </w:r>
            <w:r w:rsidRPr="00807A4D">
              <w:rPr>
                <w:rFonts w:ascii="Times New Roman" w:hAnsi="Times New Roman" w:cs="Times New Roman"/>
                <w:lang w:val="id-ID"/>
              </w:rPr>
              <w:t>(2017), “</w:t>
            </w:r>
            <w:r w:rsidRPr="00807A4D">
              <w:rPr>
                <w:rFonts w:ascii="Times New Roman" w:hAnsi="Times New Roman" w:cs="Times New Roman"/>
              </w:rPr>
              <w:t>Developmental and behavioural problems in children with severe acute malnutrition in Malawi</w:t>
            </w:r>
            <w:r w:rsidRPr="00807A4D">
              <w:rPr>
                <w:rFonts w:ascii="Times New Roman" w:hAnsi="Times New Roman" w:cs="Times New Roman"/>
                <w:lang w:val="id-ID"/>
              </w:rPr>
              <w:t>”.</w:t>
            </w:r>
          </w:p>
        </w:tc>
        <w:tc>
          <w:tcPr>
            <w:tcW w:w="1530" w:type="dxa"/>
          </w:tcPr>
          <w:p w:rsidR="000D3849" w:rsidRPr="00807A4D" w:rsidRDefault="000D3849" w:rsidP="000D3849">
            <w:pPr>
              <w:jc w:val="center"/>
              <w:rPr>
                <w:rFonts w:ascii="Times New Roman" w:hAnsi="Times New Roman" w:cs="Times New Roman"/>
              </w:rPr>
            </w:pPr>
            <w:r w:rsidRPr="00807A4D">
              <w:rPr>
                <w:rFonts w:ascii="Times New Roman" w:hAnsi="Times New Roman" w:cs="Times New Roman"/>
                <w:color w:val="231F20"/>
                <w:lang w:val="id-ID"/>
              </w:rPr>
              <w:t>A</w:t>
            </w:r>
            <w:r w:rsidRPr="00807A4D">
              <w:rPr>
                <w:rFonts w:ascii="Times New Roman" w:hAnsi="Times New Roman" w:cs="Times New Roman"/>
                <w:color w:val="231F20"/>
              </w:rPr>
              <w:t>nak yang dirawat di rumah sakit dengan SAM yang rumit di Blantyre, Malawi selama periode 8 bulan dari Februari sampai Oktober 2015</w:t>
            </w:r>
          </w:p>
        </w:tc>
        <w:tc>
          <w:tcPr>
            <w:tcW w:w="1260" w:type="dxa"/>
          </w:tcPr>
          <w:p w:rsidR="000D3849" w:rsidRPr="00807A4D" w:rsidRDefault="000D3849" w:rsidP="000D3849">
            <w:pPr>
              <w:jc w:val="center"/>
              <w:rPr>
                <w:rFonts w:ascii="Times New Roman" w:hAnsi="Times New Roman" w:cs="Times New Roman"/>
                <w:i/>
              </w:rPr>
            </w:pPr>
            <w:r w:rsidRPr="00807A4D">
              <w:rPr>
                <w:rFonts w:ascii="Times New Roman" w:hAnsi="Times New Roman" w:cs="Times New Roman"/>
                <w:i/>
              </w:rPr>
              <w:t>Cross-sectional</w:t>
            </w:r>
          </w:p>
        </w:tc>
        <w:tc>
          <w:tcPr>
            <w:tcW w:w="3712"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color w:val="231F20"/>
              </w:rPr>
              <w:t>150 anak (55% laki-laki) dengan SAM direkrut; usia rata-rata 27,2 bulan (standar deviasi 17,9), 27 anak (18%) memiliki neurodisabilities (ND) yang sudah ada dan 34 (23%) memiliki infeksi virus defisiensi imun (HIV) yang terjadi bersamaan. Semua anak-anak dengan SAM mengalami keterlambatan besar dalam bidang motorik kasar dan halus, bahasa dan sosial. Analisis regresi linier menunjukkan bahwa anak-anak dengan kwashiorkor mencetak 0,75 standar deviasi lebih rendah (interval kepercayaan 95% -1,43 hingga -0,07) pada domain MDAT bahasa daripada anak-anak dengan marasmus ketika disesuaikan untuk kovariat. Skor prososial be haviour dari SDQ yang rendah pada anak dengan SAM, menunjukkan kurangnya perilaku sensitif dalam interaksi sosial</w:t>
            </w:r>
          </w:p>
        </w:tc>
      </w:tr>
      <w:tr w:rsidR="000D3849" w:rsidRPr="00807A4D" w:rsidTr="000D3849">
        <w:tc>
          <w:tcPr>
            <w:tcW w:w="2515" w:type="dxa"/>
          </w:tcPr>
          <w:p w:rsidR="000D3849" w:rsidRPr="00807A4D" w:rsidRDefault="000D3849" w:rsidP="00015908">
            <w:pPr>
              <w:jc w:val="both"/>
              <w:rPr>
                <w:rFonts w:ascii="Times New Roman" w:hAnsi="Times New Roman" w:cs="Times New Roman"/>
              </w:rPr>
            </w:pPr>
          </w:p>
        </w:tc>
        <w:tc>
          <w:tcPr>
            <w:tcW w:w="1530" w:type="dxa"/>
          </w:tcPr>
          <w:p w:rsidR="000D3849" w:rsidRPr="00807A4D" w:rsidRDefault="000D3849" w:rsidP="000D3849">
            <w:pPr>
              <w:jc w:val="center"/>
              <w:rPr>
                <w:rFonts w:ascii="Times New Roman" w:hAnsi="Times New Roman" w:cs="Times New Roman"/>
                <w:color w:val="231F20"/>
                <w:lang w:val="id-ID"/>
              </w:rPr>
            </w:pPr>
          </w:p>
        </w:tc>
        <w:tc>
          <w:tcPr>
            <w:tcW w:w="1260" w:type="dxa"/>
          </w:tcPr>
          <w:p w:rsidR="000D3849" w:rsidRPr="00807A4D" w:rsidRDefault="000D3849" w:rsidP="000D3849">
            <w:pPr>
              <w:jc w:val="center"/>
              <w:rPr>
                <w:rFonts w:ascii="Times New Roman" w:hAnsi="Times New Roman" w:cs="Times New Roman"/>
                <w:i/>
              </w:rPr>
            </w:pPr>
          </w:p>
        </w:tc>
        <w:tc>
          <w:tcPr>
            <w:tcW w:w="3712" w:type="dxa"/>
          </w:tcPr>
          <w:p w:rsidR="000D3849" w:rsidRPr="00807A4D" w:rsidRDefault="000D3849" w:rsidP="00015908">
            <w:pPr>
              <w:jc w:val="both"/>
              <w:rPr>
                <w:rFonts w:ascii="Times New Roman" w:hAnsi="Times New Roman" w:cs="Times New Roman"/>
                <w:color w:val="231F20"/>
              </w:rPr>
            </w:pPr>
          </w:p>
        </w:tc>
      </w:tr>
      <w:tr w:rsidR="000D3849" w:rsidRPr="00807A4D" w:rsidTr="000D3849">
        <w:tc>
          <w:tcPr>
            <w:tcW w:w="2515" w:type="dxa"/>
          </w:tcPr>
          <w:p w:rsidR="000D3849" w:rsidRDefault="000D3849" w:rsidP="00015908">
            <w:pPr>
              <w:jc w:val="both"/>
              <w:rPr>
                <w:rFonts w:ascii="Times New Roman" w:hAnsi="Times New Roman" w:cs="Times New Roman"/>
                <w:lang w:val="id-ID"/>
              </w:rPr>
            </w:pPr>
            <w:r w:rsidRPr="00807A4D">
              <w:rPr>
                <w:rFonts w:ascii="Times New Roman" w:hAnsi="Times New Roman" w:cs="Times New Roman"/>
              </w:rPr>
              <w:t>Mariani Gabriela Kasenda Sisfiani Sarimin Franly Obnibala</w:t>
            </w:r>
            <w:r w:rsidRPr="00807A4D">
              <w:rPr>
                <w:rFonts w:ascii="Times New Roman" w:hAnsi="Times New Roman" w:cs="Times New Roman"/>
                <w:lang w:val="id-ID"/>
              </w:rPr>
              <w:t xml:space="preserve"> (2015), “</w:t>
            </w:r>
            <w:r w:rsidRPr="00807A4D">
              <w:rPr>
                <w:rFonts w:ascii="Times New Roman" w:hAnsi="Times New Roman" w:cs="Times New Roman"/>
              </w:rPr>
              <w:t xml:space="preserve">Hubungan </w:t>
            </w:r>
            <w:r w:rsidRPr="00807A4D">
              <w:rPr>
                <w:rFonts w:ascii="Times New Roman" w:hAnsi="Times New Roman" w:cs="Times New Roman"/>
                <w:lang w:val="id-ID"/>
              </w:rPr>
              <w:t>S</w:t>
            </w:r>
            <w:r w:rsidRPr="00807A4D">
              <w:rPr>
                <w:rFonts w:ascii="Times New Roman" w:hAnsi="Times New Roman" w:cs="Times New Roman"/>
              </w:rPr>
              <w:t xml:space="preserve">tatus </w:t>
            </w:r>
            <w:r w:rsidRPr="00807A4D">
              <w:rPr>
                <w:rFonts w:ascii="Times New Roman" w:hAnsi="Times New Roman" w:cs="Times New Roman"/>
                <w:lang w:val="id-ID"/>
              </w:rPr>
              <w:t>G</w:t>
            </w:r>
            <w:r w:rsidRPr="00807A4D">
              <w:rPr>
                <w:rFonts w:ascii="Times New Roman" w:hAnsi="Times New Roman" w:cs="Times New Roman"/>
              </w:rPr>
              <w:t xml:space="preserve">izi </w:t>
            </w:r>
            <w:r w:rsidRPr="00807A4D">
              <w:rPr>
                <w:rFonts w:ascii="Times New Roman" w:hAnsi="Times New Roman" w:cs="Times New Roman"/>
                <w:lang w:val="id-ID"/>
              </w:rPr>
              <w:t>d</w:t>
            </w:r>
            <w:r w:rsidRPr="00807A4D">
              <w:rPr>
                <w:rFonts w:ascii="Times New Roman" w:hAnsi="Times New Roman" w:cs="Times New Roman"/>
              </w:rPr>
              <w:t xml:space="preserve">engan </w:t>
            </w:r>
            <w:r w:rsidRPr="00807A4D">
              <w:rPr>
                <w:rFonts w:ascii="Times New Roman" w:hAnsi="Times New Roman" w:cs="Times New Roman"/>
                <w:lang w:val="id-ID"/>
              </w:rPr>
              <w:t>P</w:t>
            </w:r>
            <w:r w:rsidRPr="00807A4D">
              <w:rPr>
                <w:rFonts w:ascii="Times New Roman" w:hAnsi="Times New Roman" w:cs="Times New Roman"/>
              </w:rPr>
              <w:t xml:space="preserve">erkembangan </w:t>
            </w:r>
            <w:r w:rsidRPr="00807A4D">
              <w:rPr>
                <w:rFonts w:ascii="Times New Roman" w:hAnsi="Times New Roman" w:cs="Times New Roman"/>
                <w:lang w:val="id-ID"/>
              </w:rPr>
              <w:t>M</w:t>
            </w:r>
            <w:r w:rsidRPr="00807A4D">
              <w:rPr>
                <w:rFonts w:ascii="Times New Roman" w:hAnsi="Times New Roman" w:cs="Times New Roman"/>
              </w:rPr>
              <w:t xml:space="preserve">otorik </w:t>
            </w:r>
            <w:r w:rsidRPr="00807A4D">
              <w:rPr>
                <w:rFonts w:ascii="Times New Roman" w:hAnsi="Times New Roman" w:cs="Times New Roman"/>
                <w:lang w:val="id-ID"/>
              </w:rPr>
              <w:t>H</w:t>
            </w:r>
            <w:r w:rsidRPr="00807A4D">
              <w:rPr>
                <w:rFonts w:ascii="Times New Roman" w:hAnsi="Times New Roman" w:cs="Times New Roman"/>
              </w:rPr>
              <w:t xml:space="preserve">alus pada </w:t>
            </w:r>
            <w:r w:rsidRPr="00807A4D">
              <w:rPr>
                <w:rFonts w:ascii="Times New Roman" w:hAnsi="Times New Roman" w:cs="Times New Roman"/>
                <w:lang w:val="id-ID"/>
              </w:rPr>
              <w:t>A</w:t>
            </w:r>
            <w:r w:rsidRPr="00807A4D">
              <w:rPr>
                <w:rFonts w:ascii="Times New Roman" w:hAnsi="Times New Roman" w:cs="Times New Roman"/>
              </w:rPr>
              <w:t xml:space="preserve">nak </w:t>
            </w:r>
            <w:r w:rsidRPr="00807A4D">
              <w:rPr>
                <w:rFonts w:ascii="Times New Roman" w:hAnsi="Times New Roman" w:cs="Times New Roman"/>
                <w:lang w:val="id-ID"/>
              </w:rPr>
              <w:t>U</w:t>
            </w:r>
            <w:r w:rsidRPr="00807A4D">
              <w:rPr>
                <w:rFonts w:ascii="Times New Roman" w:hAnsi="Times New Roman" w:cs="Times New Roman"/>
              </w:rPr>
              <w:t xml:space="preserve">sia </w:t>
            </w:r>
            <w:r w:rsidRPr="00807A4D">
              <w:rPr>
                <w:rFonts w:ascii="Times New Roman" w:hAnsi="Times New Roman" w:cs="Times New Roman"/>
                <w:lang w:val="id-ID"/>
              </w:rPr>
              <w:t>P</w:t>
            </w:r>
            <w:r w:rsidRPr="00807A4D">
              <w:rPr>
                <w:rFonts w:ascii="Times New Roman" w:hAnsi="Times New Roman" w:cs="Times New Roman"/>
              </w:rPr>
              <w:t xml:space="preserve">rasekolah di </w:t>
            </w:r>
            <w:r w:rsidRPr="00807A4D">
              <w:rPr>
                <w:rFonts w:ascii="Times New Roman" w:hAnsi="Times New Roman" w:cs="Times New Roman"/>
                <w:lang w:val="id-ID"/>
              </w:rPr>
              <w:t>T</w:t>
            </w:r>
            <w:r w:rsidRPr="00807A4D">
              <w:rPr>
                <w:rFonts w:ascii="Times New Roman" w:hAnsi="Times New Roman" w:cs="Times New Roman"/>
              </w:rPr>
              <w:t xml:space="preserve">k </w:t>
            </w:r>
            <w:r w:rsidRPr="00807A4D">
              <w:rPr>
                <w:rFonts w:ascii="Times New Roman" w:hAnsi="Times New Roman" w:cs="Times New Roman"/>
                <w:lang w:val="id-ID"/>
              </w:rPr>
              <w:t>G</w:t>
            </w:r>
            <w:r w:rsidRPr="00807A4D">
              <w:rPr>
                <w:rFonts w:ascii="Times New Roman" w:hAnsi="Times New Roman" w:cs="Times New Roman"/>
              </w:rPr>
              <w:t xml:space="preserve">mim </w:t>
            </w:r>
            <w:r w:rsidRPr="00807A4D">
              <w:rPr>
                <w:rFonts w:ascii="Times New Roman" w:hAnsi="Times New Roman" w:cs="Times New Roman"/>
                <w:lang w:val="id-ID"/>
              </w:rPr>
              <w:t>S</w:t>
            </w:r>
            <w:r w:rsidRPr="00807A4D">
              <w:rPr>
                <w:rFonts w:ascii="Times New Roman" w:hAnsi="Times New Roman" w:cs="Times New Roman"/>
              </w:rPr>
              <w:t xml:space="preserve">olafide </w:t>
            </w:r>
            <w:r w:rsidRPr="00807A4D">
              <w:rPr>
                <w:rFonts w:ascii="Times New Roman" w:hAnsi="Times New Roman" w:cs="Times New Roman"/>
                <w:lang w:val="id-ID"/>
              </w:rPr>
              <w:t>K</w:t>
            </w:r>
            <w:r w:rsidRPr="00807A4D">
              <w:rPr>
                <w:rFonts w:ascii="Times New Roman" w:hAnsi="Times New Roman" w:cs="Times New Roman"/>
              </w:rPr>
              <w:t xml:space="preserve">elurahan </w:t>
            </w:r>
            <w:r w:rsidRPr="00807A4D">
              <w:rPr>
                <w:rFonts w:ascii="Times New Roman" w:hAnsi="Times New Roman" w:cs="Times New Roman"/>
                <w:lang w:val="id-ID"/>
              </w:rPr>
              <w:t>U</w:t>
            </w:r>
            <w:r w:rsidRPr="00807A4D">
              <w:rPr>
                <w:rFonts w:ascii="Times New Roman" w:hAnsi="Times New Roman" w:cs="Times New Roman"/>
              </w:rPr>
              <w:t xml:space="preserve">ner </w:t>
            </w:r>
            <w:r w:rsidRPr="00807A4D">
              <w:rPr>
                <w:rFonts w:ascii="Times New Roman" w:hAnsi="Times New Roman" w:cs="Times New Roman"/>
                <w:lang w:val="id-ID"/>
              </w:rPr>
              <w:t>K</w:t>
            </w:r>
            <w:r w:rsidRPr="00807A4D">
              <w:rPr>
                <w:rFonts w:ascii="Times New Roman" w:hAnsi="Times New Roman" w:cs="Times New Roman"/>
              </w:rPr>
              <w:t xml:space="preserve">ecamatan </w:t>
            </w:r>
            <w:r w:rsidRPr="00807A4D">
              <w:rPr>
                <w:rFonts w:ascii="Times New Roman" w:hAnsi="Times New Roman" w:cs="Times New Roman"/>
                <w:lang w:val="id-ID"/>
              </w:rPr>
              <w:t>K</w:t>
            </w:r>
            <w:r w:rsidRPr="00807A4D">
              <w:rPr>
                <w:rFonts w:ascii="Times New Roman" w:hAnsi="Times New Roman" w:cs="Times New Roman"/>
              </w:rPr>
              <w:t xml:space="preserve">awangkoan </w:t>
            </w:r>
            <w:r w:rsidRPr="00807A4D">
              <w:rPr>
                <w:rFonts w:ascii="Times New Roman" w:hAnsi="Times New Roman" w:cs="Times New Roman"/>
                <w:lang w:val="id-ID"/>
              </w:rPr>
              <w:t>I</w:t>
            </w:r>
            <w:r w:rsidRPr="00807A4D">
              <w:rPr>
                <w:rFonts w:ascii="Times New Roman" w:hAnsi="Times New Roman" w:cs="Times New Roman"/>
              </w:rPr>
              <w:t xml:space="preserve">nduk </w:t>
            </w:r>
            <w:r w:rsidRPr="00807A4D">
              <w:rPr>
                <w:rFonts w:ascii="Times New Roman" w:hAnsi="Times New Roman" w:cs="Times New Roman"/>
                <w:lang w:val="id-ID"/>
              </w:rPr>
              <w:t>K</w:t>
            </w:r>
            <w:r w:rsidRPr="00807A4D">
              <w:rPr>
                <w:rFonts w:ascii="Times New Roman" w:hAnsi="Times New Roman" w:cs="Times New Roman"/>
              </w:rPr>
              <w:t xml:space="preserve">abupaten </w:t>
            </w:r>
            <w:r w:rsidRPr="00807A4D">
              <w:rPr>
                <w:rFonts w:ascii="Times New Roman" w:hAnsi="Times New Roman" w:cs="Times New Roman"/>
                <w:lang w:val="id-ID"/>
              </w:rPr>
              <w:t>M</w:t>
            </w:r>
            <w:r w:rsidRPr="00807A4D">
              <w:rPr>
                <w:rFonts w:ascii="Times New Roman" w:hAnsi="Times New Roman" w:cs="Times New Roman"/>
              </w:rPr>
              <w:t>inahasa</w:t>
            </w:r>
            <w:r w:rsidRPr="00807A4D">
              <w:rPr>
                <w:rFonts w:ascii="Times New Roman" w:hAnsi="Times New Roman" w:cs="Times New Roman"/>
                <w:lang w:val="id-ID"/>
              </w:rPr>
              <w:t>”.</w:t>
            </w:r>
          </w:p>
          <w:p w:rsidR="000D3849" w:rsidRPr="00807A4D" w:rsidRDefault="000D3849" w:rsidP="00015908">
            <w:pPr>
              <w:jc w:val="both"/>
              <w:rPr>
                <w:rFonts w:ascii="Times New Roman" w:hAnsi="Times New Roman" w:cs="Times New Roman"/>
                <w:lang w:val="id-ID"/>
              </w:rPr>
            </w:pPr>
          </w:p>
        </w:tc>
        <w:tc>
          <w:tcPr>
            <w:tcW w:w="1530" w:type="dxa"/>
          </w:tcPr>
          <w:p w:rsidR="000D3849" w:rsidRPr="00807A4D" w:rsidRDefault="000D3849" w:rsidP="000D3849">
            <w:pPr>
              <w:jc w:val="center"/>
              <w:rPr>
                <w:rFonts w:ascii="Times New Roman" w:hAnsi="Times New Roman" w:cs="Times New Roman"/>
              </w:rPr>
            </w:pPr>
            <w:r w:rsidRPr="00807A4D">
              <w:rPr>
                <w:rFonts w:ascii="Times New Roman" w:hAnsi="Times New Roman" w:cs="Times New Roman"/>
              </w:rPr>
              <w:t>TK GMIM Solafide Kelurahan Uner Kecamatan Kawangkoan Barat Kabupaten Minahasa</w:t>
            </w:r>
          </w:p>
        </w:tc>
        <w:tc>
          <w:tcPr>
            <w:tcW w:w="1260" w:type="dxa"/>
          </w:tcPr>
          <w:p w:rsidR="000D3849" w:rsidRPr="00807A4D" w:rsidRDefault="000D3849" w:rsidP="000D3849">
            <w:pPr>
              <w:jc w:val="center"/>
              <w:rPr>
                <w:rFonts w:ascii="Times New Roman" w:hAnsi="Times New Roman" w:cs="Times New Roman"/>
                <w:i/>
              </w:rPr>
            </w:pPr>
            <w:r w:rsidRPr="00807A4D">
              <w:rPr>
                <w:rFonts w:ascii="Times New Roman" w:hAnsi="Times New Roman" w:cs="Times New Roman"/>
                <w:i/>
              </w:rPr>
              <w:t>Cross-sectional</w:t>
            </w:r>
          </w:p>
        </w:tc>
        <w:tc>
          <w:tcPr>
            <w:tcW w:w="3712" w:type="dxa"/>
          </w:tcPr>
          <w:p w:rsidR="000D3849" w:rsidRPr="00807A4D" w:rsidRDefault="000D3849" w:rsidP="00015908">
            <w:pPr>
              <w:jc w:val="both"/>
              <w:rPr>
                <w:rFonts w:ascii="Times New Roman" w:hAnsi="Times New Roman" w:cs="Times New Roman"/>
                <w:lang w:val="id-ID"/>
              </w:rPr>
            </w:pPr>
            <w:r w:rsidRPr="00807A4D">
              <w:rPr>
                <w:rFonts w:ascii="Times New Roman" w:hAnsi="Times New Roman" w:cs="Times New Roman"/>
                <w:lang w:val="id-ID"/>
              </w:rPr>
              <w:t>T</w:t>
            </w:r>
            <w:r w:rsidRPr="00807A4D">
              <w:rPr>
                <w:rFonts w:ascii="Times New Roman" w:hAnsi="Times New Roman" w:cs="Times New Roman"/>
              </w:rPr>
              <w:t>erdapat hubungan yang bermakna antara status gizi dengan perkembangan motorik halus anak usia prasekolah. Uji statistik chi-squre didapatkan hasil p=0.004</w:t>
            </w:r>
            <w:r w:rsidRPr="00807A4D">
              <w:rPr>
                <w:rFonts w:ascii="Times New Roman" w:hAnsi="Times New Roman" w:cs="Times New Roman"/>
                <w:lang w:val="id-ID"/>
              </w:rPr>
              <w:t>.</w:t>
            </w:r>
          </w:p>
        </w:tc>
      </w:tr>
    </w:tbl>
    <w:p w:rsidR="000D3849" w:rsidRDefault="000D3849" w:rsidP="00380480">
      <w:pPr>
        <w:jc w:val="both"/>
        <w:rPr>
          <w:rFonts w:ascii="Times New Roman" w:hAnsi="Times New Roman" w:cs="Times New Roman"/>
          <w:lang w:val="id-ID"/>
        </w:rPr>
      </w:pPr>
    </w:p>
    <w:p w:rsidR="000D3849" w:rsidRDefault="000D3849" w:rsidP="00380480">
      <w:pPr>
        <w:jc w:val="both"/>
        <w:rPr>
          <w:rFonts w:ascii="Times New Roman" w:hAnsi="Times New Roman" w:cs="Times New Roman"/>
          <w:b/>
          <w:lang w:val="id-ID"/>
        </w:rPr>
        <w:sectPr w:rsidR="000D3849" w:rsidSect="0084604E">
          <w:type w:val="continuous"/>
          <w:pgSz w:w="11907" w:h="16839" w:code="9"/>
          <w:pgMar w:top="1440" w:right="1440" w:bottom="1440" w:left="1440" w:header="720" w:footer="720" w:gutter="0"/>
          <w:cols w:space="720"/>
          <w:docGrid w:linePitch="360"/>
        </w:sectPr>
      </w:pPr>
      <w:r w:rsidRPr="000D3849">
        <w:rPr>
          <w:rFonts w:ascii="Times New Roman" w:hAnsi="Times New Roman" w:cs="Times New Roman"/>
          <w:b/>
          <w:lang w:val="id-ID"/>
        </w:rPr>
        <w:t>PEMBAHASAN</w:t>
      </w:r>
    </w:p>
    <w:p w:rsidR="005F2A37" w:rsidRPr="00181ABD" w:rsidRDefault="000D3849" w:rsidP="000D3849">
      <w:pPr>
        <w:ind w:firstLine="720"/>
        <w:jc w:val="both"/>
        <w:rPr>
          <w:rFonts w:ascii="Times New Roman" w:hAnsi="Times New Roman" w:cs="Times New Roman"/>
          <w:vertAlign w:val="superscript"/>
          <w:lang w:val="id-ID"/>
        </w:rPr>
      </w:pPr>
      <w:r w:rsidRPr="008B11AC">
        <w:rPr>
          <w:rFonts w:ascii="Times New Roman" w:hAnsi="Times New Roman" w:cs="Times New Roman"/>
        </w:rPr>
        <w:lastRenderedPageBreak/>
        <w:t>Berdasarkan hasil penelitian dari literatur-literatur yang direview,</w:t>
      </w:r>
      <w:r w:rsidRPr="008B11AC">
        <w:rPr>
          <w:rFonts w:ascii="Times New Roman" w:hAnsi="Times New Roman" w:cs="Times New Roman"/>
          <w:lang w:val="id-ID"/>
        </w:rPr>
        <w:t xml:space="preserve"> menunjukan bahwa kekurangan nutrisi </w:t>
      </w:r>
      <w:r w:rsidRPr="008B11AC">
        <w:rPr>
          <w:rFonts w:ascii="Times New Roman" w:hAnsi="Times New Roman" w:cs="Times New Roman"/>
          <w:lang w:val="id-ID"/>
        </w:rPr>
        <w:lastRenderedPageBreak/>
        <w:t xml:space="preserve">memiliki pengaruh yang tinggi terhadap perkembangan sistem saraf anak dibanding pada anak yang memiliki gizi normal. </w:t>
      </w:r>
      <w:r w:rsidRPr="008B11AC">
        <w:rPr>
          <w:rFonts w:ascii="Times New Roman" w:hAnsi="Times New Roman" w:cs="Times New Roman"/>
          <w:lang w:val="id-ID"/>
        </w:rPr>
        <w:lastRenderedPageBreak/>
        <w:t>P</w:t>
      </w:r>
      <w:r w:rsidRPr="008B11AC">
        <w:rPr>
          <w:rFonts w:ascii="Times New Roman" w:hAnsi="Times New Roman" w:cs="Times New Roman"/>
        </w:rPr>
        <w:t>enelitian Suwandi, Ayu</w:t>
      </w:r>
      <w:r w:rsidRPr="008B11AC">
        <w:rPr>
          <w:rFonts w:ascii="Times New Roman" w:hAnsi="Times New Roman" w:cs="Times New Roman"/>
          <w:lang w:val="id-ID"/>
        </w:rPr>
        <w:t xml:space="preserve"> tahun 2018 di Kabupaten Kubu Raya menemukan </w:t>
      </w:r>
      <w:r w:rsidRPr="008B11AC">
        <w:rPr>
          <w:rFonts w:ascii="Times New Roman" w:hAnsi="Times New Roman" w:cs="Times New Roman"/>
        </w:rPr>
        <w:t xml:space="preserve">bahwa anak </w:t>
      </w:r>
      <w:r w:rsidR="00AC5125">
        <w:rPr>
          <w:rFonts w:ascii="Times New Roman" w:hAnsi="Times New Roman" w:cs="Times New Roman"/>
          <w:lang w:val="id-ID"/>
        </w:rPr>
        <w:t xml:space="preserve">akan mengalami keterlambatan motorik kasar ketika memiliki status gizi buruk </w:t>
      </w:r>
      <w:r w:rsidR="00AC5125">
        <w:rPr>
          <w:rFonts w:ascii="Times New Roman" w:hAnsi="Times New Roman" w:cs="Times New Roman"/>
        </w:rPr>
        <w:t xml:space="preserve">(87.5%), </w:t>
      </w:r>
      <w:r w:rsidRPr="008B11AC">
        <w:rPr>
          <w:rFonts w:ascii="Times New Roman" w:hAnsi="Times New Roman" w:cs="Times New Roman"/>
        </w:rPr>
        <w:t>sedangkan anak dengan status gizi normal</w:t>
      </w:r>
      <w:r w:rsidR="00AC5125">
        <w:rPr>
          <w:rFonts w:ascii="Times New Roman" w:hAnsi="Times New Roman" w:cs="Times New Roman"/>
          <w:lang w:val="id-ID"/>
        </w:rPr>
        <w:t xml:space="preserve"> akan mengalami perkembangan motorik kasar yang tidak terlambat</w:t>
      </w:r>
      <w:r w:rsidRPr="008B11AC">
        <w:rPr>
          <w:rFonts w:ascii="Times New Roman" w:hAnsi="Times New Roman" w:cs="Times New Roman"/>
        </w:rPr>
        <w:t xml:space="preserve"> (76.5%).</w:t>
      </w:r>
      <w:r w:rsidRPr="008B11AC">
        <w:rPr>
          <w:rFonts w:ascii="Times New Roman" w:hAnsi="Times New Roman" w:cs="Times New Roman"/>
          <w:lang w:val="id-ID"/>
        </w:rPr>
        <w:t xml:space="preserve"> </w:t>
      </w:r>
      <w:r w:rsidRPr="008B11AC">
        <w:rPr>
          <w:rFonts w:ascii="Times New Roman" w:hAnsi="Times New Roman" w:cs="Times New Roman"/>
        </w:rPr>
        <w:t xml:space="preserve">Berdasarkan uji statistik dengan menggunakan </w:t>
      </w:r>
      <w:r w:rsidRPr="008B11AC">
        <w:rPr>
          <w:rFonts w:ascii="Times New Roman" w:hAnsi="Times New Roman" w:cs="Times New Roman"/>
          <w:i/>
        </w:rPr>
        <w:t>chi square test</w:t>
      </w:r>
      <w:r w:rsidRPr="008B11AC">
        <w:rPr>
          <w:rFonts w:ascii="Times New Roman" w:hAnsi="Times New Roman" w:cs="Times New Roman"/>
        </w:rPr>
        <w:t xml:space="preserve"> menunjukkan bahwa ada hubungan yang signifikan antara status gizi (TB/U) dengan perkembangan motorik kasar anak </w:t>
      </w:r>
      <w:proofErr w:type="gramStart"/>
      <w:r w:rsidRPr="008B11AC">
        <w:rPr>
          <w:rFonts w:ascii="Times New Roman" w:hAnsi="Times New Roman" w:cs="Times New Roman"/>
        </w:rPr>
        <w:t>usia</w:t>
      </w:r>
      <w:proofErr w:type="gramEnd"/>
      <w:r w:rsidRPr="008B11AC">
        <w:rPr>
          <w:rFonts w:ascii="Times New Roman" w:hAnsi="Times New Roman" w:cs="Times New Roman"/>
        </w:rPr>
        <w:t xml:space="preserve"> 1-3 tahun (p&lt;0.05)</w:t>
      </w:r>
      <w:r w:rsidR="005F2A37">
        <w:rPr>
          <w:rFonts w:ascii="Times New Roman" w:hAnsi="Times New Roman" w:cs="Times New Roman"/>
          <w:lang w:val="id-ID"/>
        </w:rPr>
        <w:t>.</w:t>
      </w:r>
      <w:r w:rsidR="00181ABD">
        <w:rPr>
          <w:rFonts w:ascii="Times New Roman" w:hAnsi="Times New Roman" w:cs="Times New Roman"/>
          <w:vertAlign w:val="superscript"/>
          <w:lang w:val="id-ID"/>
        </w:rPr>
        <w:t>49</w:t>
      </w:r>
    </w:p>
    <w:p w:rsidR="005F2A37" w:rsidRPr="00181ABD" w:rsidRDefault="000D3849" w:rsidP="000D3849">
      <w:pPr>
        <w:ind w:firstLine="720"/>
        <w:jc w:val="both"/>
        <w:rPr>
          <w:rFonts w:ascii="Times New Roman" w:hAnsi="Times New Roman" w:cs="Times New Roman"/>
          <w:vertAlign w:val="superscript"/>
          <w:lang w:val="id-ID"/>
        </w:rPr>
      </w:pPr>
      <w:r w:rsidRPr="008B11AC">
        <w:rPr>
          <w:rFonts w:ascii="Times New Roman" w:hAnsi="Times New Roman" w:cs="Times New Roman"/>
          <w:lang w:val="id-ID"/>
        </w:rPr>
        <w:t xml:space="preserve">Sejalan dengan penelitian </w:t>
      </w:r>
      <w:r w:rsidRPr="008B11AC">
        <w:rPr>
          <w:rFonts w:ascii="Times New Roman" w:hAnsi="Times New Roman" w:cs="Times New Roman"/>
        </w:rPr>
        <w:t>oleh</w:t>
      </w:r>
      <w:r w:rsidRPr="008B11AC">
        <w:rPr>
          <w:rFonts w:ascii="Times New Roman" w:hAnsi="Times New Roman" w:cs="Times New Roman"/>
          <w:lang w:val="id-ID"/>
        </w:rPr>
        <w:t xml:space="preserve"> </w:t>
      </w:r>
      <w:r w:rsidRPr="008B11AC">
        <w:rPr>
          <w:rFonts w:ascii="Times New Roman" w:hAnsi="Times New Roman" w:cs="Times New Roman"/>
        </w:rPr>
        <w:t xml:space="preserve">Indah, Galih, Selvia </w:t>
      </w:r>
      <w:r w:rsidRPr="008B11AC">
        <w:rPr>
          <w:rFonts w:ascii="Times New Roman" w:hAnsi="Times New Roman" w:cs="Times New Roman"/>
          <w:lang w:val="id-ID"/>
        </w:rPr>
        <w:t xml:space="preserve">tahun 2018 di Polres Jember yang menemukan </w:t>
      </w:r>
      <w:r w:rsidRPr="008B11AC">
        <w:rPr>
          <w:rFonts w:ascii="Times New Roman" w:hAnsi="Times New Roman" w:cs="Times New Roman"/>
        </w:rPr>
        <w:t xml:space="preserve">hasil uji statistik </w:t>
      </w:r>
      <w:r w:rsidRPr="008B11AC">
        <w:rPr>
          <w:rFonts w:ascii="Times New Roman" w:hAnsi="Times New Roman" w:cs="Times New Roman"/>
          <w:i/>
        </w:rPr>
        <w:t>Somers’d</w:t>
      </w:r>
      <w:r w:rsidRPr="008B11AC">
        <w:rPr>
          <w:rFonts w:ascii="Times New Roman" w:hAnsi="Times New Roman" w:cs="Times New Roman"/>
        </w:rPr>
        <w:t xml:space="preserve"> menunjukkan bahwa nilai α = 0,014 &lt; α (0,05) artinya status gizi memiliki </w:t>
      </w:r>
      <w:r w:rsidR="002058D3">
        <w:rPr>
          <w:rFonts w:ascii="Times New Roman" w:hAnsi="Times New Roman" w:cs="Times New Roman"/>
          <w:lang w:val="id-ID"/>
        </w:rPr>
        <w:t>hubungan</w:t>
      </w:r>
      <w:r w:rsidRPr="008B11AC">
        <w:rPr>
          <w:rFonts w:ascii="Times New Roman" w:hAnsi="Times New Roman" w:cs="Times New Roman"/>
        </w:rPr>
        <w:t xml:space="preserve"> yang signifikan dengan perkembangan motorik kasar</w:t>
      </w:r>
      <w:r w:rsidR="002058D3">
        <w:rPr>
          <w:rFonts w:ascii="Times New Roman" w:hAnsi="Times New Roman" w:cs="Times New Roman"/>
          <w:lang w:val="id-ID"/>
        </w:rPr>
        <w:t xml:space="preserve"> pada anak</w:t>
      </w:r>
      <w:r w:rsidRPr="008B11AC">
        <w:rPr>
          <w:rFonts w:ascii="Times New Roman" w:hAnsi="Times New Roman" w:cs="Times New Roman"/>
          <w:lang w:val="id-ID"/>
        </w:rPr>
        <w:t>.</w:t>
      </w:r>
      <w:r w:rsidR="00181ABD">
        <w:rPr>
          <w:rFonts w:ascii="Times New Roman" w:hAnsi="Times New Roman" w:cs="Times New Roman"/>
          <w:vertAlign w:val="superscript"/>
          <w:lang w:val="id-ID"/>
        </w:rPr>
        <w:t>50</w:t>
      </w:r>
    </w:p>
    <w:p w:rsidR="000D3849" w:rsidRPr="008B11AC" w:rsidRDefault="000D3849" w:rsidP="000D3849">
      <w:pPr>
        <w:ind w:firstLine="720"/>
        <w:jc w:val="both"/>
        <w:rPr>
          <w:rFonts w:ascii="Times New Roman" w:hAnsi="Times New Roman" w:cs="Times New Roman"/>
          <w:lang w:val="id-ID"/>
        </w:rPr>
      </w:pPr>
      <w:r w:rsidRPr="008B11AC">
        <w:rPr>
          <w:rFonts w:ascii="Times New Roman" w:hAnsi="Times New Roman" w:cs="Times New Roman"/>
          <w:lang w:val="id-ID"/>
        </w:rPr>
        <w:t xml:space="preserve">Penelitian </w:t>
      </w:r>
      <w:r w:rsidRPr="008B11AC">
        <w:rPr>
          <w:rFonts w:ascii="Times New Roman" w:hAnsi="Times New Roman" w:cs="Times New Roman"/>
        </w:rPr>
        <w:t xml:space="preserve">Ratna, Haniarti, Makhrajani </w:t>
      </w:r>
      <w:r w:rsidRPr="008B11AC">
        <w:rPr>
          <w:rFonts w:ascii="Times New Roman" w:hAnsi="Times New Roman" w:cs="Times New Roman"/>
          <w:lang w:val="id-ID"/>
        </w:rPr>
        <w:t xml:space="preserve">juga menemukan bahwa </w:t>
      </w:r>
      <w:r w:rsidRPr="008B11AC">
        <w:rPr>
          <w:rFonts w:ascii="Times New Roman" w:hAnsi="Times New Roman" w:cs="Times New Roman"/>
        </w:rPr>
        <w:t xml:space="preserve">ada hubungan antara status gizi dengan perkembangan motorik kasar. </w:t>
      </w:r>
      <w:r w:rsidR="002058D3">
        <w:rPr>
          <w:rFonts w:ascii="Times New Roman" w:hAnsi="Times New Roman" w:cs="Times New Roman"/>
          <w:lang w:val="id-ID"/>
        </w:rPr>
        <w:t xml:space="preserve">Perkembangan motorik yang sesuai terdapat pada anak dengan status gizinya normal </w:t>
      </w:r>
      <w:r w:rsidRPr="008B11AC">
        <w:rPr>
          <w:rFonts w:ascii="Times New Roman" w:hAnsi="Times New Roman" w:cs="Times New Roman"/>
        </w:rPr>
        <w:t>(93,9%)</w:t>
      </w:r>
      <w:r w:rsidR="002058D3">
        <w:rPr>
          <w:rFonts w:ascii="Times New Roman" w:hAnsi="Times New Roman" w:cs="Times New Roman"/>
          <w:lang w:val="id-ID"/>
        </w:rPr>
        <w:t>,</w:t>
      </w:r>
      <w:r w:rsidRPr="008B11AC">
        <w:rPr>
          <w:rFonts w:ascii="Times New Roman" w:hAnsi="Times New Roman" w:cs="Times New Roman"/>
        </w:rPr>
        <w:t xml:space="preserve"> sedangkan </w:t>
      </w:r>
      <w:r w:rsidR="002058D3">
        <w:rPr>
          <w:rFonts w:ascii="Times New Roman" w:hAnsi="Times New Roman" w:cs="Times New Roman"/>
          <w:lang w:val="id-ID"/>
        </w:rPr>
        <w:t>anak dengan kekurangan nutrisi</w:t>
      </w:r>
      <w:r w:rsidRPr="008B11AC">
        <w:rPr>
          <w:rFonts w:ascii="Times New Roman" w:hAnsi="Times New Roman" w:cs="Times New Roman"/>
        </w:rPr>
        <w:t xml:space="preserve"> lebih banyak terdapat pada perkembangan motorik yang tidak sesuai (6,1%). </w:t>
      </w:r>
      <w:r w:rsidR="002058D3">
        <w:rPr>
          <w:rFonts w:ascii="Times New Roman" w:hAnsi="Times New Roman" w:cs="Times New Roman"/>
          <w:lang w:val="id-ID"/>
        </w:rPr>
        <w:t xml:space="preserve">Hasil penelitian status gizi secara signifikan berpengaruh terhadap perkembangan motorik anak dengan </w:t>
      </w:r>
      <w:r w:rsidRPr="008B11AC">
        <w:rPr>
          <w:rFonts w:ascii="Times New Roman" w:hAnsi="Times New Roman" w:cs="Times New Roman"/>
        </w:rPr>
        <w:t xml:space="preserve">nilai p = 0,04 artinya </w:t>
      </w:r>
      <w:r w:rsidR="002058D3">
        <w:rPr>
          <w:rFonts w:ascii="Times New Roman" w:hAnsi="Times New Roman" w:cs="Times New Roman"/>
          <w:lang w:val="id-ID"/>
        </w:rPr>
        <w:t>terdapat</w:t>
      </w:r>
      <w:r w:rsidRPr="008B11AC">
        <w:rPr>
          <w:rFonts w:ascii="Times New Roman" w:hAnsi="Times New Roman" w:cs="Times New Roman"/>
        </w:rPr>
        <w:t xml:space="preserve"> hubungan yang bermakna antara status gizi dengan perkembangan motorik kasar anak umur 1-3 tahun</w:t>
      </w:r>
      <w:r w:rsidRPr="008B11AC">
        <w:rPr>
          <w:rFonts w:ascii="Times New Roman" w:hAnsi="Times New Roman" w:cs="Times New Roman"/>
          <w:lang w:val="id-ID"/>
        </w:rPr>
        <w:t>.</w:t>
      </w:r>
      <w:r w:rsidRPr="008B11AC">
        <w:rPr>
          <w:rFonts w:ascii="Times New Roman" w:hAnsi="Times New Roman" w:cs="Times New Roman"/>
          <w:vertAlign w:val="superscript"/>
          <w:lang w:val="id-ID"/>
        </w:rPr>
        <w:fldChar w:fldCharType="begin" w:fldLock="1"/>
      </w:r>
      <w:r w:rsidRPr="008B11AC">
        <w:rPr>
          <w:rFonts w:ascii="Times New Roman" w:hAnsi="Times New Roman" w:cs="Times New Roman"/>
          <w:vertAlign w:val="superscript"/>
          <w:lang w:val="id-ID"/>
        </w:rPr>
        <w:instrText>ADDIN CSL_CITATION {"citationItems":[{"id":"ITEM-1","itemData":{"DOI":"10.31850/makes.v1i3.103","ISSN":"2614-5073","abstract":"Masalah kurang gizi selain disebabkan oleh berkurangnya jumlah konsumsi karena melemahnya daya beli masyarakat dan mutu gizi yang rendah juga disebabkan oleh masih banyaknya warga masyarakat yang kurang memiliki pengetahuan tentang pentinganya pemenuhan gizi sejak masa balita. Hal ini akan berdampak pada perkembangan balita yang kurang optimal. Penelitian ini bertujuan untuk mengetahui hubungan status gizi dengan perkembangan motorik kasar anak umur 1-3 tahun di posyandu Bunga Cengkeh desa Puncak Harapan. Jenis penelitian ini yaitu deskriptif analitik dengan pendekatan cross sectional study. Populasi dalam penelitian ini adalah anak umur 1-3 tahun. Teknik pengambilan sampel dilakukan secara total sampling, sampel dalam penelitian ini sebanyak 33 orang.  Analisis data dengan menggunakan uji chi square. H0 ditolak jika nilai p&gt;0,05. Hasil penelitian diperoleh ada hubungan status gizi dengan perkembangan motorik kasar anak umur 1-3 tahun di posyandu Bunga Cengkeh desa Puncak Harapan (p =0,04).  Disarankan agar orang tua dapat tetap memperhatikan asupan nutrisi untuk memperbaiki status gizi batita sehingga perkembangan motoriknya akan sesuai dengan umur meskipun sudah beranjak ke tingkatan umur berikutnya karena salah satu faktor yang mempengaruhi perkembangan motorik kasar adalah status gizi anak. Pihak kader posyandu disarankan memberikan pemahaman mengenai pentingnya status gizi batita dan mendampingi orang tua batita saat dilakukan penyuluhan oleh pihak puskesmas setempat.","author":[{"dropping-particle":"","family":"Ratna Suhartini","given":"","non-dropping-particle":"","parse-names":false,"suffix":""},{"dropping-particle":"","family":"Haniarti2","given":"","non-dropping-particle":"","parse-names":false,"suffix":""},{"dropping-particle":"","family":"Makhrajani Majid","given":"","non-dropping-particle":"","parse-names":false,"suffix":""}],"container-title":"Jurnal Ilmiah Manusia Dan Kesehatan","id":"ITEM-1","issue":"3","issued":{"date-parts":[["2018"]]},"page":"177-188","title":"Hubungan Status Gizi Dengan Perkembangan Motorik Kasar Anak Umur 1-3 Tahun Di Posyandu Bunga Cengkeh Desa Puncak Harapan Kecamatan Maiwa","type":"article-journal","volume":"1"},"uris":["http://www.mendeley.com/documents/?uuid=2ffe6670-1a23-47ee-bfca-697baed536d3"]}],"mendeley":{"formattedCitation":"&lt;sup&gt;52&lt;/sup&gt;","plainTextFormattedCitation":"52","previouslyFormattedCitation":"&lt;sup&gt;52&lt;/sup&gt;"},"properties":{"noteIndex":0},"schema":"https://github.com/citation-style-language/schema/raw/master/csl-citation.json"}</w:instrText>
      </w:r>
      <w:r w:rsidRPr="008B11AC">
        <w:rPr>
          <w:rFonts w:ascii="Times New Roman" w:hAnsi="Times New Roman" w:cs="Times New Roman"/>
          <w:vertAlign w:val="superscript"/>
          <w:lang w:val="id-ID"/>
        </w:rPr>
        <w:fldChar w:fldCharType="separate"/>
      </w:r>
      <w:r w:rsidRPr="008B11AC">
        <w:rPr>
          <w:rFonts w:ascii="Times New Roman" w:hAnsi="Times New Roman" w:cs="Times New Roman"/>
          <w:noProof/>
          <w:vertAlign w:val="superscript"/>
          <w:lang w:val="id-ID"/>
        </w:rPr>
        <w:t>52</w:t>
      </w:r>
      <w:r w:rsidRPr="008B11AC">
        <w:rPr>
          <w:rFonts w:ascii="Times New Roman" w:hAnsi="Times New Roman" w:cs="Times New Roman"/>
          <w:vertAlign w:val="superscript"/>
          <w:lang w:val="id-ID"/>
        </w:rPr>
        <w:fldChar w:fldCharType="end"/>
      </w:r>
    </w:p>
    <w:p w:rsidR="000D3849" w:rsidRPr="008B11AC" w:rsidRDefault="000D3849" w:rsidP="000D3849">
      <w:pPr>
        <w:ind w:firstLine="720"/>
        <w:jc w:val="both"/>
        <w:rPr>
          <w:rFonts w:ascii="Times New Roman" w:hAnsi="Times New Roman" w:cs="Times New Roman"/>
          <w:lang w:val="id-ID"/>
        </w:rPr>
      </w:pPr>
      <w:r w:rsidRPr="008B11AC">
        <w:rPr>
          <w:rFonts w:ascii="Times New Roman" w:hAnsi="Times New Roman" w:cs="Times New Roman"/>
          <w:lang w:val="id-ID"/>
        </w:rPr>
        <w:t xml:space="preserve">Hasil penelitian </w:t>
      </w:r>
      <w:r w:rsidRPr="008B11AC">
        <w:rPr>
          <w:rFonts w:ascii="Times New Roman" w:hAnsi="Times New Roman" w:cs="Times New Roman"/>
        </w:rPr>
        <w:t xml:space="preserve">Mariani, Sisfiani, Franly </w:t>
      </w:r>
      <w:r w:rsidRPr="008B11AC">
        <w:rPr>
          <w:rFonts w:ascii="Times New Roman" w:hAnsi="Times New Roman" w:cs="Times New Roman"/>
          <w:lang w:val="id-ID"/>
        </w:rPr>
        <w:t xml:space="preserve">tahun 2015 </w:t>
      </w:r>
      <w:r w:rsidRPr="008B11AC">
        <w:rPr>
          <w:rFonts w:ascii="Times New Roman" w:hAnsi="Times New Roman" w:cs="Times New Roman"/>
        </w:rPr>
        <w:t xml:space="preserve">mengatakan bahwa ada hubungan </w:t>
      </w:r>
      <w:r w:rsidRPr="008B11AC">
        <w:rPr>
          <w:rFonts w:ascii="Times New Roman" w:hAnsi="Times New Roman" w:cs="Times New Roman"/>
          <w:lang w:val="id-ID"/>
        </w:rPr>
        <w:t xml:space="preserve">yang bermakna </w:t>
      </w:r>
      <w:r w:rsidRPr="008B11AC">
        <w:rPr>
          <w:rFonts w:ascii="Times New Roman" w:hAnsi="Times New Roman" w:cs="Times New Roman"/>
        </w:rPr>
        <w:t xml:space="preserve">antara status gizi dengan perkembangan motorik halus anak pra sekolah. </w:t>
      </w:r>
      <w:r w:rsidRPr="008B11AC">
        <w:rPr>
          <w:rFonts w:ascii="Times New Roman" w:hAnsi="Times New Roman" w:cs="Times New Roman"/>
          <w:lang w:val="id-ID"/>
        </w:rPr>
        <w:t>U</w:t>
      </w:r>
      <w:r w:rsidRPr="008B11AC">
        <w:rPr>
          <w:rFonts w:ascii="Times New Roman" w:hAnsi="Times New Roman" w:cs="Times New Roman"/>
        </w:rPr>
        <w:t xml:space="preserve">ji yang dipakai adalah uji alternatifnya yaitu uji </w:t>
      </w:r>
      <w:r w:rsidRPr="008B11AC">
        <w:rPr>
          <w:rFonts w:ascii="Times New Roman" w:hAnsi="Times New Roman" w:cs="Times New Roman"/>
          <w:i/>
        </w:rPr>
        <w:t>Ficher’s Exact</w:t>
      </w:r>
      <w:r w:rsidRPr="008B11AC">
        <w:rPr>
          <w:rFonts w:ascii="Times New Roman" w:hAnsi="Times New Roman" w:cs="Times New Roman"/>
        </w:rPr>
        <w:t xml:space="preserve">. Nilai yang diperoleh yaitu p=0,004. Hal ini berarti nilai p lebih kecil dari </w:t>
      </w:r>
      <w:r w:rsidRPr="008B11AC">
        <w:rPr>
          <w:rFonts w:ascii="Times New Roman" w:hAnsi="Times New Roman" w:cs="Times New Roman"/>
        </w:rPr>
        <w:sym w:font="Symbol" w:char="F061"/>
      </w:r>
      <w:r w:rsidRPr="008B11AC">
        <w:rPr>
          <w:rFonts w:ascii="Times New Roman" w:hAnsi="Times New Roman" w:cs="Times New Roman"/>
        </w:rPr>
        <w:t xml:space="preserve"> (0</w:t>
      </w:r>
      <w:proofErr w:type="gramStart"/>
      <w:r w:rsidRPr="008B11AC">
        <w:rPr>
          <w:rFonts w:ascii="Times New Roman" w:hAnsi="Times New Roman" w:cs="Times New Roman"/>
        </w:rPr>
        <w:t>,05</w:t>
      </w:r>
      <w:proofErr w:type="gramEnd"/>
      <w:r w:rsidRPr="008B11AC">
        <w:rPr>
          <w:rFonts w:ascii="Times New Roman" w:hAnsi="Times New Roman" w:cs="Times New Roman"/>
        </w:rPr>
        <w:t xml:space="preserve">). Karena nilai p </w:t>
      </w:r>
      <w:r w:rsidRPr="008B11AC">
        <w:rPr>
          <w:rFonts w:ascii="Times New Roman" w:hAnsi="Times New Roman" w:cs="Times New Roman"/>
          <w:lang w:val="id-ID"/>
        </w:rPr>
        <w:t>&lt; 0</w:t>
      </w:r>
      <w:proofErr w:type="gramStart"/>
      <w:r w:rsidRPr="008B11AC">
        <w:rPr>
          <w:rFonts w:ascii="Times New Roman" w:hAnsi="Times New Roman" w:cs="Times New Roman"/>
          <w:lang w:val="id-ID"/>
        </w:rPr>
        <w:t>,05</w:t>
      </w:r>
      <w:proofErr w:type="gramEnd"/>
      <w:r w:rsidRPr="008B11AC">
        <w:rPr>
          <w:rFonts w:ascii="Times New Roman" w:hAnsi="Times New Roman" w:cs="Times New Roman"/>
          <w:lang w:val="id-ID"/>
        </w:rPr>
        <w:t>, maka dapat ditarik kesimpulan bahwa Ho ditolak. Sehingga dapat dikatakan bahwa terdapat hubungan bermakna antara status gizi dengan perkembangan motorik halus pada anak usia prasekolah.</w:t>
      </w:r>
      <w:r w:rsidRPr="008B11AC">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{"citationItems":[{"id":"ITEM-1","itemData":{"ISSN":"2302-1349","abstract":"Abstract : Preschoolers are between 3 to 6 years old, preschool age is a important period for shape of quality resources. In this era the children are also undergoing of rapid motoric development include the development of skills. Nutritional status is one of the factors will influence children developing puppose.. Purpose of this research to know the relationship nutritional status with fine motor development of children preschooler at kindergarten GMIM Solafide The Village of Uner Sub District Kawangkoan Induk Regency of Minahasa. Quantitative method with cross sectional. The sample used total sampling method, with total 42 reppondents. nutrition status used anthropometric measurements based of age, whereas grader of fine motor development using sheet of observation Denver II. the data of research processed with computer program, it using Chi Square test at a significance level of 95% (</w:instrText>
      </w:r>
      <w:r>
        <w:rPr>
          <w:rFonts w:ascii="Times New Roman" w:hAnsi="Times New Roman" w:cs="Times New Roman"/>
          <w:lang w:val="id-ID"/>
        </w:rPr>
        <w:instrText>=0.05). The results show are relationship with nutrition status and fine motor development of preschoolers. Statistic test chi-sqare with result p = 0.004. Conclusion of this research is nutritionl status of good influenced children fine motor development, so children can achieve fine motor development according he/she age. Suggestion through of this research are observe of nutritional status and fine motor development of child. Keywords: Preschooler, Nutrition Status, Fine Motor Development Abstrak : Anak usia prasekolah yaitu antara 3 sampai 6 tahun dimana masa usia prasekolah merupakan masa kritis dalam pembentukan sumber daya yang berkualitas. Pada masa ini anak juga sedang mengalami perkembangan motorik yang pesat termasuk perkembangan motorik halus. Status gizi merupakan salah satu faktor yang mempengaruhi perkembangan motorik halus pada anak. Tujuan untuk mengetahui hubungan status gizi dengan perkembangan motorik halus pada anak usia prasekolah di TK GMIM Solafide Kelurahan Uner Kecamatan Kawangkoan Barat Kabupaten Minahasa. Metode kuantitatif dengan pendekatan cross sectional. Pemilihan sampel menggunakan teknik total sampling, dengan jumlah 42 responden. Penilaian status gizi menggunakan pengukuran antropometri berat badan berdasarkan umur, sedangkan penilaian perkembangan motorik halus menggunakan lembar observasi Denver II. Data hasil penelitian diolah dengan bantuan program komputer menggunakan uji Chi Square pada tingkat kemaknaan 95% (</w:instrText>
      </w:r>
      <w:r>
        <w:rPr>
          <w:rFonts w:ascii="Times New Roman" w:hAnsi="Times New Roman" w:cs="Times New Roman"/>
          <w:lang w:val="id-ID"/>
        </w:rPr>
        <w:instrText>=0,05). Hasil menunjukan terdapat hubungan yang bermakna antara status gizi dengan perkembangan motorik halus anak usia …","author":[{"dropping-particle":"","family":"Kasenda","given":"M.","non-dropping-particle":"","parse-names":false,"suffix":""},{"dropping-particle":"","family":"Sarimin","given":"S.","non-dropping-particle":"","parse-names":false,"suffix":""},{"dropping-particle":"","family":"Onibala","given":"F.","non-dropping-particle":"","parse-names":false,"suffix":""}],"container-title":"Jurnal Keperawatan UNSRAT","id":"ITEM-1","issue":"1","issued":{"date-parts":[["2015"]]},"title":"Hubungan Status Gizi Dengan Perkembangan Motorik Halus Pada Anak Usia Prasekolah Di Tk Gmim Solafide Kelurahan Uner Kecamatan Kawangkoan Induk Kabupaten Minahasa","type":"article-journal","volume":"3"},"uris":["http://www.mendeley.com/documents/?uuid=ed247f14-babc-4976-9e44-93dee859ab5c"]}],"mendeley":{"formattedCitation":"&lt;sup&gt;55&lt;/sup&gt;","plainTextFormattedCitation":"55","previouslyFormattedCitation":"&lt;sup&gt;55&lt;/sup&gt;"},"properties":{"noteIndex":0},"schema":"https://github.com/citation-style-language/schema/raw/master/csl-citation.json"}</w:instrText>
      </w:r>
      <w:r w:rsidRPr="008B11AC">
        <w:rPr>
          <w:rFonts w:ascii="Times New Roman" w:hAnsi="Times New Roman" w:cs="Times New Roman"/>
          <w:lang w:val="id-ID"/>
        </w:rPr>
        <w:fldChar w:fldCharType="separate"/>
      </w:r>
      <w:r w:rsidRPr="00A07A28">
        <w:rPr>
          <w:rFonts w:ascii="Times New Roman" w:hAnsi="Times New Roman" w:cs="Times New Roman"/>
          <w:noProof/>
          <w:vertAlign w:val="superscript"/>
          <w:lang w:val="id-ID"/>
        </w:rPr>
        <w:t>55</w:t>
      </w:r>
      <w:r w:rsidRPr="008B11AC">
        <w:rPr>
          <w:rFonts w:ascii="Times New Roman" w:hAnsi="Times New Roman" w:cs="Times New Roman"/>
          <w:lang w:val="id-ID"/>
        </w:rPr>
        <w:fldChar w:fldCharType="end"/>
      </w:r>
    </w:p>
    <w:p w:rsidR="000D3849" w:rsidRPr="005A0989" w:rsidRDefault="000D3849" w:rsidP="000D3849">
      <w:pPr>
        <w:ind w:firstLine="720"/>
        <w:jc w:val="both"/>
        <w:rPr>
          <w:rFonts w:ascii="Times New Roman" w:hAnsi="Times New Roman" w:cs="Times New Roman"/>
        </w:rPr>
      </w:pPr>
      <w:r w:rsidRPr="005A0989">
        <w:rPr>
          <w:rFonts w:ascii="Times New Roman" w:hAnsi="Times New Roman" w:cs="Times New Roman"/>
          <w:lang w:val="id-ID"/>
        </w:rPr>
        <w:lastRenderedPageBreak/>
        <w:t xml:space="preserve">Penelitian yang dilakukan oleh </w:t>
      </w:r>
      <w:r w:rsidRPr="005A0989">
        <w:rPr>
          <w:rFonts w:ascii="Times New Roman" w:hAnsi="Times New Roman" w:cs="Times New Roman"/>
        </w:rPr>
        <w:t>Chindy Gabriella Wauran</w:t>
      </w:r>
      <w:r w:rsidRPr="005A0989">
        <w:rPr>
          <w:rFonts w:ascii="Times New Roman" w:hAnsi="Times New Roman" w:cs="Times New Roman"/>
          <w:lang w:val="id-ID"/>
        </w:rPr>
        <w:t>,</w:t>
      </w:r>
      <w:r w:rsidRPr="005A0989">
        <w:rPr>
          <w:rFonts w:ascii="Times New Roman" w:hAnsi="Times New Roman" w:cs="Times New Roman"/>
        </w:rPr>
        <w:t xml:space="preserve"> Rina Kundre, Wico Silolonga</w:t>
      </w:r>
      <w:r w:rsidRPr="005A0989">
        <w:rPr>
          <w:rFonts w:ascii="Times New Roman" w:hAnsi="Times New Roman" w:cs="Times New Roman"/>
          <w:lang w:val="id-ID"/>
        </w:rPr>
        <w:t xml:space="preserve"> tahun 2016 mengatakan bahwah status gizi mempengaruhi perkembangan motorik kasar anak. Sesuai dengan hasil penelitian dari </w:t>
      </w:r>
      <w:r w:rsidRPr="005A0989">
        <w:rPr>
          <w:rFonts w:ascii="Times New Roman" w:hAnsi="Times New Roman" w:cs="Times New Roman"/>
        </w:rPr>
        <w:t>Uji statistik chi-square didapatkan hasil p=0,006</w:t>
      </w:r>
      <w:r w:rsidRPr="005A0989">
        <w:rPr>
          <w:rFonts w:ascii="Times New Roman" w:hAnsi="Times New Roman" w:cs="Times New Roman"/>
          <w:lang w:val="id-ID"/>
        </w:rPr>
        <w:t xml:space="preserve"> yang berarti terdapat hubungan yang bermakna antara status gizi dengan perkembangan motorik kasar pada anak. Ketika terjadi kekurangan nutrisi akan mengakibatkan anak mengalami keterlambatan pada pertumbuhan dan perkembangan, dimana akan terjadi ketidak seimbangan antara jumlah asupan gizi dengan kebutuhan penggunaan zat gizi oleh tubuh khususnya oleh otak. Hal ini akan mengakibatkan gangguan pada pertumbuhan dan perkembangan ank, karena kemampuan motorik kasar memerlukan kinerja otak dan otot sehingga tubuh sangat memerlukan asupan nutrisi</w:t>
      </w:r>
      <w:r>
        <w:rPr>
          <w:rFonts w:ascii="Times New Roman" w:hAnsi="Times New Roman" w:cs="Times New Roman"/>
          <w:lang w:val="id-ID"/>
        </w:rPr>
        <w:t xml:space="preserve"> yang seimbang.</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{"citationItems":[{"id":"ITEM-1","itemData":{"author":[{"dropping-particle":"","family":"Chindy Gabriella Wauran, Rina Kundre, Wico Silonga","given":"Dkk","non-dropping-particle":"","parse-names":false,"suffix":""}],"id":"ITEM-1","issue":"August","issued":{"date-parts":[["2016"]]},"title":"Hubungan Status Gizi Dengan Perkembangan Motorik Kasar Pada Anak Usia 1-3 Tahun Di Kelurahan Bitung Kecamatan Amurang Kabupaten Minahasa Selatan","type":"article-journal","volume":"4"},"uris":["http://www.mendeley.com/documents/?uuid=3106658f-7f66-4916-8810-0a9bb670a71b"]}],"mendeley":{"formattedCitation":"&lt;sup&gt;58&lt;/sup&gt;","plainTextFormattedCitation":"58"},"properties":{"noteIndex":0},"schema":"https://github.com/citation-style-language/schema/raw/master/csl-citation.json"}</w:instrText>
      </w:r>
      <w:r>
        <w:rPr>
          <w:rFonts w:ascii="Times New Roman" w:hAnsi="Times New Roman" w:cs="Times New Roman"/>
          <w:lang w:val="id-ID"/>
        </w:rPr>
        <w:fldChar w:fldCharType="separate"/>
      </w:r>
      <w:r w:rsidRPr="005A0989">
        <w:rPr>
          <w:rFonts w:ascii="Times New Roman" w:hAnsi="Times New Roman" w:cs="Times New Roman"/>
          <w:noProof/>
          <w:vertAlign w:val="superscript"/>
          <w:lang w:val="id-ID"/>
        </w:rPr>
        <w:t>58</w:t>
      </w:r>
      <w:r>
        <w:rPr>
          <w:rFonts w:ascii="Times New Roman" w:hAnsi="Times New Roman" w:cs="Times New Roman"/>
          <w:lang w:val="id-ID"/>
        </w:rPr>
        <w:fldChar w:fldCharType="end"/>
      </w:r>
    </w:p>
    <w:p w:rsidR="000D3849" w:rsidRPr="008B11AC" w:rsidRDefault="000D3849" w:rsidP="000D3849">
      <w:pPr>
        <w:ind w:firstLine="720"/>
        <w:jc w:val="both"/>
        <w:rPr>
          <w:rFonts w:ascii="Times New Roman" w:hAnsi="Times New Roman" w:cs="Times New Roman"/>
        </w:rPr>
      </w:pPr>
      <w:r w:rsidRPr="008B11AC">
        <w:rPr>
          <w:rFonts w:ascii="Times New Roman" w:hAnsi="Times New Roman" w:cs="Times New Roman"/>
          <w:lang w:val="id-ID"/>
        </w:rPr>
        <w:t>K</w:t>
      </w:r>
      <w:r w:rsidRPr="008B11AC">
        <w:rPr>
          <w:rFonts w:ascii="Times New Roman" w:hAnsi="Times New Roman" w:cs="Times New Roman"/>
        </w:rPr>
        <w:t xml:space="preserve">urang gizi akan berdampak pada perkembangan otak dimana hubungan tersebut juga </w:t>
      </w:r>
      <w:r w:rsidRPr="008B11AC">
        <w:rPr>
          <w:rFonts w:ascii="Times New Roman" w:hAnsi="Times New Roman" w:cs="Times New Roman"/>
          <w:lang w:val="id-ID"/>
        </w:rPr>
        <w:t>berkaitan</w:t>
      </w:r>
      <w:r w:rsidRPr="008B11AC">
        <w:rPr>
          <w:rFonts w:ascii="Times New Roman" w:hAnsi="Times New Roman" w:cs="Times New Roman"/>
        </w:rPr>
        <w:t xml:space="preserve"> dengan kemampuan berpikir</w:t>
      </w:r>
      <w:r w:rsidRPr="008B11AC">
        <w:rPr>
          <w:rFonts w:ascii="Times New Roman" w:hAnsi="Times New Roman" w:cs="Times New Roman"/>
          <w:lang w:val="id-ID"/>
        </w:rPr>
        <w:t xml:space="preserve">. </w:t>
      </w:r>
      <w:r w:rsidRPr="008B11AC">
        <w:rPr>
          <w:rFonts w:ascii="Times New Roman" w:hAnsi="Times New Roman" w:cs="Times New Roman"/>
        </w:rPr>
        <w:t xml:space="preserve">Anak yang mengalami status gizi kurang, secara langsung </w:t>
      </w:r>
      <w:proofErr w:type="gramStart"/>
      <w:r w:rsidRPr="008B11AC">
        <w:rPr>
          <w:rFonts w:ascii="Times New Roman" w:hAnsi="Times New Roman" w:cs="Times New Roman"/>
        </w:rPr>
        <w:t>akan</w:t>
      </w:r>
      <w:proofErr w:type="gramEnd"/>
      <w:r w:rsidRPr="008B11AC">
        <w:rPr>
          <w:rFonts w:ascii="Times New Roman" w:hAnsi="Times New Roman" w:cs="Times New Roman"/>
        </w:rPr>
        <w:t xml:space="preserve"> berpengaruh pada perkembangan motorik.</w:t>
      </w:r>
      <w:r w:rsidRPr="008B11AC">
        <w:rPr>
          <w:rFonts w:ascii="Times New Roman" w:hAnsi="Times New Roman" w:cs="Times New Roman"/>
          <w:lang w:val="id-ID"/>
        </w:rPr>
        <w:t xml:space="preserve"> Hal tersebut didukung dengan penelitian </w:t>
      </w:r>
      <w:r w:rsidRPr="008B11AC">
        <w:rPr>
          <w:rFonts w:ascii="Times New Roman" w:hAnsi="Times New Roman" w:cs="Times New Roman"/>
        </w:rPr>
        <w:t xml:space="preserve">Rezky, Ngesti, Mia </w:t>
      </w:r>
      <w:r w:rsidRPr="008B11AC">
        <w:rPr>
          <w:rFonts w:ascii="Times New Roman" w:hAnsi="Times New Roman" w:cs="Times New Roman"/>
          <w:lang w:val="id-ID"/>
        </w:rPr>
        <w:t xml:space="preserve">tahun 2017 di Kecamatan Dau yang menunjukan bahwa </w:t>
      </w:r>
      <w:r w:rsidRPr="008B11AC">
        <w:rPr>
          <w:rFonts w:ascii="Times New Roman" w:hAnsi="Times New Roman" w:cs="Times New Roman"/>
        </w:rPr>
        <w:t xml:space="preserve">adanya hubungan </w:t>
      </w:r>
      <w:r w:rsidRPr="008B11AC">
        <w:rPr>
          <w:rFonts w:ascii="Times New Roman" w:hAnsi="Times New Roman" w:cs="Times New Roman"/>
          <w:lang w:val="id-ID"/>
        </w:rPr>
        <w:t xml:space="preserve">antara </w:t>
      </w:r>
      <w:r w:rsidRPr="008B11AC">
        <w:rPr>
          <w:rFonts w:ascii="Times New Roman" w:hAnsi="Times New Roman" w:cs="Times New Roman"/>
        </w:rPr>
        <w:t>status gizi dengan perkembangan motorik kasar pada anak usia prasekolah</w:t>
      </w:r>
      <w:r w:rsidRPr="008B11AC">
        <w:rPr>
          <w:rFonts w:ascii="Times New Roman" w:hAnsi="Times New Roman" w:cs="Times New Roman"/>
          <w:lang w:val="id-ID"/>
        </w:rPr>
        <w:t xml:space="preserve"> sehingga</w:t>
      </w:r>
      <w:r w:rsidRPr="008B11AC">
        <w:rPr>
          <w:rFonts w:ascii="Times New Roman" w:hAnsi="Times New Roman" w:cs="Times New Roman"/>
        </w:rPr>
        <w:t xml:space="preserve"> perlu dilakukan </w:t>
      </w:r>
      <w:r w:rsidRPr="008B11AC">
        <w:rPr>
          <w:rFonts w:ascii="Times New Roman" w:hAnsi="Times New Roman" w:cs="Times New Roman"/>
          <w:lang w:val="id-ID"/>
        </w:rPr>
        <w:t xml:space="preserve">tindakan </w:t>
      </w:r>
      <w:r w:rsidRPr="008B11AC">
        <w:rPr>
          <w:rFonts w:ascii="Times New Roman" w:hAnsi="Times New Roman" w:cs="Times New Roman"/>
        </w:rPr>
        <w:t>untuk meningkatkan perkembangan motorik kasar anak yaitu dengan memberikan asupan gizi yang seimbang kepada anak seperti memberikan kalori, protein dan vitamin, yodium, zat besi dan mineral lainnya.</w:t>
      </w:r>
      <w:r w:rsidRPr="008B11AC">
        <w:rPr>
          <w:rFonts w:ascii="Times New Roman" w:hAnsi="Times New Roman" w:cs="Times New Roman"/>
        </w:rPr>
        <w:fldChar w:fldCharType="begin" w:fldLock="1"/>
      </w:r>
      <w:r>
        <w:rPr>
          <w:rFonts w:ascii="Times New Roman" w:hAnsi="Times New Roman" w:cs="Times New Roman"/>
        </w:rPr>
        <w:instrText>ADDIN CSL_CITATION {"citationItems":[{"id":"ITEM-1","itemData":{"abstract":"Perkembangan motorik sangat dipengaruhi oleh status gizi, status kesehatan, dan perlakuan gerak yang sesuai dengan perkembangannya. Data Riskesdes tahun 2013 dilaporkan prevalensi gizi buruk dan gizi kurang pada anak di Indonesia mengalami peningkatan 0,6% dari tahun 2007 ke tahun 2013. Tujuan penelitian ini untuk mengetahui hubungan status gizi dengan perkembangan motorik kasar anak usia prasekolah di Posyandu Kalisonggo Kecamatan Dau.Desain penelitian mengunakan desain analitik korelasi dengan pendekatan cross sectional. Populasi dalam penelitian ini sebanyak 75 anak usia prasekolah dan sampel 43 anak yang diambil menggunakan teknik purposive sampling dengan kriteria inklusi anak prasekolah di Posyandu Desa Kalisongo Kecamatan Dauyang kondisinya tidak cacat fisik dan mental, mempunyai usia 2-4 tahun dan tidak mempunyai penyakit tertentu yang menunjang status gizi. Teknik pengumpulan data menggunakan instrumen kuesioner. Metode analisa data yang di gunakan yaitu kolerasi spearman rank.Hasil penelitian membuktikan bahwa status gizi anak sebagian besar 25 (58,1%) anak usia prasekolah memiliki status gizi baik dan perkembangan motorik kasar anaksebagian besar 26 (60,5%) anak usia prasekolah memiliki perkembangan motorik kasar sesuai dengan tahapan perkembangan. Berdasarkan hasil uji kolerasi spearman rank didapatkan p-value = 0,000 atau 0,000 &lt; 0,050 sehingga dapat disimpulkan bahwaada hubungan status gizi dengan perkembangan motorik kasar anak usia prasekolah di Posyandu Kalisonggo kecamatan Dau. Disarankan dalam meningkatkan perkembangan motorik kasar anak usia prasekolah perlu menjaga status gizi anak agar tetap baik dengan memberikan asupan gizi yang seimbang pada anak.","author":[{"dropping-particle":"","family":"Rezky, Ngesti W. Utami","given":"Mia Andinawati","non-dropping-particle":"","parse-names":false,"suffix":""}],"container-title":"Nursing News","id":"ITEM-1","issue":"3","issued":{"date-parts":[["2017"]]},"page":"1-10","title":"Hubungan Status Gizi Dengan Perkembangan Motorik Kasar Anak Usia Prasekolah Di Wilayah Kerja Posyandu Kalisongo Kecamatan Dau","type":"article-journal","volume":"2"},"uris":["http://www.mendeley.com/documents/?uuid=95bb486a-5193-4fa8-b4d6-3d03b2047642"]}],"mendeley":{"formattedCitation":"&lt;sup&gt;53&lt;/sup&gt;","plainTextFormattedCitation":"53","previouslyFormattedCitation":"&lt;sup&gt;53&lt;/sup&gt;"},"properties":{"noteIndex":0},"schema":"https://github.com/citation-style-language/schema/raw/master/csl-citation.json"}</w:instrText>
      </w:r>
      <w:r w:rsidRPr="008B11AC">
        <w:rPr>
          <w:rFonts w:ascii="Times New Roman" w:hAnsi="Times New Roman" w:cs="Times New Roman"/>
        </w:rPr>
        <w:fldChar w:fldCharType="separate"/>
      </w:r>
      <w:r w:rsidRPr="00A07A28">
        <w:rPr>
          <w:rFonts w:ascii="Times New Roman" w:hAnsi="Times New Roman" w:cs="Times New Roman"/>
          <w:noProof/>
          <w:vertAlign w:val="superscript"/>
        </w:rPr>
        <w:t>53</w:t>
      </w:r>
      <w:r w:rsidRPr="008B11AC">
        <w:rPr>
          <w:rFonts w:ascii="Times New Roman" w:hAnsi="Times New Roman" w:cs="Times New Roman"/>
        </w:rPr>
        <w:fldChar w:fldCharType="end"/>
      </w:r>
    </w:p>
    <w:p w:rsidR="000D3849" w:rsidRPr="008B11AC" w:rsidRDefault="000D3849" w:rsidP="000D3849">
      <w:pPr>
        <w:ind w:firstLine="720"/>
        <w:jc w:val="both"/>
        <w:rPr>
          <w:rFonts w:ascii="Times New Roman" w:hAnsi="Times New Roman" w:cs="Times New Roman"/>
          <w:lang w:val="id-ID"/>
        </w:rPr>
      </w:pPr>
      <w:r w:rsidRPr="008B11AC">
        <w:rPr>
          <w:rFonts w:ascii="Times New Roman" w:hAnsi="Times New Roman" w:cs="Times New Roman"/>
          <w:lang w:val="id-ID"/>
        </w:rPr>
        <w:t xml:space="preserve">Seribu hari pertama kehidupan </w:t>
      </w:r>
      <w:r w:rsidRPr="008B11AC">
        <w:rPr>
          <w:rFonts w:ascii="Times New Roman" w:hAnsi="Times New Roman" w:cs="Times New Roman"/>
        </w:rPr>
        <w:t xml:space="preserve">merupakan masa kritis bagi perkembangan saraf anak dan </w:t>
      </w:r>
      <w:r w:rsidRPr="008B11AC">
        <w:rPr>
          <w:rFonts w:ascii="Times New Roman" w:hAnsi="Times New Roman" w:cs="Times New Roman"/>
          <w:lang w:val="id-ID"/>
        </w:rPr>
        <w:t>malnutrisi</w:t>
      </w:r>
      <w:r w:rsidRPr="008B11AC">
        <w:rPr>
          <w:rFonts w:ascii="Times New Roman" w:hAnsi="Times New Roman" w:cs="Times New Roman"/>
        </w:rPr>
        <w:t xml:space="preserve"> merupakan kontributor utama gangguan perkembangan saraf anak</w:t>
      </w:r>
      <w:r w:rsidRPr="008B11AC">
        <w:rPr>
          <w:rFonts w:ascii="Times New Roman" w:hAnsi="Times New Roman" w:cs="Times New Roman"/>
          <w:lang w:val="id-ID"/>
        </w:rPr>
        <w:t xml:space="preserve">. </w:t>
      </w:r>
      <w:r w:rsidRPr="008B11AC">
        <w:rPr>
          <w:rFonts w:ascii="Times New Roman" w:hAnsi="Times New Roman" w:cs="Times New Roman"/>
        </w:rPr>
        <w:t xml:space="preserve">Perkembangan motorik adalah keterampilan gerak secara yang melibatkan koordinasi otot, otak dan saraf </w:t>
      </w:r>
      <w:r w:rsidRPr="008B11AC">
        <w:rPr>
          <w:rFonts w:ascii="Times New Roman" w:hAnsi="Times New Roman" w:cs="Times New Roman"/>
          <w:lang w:val="id-ID"/>
        </w:rPr>
        <w:t xml:space="preserve">yang </w:t>
      </w:r>
      <w:r w:rsidRPr="008B11AC">
        <w:rPr>
          <w:rFonts w:ascii="Times New Roman" w:hAnsi="Times New Roman" w:cs="Times New Roman"/>
        </w:rPr>
        <w:t>dikontrol pada bagian pusat motorik di otak</w:t>
      </w:r>
      <w:r w:rsidRPr="008B11AC">
        <w:rPr>
          <w:rFonts w:ascii="Times New Roman" w:hAnsi="Times New Roman" w:cs="Times New Roman"/>
          <w:lang w:val="id-ID"/>
        </w:rPr>
        <w:t xml:space="preserve">. Penelitian yang dilakukan oleh Hesty, Dewi tahun 2019 di Kabupaten Nganjuk </w:t>
      </w:r>
      <w:r w:rsidRPr="008B11AC">
        <w:rPr>
          <w:rFonts w:ascii="Times New Roman" w:hAnsi="Times New Roman" w:cs="Times New Roman"/>
          <w:lang w:val="id-ID"/>
        </w:rPr>
        <w:lastRenderedPageBreak/>
        <w:t xml:space="preserve">menemukan </w:t>
      </w:r>
      <w:r w:rsidRPr="008B11AC">
        <w:rPr>
          <w:rFonts w:ascii="Times New Roman" w:hAnsi="Times New Roman" w:cs="Times New Roman"/>
        </w:rPr>
        <w:t xml:space="preserve">perkembangan motorik dengan kategori tidak sesuai paling banyak terdapat pada balita stunting dengan persentase 52,9% jika dibandingkan dengan balita non-stunting 47,1%. Hal ini berkaitan dengan perkembangan motorik </w:t>
      </w:r>
      <w:r w:rsidRPr="008B11AC">
        <w:rPr>
          <w:rFonts w:ascii="Times New Roman" w:hAnsi="Times New Roman" w:cs="Times New Roman"/>
          <w:lang w:val="id-ID"/>
        </w:rPr>
        <w:t xml:space="preserve">yang </w:t>
      </w:r>
      <w:r w:rsidRPr="008B11AC">
        <w:rPr>
          <w:rFonts w:ascii="Times New Roman" w:hAnsi="Times New Roman" w:cs="Times New Roman"/>
        </w:rPr>
        <w:t>mengalami masalah gizi yaitu stunting yang terjadi secara kronis dapat berakibat pada perubahan dan fungsi dari perkembangan otak yaitu menurunkan fungsi,</w:t>
      </w:r>
      <w:r w:rsidRPr="008B11AC">
        <w:rPr>
          <w:rFonts w:ascii="Times New Roman" w:hAnsi="Times New Roman" w:cs="Times New Roman"/>
          <w:lang w:val="id-ID"/>
        </w:rPr>
        <w:t xml:space="preserve"> jumlah sel saraf,</w:t>
      </w:r>
      <w:r w:rsidRPr="008B11AC">
        <w:rPr>
          <w:rFonts w:ascii="Times New Roman" w:hAnsi="Times New Roman" w:cs="Times New Roman"/>
        </w:rPr>
        <w:t xml:space="preserve"> struktur serta peran neurotransmitter. </w:t>
      </w:r>
      <w:r w:rsidRPr="008B11AC">
        <w:rPr>
          <w:rFonts w:ascii="Times New Roman" w:hAnsi="Times New Roman" w:cs="Times New Roman"/>
          <w:lang w:val="id-ID"/>
        </w:rPr>
        <w:t xml:space="preserve">Jika terjadi masalah gizi akan berdampak pada pusat gerak motorik </w:t>
      </w:r>
      <w:r w:rsidRPr="008B11AC">
        <w:rPr>
          <w:rFonts w:ascii="Times New Roman" w:hAnsi="Times New Roman" w:cs="Times New Roman"/>
        </w:rPr>
        <w:t xml:space="preserve">tepatnya cerebellum </w:t>
      </w:r>
      <w:r w:rsidRPr="008B11AC">
        <w:rPr>
          <w:rFonts w:ascii="Times New Roman" w:hAnsi="Times New Roman" w:cs="Times New Roman"/>
          <w:lang w:val="id-ID"/>
        </w:rPr>
        <w:t>otak.</w:t>
      </w:r>
      <w:r w:rsidRPr="008B11AC">
        <w:rPr>
          <w:rFonts w:ascii="Times New Roman" w:hAnsi="Times New Roman" w:cs="Times New Roman"/>
          <w:lang w:val="id-ID"/>
        </w:rPr>
        <w:fldChar w:fldCharType="begin" w:fldLock="1"/>
      </w:r>
      <w:r w:rsidRPr="008B11AC">
        <w:rPr>
          <w:rFonts w:ascii="Times New Roman" w:hAnsi="Times New Roman" w:cs="Times New Roman"/>
          <w:lang w:val="id-ID"/>
        </w:rPr>
        <w:instrText>ADDIN CSL_CITATION {"citationItems":[{"id":"ITEM-1","itemData":{"DOI":"10.1016/j.physbeh.2017.03.040","ISBN":"3902264330","abstract":"The early to middle childhood years are a critical period for child neurodevelopment. Nutritional deficiencies, infection and inflammation are major contributors to impaired child neurodevelopment in these years, particularly in low resource settings. This review identifies global research priorities relating to nutrition, infection, and inflammation in early to middle childhood neurodevelopment. Research priority areas identified include: 1) assessment of how nutrition, infection or inflammation in the pre-conception, prenatal and infancy periods (or interventions in these periods) affect function in early to middle childhood; 2) assessment of whether effects of nutritional interventions vary by poverty or inflammation; 3) determination of the feasibility of pre-school and school-based integrated nutritional interventions; 4) improved assessment of the epidemiology of infection- and inflammation-related neurodevelopmental impairment (NDI); 5) identification of mechanisms through which infection causes NDI; 6) identification of non-infectious causes of inflammation-related NDI and interventions for causes","author":[{"dropping-particle":"","family":"Chandy C. John, MD, MS , Maureen M. Black, PhD and Charles A. Nelson III","given":"PhD","non-dropping-particle":"","parse-names":false,"suffix":""}],"container-title":"Physiology &amp; behavior","id":"ITEM-1","issue":"3","issued":{"date-parts":[["2015"]]},"page":"139-148","title":"Neurodevelopment: The Impact of Nutrition and Inflammation During Early to Middle Childhood in Low Resource Settings","type":"article-journal","volume":"176"},"uris":["http://www.mendeley.com/documents/?uuid=d5c6585a-c135-4d1f-bb77-b7076401ffb9"]}],"mendeley":{"formattedCitation":"&lt;sup&gt;4&lt;/sup&gt;","plainTextFormattedCitation":"4","previouslyFormattedCitation":"&lt;sup&gt;4&lt;/sup&gt;"},"properties":{"noteIndex":0},"schema":"https://github.com/citation-style-language/schema/raw/master/csl-citation.json"}</w:instrText>
      </w:r>
      <w:r w:rsidRPr="008B11AC">
        <w:rPr>
          <w:rFonts w:ascii="Times New Roman" w:hAnsi="Times New Roman" w:cs="Times New Roman"/>
          <w:lang w:val="id-ID"/>
        </w:rPr>
        <w:fldChar w:fldCharType="separate"/>
      </w:r>
      <w:r w:rsidRPr="008B11AC">
        <w:rPr>
          <w:rFonts w:ascii="Times New Roman" w:hAnsi="Times New Roman" w:cs="Times New Roman"/>
          <w:noProof/>
          <w:vertAlign w:val="superscript"/>
          <w:lang w:val="id-ID"/>
        </w:rPr>
        <w:t>4</w:t>
      </w:r>
      <w:r w:rsidRPr="008B11AC">
        <w:rPr>
          <w:rFonts w:ascii="Times New Roman" w:hAnsi="Times New Roman" w:cs="Times New Roman"/>
          <w:lang w:val="id-ID"/>
        </w:rPr>
        <w:fldChar w:fldCharType="end"/>
      </w:r>
      <w:r w:rsidRPr="008B11AC">
        <w:rPr>
          <w:rFonts w:ascii="Times New Roman" w:hAnsi="Times New Roman" w:cs="Times New Roman"/>
          <w:vertAlign w:val="superscript"/>
          <w:lang w:val="id-ID"/>
        </w:rPr>
        <w:t>,</w:t>
      </w:r>
      <w:r>
        <w:rPr>
          <w:rFonts w:ascii="Times New Roman" w:hAnsi="Times New Roman" w:cs="Times New Roman"/>
          <w:vertAlign w:val="superscript"/>
          <w:lang w:val="id-ID"/>
        </w:rPr>
        <w:t>36</w:t>
      </w:r>
    </w:p>
    <w:p w:rsidR="000D3849" w:rsidRPr="008B11AC" w:rsidRDefault="000D3849" w:rsidP="000D3849">
      <w:pPr>
        <w:ind w:firstLine="720"/>
        <w:jc w:val="both"/>
        <w:rPr>
          <w:rFonts w:ascii="Times New Roman" w:hAnsi="Times New Roman" w:cs="Times New Roman"/>
          <w:lang w:val="id-ID"/>
        </w:rPr>
      </w:pPr>
      <w:r w:rsidRPr="008B11AC">
        <w:rPr>
          <w:rFonts w:ascii="Times New Roman" w:hAnsi="Times New Roman" w:cs="Times New Roman"/>
          <w:lang w:val="id-ID"/>
        </w:rPr>
        <w:t xml:space="preserve">Stunting berpengaruh terhadap perkembangan motorik yang dikaitkan dengan kecukupan asupan </w:t>
      </w:r>
      <w:r w:rsidRPr="008B11AC">
        <w:rPr>
          <w:rFonts w:ascii="Times New Roman" w:hAnsi="Times New Roman" w:cs="Times New Roman"/>
          <w:i/>
          <w:lang w:val="id-ID"/>
        </w:rPr>
        <w:t>zinc</w:t>
      </w:r>
      <w:r w:rsidRPr="008B11AC">
        <w:rPr>
          <w:rFonts w:ascii="Times New Roman" w:hAnsi="Times New Roman" w:cs="Times New Roman"/>
          <w:lang w:val="id-ID"/>
        </w:rPr>
        <w:t xml:space="preserve">. </w:t>
      </w:r>
      <w:r w:rsidRPr="008B11AC">
        <w:rPr>
          <w:rFonts w:ascii="Times New Roman" w:hAnsi="Times New Roman" w:cs="Times New Roman"/>
        </w:rPr>
        <w:t>Hasil penelitian</w:t>
      </w:r>
      <w:r w:rsidRPr="008B11AC">
        <w:rPr>
          <w:rFonts w:ascii="Times New Roman" w:hAnsi="Times New Roman" w:cs="Times New Roman"/>
          <w:lang w:val="id-ID"/>
        </w:rPr>
        <w:t xml:space="preserve"> dari Hesty, Dewi tahun 2019 </w:t>
      </w:r>
      <w:r w:rsidRPr="008B11AC">
        <w:rPr>
          <w:rFonts w:ascii="Times New Roman" w:hAnsi="Times New Roman" w:cs="Times New Roman"/>
        </w:rPr>
        <w:t xml:space="preserve"> menunjukkan terdapat hubungan antara tingkat kecukupan </w:t>
      </w:r>
      <w:r w:rsidRPr="008B11AC">
        <w:rPr>
          <w:rFonts w:ascii="Times New Roman" w:hAnsi="Times New Roman" w:cs="Times New Roman"/>
          <w:i/>
        </w:rPr>
        <w:t>zinc</w:t>
      </w:r>
      <w:r w:rsidRPr="008B11AC">
        <w:rPr>
          <w:rFonts w:ascii="Times New Roman" w:hAnsi="Times New Roman" w:cs="Times New Roman"/>
        </w:rPr>
        <w:t xml:space="preserve"> dengan perkembangan motorik pada kelompok balita stunting (p=0,04</w:t>
      </w:r>
      <w:r w:rsidRPr="008B11AC">
        <w:rPr>
          <w:rFonts w:ascii="Times New Roman" w:hAnsi="Times New Roman" w:cs="Times New Roman"/>
          <w:lang w:val="id-ID"/>
        </w:rPr>
        <w:t>0</w:t>
      </w:r>
      <w:r w:rsidRPr="008B11AC">
        <w:rPr>
          <w:rFonts w:ascii="Times New Roman" w:hAnsi="Times New Roman" w:cs="Times New Roman"/>
        </w:rPr>
        <w:t>) dan kelompok balita non-stunting (p=0,031).</w:t>
      </w:r>
      <w:r w:rsidRPr="008B11AC">
        <w:rPr>
          <w:rFonts w:ascii="Times New Roman" w:hAnsi="Times New Roman" w:cs="Times New Roman"/>
          <w:lang w:val="id-ID"/>
        </w:rPr>
        <w:t xml:space="preserve"> Hal tersebut </w:t>
      </w:r>
      <w:r w:rsidRPr="008B11AC">
        <w:rPr>
          <w:rFonts w:ascii="Times New Roman" w:hAnsi="Times New Roman" w:cs="Times New Roman"/>
        </w:rPr>
        <w:t xml:space="preserve">menunjukkan terdapat hubungan signifikan asupan </w:t>
      </w:r>
      <w:r w:rsidRPr="000106A4">
        <w:rPr>
          <w:rFonts w:ascii="Times New Roman" w:hAnsi="Times New Roman" w:cs="Times New Roman"/>
          <w:i/>
        </w:rPr>
        <w:t>zinc</w:t>
      </w:r>
      <w:r w:rsidRPr="008B11AC">
        <w:rPr>
          <w:rFonts w:ascii="Times New Roman" w:hAnsi="Times New Roman" w:cs="Times New Roman"/>
        </w:rPr>
        <w:t xml:space="preserve"> dengan fungsi motorik anak. Pada anak yang memiliki asupan </w:t>
      </w:r>
      <w:r w:rsidRPr="008B11AC">
        <w:rPr>
          <w:rFonts w:ascii="Times New Roman" w:hAnsi="Times New Roman" w:cs="Times New Roman"/>
          <w:i/>
        </w:rPr>
        <w:t>zinc</w:t>
      </w:r>
      <w:r w:rsidRPr="008B11AC">
        <w:rPr>
          <w:rFonts w:ascii="Times New Roman" w:hAnsi="Times New Roman" w:cs="Times New Roman"/>
        </w:rPr>
        <w:t xml:space="preserve"> cukup mempunyai skor motorik lebih tinggi</w:t>
      </w:r>
      <w:r w:rsidRPr="008B11AC">
        <w:rPr>
          <w:rFonts w:ascii="Times New Roman" w:hAnsi="Times New Roman" w:cs="Times New Roman"/>
          <w:lang w:val="id-ID"/>
        </w:rPr>
        <w:t>.</w:t>
      </w:r>
      <w:r w:rsidRPr="008B11AC">
        <w:rPr>
          <w:rFonts w:ascii="Times New Roman" w:hAnsi="Times New Roman" w:cs="Times New Roman"/>
          <w:lang w:val="id-ID"/>
        </w:rPr>
        <w:fldChar w:fldCharType="begin" w:fldLock="1"/>
      </w:r>
      <w:r w:rsidRPr="008B11AC">
        <w:rPr>
          <w:rFonts w:ascii="Times New Roman" w:hAnsi="Times New Roman" w:cs="Times New Roman"/>
          <w:lang w:val="id-ID"/>
        </w:rPr>
        <w:instrText>ADDIN CSL_CITATION {"citationItems":[{"id":"ITEM-1","itemData":{"DOI":"10.20473/amnt.v3.i1.2019.1-6","author":[{"dropping-particle":"","family":"Hesty Dwi Septiawahyuni","given":"Dewi Retno Suminar","non-dropping-particle":"","parse-names":false,"suffix":""}],"container-title":"Amerta Nutr","id":"ITEM-1","issued":{"date-parts":[["2019"]]},"page":"1-6","title":"Adequacy of Zinc Intake is Related to Motoric Development among Stunted and Non-Stunted Toddler","type":"article-journal"},"uris":["http://www.mendeley.com/documents/?uuid=345cd1b6-f638-455a-b11f-2c88e4a0406d"]}],"mendeley":{"formattedCitation":"&lt;sup&gt;36&lt;/sup&gt;","plainTextFormattedCitation":"36","previouslyFormattedCitation":"&lt;sup&gt;36&lt;/sup&gt;"},"properties":{"noteIndex":0},"schema":"https://github.com/citation-style-language/schema/raw/master/csl-citation.json"}</w:instrText>
      </w:r>
      <w:r w:rsidRPr="008B11AC">
        <w:rPr>
          <w:rFonts w:ascii="Times New Roman" w:hAnsi="Times New Roman" w:cs="Times New Roman"/>
          <w:lang w:val="id-ID"/>
        </w:rPr>
        <w:fldChar w:fldCharType="separate"/>
      </w:r>
      <w:r w:rsidRPr="008B11AC">
        <w:rPr>
          <w:rFonts w:ascii="Times New Roman" w:hAnsi="Times New Roman" w:cs="Times New Roman"/>
          <w:noProof/>
          <w:vertAlign w:val="superscript"/>
          <w:lang w:val="id-ID"/>
        </w:rPr>
        <w:t>36</w:t>
      </w:r>
      <w:r w:rsidRPr="008B11AC">
        <w:rPr>
          <w:rFonts w:ascii="Times New Roman" w:hAnsi="Times New Roman" w:cs="Times New Roman"/>
          <w:lang w:val="id-ID"/>
        </w:rPr>
        <w:fldChar w:fldCharType="end"/>
      </w:r>
    </w:p>
    <w:p w:rsidR="000D3849" w:rsidRPr="008B11AC" w:rsidRDefault="000D3849" w:rsidP="000D3849">
      <w:pPr>
        <w:ind w:firstLine="720"/>
        <w:jc w:val="both"/>
        <w:rPr>
          <w:rFonts w:ascii="Times New Roman" w:hAnsi="Times New Roman" w:cs="Times New Roman"/>
          <w:lang w:val="id-ID"/>
        </w:rPr>
      </w:pPr>
      <w:r w:rsidRPr="008B11AC">
        <w:rPr>
          <w:rFonts w:ascii="Times New Roman" w:hAnsi="Times New Roman" w:cs="Times New Roman"/>
          <w:lang w:val="id-ID"/>
        </w:rPr>
        <w:t xml:space="preserve">Nutrisi juga berpengaruh pada fungsi kognitif otak. Hal ini sesuai dengan penelitian yang dilakukan oleh </w:t>
      </w:r>
      <w:r w:rsidRPr="008B11AC">
        <w:rPr>
          <w:rFonts w:ascii="Times New Roman" w:hAnsi="Times New Roman" w:cs="Times New Roman"/>
        </w:rPr>
        <w:t>Alestari, Ni Luh Putu Eka, Neni Maemunah</w:t>
      </w:r>
      <w:r w:rsidRPr="008B11AC">
        <w:rPr>
          <w:rFonts w:ascii="Times New Roman" w:hAnsi="Times New Roman" w:cs="Times New Roman"/>
          <w:lang w:val="id-ID"/>
        </w:rPr>
        <w:t xml:space="preserve"> tahun 2019 yang menemukan adanya hubungan antara status gizi dan perkembangan kognitif anak. Gizi yang dibutuhkan oleh tubuh seperti karbohidrat, protein, lemak, vitamin dan mineral. Terpenuhinya kebutuhan gizi akan mengakibatkan perkembangan kognitif menjadi baik. Jika terjadi kekurangan nutrisi pada anak maka akan terjadi kelemahan otot dan tidak dapat melakukan aktivitas. Misalnya anak</w:t>
      </w:r>
      <w:r w:rsidR="00AF5BFD">
        <w:rPr>
          <w:rFonts w:ascii="Times New Roman" w:hAnsi="Times New Roman" w:cs="Times New Roman"/>
          <w:lang w:val="id-ID"/>
        </w:rPr>
        <w:t xml:space="preserve"> yang mengalam </w:t>
      </w:r>
      <w:r w:rsidRPr="008B11AC">
        <w:rPr>
          <w:rFonts w:ascii="Times New Roman" w:hAnsi="Times New Roman" w:cs="Times New Roman"/>
          <w:lang w:val="id-ID"/>
        </w:rPr>
        <w:t>kurang energi-protein yang dapat menghambat pertumbuhan dan rentan terhadap penyakit terutama penyakit infeksi dan dapat mengakibatkan rendahnya tingkat kecerdasan anak.</w:t>
      </w:r>
      <w:r w:rsidRPr="008B11AC">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{"citationItems":[{"id":"ITEM-1","itemData":{"abstract":"Pelayanan kesehatan merupakan salah satu hak mendasar masyarakat yang penyediaannya wajib diselenggarakan oleh pemerintah sebagaimana telah diamanatkan dalam UUD 1945. Badan Penyelenggara Jaminan Sosial (BPJS) merupakan lembaga yang dibentuk untuk menyelenggarakan program jaminan sosial di Indonesia menurut UU Nomor 40 Tahun 2004 tentang Sistem Jaminan Sosial Nasional. Tujuan penelitian ini adalah untuk mengetahuihubungan pelayanankesehatan dengan kepuasan pasien peserta BPJS di RSUD Kefamenanu Kabupaten Timor Tengah Utara. Rancangan penelitian yang diggunakan yaitu korelasional yang bertujuan mengungkapkan hubungan antara variabel dengan menggunakan pendekatan cross sectional. Populasi dalam penelitian ini adalah pasien rawat inap yang dirawat di RSUD Kefamenanu tanggal 9 sampai 13 Mei 2016, sampel dalam penelitian ini adalah semua pasien rawat inap yang dirawat di RSUD Kefamenanu kategori pengguna BPJS sebanyak 40 orang. Teknik sampling yang digunakan adalah cluster sampling. Metode analisa data yang di gunakan yaitu uji spearman rank. Hasil penelitian menunjukkan pelayanan kesehatan peserta BPJS di RSUD Kefamenanu, sebagian besar dikategorikan cukup yaitu sebanyak 21 orang (52,5%), kepuasan pasien peserta BPJS di RSUD Kefamenanu, sebagian besar dikategorikan puas yaitu sebanyak 25 orang (62,5%), serta uji speraman rank didapatkan nilai Sig.= 0,000 (α ≤ 0,05) yang berarti data dinyatakan sangat signifikan dan terdapat korelasi positif dengan nilai Correlation Coefficient 0,573 yang berarti ada hubungan antara pelayanan kesehatan dengan kepuasan pasien peserta BPJS di RSUD Kefamenanu. Diharapkan kepada bagian pelayanan dan manajemen RSUD Kefamenanu dan petugas kesehatan yang ada di RSUD Kefamenanu untuk memberikan pelayanan kepada pasien sesuai dengan standar pelayanan publik. Karena pelayanan yang diberikan petugas kesehatan menunjukkan kualitas dari ruma","author":[{"dropping-particle":"","family":"Alestari, Ni Luh Putu Eka","given":"Neni Maemunah","non-dropping-particle":"","parse-names":false,"suffix":""}],"id":"ITEM-1","issue":"2","issued":{"date-parts":[["2019"]]},"page":"118-123","title":"Kaitan Status Gizi dengan Perkembangan Kognitif Anak Usia 3-4 tahun di Paud Mawar Kelurahan Tlogomas Malang","type":"article-journal","volume":"2"},"uris":["http://www.mendeley.com/documents/?uuid=3ff0742d-c6aa-49e2-9f9c-8cbadc795cc2"]}],"mendeley":{"formattedCitation":"&lt;sup&gt;56&lt;/sup&gt;","plainTextFormattedCitation":"56","previouslyFormattedCitation":"&lt;sup&gt;56&lt;/sup&gt;"},"properties":{"noteIndex":0},"schema":"https://github.com/citation-style-language/schema/raw/master/csl-citation.json"}</w:instrText>
      </w:r>
      <w:r w:rsidRPr="008B11AC">
        <w:rPr>
          <w:rFonts w:ascii="Times New Roman" w:hAnsi="Times New Roman" w:cs="Times New Roman"/>
          <w:lang w:val="id-ID"/>
        </w:rPr>
        <w:fldChar w:fldCharType="separate"/>
      </w:r>
      <w:r w:rsidRPr="00A07A28">
        <w:rPr>
          <w:rFonts w:ascii="Times New Roman" w:hAnsi="Times New Roman" w:cs="Times New Roman"/>
          <w:noProof/>
          <w:vertAlign w:val="superscript"/>
          <w:lang w:val="id-ID"/>
        </w:rPr>
        <w:t>56</w:t>
      </w:r>
      <w:r w:rsidRPr="008B11AC">
        <w:rPr>
          <w:rFonts w:ascii="Times New Roman" w:hAnsi="Times New Roman" w:cs="Times New Roman"/>
          <w:lang w:val="id-ID"/>
        </w:rPr>
        <w:fldChar w:fldCharType="end"/>
      </w:r>
    </w:p>
    <w:p w:rsidR="000D3849" w:rsidRPr="008B11AC" w:rsidRDefault="000D3849" w:rsidP="000D3849">
      <w:pPr>
        <w:ind w:firstLine="720"/>
        <w:jc w:val="both"/>
        <w:rPr>
          <w:rFonts w:ascii="Times New Roman" w:hAnsi="Times New Roman" w:cs="Times New Roman"/>
        </w:rPr>
      </w:pPr>
      <w:r w:rsidRPr="008B11AC">
        <w:rPr>
          <w:rFonts w:ascii="Times New Roman" w:hAnsi="Times New Roman" w:cs="Times New Roman"/>
          <w:lang w:val="id-ID"/>
        </w:rPr>
        <w:t>Hal tersebut dibenarkan oleh penelitian Bamb</w:t>
      </w:r>
      <w:r w:rsidR="002058D3">
        <w:rPr>
          <w:rFonts w:ascii="Times New Roman" w:hAnsi="Times New Roman" w:cs="Times New Roman"/>
          <w:lang w:val="id-ID"/>
        </w:rPr>
        <w:t>ang (2018) yang menemukan bahwa</w:t>
      </w:r>
      <w:r w:rsidRPr="008B11AC">
        <w:rPr>
          <w:rFonts w:ascii="Times New Roman" w:hAnsi="Times New Roman" w:cs="Times New Roman"/>
          <w:lang w:val="id-ID"/>
        </w:rPr>
        <w:t xml:space="preserve"> </w:t>
      </w:r>
      <w:r w:rsidRPr="008B11AC">
        <w:rPr>
          <w:rFonts w:ascii="Times New Roman" w:hAnsi="Times New Roman" w:cs="Times New Roman"/>
        </w:rPr>
        <w:t xml:space="preserve">kurang Energi Protein </w:t>
      </w:r>
      <w:r w:rsidRPr="008B11AC">
        <w:rPr>
          <w:rFonts w:ascii="Times New Roman" w:hAnsi="Times New Roman" w:cs="Times New Roman"/>
        </w:rPr>
        <w:lastRenderedPageBreak/>
        <w:t>(KEP) disebabkkan oleh kekurangan sumber energy dan kekurangan sumber protein.</w:t>
      </w:r>
      <w:r w:rsidRPr="008B11AC">
        <w:rPr>
          <w:rFonts w:ascii="Times New Roman" w:hAnsi="Times New Roman" w:cs="Times New Roman"/>
          <w:lang w:val="id-ID"/>
        </w:rPr>
        <w:t xml:space="preserve"> </w:t>
      </w:r>
      <w:r w:rsidR="002058D3">
        <w:rPr>
          <w:rFonts w:ascii="Times New Roman" w:hAnsi="Times New Roman" w:cs="Times New Roman"/>
          <w:lang w:val="id-ID"/>
        </w:rPr>
        <w:t xml:space="preserve">Pertumbuhan anak-anak akan terhambat ketika terjadi </w:t>
      </w:r>
      <w:r w:rsidRPr="008B11AC">
        <w:rPr>
          <w:rFonts w:ascii="Times New Roman" w:hAnsi="Times New Roman" w:cs="Times New Roman"/>
          <w:lang w:val="id-ID"/>
        </w:rPr>
        <w:t xml:space="preserve">KEP </w:t>
      </w:r>
      <w:r w:rsidR="002058D3">
        <w:rPr>
          <w:rFonts w:ascii="Times New Roman" w:hAnsi="Times New Roman" w:cs="Times New Roman"/>
          <w:lang w:val="id-ID"/>
        </w:rPr>
        <w:t xml:space="preserve">sehingga </w:t>
      </w:r>
      <w:r w:rsidRPr="008B11AC">
        <w:rPr>
          <w:rFonts w:ascii="Times New Roman" w:hAnsi="Times New Roman" w:cs="Times New Roman"/>
          <w:lang w:val="id-ID"/>
        </w:rPr>
        <w:t xml:space="preserve">anak rentan terhadap </w:t>
      </w:r>
      <w:r w:rsidR="002058D3">
        <w:rPr>
          <w:rFonts w:ascii="Times New Roman" w:hAnsi="Times New Roman" w:cs="Times New Roman"/>
          <w:lang w:val="id-ID"/>
        </w:rPr>
        <w:t xml:space="preserve">suatu </w:t>
      </w:r>
      <w:r w:rsidRPr="008B11AC">
        <w:rPr>
          <w:rFonts w:ascii="Times New Roman" w:hAnsi="Times New Roman" w:cs="Times New Roman"/>
          <w:lang w:val="id-ID"/>
        </w:rPr>
        <w:t>penyakit terutama penyakit infeksi dan mengakibatkan rendahnya tingkat kecerdasan.</w:t>
      </w:r>
      <w:r w:rsidRPr="008B11AC">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{"citationItems":[{"id":"ITEM-1","itemData":{"DOI":"10.37048/kesehatan.v6i3.14","abstract":"Balita adalah kelompok umur yang paling rentan menderita kekurangan gizi, terutama Kekurangan Energi Protein (KEP). PEM adalah kondisi kekurangan gizi yang disebabkan oleh rendahnya konsumsi zat energi dan zat protein dalam makanan sehari-hari sehingga tidak memenuhi Tingkat Kecukupan Gizi (RDA) dan atau penyakit tertentu. Penelitian ini menggunakan desain deskriptif korelasi PEM pada bayi dengan asupan makanan, penyakit menular, ketersediaan makanan. Hasil penelitian menunjukkan proporsi balita yang mengalami KEP adalah 2,8%. Hasil dari faktor-faktor yang terkait dengan kejadian PEM pada bayi adalah asupan makanan, penyakit menular, pemanfaatan tunjangan kesehatan, pekerjaan ibu, pendidikan ibu. Saran untuk implementasi program intervensi gizi fokus pada kelompok rentan, promosi kesehatan gizi dan kerjasama lintas sektor. Karena ada hubungan antara asupan makanan dan kejadian KEP pada bayi, disarankan bagi ibu untuk memberikan asupan makanan bergizi seimbang kepada bayinya dan agar ibu tidak enggan mengambil keuntungan dari layanan yang ada di sekitar rumah mereka seperti posyandu, puskesmas sehingga bayi mereka dapat diketahui menumbuhkan bunga.","author":[{"dropping-particle":"","family":"Mardisantosa","given":"Bambang","non-dropping-particle":"","parse-names":false,"suffix":""},{"dropping-particle":"","family":"Huri","given":"Daman","non-dropping-particle":"","parse-names":false,"suffix":""},{"dropping-particle":"","family":"Edmaningsih","given":"Yunike","non-dropping-particle":"","parse-names":false,"suffix":""}],"container-title":"Jurnal Kesehatan","id":"ITEM-1","issue":"2","issued":{"date-parts":[["2018"]]},"page":"1-11","title":"Faktor Faktor Kejadian kurang Energi Protein(KEP) pada Anak Balita","type":"article-journal","volume":"6"},"uris":["http://www.mendeley.com/documents/?uuid=1cfcdf76-671e-4956-a6dc-e43ded621e66"]}],"mendeley":{"formattedCitation":"&lt;sup&gt;59&lt;/sup&gt;","plainTextFormattedCitation":"59","previouslyFormattedCitation":"&lt;sup&gt;59&lt;/sup&gt;"},"properties":{"noteIndex":0},"schema":"https://github.com/citation-style-language/schema/raw/master/csl-citation.json"}</w:instrText>
      </w:r>
      <w:r w:rsidRPr="008B11AC">
        <w:rPr>
          <w:rFonts w:ascii="Times New Roman" w:hAnsi="Times New Roman" w:cs="Times New Roman"/>
          <w:lang w:val="id-ID"/>
        </w:rPr>
        <w:fldChar w:fldCharType="separate"/>
      </w:r>
      <w:r w:rsidRPr="00A07A28">
        <w:rPr>
          <w:rFonts w:ascii="Times New Roman" w:hAnsi="Times New Roman" w:cs="Times New Roman"/>
          <w:noProof/>
          <w:vertAlign w:val="superscript"/>
          <w:lang w:val="id-ID"/>
        </w:rPr>
        <w:t>59</w:t>
      </w:r>
      <w:r w:rsidRPr="008B11AC">
        <w:rPr>
          <w:rFonts w:ascii="Times New Roman" w:hAnsi="Times New Roman" w:cs="Times New Roman"/>
          <w:lang w:val="id-ID"/>
        </w:rPr>
        <w:fldChar w:fldCharType="end"/>
      </w:r>
    </w:p>
    <w:p w:rsidR="000D3849" w:rsidRDefault="000D3849" w:rsidP="000D3849">
      <w:pPr>
        <w:ind w:firstLine="720"/>
        <w:jc w:val="both"/>
        <w:rPr>
          <w:rFonts w:ascii="Times New Roman" w:hAnsi="Times New Roman" w:cs="Times New Roman"/>
          <w:vertAlign w:val="superscript"/>
          <w:lang w:val="id-ID"/>
        </w:rPr>
      </w:pPr>
      <w:r w:rsidRPr="008B11AC">
        <w:rPr>
          <w:rFonts w:ascii="Times New Roman" w:hAnsi="Times New Roman" w:cs="Times New Roman"/>
          <w:lang w:val="en-US"/>
        </w:rPr>
        <w:t xml:space="preserve">Kurang gizi juga berdampak pada perkembangan anak termasuk perkembangan sistem saraf. Penelitian yang dilakukan oleh </w:t>
      </w:r>
      <w:r w:rsidRPr="008B11AC">
        <w:rPr>
          <w:rFonts w:ascii="Times New Roman" w:hAnsi="Times New Roman" w:cs="Times New Roman"/>
        </w:rPr>
        <w:t xml:space="preserve">Meta, Wieger, Kate </w:t>
      </w:r>
      <w:r w:rsidRPr="008B11AC">
        <w:rPr>
          <w:rFonts w:ascii="Times New Roman" w:hAnsi="Times New Roman" w:cs="Times New Roman"/>
          <w:lang w:val="id-ID"/>
        </w:rPr>
        <w:t>tahun 2017 menemukan bahwa</w:t>
      </w:r>
      <w:r w:rsidRPr="008B11AC">
        <w:rPr>
          <w:rFonts w:ascii="Times New Roman" w:hAnsi="Times New Roman" w:cs="Times New Roman"/>
          <w:lang w:val="en-US"/>
        </w:rPr>
        <w:t xml:space="preserve"> </w:t>
      </w:r>
      <w:r w:rsidRPr="008B11AC">
        <w:rPr>
          <w:rFonts w:ascii="Times New Roman" w:hAnsi="Times New Roman" w:cs="Times New Roman"/>
          <w:spacing w:val="-3"/>
          <w:w w:val="110"/>
        </w:rPr>
        <w:t xml:space="preserve">bahwa anak-anak dengan </w:t>
      </w:r>
      <w:r w:rsidRPr="008B11AC">
        <w:rPr>
          <w:rFonts w:ascii="Times New Roman" w:hAnsi="Times New Roman" w:cs="Times New Roman"/>
          <w:i/>
          <w:spacing w:val="-3"/>
          <w:w w:val="110"/>
        </w:rPr>
        <w:t>severe acute malnutrition</w:t>
      </w:r>
      <w:r w:rsidRPr="008B11AC">
        <w:rPr>
          <w:rFonts w:ascii="Times New Roman" w:hAnsi="Times New Roman" w:cs="Times New Roman"/>
          <w:spacing w:val="-3"/>
          <w:w w:val="110"/>
        </w:rPr>
        <w:t xml:space="preserve"> (</w:t>
      </w:r>
      <w:r w:rsidRPr="008B11AC">
        <w:rPr>
          <w:rFonts w:ascii="Times New Roman" w:hAnsi="Times New Roman" w:cs="Times New Roman"/>
          <w:w w:val="110"/>
        </w:rPr>
        <w:t>SAM) mengalami keterlambatan perkembangan yang parah. Semua anak-anak dengan SA</w:t>
      </w:r>
      <w:r w:rsidR="00AF5BFD">
        <w:rPr>
          <w:rFonts w:ascii="Times New Roman" w:hAnsi="Times New Roman" w:cs="Times New Roman"/>
          <w:w w:val="110"/>
        </w:rPr>
        <w:t xml:space="preserve">M mengalami keterlambatan </w:t>
      </w:r>
      <w:r w:rsidRPr="008B11AC">
        <w:rPr>
          <w:rFonts w:ascii="Times New Roman" w:hAnsi="Times New Roman" w:cs="Times New Roman"/>
          <w:w w:val="110"/>
        </w:rPr>
        <w:t>dalam bidang motorik kasar dan</w:t>
      </w:r>
      <w:r w:rsidR="00AF5BFD">
        <w:rPr>
          <w:rFonts w:ascii="Times New Roman" w:hAnsi="Times New Roman" w:cs="Times New Roman"/>
          <w:w w:val="110"/>
          <w:lang w:val="id-ID"/>
        </w:rPr>
        <w:t xml:space="preserve"> motorik</w:t>
      </w:r>
      <w:r w:rsidRPr="008B11AC">
        <w:rPr>
          <w:rFonts w:ascii="Times New Roman" w:hAnsi="Times New Roman" w:cs="Times New Roman"/>
          <w:w w:val="110"/>
        </w:rPr>
        <w:t xml:space="preserve"> halus, bahasa dan sosial. Dalam penelitian ini anak-anak dengan kwashiorkor memiliki penundaan bahasa yang lebih buruk dibandingkan dengan anak</w:t>
      </w:r>
      <w:r w:rsidR="00AF5BFD">
        <w:rPr>
          <w:rFonts w:ascii="Times New Roman" w:hAnsi="Times New Roman" w:cs="Times New Roman"/>
          <w:w w:val="110"/>
        </w:rPr>
        <w:t>-anak dengan marasmus. Hal ini disebabkan karena</w:t>
      </w:r>
      <w:r w:rsidRPr="008B11AC">
        <w:rPr>
          <w:rFonts w:ascii="Times New Roman" w:hAnsi="Times New Roman" w:cs="Times New Roman"/>
          <w:w w:val="110"/>
        </w:rPr>
        <w:t xml:space="preserve"> adanya perbedaan dalam keterlibatan neurologis antara kwashiorkor dan marasmus. Pada anak-anak dengan kwashiorkor Iritabilitas neurologis lebih mencolok dan telah diidentifikasi sebagai fitur klinis yang penting. Laporan kasus mengungkapkan perbedaan dalam temuan MRI otak antara anak-anak dengan marasmus dan kwashiorkor</w:t>
      </w:r>
      <w:r w:rsidRPr="008B11AC">
        <w:rPr>
          <w:rFonts w:ascii="Times New Roman" w:hAnsi="Times New Roman" w:cs="Times New Roman"/>
          <w:spacing w:val="-3"/>
          <w:w w:val="110"/>
        </w:rPr>
        <w:t xml:space="preserve">. Kedua </w:t>
      </w:r>
      <w:r w:rsidRPr="008B11AC">
        <w:rPr>
          <w:rFonts w:ascii="Times New Roman" w:hAnsi="Times New Roman" w:cs="Times New Roman"/>
          <w:w w:val="110"/>
        </w:rPr>
        <w:t xml:space="preserve">perbedaan keterlambatan dapat dijelaskan dengan perbedaan lingkungan sosial antara anak-anak dengan kwashiorkor dan marasmus. </w:t>
      </w:r>
      <w:r w:rsidRPr="008B11AC">
        <w:rPr>
          <w:rFonts w:ascii="Times New Roman" w:hAnsi="Times New Roman" w:cs="Times New Roman"/>
          <w:w w:val="110"/>
          <w:lang w:val="id-ID"/>
        </w:rPr>
        <w:t>Hal ini dikarenakan faktor lingkungan sosial yang mempengaruhi status gizi sehingga anak mengalami kekurangan nutrisi dan perpengaruh pada keterlambatan neurologis dalam bidang motorik kasar dan halus, bahasa dan sosial.</w:t>
      </w:r>
      <w:r w:rsidRPr="008B11AC">
        <w:rPr>
          <w:rFonts w:ascii="Times New Roman" w:hAnsi="Times New Roman" w:cs="Times New Roman"/>
          <w:w w:val="110"/>
        </w:rPr>
        <w:fldChar w:fldCharType="begin" w:fldLock="1"/>
      </w:r>
      <w:r>
        <w:rPr>
          <w:rFonts w:ascii="Times New Roman" w:hAnsi="Times New Roman" w:cs="Times New Roman"/>
          <w:w w:val="110"/>
        </w:rPr>
        <w:instrText>ADDIN CSL_CITATION {"citationItems":[{"id":"ITEM-1","itemData":{"DOI":"10.7189/jogh.07.020416","ISSN":"20472986","PMID":"29302321","abstract":"Background Early childhood development provides an important foundation for the development of human capital. Although there is a clear relation between stunting and child development outcomes, less information is available about the developmental and behavioural outcomes of children with severe acute malnutrition (SAM). Particularly an important research gap exists in Sub-Saharan Africa where there is a high prevalence of SAM and a high rate of co-occurring HIV (human immune deficiency virus) infection. Our first objective was to assess the prevalence and severity of developmental and behavioural disorders on a cohort of children admitted to an inpatient nutritional rehabilitation centre in Malawi. Our second objective was to compare the developmental and behavioural profiles of children with the two main phenotypes of SAM: kwashiorkor and marasmus. Methods This was a cross-sectional observational study including all children hospitalized with complicated SAM in Blantyre, Malawi over an 8-month period from February to October 2015. At discharge, children were assessed with the well-validated Malawi Developmental Assessment Tool (MDAT) for gross motor, fine motor, language and social development. In children ≥24 months, emotional and behavioural problems were measured using the Strengths and Difficulties Questionnaire (SDQ). Results 150 children (55% boys) with SAM were recruited; mean age of 27.2 months (standard deviation 17.9), 27 children (18%) had pre- existing neurodisabilities (ND) and 34 (23%) had a co-occurring human immune deficiency virus (HIV) infection. All children with SAM experienced profound delays in the gross and fine motor, language and social domains. Linear regression analysis demonstrated that children with kwashiorkor scored 0.75 standard deviations lower (95% confidence interval -1.43 to -0.07) on language MDAT domain than children with marasmus when adjusted for covariates. The prosocial behaviour score of the SDQ was low in children with SAM, indicating a lack of sensitive behaviour in social interactions. Conclusions Children with SAM have severe developmental delays after a hospital admission. Our results indicate that there might be a significant difference in developmental attainment between children with kwashiorkor and with marasmus. Future studies exploring longer-term outcomes and testing possible intervention strategies are urgently needed.","author":[{"dropping-particle":"","family":"Heuvel","given":"Meta","non-dropping-particle":"van den","parse-names":false,"suffix":""},{"dropping-particle":"","family":"Voskuijl","given":"Wieger","non-dropping-particle":"","parse-names":false,"suffix":""},{"dropping-particle":"","family":"Chidzalo","given":"Kate","non-dropping-particle":"","parse-names":false,"suffix":""},{"dropping-particle":"","family":"Kerac","given":"Marko","non-dropping-particle":"","parse-names":false,"suffix":""},{"dropping-particle":"","family":"Reijneveld","given":"Sijmen A.","non-dropping-particle":"","parse-names":false,"suffix":""},{"dropping-particle":"","family":"Bandsma","given":"Robert","non-dropping-particle":"","parse-names":false,"suffix":""},{"dropping-particle":"","family":"Gladstone","given":"Melissa","non-dropping-particle":"","parse-names":false,"suffix":""}],"container-title":"Journal of Global Health","id":"ITEM-1","issue":"2","issued":{"date-parts":[["2017"]]},"title":"Developmental and behavioural problems in children with severe acute malnutrition in Malawi: A cross-sectional study","type":"article-journal","volume":"7"},"uris":["http://www.mendeley.com/documents/?uuid=2c8868ed-a55f-43bf-8d94-bdbe9356d916"]}],"mendeley":{"formattedCitation":"&lt;sup&gt;54&lt;/sup&gt;","plainTextFormattedCitation":"54","previouslyFormattedCitation":"&lt;sup&gt;54&lt;/sup&gt;"},"properties":{"noteIndex":0},"schema":"https://github.com/citation-style-language/schema/raw/master/csl-citation.json"}</w:instrText>
      </w:r>
      <w:r w:rsidRPr="008B11AC">
        <w:rPr>
          <w:rFonts w:ascii="Times New Roman" w:hAnsi="Times New Roman" w:cs="Times New Roman"/>
          <w:w w:val="110"/>
        </w:rPr>
        <w:fldChar w:fldCharType="separate"/>
      </w:r>
      <w:r w:rsidRPr="00A07A28">
        <w:rPr>
          <w:rFonts w:ascii="Times New Roman" w:hAnsi="Times New Roman" w:cs="Times New Roman"/>
          <w:noProof/>
          <w:w w:val="110"/>
          <w:vertAlign w:val="superscript"/>
        </w:rPr>
        <w:t>54</w:t>
      </w:r>
      <w:r w:rsidRPr="008B11AC">
        <w:rPr>
          <w:rFonts w:ascii="Times New Roman" w:hAnsi="Times New Roman" w:cs="Times New Roman"/>
          <w:w w:val="110"/>
        </w:rPr>
        <w:fldChar w:fldCharType="end"/>
      </w:r>
      <w:r w:rsidRPr="008B11AC">
        <w:rPr>
          <w:rFonts w:ascii="Times New Roman" w:hAnsi="Times New Roman" w:cs="Times New Roman"/>
          <w:vertAlign w:val="superscript"/>
          <w:lang w:val="id-ID"/>
        </w:rPr>
        <w:t>,</w:t>
      </w:r>
      <w:r>
        <w:rPr>
          <w:rFonts w:ascii="Times New Roman" w:hAnsi="Times New Roman" w:cs="Times New Roman"/>
          <w:vertAlign w:val="superscript"/>
          <w:lang w:val="id-ID"/>
        </w:rPr>
        <w:t>60</w:t>
      </w:r>
    </w:p>
    <w:p w:rsidR="000D3849" w:rsidRDefault="000D3849" w:rsidP="000D3849">
      <w:pPr>
        <w:jc w:val="both"/>
        <w:rPr>
          <w:rFonts w:ascii="Times New Roman" w:hAnsi="Times New Roman" w:cs="Times New Roman"/>
          <w:b/>
          <w:lang w:val="id-ID"/>
        </w:rPr>
      </w:pPr>
    </w:p>
    <w:p w:rsidR="00AC5125" w:rsidRDefault="00AC5125" w:rsidP="000D3849">
      <w:pPr>
        <w:jc w:val="both"/>
        <w:rPr>
          <w:rFonts w:ascii="Times New Roman" w:hAnsi="Times New Roman" w:cs="Times New Roman"/>
          <w:b/>
          <w:lang w:val="id-ID"/>
        </w:rPr>
      </w:pPr>
    </w:p>
    <w:p w:rsidR="00AC5125" w:rsidRDefault="00AC5125" w:rsidP="000D3849">
      <w:pPr>
        <w:jc w:val="both"/>
        <w:rPr>
          <w:rFonts w:ascii="Times New Roman" w:hAnsi="Times New Roman" w:cs="Times New Roman"/>
          <w:b/>
          <w:lang w:val="id-ID"/>
        </w:rPr>
      </w:pPr>
    </w:p>
    <w:p w:rsidR="00AC5125" w:rsidRPr="000D3849" w:rsidRDefault="00AC5125" w:rsidP="000D3849">
      <w:pPr>
        <w:jc w:val="both"/>
        <w:rPr>
          <w:rFonts w:ascii="Times New Roman" w:hAnsi="Times New Roman" w:cs="Times New Roman"/>
          <w:b/>
          <w:lang w:val="id-ID"/>
        </w:rPr>
      </w:pPr>
      <w:bookmarkStart w:id="0" w:name="_GoBack"/>
      <w:bookmarkEnd w:id="0"/>
    </w:p>
    <w:p w:rsidR="002058D3" w:rsidRDefault="002058D3" w:rsidP="000D3849">
      <w:pPr>
        <w:jc w:val="both"/>
        <w:rPr>
          <w:rFonts w:ascii="Times New Roman" w:hAnsi="Times New Roman" w:cs="Times New Roman"/>
          <w:b/>
          <w:lang w:val="id-ID"/>
        </w:rPr>
      </w:pPr>
    </w:p>
    <w:p w:rsidR="002058D3" w:rsidRDefault="002058D3" w:rsidP="000D3849">
      <w:pPr>
        <w:jc w:val="both"/>
        <w:rPr>
          <w:rFonts w:ascii="Times New Roman" w:hAnsi="Times New Roman" w:cs="Times New Roman"/>
          <w:b/>
          <w:lang w:val="id-ID"/>
        </w:rPr>
      </w:pPr>
    </w:p>
    <w:p w:rsidR="000D3849" w:rsidRDefault="000D3849" w:rsidP="000D3849">
      <w:pPr>
        <w:jc w:val="both"/>
        <w:rPr>
          <w:rFonts w:ascii="Times New Roman" w:hAnsi="Times New Roman" w:cs="Times New Roman"/>
          <w:b/>
          <w:lang w:val="id-ID"/>
        </w:rPr>
      </w:pPr>
      <w:r w:rsidRPr="000D3849">
        <w:rPr>
          <w:rFonts w:ascii="Times New Roman" w:hAnsi="Times New Roman" w:cs="Times New Roman"/>
          <w:b/>
          <w:lang w:val="id-ID"/>
        </w:rPr>
        <w:lastRenderedPageBreak/>
        <w:t>KESIMPULAN</w:t>
      </w:r>
    </w:p>
    <w:p w:rsidR="000D3849" w:rsidRDefault="000D3849" w:rsidP="000D3849">
      <w:pPr>
        <w:jc w:val="both"/>
        <w:rPr>
          <w:rFonts w:ascii="Times New Roman" w:hAnsi="Times New Roman" w:cs="Times New Roman"/>
          <w:lang w:val="id-ID"/>
        </w:rPr>
      </w:pPr>
      <w:r w:rsidRPr="009A13D5">
        <w:rPr>
          <w:rFonts w:ascii="Times New Roman" w:hAnsi="Times New Roman" w:cs="Times New Roman"/>
        </w:rPr>
        <w:t xml:space="preserve">Berdasarkan penelitian yang dilakukan secara </w:t>
      </w:r>
      <w:r w:rsidRPr="001E7744">
        <w:rPr>
          <w:rFonts w:ascii="Times New Roman" w:hAnsi="Times New Roman" w:cs="Times New Roman"/>
          <w:i/>
        </w:rPr>
        <w:t>literature review</w:t>
      </w:r>
      <w:r w:rsidRPr="009A13D5">
        <w:rPr>
          <w:rFonts w:ascii="Times New Roman" w:hAnsi="Times New Roman" w:cs="Times New Roman"/>
        </w:rPr>
        <w:t>, maka dapat disimpulkan bahwa</w:t>
      </w:r>
      <w:r>
        <w:rPr>
          <w:rFonts w:ascii="Times New Roman" w:hAnsi="Times New Roman" w:cs="Times New Roman"/>
          <w:lang w:val="id-ID"/>
        </w:rPr>
        <w:t>:</w:t>
      </w:r>
    </w:p>
    <w:p w:rsidR="000D3849" w:rsidRPr="000D3849" w:rsidRDefault="000D3849" w:rsidP="000D3849">
      <w:pPr>
        <w:pStyle w:val="ListParagraph"/>
        <w:numPr>
          <w:ilvl w:val="0"/>
          <w:numId w:val="2"/>
        </w:numPr>
        <w:jc w:val="both"/>
        <w:rPr>
          <w:rFonts w:ascii="Times New Roman" w:hAnsi="Times New Roman" w:cs="Times New Roman"/>
          <w:color w:val="231F20"/>
          <w:w w:val="110"/>
          <w:lang w:val="id-ID"/>
        </w:rPr>
      </w:pPr>
      <w:r w:rsidRPr="000D3849">
        <w:rPr>
          <w:rFonts w:ascii="Times New Roman" w:hAnsi="Times New Roman" w:cs="Times New Roman"/>
          <w:lang w:val="id-ID"/>
        </w:rPr>
        <w:t xml:space="preserve">Kekurangan nutrisi </w:t>
      </w:r>
      <w:r w:rsidRPr="000D3849">
        <w:rPr>
          <w:rFonts w:ascii="Times New Roman" w:hAnsi="Times New Roman" w:cs="Times New Roman"/>
        </w:rPr>
        <w:t xml:space="preserve">dan </w:t>
      </w:r>
      <w:r w:rsidRPr="000D3849">
        <w:rPr>
          <w:rFonts w:ascii="Times New Roman" w:hAnsi="Times New Roman" w:cs="Times New Roman"/>
          <w:lang w:val="id-ID"/>
        </w:rPr>
        <w:t>kelainan sistem saraf</w:t>
      </w:r>
      <w:r w:rsidRPr="000D3849">
        <w:rPr>
          <w:rFonts w:ascii="Times New Roman" w:hAnsi="Times New Roman" w:cs="Times New Roman"/>
        </w:rPr>
        <w:t xml:space="preserve"> pada anak memiliki hubungan yang saling memengaruhi satu sama lain</w:t>
      </w:r>
      <w:r w:rsidRPr="000D3849">
        <w:rPr>
          <w:rFonts w:ascii="Times New Roman" w:hAnsi="Times New Roman" w:cs="Times New Roman"/>
          <w:lang w:val="id-ID"/>
        </w:rPr>
        <w:t>.</w:t>
      </w:r>
    </w:p>
    <w:p w:rsidR="000D3849" w:rsidRPr="000D3849" w:rsidRDefault="000D3849" w:rsidP="000D3849">
      <w:pPr>
        <w:pStyle w:val="ListParagraph"/>
        <w:numPr>
          <w:ilvl w:val="0"/>
          <w:numId w:val="2"/>
        </w:numPr>
        <w:jc w:val="both"/>
        <w:rPr>
          <w:rFonts w:ascii="Times New Roman" w:hAnsi="Times New Roman" w:cs="Times New Roman"/>
          <w:color w:val="231F20"/>
          <w:w w:val="110"/>
          <w:lang w:val="id-ID"/>
        </w:rPr>
      </w:pPr>
      <w:r w:rsidRPr="009A13D5">
        <w:rPr>
          <w:rFonts w:ascii="Times New Roman" w:hAnsi="Times New Roman" w:cs="Times New Roman"/>
        </w:rPr>
        <w:t xml:space="preserve">Anak </w:t>
      </w:r>
      <w:r>
        <w:rPr>
          <w:rFonts w:ascii="Times New Roman" w:hAnsi="Times New Roman" w:cs="Times New Roman"/>
          <w:lang w:val="id-ID"/>
        </w:rPr>
        <w:t xml:space="preserve">yang mengalami kekurangan nutrisi </w:t>
      </w:r>
      <w:r w:rsidRPr="009A13D5">
        <w:rPr>
          <w:rFonts w:ascii="Times New Roman" w:hAnsi="Times New Roman" w:cs="Times New Roman"/>
        </w:rPr>
        <w:t xml:space="preserve">memiliki </w:t>
      </w:r>
      <w:r w:rsidRPr="009A13D5">
        <w:rPr>
          <w:rFonts w:ascii="Times New Roman" w:hAnsi="Times New Roman" w:cs="Times New Roman"/>
          <w:lang w:val="id-ID"/>
        </w:rPr>
        <w:t>pengaruh pada perkembangan sistem saraf</w:t>
      </w:r>
      <w:r w:rsidRPr="009A13D5">
        <w:rPr>
          <w:rFonts w:ascii="Times New Roman" w:hAnsi="Times New Roman" w:cs="Times New Roman"/>
        </w:rPr>
        <w:t xml:space="preserve"> dan terbanyak pada </w:t>
      </w:r>
      <w:r>
        <w:rPr>
          <w:rFonts w:ascii="Times New Roman" w:hAnsi="Times New Roman" w:cs="Times New Roman"/>
          <w:lang w:val="id-ID"/>
        </w:rPr>
        <w:t>kelainan motorik dan kognitif.</w:t>
      </w:r>
    </w:p>
    <w:p w:rsidR="000D3849" w:rsidRDefault="000D3849" w:rsidP="000D3849">
      <w:pPr>
        <w:jc w:val="both"/>
        <w:rPr>
          <w:rFonts w:ascii="Times New Roman" w:hAnsi="Times New Roman" w:cs="Times New Roman"/>
          <w:color w:val="231F20"/>
          <w:w w:val="110"/>
          <w:lang w:val="id-ID"/>
        </w:rPr>
      </w:pPr>
    </w:p>
    <w:p w:rsidR="000D3849" w:rsidRPr="000D3849" w:rsidRDefault="000D3849" w:rsidP="000D3849">
      <w:pPr>
        <w:jc w:val="both"/>
        <w:rPr>
          <w:rFonts w:ascii="Times New Roman" w:hAnsi="Times New Roman" w:cs="Times New Roman"/>
          <w:b/>
          <w:color w:val="231F20"/>
          <w:w w:val="110"/>
          <w:lang w:val="id-ID"/>
        </w:rPr>
      </w:pPr>
      <w:r w:rsidRPr="000D3849">
        <w:rPr>
          <w:rFonts w:ascii="Times New Roman" w:hAnsi="Times New Roman" w:cs="Times New Roman"/>
          <w:b/>
          <w:color w:val="231F20"/>
          <w:w w:val="110"/>
          <w:lang w:val="id-ID"/>
        </w:rPr>
        <w:t>SARAN</w:t>
      </w:r>
    </w:p>
    <w:p w:rsidR="00E16072" w:rsidRPr="009A13D5" w:rsidRDefault="00E16072" w:rsidP="00E16072">
      <w:pPr>
        <w:pStyle w:val="ListParagraph"/>
        <w:numPr>
          <w:ilvl w:val="0"/>
          <w:numId w:val="4"/>
        </w:numPr>
        <w:jc w:val="both"/>
        <w:rPr>
          <w:rFonts w:ascii="Times New Roman" w:hAnsi="Times New Roman" w:cs="Times New Roman"/>
          <w:color w:val="231F20"/>
          <w:w w:val="110"/>
          <w:lang w:val="id-ID"/>
        </w:rPr>
      </w:pPr>
      <w:r w:rsidRPr="009A13D5">
        <w:rPr>
          <w:rFonts w:ascii="Times New Roman" w:hAnsi="Times New Roman" w:cs="Times New Roman"/>
        </w:rPr>
        <w:t>Perlu adanya program khusus dari pemerintah karena perbaikan status gizi anak s</w:t>
      </w:r>
      <w:r w:rsidRPr="009A13D5">
        <w:rPr>
          <w:rFonts w:ascii="Times New Roman" w:hAnsi="Times New Roman" w:cs="Times New Roman"/>
          <w:lang w:val="id-ID"/>
        </w:rPr>
        <w:t>angat penting untuk pengaruh perkembangan s</w:t>
      </w:r>
      <w:r>
        <w:rPr>
          <w:rFonts w:ascii="Times New Roman" w:hAnsi="Times New Roman" w:cs="Times New Roman"/>
          <w:lang w:val="id-ID"/>
        </w:rPr>
        <w:t>istem saraf.</w:t>
      </w:r>
    </w:p>
    <w:p w:rsidR="00E16072" w:rsidRPr="00E16072" w:rsidRDefault="00E16072" w:rsidP="00E16072">
      <w:pPr>
        <w:pStyle w:val="ListParagraph"/>
        <w:numPr>
          <w:ilvl w:val="0"/>
          <w:numId w:val="4"/>
        </w:numPr>
        <w:jc w:val="both"/>
        <w:rPr>
          <w:rFonts w:ascii="Times New Roman" w:hAnsi="Times New Roman" w:cs="Times New Roman"/>
          <w:color w:val="231F20"/>
          <w:w w:val="110"/>
          <w:lang w:val="id-ID"/>
        </w:rPr>
      </w:pPr>
      <w:r w:rsidRPr="009A13D5">
        <w:rPr>
          <w:rFonts w:ascii="Times New Roman" w:hAnsi="Times New Roman" w:cs="Times New Roman"/>
        </w:rPr>
        <w:t xml:space="preserve">Diperlukan keterlibatan semua pihak, baik dari pelayanan kesehatan maupun masyarakat terutama ibu dalam pola asuh anak </w:t>
      </w:r>
      <w:proofErr w:type="gramStart"/>
      <w:r w:rsidRPr="009A13D5">
        <w:rPr>
          <w:rFonts w:ascii="Times New Roman" w:hAnsi="Times New Roman" w:cs="Times New Roman"/>
        </w:rPr>
        <w:t>akan</w:t>
      </w:r>
      <w:proofErr w:type="gramEnd"/>
      <w:r w:rsidRPr="009A13D5">
        <w:rPr>
          <w:rFonts w:ascii="Times New Roman" w:hAnsi="Times New Roman" w:cs="Times New Roman"/>
        </w:rPr>
        <w:t xml:space="preserve"> pentingnya kesehatan anak terutama</w:t>
      </w:r>
      <w:r w:rsidRPr="009A13D5">
        <w:rPr>
          <w:rFonts w:ascii="Times New Roman" w:hAnsi="Times New Roman" w:cs="Times New Roman"/>
          <w:lang w:val="id-ID"/>
        </w:rPr>
        <w:t xml:space="preserve"> tentang status</w:t>
      </w:r>
      <w:r w:rsidRPr="009A13D5">
        <w:rPr>
          <w:rFonts w:ascii="Times New Roman" w:hAnsi="Times New Roman" w:cs="Times New Roman"/>
        </w:rPr>
        <w:t xml:space="preserve"> gizi</w:t>
      </w:r>
      <w:r w:rsidRPr="009A13D5">
        <w:rPr>
          <w:rFonts w:ascii="Times New Roman" w:hAnsi="Times New Roman" w:cs="Times New Roman"/>
          <w:lang w:val="id-ID"/>
        </w:rPr>
        <w:t xml:space="preserve"> untuk mengurangi fak</w:t>
      </w:r>
      <w:r>
        <w:rPr>
          <w:rFonts w:ascii="Times New Roman" w:hAnsi="Times New Roman" w:cs="Times New Roman"/>
          <w:lang w:val="id-ID"/>
        </w:rPr>
        <w:t>tor risiko terjadinya kekurangan nutrisi</w:t>
      </w:r>
      <w:r w:rsidRPr="009A13D5">
        <w:rPr>
          <w:rFonts w:ascii="Times New Roman" w:hAnsi="Times New Roman" w:cs="Times New Roman"/>
        </w:rPr>
        <w:t>.</w:t>
      </w:r>
    </w:p>
    <w:p w:rsidR="000D3849" w:rsidRPr="00EF4DEB" w:rsidRDefault="00E16072" w:rsidP="00E16072">
      <w:pPr>
        <w:pStyle w:val="ListParagraph"/>
        <w:numPr>
          <w:ilvl w:val="0"/>
          <w:numId w:val="4"/>
        </w:numPr>
        <w:jc w:val="both"/>
        <w:rPr>
          <w:rFonts w:ascii="Times New Roman" w:hAnsi="Times New Roman" w:cs="Times New Roman"/>
          <w:color w:val="231F20"/>
          <w:w w:val="110"/>
          <w:lang w:val="id-ID"/>
        </w:rPr>
      </w:pPr>
      <w:r w:rsidRPr="00E16072">
        <w:rPr>
          <w:rFonts w:ascii="Times New Roman" w:hAnsi="Times New Roman" w:cs="Times New Roman"/>
        </w:rPr>
        <w:t xml:space="preserve">Diharapkan adanya penelitian lebih lanjut tentang </w:t>
      </w:r>
      <w:r w:rsidRPr="00E16072">
        <w:rPr>
          <w:rFonts w:ascii="Times New Roman" w:hAnsi="Times New Roman" w:cs="Times New Roman"/>
          <w:lang w:val="id-ID"/>
        </w:rPr>
        <w:t>pengaruh kekurangan nutrisi terhadap perkembangan sistem saraf anak</w:t>
      </w:r>
      <w:r w:rsidRPr="00E16072">
        <w:rPr>
          <w:rFonts w:ascii="Times New Roman" w:hAnsi="Times New Roman" w:cs="Times New Roman"/>
        </w:rPr>
        <w:t>.</w:t>
      </w:r>
    </w:p>
    <w:p w:rsidR="00EF4DEB" w:rsidRDefault="00EF4DEB" w:rsidP="00EF4DEB">
      <w:pPr>
        <w:jc w:val="both"/>
        <w:rPr>
          <w:rFonts w:ascii="Times New Roman" w:hAnsi="Times New Roman" w:cs="Times New Roman"/>
          <w:color w:val="231F20"/>
          <w:w w:val="110"/>
          <w:lang w:val="id-ID"/>
        </w:rPr>
      </w:pPr>
    </w:p>
    <w:p w:rsidR="00181ABD" w:rsidRDefault="00EF4DEB" w:rsidP="00181ABD">
      <w:pPr>
        <w:jc w:val="both"/>
        <w:rPr>
          <w:rFonts w:ascii="Times New Roman" w:hAnsi="Times New Roman" w:cs="Times New Roman"/>
          <w:noProof/>
        </w:rPr>
      </w:pPr>
      <w:r w:rsidRPr="00EF4DEB">
        <w:rPr>
          <w:rFonts w:ascii="Times New Roman" w:hAnsi="Times New Roman" w:cs="Times New Roman"/>
          <w:b/>
          <w:color w:val="231F20"/>
          <w:w w:val="110"/>
          <w:lang w:val="id-ID"/>
        </w:rPr>
        <w:t>DAFTAR PUSTAKA</w:t>
      </w:r>
    </w:p>
    <w:p w:rsidR="00181ABD" w:rsidRDefault="00181ABD" w:rsidP="00181ABD">
      <w:pPr>
        <w:jc w:val="both"/>
        <w:rPr>
          <w:rFonts w:ascii="Times New Roman" w:hAnsi="Times New Roman" w:cs="Times New Roman"/>
          <w:noProof/>
        </w:rPr>
      </w:pP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Riskesdas. Riset Kesehatan Dasar Tahun</w:t>
      </w:r>
      <w:r w:rsidRPr="00181ABD">
        <w:rPr>
          <w:rFonts w:ascii="Times New Roman" w:hAnsi="Times New Roman" w:cs="Times New Roman"/>
          <w:noProof/>
          <w:lang w:val="id-ID"/>
        </w:rPr>
        <w:t xml:space="preserve"> </w:t>
      </w:r>
      <w:r w:rsidRPr="00181ABD">
        <w:rPr>
          <w:rFonts w:ascii="Times New Roman" w:hAnsi="Times New Roman" w:cs="Times New Roman"/>
          <w:noProof/>
        </w:rPr>
        <w:t>2010.</w:t>
      </w:r>
      <w:r w:rsidRPr="00181ABD">
        <w:rPr>
          <w:rFonts w:ascii="Times New Roman" w:hAnsi="Times New Roman" w:cs="Times New Roman"/>
          <w:noProof/>
          <w:lang w:val="id-ID"/>
        </w:rPr>
        <w:t xml:space="preserve"> </w:t>
      </w:r>
      <w:r w:rsidRPr="00181ABD">
        <w:rPr>
          <w:rFonts w:ascii="Times New Roman" w:hAnsi="Times New Roman" w:cs="Times New Roman"/>
        </w:rPr>
        <w:t>Jakarta: Badan Penelitian dan Pengembangan Kesehatan Kementrian Kesehatan RI.</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Siti Zulaekah, Setiyo Purwanto LH. Anemia Terhadap Pertumbuhan dan Perkembangan Anak Malnutrisi. J Kesehat</w:t>
      </w:r>
      <w:r w:rsidRPr="00181ABD">
        <w:rPr>
          <w:rFonts w:ascii="Times New Roman" w:hAnsi="Times New Roman" w:cs="Times New Roman"/>
          <w:noProof/>
          <w:lang w:val="id-ID"/>
        </w:rPr>
        <w:t>an</w:t>
      </w:r>
      <w:r w:rsidRPr="00181ABD">
        <w:rPr>
          <w:rFonts w:ascii="Times New Roman" w:hAnsi="Times New Roman" w:cs="Times New Roman"/>
          <w:noProof/>
        </w:rPr>
        <w:t xml:space="preserve"> Masy</w:t>
      </w:r>
      <w:r w:rsidRPr="00181ABD">
        <w:rPr>
          <w:rFonts w:ascii="Times New Roman" w:hAnsi="Times New Roman" w:cs="Times New Roman"/>
          <w:noProof/>
          <w:lang w:val="id-ID"/>
        </w:rPr>
        <w:t>arakat</w:t>
      </w:r>
      <w:r w:rsidRPr="00181ABD">
        <w:rPr>
          <w:rFonts w:ascii="Times New Roman" w:hAnsi="Times New Roman" w:cs="Times New Roman"/>
          <w:noProof/>
        </w:rPr>
        <w:t xml:space="preserve">. 2018;4(1):43–7.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Endris N, Asefa H, Dube L. Artikel Penelitian Prevalensi Malnutrisi dan Faktor Terkait di antara Anak-anak di Pedesaan Ethiopia. 2017;2017.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Chandy C. John, MD, MS , Maureen M. Black, PhD and Charles A. Nelson III P. Neurodevelopment: The Impact of Nutrition and Inflammation During </w:t>
      </w:r>
      <w:r w:rsidRPr="00181ABD">
        <w:rPr>
          <w:rFonts w:ascii="Times New Roman" w:hAnsi="Times New Roman" w:cs="Times New Roman"/>
          <w:noProof/>
        </w:rPr>
        <w:lastRenderedPageBreak/>
        <w:t xml:space="preserve">Early to Middle Childhood in Low Resource Settings. Physiol Behav. 2015;176(3):139–48.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Neurodisabilitas P, Afrika A, Gladstone M, Mallewa M, Jalloh AA, Voskuijl W, et al. Penilaian Neurodisabilitas dan Malnutrisi pada Anak-anak di Afrika. 2014;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Diop AG, Millogo A, Thiam I. Malnutrition and neurological disorders: the experience in Africa. J Neurol Sci. 2009;285(2009):S25–6.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O’Brien PD, Hinder LM, Callaghan BC, Feldman EL. Neurological consequences of obesity. Lancet Neurol. 2017;16(6):465–77.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Prawitasari T. Nutrition and Metabolic in Special Condition : Practice and Future Trends. 2018.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Siregar NS. Karbohidrat. J Ilmu Keolahragaan. 2014;13(2):38–44.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Nita Noriko AP. Diversifikasi Pangan Sumber Karbohidrat. J AL-AZHAR Indones</w:t>
      </w:r>
      <w:r w:rsidRPr="00181ABD">
        <w:rPr>
          <w:rFonts w:ascii="Times New Roman" w:hAnsi="Times New Roman" w:cs="Times New Roman"/>
          <w:noProof/>
          <w:lang w:val="id-ID"/>
        </w:rPr>
        <w:t>ia</w:t>
      </w:r>
      <w:r w:rsidRPr="00181ABD">
        <w:rPr>
          <w:rFonts w:ascii="Times New Roman" w:hAnsi="Times New Roman" w:cs="Times New Roman"/>
          <w:noProof/>
        </w:rPr>
        <w:t xml:space="preserve"> </w:t>
      </w:r>
      <w:r w:rsidRPr="00181ABD">
        <w:rPr>
          <w:rFonts w:ascii="Times New Roman" w:hAnsi="Times New Roman" w:cs="Times New Roman"/>
          <w:noProof/>
          <w:lang w:val="id-ID"/>
        </w:rPr>
        <w:t>S</w:t>
      </w:r>
      <w:r w:rsidRPr="00181ABD">
        <w:rPr>
          <w:rFonts w:ascii="Times New Roman" w:hAnsi="Times New Roman" w:cs="Times New Roman"/>
          <w:noProof/>
        </w:rPr>
        <w:t xml:space="preserve">eri </w:t>
      </w:r>
      <w:r w:rsidRPr="00181ABD">
        <w:rPr>
          <w:rFonts w:ascii="Times New Roman" w:hAnsi="Times New Roman" w:cs="Times New Roman"/>
          <w:noProof/>
          <w:lang w:val="id-ID"/>
        </w:rPr>
        <w:t>S</w:t>
      </w:r>
      <w:r w:rsidRPr="00181ABD">
        <w:rPr>
          <w:rFonts w:ascii="Times New Roman" w:hAnsi="Times New Roman" w:cs="Times New Roman"/>
          <w:noProof/>
        </w:rPr>
        <w:t>ains dan Teknol</w:t>
      </w:r>
      <w:r w:rsidRPr="00181ABD">
        <w:rPr>
          <w:rFonts w:ascii="Times New Roman" w:hAnsi="Times New Roman" w:cs="Times New Roman"/>
          <w:noProof/>
          <w:lang w:val="id-ID"/>
        </w:rPr>
        <w:t>ogi</w:t>
      </w:r>
      <w:r w:rsidRPr="00181ABD">
        <w:rPr>
          <w:rFonts w:ascii="Times New Roman" w:hAnsi="Times New Roman" w:cs="Times New Roman"/>
          <w:noProof/>
        </w:rPr>
        <w:t xml:space="preserve">. 2014;2(4):248–52.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van Wijck K, Pennings B, van Bijnen AA, Senden JMG, Buurman WA, Dejong CHC, et al. Dietary protein digestion and absorption are impaired during acute postexercise recovery in young men. Am J Physiol - Regul Integr Comp Physiol. 2013;304(5):356–61.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Chang EB, Martinez-Guryn K. Small intestinal microbiota: the neglected stepchild needed for fat digestion and absorption. Gut Microbes. 2019;10(2):235–40.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Permenkes RI. Peraturan Menteri Kesehatan Republik Indonesia Nomor 28 Tahun 2019 Tentang Angka Kecukupan Gizi Yang Dianjurkan Untuk Masyarakat Indonesia. 2019.</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Ikatan Dokter Anak Indonesia. Rekomendasi Ikatan Dokter Anak Indonesia : Asuhan Nutrisi Pediatrik (Pediatric Nutrition Care). Paediatric. 2011;3(2):5–6.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Kemenkes RI. Peraturan Menteri Kesehatan Republik Indonesia Nomor 2 Tahun 2020 Tentang Standar </w:t>
      </w:r>
      <w:r w:rsidRPr="00181ABD">
        <w:rPr>
          <w:rFonts w:ascii="Times New Roman" w:hAnsi="Times New Roman" w:cs="Times New Roman"/>
          <w:noProof/>
        </w:rPr>
        <w:lastRenderedPageBreak/>
        <w:t xml:space="preserve">Antropometri Anak. Orphanet J Rare Dis. 2020;21(1):1–9.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Yuniar I, Latief A, Devaera Y, Fitrianti S. Pemberian Nutrisi pada Pasien dengan Penyakit Kritis di Ruang Perawatan Intensif Anak RS. Cipto Mangunkusumo. 2016;16(4):254.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Hendarto A, Nasar SS. Aspek Praktis Nutrisi Parenteral pada Anak. 2016;3(4):227.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Joosten KFM, Hulst JM. Prevalence of malnutrition in pediatric hospital patients. Curr Opin Pediatr. 2008;20(5):590–6.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Suchdev PS, Boivin MJ, Forsyth BW. Assessment of Neurodevelopment , Nutrition , and Inflammation From Fetal Life to Adolescence in Low-Resource Settings. 139(April 2017).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Fauziyah AN. Malnutrition in Eastern Indonesia. J Ekon</w:t>
      </w:r>
      <w:r w:rsidRPr="00181ABD">
        <w:rPr>
          <w:rFonts w:ascii="Times New Roman" w:hAnsi="Times New Roman" w:cs="Times New Roman"/>
          <w:noProof/>
          <w:lang w:val="id-ID"/>
        </w:rPr>
        <w:t>omi</w:t>
      </w:r>
      <w:r w:rsidRPr="00181ABD">
        <w:rPr>
          <w:rFonts w:ascii="Times New Roman" w:hAnsi="Times New Roman" w:cs="Times New Roman"/>
          <w:noProof/>
        </w:rPr>
        <w:t xml:space="preserve"> Kesehat</w:t>
      </w:r>
      <w:r w:rsidRPr="00181ABD">
        <w:rPr>
          <w:rFonts w:ascii="Times New Roman" w:hAnsi="Times New Roman" w:cs="Times New Roman"/>
          <w:noProof/>
          <w:lang w:val="id-ID"/>
        </w:rPr>
        <w:t>an</w:t>
      </w:r>
      <w:r w:rsidRPr="00181ABD">
        <w:rPr>
          <w:rFonts w:ascii="Times New Roman" w:hAnsi="Times New Roman" w:cs="Times New Roman"/>
          <w:noProof/>
        </w:rPr>
        <w:t xml:space="preserve"> Indones</w:t>
      </w:r>
      <w:r w:rsidRPr="00181ABD">
        <w:rPr>
          <w:rFonts w:ascii="Times New Roman" w:hAnsi="Times New Roman" w:cs="Times New Roman"/>
          <w:noProof/>
          <w:lang w:val="id-ID"/>
        </w:rPr>
        <w:t>ia</w:t>
      </w:r>
      <w:r w:rsidRPr="00181ABD">
        <w:rPr>
          <w:rFonts w:ascii="Times New Roman" w:hAnsi="Times New Roman" w:cs="Times New Roman"/>
          <w:noProof/>
        </w:rPr>
        <w:t xml:space="preserve">. 2017;1(2).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Blössner M, Onis M De, Organization WH. Malnutrition: quantifying the health impact at national and local levels. Environ Burd Dis Ser. 2005;12(12):43.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Gray-Donald K. Iron supplementation for children: Safety in all settings is not clear. Cmaj. 2013;185(17):1477–8.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Departemen kesehatan RI. Sistem Kewaspadaan Dini (Skd) Klb-Gizi Buruk. 2008;2–3.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Hafsah T, Prawitasari T, Djais JTB. Malnutrisi rumah sakit dan asuhan nutrisi pediatrik di Rumah Sakit Hasan Sadikin Bandung. J Gizi Klin Indones. 2019;16(2):47.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Word Health Organization (WHO). Iproving Nutrition Outcomes With Better Wter, Sanitation and Hygiene. J Nutr. 2019;3(3):607–15.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Saunders J, Smith T. Malnutrition: Causes and consequences. Clin Med J R Coll Physicians London. 2010;10(6):624–7.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Yunitasari AR, Sinaga T, Nurdiani R. Nutritient Intake, Physical Activity, Nutrition Knowledge, Nutritional Status, and Physical Fitness of </w:t>
      </w:r>
      <w:r w:rsidRPr="00181ABD">
        <w:rPr>
          <w:rFonts w:ascii="Times New Roman" w:hAnsi="Times New Roman" w:cs="Times New Roman"/>
          <w:noProof/>
        </w:rPr>
        <w:lastRenderedPageBreak/>
        <w:t xml:space="preserve">Elementary School Sport Teacher. Media Gizi Indones. 2019;14(2):197.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Elisa Murti Pusitaningrum. Hubungan status gizi ibu hamil dengan kejadian BBLR di RSIA ANNISA kota Jambi tahun 2018. 2018;7(2):77–95.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Rytter MJ, Michaelsen KF, Friis H, Christensen VB. Acute malnutrition in children: Pathophysiology, Clinical Effects and Treatment. Ugeskr Laeger. 2017;179(20).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Daniel E Shumer Norman P Spack NJN. New Insights into the Pathogenesis and Treatment of Malnutrition. Physiol</w:t>
      </w:r>
      <w:r w:rsidRPr="00181ABD">
        <w:rPr>
          <w:rFonts w:ascii="Times New Roman" w:hAnsi="Times New Roman" w:cs="Times New Roman"/>
          <w:noProof/>
          <w:lang w:val="id-ID"/>
        </w:rPr>
        <w:t>ogi</w:t>
      </w:r>
      <w:r w:rsidRPr="00181ABD">
        <w:rPr>
          <w:rFonts w:ascii="Times New Roman" w:hAnsi="Times New Roman" w:cs="Times New Roman"/>
          <w:noProof/>
        </w:rPr>
        <w:t xml:space="preserve"> Behav</w:t>
      </w:r>
      <w:r w:rsidRPr="00181ABD">
        <w:rPr>
          <w:rFonts w:ascii="Times New Roman" w:hAnsi="Times New Roman" w:cs="Times New Roman"/>
          <w:noProof/>
          <w:lang w:val="id-ID"/>
        </w:rPr>
        <w:t>avior</w:t>
      </w:r>
      <w:r w:rsidRPr="00181ABD">
        <w:rPr>
          <w:rFonts w:ascii="Times New Roman" w:hAnsi="Times New Roman" w:cs="Times New Roman"/>
          <w:noProof/>
        </w:rPr>
        <w:t xml:space="preserve">. 2017;176(12):139–48.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Fraser-Mustard J. Early Brain Development and Human Development. Encycl Early Child Dev. 2017;1–4.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Siregar GRG, Saing JH, Dimyati Y, Destariani CP. Peranan Mikronutrien terhadap Perkembangan Otak. 2019;46(3):180–3.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Nadeak B, Kedokteran F, Indonesia UK. Peran Asam Lemak Omega 3 Terhadap Tumbuh Kembang Otak. 2013;403–17.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S R. Iodium Mineral Sebagai Zat Gizi. J Kel</w:t>
      </w:r>
      <w:r w:rsidRPr="00181ABD">
        <w:rPr>
          <w:rFonts w:ascii="Times New Roman" w:hAnsi="Times New Roman" w:cs="Times New Roman"/>
          <w:noProof/>
          <w:lang w:val="id-ID"/>
        </w:rPr>
        <w:t>uarga</w:t>
      </w:r>
      <w:r w:rsidRPr="00181ABD">
        <w:rPr>
          <w:rFonts w:ascii="Times New Roman" w:hAnsi="Times New Roman" w:cs="Times New Roman"/>
          <w:noProof/>
        </w:rPr>
        <w:t xml:space="preserve"> sehat Sejah</w:t>
      </w:r>
      <w:r w:rsidRPr="00181ABD">
        <w:rPr>
          <w:rFonts w:ascii="Times New Roman" w:hAnsi="Times New Roman" w:cs="Times New Roman"/>
          <w:noProof/>
          <w:lang w:val="id-ID"/>
        </w:rPr>
        <w:t>tera</w:t>
      </w:r>
      <w:r w:rsidRPr="00181ABD">
        <w:rPr>
          <w:rFonts w:ascii="Times New Roman" w:hAnsi="Times New Roman" w:cs="Times New Roman"/>
          <w:noProof/>
        </w:rPr>
        <w:t xml:space="preserve">. 2012;11(22):35–41.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Prado EL, Dewey KG. Nutrition and brain development in early life. Nutrition Rev</w:t>
      </w:r>
      <w:r w:rsidRPr="00181ABD">
        <w:rPr>
          <w:rFonts w:ascii="Times New Roman" w:hAnsi="Times New Roman" w:cs="Times New Roman"/>
          <w:noProof/>
          <w:lang w:val="id-ID"/>
        </w:rPr>
        <w:t>ew</w:t>
      </w:r>
      <w:r w:rsidRPr="00181ABD">
        <w:rPr>
          <w:rFonts w:ascii="Times New Roman" w:hAnsi="Times New Roman" w:cs="Times New Roman"/>
          <w:noProof/>
        </w:rPr>
        <w:t xml:space="preserve">. 2014;72(4):267–84.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Hesty Dwi Septiawahyuni DRS. Adequacy of Zinc Intake is Related to Motoric Development among Stunted and Non-Stunted Toddler. 2019;1–6.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Calderón-Ospina CA, Nava-Mesa MO. B Vitamins in the nervous system: Current knowledge of the biochemical modes of action and synergies of thiamine, pyridoxine, and cobalamin. 2020.</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Sachdev HPS, Shah D. Vitamin B Complex Deficiency and Excess. Twenty-Fir. Nelson Textbook of Pediatrics. Elsevier Inc.; 2011. 191-198.</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Hidayati L, Hadi H, Kumara A. </w:t>
      </w:r>
      <w:r w:rsidRPr="00181ABD">
        <w:rPr>
          <w:rFonts w:ascii="Times New Roman" w:hAnsi="Times New Roman" w:cs="Times New Roman"/>
          <w:noProof/>
        </w:rPr>
        <w:lastRenderedPageBreak/>
        <w:t>Kekurangan Energi Dan Zat Gizi Merupakan Faktor Risiko Kejadian Stunted Pada Anak Usia 1-3 Tahun Yang Tinggal di Wilayah Kumuh Perkotaan Surakarta. J Kesehat</w:t>
      </w:r>
      <w:r w:rsidRPr="00181ABD">
        <w:rPr>
          <w:rFonts w:ascii="Times New Roman" w:hAnsi="Times New Roman" w:cs="Times New Roman"/>
          <w:noProof/>
          <w:lang w:val="id-ID"/>
        </w:rPr>
        <w:t>an</w:t>
      </w:r>
      <w:r w:rsidRPr="00181ABD">
        <w:rPr>
          <w:rFonts w:ascii="Times New Roman" w:hAnsi="Times New Roman" w:cs="Times New Roman"/>
          <w:noProof/>
        </w:rPr>
        <w:t xml:space="preserve">. 2010;89–104.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Allen LH. Multiple micronutrients in pregnancy and lactation : an overview 1 – 3. 2005;81:1206–12.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Handayani D, Rismarini R, Kesuma Y, Purnamasari R, Husin S. Hubungan Defisiensi Besi dengan Perilaku Anak Usia Sekolah di Kota Palembang. 2016;16(5):307.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Wang J, Ou SW, Wang YJ. Distribution and function of voltage-gated sodium channels in the nervous system. Channels. 2017;11(6):534–54.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William A. Catterall. Forty Years of Sodium Channels: Structure, Function, Pharmacology, and Epilepsy. 2015;176(3):139–48.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Giudice M Lo, Mihalik B, Dinnyés A, Kobolák J. The nervous system relevance of the calcium sensing receptor in health and disease. Molecules. 2019;24(14).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Garniasih D, Djais JTB, Garna H. Hubungan antara Kadar Albumin dan Kalsium Serum pada Sindrom Nefrotik Anak. Sari Pediatr. 2016;10(2):100.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Kubena KS. The role of magnesium in immunity. J Nutr Immunol. 2013;2(3):107–26.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Sulistyowati S, Wiwoho Pujojati FW, Hari Respati S, Soetrisno S. Peran Magnesium Sulfat dalam Menurunkan Kadar TNF-α dan IL-1β pada Bayi Prematur. J Kedokt</w:t>
      </w:r>
      <w:r w:rsidRPr="00181ABD">
        <w:rPr>
          <w:rFonts w:ascii="Times New Roman" w:hAnsi="Times New Roman" w:cs="Times New Roman"/>
          <w:noProof/>
          <w:lang w:val="id-ID"/>
        </w:rPr>
        <w:t>eran</w:t>
      </w:r>
      <w:r w:rsidRPr="00181ABD">
        <w:rPr>
          <w:rFonts w:ascii="Times New Roman" w:hAnsi="Times New Roman" w:cs="Times New Roman"/>
          <w:noProof/>
        </w:rPr>
        <w:t xml:space="preserve"> Brawijaya. 2017;29(4):324–8.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Cloyd RA, Koren SA, Abisambra JF. Manganese-Enhanced Magnetic Resonance Imaging: Overview and Central Nervous System Applications With a Focus on Neurodegeneration. 2018.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Suwandi S, Rafiony A. Hubungan Status Gizi (Tb/U) Terhadap Perkembangan Motorik Kasar Pada Anak Usia 1-3 Tahun Di Wilayah Kerja </w:t>
      </w:r>
      <w:r w:rsidRPr="00181ABD">
        <w:rPr>
          <w:rFonts w:ascii="Times New Roman" w:hAnsi="Times New Roman" w:cs="Times New Roman"/>
          <w:noProof/>
        </w:rPr>
        <w:lastRenderedPageBreak/>
        <w:t xml:space="preserve">Puskesmas Korpri Kabupaten Kubu Raya. Pontianak Nutr J. 2018;1(1):19.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Muflihatin I, Purnasari G, Swari S. Analisis perkembangan motorik kasar ditinjau dari status gizi berdasarkan WHO di TK Bayangkara Polres Jember. J Kesehat. 2019;6(1):13–7.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Lestiawati Endang NRL. Hubungan Status Gizi Dan Perilaku Pemberian Stimulasi Dengan Perkembangan Motorik Halus the Correlation of Nutritions Status and Parental Behaviors To Provide Developmental Stimulation With Fine Motoric Development Among Pre-Schoolers. J Med Respati. 2018;13:36–45.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Ratna Suhartini, Haniarti2, Makhrajani Majid. Hubungan Status Gizi Dengan Perkembangan Motorik Kasar Anak Umur 1-3 Tahun Di Posyandu Bunga Cengkeh Desa Puncak Harapan Kecamatan Maiwa.2018.</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lang w:val="id-ID"/>
        </w:rPr>
      </w:pPr>
      <w:r w:rsidRPr="00181ABD">
        <w:rPr>
          <w:rFonts w:ascii="Times New Roman" w:hAnsi="Times New Roman" w:cs="Times New Roman"/>
          <w:noProof/>
        </w:rPr>
        <w:t>Rezky, Ngesti W. Utami MA. Hubungan Status Gizi Dengan Perkembangan Motorik Kasar Anak Usia Prasekolah Di Wilayah Kerja Posyandu Kalisongo Kecamatan Dau. 2017</w:t>
      </w:r>
      <w:r w:rsidRPr="00181ABD">
        <w:rPr>
          <w:rFonts w:ascii="Times New Roman" w:hAnsi="Times New Roman" w:cs="Times New Roman"/>
          <w:noProof/>
          <w:lang w:val="id-ID"/>
        </w:rPr>
        <w:t>.</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lang w:val="id-ID"/>
        </w:rPr>
        <w:t>V</w:t>
      </w:r>
      <w:r w:rsidRPr="00181ABD">
        <w:rPr>
          <w:rFonts w:ascii="Times New Roman" w:hAnsi="Times New Roman" w:cs="Times New Roman"/>
          <w:noProof/>
        </w:rPr>
        <w:t>an den Heuvel M, Voskuijl W, Chidzalo K, Kerac M, Reijneveld SA, Bandsma R, et al. Developmental and behavioural problems in children with severe acute malnutrition in Malawi: A cross-sectional study. J Glob</w:t>
      </w:r>
      <w:r w:rsidRPr="00181ABD">
        <w:rPr>
          <w:rFonts w:ascii="Times New Roman" w:hAnsi="Times New Roman" w:cs="Times New Roman"/>
          <w:noProof/>
          <w:lang w:val="id-ID"/>
        </w:rPr>
        <w:t>al</w:t>
      </w:r>
      <w:r w:rsidRPr="00181ABD">
        <w:rPr>
          <w:rFonts w:ascii="Times New Roman" w:hAnsi="Times New Roman" w:cs="Times New Roman"/>
          <w:noProof/>
        </w:rPr>
        <w:t xml:space="preserve"> Health. 2017.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Kasenda M, Sarimin S, Onibala F. Hubungan Status Gizi Dengan Perkembangan Motorik Halus Pada Anak Usia Prasekolah Di Tk Gmim Solafide Kelurahan Uner Kecamatan Kawangkoan Induk Kabupaten Minahasa. J Keperawatan UNSRAT. 2015.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Alestari, Ni Luh Putu Eka NM. Kaitan Status Gizi dengan Perkembangan Kognitif Anak Usia 3-4 tahun di Paud Mawar Kelurahan Tlogomas Malang. 2019.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Aqmarlia Janita Putri. Hubungan Asupan Protein dengan Kemampuan </w:t>
      </w:r>
      <w:r w:rsidRPr="00181ABD">
        <w:rPr>
          <w:rFonts w:ascii="Times New Roman" w:hAnsi="Times New Roman" w:cs="Times New Roman"/>
          <w:noProof/>
        </w:rPr>
        <w:lastRenderedPageBreak/>
        <w:t xml:space="preserve">Kognitif Anak Usia Sekolah di Madrasah Ibtidaiyah Muhammadiyah Kartasura. 2018.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rPr>
      </w:pPr>
      <w:r w:rsidRPr="00181ABD">
        <w:rPr>
          <w:rFonts w:ascii="Times New Roman" w:hAnsi="Times New Roman" w:cs="Times New Roman"/>
          <w:noProof/>
        </w:rPr>
        <w:t xml:space="preserve">Chindy Gabriella Wauran, Rina Kundre, Wico Silonga D. Hubungan Status Gizi Dengan Perkembangan Motorik Kasar Pada Anak Usia 1-3 Tahun Di Kelurahan Bitung Kecamatan Amurang Kabupaten Minahasa Selatan. 2016. </w:t>
      </w:r>
    </w:p>
    <w:p w:rsidR="00181ABD" w:rsidRPr="00181ABD" w:rsidRDefault="00181ABD" w:rsidP="00181ABD">
      <w:pPr>
        <w:pStyle w:val="ListParagraph"/>
        <w:widowControl w:val="0"/>
        <w:numPr>
          <w:ilvl w:val="0"/>
          <w:numId w:val="6"/>
        </w:numPr>
        <w:autoSpaceDE w:val="0"/>
        <w:autoSpaceDN w:val="0"/>
        <w:adjustRightInd w:val="0"/>
        <w:jc w:val="both"/>
        <w:rPr>
          <w:rFonts w:ascii="Times New Roman" w:hAnsi="Times New Roman" w:cs="Times New Roman"/>
          <w:noProof/>
          <w:lang w:val="id-ID"/>
        </w:rPr>
      </w:pPr>
      <w:r w:rsidRPr="00181ABD">
        <w:rPr>
          <w:rFonts w:ascii="Times New Roman" w:hAnsi="Times New Roman" w:cs="Times New Roman"/>
          <w:noProof/>
        </w:rPr>
        <w:t>Mardisantosa B, Huri D, Edmaningsih Y. Faktor Faktor Kejadian kurang Energi Protein(KEP) pada Anak Balita. J Kesehatan 2018</w:t>
      </w:r>
      <w:r w:rsidRPr="00181ABD">
        <w:rPr>
          <w:rFonts w:ascii="Times New Roman" w:hAnsi="Times New Roman" w:cs="Times New Roman"/>
          <w:noProof/>
          <w:lang w:val="id-ID"/>
        </w:rPr>
        <w:t>.</w:t>
      </w:r>
    </w:p>
    <w:p w:rsidR="00181ABD" w:rsidRPr="00181ABD" w:rsidRDefault="00181ABD" w:rsidP="00181ABD">
      <w:pPr>
        <w:pStyle w:val="ListParagraph"/>
        <w:numPr>
          <w:ilvl w:val="0"/>
          <w:numId w:val="6"/>
        </w:numPr>
        <w:jc w:val="both"/>
        <w:rPr>
          <w:rFonts w:ascii="Times New Roman" w:hAnsi="Times New Roman" w:cs="Times New Roman"/>
          <w:lang w:val="id-ID"/>
        </w:rPr>
      </w:pPr>
      <w:r w:rsidRPr="00181ABD">
        <w:rPr>
          <w:rFonts w:ascii="Times New Roman" w:hAnsi="Times New Roman" w:cs="Times New Roman"/>
          <w:color w:val="231F20"/>
          <w:w w:val="110"/>
        </w:rPr>
        <w:t>Hazin AN, Alves JG, Rodrigues Falbo A. Proses mielinisasi pada anak-anak dengan malnutrisi berat: Temuan MRI. Int J Neurosci. 2007; 117: 1209-14</w:t>
      </w:r>
      <w:r w:rsidRPr="00181ABD">
        <w:rPr>
          <w:rFonts w:ascii="Times New Roman" w:hAnsi="Times New Roman" w:cs="Times New Roman"/>
          <w:color w:val="231F20"/>
          <w:w w:val="110"/>
          <w:lang w:val="id-ID"/>
        </w:rPr>
        <w:t>.</w:t>
      </w:r>
    </w:p>
    <w:sectPr w:rsidR="00181ABD" w:rsidRPr="00181ABD" w:rsidSect="000D3849">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D7B"/>
    <w:multiLevelType w:val="hybridMultilevel"/>
    <w:tmpl w:val="0AFE06A8"/>
    <w:lvl w:ilvl="0" w:tplc="C4687312">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8A2D06"/>
    <w:multiLevelType w:val="hybridMultilevel"/>
    <w:tmpl w:val="6BE0DEA2"/>
    <w:lvl w:ilvl="0" w:tplc="0409000F">
      <w:start w:val="1"/>
      <w:numFmt w:val="decimal"/>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F932FD"/>
    <w:multiLevelType w:val="hybridMultilevel"/>
    <w:tmpl w:val="AB38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85406"/>
    <w:multiLevelType w:val="hybridMultilevel"/>
    <w:tmpl w:val="D360A710"/>
    <w:lvl w:ilvl="0" w:tplc="7B06FFE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335C"/>
    <w:multiLevelType w:val="hybridMultilevel"/>
    <w:tmpl w:val="0908D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68491D"/>
    <w:multiLevelType w:val="hybridMultilevel"/>
    <w:tmpl w:val="3E4C5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226A7D"/>
    <w:multiLevelType w:val="hybridMultilevel"/>
    <w:tmpl w:val="61625ACA"/>
    <w:lvl w:ilvl="0" w:tplc="E61A23F2">
      <w:start w:val="1"/>
      <w:numFmt w:val="decimal"/>
      <w:lvlText w:val="%1."/>
      <w:lvlJc w:val="left"/>
      <w:pPr>
        <w:ind w:left="720" w:hanging="360"/>
      </w:pPr>
      <w:rPr>
        <w:rFonts w:hint="default"/>
        <w:color w:val="auto"/>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1C"/>
    <w:rsid w:val="000B5968"/>
    <w:rsid w:val="000D3849"/>
    <w:rsid w:val="00181ABD"/>
    <w:rsid w:val="001A1084"/>
    <w:rsid w:val="001D427F"/>
    <w:rsid w:val="001E7744"/>
    <w:rsid w:val="002058D3"/>
    <w:rsid w:val="00306CC5"/>
    <w:rsid w:val="00380480"/>
    <w:rsid w:val="00400DC3"/>
    <w:rsid w:val="004A0BD7"/>
    <w:rsid w:val="005D1286"/>
    <w:rsid w:val="005F2A37"/>
    <w:rsid w:val="00722A1C"/>
    <w:rsid w:val="00807A4D"/>
    <w:rsid w:val="0084604E"/>
    <w:rsid w:val="008D084C"/>
    <w:rsid w:val="00924CA1"/>
    <w:rsid w:val="00A13C37"/>
    <w:rsid w:val="00AC5125"/>
    <w:rsid w:val="00AF5BFD"/>
    <w:rsid w:val="00D411FF"/>
    <w:rsid w:val="00E16072"/>
    <w:rsid w:val="00EE5C99"/>
    <w:rsid w:val="00EF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7F3DF-4A25-454A-9409-311811CC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A1C"/>
    <w:pPr>
      <w:spacing w:after="0" w:line="240" w:lineRule="auto"/>
    </w:pPr>
    <w:rPr>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1FF"/>
    <w:rPr>
      <w:color w:val="000080"/>
      <w:u w:val="single"/>
    </w:rPr>
  </w:style>
  <w:style w:type="paragraph" w:styleId="ListParagraph">
    <w:name w:val="List Paragraph"/>
    <w:basedOn w:val="Normal"/>
    <w:link w:val="ListParagraphChar"/>
    <w:uiPriority w:val="1"/>
    <w:qFormat/>
    <w:rsid w:val="00D411FF"/>
    <w:pPr>
      <w:ind w:left="720"/>
      <w:contextualSpacing/>
    </w:pPr>
  </w:style>
  <w:style w:type="character" w:customStyle="1" w:styleId="ListParagraphChar">
    <w:name w:val="List Paragraph Char"/>
    <w:basedOn w:val="DefaultParagraphFont"/>
    <w:link w:val="ListParagraph"/>
    <w:uiPriority w:val="34"/>
    <w:rsid w:val="00D411FF"/>
    <w:rPr>
      <w:sz w:val="24"/>
      <w:szCs w:val="24"/>
      <w:lang w:val="en-ID"/>
    </w:rPr>
  </w:style>
  <w:style w:type="paragraph" w:styleId="NormalWeb">
    <w:name w:val="Normal (Web)"/>
    <w:basedOn w:val="Normal"/>
    <w:uiPriority w:val="99"/>
    <w:unhideWhenUsed/>
    <w:rsid w:val="00D411FF"/>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39"/>
    <w:rsid w:val="00846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4C"/>
    <w:rPr>
      <w:rFonts w:ascii="Segoe UI"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pototshe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11</Pages>
  <Words>9533</Words>
  <Characters>54339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cp:lastPrinted>2021-01-06T22:30:00Z</cp:lastPrinted>
  <dcterms:created xsi:type="dcterms:W3CDTF">2021-01-05T03:06:00Z</dcterms:created>
  <dcterms:modified xsi:type="dcterms:W3CDTF">2021-01-07T12:13:00Z</dcterms:modified>
</cp:coreProperties>
</file>