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7BFA8" w14:textId="77777777" w:rsidR="00021822" w:rsidRPr="00B267F4" w:rsidRDefault="00021822" w:rsidP="00021822">
      <w:pPr>
        <w:jc w:val="center"/>
        <w:rPr>
          <w:rFonts w:ascii="Times New Roman" w:hAnsi="Times New Roman" w:cs="Times New Roman"/>
          <w:b/>
          <w:i/>
          <w:lang w:val="en-US"/>
        </w:rPr>
      </w:pPr>
      <w:r w:rsidRPr="00B267F4">
        <w:rPr>
          <w:rFonts w:ascii="Times New Roman" w:hAnsi="Times New Roman" w:cs="Times New Roman"/>
          <w:b/>
          <w:iCs/>
          <w:lang w:val="en-US"/>
        </w:rPr>
        <w:t>PERAN INTERLEUKIN-6 SEBAGAI FAKTOR PREDIKTIF DERAJAT KEPARAHAN COVID-19</w:t>
      </w:r>
      <w:r w:rsidRPr="00B267F4">
        <w:rPr>
          <w:rFonts w:ascii="Times New Roman" w:hAnsi="Times New Roman" w:cs="Times New Roman"/>
          <w:b/>
          <w:i/>
          <w:lang w:val="en-US"/>
        </w:rPr>
        <w:t xml:space="preserve">: </w:t>
      </w:r>
      <w:r w:rsidRPr="00B267F4">
        <w:rPr>
          <w:rFonts w:ascii="Times New Roman" w:hAnsi="Times New Roman" w:cs="Times New Roman"/>
          <w:b/>
          <w:i/>
          <w:iCs/>
          <w:lang w:val="en-US"/>
        </w:rPr>
        <w:t>Literature Review</w:t>
      </w:r>
    </w:p>
    <w:p w14:paraId="0A6083F3" w14:textId="77777777" w:rsidR="001605B2" w:rsidRPr="00B267F4" w:rsidRDefault="001605B2">
      <w:pPr>
        <w:rPr>
          <w:rFonts w:ascii="Times New Roman" w:hAnsi="Times New Roman" w:cs="Times New Roman"/>
          <w:lang w:val="en-US"/>
        </w:rPr>
      </w:pPr>
    </w:p>
    <w:p w14:paraId="5E460469" w14:textId="77777777" w:rsidR="00021822" w:rsidRPr="00B267F4" w:rsidRDefault="00021822" w:rsidP="00E21088">
      <w:pPr>
        <w:rPr>
          <w:rFonts w:ascii="Times New Roman" w:eastAsia="Times New Roman" w:hAnsi="Times New Roman" w:cs="Times New Roman"/>
          <w:b/>
          <w:bCs/>
          <w:lang w:val="en-US" w:eastAsia="id-ID"/>
        </w:rPr>
      </w:pPr>
    </w:p>
    <w:p w14:paraId="65B3CDCD" w14:textId="4274D772" w:rsidR="00021822" w:rsidRPr="00F72EC1" w:rsidRDefault="00021822" w:rsidP="00F72EC1">
      <w:pPr>
        <w:pStyle w:val="ListParagraph"/>
        <w:ind w:left="0"/>
        <w:jc w:val="center"/>
        <w:rPr>
          <w:rFonts w:ascii="Times New Roman" w:hAnsi="Times New Roman" w:cs="Times New Roman"/>
          <w:b/>
          <w:bCs/>
          <w:vertAlign w:val="superscript"/>
          <w:lang w:val="en-US"/>
        </w:rPr>
      </w:pPr>
      <w:proofErr w:type="spellStart"/>
      <w:r w:rsidRPr="00B267F4">
        <w:rPr>
          <w:rFonts w:ascii="Times New Roman" w:hAnsi="Times New Roman" w:cs="Times New Roman"/>
          <w:b/>
          <w:bCs/>
          <w:lang w:val="en-US"/>
        </w:rPr>
        <w:t>Jofanka</w:t>
      </w:r>
      <w:proofErr w:type="spellEnd"/>
      <w:r w:rsidRPr="00B267F4">
        <w:rPr>
          <w:rFonts w:ascii="Times New Roman" w:hAnsi="Times New Roman" w:cs="Times New Roman"/>
          <w:b/>
          <w:bCs/>
          <w:lang w:val="en-US"/>
        </w:rPr>
        <w:t xml:space="preserve"> Jasmine</w:t>
      </w:r>
      <w:r w:rsidR="00E21088" w:rsidRPr="00B267F4">
        <w:rPr>
          <w:rFonts w:ascii="Times New Roman" w:hAnsi="Times New Roman" w:cs="Times New Roman"/>
          <w:b/>
          <w:bCs/>
          <w:vertAlign w:val="superscript"/>
          <w:lang w:val="en-US"/>
        </w:rPr>
        <w:t>1</w:t>
      </w:r>
      <w:r w:rsidRPr="00B267F4">
        <w:rPr>
          <w:rFonts w:ascii="Times New Roman" w:hAnsi="Times New Roman" w:cs="Times New Roman"/>
          <w:b/>
          <w:bCs/>
          <w:lang w:val="en-US"/>
        </w:rPr>
        <w:t>, Diana S. Purwanto</w:t>
      </w:r>
      <w:r w:rsidR="00E21088" w:rsidRPr="00B267F4">
        <w:rPr>
          <w:rFonts w:ascii="Times New Roman" w:hAnsi="Times New Roman" w:cs="Times New Roman"/>
          <w:b/>
          <w:bCs/>
          <w:vertAlign w:val="superscript"/>
          <w:lang w:val="en-US"/>
        </w:rPr>
        <w:t>2</w:t>
      </w:r>
      <w:r w:rsidRPr="00B267F4">
        <w:rPr>
          <w:rFonts w:ascii="Times New Roman" w:hAnsi="Times New Roman" w:cs="Times New Roman"/>
          <w:b/>
          <w:bCs/>
          <w:lang w:val="en-US"/>
        </w:rPr>
        <w:t xml:space="preserve">, </w:t>
      </w:r>
      <w:proofErr w:type="spellStart"/>
      <w:r w:rsidRPr="00B267F4">
        <w:rPr>
          <w:rFonts w:ascii="Times New Roman" w:hAnsi="Times New Roman" w:cs="Times New Roman"/>
          <w:b/>
          <w:bCs/>
          <w:lang w:val="en-US"/>
        </w:rPr>
        <w:t>Stefana</w:t>
      </w:r>
      <w:proofErr w:type="spellEnd"/>
      <w:r w:rsidRPr="00B267F4">
        <w:rPr>
          <w:rFonts w:ascii="Times New Roman" w:hAnsi="Times New Roman" w:cs="Times New Roman"/>
          <w:b/>
          <w:bCs/>
          <w:lang w:val="en-US"/>
        </w:rPr>
        <w:t xml:space="preserve"> H.M. Kaligis</w:t>
      </w:r>
      <w:r w:rsidR="00E21088" w:rsidRPr="00B267F4">
        <w:rPr>
          <w:rFonts w:ascii="Times New Roman" w:hAnsi="Times New Roman" w:cs="Times New Roman"/>
          <w:b/>
          <w:bCs/>
          <w:vertAlign w:val="superscript"/>
          <w:lang w:val="en-US"/>
        </w:rPr>
        <w:t>2</w:t>
      </w:r>
    </w:p>
    <w:p w14:paraId="21559B77" w14:textId="77777777" w:rsidR="00F72EC1" w:rsidRDefault="00F72EC1" w:rsidP="00F72EC1">
      <w:pPr>
        <w:jc w:val="center"/>
        <w:rPr>
          <w:rFonts w:ascii="Times New Roman" w:hAnsi="Times New Roman" w:cs="Times New Roman"/>
        </w:rPr>
      </w:pPr>
      <w:r>
        <w:rPr>
          <w:rFonts w:ascii="Times New Roman" w:hAnsi="Times New Roman" w:cs="Times New Roman"/>
          <w:b/>
          <w:vertAlign w:val="superscript"/>
        </w:rPr>
        <w:t xml:space="preserve">1 </w:t>
      </w:r>
      <w:r>
        <w:rPr>
          <w:rFonts w:ascii="Times New Roman" w:hAnsi="Times New Roman" w:cs="Times New Roman"/>
        </w:rPr>
        <w:t>Program Studi Pendidikan Dokter Fakultas Kedokteran Universitas Sam Ratulangi Manado</w:t>
      </w:r>
    </w:p>
    <w:p w14:paraId="6C39D6CE" w14:textId="77777777" w:rsidR="00F72EC1" w:rsidRDefault="00F72EC1" w:rsidP="00F72EC1">
      <w:pPr>
        <w:jc w:val="center"/>
        <w:rPr>
          <w:rFonts w:ascii="Times New Roman" w:hAnsi="Times New Roman" w:cs="Times New Roman"/>
        </w:rPr>
      </w:pPr>
      <w:r>
        <w:rPr>
          <w:rFonts w:ascii="Times New Roman" w:hAnsi="Times New Roman" w:cs="Times New Roman"/>
          <w:vertAlign w:val="superscript"/>
        </w:rPr>
        <w:t xml:space="preserve">2 </w:t>
      </w:r>
      <w:r>
        <w:rPr>
          <w:rFonts w:ascii="Times New Roman" w:hAnsi="Times New Roman" w:cs="Times New Roman"/>
        </w:rPr>
        <w:t>Bagian Biokimia Fakultas Kedokteran Universitas Sam Ratulangi Manado</w:t>
      </w:r>
    </w:p>
    <w:p w14:paraId="3DEB253D" w14:textId="2006AA9F" w:rsidR="00021822" w:rsidRPr="0001521B" w:rsidRDefault="00F72EC1" w:rsidP="00C06252">
      <w:pPr>
        <w:spacing w:line="720" w:lineRule="auto"/>
        <w:jc w:val="center"/>
        <w:rPr>
          <w:rFonts w:ascii="Times New Roman" w:hAnsi="Times New Roman" w:cs="Times New Roman"/>
          <w:lang w:val="en-US"/>
        </w:rPr>
      </w:pPr>
      <w:r>
        <w:rPr>
          <w:rFonts w:ascii="Times New Roman" w:hAnsi="Times New Roman" w:cs="Times New Roman"/>
        </w:rPr>
        <w:t xml:space="preserve">Email: </w:t>
      </w:r>
      <w:hyperlink r:id="rId7" w:history="1">
        <w:r w:rsidR="00751C54" w:rsidRPr="00506AAE">
          <w:rPr>
            <w:rStyle w:val="Hyperlink"/>
            <w:rFonts w:ascii="Times New Roman" w:hAnsi="Times New Roman" w:cs="Times New Roman"/>
            <w:lang w:val="en-US"/>
          </w:rPr>
          <w:t>jofankajasmine@gmail.com</w:t>
        </w:r>
      </w:hyperlink>
      <w:r w:rsidR="00751C54">
        <w:rPr>
          <w:rFonts w:ascii="Times New Roman" w:hAnsi="Times New Roman" w:cs="Times New Roman"/>
          <w:lang w:val="en-US"/>
        </w:rPr>
        <w:t xml:space="preserve"> </w:t>
      </w:r>
    </w:p>
    <w:p w14:paraId="010060FE" w14:textId="77777777" w:rsidR="00021822" w:rsidRPr="00B267F4" w:rsidRDefault="00021822" w:rsidP="00021822">
      <w:pPr>
        <w:jc w:val="both"/>
        <w:rPr>
          <w:rFonts w:ascii="Times New Roman" w:hAnsi="Times New Roman" w:cs="Times New Roman"/>
          <w:i/>
          <w:iCs/>
          <w:lang w:val="en-US"/>
        </w:rPr>
      </w:pPr>
      <w:r w:rsidRPr="00B267F4">
        <w:rPr>
          <w:rFonts w:ascii="Times New Roman" w:hAnsi="Times New Roman" w:cs="Times New Roman"/>
          <w:b/>
          <w:bCs/>
          <w:i/>
          <w:iCs/>
          <w:lang w:val="en-US"/>
        </w:rPr>
        <w:t>Background:</w:t>
      </w:r>
      <w:r w:rsidRPr="00B267F4">
        <w:rPr>
          <w:rFonts w:ascii="Times New Roman" w:hAnsi="Times New Roman" w:cs="Times New Roman"/>
          <w:i/>
          <w:iCs/>
          <w:lang w:val="en-US"/>
        </w:rPr>
        <w:t xml:space="preserve"> </w:t>
      </w:r>
      <w:r w:rsidRPr="00B267F4">
        <w:rPr>
          <w:rFonts w:ascii="Times New Roman" w:eastAsia="Times New Roman" w:hAnsi="Times New Roman" w:cs="Times New Roman"/>
          <w:i/>
          <w:iCs/>
          <w:lang w:eastAsia="id-ID"/>
        </w:rPr>
        <w:t xml:space="preserve">The </w:t>
      </w:r>
      <w:proofErr w:type="spellStart"/>
      <w:r w:rsidRPr="00B267F4">
        <w:rPr>
          <w:rFonts w:ascii="Times New Roman" w:eastAsia="Times New Roman" w:hAnsi="Times New Roman" w:cs="Times New Roman"/>
          <w:i/>
          <w:iCs/>
          <w:lang w:eastAsia="id-ID"/>
        </w:rPr>
        <w:t>immune</w:t>
      </w:r>
      <w:proofErr w:type="spellEnd"/>
      <w:r w:rsidRPr="00B267F4">
        <w:rPr>
          <w:rFonts w:ascii="Times New Roman" w:eastAsia="Times New Roman" w:hAnsi="Times New Roman" w:cs="Times New Roman"/>
          <w:i/>
          <w:iCs/>
          <w:lang w:eastAsia="id-ID"/>
        </w:rPr>
        <w:t xml:space="preserve"> </w:t>
      </w:r>
      <w:proofErr w:type="spellStart"/>
      <w:r w:rsidRPr="00B267F4">
        <w:rPr>
          <w:rFonts w:ascii="Times New Roman" w:eastAsia="Times New Roman" w:hAnsi="Times New Roman" w:cs="Times New Roman"/>
          <w:i/>
          <w:iCs/>
          <w:lang w:eastAsia="id-ID"/>
        </w:rPr>
        <w:t>response</w:t>
      </w:r>
      <w:proofErr w:type="spellEnd"/>
      <w:r w:rsidRPr="00B267F4">
        <w:rPr>
          <w:rFonts w:ascii="Times New Roman" w:eastAsia="Times New Roman" w:hAnsi="Times New Roman" w:cs="Times New Roman"/>
          <w:i/>
          <w:iCs/>
          <w:lang w:eastAsia="id-ID"/>
        </w:rPr>
        <w:t xml:space="preserve"> </w:t>
      </w:r>
      <w:proofErr w:type="spellStart"/>
      <w:r w:rsidRPr="00B267F4">
        <w:rPr>
          <w:rFonts w:ascii="Times New Roman" w:eastAsia="Times New Roman" w:hAnsi="Times New Roman" w:cs="Times New Roman"/>
          <w:i/>
          <w:iCs/>
          <w:lang w:eastAsia="id-ID"/>
        </w:rPr>
        <w:t>to</w:t>
      </w:r>
      <w:proofErr w:type="spellEnd"/>
      <w:r w:rsidRPr="00B267F4">
        <w:rPr>
          <w:rFonts w:ascii="Times New Roman" w:eastAsia="Times New Roman" w:hAnsi="Times New Roman" w:cs="Times New Roman"/>
          <w:i/>
          <w:iCs/>
          <w:lang w:eastAsia="id-ID"/>
        </w:rPr>
        <w:t xml:space="preserve"> </w:t>
      </w:r>
      <w:proofErr w:type="spellStart"/>
      <w:proofErr w:type="gramStart"/>
      <w:r w:rsidRPr="00B267F4">
        <w:rPr>
          <w:rFonts w:ascii="Times New Roman" w:eastAsia="Times New Roman" w:hAnsi="Times New Roman" w:cs="Times New Roman"/>
          <w:i/>
          <w:iCs/>
          <w:lang w:eastAsia="id-ID"/>
        </w:rPr>
        <w:t>Severe</w:t>
      </w:r>
      <w:proofErr w:type="spellEnd"/>
      <w:r w:rsidRPr="00B267F4">
        <w:rPr>
          <w:rFonts w:ascii="Times New Roman" w:eastAsia="Times New Roman" w:hAnsi="Times New Roman" w:cs="Times New Roman"/>
          <w:i/>
          <w:iCs/>
          <w:lang w:eastAsia="id-ID"/>
        </w:rPr>
        <w:t xml:space="preserve"> </w:t>
      </w:r>
      <w:proofErr w:type="spellStart"/>
      <w:r w:rsidRPr="00B267F4">
        <w:rPr>
          <w:rFonts w:ascii="Times New Roman" w:eastAsia="Times New Roman" w:hAnsi="Times New Roman" w:cs="Times New Roman"/>
          <w:i/>
          <w:iCs/>
          <w:lang w:eastAsia="id-ID"/>
        </w:rPr>
        <w:t>acute</w:t>
      </w:r>
      <w:proofErr w:type="spellEnd"/>
      <w:r w:rsidRPr="00B267F4">
        <w:rPr>
          <w:rFonts w:ascii="Times New Roman" w:eastAsia="Times New Roman" w:hAnsi="Times New Roman" w:cs="Times New Roman"/>
          <w:i/>
          <w:iCs/>
          <w:lang w:eastAsia="id-ID"/>
        </w:rPr>
        <w:t xml:space="preserve"> </w:t>
      </w:r>
      <w:proofErr w:type="spellStart"/>
      <w:r w:rsidRPr="00B267F4">
        <w:rPr>
          <w:rFonts w:ascii="Times New Roman" w:eastAsia="Times New Roman" w:hAnsi="Times New Roman" w:cs="Times New Roman"/>
          <w:i/>
          <w:iCs/>
          <w:lang w:eastAsia="id-ID"/>
        </w:rPr>
        <w:t>respiratory</w:t>
      </w:r>
      <w:proofErr w:type="spellEnd"/>
      <w:r w:rsidRPr="00B267F4">
        <w:rPr>
          <w:rFonts w:ascii="Times New Roman" w:eastAsia="Times New Roman" w:hAnsi="Times New Roman" w:cs="Times New Roman"/>
          <w:i/>
          <w:iCs/>
          <w:lang w:eastAsia="id-ID"/>
        </w:rPr>
        <w:t xml:space="preserve"> </w:t>
      </w:r>
      <w:proofErr w:type="spellStart"/>
      <w:r w:rsidRPr="00B267F4">
        <w:rPr>
          <w:rFonts w:ascii="Times New Roman" w:eastAsia="Times New Roman" w:hAnsi="Times New Roman" w:cs="Times New Roman"/>
          <w:i/>
          <w:iCs/>
          <w:lang w:eastAsia="id-ID"/>
        </w:rPr>
        <w:t>syndrome</w:t>
      </w:r>
      <w:proofErr w:type="spellEnd"/>
      <w:proofErr w:type="gramEnd"/>
      <w:r w:rsidRPr="00B267F4">
        <w:rPr>
          <w:rFonts w:ascii="Times New Roman" w:eastAsia="Times New Roman" w:hAnsi="Times New Roman" w:cs="Times New Roman"/>
          <w:i/>
          <w:iCs/>
          <w:lang w:eastAsia="id-ID"/>
        </w:rPr>
        <w:t xml:space="preserve"> coronavirus-2 (SARS-CoV-2) </w:t>
      </w:r>
      <w:proofErr w:type="spellStart"/>
      <w:r w:rsidRPr="00B267F4">
        <w:rPr>
          <w:rFonts w:ascii="Times New Roman" w:eastAsia="Times New Roman" w:hAnsi="Times New Roman" w:cs="Times New Roman"/>
          <w:i/>
          <w:iCs/>
          <w:lang w:eastAsia="id-ID"/>
        </w:rPr>
        <w:t>critically</w:t>
      </w:r>
      <w:proofErr w:type="spellEnd"/>
      <w:r w:rsidRPr="00B267F4">
        <w:rPr>
          <w:rFonts w:ascii="Times New Roman" w:eastAsia="Times New Roman" w:hAnsi="Times New Roman" w:cs="Times New Roman"/>
          <w:i/>
          <w:iCs/>
          <w:lang w:eastAsia="id-ID"/>
        </w:rPr>
        <w:t xml:space="preserve"> </w:t>
      </w:r>
      <w:proofErr w:type="spellStart"/>
      <w:r w:rsidRPr="00B267F4">
        <w:rPr>
          <w:rFonts w:ascii="Times New Roman" w:eastAsia="Times New Roman" w:hAnsi="Times New Roman" w:cs="Times New Roman"/>
          <w:i/>
          <w:iCs/>
          <w:lang w:eastAsia="id-ID"/>
        </w:rPr>
        <w:t>determines</w:t>
      </w:r>
      <w:proofErr w:type="spellEnd"/>
      <w:r w:rsidRPr="00B267F4">
        <w:rPr>
          <w:rFonts w:ascii="Times New Roman" w:eastAsia="Times New Roman" w:hAnsi="Times New Roman" w:cs="Times New Roman"/>
          <w:i/>
          <w:iCs/>
          <w:lang w:eastAsia="id-ID"/>
        </w:rPr>
        <w:t xml:space="preserve"> </w:t>
      </w:r>
      <w:proofErr w:type="spellStart"/>
      <w:r w:rsidRPr="00B267F4">
        <w:rPr>
          <w:rFonts w:ascii="Times New Roman" w:eastAsia="Times New Roman" w:hAnsi="Times New Roman" w:cs="Times New Roman"/>
          <w:i/>
          <w:iCs/>
          <w:lang w:eastAsia="id-ID"/>
        </w:rPr>
        <w:t>the</w:t>
      </w:r>
      <w:proofErr w:type="spellEnd"/>
      <w:r w:rsidRPr="00B267F4">
        <w:rPr>
          <w:rFonts w:ascii="Times New Roman" w:eastAsia="Times New Roman" w:hAnsi="Times New Roman" w:cs="Times New Roman"/>
          <w:i/>
          <w:iCs/>
          <w:lang w:eastAsia="id-ID"/>
        </w:rPr>
        <w:t xml:space="preserve"> </w:t>
      </w:r>
      <w:proofErr w:type="spellStart"/>
      <w:r w:rsidRPr="00B267F4">
        <w:rPr>
          <w:rFonts w:ascii="Times New Roman" w:eastAsia="Times New Roman" w:hAnsi="Times New Roman" w:cs="Times New Roman"/>
          <w:i/>
          <w:iCs/>
          <w:lang w:eastAsia="id-ID"/>
        </w:rPr>
        <w:t>clinical</w:t>
      </w:r>
      <w:proofErr w:type="spellEnd"/>
      <w:r w:rsidRPr="00B267F4">
        <w:rPr>
          <w:rFonts w:ascii="Times New Roman" w:eastAsia="Times New Roman" w:hAnsi="Times New Roman" w:cs="Times New Roman"/>
          <w:i/>
          <w:iCs/>
          <w:lang w:eastAsia="id-ID"/>
        </w:rPr>
        <w:t xml:space="preserve"> </w:t>
      </w:r>
      <w:proofErr w:type="spellStart"/>
      <w:r w:rsidRPr="00B267F4">
        <w:rPr>
          <w:rFonts w:ascii="Times New Roman" w:eastAsia="Times New Roman" w:hAnsi="Times New Roman" w:cs="Times New Roman"/>
          <w:i/>
          <w:iCs/>
          <w:lang w:eastAsia="id-ID"/>
        </w:rPr>
        <w:t>course</w:t>
      </w:r>
      <w:proofErr w:type="spellEnd"/>
      <w:r w:rsidRPr="00B267F4">
        <w:rPr>
          <w:rFonts w:ascii="Times New Roman" w:eastAsia="Times New Roman" w:hAnsi="Times New Roman" w:cs="Times New Roman"/>
          <w:i/>
          <w:iCs/>
          <w:lang w:eastAsia="id-ID"/>
        </w:rPr>
        <w:t xml:space="preserve"> </w:t>
      </w:r>
      <w:proofErr w:type="spellStart"/>
      <w:r w:rsidRPr="00B267F4">
        <w:rPr>
          <w:rFonts w:ascii="Times New Roman" w:eastAsia="Times New Roman" w:hAnsi="Times New Roman" w:cs="Times New Roman"/>
          <w:i/>
          <w:iCs/>
          <w:lang w:eastAsia="id-ID"/>
        </w:rPr>
        <w:t>and</w:t>
      </w:r>
      <w:proofErr w:type="spellEnd"/>
      <w:r w:rsidRPr="00B267F4">
        <w:rPr>
          <w:rFonts w:ascii="Times New Roman" w:eastAsia="Times New Roman" w:hAnsi="Times New Roman" w:cs="Times New Roman"/>
          <w:i/>
          <w:iCs/>
          <w:lang w:eastAsia="id-ID"/>
        </w:rPr>
        <w:t xml:space="preserve"> </w:t>
      </w:r>
      <w:proofErr w:type="spellStart"/>
      <w:r w:rsidRPr="00B267F4">
        <w:rPr>
          <w:rFonts w:ascii="Times New Roman" w:eastAsia="Times New Roman" w:hAnsi="Times New Roman" w:cs="Times New Roman"/>
          <w:i/>
          <w:iCs/>
          <w:lang w:eastAsia="id-ID"/>
        </w:rPr>
        <w:t>severity</w:t>
      </w:r>
      <w:proofErr w:type="spellEnd"/>
      <w:r w:rsidRPr="00B267F4">
        <w:rPr>
          <w:rFonts w:ascii="Times New Roman" w:eastAsia="Times New Roman" w:hAnsi="Times New Roman" w:cs="Times New Roman"/>
          <w:i/>
          <w:iCs/>
          <w:lang w:eastAsia="id-ID"/>
        </w:rPr>
        <w:t xml:space="preserve"> </w:t>
      </w:r>
      <w:proofErr w:type="spellStart"/>
      <w:r w:rsidRPr="00B267F4">
        <w:rPr>
          <w:rFonts w:ascii="Times New Roman" w:eastAsia="Times New Roman" w:hAnsi="Times New Roman" w:cs="Times New Roman"/>
          <w:i/>
          <w:iCs/>
          <w:lang w:eastAsia="id-ID"/>
        </w:rPr>
        <w:t>of</w:t>
      </w:r>
      <w:proofErr w:type="spellEnd"/>
      <w:r w:rsidRPr="00B267F4">
        <w:rPr>
          <w:rFonts w:ascii="Times New Roman" w:eastAsia="Times New Roman" w:hAnsi="Times New Roman" w:cs="Times New Roman"/>
          <w:i/>
          <w:iCs/>
          <w:lang w:eastAsia="id-ID"/>
        </w:rPr>
        <w:t xml:space="preserve"> COVID-19. </w:t>
      </w:r>
      <w:proofErr w:type="spellStart"/>
      <w:r w:rsidRPr="00B267F4">
        <w:rPr>
          <w:rFonts w:ascii="Times New Roman" w:eastAsia="Times New Roman" w:hAnsi="Times New Roman" w:cs="Times New Roman"/>
          <w:i/>
          <w:iCs/>
          <w:lang w:eastAsia="id-ID"/>
        </w:rPr>
        <w:t>Several</w:t>
      </w:r>
      <w:proofErr w:type="spellEnd"/>
      <w:r w:rsidRPr="00B267F4">
        <w:rPr>
          <w:rFonts w:ascii="Times New Roman" w:eastAsia="Times New Roman" w:hAnsi="Times New Roman" w:cs="Times New Roman"/>
          <w:i/>
          <w:iCs/>
          <w:lang w:eastAsia="id-ID"/>
        </w:rPr>
        <w:t xml:space="preserve"> </w:t>
      </w:r>
      <w:proofErr w:type="spellStart"/>
      <w:r w:rsidRPr="00B267F4">
        <w:rPr>
          <w:rFonts w:ascii="Times New Roman" w:eastAsia="Times New Roman" w:hAnsi="Times New Roman" w:cs="Times New Roman"/>
          <w:i/>
          <w:iCs/>
          <w:lang w:eastAsia="id-ID"/>
        </w:rPr>
        <w:t>studies</w:t>
      </w:r>
      <w:proofErr w:type="spellEnd"/>
      <w:r w:rsidRPr="00B267F4">
        <w:rPr>
          <w:rFonts w:ascii="Times New Roman" w:eastAsia="Times New Roman" w:hAnsi="Times New Roman" w:cs="Times New Roman"/>
          <w:i/>
          <w:iCs/>
          <w:lang w:eastAsia="id-ID"/>
        </w:rPr>
        <w:t xml:space="preserve"> </w:t>
      </w:r>
      <w:proofErr w:type="spellStart"/>
      <w:r w:rsidRPr="00B267F4">
        <w:rPr>
          <w:rFonts w:ascii="Times New Roman" w:eastAsia="Times New Roman" w:hAnsi="Times New Roman" w:cs="Times New Roman"/>
          <w:i/>
          <w:iCs/>
          <w:lang w:eastAsia="id-ID"/>
        </w:rPr>
        <w:t>reported</w:t>
      </w:r>
      <w:proofErr w:type="spellEnd"/>
      <w:r w:rsidRPr="00B267F4">
        <w:rPr>
          <w:rFonts w:ascii="Times New Roman" w:eastAsia="Times New Roman" w:hAnsi="Times New Roman" w:cs="Times New Roman"/>
          <w:i/>
          <w:iCs/>
          <w:lang w:eastAsia="id-ID"/>
        </w:rPr>
        <w:t xml:space="preserve"> </w:t>
      </w:r>
      <w:proofErr w:type="spellStart"/>
      <w:r w:rsidRPr="00B267F4">
        <w:rPr>
          <w:rFonts w:ascii="Times New Roman" w:eastAsia="Times New Roman" w:hAnsi="Times New Roman" w:cs="Times New Roman"/>
          <w:i/>
          <w:iCs/>
          <w:lang w:eastAsia="id-ID"/>
        </w:rPr>
        <w:t>that</w:t>
      </w:r>
      <w:proofErr w:type="spellEnd"/>
      <w:r w:rsidRPr="00B267F4">
        <w:rPr>
          <w:rFonts w:ascii="Times New Roman" w:eastAsia="Times New Roman" w:hAnsi="Times New Roman" w:cs="Times New Roman"/>
          <w:i/>
          <w:iCs/>
          <w:lang w:eastAsia="id-ID"/>
        </w:rPr>
        <w:t xml:space="preserve"> interleukin-6 (IL-6) </w:t>
      </w:r>
      <w:proofErr w:type="spellStart"/>
      <w:r w:rsidRPr="00B267F4">
        <w:rPr>
          <w:rFonts w:ascii="Times New Roman" w:eastAsia="Times New Roman" w:hAnsi="Times New Roman" w:cs="Times New Roman"/>
          <w:i/>
          <w:iCs/>
          <w:lang w:eastAsia="id-ID"/>
        </w:rPr>
        <w:t>may</w:t>
      </w:r>
      <w:proofErr w:type="spellEnd"/>
      <w:r w:rsidRPr="00B267F4">
        <w:rPr>
          <w:rFonts w:ascii="Times New Roman" w:eastAsia="Times New Roman" w:hAnsi="Times New Roman" w:cs="Times New Roman"/>
          <w:i/>
          <w:iCs/>
          <w:lang w:eastAsia="id-ID"/>
        </w:rPr>
        <w:t xml:space="preserve"> </w:t>
      </w:r>
      <w:proofErr w:type="spellStart"/>
      <w:r w:rsidRPr="00B267F4">
        <w:rPr>
          <w:rFonts w:ascii="Times New Roman" w:eastAsia="Times New Roman" w:hAnsi="Times New Roman" w:cs="Times New Roman"/>
          <w:i/>
          <w:iCs/>
          <w:lang w:eastAsia="id-ID"/>
        </w:rPr>
        <w:t>be</w:t>
      </w:r>
      <w:proofErr w:type="spellEnd"/>
      <w:r w:rsidRPr="00B267F4">
        <w:rPr>
          <w:rFonts w:ascii="Times New Roman" w:eastAsia="Times New Roman" w:hAnsi="Times New Roman" w:cs="Times New Roman"/>
          <w:i/>
          <w:iCs/>
          <w:lang w:eastAsia="id-ID"/>
        </w:rPr>
        <w:t xml:space="preserve"> </w:t>
      </w:r>
      <w:proofErr w:type="spellStart"/>
      <w:r w:rsidRPr="00B267F4">
        <w:rPr>
          <w:rFonts w:ascii="Times New Roman" w:eastAsia="Times New Roman" w:hAnsi="Times New Roman" w:cs="Times New Roman"/>
          <w:i/>
          <w:iCs/>
          <w:lang w:eastAsia="id-ID"/>
        </w:rPr>
        <w:t>associated</w:t>
      </w:r>
      <w:proofErr w:type="spellEnd"/>
      <w:r w:rsidRPr="00B267F4">
        <w:rPr>
          <w:rFonts w:ascii="Times New Roman" w:eastAsia="Times New Roman" w:hAnsi="Times New Roman" w:cs="Times New Roman"/>
          <w:i/>
          <w:iCs/>
          <w:lang w:eastAsia="id-ID"/>
        </w:rPr>
        <w:t xml:space="preserve"> </w:t>
      </w:r>
      <w:proofErr w:type="spellStart"/>
      <w:r w:rsidRPr="00B267F4">
        <w:rPr>
          <w:rFonts w:ascii="Times New Roman" w:eastAsia="Times New Roman" w:hAnsi="Times New Roman" w:cs="Times New Roman"/>
          <w:i/>
          <w:iCs/>
          <w:lang w:eastAsia="id-ID"/>
        </w:rPr>
        <w:t>with</w:t>
      </w:r>
      <w:proofErr w:type="spellEnd"/>
      <w:r w:rsidRPr="00B267F4">
        <w:rPr>
          <w:rFonts w:ascii="Times New Roman" w:eastAsia="Times New Roman" w:hAnsi="Times New Roman" w:cs="Times New Roman"/>
          <w:i/>
          <w:iCs/>
          <w:lang w:eastAsia="id-ID"/>
        </w:rPr>
        <w:t xml:space="preserve"> </w:t>
      </w:r>
      <w:proofErr w:type="spellStart"/>
      <w:r w:rsidRPr="00B267F4">
        <w:rPr>
          <w:rFonts w:ascii="Times New Roman" w:eastAsia="Times New Roman" w:hAnsi="Times New Roman" w:cs="Times New Roman"/>
          <w:i/>
          <w:iCs/>
          <w:lang w:eastAsia="id-ID"/>
        </w:rPr>
        <w:t>the</w:t>
      </w:r>
      <w:proofErr w:type="spellEnd"/>
      <w:r w:rsidRPr="00B267F4">
        <w:rPr>
          <w:rFonts w:ascii="Times New Roman" w:eastAsia="Times New Roman" w:hAnsi="Times New Roman" w:cs="Times New Roman"/>
          <w:i/>
          <w:iCs/>
          <w:lang w:eastAsia="id-ID"/>
        </w:rPr>
        <w:t xml:space="preserve"> </w:t>
      </w:r>
      <w:proofErr w:type="spellStart"/>
      <w:r w:rsidRPr="00B267F4">
        <w:rPr>
          <w:rFonts w:ascii="Times New Roman" w:eastAsia="Times New Roman" w:hAnsi="Times New Roman" w:cs="Times New Roman"/>
          <w:i/>
          <w:iCs/>
          <w:lang w:eastAsia="id-ID"/>
        </w:rPr>
        <w:t>severity</w:t>
      </w:r>
      <w:proofErr w:type="spellEnd"/>
      <w:r w:rsidRPr="00B267F4">
        <w:rPr>
          <w:rFonts w:ascii="Times New Roman" w:eastAsia="Times New Roman" w:hAnsi="Times New Roman" w:cs="Times New Roman"/>
          <w:i/>
          <w:iCs/>
          <w:lang w:eastAsia="id-ID"/>
        </w:rPr>
        <w:t xml:space="preserve"> </w:t>
      </w:r>
      <w:proofErr w:type="spellStart"/>
      <w:r w:rsidRPr="00B267F4">
        <w:rPr>
          <w:rFonts w:ascii="Times New Roman" w:eastAsia="Times New Roman" w:hAnsi="Times New Roman" w:cs="Times New Roman"/>
          <w:i/>
          <w:iCs/>
          <w:lang w:eastAsia="id-ID"/>
        </w:rPr>
        <w:t>of</w:t>
      </w:r>
      <w:proofErr w:type="spellEnd"/>
      <w:r w:rsidRPr="00B267F4">
        <w:rPr>
          <w:rFonts w:ascii="Times New Roman" w:eastAsia="Times New Roman" w:hAnsi="Times New Roman" w:cs="Times New Roman"/>
          <w:i/>
          <w:iCs/>
          <w:lang w:eastAsia="id-ID"/>
        </w:rPr>
        <w:t xml:space="preserve"> COVID-19</w:t>
      </w:r>
      <w:r w:rsidRPr="00B267F4">
        <w:rPr>
          <w:rFonts w:ascii="Times New Roman" w:eastAsia="Times New Roman" w:hAnsi="Times New Roman" w:cs="Times New Roman"/>
          <w:i/>
          <w:iCs/>
          <w:lang w:val="en-US" w:eastAsia="id-ID"/>
        </w:rPr>
        <w:t xml:space="preserve">. </w:t>
      </w:r>
      <w:r w:rsidRPr="00B267F4">
        <w:rPr>
          <w:rFonts w:ascii="Times New Roman" w:hAnsi="Times New Roman" w:cs="Times New Roman"/>
          <w:b/>
          <w:bCs/>
          <w:i/>
          <w:iCs/>
          <w:lang w:val="en-US"/>
        </w:rPr>
        <w:t xml:space="preserve">Purpose: </w:t>
      </w:r>
      <w:r w:rsidRPr="00B267F4">
        <w:rPr>
          <w:rFonts w:ascii="Times New Roman" w:hAnsi="Times New Roman" w:cs="Times New Roman"/>
          <w:i/>
          <w:iCs/>
          <w:lang w:val="en-US"/>
        </w:rPr>
        <w:t>The purpose of this study is to know and understand the role of interleukin-6 as a predictive factor in the severity of COVID-19</w:t>
      </w:r>
      <w:r w:rsidRPr="00B267F4">
        <w:rPr>
          <w:rFonts w:ascii="Times New Roman" w:hAnsi="Times New Roman" w:cs="Times New Roman"/>
          <w:b/>
          <w:bCs/>
          <w:i/>
          <w:iCs/>
          <w:lang w:val="en-US"/>
        </w:rPr>
        <w:t xml:space="preserve">. Method: </w:t>
      </w:r>
      <w:r w:rsidRPr="00B267F4">
        <w:rPr>
          <w:rFonts w:ascii="Times New Roman" w:hAnsi="Times New Roman" w:cs="Times New Roman"/>
          <w:i/>
          <w:iCs/>
          <w:lang w:val="en-US"/>
        </w:rPr>
        <w:t xml:space="preserve">This research is in the form of a literature review using two databases: </w:t>
      </w:r>
      <w:proofErr w:type="spellStart"/>
      <w:r w:rsidRPr="00B267F4">
        <w:rPr>
          <w:rFonts w:ascii="Times New Roman" w:hAnsi="Times New Roman" w:cs="Times New Roman"/>
          <w:i/>
          <w:iCs/>
          <w:lang w:val="en-US"/>
        </w:rPr>
        <w:t>Pubmed</w:t>
      </w:r>
      <w:proofErr w:type="spellEnd"/>
      <w:r w:rsidRPr="00B267F4">
        <w:rPr>
          <w:rFonts w:ascii="Times New Roman" w:hAnsi="Times New Roman" w:cs="Times New Roman"/>
          <w:i/>
          <w:iCs/>
          <w:lang w:val="en-US"/>
        </w:rPr>
        <w:t xml:space="preserve"> and </w:t>
      </w:r>
      <w:proofErr w:type="spellStart"/>
      <w:r w:rsidRPr="00B267F4">
        <w:rPr>
          <w:rFonts w:ascii="Times New Roman" w:hAnsi="Times New Roman" w:cs="Times New Roman"/>
          <w:i/>
          <w:iCs/>
          <w:lang w:val="en-US"/>
        </w:rPr>
        <w:t>ClinicalKey</w:t>
      </w:r>
      <w:proofErr w:type="spellEnd"/>
      <w:r w:rsidRPr="00B267F4">
        <w:rPr>
          <w:rFonts w:ascii="Times New Roman" w:hAnsi="Times New Roman" w:cs="Times New Roman"/>
          <w:i/>
          <w:iCs/>
          <w:lang w:val="en-US"/>
        </w:rPr>
        <w:t xml:space="preserve">. The keywords used to search for articles were Interleukin-6 OR IL-6 AND COVID-19 AND Severity OR </w:t>
      </w:r>
      <w:proofErr w:type="spellStart"/>
      <w:r w:rsidRPr="00B267F4">
        <w:rPr>
          <w:rFonts w:ascii="Times New Roman" w:hAnsi="Times New Roman" w:cs="Times New Roman"/>
          <w:i/>
          <w:iCs/>
          <w:lang w:val="en-US"/>
        </w:rPr>
        <w:t>Keparahan</w:t>
      </w:r>
      <w:proofErr w:type="spellEnd"/>
      <w:r w:rsidRPr="00B267F4">
        <w:rPr>
          <w:rFonts w:ascii="Times New Roman" w:hAnsi="Times New Roman" w:cs="Times New Roman"/>
          <w:i/>
          <w:iCs/>
          <w:lang w:val="en-US"/>
        </w:rPr>
        <w:t xml:space="preserve">. After being selected based on the inclusion and exclusion criteria, 10 literatures were obtained that met the criteria. </w:t>
      </w:r>
      <w:r w:rsidRPr="00B267F4">
        <w:rPr>
          <w:rFonts w:ascii="Times New Roman" w:hAnsi="Times New Roman" w:cs="Times New Roman"/>
          <w:b/>
          <w:bCs/>
          <w:i/>
          <w:iCs/>
          <w:lang w:val="en-US"/>
        </w:rPr>
        <w:t xml:space="preserve">Result: </w:t>
      </w:r>
      <w:r w:rsidRPr="00B267F4">
        <w:rPr>
          <w:rFonts w:ascii="Times New Roman" w:hAnsi="Times New Roman" w:cs="Times New Roman"/>
          <w:i/>
          <w:iCs/>
          <w:lang w:val="en-US"/>
        </w:rPr>
        <w:t xml:space="preserve">The research methods using in the literatures were retrospective and prospective study. All COVID-19 patients included in the study subjects received laboratory examinations including measurements of IL-6 levels. The results of the 10 studies used in this literature review on average show that IL-6 can be used as a predictor of severity or mortality in COVID-19 patients. </w:t>
      </w:r>
      <w:r w:rsidRPr="00B267F4">
        <w:rPr>
          <w:rFonts w:ascii="Times New Roman" w:hAnsi="Times New Roman" w:cs="Times New Roman"/>
          <w:b/>
          <w:bCs/>
          <w:i/>
          <w:iCs/>
          <w:lang w:val="en-US"/>
        </w:rPr>
        <w:t xml:space="preserve">Conclusion:  </w:t>
      </w:r>
      <w:r w:rsidRPr="00B267F4">
        <w:rPr>
          <w:rFonts w:ascii="Times New Roman" w:hAnsi="Times New Roman" w:cs="Times New Roman"/>
          <w:i/>
          <w:iCs/>
          <w:lang w:val="en-US"/>
        </w:rPr>
        <w:t>IL-6 may play a role as a predictive factor in the severity of COVID-19.</w:t>
      </w:r>
    </w:p>
    <w:p w14:paraId="4628DC2E" w14:textId="77777777" w:rsidR="00021822" w:rsidRPr="00B267F4" w:rsidRDefault="00021822" w:rsidP="00021822">
      <w:pPr>
        <w:jc w:val="both"/>
        <w:rPr>
          <w:rFonts w:ascii="Times New Roman" w:hAnsi="Times New Roman" w:cs="Times New Roman"/>
          <w:i/>
          <w:iCs/>
          <w:lang w:val="en-US"/>
        </w:rPr>
      </w:pPr>
      <w:r w:rsidRPr="00B267F4">
        <w:rPr>
          <w:rFonts w:ascii="Times New Roman" w:hAnsi="Times New Roman" w:cs="Times New Roman"/>
          <w:i/>
          <w:iCs/>
          <w:lang w:val="en-US"/>
        </w:rPr>
        <w:t>Keywords:  COVID-19, interleukin-6, severity</w:t>
      </w:r>
    </w:p>
    <w:p w14:paraId="2893A9D7" w14:textId="6F5CE575" w:rsidR="00021822" w:rsidRPr="00B267F4" w:rsidRDefault="00021822" w:rsidP="00021822">
      <w:pPr>
        <w:jc w:val="both"/>
        <w:rPr>
          <w:rFonts w:ascii="Times New Roman" w:hAnsi="Times New Roman" w:cs="Times New Roman"/>
          <w:i/>
          <w:iCs/>
          <w:lang w:val="en-US"/>
        </w:rPr>
      </w:pPr>
    </w:p>
    <w:p w14:paraId="5917B879" w14:textId="77777777" w:rsidR="00E21088" w:rsidRPr="00B267F4" w:rsidRDefault="00E21088" w:rsidP="00E21088">
      <w:pPr>
        <w:jc w:val="both"/>
        <w:rPr>
          <w:rFonts w:ascii="Times New Roman" w:hAnsi="Times New Roman" w:cs="Times New Roman"/>
          <w:bCs/>
          <w:lang w:val="en-US"/>
        </w:rPr>
      </w:pPr>
      <w:proofErr w:type="spellStart"/>
      <w:r w:rsidRPr="00B267F4">
        <w:rPr>
          <w:rFonts w:ascii="Times New Roman" w:hAnsi="Times New Roman" w:cs="Times New Roman"/>
          <w:b/>
          <w:bCs/>
          <w:lang w:val="en-US"/>
        </w:rPr>
        <w:t>Latar</w:t>
      </w:r>
      <w:proofErr w:type="spellEnd"/>
      <w:r w:rsidRPr="00B267F4">
        <w:rPr>
          <w:rFonts w:ascii="Times New Roman" w:hAnsi="Times New Roman" w:cs="Times New Roman"/>
          <w:b/>
          <w:bCs/>
          <w:lang w:val="en-US"/>
        </w:rPr>
        <w:t xml:space="preserve"> </w:t>
      </w:r>
      <w:proofErr w:type="spellStart"/>
      <w:r w:rsidRPr="00B267F4">
        <w:rPr>
          <w:rFonts w:ascii="Times New Roman" w:hAnsi="Times New Roman" w:cs="Times New Roman"/>
          <w:b/>
          <w:bCs/>
          <w:lang w:val="en-US"/>
        </w:rPr>
        <w:t>Belakang</w:t>
      </w:r>
      <w:proofErr w:type="spellEnd"/>
      <w:r w:rsidRPr="00B267F4">
        <w:rPr>
          <w:rFonts w:ascii="Times New Roman" w:hAnsi="Times New Roman" w:cs="Times New Roman"/>
          <w:b/>
          <w:bCs/>
          <w:lang w:val="en-US"/>
        </w:rPr>
        <w:t>:</w:t>
      </w:r>
      <w:r w:rsidRPr="00B267F4">
        <w:rPr>
          <w:rFonts w:ascii="Times New Roman" w:hAnsi="Times New Roman" w:cs="Times New Roman"/>
          <w:lang w:val="en-US"/>
        </w:rPr>
        <w:t xml:space="preserve"> </w:t>
      </w:r>
      <w:proofErr w:type="spellStart"/>
      <w:r w:rsidRPr="00B267F4">
        <w:rPr>
          <w:rFonts w:ascii="Times New Roman" w:hAnsi="Times New Roman" w:cs="Times New Roman"/>
        </w:rPr>
        <w:t>Respon</w:t>
      </w:r>
      <w:proofErr w:type="spellEnd"/>
      <w:r w:rsidRPr="00B267F4">
        <w:rPr>
          <w:rFonts w:ascii="Times New Roman" w:hAnsi="Times New Roman" w:cs="Times New Roman"/>
        </w:rPr>
        <w:t xml:space="preserve"> imun terhadap</w:t>
      </w:r>
      <w:r w:rsidRPr="00B267F4">
        <w:rPr>
          <w:rFonts w:ascii="Times New Roman" w:hAnsi="Times New Roman" w:cs="Times New Roman"/>
          <w:lang w:val="en-US"/>
        </w:rPr>
        <w:t xml:space="preserve"> </w:t>
      </w:r>
      <w:proofErr w:type="gramStart"/>
      <w:r w:rsidRPr="00B267F4">
        <w:rPr>
          <w:rFonts w:ascii="Times New Roman" w:hAnsi="Times New Roman" w:cs="Times New Roman"/>
          <w:i/>
          <w:lang w:val="en-US"/>
        </w:rPr>
        <w:t>Severe acute respiratory syndrome</w:t>
      </w:r>
      <w:proofErr w:type="gramEnd"/>
      <w:r w:rsidRPr="00B267F4">
        <w:rPr>
          <w:rFonts w:ascii="Times New Roman" w:hAnsi="Times New Roman" w:cs="Times New Roman"/>
          <w:i/>
          <w:lang w:val="en-US"/>
        </w:rPr>
        <w:t xml:space="preserve"> coronavirus-2</w:t>
      </w:r>
      <w:r w:rsidRPr="00B267F4">
        <w:rPr>
          <w:rFonts w:ascii="Times New Roman" w:hAnsi="Times New Roman" w:cs="Times New Roman"/>
        </w:rPr>
        <w:t xml:space="preserve"> </w:t>
      </w:r>
      <w:r w:rsidRPr="00B267F4">
        <w:rPr>
          <w:rFonts w:ascii="Times New Roman" w:hAnsi="Times New Roman" w:cs="Times New Roman"/>
          <w:lang w:val="en-US"/>
        </w:rPr>
        <w:t>(</w:t>
      </w:r>
      <w:r w:rsidRPr="00B267F4">
        <w:rPr>
          <w:rFonts w:ascii="Times New Roman" w:hAnsi="Times New Roman" w:cs="Times New Roman"/>
        </w:rPr>
        <w:t>SARS-CoV-2</w:t>
      </w:r>
      <w:r w:rsidRPr="00B267F4">
        <w:rPr>
          <w:rFonts w:ascii="Times New Roman" w:hAnsi="Times New Roman" w:cs="Times New Roman"/>
          <w:lang w:val="en-US"/>
        </w:rPr>
        <w:t>)</w:t>
      </w:r>
      <w:r w:rsidRPr="00B267F4">
        <w:rPr>
          <w:rFonts w:ascii="Times New Roman" w:hAnsi="Times New Roman" w:cs="Times New Roman"/>
        </w:rPr>
        <w:t xml:space="preserve"> secara kritis menentukan perjalanan klinis dan tingkat </w:t>
      </w:r>
      <w:proofErr w:type="spellStart"/>
      <w:r w:rsidRPr="00B267F4">
        <w:rPr>
          <w:rFonts w:ascii="Times New Roman" w:hAnsi="Times New Roman" w:cs="Times New Roman"/>
        </w:rPr>
        <w:t>keparahan</w:t>
      </w:r>
      <w:proofErr w:type="spellEnd"/>
      <w:r w:rsidRPr="00B267F4">
        <w:rPr>
          <w:rFonts w:ascii="Times New Roman" w:hAnsi="Times New Roman" w:cs="Times New Roman"/>
        </w:rPr>
        <w:t xml:space="preserve"> COVID-19. </w:t>
      </w:r>
      <w:proofErr w:type="spellStart"/>
      <w:r w:rsidRPr="00B267F4">
        <w:rPr>
          <w:rFonts w:ascii="Times New Roman" w:hAnsi="Times New Roman" w:cs="Times New Roman"/>
          <w:lang w:val="en-US"/>
        </w:rPr>
        <w:t>Beberapa</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studi</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melaporkan</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bahwa</w:t>
      </w:r>
      <w:proofErr w:type="spellEnd"/>
      <w:r w:rsidRPr="00B267F4">
        <w:rPr>
          <w:rFonts w:ascii="Times New Roman" w:hAnsi="Times New Roman" w:cs="Times New Roman"/>
        </w:rPr>
        <w:t xml:space="preserve"> </w:t>
      </w:r>
      <w:proofErr w:type="spellStart"/>
      <w:r w:rsidRPr="00B267F4">
        <w:rPr>
          <w:rFonts w:ascii="Times New Roman" w:hAnsi="Times New Roman" w:cs="Times New Roman"/>
        </w:rPr>
        <w:t>interleukin</w:t>
      </w:r>
      <w:proofErr w:type="spellEnd"/>
      <w:r w:rsidRPr="00B267F4">
        <w:rPr>
          <w:rFonts w:ascii="Times New Roman" w:hAnsi="Times New Roman" w:cs="Times New Roman"/>
          <w:lang w:val="en-US"/>
        </w:rPr>
        <w:t>-</w:t>
      </w:r>
      <w:r w:rsidRPr="00B267F4">
        <w:rPr>
          <w:rFonts w:ascii="Times New Roman" w:hAnsi="Times New Roman" w:cs="Times New Roman"/>
        </w:rPr>
        <w:t xml:space="preserve">6 </w:t>
      </w:r>
      <w:r w:rsidRPr="00B267F4">
        <w:rPr>
          <w:rFonts w:ascii="Times New Roman" w:hAnsi="Times New Roman" w:cs="Times New Roman"/>
          <w:lang w:val="en-US"/>
        </w:rPr>
        <w:t xml:space="preserve">(IL-6) </w:t>
      </w:r>
      <w:proofErr w:type="spellStart"/>
      <w:r w:rsidRPr="00B267F4">
        <w:rPr>
          <w:rFonts w:ascii="Times New Roman" w:hAnsi="Times New Roman" w:cs="Times New Roman"/>
          <w:lang w:val="en-US"/>
        </w:rPr>
        <w:t>dapat</w:t>
      </w:r>
      <w:proofErr w:type="spellEnd"/>
      <w:r w:rsidRPr="00B267F4">
        <w:rPr>
          <w:rFonts w:ascii="Times New Roman" w:hAnsi="Times New Roman" w:cs="Times New Roman"/>
          <w:lang w:val="en-US"/>
        </w:rPr>
        <w:t xml:space="preserve"> </w:t>
      </w:r>
      <w:r w:rsidRPr="00B267F4">
        <w:rPr>
          <w:rFonts w:ascii="Times New Roman" w:hAnsi="Times New Roman" w:cs="Times New Roman"/>
        </w:rPr>
        <w:t xml:space="preserve">dikaitkan dengan </w:t>
      </w:r>
      <w:proofErr w:type="spellStart"/>
      <w:r w:rsidRPr="00B267F4">
        <w:rPr>
          <w:rFonts w:ascii="Times New Roman" w:hAnsi="Times New Roman" w:cs="Times New Roman"/>
          <w:lang w:val="en-US"/>
        </w:rPr>
        <w:t>keparahan</w:t>
      </w:r>
      <w:proofErr w:type="spellEnd"/>
      <w:r w:rsidRPr="00B267F4">
        <w:rPr>
          <w:rFonts w:ascii="Times New Roman" w:hAnsi="Times New Roman" w:cs="Times New Roman"/>
          <w:lang w:val="en-US"/>
        </w:rPr>
        <w:t xml:space="preserve"> </w:t>
      </w:r>
      <w:r w:rsidRPr="00B267F4">
        <w:rPr>
          <w:rFonts w:ascii="Times New Roman" w:hAnsi="Times New Roman" w:cs="Times New Roman"/>
        </w:rPr>
        <w:t>COVID-19</w:t>
      </w:r>
      <w:r w:rsidRPr="00B267F4">
        <w:rPr>
          <w:rFonts w:ascii="Times New Roman" w:hAnsi="Times New Roman" w:cs="Times New Roman"/>
          <w:lang w:val="en-US"/>
        </w:rPr>
        <w:t xml:space="preserve">. </w:t>
      </w:r>
      <w:proofErr w:type="spellStart"/>
      <w:r w:rsidRPr="00B267F4">
        <w:rPr>
          <w:rFonts w:ascii="Times New Roman" w:hAnsi="Times New Roman" w:cs="Times New Roman"/>
          <w:b/>
          <w:bCs/>
          <w:lang w:val="en-US"/>
        </w:rPr>
        <w:t>Tujuan</w:t>
      </w:r>
      <w:proofErr w:type="spellEnd"/>
      <w:r w:rsidRPr="00B267F4">
        <w:rPr>
          <w:rFonts w:ascii="Times New Roman" w:hAnsi="Times New Roman" w:cs="Times New Roman"/>
          <w:b/>
          <w:bCs/>
          <w:lang w:val="en-US"/>
        </w:rPr>
        <w:t>:</w:t>
      </w:r>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Untuk</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mengetahui</w:t>
      </w:r>
      <w:proofErr w:type="spellEnd"/>
      <w:r w:rsidRPr="00B267F4">
        <w:rPr>
          <w:rFonts w:ascii="Times New Roman" w:hAnsi="Times New Roman" w:cs="Times New Roman"/>
          <w:lang w:val="en-US"/>
        </w:rPr>
        <w:t xml:space="preserve"> dan </w:t>
      </w:r>
      <w:proofErr w:type="spellStart"/>
      <w:r w:rsidRPr="00B267F4">
        <w:rPr>
          <w:rFonts w:ascii="Times New Roman" w:hAnsi="Times New Roman" w:cs="Times New Roman"/>
          <w:lang w:val="en-US"/>
        </w:rPr>
        <w:t>memahami</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peran</w:t>
      </w:r>
      <w:proofErr w:type="spellEnd"/>
      <w:r w:rsidRPr="00B267F4">
        <w:rPr>
          <w:rFonts w:ascii="Times New Roman" w:hAnsi="Times New Roman" w:cs="Times New Roman"/>
          <w:lang w:val="en-US"/>
        </w:rPr>
        <w:t xml:space="preserve"> interleukin-6 </w:t>
      </w:r>
      <w:proofErr w:type="spellStart"/>
      <w:r w:rsidRPr="00B267F4">
        <w:rPr>
          <w:rFonts w:ascii="Times New Roman" w:hAnsi="Times New Roman" w:cs="Times New Roman"/>
          <w:lang w:val="en-US"/>
        </w:rPr>
        <w:t>sebagai</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faktor</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prediktif</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derajat</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keparahan</w:t>
      </w:r>
      <w:proofErr w:type="spellEnd"/>
      <w:r w:rsidRPr="00B267F4">
        <w:rPr>
          <w:rFonts w:ascii="Times New Roman" w:hAnsi="Times New Roman" w:cs="Times New Roman"/>
          <w:lang w:val="en-US"/>
        </w:rPr>
        <w:t xml:space="preserve"> COVID-19. </w:t>
      </w:r>
      <w:proofErr w:type="spellStart"/>
      <w:r w:rsidRPr="00B267F4">
        <w:rPr>
          <w:rFonts w:ascii="Times New Roman" w:hAnsi="Times New Roman" w:cs="Times New Roman"/>
          <w:b/>
          <w:bCs/>
          <w:lang w:val="en-US"/>
        </w:rPr>
        <w:t>Metode</w:t>
      </w:r>
      <w:proofErr w:type="spellEnd"/>
      <w:r w:rsidRPr="00B267F4">
        <w:rPr>
          <w:rFonts w:ascii="Times New Roman" w:hAnsi="Times New Roman" w:cs="Times New Roman"/>
          <w:b/>
          <w:bCs/>
          <w:lang w:val="en-US"/>
        </w:rPr>
        <w:t xml:space="preserve">: </w:t>
      </w:r>
      <w:proofErr w:type="spellStart"/>
      <w:r w:rsidRPr="00B267F4">
        <w:rPr>
          <w:rFonts w:ascii="Times New Roman" w:hAnsi="Times New Roman" w:cs="Times New Roman"/>
          <w:lang w:val="en-US"/>
        </w:rPr>
        <w:t>Penelitian</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ini</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berbentuk</w:t>
      </w:r>
      <w:proofErr w:type="spellEnd"/>
      <w:r w:rsidRPr="00B267F4">
        <w:rPr>
          <w:rFonts w:ascii="Times New Roman" w:hAnsi="Times New Roman" w:cs="Times New Roman"/>
          <w:lang w:val="en-US"/>
        </w:rPr>
        <w:t xml:space="preserve"> literature review </w:t>
      </w:r>
      <w:proofErr w:type="spellStart"/>
      <w:r w:rsidRPr="00B267F4">
        <w:rPr>
          <w:rFonts w:ascii="Times New Roman" w:hAnsi="Times New Roman" w:cs="Times New Roman"/>
          <w:lang w:val="en-US"/>
        </w:rPr>
        <w:t>menggunakan</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dua</w:t>
      </w:r>
      <w:proofErr w:type="spellEnd"/>
      <w:r w:rsidRPr="00B267F4">
        <w:rPr>
          <w:rFonts w:ascii="Times New Roman" w:hAnsi="Times New Roman" w:cs="Times New Roman"/>
          <w:lang w:val="en-US"/>
        </w:rPr>
        <w:t xml:space="preserve"> database, </w:t>
      </w:r>
      <w:proofErr w:type="spellStart"/>
      <w:r w:rsidRPr="00B267F4">
        <w:rPr>
          <w:rFonts w:ascii="Times New Roman" w:hAnsi="Times New Roman" w:cs="Times New Roman"/>
          <w:lang w:val="en-US"/>
        </w:rPr>
        <w:t>yaitu</w:t>
      </w:r>
      <w:proofErr w:type="spellEnd"/>
      <w:r w:rsidRPr="00B267F4">
        <w:rPr>
          <w:rFonts w:ascii="Times New Roman" w:hAnsi="Times New Roman" w:cs="Times New Roman"/>
          <w:lang w:val="en-US"/>
        </w:rPr>
        <w:t xml:space="preserve"> </w:t>
      </w:r>
      <w:proofErr w:type="spellStart"/>
      <w:proofErr w:type="gramStart"/>
      <w:r w:rsidRPr="00B267F4">
        <w:rPr>
          <w:rFonts w:ascii="Times New Roman" w:hAnsi="Times New Roman" w:cs="Times New Roman"/>
          <w:i/>
          <w:lang w:val="en-US"/>
        </w:rPr>
        <w:t>Pubmed,</w:t>
      </w:r>
      <w:r w:rsidRPr="00B267F4">
        <w:rPr>
          <w:rFonts w:ascii="Times New Roman" w:hAnsi="Times New Roman" w:cs="Times New Roman"/>
          <w:iCs/>
          <w:lang w:val="en-US"/>
        </w:rPr>
        <w:t>dan</w:t>
      </w:r>
      <w:proofErr w:type="spellEnd"/>
      <w:proofErr w:type="gramEnd"/>
      <w:r w:rsidRPr="00B267F4">
        <w:rPr>
          <w:rFonts w:ascii="Times New Roman" w:hAnsi="Times New Roman" w:cs="Times New Roman"/>
          <w:iCs/>
          <w:lang w:val="en-US"/>
        </w:rPr>
        <w:t xml:space="preserve"> </w:t>
      </w:r>
      <w:proofErr w:type="spellStart"/>
      <w:r w:rsidRPr="00B267F4">
        <w:rPr>
          <w:rFonts w:ascii="Times New Roman" w:hAnsi="Times New Roman" w:cs="Times New Roman"/>
          <w:i/>
          <w:lang w:val="en-US"/>
        </w:rPr>
        <w:t>ClinicalKey</w:t>
      </w:r>
      <w:proofErr w:type="spellEnd"/>
      <w:r w:rsidRPr="00B267F4">
        <w:rPr>
          <w:rFonts w:ascii="Times New Roman" w:hAnsi="Times New Roman" w:cs="Times New Roman"/>
          <w:iCs/>
          <w:lang w:val="en-US"/>
        </w:rPr>
        <w:t xml:space="preserve">. </w:t>
      </w:r>
      <w:r w:rsidRPr="00B267F4">
        <w:rPr>
          <w:rFonts w:ascii="Times New Roman" w:hAnsi="Times New Roman" w:cs="Times New Roman"/>
          <w:lang w:val="en-US"/>
        </w:rPr>
        <w:t xml:space="preserve">Kata </w:t>
      </w:r>
      <w:proofErr w:type="spellStart"/>
      <w:r w:rsidRPr="00B267F4">
        <w:rPr>
          <w:rFonts w:ascii="Times New Roman" w:hAnsi="Times New Roman" w:cs="Times New Roman"/>
          <w:lang w:val="en-US"/>
        </w:rPr>
        <w:t>kunci</w:t>
      </w:r>
      <w:proofErr w:type="spellEnd"/>
      <w:r w:rsidRPr="00B267F4">
        <w:rPr>
          <w:rFonts w:ascii="Times New Roman" w:hAnsi="Times New Roman" w:cs="Times New Roman"/>
          <w:lang w:val="en-US"/>
        </w:rPr>
        <w:t xml:space="preserve"> yang </w:t>
      </w:r>
      <w:proofErr w:type="spellStart"/>
      <w:r w:rsidRPr="00B267F4">
        <w:rPr>
          <w:rFonts w:ascii="Times New Roman" w:hAnsi="Times New Roman" w:cs="Times New Roman"/>
          <w:lang w:val="en-US"/>
        </w:rPr>
        <w:t>digunakan</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dalam</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pencarian</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artikel</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yaitu</w:t>
      </w:r>
      <w:proofErr w:type="spellEnd"/>
      <w:r w:rsidRPr="00B267F4">
        <w:rPr>
          <w:rFonts w:ascii="Times New Roman" w:hAnsi="Times New Roman" w:cs="Times New Roman"/>
          <w:lang w:val="en-US"/>
        </w:rPr>
        <w:t xml:space="preserve"> Interleukin-6 OR IL-6 AND COVID-19 AND </w:t>
      </w:r>
      <w:r w:rsidRPr="00B267F4">
        <w:rPr>
          <w:rFonts w:ascii="Times New Roman" w:hAnsi="Times New Roman" w:cs="Times New Roman"/>
          <w:i/>
          <w:iCs/>
          <w:lang w:val="en-US"/>
        </w:rPr>
        <w:t>Severity</w:t>
      </w:r>
      <w:r w:rsidRPr="00B267F4">
        <w:rPr>
          <w:rFonts w:ascii="Times New Roman" w:hAnsi="Times New Roman" w:cs="Times New Roman"/>
          <w:lang w:val="en-US"/>
        </w:rPr>
        <w:t xml:space="preserve"> OR </w:t>
      </w:r>
      <w:proofErr w:type="spellStart"/>
      <w:r w:rsidRPr="00B267F4">
        <w:rPr>
          <w:rFonts w:ascii="Times New Roman" w:hAnsi="Times New Roman" w:cs="Times New Roman"/>
          <w:lang w:val="en-US"/>
        </w:rPr>
        <w:t>Keparahan</w:t>
      </w:r>
      <w:proofErr w:type="spellEnd"/>
      <w:r w:rsidRPr="00B267F4">
        <w:rPr>
          <w:rFonts w:ascii="Times New Roman" w:hAnsi="Times New Roman" w:cs="Times New Roman"/>
          <w:lang w:val="en-US"/>
        </w:rPr>
        <w:t xml:space="preserve">. </w:t>
      </w:r>
      <w:r w:rsidRPr="00B267F4">
        <w:rPr>
          <w:rFonts w:ascii="Times New Roman" w:hAnsi="Times New Roman" w:cs="Times New Roman"/>
          <w:color w:val="000000" w:themeColor="text1"/>
          <w:lang w:val="en-US"/>
        </w:rPr>
        <w:t xml:space="preserve">Setelah </w:t>
      </w:r>
      <w:proofErr w:type="spellStart"/>
      <w:r w:rsidRPr="00B267F4">
        <w:rPr>
          <w:rFonts w:ascii="Times New Roman" w:hAnsi="Times New Roman" w:cs="Times New Roman"/>
          <w:color w:val="000000" w:themeColor="text1"/>
          <w:lang w:val="en-US"/>
        </w:rPr>
        <w:t>diseleksi</w:t>
      </w:r>
      <w:proofErr w:type="spellEnd"/>
      <w:r w:rsidRPr="00B267F4">
        <w:rPr>
          <w:rFonts w:ascii="Times New Roman" w:hAnsi="Times New Roman" w:cs="Times New Roman"/>
          <w:color w:val="000000" w:themeColor="text1"/>
          <w:lang w:val="en-US"/>
        </w:rPr>
        <w:t xml:space="preserve"> </w:t>
      </w:r>
      <w:proofErr w:type="spellStart"/>
      <w:r w:rsidRPr="00B267F4">
        <w:rPr>
          <w:rFonts w:ascii="Times New Roman" w:hAnsi="Times New Roman" w:cs="Times New Roman"/>
          <w:color w:val="000000" w:themeColor="text1"/>
          <w:lang w:val="en-US"/>
        </w:rPr>
        <w:t>berdasarkan</w:t>
      </w:r>
      <w:proofErr w:type="spellEnd"/>
      <w:r w:rsidRPr="00B267F4">
        <w:rPr>
          <w:rFonts w:ascii="Times New Roman" w:hAnsi="Times New Roman" w:cs="Times New Roman"/>
          <w:color w:val="000000" w:themeColor="text1"/>
          <w:lang w:val="en-US"/>
        </w:rPr>
        <w:t xml:space="preserve"> </w:t>
      </w:r>
      <w:proofErr w:type="spellStart"/>
      <w:r w:rsidRPr="00B267F4">
        <w:rPr>
          <w:rFonts w:ascii="Times New Roman" w:hAnsi="Times New Roman" w:cs="Times New Roman"/>
          <w:color w:val="000000" w:themeColor="text1"/>
          <w:lang w:val="en-US"/>
        </w:rPr>
        <w:t>kriteria</w:t>
      </w:r>
      <w:proofErr w:type="spellEnd"/>
      <w:r w:rsidRPr="00B267F4">
        <w:rPr>
          <w:rFonts w:ascii="Times New Roman" w:hAnsi="Times New Roman" w:cs="Times New Roman"/>
          <w:color w:val="000000" w:themeColor="text1"/>
          <w:lang w:val="en-US"/>
        </w:rPr>
        <w:t xml:space="preserve"> </w:t>
      </w:r>
      <w:proofErr w:type="spellStart"/>
      <w:r w:rsidRPr="00B267F4">
        <w:rPr>
          <w:rFonts w:ascii="Times New Roman" w:hAnsi="Times New Roman" w:cs="Times New Roman"/>
          <w:color w:val="000000" w:themeColor="text1"/>
          <w:lang w:val="en-US"/>
        </w:rPr>
        <w:t>inklusi</w:t>
      </w:r>
      <w:proofErr w:type="spellEnd"/>
      <w:r w:rsidRPr="00B267F4">
        <w:rPr>
          <w:rFonts w:ascii="Times New Roman" w:hAnsi="Times New Roman" w:cs="Times New Roman"/>
          <w:color w:val="000000" w:themeColor="text1"/>
          <w:lang w:val="en-US"/>
        </w:rPr>
        <w:t xml:space="preserve"> dan </w:t>
      </w:r>
      <w:proofErr w:type="spellStart"/>
      <w:r w:rsidRPr="00B267F4">
        <w:rPr>
          <w:rFonts w:ascii="Times New Roman" w:hAnsi="Times New Roman" w:cs="Times New Roman"/>
          <w:color w:val="000000" w:themeColor="text1"/>
          <w:lang w:val="en-US"/>
        </w:rPr>
        <w:t>eksklusi</w:t>
      </w:r>
      <w:proofErr w:type="spellEnd"/>
      <w:r w:rsidRPr="00B267F4">
        <w:rPr>
          <w:rFonts w:ascii="Times New Roman" w:hAnsi="Times New Roman" w:cs="Times New Roman"/>
          <w:color w:val="000000" w:themeColor="text1"/>
          <w:lang w:val="en-US"/>
        </w:rPr>
        <w:t xml:space="preserve">, </w:t>
      </w:r>
      <w:proofErr w:type="spellStart"/>
      <w:r w:rsidRPr="00B267F4">
        <w:rPr>
          <w:rFonts w:ascii="Times New Roman" w:hAnsi="Times New Roman" w:cs="Times New Roman"/>
          <w:color w:val="000000" w:themeColor="text1"/>
          <w:lang w:val="en-US"/>
        </w:rPr>
        <w:t>didapatkan</w:t>
      </w:r>
      <w:proofErr w:type="spellEnd"/>
      <w:r w:rsidRPr="00B267F4">
        <w:rPr>
          <w:rFonts w:ascii="Times New Roman" w:hAnsi="Times New Roman" w:cs="Times New Roman"/>
          <w:color w:val="000000" w:themeColor="text1"/>
          <w:lang w:val="en-US"/>
        </w:rPr>
        <w:t xml:space="preserve"> 10 </w:t>
      </w:r>
      <w:proofErr w:type="spellStart"/>
      <w:r w:rsidRPr="00B267F4">
        <w:rPr>
          <w:rFonts w:ascii="Times New Roman" w:hAnsi="Times New Roman" w:cs="Times New Roman"/>
          <w:color w:val="000000" w:themeColor="text1"/>
          <w:lang w:val="en-US"/>
        </w:rPr>
        <w:t>literatur</w:t>
      </w:r>
      <w:proofErr w:type="spellEnd"/>
      <w:r w:rsidRPr="00B267F4">
        <w:rPr>
          <w:rFonts w:ascii="Times New Roman" w:hAnsi="Times New Roman" w:cs="Times New Roman"/>
          <w:color w:val="000000" w:themeColor="text1"/>
          <w:lang w:val="en-US"/>
        </w:rPr>
        <w:t xml:space="preserve"> yang </w:t>
      </w:r>
      <w:proofErr w:type="spellStart"/>
      <w:r w:rsidRPr="00B267F4">
        <w:rPr>
          <w:rFonts w:ascii="Times New Roman" w:hAnsi="Times New Roman" w:cs="Times New Roman"/>
          <w:color w:val="000000" w:themeColor="text1"/>
          <w:lang w:val="en-US"/>
        </w:rPr>
        <w:t>memenuhi</w:t>
      </w:r>
      <w:proofErr w:type="spellEnd"/>
      <w:r w:rsidRPr="00B267F4">
        <w:rPr>
          <w:rFonts w:ascii="Times New Roman" w:hAnsi="Times New Roman" w:cs="Times New Roman"/>
          <w:color w:val="000000" w:themeColor="text1"/>
          <w:lang w:val="en-US"/>
        </w:rPr>
        <w:t xml:space="preserve"> </w:t>
      </w:r>
      <w:proofErr w:type="spellStart"/>
      <w:r w:rsidRPr="00B267F4">
        <w:rPr>
          <w:rFonts w:ascii="Times New Roman" w:hAnsi="Times New Roman" w:cs="Times New Roman"/>
          <w:color w:val="000000" w:themeColor="text1"/>
          <w:lang w:val="en-US"/>
        </w:rPr>
        <w:t>kriteria</w:t>
      </w:r>
      <w:proofErr w:type="spellEnd"/>
      <w:r w:rsidRPr="00B267F4">
        <w:rPr>
          <w:rFonts w:ascii="Times New Roman" w:hAnsi="Times New Roman" w:cs="Times New Roman"/>
          <w:color w:val="000000" w:themeColor="text1"/>
          <w:lang w:val="en-US"/>
        </w:rPr>
        <w:t xml:space="preserve">. </w:t>
      </w:r>
      <w:r w:rsidRPr="00B267F4">
        <w:rPr>
          <w:rFonts w:ascii="Times New Roman" w:hAnsi="Times New Roman" w:cs="Times New Roman"/>
          <w:b/>
          <w:bCs/>
          <w:color w:val="000000" w:themeColor="text1"/>
          <w:lang w:val="en-US"/>
        </w:rPr>
        <w:t xml:space="preserve">Hasil: </w:t>
      </w:r>
      <w:proofErr w:type="spellStart"/>
      <w:r w:rsidRPr="00B267F4">
        <w:rPr>
          <w:rFonts w:ascii="Times New Roman" w:hAnsi="Times New Roman" w:cs="Times New Roman"/>
          <w:color w:val="000000" w:themeColor="text1"/>
          <w:lang w:val="en-US"/>
        </w:rPr>
        <w:t>Literatur</w:t>
      </w:r>
      <w:proofErr w:type="spellEnd"/>
      <w:r w:rsidRPr="00B267F4">
        <w:rPr>
          <w:rFonts w:ascii="Times New Roman" w:hAnsi="Times New Roman" w:cs="Times New Roman"/>
          <w:color w:val="000000" w:themeColor="text1"/>
          <w:lang w:val="en-US"/>
        </w:rPr>
        <w:t xml:space="preserve"> yang </w:t>
      </w:r>
      <w:proofErr w:type="spellStart"/>
      <w:r w:rsidRPr="00B267F4">
        <w:rPr>
          <w:rFonts w:ascii="Times New Roman" w:hAnsi="Times New Roman" w:cs="Times New Roman"/>
          <w:color w:val="000000" w:themeColor="text1"/>
          <w:lang w:val="en-US"/>
        </w:rPr>
        <w:t>didapat</w:t>
      </w:r>
      <w:proofErr w:type="spellEnd"/>
      <w:r w:rsidRPr="00B267F4">
        <w:rPr>
          <w:rFonts w:ascii="Times New Roman" w:hAnsi="Times New Roman" w:cs="Times New Roman"/>
          <w:color w:val="000000" w:themeColor="text1"/>
          <w:lang w:val="en-US"/>
        </w:rPr>
        <w:t xml:space="preserve"> </w:t>
      </w:r>
      <w:proofErr w:type="spellStart"/>
      <w:r w:rsidRPr="00B267F4">
        <w:rPr>
          <w:rFonts w:ascii="Times New Roman" w:hAnsi="Times New Roman" w:cs="Times New Roman"/>
          <w:color w:val="000000" w:themeColor="text1"/>
          <w:lang w:val="en-US"/>
        </w:rPr>
        <w:t>memiliki</w:t>
      </w:r>
      <w:proofErr w:type="spellEnd"/>
      <w:r w:rsidRPr="00B267F4">
        <w:rPr>
          <w:rFonts w:ascii="Times New Roman" w:hAnsi="Times New Roman" w:cs="Times New Roman"/>
          <w:color w:val="000000" w:themeColor="text1"/>
          <w:lang w:val="en-US"/>
        </w:rPr>
        <w:t xml:space="preserve"> </w:t>
      </w:r>
      <w:proofErr w:type="spellStart"/>
      <w:r w:rsidRPr="00B267F4">
        <w:rPr>
          <w:rFonts w:ascii="Times New Roman" w:hAnsi="Times New Roman" w:cs="Times New Roman"/>
          <w:color w:val="000000" w:themeColor="text1"/>
          <w:lang w:val="en-US"/>
        </w:rPr>
        <w:t>studi</w:t>
      </w:r>
      <w:proofErr w:type="spellEnd"/>
      <w:r w:rsidRPr="00B267F4">
        <w:rPr>
          <w:rFonts w:ascii="Times New Roman" w:hAnsi="Times New Roman" w:cs="Times New Roman"/>
          <w:color w:val="000000" w:themeColor="text1"/>
          <w:lang w:val="en-US"/>
        </w:rPr>
        <w:t xml:space="preserve"> </w:t>
      </w:r>
      <w:r w:rsidRPr="00B267F4">
        <w:rPr>
          <w:rFonts w:ascii="Times New Roman" w:hAnsi="Times New Roman" w:cs="Times New Roman"/>
          <w:i/>
          <w:iCs/>
          <w:color w:val="000000" w:themeColor="text1"/>
          <w:lang w:val="en-US"/>
        </w:rPr>
        <w:t>retrospective</w:t>
      </w:r>
      <w:r w:rsidRPr="00B267F4">
        <w:rPr>
          <w:rFonts w:ascii="Times New Roman" w:hAnsi="Times New Roman" w:cs="Times New Roman"/>
          <w:color w:val="000000" w:themeColor="text1"/>
          <w:lang w:val="en-US"/>
        </w:rPr>
        <w:t xml:space="preserve"> dan </w:t>
      </w:r>
      <w:r w:rsidRPr="00B267F4">
        <w:rPr>
          <w:rFonts w:ascii="Times New Roman" w:hAnsi="Times New Roman" w:cs="Times New Roman"/>
          <w:i/>
          <w:iCs/>
          <w:color w:val="000000" w:themeColor="text1"/>
          <w:lang w:val="en-US"/>
        </w:rPr>
        <w:t>prospective</w:t>
      </w:r>
      <w:r w:rsidRPr="00B267F4">
        <w:rPr>
          <w:rFonts w:ascii="Times New Roman" w:hAnsi="Times New Roman" w:cs="Times New Roman"/>
          <w:color w:val="000000" w:themeColor="text1"/>
          <w:lang w:val="en-US"/>
        </w:rPr>
        <w:t xml:space="preserve">. </w:t>
      </w:r>
      <w:proofErr w:type="spellStart"/>
      <w:r w:rsidRPr="00B267F4">
        <w:rPr>
          <w:rFonts w:ascii="Times New Roman" w:hAnsi="Times New Roman" w:cs="Times New Roman"/>
          <w:color w:val="000000" w:themeColor="text1"/>
          <w:lang w:val="en-US"/>
        </w:rPr>
        <w:t>Semua</w:t>
      </w:r>
      <w:proofErr w:type="spellEnd"/>
      <w:r w:rsidRPr="00B267F4">
        <w:rPr>
          <w:rFonts w:ascii="Times New Roman" w:hAnsi="Times New Roman" w:cs="Times New Roman"/>
          <w:color w:val="000000" w:themeColor="text1"/>
          <w:lang w:val="en-US"/>
        </w:rPr>
        <w:t xml:space="preserve"> </w:t>
      </w:r>
      <w:proofErr w:type="spellStart"/>
      <w:r w:rsidRPr="00B267F4">
        <w:rPr>
          <w:rFonts w:ascii="Times New Roman" w:hAnsi="Times New Roman" w:cs="Times New Roman"/>
          <w:color w:val="000000" w:themeColor="text1"/>
          <w:lang w:val="en-US"/>
        </w:rPr>
        <w:t>pasien</w:t>
      </w:r>
      <w:proofErr w:type="spellEnd"/>
      <w:r w:rsidRPr="00B267F4">
        <w:rPr>
          <w:rFonts w:ascii="Times New Roman" w:hAnsi="Times New Roman" w:cs="Times New Roman"/>
          <w:color w:val="000000" w:themeColor="text1"/>
          <w:lang w:val="en-US"/>
        </w:rPr>
        <w:t xml:space="preserve"> COVID-19 yang </w:t>
      </w:r>
      <w:proofErr w:type="spellStart"/>
      <w:r w:rsidRPr="00B267F4">
        <w:rPr>
          <w:rFonts w:ascii="Times New Roman" w:hAnsi="Times New Roman" w:cs="Times New Roman"/>
          <w:color w:val="000000" w:themeColor="text1"/>
          <w:lang w:val="en-US"/>
        </w:rPr>
        <w:t>termasuk</w:t>
      </w:r>
      <w:proofErr w:type="spellEnd"/>
      <w:r w:rsidRPr="00B267F4">
        <w:rPr>
          <w:rFonts w:ascii="Times New Roman" w:hAnsi="Times New Roman" w:cs="Times New Roman"/>
          <w:color w:val="000000" w:themeColor="text1"/>
          <w:lang w:val="en-US"/>
        </w:rPr>
        <w:t xml:space="preserve"> </w:t>
      </w:r>
      <w:proofErr w:type="spellStart"/>
      <w:r w:rsidRPr="00B267F4">
        <w:rPr>
          <w:rFonts w:ascii="Times New Roman" w:hAnsi="Times New Roman" w:cs="Times New Roman"/>
          <w:color w:val="000000" w:themeColor="text1"/>
          <w:lang w:val="en-US"/>
        </w:rPr>
        <w:t>dalam</w:t>
      </w:r>
      <w:proofErr w:type="spellEnd"/>
      <w:r w:rsidRPr="00B267F4">
        <w:rPr>
          <w:rFonts w:ascii="Times New Roman" w:hAnsi="Times New Roman" w:cs="Times New Roman"/>
          <w:color w:val="000000" w:themeColor="text1"/>
          <w:lang w:val="en-US"/>
        </w:rPr>
        <w:t xml:space="preserve"> </w:t>
      </w:r>
      <w:proofErr w:type="spellStart"/>
      <w:r w:rsidRPr="00B267F4">
        <w:rPr>
          <w:rFonts w:ascii="Times New Roman" w:hAnsi="Times New Roman" w:cs="Times New Roman"/>
          <w:color w:val="000000" w:themeColor="text1"/>
          <w:lang w:val="en-US"/>
        </w:rPr>
        <w:t>subjek</w:t>
      </w:r>
      <w:proofErr w:type="spellEnd"/>
      <w:r w:rsidRPr="00B267F4">
        <w:rPr>
          <w:rFonts w:ascii="Times New Roman" w:hAnsi="Times New Roman" w:cs="Times New Roman"/>
          <w:color w:val="000000" w:themeColor="text1"/>
          <w:lang w:val="en-US"/>
        </w:rPr>
        <w:t xml:space="preserve"> </w:t>
      </w:r>
      <w:proofErr w:type="spellStart"/>
      <w:r w:rsidRPr="00B267F4">
        <w:rPr>
          <w:rFonts w:ascii="Times New Roman" w:hAnsi="Times New Roman" w:cs="Times New Roman"/>
          <w:color w:val="000000" w:themeColor="text1"/>
          <w:lang w:val="en-US"/>
        </w:rPr>
        <w:t>penelitian</w:t>
      </w:r>
      <w:proofErr w:type="spellEnd"/>
      <w:r w:rsidRPr="00B267F4">
        <w:rPr>
          <w:rFonts w:ascii="Times New Roman" w:hAnsi="Times New Roman" w:cs="Times New Roman"/>
          <w:color w:val="000000" w:themeColor="text1"/>
          <w:lang w:val="en-US"/>
        </w:rPr>
        <w:t xml:space="preserve"> </w:t>
      </w:r>
      <w:proofErr w:type="spellStart"/>
      <w:r w:rsidRPr="00B267F4">
        <w:rPr>
          <w:rFonts w:ascii="Times New Roman" w:hAnsi="Times New Roman" w:cs="Times New Roman"/>
          <w:color w:val="000000" w:themeColor="text1"/>
          <w:lang w:val="en-US"/>
        </w:rPr>
        <w:t>mendapat</w:t>
      </w:r>
      <w:proofErr w:type="spellEnd"/>
      <w:r w:rsidRPr="00B267F4">
        <w:rPr>
          <w:rFonts w:ascii="Times New Roman" w:hAnsi="Times New Roman" w:cs="Times New Roman"/>
          <w:color w:val="000000" w:themeColor="text1"/>
          <w:lang w:val="en-US"/>
        </w:rPr>
        <w:t xml:space="preserve"> </w:t>
      </w:r>
      <w:proofErr w:type="spellStart"/>
      <w:r w:rsidRPr="00B267F4">
        <w:rPr>
          <w:rFonts w:ascii="Times New Roman" w:hAnsi="Times New Roman" w:cs="Times New Roman"/>
          <w:color w:val="000000" w:themeColor="text1"/>
          <w:lang w:val="en-US"/>
        </w:rPr>
        <w:t>pemeriksaan</w:t>
      </w:r>
      <w:proofErr w:type="spellEnd"/>
      <w:r w:rsidRPr="00B267F4">
        <w:rPr>
          <w:rFonts w:ascii="Times New Roman" w:hAnsi="Times New Roman" w:cs="Times New Roman"/>
          <w:color w:val="000000" w:themeColor="text1"/>
          <w:lang w:val="en-US"/>
        </w:rPr>
        <w:t xml:space="preserve"> </w:t>
      </w:r>
      <w:proofErr w:type="spellStart"/>
      <w:r w:rsidRPr="00B267F4">
        <w:rPr>
          <w:rFonts w:ascii="Times New Roman" w:hAnsi="Times New Roman" w:cs="Times New Roman"/>
          <w:color w:val="000000" w:themeColor="text1"/>
          <w:lang w:val="en-US"/>
        </w:rPr>
        <w:t>laboratorium</w:t>
      </w:r>
      <w:proofErr w:type="spellEnd"/>
      <w:r w:rsidRPr="00B267F4">
        <w:rPr>
          <w:rFonts w:ascii="Times New Roman" w:hAnsi="Times New Roman" w:cs="Times New Roman"/>
          <w:color w:val="000000" w:themeColor="text1"/>
          <w:lang w:val="en-US"/>
        </w:rPr>
        <w:t xml:space="preserve"> </w:t>
      </w:r>
      <w:proofErr w:type="spellStart"/>
      <w:r w:rsidRPr="00B267F4">
        <w:rPr>
          <w:rFonts w:ascii="Times New Roman" w:hAnsi="Times New Roman" w:cs="Times New Roman"/>
          <w:color w:val="000000" w:themeColor="text1"/>
          <w:lang w:val="en-US"/>
        </w:rPr>
        <w:t>termasuk</w:t>
      </w:r>
      <w:proofErr w:type="spellEnd"/>
      <w:r w:rsidRPr="00B267F4">
        <w:rPr>
          <w:rFonts w:ascii="Times New Roman" w:hAnsi="Times New Roman" w:cs="Times New Roman"/>
          <w:color w:val="000000" w:themeColor="text1"/>
          <w:lang w:val="en-US"/>
        </w:rPr>
        <w:t xml:space="preserve"> </w:t>
      </w:r>
      <w:proofErr w:type="spellStart"/>
      <w:r w:rsidRPr="00B267F4">
        <w:rPr>
          <w:rFonts w:ascii="Times New Roman" w:hAnsi="Times New Roman" w:cs="Times New Roman"/>
          <w:color w:val="000000" w:themeColor="text1"/>
          <w:lang w:val="en-US"/>
        </w:rPr>
        <w:t>pengukuran</w:t>
      </w:r>
      <w:proofErr w:type="spellEnd"/>
      <w:r w:rsidRPr="00B267F4">
        <w:rPr>
          <w:rFonts w:ascii="Times New Roman" w:hAnsi="Times New Roman" w:cs="Times New Roman"/>
          <w:color w:val="000000" w:themeColor="text1"/>
          <w:lang w:val="en-US"/>
        </w:rPr>
        <w:t xml:space="preserve"> </w:t>
      </w:r>
      <w:proofErr w:type="spellStart"/>
      <w:r w:rsidRPr="00B267F4">
        <w:rPr>
          <w:rFonts w:ascii="Times New Roman" w:hAnsi="Times New Roman" w:cs="Times New Roman"/>
          <w:color w:val="000000" w:themeColor="text1"/>
          <w:lang w:val="en-US"/>
        </w:rPr>
        <w:t>kadar</w:t>
      </w:r>
      <w:proofErr w:type="spellEnd"/>
      <w:r w:rsidRPr="00B267F4">
        <w:rPr>
          <w:rFonts w:ascii="Times New Roman" w:hAnsi="Times New Roman" w:cs="Times New Roman"/>
          <w:color w:val="000000" w:themeColor="text1"/>
          <w:lang w:val="en-US"/>
        </w:rPr>
        <w:t xml:space="preserve"> IL-6. Hasil </w:t>
      </w:r>
      <w:proofErr w:type="spellStart"/>
      <w:r w:rsidRPr="00B267F4">
        <w:rPr>
          <w:rFonts w:ascii="Times New Roman" w:hAnsi="Times New Roman" w:cs="Times New Roman"/>
          <w:color w:val="000000" w:themeColor="text1"/>
          <w:lang w:val="en-US"/>
        </w:rPr>
        <w:t>dari</w:t>
      </w:r>
      <w:proofErr w:type="spellEnd"/>
      <w:r w:rsidRPr="00B267F4">
        <w:rPr>
          <w:rFonts w:ascii="Times New Roman" w:hAnsi="Times New Roman" w:cs="Times New Roman"/>
          <w:color w:val="000000" w:themeColor="text1"/>
          <w:lang w:val="en-US"/>
        </w:rPr>
        <w:t xml:space="preserve"> 10 </w:t>
      </w:r>
      <w:proofErr w:type="spellStart"/>
      <w:r w:rsidRPr="00B267F4">
        <w:rPr>
          <w:rFonts w:ascii="Times New Roman" w:hAnsi="Times New Roman" w:cs="Times New Roman"/>
          <w:color w:val="000000" w:themeColor="text1"/>
          <w:lang w:val="en-US"/>
        </w:rPr>
        <w:t>studi</w:t>
      </w:r>
      <w:proofErr w:type="spellEnd"/>
      <w:r w:rsidRPr="00B267F4">
        <w:rPr>
          <w:rFonts w:ascii="Times New Roman" w:hAnsi="Times New Roman" w:cs="Times New Roman"/>
          <w:color w:val="000000" w:themeColor="text1"/>
          <w:lang w:val="en-US"/>
        </w:rPr>
        <w:t xml:space="preserve"> yang </w:t>
      </w:r>
      <w:proofErr w:type="spellStart"/>
      <w:r w:rsidRPr="00B267F4">
        <w:rPr>
          <w:rFonts w:ascii="Times New Roman" w:hAnsi="Times New Roman" w:cs="Times New Roman"/>
          <w:color w:val="000000" w:themeColor="text1"/>
          <w:lang w:val="en-US"/>
        </w:rPr>
        <w:t>digunakan</w:t>
      </w:r>
      <w:proofErr w:type="spellEnd"/>
      <w:r w:rsidRPr="00B267F4">
        <w:rPr>
          <w:rFonts w:ascii="Times New Roman" w:hAnsi="Times New Roman" w:cs="Times New Roman"/>
          <w:color w:val="000000" w:themeColor="text1"/>
          <w:lang w:val="en-US"/>
        </w:rPr>
        <w:t xml:space="preserve"> </w:t>
      </w:r>
      <w:proofErr w:type="spellStart"/>
      <w:r w:rsidRPr="00B267F4">
        <w:rPr>
          <w:rFonts w:ascii="Times New Roman" w:hAnsi="Times New Roman" w:cs="Times New Roman"/>
          <w:color w:val="000000" w:themeColor="text1"/>
          <w:lang w:val="en-US"/>
        </w:rPr>
        <w:t>dalam</w:t>
      </w:r>
      <w:proofErr w:type="spellEnd"/>
      <w:r w:rsidRPr="00B267F4">
        <w:rPr>
          <w:rFonts w:ascii="Times New Roman" w:hAnsi="Times New Roman" w:cs="Times New Roman"/>
          <w:color w:val="000000" w:themeColor="text1"/>
          <w:lang w:val="en-US"/>
        </w:rPr>
        <w:t xml:space="preserve"> literature review </w:t>
      </w:r>
      <w:proofErr w:type="spellStart"/>
      <w:r w:rsidRPr="00B267F4">
        <w:rPr>
          <w:rFonts w:ascii="Times New Roman" w:hAnsi="Times New Roman" w:cs="Times New Roman"/>
          <w:color w:val="000000" w:themeColor="text1"/>
          <w:lang w:val="en-US"/>
        </w:rPr>
        <w:t>ini</w:t>
      </w:r>
      <w:proofErr w:type="spellEnd"/>
      <w:r w:rsidRPr="00B267F4">
        <w:rPr>
          <w:rFonts w:ascii="Times New Roman" w:hAnsi="Times New Roman" w:cs="Times New Roman"/>
          <w:color w:val="000000" w:themeColor="text1"/>
          <w:lang w:val="en-US"/>
        </w:rPr>
        <w:t xml:space="preserve"> rata-rata </w:t>
      </w:r>
      <w:proofErr w:type="spellStart"/>
      <w:r w:rsidRPr="00B267F4">
        <w:rPr>
          <w:rFonts w:ascii="Times New Roman" w:hAnsi="Times New Roman" w:cs="Times New Roman"/>
          <w:color w:val="000000" w:themeColor="text1"/>
          <w:lang w:val="en-US"/>
        </w:rPr>
        <w:t>menunjukkan</w:t>
      </w:r>
      <w:proofErr w:type="spellEnd"/>
      <w:r w:rsidRPr="00B267F4">
        <w:rPr>
          <w:rFonts w:ascii="Times New Roman" w:hAnsi="Times New Roman" w:cs="Times New Roman"/>
          <w:color w:val="000000" w:themeColor="text1"/>
          <w:lang w:val="en-US"/>
        </w:rPr>
        <w:t xml:space="preserve"> </w:t>
      </w:r>
      <w:proofErr w:type="spellStart"/>
      <w:r w:rsidRPr="00B267F4">
        <w:rPr>
          <w:rFonts w:ascii="Times New Roman" w:hAnsi="Times New Roman" w:cs="Times New Roman"/>
          <w:color w:val="000000" w:themeColor="text1"/>
          <w:lang w:val="en-US"/>
        </w:rPr>
        <w:t>bahwa</w:t>
      </w:r>
      <w:proofErr w:type="spellEnd"/>
      <w:r w:rsidRPr="00B267F4">
        <w:rPr>
          <w:rFonts w:ascii="Times New Roman" w:hAnsi="Times New Roman" w:cs="Times New Roman"/>
          <w:color w:val="000000" w:themeColor="text1"/>
          <w:lang w:val="en-US"/>
        </w:rPr>
        <w:t xml:space="preserve"> IL-6 </w:t>
      </w:r>
      <w:proofErr w:type="spellStart"/>
      <w:r w:rsidRPr="00B267F4">
        <w:rPr>
          <w:rFonts w:ascii="Times New Roman" w:hAnsi="Times New Roman" w:cs="Times New Roman"/>
          <w:color w:val="000000" w:themeColor="text1"/>
          <w:lang w:val="en-US"/>
        </w:rPr>
        <w:t>dapat</w:t>
      </w:r>
      <w:proofErr w:type="spellEnd"/>
      <w:r w:rsidRPr="00B267F4">
        <w:rPr>
          <w:rFonts w:ascii="Times New Roman" w:hAnsi="Times New Roman" w:cs="Times New Roman"/>
          <w:color w:val="000000" w:themeColor="text1"/>
          <w:lang w:val="en-US"/>
        </w:rPr>
        <w:t xml:space="preserve"> </w:t>
      </w:r>
      <w:proofErr w:type="spellStart"/>
      <w:r w:rsidRPr="00B267F4">
        <w:rPr>
          <w:rFonts w:ascii="Times New Roman" w:hAnsi="Times New Roman" w:cs="Times New Roman"/>
          <w:color w:val="000000" w:themeColor="text1"/>
          <w:lang w:val="en-US"/>
        </w:rPr>
        <w:t>digunakan</w:t>
      </w:r>
      <w:proofErr w:type="spellEnd"/>
      <w:r w:rsidRPr="00B267F4">
        <w:rPr>
          <w:rFonts w:ascii="Times New Roman" w:hAnsi="Times New Roman" w:cs="Times New Roman"/>
          <w:color w:val="000000" w:themeColor="text1"/>
          <w:lang w:val="en-US"/>
        </w:rPr>
        <w:t xml:space="preserve"> </w:t>
      </w:r>
      <w:proofErr w:type="spellStart"/>
      <w:r w:rsidRPr="00B267F4">
        <w:rPr>
          <w:rFonts w:ascii="Times New Roman" w:hAnsi="Times New Roman" w:cs="Times New Roman"/>
          <w:color w:val="000000" w:themeColor="text1"/>
          <w:lang w:val="en-US"/>
        </w:rPr>
        <w:t>sebagai</w:t>
      </w:r>
      <w:proofErr w:type="spellEnd"/>
      <w:r w:rsidRPr="00B267F4">
        <w:rPr>
          <w:rFonts w:ascii="Times New Roman" w:hAnsi="Times New Roman" w:cs="Times New Roman"/>
          <w:color w:val="000000" w:themeColor="text1"/>
          <w:lang w:val="en-US"/>
        </w:rPr>
        <w:t xml:space="preserve"> </w:t>
      </w:r>
      <w:proofErr w:type="spellStart"/>
      <w:r w:rsidRPr="00B267F4">
        <w:rPr>
          <w:rFonts w:ascii="Times New Roman" w:hAnsi="Times New Roman" w:cs="Times New Roman"/>
          <w:color w:val="000000" w:themeColor="text1"/>
          <w:lang w:val="en-US"/>
        </w:rPr>
        <w:t>prediktor</w:t>
      </w:r>
      <w:proofErr w:type="spellEnd"/>
      <w:r w:rsidRPr="00B267F4">
        <w:rPr>
          <w:rFonts w:ascii="Times New Roman" w:hAnsi="Times New Roman" w:cs="Times New Roman"/>
          <w:color w:val="000000" w:themeColor="text1"/>
          <w:lang w:val="en-US"/>
        </w:rPr>
        <w:t xml:space="preserve"> </w:t>
      </w:r>
      <w:proofErr w:type="spellStart"/>
      <w:r w:rsidRPr="00B267F4">
        <w:rPr>
          <w:rFonts w:ascii="Times New Roman" w:hAnsi="Times New Roman" w:cs="Times New Roman"/>
          <w:color w:val="000000" w:themeColor="text1"/>
          <w:lang w:val="en-US"/>
        </w:rPr>
        <w:t>keparahan</w:t>
      </w:r>
      <w:proofErr w:type="spellEnd"/>
      <w:r w:rsidRPr="00B267F4">
        <w:rPr>
          <w:rFonts w:ascii="Times New Roman" w:hAnsi="Times New Roman" w:cs="Times New Roman"/>
          <w:color w:val="000000" w:themeColor="text1"/>
          <w:lang w:val="en-US"/>
        </w:rPr>
        <w:t xml:space="preserve"> </w:t>
      </w:r>
      <w:proofErr w:type="spellStart"/>
      <w:r w:rsidRPr="00B267F4">
        <w:rPr>
          <w:rFonts w:ascii="Times New Roman" w:hAnsi="Times New Roman" w:cs="Times New Roman"/>
          <w:color w:val="000000" w:themeColor="text1"/>
          <w:lang w:val="en-US"/>
        </w:rPr>
        <w:t>atau</w:t>
      </w:r>
      <w:proofErr w:type="spellEnd"/>
      <w:r w:rsidRPr="00B267F4">
        <w:rPr>
          <w:rFonts w:ascii="Times New Roman" w:hAnsi="Times New Roman" w:cs="Times New Roman"/>
          <w:color w:val="000000" w:themeColor="text1"/>
          <w:lang w:val="en-US"/>
        </w:rPr>
        <w:t xml:space="preserve"> </w:t>
      </w:r>
      <w:proofErr w:type="spellStart"/>
      <w:r w:rsidRPr="00B267F4">
        <w:rPr>
          <w:rFonts w:ascii="Times New Roman" w:hAnsi="Times New Roman" w:cs="Times New Roman"/>
          <w:color w:val="000000" w:themeColor="text1"/>
          <w:lang w:val="en-US"/>
        </w:rPr>
        <w:t>kematian</w:t>
      </w:r>
      <w:proofErr w:type="spellEnd"/>
      <w:r w:rsidRPr="00B267F4">
        <w:rPr>
          <w:rFonts w:ascii="Times New Roman" w:hAnsi="Times New Roman" w:cs="Times New Roman"/>
          <w:color w:val="000000" w:themeColor="text1"/>
          <w:lang w:val="en-US"/>
        </w:rPr>
        <w:t xml:space="preserve"> pada </w:t>
      </w:r>
      <w:proofErr w:type="spellStart"/>
      <w:r w:rsidRPr="00B267F4">
        <w:rPr>
          <w:rFonts w:ascii="Times New Roman" w:hAnsi="Times New Roman" w:cs="Times New Roman"/>
          <w:color w:val="000000" w:themeColor="text1"/>
          <w:lang w:val="en-US"/>
        </w:rPr>
        <w:t>pasien</w:t>
      </w:r>
      <w:proofErr w:type="spellEnd"/>
      <w:r w:rsidRPr="00B267F4">
        <w:rPr>
          <w:rFonts w:ascii="Times New Roman" w:hAnsi="Times New Roman" w:cs="Times New Roman"/>
          <w:color w:val="000000" w:themeColor="text1"/>
          <w:lang w:val="en-US"/>
        </w:rPr>
        <w:t xml:space="preserve"> COVID-19. </w:t>
      </w:r>
      <w:r w:rsidRPr="00B267F4">
        <w:rPr>
          <w:rFonts w:ascii="Times New Roman" w:hAnsi="Times New Roman" w:cs="Times New Roman"/>
          <w:b/>
          <w:bCs/>
          <w:iCs/>
          <w:color w:val="000000" w:themeColor="text1"/>
          <w:lang w:val="en-US"/>
        </w:rPr>
        <w:t xml:space="preserve">Kesimpulan: </w:t>
      </w:r>
      <w:r w:rsidRPr="00B267F4">
        <w:rPr>
          <w:rFonts w:ascii="Times New Roman" w:hAnsi="Times New Roman" w:cs="Times New Roman"/>
          <w:bCs/>
          <w:lang w:val="en-US"/>
        </w:rPr>
        <w:t xml:space="preserve">IL-6 </w:t>
      </w:r>
      <w:proofErr w:type="spellStart"/>
      <w:r w:rsidRPr="00B267F4">
        <w:rPr>
          <w:rFonts w:ascii="Times New Roman" w:hAnsi="Times New Roman" w:cs="Times New Roman"/>
          <w:bCs/>
          <w:lang w:val="en-US"/>
        </w:rPr>
        <w:t>dapat</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berperan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sebagai</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faktor</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prediktif</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terhadap</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keparahan</w:t>
      </w:r>
      <w:proofErr w:type="spellEnd"/>
      <w:r w:rsidRPr="00B267F4">
        <w:rPr>
          <w:rFonts w:ascii="Times New Roman" w:hAnsi="Times New Roman" w:cs="Times New Roman"/>
          <w:bCs/>
          <w:lang w:val="en-US"/>
        </w:rPr>
        <w:t xml:space="preserve"> COVID-19.</w:t>
      </w:r>
    </w:p>
    <w:p w14:paraId="68692ABD" w14:textId="77777777" w:rsidR="00E21088" w:rsidRPr="00B267F4" w:rsidRDefault="00E21088" w:rsidP="00E21088">
      <w:pPr>
        <w:jc w:val="both"/>
        <w:rPr>
          <w:rFonts w:ascii="Times New Roman" w:hAnsi="Times New Roman" w:cs="Times New Roman"/>
          <w:color w:val="000000" w:themeColor="text1"/>
          <w:lang w:val="en-US"/>
        </w:rPr>
      </w:pPr>
      <w:r w:rsidRPr="00B267F4">
        <w:rPr>
          <w:rFonts w:ascii="Times New Roman" w:hAnsi="Times New Roman" w:cs="Times New Roman"/>
          <w:iCs/>
          <w:color w:val="000000" w:themeColor="text1"/>
          <w:lang w:val="en-US"/>
        </w:rPr>
        <w:t xml:space="preserve">Kata </w:t>
      </w:r>
      <w:proofErr w:type="spellStart"/>
      <w:r w:rsidRPr="00B267F4">
        <w:rPr>
          <w:rFonts w:ascii="Times New Roman" w:hAnsi="Times New Roman" w:cs="Times New Roman"/>
          <w:iCs/>
          <w:color w:val="000000" w:themeColor="text1"/>
          <w:lang w:val="en-US"/>
        </w:rPr>
        <w:t>kunci</w:t>
      </w:r>
      <w:proofErr w:type="spellEnd"/>
      <w:r w:rsidRPr="00B267F4">
        <w:rPr>
          <w:rFonts w:ascii="Times New Roman" w:hAnsi="Times New Roman" w:cs="Times New Roman"/>
          <w:iCs/>
          <w:color w:val="000000" w:themeColor="text1"/>
          <w:lang w:val="en-US"/>
        </w:rPr>
        <w:t xml:space="preserve">: COVID-19, interleukin-6, </w:t>
      </w:r>
      <w:proofErr w:type="spellStart"/>
      <w:r w:rsidRPr="00B267F4">
        <w:rPr>
          <w:rFonts w:ascii="Times New Roman" w:hAnsi="Times New Roman" w:cs="Times New Roman"/>
          <w:iCs/>
          <w:color w:val="000000" w:themeColor="text1"/>
          <w:lang w:val="en-US"/>
        </w:rPr>
        <w:t>keparahan</w:t>
      </w:r>
      <w:proofErr w:type="spellEnd"/>
    </w:p>
    <w:p w14:paraId="59DB9CB5" w14:textId="77777777" w:rsidR="00E21088" w:rsidRPr="00B267F4" w:rsidRDefault="00E21088" w:rsidP="00021822">
      <w:pPr>
        <w:jc w:val="both"/>
        <w:rPr>
          <w:rFonts w:ascii="Times New Roman" w:hAnsi="Times New Roman" w:cs="Times New Roman"/>
          <w:lang w:val="en-US"/>
        </w:rPr>
      </w:pPr>
    </w:p>
    <w:p w14:paraId="43E76616" w14:textId="77777777" w:rsidR="00021822" w:rsidRPr="00B267F4" w:rsidRDefault="00021822">
      <w:pPr>
        <w:rPr>
          <w:rFonts w:ascii="Times New Roman" w:hAnsi="Times New Roman" w:cs="Times New Roman"/>
          <w:lang w:val="en-US"/>
        </w:rPr>
      </w:pPr>
    </w:p>
    <w:p w14:paraId="1F4430B0" w14:textId="77777777" w:rsidR="00626EAB" w:rsidRPr="00B267F4" w:rsidRDefault="00626EAB">
      <w:pPr>
        <w:rPr>
          <w:rFonts w:ascii="Times New Roman" w:hAnsi="Times New Roman" w:cs="Times New Roman"/>
          <w:lang w:val="en-US"/>
        </w:rPr>
        <w:sectPr w:rsidR="00626EAB" w:rsidRPr="00B267F4" w:rsidSect="00155808">
          <w:pgSz w:w="11906" w:h="16838"/>
          <w:pgMar w:top="1701" w:right="1701" w:bottom="1701" w:left="2268" w:header="709" w:footer="709" w:gutter="0"/>
          <w:pgNumType w:chapStyle="1"/>
          <w:cols w:space="708"/>
          <w:docGrid w:linePitch="360"/>
        </w:sectPr>
      </w:pPr>
    </w:p>
    <w:p w14:paraId="160C897C" w14:textId="77777777" w:rsidR="00021822" w:rsidRPr="00B267F4" w:rsidRDefault="00021822" w:rsidP="00626EAB">
      <w:pPr>
        <w:rPr>
          <w:rFonts w:ascii="Times New Roman" w:hAnsi="Times New Roman" w:cs="Times New Roman"/>
          <w:b/>
          <w:lang w:val="en-US"/>
        </w:rPr>
      </w:pPr>
      <w:r w:rsidRPr="00B267F4">
        <w:rPr>
          <w:rFonts w:ascii="Times New Roman" w:hAnsi="Times New Roman" w:cs="Times New Roman"/>
          <w:b/>
          <w:lang w:val="en-US"/>
        </w:rPr>
        <w:lastRenderedPageBreak/>
        <w:t>PENDAHULUAN</w:t>
      </w:r>
    </w:p>
    <w:p w14:paraId="7A0320B3" w14:textId="77777777" w:rsidR="00021822" w:rsidRPr="00B267F4" w:rsidRDefault="00021822" w:rsidP="00626EAB">
      <w:pPr>
        <w:ind w:firstLine="567"/>
        <w:jc w:val="both"/>
        <w:rPr>
          <w:rFonts w:ascii="Times New Roman" w:hAnsi="Times New Roman" w:cs="Times New Roman"/>
          <w:lang w:val="en-US"/>
        </w:rPr>
      </w:pPr>
      <w:proofErr w:type="spellStart"/>
      <w:r w:rsidRPr="00B267F4">
        <w:rPr>
          <w:rFonts w:ascii="Times New Roman" w:hAnsi="Times New Roman" w:cs="Times New Roman"/>
          <w:lang w:val="en-US"/>
        </w:rPr>
        <w:t>Sebuah</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varian</w:t>
      </w:r>
      <w:proofErr w:type="spellEnd"/>
      <w:r w:rsidRPr="00B267F4">
        <w:rPr>
          <w:rFonts w:ascii="Times New Roman" w:hAnsi="Times New Roman" w:cs="Times New Roman"/>
          <w:lang w:val="en-US"/>
        </w:rPr>
        <w:t xml:space="preserve"> virus corona yang </w:t>
      </w:r>
      <w:proofErr w:type="spellStart"/>
      <w:r w:rsidRPr="00B267F4">
        <w:rPr>
          <w:rFonts w:ascii="Times New Roman" w:hAnsi="Times New Roman" w:cs="Times New Roman"/>
          <w:lang w:val="en-US"/>
        </w:rPr>
        <w:t>baru</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yaitu</w:t>
      </w:r>
      <w:proofErr w:type="spellEnd"/>
      <w:r w:rsidRPr="00B267F4">
        <w:rPr>
          <w:rFonts w:ascii="Times New Roman" w:hAnsi="Times New Roman" w:cs="Times New Roman"/>
          <w:lang w:val="en-US"/>
        </w:rPr>
        <w:t xml:space="preserve"> </w:t>
      </w:r>
      <w:proofErr w:type="gramStart"/>
      <w:r w:rsidRPr="00B267F4">
        <w:rPr>
          <w:rFonts w:ascii="Times New Roman" w:hAnsi="Times New Roman" w:cs="Times New Roman"/>
          <w:i/>
          <w:lang w:val="en-US"/>
        </w:rPr>
        <w:t>Severe acute respiratory syndrome</w:t>
      </w:r>
      <w:proofErr w:type="gramEnd"/>
      <w:r w:rsidRPr="00B267F4">
        <w:rPr>
          <w:rFonts w:ascii="Times New Roman" w:hAnsi="Times New Roman" w:cs="Times New Roman"/>
          <w:i/>
          <w:lang w:val="en-US"/>
        </w:rPr>
        <w:t xml:space="preserve"> coronavirus-2</w:t>
      </w:r>
      <w:r w:rsidRPr="00B267F4">
        <w:rPr>
          <w:rFonts w:ascii="Times New Roman" w:hAnsi="Times New Roman" w:cs="Times New Roman"/>
          <w:lang w:val="en-US"/>
        </w:rPr>
        <w:t xml:space="preserve"> (SARS-CoV-2), </w:t>
      </w:r>
      <w:proofErr w:type="spellStart"/>
      <w:r w:rsidRPr="00B267F4">
        <w:rPr>
          <w:rFonts w:ascii="Times New Roman" w:hAnsi="Times New Roman" w:cs="Times New Roman"/>
          <w:lang w:val="en-US"/>
        </w:rPr>
        <w:t>telah</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menjadi</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masalah</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kesehatan</w:t>
      </w:r>
      <w:proofErr w:type="spellEnd"/>
      <w:r w:rsidRPr="00B267F4">
        <w:rPr>
          <w:rFonts w:ascii="Times New Roman" w:hAnsi="Times New Roman" w:cs="Times New Roman"/>
          <w:lang w:val="en-US"/>
        </w:rPr>
        <w:t xml:space="preserve"> yang </w:t>
      </w:r>
      <w:proofErr w:type="spellStart"/>
      <w:r w:rsidRPr="00B267F4">
        <w:rPr>
          <w:rFonts w:ascii="Times New Roman" w:hAnsi="Times New Roman" w:cs="Times New Roman"/>
          <w:lang w:val="en-US"/>
        </w:rPr>
        <w:t>menimbulkan</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morbiditas</w:t>
      </w:r>
      <w:proofErr w:type="spellEnd"/>
      <w:r w:rsidRPr="00B267F4">
        <w:rPr>
          <w:rFonts w:ascii="Times New Roman" w:hAnsi="Times New Roman" w:cs="Times New Roman"/>
          <w:lang w:val="en-US"/>
        </w:rPr>
        <w:t xml:space="preserve"> dan </w:t>
      </w:r>
      <w:proofErr w:type="spellStart"/>
      <w:r w:rsidRPr="00B267F4">
        <w:rPr>
          <w:rFonts w:ascii="Times New Roman" w:hAnsi="Times New Roman" w:cs="Times New Roman"/>
          <w:lang w:val="en-US"/>
        </w:rPr>
        <w:t>mortalitas</w:t>
      </w:r>
      <w:proofErr w:type="spellEnd"/>
      <w:r w:rsidRPr="00B267F4">
        <w:rPr>
          <w:rFonts w:ascii="Times New Roman" w:hAnsi="Times New Roman" w:cs="Times New Roman"/>
          <w:lang w:val="en-US"/>
        </w:rPr>
        <w:t xml:space="preserve"> yang </w:t>
      </w:r>
      <w:proofErr w:type="spellStart"/>
      <w:r w:rsidRPr="00B267F4">
        <w:rPr>
          <w:rFonts w:ascii="Times New Roman" w:hAnsi="Times New Roman" w:cs="Times New Roman"/>
          <w:lang w:val="en-US"/>
        </w:rPr>
        <w:t>tinggi</w:t>
      </w:r>
      <w:proofErr w:type="spellEnd"/>
      <w:r w:rsidRPr="00B267F4">
        <w:rPr>
          <w:rFonts w:ascii="Times New Roman" w:hAnsi="Times New Roman" w:cs="Times New Roman"/>
          <w:lang w:val="en-US"/>
        </w:rPr>
        <w:t xml:space="preserve"> pada </w:t>
      </w:r>
      <w:proofErr w:type="spellStart"/>
      <w:r w:rsidRPr="00B267F4">
        <w:rPr>
          <w:rFonts w:ascii="Times New Roman" w:hAnsi="Times New Roman" w:cs="Times New Roman"/>
          <w:lang w:val="en-US"/>
        </w:rPr>
        <w:t>sebagian</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besar</w:t>
      </w:r>
      <w:proofErr w:type="spellEnd"/>
      <w:r w:rsidRPr="00B267F4">
        <w:rPr>
          <w:rFonts w:ascii="Times New Roman" w:hAnsi="Times New Roman" w:cs="Times New Roman"/>
          <w:lang w:val="en-US"/>
        </w:rPr>
        <w:t xml:space="preserve"> negara di dunia pada </w:t>
      </w:r>
      <w:proofErr w:type="spellStart"/>
      <w:r w:rsidRPr="00B267F4">
        <w:rPr>
          <w:rFonts w:ascii="Times New Roman" w:hAnsi="Times New Roman" w:cs="Times New Roman"/>
          <w:lang w:val="en-US"/>
        </w:rPr>
        <w:t>awal</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tahun</w:t>
      </w:r>
      <w:proofErr w:type="spellEnd"/>
      <w:r w:rsidRPr="00B267F4">
        <w:rPr>
          <w:rFonts w:ascii="Times New Roman" w:hAnsi="Times New Roman" w:cs="Times New Roman"/>
          <w:lang w:val="en-US"/>
        </w:rPr>
        <w:t xml:space="preserve"> 2020. Virus yang </w:t>
      </w:r>
      <w:proofErr w:type="spellStart"/>
      <w:r w:rsidRPr="00B267F4">
        <w:rPr>
          <w:rFonts w:ascii="Times New Roman" w:hAnsi="Times New Roman" w:cs="Times New Roman"/>
          <w:lang w:val="en-US"/>
        </w:rPr>
        <w:t>diketahui</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berasal</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dari</w:t>
      </w:r>
      <w:proofErr w:type="spellEnd"/>
      <w:r w:rsidRPr="00B267F4">
        <w:rPr>
          <w:rFonts w:ascii="Times New Roman" w:hAnsi="Times New Roman" w:cs="Times New Roman"/>
          <w:lang w:val="en-US"/>
        </w:rPr>
        <w:t xml:space="preserve"> Wuhan, </w:t>
      </w:r>
      <w:proofErr w:type="spellStart"/>
      <w:r w:rsidRPr="00B267F4">
        <w:rPr>
          <w:rFonts w:ascii="Times New Roman" w:hAnsi="Times New Roman" w:cs="Times New Roman"/>
          <w:lang w:val="en-US"/>
        </w:rPr>
        <w:t>Provinsi</w:t>
      </w:r>
      <w:proofErr w:type="spellEnd"/>
      <w:r w:rsidRPr="00B267F4">
        <w:rPr>
          <w:rFonts w:ascii="Times New Roman" w:hAnsi="Times New Roman" w:cs="Times New Roman"/>
          <w:lang w:val="en-US"/>
        </w:rPr>
        <w:t xml:space="preserve"> Hubei, </w:t>
      </w:r>
      <w:proofErr w:type="spellStart"/>
      <w:r w:rsidRPr="00B267F4">
        <w:rPr>
          <w:rFonts w:ascii="Times New Roman" w:hAnsi="Times New Roman" w:cs="Times New Roman"/>
          <w:lang w:val="en-US"/>
        </w:rPr>
        <w:t>Cina</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sejak</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akhir</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tahun</w:t>
      </w:r>
      <w:proofErr w:type="spellEnd"/>
      <w:r w:rsidRPr="00B267F4">
        <w:rPr>
          <w:rFonts w:ascii="Times New Roman" w:hAnsi="Times New Roman" w:cs="Times New Roman"/>
          <w:lang w:val="en-US"/>
        </w:rPr>
        <w:t xml:space="preserve"> 2019, </w:t>
      </w:r>
      <w:proofErr w:type="spellStart"/>
      <w:r w:rsidRPr="00B267F4">
        <w:rPr>
          <w:rFonts w:ascii="Times New Roman" w:hAnsi="Times New Roman" w:cs="Times New Roman"/>
          <w:lang w:val="en-US"/>
        </w:rPr>
        <w:t>menyebabkan</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penyakit</w:t>
      </w:r>
      <w:proofErr w:type="spellEnd"/>
      <w:r w:rsidRPr="00B267F4">
        <w:rPr>
          <w:rFonts w:ascii="Times New Roman" w:hAnsi="Times New Roman" w:cs="Times New Roman"/>
          <w:lang w:val="en-US"/>
        </w:rPr>
        <w:t xml:space="preserve"> </w:t>
      </w:r>
      <w:r w:rsidRPr="00B267F4">
        <w:rPr>
          <w:rFonts w:ascii="Times New Roman" w:hAnsi="Times New Roman" w:cs="Times New Roman"/>
          <w:i/>
          <w:lang w:val="en-US"/>
        </w:rPr>
        <w:t>Coronavirus disease</w:t>
      </w:r>
      <w:r w:rsidRPr="00B267F4">
        <w:rPr>
          <w:rFonts w:ascii="Times New Roman" w:hAnsi="Times New Roman" w:cs="Times New Roman"/>
          <w:lang w:val="en-US"/>
        </w:rPr>
        <w:t xml:space="preserve"> 2019 (COVID-19) </w:t>
      </w:r>
      <w:proofErr w:type="spellStart"/>
      <w:r w:rsidRPr="00B267F4">
        <w:rPr>
          <w:rFonts w:ascii="Times New Roman" w:hAnsi="Times New Roman" w:cs="Times New Roman"/>
          <w:lang w:val="en-US"/>
        </w:rPr>
        <w:t>dengan</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ciri</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awal</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berupa</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gangguan</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pernapasan</w:t>
      </w:r>
      <w:proofErr w:type="spellEnd"/>
      <w:r w:rsidRPr="00B267F4">
        <w:rPr>
          <w:rFonts w:ascii="Times New Roman" w:hAnsi="Times New Roman" w:cs="Times New Roman"/>
          <w:lang w:val="en-US"/>
        </w:rPr>
        <w:t xml:space="preserve"> (pneumonia).</w:t>
      </w:r>
      <w:r w:rsidRPr="00B267F4">
        <w:rPr>
          <w:rFonts w:ascii="Times New Roman" w:hAnsi="Times New Roman" w:cs="Times New Roman"/>
        </w:rPr>
        <w:t xml:space="preserve"> Berdasarkan data </w:t>
      </w:r>
      <w:r w:rsidRPr="00B267F4">
        <w:rPr>
          <w:rFonts w:ascii="Times New Roman" w:hAnsi="Times New Roman" w:cs="Times New Roman"/>
          <w:i/>
        </w:rPr>
        <w:t xml:space="preserve">World </w:t>
      </w:r>
      <w:proofErr w:type="spellStart"/>
      <w:r w:rsidRPr="00B267F4">
        <w:rPr>
          <w:rFonts w:ascii="Times New Roman" w:hAnsi="Times New Roman" w:cs="Times New Roman"/>
          <w:i/>
        </w:rPr>
        <w:t>Health</w:t>
      </w:r>
      <w:proofErr w:type="spellEnd"/>
      <w:r w:rsidRPr="00B267F4">
        <w:rPr>
          <w:rFonts w:ascii="Times New Roman" w:hAnsi="Times New Roman" w:cs="Times New Roman"/>
          <w:i/>
        </w:rPr>
        <w:t xml:space="preserve"> </w:t>
      </w:r>
      <w:proofErr w:type="spellStart"/>
      <w:r w:rsidRPr="00B267F4">
        <w:rPr>
          <w:rFonts w:ascii="Times New Roman" w:hAnsi="Times New Roman" w:cs="Times New Roman"/>
          <w:i/>
        </w:rPr>
        <w:t>Organization</w:t>
      </w:r>
      <w:proofErr w:type="spellEnd"/>
      <w:r w:rsidRPr="00B267F4">
        <w:rPr>
          <w:rFonts w:ascii="Times New Roman" w:hAnsi="Times New Roman" w:cs="Times New Roman"/>
          <w:i/>
        </w:rPr>
        <w:t xml:space="preserve"> </w:t>
      </w:r>
      <w:r w:rsidRPr="00B267F4">
        <w:rPr>
          <w:rFonts w:ascii="Times New Roman" w:hAnsi="Times New Roman" w:cs="Times New Roman"/>
        </w:rPr>
        <w:t>(WHO), sejak akhir Desember tahun 2019 sampai 1 Maret 2020 sudah dipastikan terdapat 65 negara yang telah terjangkit virus ini</w:t>
      </w:r>
      <w:r w:rsidRPr="00B267F4">
        <w:rPr>
          <w:rFonts w:ascii="Times New Roman" w:hAnsi="Times New Roman" w:cs="Times New Roman"/>
          <w:lang w:val="en-US"/>
        </w:rPr>
        <w:t xml:space="preserve"> </w:t>
      </w:r>
      <w:r w:rsidRPr="00B267F4">
        <w:rPr>
          <w:rFonts w:ascii="Times New Roman" w:hAnsi="Times New Roman" w:cs="Times New Roman"/>
          <w:lang w:val="en-US"/>
        </w:rPr>
        <w:fldChar w:fldCharType="begin" w:fldLock="1"/>
      </w:r>
      <w:r w:rsidRPr="00B267F4">
        <w:rPr>
          <w:rFonts w:ascii="Times New Roman" w:hAnsi="Times New Roman" w:cs="Times New Roman"/>
          <w:lang w:val="en-US"/>
        </w:rPr>
        <w:instrText>ADDIN CSL_CITATION {"citationItems":[{"id":"ITEM-1","itemData":{"DOI":"10.30604/well.95212020","ISSN":"2655-9951","abstract":"Coronavirus Disease (Covid-19). In 2020, a new type of coronavirus (SARS-CoV-2) was spread, called a disease called Coronavirus disease 2019 (COVID-19). This virus was discovered in Wuhan, China for the first time and has infected 90,308 people as of March 2, 2020. The number of deaths reached 3,087 people or 6%, the number of patients recovering 45,726 people. This type of single positive RNA strain infects the human respiratory tract and is sensitive to heat and can effectively be activated by chlorine-containing disinfectants. The source of the host is thought to come from animals, especially bats, and other vectors such as bamboo rats, camels and ferrets. Common symptoms include fever, cough and difficulty breathing. Clinical syndrome is divided into uncomplicated, mild pneumonia and severe pneumonia. Specimen examination is taken from the throat swab (nasopharynx and oropharynx) and lower airway (sputum, bronchial rinse, endotracheal aspirate). Isolation was carried out on patients proven to be infected with Covid-19 to prevent wider spread. Abstrak: Penyakit Virus Corona (Covid-19) tahun 2020 merebak virus baru coronavirus jenis baru (SARS-CoV-2) yang penyakitnya disebut Coronavirus disease 2019 (COVID-19). Virus ini ditemukan di Wuhan, China pertama kali dan sudah menginfeksi 90.308 orang per tanggal 2 Maret 2020. Jumlah kematian mencapai 3.087 orang atau 6%, jumlah pasien yang sembuh 45.726 orang. Virus jenis RNA strain tunggal positif ini menginfeksi saluran pernapasan manusia dan bersifat sensitif terhadap panas dan secara efektif dapat diinaktifkan oleh desinfektan mengandung klorin. Sumber host diduga berasal dari hewan terutama kelelawar, dan vektor lain seperti tikus bambu, unta dan musang. Gejala umum berupa demam, batuk dan sulit bernapas. Sindrom klinik terbagi menjadi tanpa komplikasi, pneumonia ringan dan pneumonia berat. Pemeriksaan spesimen diambil dari swab tenggorok (nasofaring dan orofaring) dan saluran napas bawah (sputum, bilasan bronkus, aspirat endotrakeal). Isolasi dilakukan pada pasien terbukti terinfeksi Covid-19 untuk mencegah penyebaran lebih luas.","author":[{"dropping-particle":"","family":"Yuliana","given":"","non-dropping-particle":"","parse-names":false,"suffix":""}],"container-title":"Wellness And Healthy Magazine","id":"ITEM-1","issue":"1","issued":{"date-parts":[["2020"]]},"page":"187-192","title":"Corona virus diseases (Covid-19): sebuah tinjauan literatur","type":"article-journal","volume":"2"},"uris":["http://www.mendeley.com/documents/?uuid=689ae2b8-bfff-37b9-b7c3-3ebc143c4628"]}],"mendeley":{"formattedCitation":"(1)","plainTextFormattedCitation":"(1)","previouslyFormattedCitation":"(1)"},"properties":{"noteIndex":0},"schema":"https://github.com/citation-style-language/schema/raw/master/csl-citation.json"}</w:instrText>
      </w:r>
      <w:r w:rsidRPr="00B267F4">
        <w:rPr>
          <w:rFonts w:ascii="Times New Roman" w:hAnsi="Times New Roman" w:cs="Times New Roman"/>
          <w:lang w:val="en-US"/>
        </w:rPr>
        <w:fldChar w:fldCharType="separate"/>
      </w:r>
      <w:r w:rsidRPr="00B267F4">
        <w:rPr>
          <w:rFonts w:ascii="Times New Roman" w:hAnsi="Times New Roman" w:cs="Times New Roman"/>
          <w:noProof/>
          <w:lang w:val="en-US"/>
        </w:rPr>
        <w:t>(1)</w:t>
      </w:r>
      <w:r w:rsidRPr="00B267F4">
        <w:rPr>
          <w:rFonts w:ascii="Times New Roman" w:hAnsi="Times New Roman" w:cs="Times New Roman"/>
          <w:lang w:val="en-US"/>
        </w:rPr>
        <w:fldChar w:fldCharType="end"/>
      </w:r>
      <w:r w:rsidRPr="00B267F4">
        <w:rPr>
          <w:rFonts w:ascii="Times New Roman" w:hAnsi="Times New Roman" w:cs="Times New Roman"/>
          <w:color w:val="000000"/>
          <w:lang w:val="en-US"/>
        </w:rPr>
        <w:t>.</w:t>
      </w:r>
      <w:r w:rsidRPr="00B267F4">
        <w:rPr>
          <w:rFonts w:ascii="Times New Roman" w:hAnsi="Times New Roman" w:cs="Times New Roman"/>
        </w:rPr>
        <w:t xml:space="preserve"> </w:t>
      </w:r>
    </w:p>
    <w:p w14:paraId="650A7E3E" w14:textId="77777777" w:rsidR="00021822" w:rsidRPr="00B267F4" w:rsidRDefault="00021822" w:rsidP="00626EAB">
      <w:pPr>
        <w:ind w:firstLine="567"/>
        <w:jc w:val="both"/>
        <w:rPr>
          <w:rFonts w:ascii="Times New Roman" w:hAnsi="Times New Roman" w:cs="Times New Roman"/>
          <w:lang w:val="en-US"/>
        </w:rPr>
      </w:pPr>
      <w:r w:rsidRPr="00B267F4">
        <w:rPr>
          <w:rFonts w:ascii="Times New Roman" w:hAnsi="Times New Roman" w:cs="Times New Roman"/>
        </w:rPr>
        <w:t xml:space="preserve">Kasus COVID-19 secara global mencapai puncaknya pada 19 Januari 2021, </w:t>
      </w:r>
      <w:proofErr w:type="spellStart"/>
      <w:r w:rsidRPr="00B267F4">
        <w:rPr>
          <w:rFonts w:ascii="Times New Roman" w:hAnsi="Times New Roman" w:cs="Times New Roman"/>
        </w:rPr>
        <w:t>dimana</w:t>
      </w:r>
      <w:proofErr w:type="spellEnd"/>
      <w:r w:rsidRPr="00B267F4">
        <w:rPr>
          <w:rFonts w:ascii="Times New Roman" w:hAnsi="Times New Roman" w:cs="Times New Roman"/>
        </w:rPr>
        <w:t xml:space="preserve"> jumlah kematian pasien </w:t>
      </w:r>
      <w:r w:rsidRPr="00B267F4">
        <w:rPr>
          <w:rFonts w:ascii="Times New Roman" w:hAnsi="Times New Roman" w:cs="Times New Roman"/>
          <w:lang w:val="en-US"/>
        </w:rPr>
        <w:t>COVID-19</w:t>
      </w:r>
      <w:r w:rsidRPr="00B267F4">
        <w:rPr>
          <w:rFonts w:ascii="Times New Roman" w:hAnsi="Times New Roman" w:cs="Times New Roman"/>
        </w:rPr>
        <w:t xml:space="preserve"> mencapai angka tertinggi di 93.000 kasus kematian </w:t>
      </w:r>
      <w:proofErr w:type="spellStart"/>
      <w:r w:rsidRPr="00B267F4">
        <w:rPr>
          <w:rFonts w:ascii="Times New Roman" w:hAnsi="Times New Roman" w:cs="Times New Roman"/>
        </w:rPr>
        <w:t>perhari</w:t>
      </w:r>
      <w:proofErr w:type="spellEnd"/>
      <w:r w:rsidRPr="00B267F4">
        <w:rPr>
          <w:rFonts w:ascii="Times New Roman" w:hAnsi="Times New Roman" w:cs="Times New Roman"/>
        </w:rPr>
        <w:t>. Angka ini meningkat sebanyak 9% dari sebelumnya. Lebih dari 2 juta orang meninggal karena COVID-19</w:t>
      </w:r>
      <w:r w:rsidRPr="00B267F4">
        <w:rPr>
          <w:rFonts w:ascii="Times New Roman" w:hAnsi="Times New Roman" w:cs="Times New Roman"/>
          <w:lang w:val="en-US"/>
        </w:rPr>
        <w:t xml:space="preserve"> </w:t>
      </w:r>
      <w:r w:rsidRPr="00B267F4">
        <w:rPr>
          <w:rFonts w:ascii="Times New Roman" w:hAnsi="Times New Roman" w:cs="Times New Roman"/>
          <w:lang w:val="en-US"/>
        </w:rPr>
        <w:fldChar w:fldCharType="begin" w:fldLock="1"/>
      </w:r>
      <w:r w:rsidRPr="00B267F4">
        <w:rPr>
          <w:rFonts w:ascii="Times New Roman" w:hAnsi="Times New Roman" w:cs="Times New Roman"/>
          <w:lang w:val="en-US"/>
        </w:rPr>
        <w:instrText>ADDIN CSL_CITATION {"citationItems":[{"id":"ITEM-1","itemData":{"author":[{"dropping-particle":"","family":"World Health Organization","given":"","non-dropping-particle":"","parse-names":false,"suffix":""}],"id":"ITEM-1","issued":{"date-parts":[["2021","1","21"]]},"number-of-pages":"1-23","title":"COVID-19 weekly epidemiological update - global epidemiological situation","type":"report"},"uris":["http://www.mendeley.com/documents/?uuid=96de6e99-be25-36ed-bd65-6e5d2b3d30e9"]}],"mendeley":{"formattedCitation":"(2)","plainTextFormattedCitation":"(2)","previouslyFormattedCitation":"(2)"},"properties":{"noteIndex":0},"schema":"https://github.com/citation-style-language/schema/raw/master/csl-citation.json"}</w:instrText>
      </w:r>
      <w:r w:rsidRPr="00B267F4">
        <w:rPr>
          <w:rFonts w:ascii="Times New Roman" w:hAnsi="Times New Roman" w:cs="Times New Roman"/>
          <w:lang w:val="en-US"/>
        </w:rPr>
        <w:fldChar w:fldCharType="separate"/>
      </w:r>
      <w:r w:rsidRPr="00B267F4">
        <w:rPr>
          <w:rFonts w:ascii="Times New Roman" w:hAnsi="Times New Roman" w:cs="Times New Roman"/>
          <w:noProof/>
          <w:lang w:val="en-US"/>
        </w:rPr>
        <w:t>(2)</w:t>
      </w:r>
      <w:r w:rsidRPr="00B267F4">
        <w:rPr>
          <w:rFonts w:ascii="Times New Roman" w:hAnsi="Times New Roman" w:cs="Times New Roman"/>
          <w:lang w:val="en-US"/>
        </w:rPr>
        <w:fldChar w:fldCharType="end"/>
      </w:r>
      <w:r w:rsidRPr="00B267F4">
        <w:rPr>
          <w:rFonts w:ascii="Times New Roman" w:hAnsi="Times New Roman" w:cs="Times New Roman"/>
          <w:color w:val="000000"/>
          <w:lang w:val="en-US"/>
        </w:rPr>
        <w:t>.</w:t>
      </w:r>
      <w:r w:rsidRPr="00B267F4">
        <w:rPr>
          <w:rFonts w:ascii="Times New Roman" w:hAnsi="Times New Roman" w:cs="Times New Roman"/>
          <w:lang w:val="en-US"/>
        </w:rPr>
        <w:t xml:space="preserve"> </w:t>
      </w:r>
      <w:r w:rsidRPr="00B267F4">
        <w:rPr>
          <w:rFonts w:ascii="Times New Roman" w:hAnsi="Times New Roman" w:cs="Times New Roman"/>
        </w:rPr>
        <w:t>Kasus COVID-19 hingga 3 Oktober 2021 tercatat lebih dari 3,1 juta kasus baru</w:t>
      </w:r>
      <w:r w:rsidRPr="00B267F4">
        <w:rPr>
          <w:rFonts w:ascii="Times New Roman" w:hAnsi="Times New Roman" w:cs="Times New Roman"/>
          <w:lang w:val="en-US"/>
        </w:rPr>
        <w:t>,</w:t>
      </w:r>
      <w:r w:rsidRPr="00B267F4">
        <w:rPr>
          <w:rFonts w:ascii="Times New Roman" w:hAnsi="Times New Roman" w:cs="Times New Roman"/>
        </w:rPr>
        <w:t xml:space="preserve"> </w:t>
      </w:r>
      <w:proofErr w:type="spellStart"/>
      <w:r w:rsidRPr="00B267F4">
        <w:rPr>
          <w:rFonts w:ascii="Times New Roman" w:hAnsi="Times New Roman" w:cs="Times New Roman"/>
          <w:lang w:val="en-US"/>
        </w:rPr>
        <w:t>bahkan</w:t>
      </w:r>
      <w:proofErr w:type="spellEnd"/>
      <w:r w:rsidRPr="00B267F4">
        <w:rPr>
          <w:rFonts w:ascii="Times New Roman" w:hAnsi="Times New Roman" w:cs="Times New Roman"/>
        </w:rPr>
        <w:t xml:space="preserve"> lebih dari 54.000 kematian baru yang dilaporkan </w:t>
      </w:r>
      <w:r w:rsidRPr="00B267F4">
        <w:rPr>
          <w:rFonts w:ascii="Times New Roman" w:hAnsi="Times New Roman" w:cs="Times New Roman"/>
          <w:lang w:val="en-US"/>
        </w:rPr>
        <w:t xml:space="preserve">pada </w:t>
      </w:r>
      <w:proofErr w:type="spellStart"/>
      <w:r w:rsidRPr="00B267F4">
        <w:rPr>
          <w:rFonts w:ascii="Times New Roman" w:hAnsi="Times New Roman" w:cs="Times New Roman"/>
          <w:lang w:val="en-US"/>
        </w:rPr>
        <w:t>tanggal</w:t>
      </w:r>
      <w:proofErr w:type="spellEnd"/>
      <w:r w:rsidRPr="00B267F4">
        <w:rPr>
          <w:rFonts w:ascii="Times New Roman" w:hAnsi="Times New Roman" w:cs="Times New Roman"/>
        </w:rPr>
        <w:t xml:space="preserve"> 27 September hingga 3 Oktober 2021</w:t>
      </w:r>
      <w:r w:rsidRPr="00B267F4">
        <w:rPr>
          <w:rFonts w:ascii="Times New Roman" w:hAnsi="Times New Roman" w:cs="Times New Roman"/>
          <w:lang w:val="en-US"/>
        </w:rPr>
        <w:t xml:space="preserve"> </w:t>
      </w:r>
      <w:r w:rsidRPr="00B267F4">
        <w:rPr>
          <w:rFonts w:ascii="Times New Roman" w:hAnsi="Times New Roman" w:cs="Times New Roman"/>
          <w:lang w:val="en-US"/>
        </w:rPr>
        <w:fldChar w:fldCharType="begin" w:fldLock="1"/>
      </w:r>
      <w:r w:rsidRPr="00B267F4">
        <w:rPr>
          <w:rFonts w:ascii="Times New Roman" w:hAnsi="Times New Roman" w:cs="Times New Roman"/>
          <w:lang w:val="en-US"/>
        </w:rPr>
        <w:instrText>ADDIN CSL_CITATION {"citationItems":[{"id":"ITEM-1","itemData":{"author":[{"dropping-particle":"","family":"World Health Organization","given":"","non-dropping-particle":"","parse-names":false,"suffix":""}],"id":"ITEM-1","issued":{"date-parts":[["2021"]]},"number-of-pages":"1-21","title":"COVID-19 weekly epidemiological update edition 60, published 5 October 2021","type":"report"},"uris":["http://www.mendeley.com/documents/?uuid=5654ed18-ff32-3258-a205-5608ec3f7631"]}],"mendeley":{"formattedCitation":"(3)","plainTextFormattedCitation":"(3)","previouslyFormattedCitation":"(3)"},"properties":{"noteIndex":0},"schema":"https://github.com/citation-style-language/schema/raw/master/csl-citation.json"}</w:instrText>
      </w:r>
      <w:r w:rsidRPr="00B267F4">
        <w:rPr>
          <w:rFonts w:ascii="Times New Roman" w:hAnsi="Times New Roman" w:cs="Times New Roman"/>
          <w:lang w:val="en-US"/>
        </w:rPr>
        <w:fldChar w:fldCharType="separate"/>
      </w:r>
      <w:r w:rsidRPr="00B267F4">
        <w:rPr>
          <w:rFonts w:ascii="Times New Roman" w:hAnsi="Times New Roman" w:cs="Times New Roman"/>
          <w:noProof/>
          <w:lang w:val="en-US"/>
        </w:rPr>
        <w:t>(3)</w:t>
      </w:r>
      <w:r w:rsidRPr="00B267F4">
        <w:rPr>
          <w:rFonts w:ascii="Times New Roman" w:hAnsi="Times New Roman" w:cs="Times New Roman"/>
          <w:lang w:val="en-US"/>
        </w:rPr>
        <w:fldChar w:fldCharType="end"/>
      </w:r>
      <w:r w:rsidRPr="00B267F4">
        <w:rPr>
          <w:rFonts w:ascii="Times New Roman" w:hAnsi="Times New Roman" w:cs="Times New Roman"/>
          <w:color w:val="000000"/>
          <w:lang w:val="en-US"/>
        </w:rPr>
        <w:t>.</w:t>
      </w:r>
    </w:p>
    <w:p w14:paraId="5E99FD3E" w14:textId="77777777" w:rsidR="00021822" w:rsidRPr="00B267F4" w:rsidRDefault="00021822" w:rsidP="00626EAB">
      <w:pPr>
        <w:ind w:firstLine="567"/>
        <w:jc w:val="both"/>
        <w:rPr>
          <w:rFonts w:ascii="Times New Roman" w:hAnsi="Times New Roman" w:cs="Times New Roman"/>
          <w:lang w:val="en-US"/>
        </w:rPr>
      </w:pPr>
      <w:r w:rsidRPr="00B267F4">
        <w:rPr>
          <w:rFonts w:ascii="Times New Roman" w:hAnsi="Times New Roman" w:cs="Times New Roman"/>
          <w:i/>
          <w:lang w:val="en-US"/>
        </w:rPr>
        <w:t>Coronavirus disease 2019</w:t>
      </w:r>
      <w:r w:rsidRPr="00B267F4">
        <w:rPr>
          <w:rFonts w:ascii="Times New Roman" w:hAnsi="Times New Roman" w:cs="Times New Roman"/>
          <w:lang w:val="en-US"/>
        </w:rPr>
        <w:t xml:space="preserve"> (COVID-19) </w:t>
      </w:r>
      <w:proofErr w:type="spellStart"/>
      <w:r w:rsidRPr="00B267F4">
        <w:rPr>
          <w:rFonts w:ascii="Times New Roman" w:hAnsi="Times New Roman" w:cs="Times New Roman"/>
          <w:lang w:val="en-US"/>
        </w:rPr>
        <w:t>pertama</w:t>
      </w:r>
      <w:proofErr w:type="spellEnd"/>
      <w:r w:rsidRPr="00B267F4">
        <w:rPr>
          <w:rFonts w:ascii="Times New Roman" w:hAnsi="Times New Roman" w:cs="Times New Roman"/>
          <w:lang w:val="en-US"/>
        </w:rPr>
        <w:t xml:space="preserve"> kali </w:t>
      </w:r>
      <w:proofErr w:type="spellStart"/>
      <w:r w:rsidRPr="00B267F4">
        <w:rPr>
          <w:rFonts w:ascii="Times New Roman" w:hAnsi="Times New Roman" w:cs="Times New Roman"/>
          <w:lang w:val="en-US"/>
        </w:rPr>
        <w:t>dilaporkan</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secara</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resmi</w:t>
      </w:r>
      <w:proofErr w:type="spellEnd"/>
      <w:r w:rsidRPr="00B267F4">
        <w:rPr>
          <w:rFonts w:ascii="Times New Roman" w:hAnsi="Times New Roman" w:cs="Times New Roman"/>
          <w:lang w:val="en-US"/>
        </w:rPr>
        <w:t xml:space="preserve"> </w:t>
      </w:r>
      <w:r w:rsidRPr="00B267F4">
        <w:rPr>
          <w:rFonts w:ascii="Times New Roman" w:hAnsi="Times New Roman" w:cs="Times New Roman"/>
        </w:rPr>
        <w:t xml:space="preserve">di Indonesia </w:t>
      </w:r>
      <w:r w:rsidRPr="00B267F4">
        <w:rPr>
          <w:rFonts w:ascii="Times New Roman" w:hAnsi="Times New Roman" w:cs="Times New Roman"/>
          <w:lang w:val="en-US"/>
        </w:rPr>
        <w:t xml:space="preserve">pada </w:t>
      </w:r>
      <w:proofErr w:type="spellStart"/>
      <w:r w:rsidRPr="00B267F4">
        <w:rPr>
          <w:rFonts w:ascii="Times New Roman" w:hAnsi="Times New Roman" w:cs="Times New Roman"/>
          <w:lang w:val="en-US"/>
        </w:rPr>
        <w:t>tanggal</w:t>
      </w:r>
      <w:proofErr w:type="spellEnd"/>
      <w:r w:rsidRPr="00B267F4">
        <w:rPr>
          <w:rFonts w:ascii="Times New Roman" w:hAnsi="Times New Roman" w:cs="Times New Roman"/>
          <w:lang w:val="en-US"/>
        </w:rPr>
        <w:t xml:space="preserve"> 2 </w:t>
      </w:r>
      <w:proofErr w:type="spellStart"/>
      <w:r w:rsidRPr="00B267F4">
        <w:rPr>
          <w:rFonts w:ascii="Times New Roman" w:hAnsi="Times New Roman" w:cs="Times New Roman"/>
          <w:lang w:val="en-US"/>
        </w:rPr>
        <w:t>Maret</w:t>
      </w:r>
      <w:proofErr w:type="spellEnd"/>
      <w:r w:rsidRPr="00B267F4">
        <w:rPr>
          <w:rFonts w:ascii="Times New Roman" w:hAnsi="Times New Roman" w:cs="Times New Roman"/>
          <w:lang w:val="en-US"/>
        </w:rPr>
        <w:t xml:space="preserve"> 2020. </w:t>
      </w:r>
      <w:proofErr w:type="spellStart"/>
      <w:r w:rsidRPr="00B267F4">
        <w:rPr>
          <w:rFonts w:ascii="Times New Roman" w:hAnsi="Times New Roman" w:cs="Times New Roman"/>
          <w:lang w:val="en-US"/>
        </w:rPr>
        <w:t>Kasus</w:t>
      </w:r>
      <w:proofErr w:type="spellEnd"/>
      <w:r w:rsidRPr="00B267F4">
        <w:rPr>
          <w:rFonts w:ascii="Times New Roman" w:hAnsi="Times New Roman" w:cs="Times New Roman"/>
        </w:rPr>
        <w:t xml:space="preserve"> meninggal diakibatkan karena virus </w:t>
      </w:r>
      <w:proofErr w:type="spellStart"/>
      <w:r w:rsidRPr="00B267F4">
        <w:rPr>
          <w:rFonts w:ascii="Times New Roman" w:hAnsi="Times New Roman" w:cs="Times New Roman"/>
        </w:rPr>
        <w:t>corona</w:t>
      </w:r>
      <w:proofErr w:type="spellEnd"/>
      <w:r w:rsidRPr="00B267F4">
        <w:rPr>
          <w:rFonts w:ascii="Times New Roman" w:hAnsi="Times New Roman" w:cs="Times New Roman"/>
        </w:rPr>
        <w:t xml:space="preserve"> </w:t>
      </w:r>
      <w:r w:rsidRPr="00B267F4">
        <w:rPr>
          <w:rFonts w:ascii="Times New Roman" w:hAnsi="Times New Roman" w:cs="Times New Roman"/>
          <w:lang w:val="en-US"/>
        </w:rPr>
        <w:t xml:space="preserve">di Indonesia </w:t>
      </w:r>
      <w:proofErr w:type="spellStart"/>
      <w:r w:rsidRPr="00B267F4">
        <w:rPr>
          <w:rFonts w:ascii="Times New Roman" w:hAnsi="Times New Roman" w:cs="Times New Roman"/>
          <w:lang w:val="en-US"/>
        </w:rPr>
        <w:t>dilaporkan</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pertama</w:t>
      </w:r>
      <w:proofErr w:type="spellEnd"/>
      <w:r w:rsidRPr="00B267F4">
        <w:rPr>
          <w:rFonts w:ascii="Times New Roman" w:hAnsi="Times New Roman" w:cs="Times New Roman"/>
          <w:lang w:val="en-US"/>
        </w:rPr>
        <w:t xml:space="preserve"> kali </w:t>
      </w:r>
      <w:r w:rsidRPr="00B267F4">
        <w:rPr>
          <w:rFonts w:ascii="Times New Roman" w:hAnsi="Times New Roman" w:cs="Times New Roman"/>
        </w:rPr>
        <w:t>pada tanggal 11 Maret 2020</w:t>
      </w:r>
      <w:r w:rsidRPr="00B267F4">
        <w:rPr>
          <w:rFonts w:ascii="Times New Roman" w:hAnsi="Times New Roman" w:cs="Times New Roman"/>
          <w:lang w:val="en-US"/>
        </w:rPr>
        <w:t xml:space="preserve"> </w:t>
      </w:r>
      <w:r w:rsidRPr="00B267F4">
        <w:rPr>
          <w:rFonts w:ascii="Times New Roman" w:hAnsi="Times New Roman" w:cs="Times New Roman"/>
          <w:lang w:val="en-US"/>
        </w:rPr>
        <w:fldChar w:fldCharType="begin" w:fldLock="1"/>
      </w:r>
      <w:r w:rsidRPr="00B267F4">
        <w:rPr>
          <w:rFonts w:ascii="Times New Roman" w:hAnsi="Times New Roman" w:cs="Times New Roman"/>
          <w:lang w:val="en-US"/>
        </w:rPr>
        <w:instrText>ADDIN CSL_CITATION {"citationItems":[{"id":"ITEM-1","itemData":{"DOI":"10.21107/il.v1i1.8822","abstract":"Pada bulan Desember 2019, wabah pneumonia yang disebabkan oleh virus corona terjadi di Wuhan, provinsi Hubei, dan telah menyebar dengan cepat ke seluruh Cina. Wabah ini menyebar begitu cepat hingga ke seluruh dunia. Wabah ini diberi nama Corona Virus Disease 2019 (COVID-19) yang disebabkan oleh Severe Acute Respiratory Syndrome Coronavirus-2 (SARS-CoV-2). Pada 30 Januari 2020, WHO menyatakan wabah SARS-CoV-2 sebagai Kesehatan Masyarakat Darurat dari Kepedulian Internasional. Pandemi ini menjadi duka dan beban yang sangat berat bagi masyarakat dunia dan Indonesia. Berdasarkan data dari Kementerian Kesehatan Republik Indonesia, jumlah kasus corona di dunia telah mencapai 5,21 Juta dengan jumlah sembuh 2.05 Juta dan meninggal mencapai 338 Ribu, sedangkan kasus di Indonesia telah mencapai 20,796 kasus dengan jumlah sembuh 5,057 dan meninggal 1,326. Data yang didapat berasal dari beberapa Peraturan dan beberapa peraturan dan kebijakan lainnya, serta fenomena yang terjadi di lapangan. Hasil penelitian menyatakan bahwa Indonesia sudah mengalami kondisi dimana kekhawatiran masyarakat terhadap covid-19 cukup besar, sehingga diperlukan kebijakan pemerintah untuk melakukan Lockdown, sebagai upaya memutus mata rantai penyebaran virus COVID-19. Awalnya pemerintah tidak mengikuti cara yang digunakan oleh beberapa negara lainnya terkait informasi yang diberikan mengenai virus COVID-19, untuk meminimalisir adanya berita Hoax dari segelintir orang yang tidak bertanggung jawab.","author":[{"dropping-particle":"","family":"Nursofwa","given":"Ray Faradillahisari","non-dropping-particle":"","parse-names":false,"suffix":""},{"dropping-particle":"","family":"Sukur","given":"Moch Halim","non-dropping-particle":"","parse-names":false,"suffix":""},{"dropping-particle":"","family":"Kurniadi","given":"Bayu","non-dropping-particle":"","parse-names":false,"suffix":""},{"dropping-particle":"","family":"Haris","given":"","non-dropping-particle":"","parse-names":false,"suffix":""}],"container-title":"INICIO LEGIS","id":"ITEM-1","issue":"1","issued":{"date-parts":[["2020"]]},"page":"1-17","title":"Penanganan pelayanan kesehatan di masa pandemi COVID-19 dalam perspektif hukum kesehatan","type":"article-journal","volume":"1"},"uris":["http://www.mendeley.com/documents/?uuid=9ca8c7f4-7652-3621-b161-f3b3506fa880"]}],"mendeley":{"formattedCitation":"(4)","plainTextFormattedCitation":"(4)","previouslyFormattedCitation":"(4)"},"properties":{"noteIndex":0},"schema":"https://github.com/citation-style-language/schema/raw/master/csl-citation.json"}</w:instrText>
      </w:r>
      <w:r w:rsidRPr="00B267F4">
        <w:rPr>
          <w:rFonts w:ascii="Times New Roman" w:hAnsi="Times New Roman" w:cs="Times New Roman"/>
          <w:lang w:val="en-US"/>
        </w:rPr>
        <w:fldChar w:fldCharType="separate"/>
      </w:r>
      <w:r w:rsidRPr="00B267F4">
        <w:rPr>
          <w:rFonts w:ascii="Times New Roman" w:hAnsi="Times New Roman" w:cs="Times New Roman"/>
          <w:noProof/>
          <w:lang w:val="en-US"/>
        </w:rPr>
        <w:t>(4)</w:t>
      </w:r>
      <w:r w:rsidRPr="00B267F4">
        <w:rPr>
          <w:rFonts w:ascii="Times New Roman" w:hAnsi="Times New Roman" w:cs="Times New Roman"/>
          <w:lang w:val="en-US"/>
        </w:rPr>
        <w:fldChar w:fldCharType="end"/>
      </w:r>
      <w:r w:rsidRPr="00B267F4">
        <w:rPr>
          <w:rFonts w:ascii="Times New Roman" w:hAnsi="Times New Roman" w:cs="Times New Roman"/>
          <w:color w:val="000000"/>
          <w:lang w:val="en-US"/>
        </w:rPr>
        <w:t>.</w:t>
      </w:r>
      <w:r w:rsidRPr="00B267F4">
        <w:rPr>
          <w:rFonts w:ascii="Times New Roman" w:hAnsi="Times New Roman" w:cs="Times New Roman"/>
        </w:rPr>
        <w:t xml:space="preserve"> </w:t>
      </w:r>
      <w:proofErr w:type="spellStart"/>
      <w:r w:rsidRPr="00B267F4">
        <w:rPr>
          <w:rFonts w:ascii="Times New Roman" w:hAnsi="Times New Roman" w:cs="Times New Roman"/>
          <w:lang w:val="en-US"/>
        </w:rPr>
        <w:t>Jumlah</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kasus</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positif</w:t>
      </w:r>
      <w:proofErr w:type="spellEnd"/>
      <w:r w:rsidRPr="00B267F4">
        <w:rPr>
          <w:rFonts w:ascii="Times New Roman" w:hAnsi="Times New Roman" w:cs="Times New Roman"/>
        </w:rPr>
        <w:t xml:space="preserve"> COVID-19</w:t>
      </w:r>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terbanyak</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dalam</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sehari</w:t>
      </w:r>
      <w:proofErr w:type="spellEnd"/>
      <w:r w:rsidRPr="00B267F4">
        <w:rPr>
          <w:rFonts w:ascii="Times New Roman" w:hAnsi="Times New Roman" w:cs="Times New Roman"/>
        </w:rPr>
        <w:t xml:space="preserve"> di Indonesia terjadi pada </w:t>
      </w:r>
      <w:proofErr w:type="spellStart"/>
      <w:r w:rsidRPr="00B267F4">
        <w:rPr>
          <w:rFonts w:ascii="Times New Roman" w:hAnsi="Times New Roman" w:cs="Times New Roman"/>
          <w:lang w:val="en-US"/>
        </w:rPr>
        <w:t>tanggal</w:t>
      </w:r>
      <w:proofErr w:type="spellEnd"/>
      <w:r w:rsidRPr="00B267F4">
        <w:rPr>
          <w:rFonts w:ascii="Times New Roman" w:hAnsi="Times New Roman" w:cs="Times New Roman"/>
          <w:lang w:val="en-US"/>
        </w:rPr>
        <w:t xml:space="preserve"> </w:t>
      </w:r>
      <w:r w:rsidRPr="00B267F4">
        <w:rPr>
          <w:rFonts w:ascii="Times New Roman" w:hAnsi="Times New Roman" w:cs="Times New Roman"/>
        </w:rPr>
        <w:t>14 Juli 2021</w:t>
      </w:r>
      <w:r w:rsidRPr="00B267F4">
        <w:rPr>
          <w:rFonts w:ascii="Times New Roman" w:hAnsi="Times New Roman" w:cs="Times New Roman"/>
          <w:lang w:val="en-US"/>
        </w:rPr>
        <w:t xml:space="preserve"> </w:t>
      </w:r>
      <w:r w:rsidRPr="00B267F4">
        <w:rPr>
          <w:rFonts w:ascii="Times New Roman" w:hAnsi="Times New Roman" w:cs="Times New Roman"/>
          <w:lang w:val="en-US"/>
        </w:rPr>
        <w:fldChar w:fldCharType="begin" w:fldLock="1"/>
      </w:r>
      <w:r w:rsidRPr="00B267F4">
        <w:rPr>
          <w:rFonts w:ascii="Times New Roman" w:hAnsi="Times New Roman" w:cs="Times New Roman"/>
          <w:lang w:val="en-US"/>
        </w:rPr>
        <w:instrText>ADDIN CSL_CITATION {"citationItems":[{"id":"ITEM-1","itemData":{"author":[{"dropping-particle":"","family":"World Health Organization","given":"","non-dropping-particle":"","parse-names":false,"suffix":""}],"id":"ITEM-1","issued":{"date-parts":[["2021","7","14"]]},"number-of-pages":"1-37","publisher-place":"Jakarta","title":"Coronavirus disease 2019 (COVID-19) situation report - 63","type":"report"},"uris":["http://www.mendeley.com/documents/?uuid=3f348a23-a0ef-3d37-a6e6-3f6060cdbe67"]}],"mendeley":{"formattedCitation":"(5)","plainTextFormattedCitation":"(5)","previouslyFormattedCitation":"(5)"},"properties":{"noteIndex":0},"schema":"https://github.com/citation-style-language/schema/raw/master/csl-citation.json"}</w:instrText>
      </w:r>
      <w:r w:rsidRPr="00B267F4">
        <w:rPr>
          <w:rFonts w:ascii="Times New Roman" w:hAnsi="Times New Roman" w:cs="Times New Roman"/>
          <w:lang w:val="en-US"/>
        </w:rPr>
        <w:fldChar w:fldCharType="separate"/>
      </w:r>
      <w:r w:rsidRPr="00B267F4">
        <w:rPr>
          <w:rFonts w:ascii="Times New Roman" w:hAnsi="Times New Roman" w:cs="Times New Roman"/>
          <w:noProof/>
          <w:lang w:val="en-US"/>
        </w:rPr>
        <w:t>(5)</w:t>
      </w:r>
      <w:r w:rsidRPr="00B267F4">
        <w:rPr>
          <w:rFonts w:ascii="Times New Roman" w:hAnsi="Times New Roman" w:cs="Times New Roman"/>
          <w:lang w:val="en-US"/>
        </w:rPr>
        <w:fldChar w:fldCharType="end"/>
      </w:r>
      <w:r w:rsidRPr="00B267F4">
        <w:rPr>
          <w:rFonts w:ascii="Times New Roman" w:hAnsi="Times New Roman" w:cs="Times New Roman"/>
          <w:color w:val="000000"/>
          <w:lang w:val="en-US"/>
        </w:rPr>
        <w:t>.</w:t>
      </w:r>
      <w:r w:rsidRPr="00B267F4">
        <w:rPr>
          <w:rFonts w:ascii="Times New Roman" w:hAnsi="Times New Roman" w:cs="Times New Roman"/>
        </w:rPr>
        <w:t xml:space="preserve"> Kondisi penyebaran COVID-19 </w:t>
      </w:r>
      <w:proofErr w:type="spellStart"/>
      <w:r w:rsidRPr="00B267F4">
        <w:rPr>
          <w:rFonts w:ascii="Times New Roman" w:hAnsi="Times New Roman" w:cs="Times New Roman"/>
          <w:lang w:val="en-US"/>
        </w:rPr>
        <w:t>sampai</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tanggal</w:t>
      </w:r>
      <w:proofErr w:type="spellEnd"/>
      <w:r w:rsidRPr="00B267F4">
        <w:rPr>
          <w:rFonts w:ascii="Times New Roman" w:hAnsi="Times New Roman" w:cs="Times New Roman"/>
        </w:rPr>
        <w:t xml:space="preserve"> 13 Oktober 2021, </w:t>
      </w:r>
      <w:proofErr w:type="spellStart"/>
      <w:r w:rsidRPr="00B267F4">
        <w:rPr>
          <w:rFonts w:ascii="Times New Roman" w:hAnsi="Times New Roman" w:cs="Times New Roman"/>
          <w:lang w:val="en-US"/>
        </w:rPr>
        <w:t>berdasarkan</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laporan</w:t>
      </w:r>
      <w:proofErr w:type="spellEnd"/>
      <w:r w:rsidRPr="00B267F4">
        <w:rPr>
          <w:rFonts w:ascii="Times New Roman" w:hAnsi="Times New Roman" w:cs="Times New Roman"/>
          <w:lang w:val="en-US"/>
        </w:rPr>
        <w:t xml:space="preserve"> </w:t>
      </w:r>
      <w:r w:rsidRPr="00B267F4">
        <w:rPr>
          <w:rFonts w:ascii="Times New Roman" w:hAnsi="Times New Roman" w:cs="Times New Roman"/>
        </w:rPr>
        <w:t xml:space="preserve">Pemerintah Indonesia </w:t>
      </w:r>
      <w:proofErr w:type="spellStart"/>
      <w:r w:rsidRPr="00B267F4">
        <w:rPr>
          <w:rFonts w:ascii="Times New Roman" w:hAnsi="Times New Roman" w:cs="Times New Roman"/>
          <w:lang w:val="en-US"/>
        </w:rPr>
        <w:t>terdapat</w:t>
      </w:r>
      <w:proofErr w:type="spellEnd"/>
      <w:r w:rsidRPr="00B267F4">
        <w:rPr>
          <w:rFonts w:ascii="Times New Roman" w:hAnsi="Times New Roman" w:cs="Times New Roman"/>
        </w:rPr>
        <w:t xml:space="preserve"> 4</w:t>
      </w:r>
      <w:r w:rsidRPr="00B267F4">
        <w:rPr>
          <w:rFonts w:ascii="Times New Roman" w:hAnsi="Times New Roman" w:cs="Times New Roman"/>
          <w:lang w:val="en-US"/>
        </w:rPr>
        <w:t>.</w:t>
      </w:r>
      <w:r w:rsidRPr="00B267F4">
        <w:rPr>
          <w:rFonts w:ascii="Times New Roman" w:hAnsi="Times New Roman" w:cs="Times New Roman"/>
        </w:rPr>
        <w:t>231.046 (1233 baru) kasus terkonfirmasi COVID-19, 142.811 (48 baru) kematian</w:t>
      </w:r>
      <w:r w:rsidRPr="00B267F4">
        <w:rPr>
          <w:rFonts w:ascii="Times New Roman" w:hAnsi="Times New Roman" w:cs="Times New Roman"/>
          <w:lang w:val="en-US"/>
        </w:rPr>
        <w:t xml:space="preserve"> </w:t>
      </w:r>
      <w:r w:rsidRPr="00B267F4">
        <w:rPr>
          <w:rFonts w:ascii="Times New Roman" w:hAnsi="Times New Roman" w:cs="Times New Roman"/>
          <w:lang w:val="en-US"/>
        </w:rPr>
        <w:fldChar w:fldCharType="begin" w:fldLock="1"/>
      </w:r>
      <w:r w:rsidRPr="00B267F4">
        <w:rPr>
          <w:rFonts w:ascii="Times New Roman" w:hAnsi="Times New Roman" w:cs="Times New Roman"/>
          <w:lang w:val="en-US"/>
        </w:rPr>
        <w:instrText>ADDIN CSL_CITATION {"citationItems":[{"id":"ITEM-1","itemData":{"DOI":"10.6314/JIMT.202004_31(2).01","ISSN":"10167390","abstract":"Coronaviruses are important pathogens common to humans and animals. In December 2019, a novel coronavirus (2019 novel coronavirus, 2019-nCoV) was discovered in Wuhan, Hubei Province, China, which caused a rapid spread of pneumonia cases in Wuhan and adjacent areas in China. Subsequently, there were more and more cases in other countries of the world. In February 2020, the World Health Organization named 2019 Coronavirus Disease 2019 (COVID-19). In order to distinguish it from the 2003 severe acute respiratoiy syndrome (Severe Acute Respiratory Syndrome, SARS), this 2019 new coronavirus pathogen is also known as SARS-CoV-2, as well as the Middle East Respiratory Syndrome, MERS) are the most important three human coronavirus infections in the 21st century. This article introduces the epidemiology, clinical manifestations, diagnosis, treatment and prevention of COVID-19.","author":[{"dropping-particle":"","family":"World Health Organization","given":"","non-dropping-particle":"","parse-names":false,"suffix":""}],"id":"ITEM-1","issued":{"date-parts":[["2021","10","13"]]},"number-of-pages":"1-22","publisher-place":"Jakarta","title":"Coronavirus disease 2019 (covid-19) situation report - 76","type":"report"},"uris":["http://www.mendeley.com/documents/?uuid=72fdae91-df11-36cd-8231-57aab2764db2"]}],"mendeley":{"formattedCitation":"(6)","plainTextFormattedCitation":"(6)","previouslyFormattedCitation":"(6)"},"properties":{"noteIndex":0},"schema":"https://github.com/citation-style-language/schema/raw/master/csl-citation.json"}</w:instrText>
      </w:r>
      <w:r w:rsidRPr="00B267F4">
        <w:rPr>
          <w:rFonts w:ascii="Times New Roman" w:hAnsi="Times New Roman" w:cs="Times New Roman"/>
          <w:lang w:val="en-US"/>
        </w:rPr>
        <w:fldChar w:fldCharType="separate"/>
      </w:r>
      <w:r w:rsidRPr="00B267F4">
        <w:rPr>
          <w:rFonts w:ascii="Times New Roman" w:hAnsi="Times New Roman" w:cs="Times New Roman"/>
          <w:noProof/>
          <w:lang w:val="en-US"/>
        </w:rPr>
        <w:t>(6)</w:t>
      </w:r>
      <w:r w:rsidRPr="00B267F4">
        <w:rPr>
          <w:rFonts w:ascii="Times New Roman" w:hAnsi="Times New Roman" w:cs="Times New Roman"/>
          <w:lang w:val="en-US"/>
        </w:rPr>
        <w:fldChar w:fldCharType="end"/>
      </w:r>
      <w:r w:rsidRPr="00B267F4">
        <w:rPr>
          <w:rFonts w:ascii="Times New Roman" w:hAnsi="Times New Roman" w:cs="Times New Roman"/>
          <w:color w:val="000000"/>
          <w:lang w:val="en-US"/>
        </w:rPr>
        <w:t>.</w:t>
      </w:r>
      <w:r w:rsidRPr="00B267F4">
        <w:rPr>
          <w:rFonts w:ascii="Times New Roman" w:hAnsi="Times New Roman" w:cs="Times New Roman"/>
        </w:rPr>
        <w:t xml:space="preserve"> </w:t>
      </w:r>
      <w:r w:rsidRPr="00B267F4">
        <w:rPr>
          <w:rFonts w:ascii="Times New Roman" w:hAnsi="Times New Roman" w:cs="Times New Roman"/>
          <w:lang w:val="en-US"/>
        </w:rPr>
        <w:t>D</w:t>
      </w:r>
      <w:r w:rsidRPr="00B267F4">
        <w:rPr>
          <w:rFonts w:ascii="Times New Roman" w:hAnsi="Times New Roman" w:cs="Times New Roman"/>
        </w:rPr>
        <w:t xml:space="preserve">i Sulawesi Utara secara khusus, angka kejadian COVID-19 hingga tanggal 17 Oktober 2021 total terkonfirmasi COVID-19 </w:t>
      </w:r>
      <w:r w:rsidRPr="00B267F4">
        <w:rPr>
          <w:rFonts w:ascii="Times New Roman" w:hAnsi="Times New Roman" w:cs="Times New Roman"/>
        </w:rPr>
        <w:t>sebanyak 34.429, total kasus kematian sebanyak 1.031</w:t>
      </w:r>
      <w:r w:rsidRPr="00B267F4">
        <w:rPr>
          <w:rFonts w:ascii="Times New Roman" w:hAnsi="Times New Roman" w:cs="Times New Roman"/>
          <w:lang w:val="en-US"/>
        </w:rPr>
        <w:t xml:space="preserve"> </w:t>
      </w:r>
      <w:r w:rsidRPr="00B267F4">
        <w:rPr>
          <w:rFonts w:ascii="Times New Roman" w:hAnsi="Times New Roman" w:cs="Times New Roman"/>
          <w:lang w:val="en-US"/>
        </w:rPr>
        <w:fldChar w:fldCharType="begin" w:fldLock="1"/>
      </w:r>
      <w:r w:rsidRPr="00B267F4">
        <w:rPr>
          <w:rFonts w:ascii="Times New Roman" w:hAnsi="Times New Roman" w:cs="Times New Roman"/>
          <w:lang w:val="en-US"/>
        </w:rPr>
        <w:instrText>ADDIN CSL_CITATION {"citationItems":[{"id":"ITEM-1","itemData":{"URL":"https://corona.sulutprov.go.id/","accessed":{"date-parts":[["2021","10","18"]]},"author":[{"dropping-particle":"","family":"Pemerintah Provinsi Sulawesi Utara","given":"","non-dropping-particle":"","parse-names":false,"suffix":""}],"id":"ITEM-1","issued":{"date-parts":[["2021","10","17"]]},"title":"Update Data COVID-19 di Sulawesi Utara","type":"webpage"},"uris":["http://www.mendeley.com/documents/?uuid=08eafb35-4194-37b8-b53b-cdfd9ad83082"]}],"mendeley":{"formattedCitation":"(7)","plainTextFormattedCitation":"(7)","previouslyFormattedCitation":"(7)"},"properties":{"noteIndex":0},"schema":"https://github.com/citation-style-language/schema/raw/master/csl-citation.json"}</w:instrText>
      </w:r>
      <w:r w:rsidRPr="00B267F4">
        <w:rPr>
          <w:rFonts w:ascii="Times New Roman" w:hAnsi="Times New Roman" w:cs="Times New Roman"/>
          <w:lang w:val="en-US"/>
        </w:rPr>
        <w:fldChar w:fldCharType="separate"/>
      </w:r>
      <w:r w:rsidRPr="00B267F4">
        <w:rPr>
          <w:rFonts w:ascii="Times New Roman" w:hAnsi="Times New Roman" w:cs="Times New Roman"/>
          <w:noProof/>
          <w:lang w:val="en-US"/>
        </w:rPr>
        <w:t>(7)</w:t>
      </w:r>
      <w:r w:rsidRPr="00B267F4">
        <w:rPr>
          <w:rFonts w:ascii="Times New Roman" w:hAnsi="Times New Roman" w:cs="Times New Roman"/>
          <w:lang w:val="en-US"/>
        </w:rPr>
        <w:fldChar w:fldCharType="end"/>
      </w:r>
      <w:r w:rsidRPr="00B267F4">
        <w:rPr>
          <w:rFonts w:ascii="Times New Roman" w:hAnsi="Times New Roman" w:cs="Times New Roman"/>
          <w:color w:val="000000"/>
          <w:lang w:val="en-US"/>
        </w:rPr>
        <w:t>.</w:t>
      </w:r>
    </w:p>
    <w:p w14:paraId="549522DE" w14:textId="77777777" w:rsidR="00021822" w:rsidRPr="00B267F4" w:rsidRDefault="00021822" w:rsidP="00626EAB">
      <w:pPr>
        <w:ind w:firstLine="567"/>
        <w:jc w:val="both"/>
        <w:rPr>
          <w:rFonts w:ascii="Times New Roman" w:hAnsi="Times New Roman" w:cs="Times New Roman"/>
          <w:lang w:val="en-US"/>
        </w:rPr>
      </w:pPr>
      <w:r w:rsidRPr="00B267F4">
        <w:rPr>
          <w:rFonts w:ascii="Times New Roman" w:hAnsi="Times New Roman" w:cs="Times New Roman"/>
          <w:bCs/>
        </w:rPr>
        <w:t xml:space="preserve">Manifestasi klinis dan derajat </w:t>
      </w:r>
      <w:proofErr w:type="spellStart"/>
      <w:r w:rsidRPr="00B267F4">
        <w:rPr>
          <w:rFonts w:ascii="Times New Roman" w:hAnsi="Times New Roman" w:cs="Times New Roman"/>
          <w:bCs/>
        </w:rPr>
        <w:t>keparahan</w:t>
      </w:r>
      <w:proofErr w:type="spellEnd"/>
      <w:r w:rsidRPr="00B267F4">
        <w:rPr>
          <w:rFonts w:ascii="Times New Roman" w:hAnsi="Times New Roman" w:cs="Times New Roman"/>
          <w:bCs/>
        </w:rPr>
        <w:t xml:space="preserve"> penyakit COVID-19 sangat bervariasi</w:t>
      </w:r>
      <w:r w:rsidRPr="00B267F4">
        <w:rPr>
          <w:rFonts w:ascii="Times New Roman" w:hAnsi="Times New Roman" w:cs="Times New Roman"/>
          <w:bCs/>
          <w:lang w:val="en-US"/>
        </w:rPr>
        <w:t>.</w:t>
      </w:r>
      <w:r w:rsidRPr="00B267F4">
        <w:rPr>
          <w:rFonts w:ascii="Times New Roman" w:hAnsi="Times New Roman" w:cs="Times New Roman"/>
          <w:bCs/>
        </w:rPr>
        <w:t xml:space="preserve"> </w:t>
      </w:r>
      <w:r w:rsidRPr="00B267F4">
        <w:rPr>
          <w:rFonts w:ascii="Times New Roman" w:hAnsi="Times New Roman" w:cs="Times New Roman"/>
          <w:bCs/>
          <w:lang w:val="en-US"/>
        </w:rPr>
        <w:t>S</w:t>
      </w:r>
      <w:proofErr w:type="spellStart"/>
      <w:r w:rsidRPr="00B267F4">
        <w:rPr>
          <w:rFonts w:ascii="Times New Roman" w:hAnsi="Times New Roman" w:cs="Times New Roman"/>
          <w:bCs/>
        </w:rPr>
        <w:t>ekitar</w:t>
      </w:r>
      <w:proofErr w:type="spellEnd"/>
      <w:r w:rsidRPr="00B267F4">
        <w:rPr>
          <w:rFonts w:ascii="Times New Roman" w:hAnsi="Times New Roman" w:cs="Times New Roman"/>
          <w:bCs/>
        </w:rPr>
        <w:t xml:space="preserve"> 80% kasus </w:t>
      </w:r>
      <w:proofErr w:type="spellStart"/>
      <w:r w:rsidRPr="00B267F4">
        <w:rPr>
          <w:rFonts w:ascii="Times New Roman" w:hAnsi="Times New Roman" w:cs="Times New Roman"/>
          <w:bCs/>
        </w:rPr>
        <w:t>bergejala</w:t>
      </w:r>
      <w:proofErr w:type="spellEnd"/>
      <w:r w:rsidRPr="00B267F4">
        <w:rPr>
          <w:rFonts w:ascii="Times New Roman" w:hAnsi="Times New Roman" w:cs="Times New Roman"/>
          <w:bCs/>
        </w:rPr>
        <w:t xml:space="preserve"> ringan-sedang dan sekitar 5% atau lebih pasien dengan derajat berat-kritis memerlukan perawatan di </w:t>
      </w:r>
      <w:proofErr w:type="spellStart"/>
      <w:r w:rsidRPr="00B267F4">
        <w:rPr>
          <w:rFonts w:ascii="Times New Roman" w:hAnsi="Times New Roman" w:cs="Times New Roman"/>
          <w:bCs/>
          <w:i/>
        </w:rPr>
        <w:t>intensive</w:t>
      </w:r>
      <w:proofErr w:type="spellEnd"/>
      <w:r w:rsidRPr="00B267F4">
        <w:rPr>
          <w:rFonts w:ascii="Times New Roman" w:hAnsi="Times New Roman" w:cs="Times New Roman"/>
          <w:bCs/>
          <w:i/>
        </w:rPr>
        <w:t xml:space="preserve"> </w:t>
      </w:r>
      <w:proofErr w:type="spellStart"/>
      <w:r w:rsidRPr="00B267F4">
        <w:rPr>
          <w:rFonts w:ascii="Times New Roman" w:hAnsi="Times New Roman" w:cs="Times New Roman"/>
          <w:bCs/>
          <w:i/>
        </w:rPr>
        <w:t>care</w:t>
      </w:r>
      <w:proofErr w:type="spellEnd"/>
      <w:r w:rsidRPr="00B267F4">
        <w:rPr>
          <w:rFonts w:ascii="Times New Roman" w:hAnsi="Times New Roman" w:cs="Times New Roman"/>
          <w:bCs/>
          <w:i/>
        </w:rPr>
        <w:t xml:space="preserve"> unit </w:t>
      </w:r>
      <w:r w:rsidRPr="00B267F4">
        <w:rPr>
          <w:rFonts w:ascii="Times New Roman" w:hAnsi="Times New Roman" w:cs="Times New Roman"/>
          <w:bCs/>
        </w:rPr>
        <w:t xml:space="preserve">(ICU) dengan tingkat mortalitas antara 1-2%. Pada kasus COVID-19 derajat berat, </w:t>
      </w:r>
      <w:proofErr w:type="spellStart"/>
      <w:r w:rsidRPr="00B267F4">
        <w:rPr>
          <w:rFonts w:ascii="Times New Roman" w:hAnsi="Times New Roman" w:cs="Times New Roman"/>
          <w:bCs/>
        </w:rPr>
        <w:t>seringkali</w:t>
      </w:r>
      <w:proofErr w:type="spellEnd"/>
      <w:r w:rsidRPr="00B267F4">
        <w:rPr>
          <w:rFonts w:ascii="Times New Roman" w:hAnsi="Times New Roman" w:cs="Times New Roman"/>
          <w:bCs/>
        </w:rPr>
        <w:t xml:space="preserve"> disertai suatu sindrom yang dikenal sebagai </w:t>
      </w:r>
      <w:proofErr w:type="spellStart"/>
      <w:r w:rsidRPr="00B267F4">
        <w:rPr>
          <w:rFonts w:ascii="Times New Roman" w:hAnsi="Times New Roman" w:cs="Times New Roman"/>
          <w:bCs/>
          <w:i/>
        </w:rPr>
        <w:t>cytokine</w:t>
      </w:r>
      <w:proofErr w:type="spellEnd"/>
      <w:r w:rsidRPr="00B267F4">
        <w:rPr>
          <w:rFonts w:ascii="Times New Roman" w:hAnsi="Times New Roman" w:cs="Times New Roman"/>
          <w:bCs/>
          <w:i/>
        </w:rPr>
        <w:t xml:space="preserve"> </w:t>
      </w:r>
      <w:proofErr w:type="spellStart"/>
      <w:r w:rsidRPr="00B267F4">
        <w:rPr>
          <w:rFonts w:ascii="Times New Roman" w:hAnsi="Times New Roman" w:cs="Times New Roman"/>
          <w:bCs/>
          <w:i/>
        </w:rPr>
        <w:t>storm</w:t>
      </w:r>
      <w:proofErr w:type="spellEnd"/>
      <w:r w:rsidRPr="00B267F4">
        <w:rPr>
          <w:rFonts w:ascii="Times New Roman" w:hAnsi="Times New Roman" w:cs="Times New Roman"/>
          <w:bCs/>
        </w:rPr>
        <w:t xml:space="preserve"> atau istilah lain </w:t>
      </w:r>
      <w:proofErr w:type="spellStart"/>
      <w:r w:rsidRPr="00B267F4">
        <w:rPr>
          <w:rFonts w:ascii="Times New Roman" w:hAnsi="Times New Roman" w:cs="Times New Roman"/>
          <w:bCs/>
          <w:i/>
        </w:rPr>
        <w:t>cytokine</w:t>
      </w:r>
      <w:proofErr w:type="spellEnd"/>
      <w:r w:rsidRPr="00B267F4">
        <w:rPr>
          <w:rFonts w:ascii="Times New Roman" w:hAnsi="Times New Roman" w:cs="Times New Roman"/>
          <w:bCs/>
          <w:i/>
        </w:rPr>
        <w:t xml:space="preserve"> </w:t>
      </w:r>
      <w:proofErr w:type="spellStart"/>
      <w:r w:rsidRPr="00B267F4">
        <w:rPr>
          <w:rFonts w:ascii="Times New Roman" w:hAnsi="Times New Roman" w:cs="Times New Roman"/>
          <w:bCs/>
          <w:i/>
        </w:rPr>
        <w:t>release</w:t>
      </w:r>
      <w:proofErr w:type="spellEnd"/>
      <w:r w:rsidRPr="00B267F4">
        <w:rPr>
          <w:rFonts w:ascii="Times New Roman" w:hAnsi="Times New Roman" w:cs="Times New Roman"/>
          <w:bCs/>
          <w:i/>
        </w:rPr>
        <w:t xml:space="preserve"> </w:t>
      </w:r>
      <w:proofErr w:type="spellStart"/>
      <w:r w:rsidRPr="00B267F4">
        <w:rPr>
          <w:rFonts w:ascii="Times New Roman" w:hAnsi="Times New Roman" w:cs="Times New Roman"/>
          <w:bCs/>
          <w:i/>
        </w:rPr>
        <w:t>syndrome</w:t>
      </w:r>
      <w:proofErr w:type="spellEnd"/>
      <w:r w:rsidRPr="00B267F4">
        <w:rPr>
          <w:rFonts w:ascii="Times New Roman" w:hAnsi="Times New Roman" w:cs="Times New Roman"/>
          <w:bCs/>
        </w:rPr>
        <w:t xml:space="preserve"> (CRS)</w:t>
      </w:r>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akibat</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dari</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hiperinflamasi</w:t>
      </w:r>
      <w:proofErr w:type="spellEnd"/>
      <w:r w:rsidRPr="00B267F4">
        <w:rPr>
          <w:rFonts w:ascii="Times New Roman" w:hAnsi="Times New Roman" w:cs="Times New Roman"/>
          <w:bCs/>
          <w:lang w:val="en-US"/>
        </w:rPr>
        <w:t xml:space="preserve"> yang </w:t>
      </w:r>
      <w:proofErr w:type="spellStart"/>
      <w:r w:rsidRPr="00B267F4">
        <w:rPr>
          <w:rFonts w:ascii="Times New Roman" w:hAnsi="Times New Roman" w:cs="Times New Roman"/>
          <w:bCs/>
          <w:lang w:val="en-US"/>
        </w:rPr>
        <w:t>tidak</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terkontrol</w:t>
      </w:r>
      <w:proofErr w:type="spellEnd"/>
      <w:r w:rsidRPr="00B267F4">
        <w:rPr>
          <w:rFonts w:ascii="Times New Roman" w:hAnsi="Times New Roman" w:cs="Times New Roman"/>
          <w:bCs/>
          <w:lang w:val="en-US"/>
        </w:rPr>
        <w:t xml:space="preserve">, apoptosis </w:t>
      </w:r>
      <w:proofErr w:type="spellStart"/>
      <w:r w:rsidRPr="00B267F4">
        <w:rPr>
          <w:rFonts w:ascii="Times New Roman" w:hAnsi="Times New Roman" w:cs="Times New Roman"/>
          <w:bCs/>
          <w:lang w:val="en-US"/>
        </w:rPr>
        <w:t>sel</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imun</w:t>
      </w:r>
      <w:proofErr w:type="spellEnd"/>
      <w:r w:rsidRPr="00B267F4">
        <w:rPr>
          <w:rFonts w:ascii="Times New Roman" w:hAnsi="Times New Roman" w:cs="Times New Roman"/>
          <w:bCs/>
          <w:lang w:val="en-US"/>
        </w:rPr>
        <w:t xml:space="preserve">, dan </w:t>
      </w:r>
      <w:proofErr w:type="spellStart"/>
      <w:r w:rsidRPr="00B267F4">
        <w:rPr>
          <w:rFonts w:ascii="Times New Roman" w:hAnsi="Times New Roman" w:cs="Times New Roman"/>
          <w:bCs/>
          <w:lang w:val="en-US"/>
        </w:rPr>
        <w:t>gangguan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fungsi</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sitotoksik</w:t>
      </w:r>
      <w:proofErr w:type="spellEnd"/>
      <w:r w:rsidRPr="00B267F4">
        <w:rPr>
          <w:rFonts w:ascii="Times New Roman" w:hAnsi="Times New Roman" w:cs="Times New Roman"/>
          <w:bCs/>
          <w:lang w:val="en-US"/>
        </w:rPr>
        <w:t xml:space="preserve">. </w:t>
      </w:r>
      <w:r w:rsidRPr="00B267F4">
        <w:rPr>
          <w:rFonts w:ascii="Times New Roman" w:hAnsi="Times New Roman" w:cs="Times New Roman"/>
          <w:bCs/>
        </w:rPr>
        <w:t>Sindrom ini utamanya dimediasi oleh interleukin-6 (IL-6) yang berperan dalam meningkatkan morbiditas dan mortalitas pasien COVID-19</w:t>
      </w:r>
      <w:r w:rsidRPr="00B267F4">
        <w:rPr>
          <w:rFonts w:ascii="Times New Roman" w:hAnsi="Times New Roman" w:cs="Times New Roman"/>
          <w:bCs/>
          <w:lang w:val="en-US"/>
        </w:rPr>
        <w:t xml:space="preserve"> </w:t>
      </w:r>
      <w:r w:rsidRPr="00B267F4">
        <w:rPr>
          <w:rFonts w:ascii="Times New Roman" w:hAnsi="Times New Roman" w:cs="Times New Roman"/>
          <w:bCs/>
          <w:lang w:val="en-US"/>
        </w:rPr>
        <w:fldChar w:fldCharType="begin" w:fldLock="1"/>
      </w:r>
      <w:r w:rsidRPr="00B267F4">
        <w:rPr>
          <w:rFonts w:ascii="Times New Roman" w:hAnsi="Times New Roman" w:cs="Times New Roman"/>
          <w:bCs/>
          <w:lang w:val="en-US"/>
        </w:rPr>
        <w:instrText>ADDIN CSL_CITATION {"citationItems":[{"id":"ITEM-1","itemData":{"DOI":"10.1371/journal.pone.0244628","ISSN":"19326203","PMID":"33382773","abstract":"Introduction Coronavirus disease 2019 (COVID-19) appeared in China in December 2019 and has spread around the world. High Interleukin-6 (IL-6) levels in COVID-19 patients suggest that a cytokine storm may play a major role in the pathophysiology and are considered as a relevant parameter in predicting most severe course of disease. The aim of this study was to assess repeated IL-6 levels in critically ill COVID-19 patients admitted to our Intensive Care Unit (ICU) and to evaluate their relationship with patient’s severity and outcome. Methods We conducted a retrospective study on patients admitted to the ICU with a diagnosis of COVID-19 between March 10 (i.e. the date of the first admitted patients) and April 30, 2020. Demographic, clinical and laboratory data were collected at admission. On the day of IL-6 blood concentration measurement, we also collected results of D-Dimers, C-Reactive Protein, white blood cells and lymphocytes count, lactate dehydrogenase (LDH) and ferritin as well as microbiological samples, whenever present. Results Of a total of 65 patients with COVID-19 admitted to our ICU we included 41 patients with repeated measure of IL-6. There was a significant difference in IL-6 levels between survivors and non-survivors over time (p = 0.001); moreover, non survivors had a significantly higher IL-6 maximal value when compared to survivors (720 [349–2116] vs. 336 [195–646] pg/mL, p = 0.01). The IL-6 maximal value had a significant predictive value of ICU mortality (AUROC 0.73 [95% CI 0.57–0.89]; p = 0.01). Conclusions Repeated measurements of IL-6 can help clinicians in identifying critically ill COVID-19 patients with the highest risk of poor prognosis.","author":[{"dropping-particle":"","family":"Gorham","given":"Julie","non-dropping-particle":"","parse-names":false,"suffix":""},{"dropping-particle":"","family":"Moreau","given":"Anthony","non-dropping-particle":"","parse-names":false,"suffix":""},{"dropping-particle":"","family":"Corazza","given":"Francis","non-dropping-particle":"","parse-names":false,"suffix":""},{"dropping-particle":"","family":"Peluso","given":"Lorenzo","non-dropping-particle":"","parse-names":false,"suffix":""},{"dropping-particle":"","family":"Ponthieux","given":"Fanny","non-dropping-particle":"","parse-names":false,"suffix":""},{"dropping-particle":"","family":"Talamonti","given":"Marta","non-dropping-particle":"","parse-names":false,"suffix":""},{"dropping-particle":"","family":"Izzi","given":"Antonio","non-dropping-particle":"","parse-names":false,"suffix":""},{"dropping-particle":"","family":"Nagant","given":"Carole","non-dropping-particle":"","parse-names":false,"suffix":""},{"dropping-particle":"","family":"Djangang","given":"Narcisse Ndieugnou","non-dropping-particle":"","parse-names":false,"suffix":""},{"dropping-particle":"","family":"Garufi","given":"Alessandra","non-dropping-particle":"","parse-names":false,"suffix":""},{"dropping-particle":"","family":"Creteur","given":"Jacques","non-dropping-particle":"","parse-names":false,"suffix":""},{"dropping-particle":"","family":"Taccone","given":"Fabio Silvio","non-dropping-particle":"","parse-names":false,"suffix":""}],"container-title":"PLoS ONE","id":"ITEM-1","issue":"12","issued":{"date-parts":[["2020","12","1"]]},"page":"e0244628","publisher":"Public Library of Science","title":"Interleukine-6 in critically ill COVID-19 patients: a retrospective analysis","type":"article-journal","volume":"15"},"uris":["http://www.mendeley.com/documents/?uuid=26645c34-db9a-3337-b672-79bdd2d4eaf9"]}],"mendeley":{"formattedCitation":"(8)","plainTextFormattedCitation":"(8)","previouslyFormattedCitation":"(8)"},"properties":{"noteIndex":0},"schema":"https://github.com/citation-style-language/schema/raw/master/csl-citation.json"}</w:instrText>
      </w:r>
      <w:r w:rsidRPr="00B267F4">
        <w:rPr>
          <w:rFonts w:ascii="Times New Roman" w:hAnsi="Times New Roman" w:cs="Times New Roman"/>
          <w:bCs/>
          <w:lang w:val="en-US"/>
        </w:rPr>
        <w:fldChar w:fldCharType="separate"/>
      </w:r>
      <w:r w:rsidRPr="00B267F4">
        <w:rPr>
          <w:rFonts w:ascii="Times New Roman" w:hAnsi="Times New Roman" w:cs="Times New Roman"/>
          <w:bCs/>
          <w:noProof/>
          <w:lang w:val="en-US"/>
        </w:rPr>
        <w:t>(8)</w:t>
      </w:r>
      <w:r w:rsidRPr="00B267F4">
        <w:rPr>
          <w:rFonts w:ascii="Times New Roman" w:hAnsi="Times New Roman" w:cs="Times New Roman"/>
          <w:bCs/>
          <w:lang w:val="en-US"/>
        </w:rPr>
        <w:fldChar w:fldCharType="end"/>
      </w:r>
      <w:r w:rsidRPr="00B267F4">
        <w:rPr>
          <w:rFonts w:ascii="Times New Roman" w:hAnsi="Times New Roman" w:cs="Times New Roman"/>
          <w:bCs/>
          <w:color w:val="000000"/>
          <w:lang w:val="en-US"/>
        </w:rPr>
        <w:t>.</w:t>
      </w:r>
    </w:p>
    <w:p w14:paraId="78677556" w14:textId="77777777" w:rsidR="00021822" w:rsidRPr="00B267F4" w:rsidRDefault="00021822" w:rsidP="00626EAB">
      <w:pPr>
        <w:ind w:firstLine="567"/>
        <w:jc w:val="both"/>
        <w:rPr>
          <w:rFonts w:ascii="Times New Roman" w:hAnsi="Times New Roman" w:cs="Times New Roman"/>
          <w:lang w:val="en-US"/>
        </w:rPr>
      </w:pPr>
      <w:r w:rsidRPr="00B267F4">
        <w:rPr>
          <w:rFonts w:ascii="Times New Roman" w:hAnsi="Times New Roman" w:cs="Times New Roman"/>
          <w:lang w:val="en-US"/>
        </w:rPr>
        <w:t xml:space="preserve">Interleukin-6 yang </w:t>
      </w:r>
      <w:proofErr w:type="spellStart"/>
      <w:r w:rsidRPr="00B267F4">
        <w:rPr>
          <w:rFonts w:ascii="Times New Roman" w:hAnsi="Times New Roman" w:cs="Times New Roman"/>
          <w:lang w:val="en-US"/>
        </w:rPr>
        <w:t>bersifat</w:t>
      </w:r>
      <w:proofErr w:type="spellEnd"/>
      <w:r w:rsidRPr="00B267F4">
        <w:rPr>
          <w:rFonts w:ascii="Times New Roman" w:hAnsi="Times New Roman" w:cs="Times New Roman"/>
          <w:lang w:val="en-US"/>
        </w:rPr>
        <w:t xml:space="preserve"> </w:t>
      </w:r>
      <w:r w:rsidRPr="00B267F4">
        <w:rPr>
          <w:rFonts w:ascii="Times New Roman" w:hAnsi="Times New Roman" w:cs="Times New Roman"/>
          <w:i/>
          <w:lang w:val="en-US"/>
        </w:rPr>
        <w:t>pleiotropic</w:t>
      </w:r>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memiliki</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peranan</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dalam</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aktivasi</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biologikal</w:t>
      </w:r>
      <w:proofErr w:type="spellEnd"/>
      <w:r w:rsidRPr="00B267F4">
        <w:rPr>
          <w:rFonts w:ascii="Times New Roman" w:hAnsi="Times New Roman" w:cs="Times New Roman"/>
          <w:lang w:val="en-US"/>
        </w:rPr>
        <w:t xml:space="preserve">, yang </w:t>
      </w:r>
      <w:proofErr w:type="spellStart"/>
      <w:r w:rsidRPr="00B267F4">
        <w:rPr>
          <w:rFonts w:ascii="Times New Roman" w:hAnsi="Times New Roman" w:cs="Times New Roman"/>
          <w:lang w:val="en-US"/>
        </w:rPr>
        <w:t>termasuk</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pengaturan</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dari</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respon</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imun</w:t>
      </w:r>
      <w:proofErr w:type="spellEnd"/>
      <w:r w:rsidRPr="00B267F4">
        <w:rPr>
          <w:rFonts w:ascii="Times New Roman" w:hAnsi="Times New Roman" w:cs="Times New Roman"/>
        </w:rPr>
        <w:t xml:space="preserve"> </w:t>
      </w:r>
      <w:r w:rsidRPr="00B267F4">
        <w:rPr>
          <w:rFonts w:ascii="Times New Roman" w:hAnsi="Times New Roman" w:cs="Times New Roman"/>
        </w:rPr>
        <w:fldChar w:fldCharType="begin" w:fldLock="1"/>
      </w:r>
      <w:r w:rsidRPr="00B267F4">
        <w:rPr>
          <w:rFonts w:ascii="Times New Roman" w:hAnsi="Times New Roman" w:cs="Times New Roman"/>
        </w:rPr>
        <w:instrText>ADDIN CSL_CITATION {"citationItems":[{"id":"ITEM-1","itemData":{"DOI":"10.1155/2011/765624","ISSN":"14620324","PMID":"15150426","abstract":"A significant body of experimental evidence has implicated the proinflammatory cytokine IL-1 in the pathogenesis of RA. For example, IL-1beta overexpression in rabbit knee joints causes arthritis with clinical and histological features characteristic of RA, whereas IL-1 deficiency is associated with reduced joint damage. In experimental models, IL-1 blockers, including IL-1 receptor antagonist (IL-1Ra), significantly reduce clinical and histological disease parameters. In RA patients, plasma and synovial fluid concentrations of IL-1 are elevated, and these correlate with various parameters of disease activity. The production of endogenous IL-1Ra, however, appears to be insufficient to balance these higher IL-1 levels. The efficacy of blocking IL-1 in patients with active RA has been established in controlled clinical trials of anakinra, a recombinant human IL-1Ra (r-metHuIL-1ra). When used alone or in combination with methotrexate, anakinra significantly reduces the clinical signs and symptoms of RA compared with placebo. Taken together, these results indicate that IL-1 plays an important role in the pathogenesis of RA.","author":[{"dropping-particle":"","family":"Hashizume","given":"Misato","non-dropping-particle":"","parse-names":false,"suffix":""},{"dropping-particle":"","family":"Mihara","given":"Masahiko","non-dropping-particle":"","parse-names":false,"suffix":""}],"container-title":"Rheumatology (Oxford, England)","id":"ITEM-1","issued":{"date-parts":[["2011"]]},"page":"1-8","title":"The role of interleukin-1 in the pathogenesis of rheumatoid arthritis.","type":"article-journal","volume":"2011"},"uris":["http://www.mendeley.com/documents/?uuid=e8053ef1-d90f-4c42-a56d-b8f3ce7719c8"]}],"mendeley":{"formattedCitation":"(9)","plainTextFormattedCitation":"(9)","previouslyFormattedCitation":"(9)"},"properties":{"noteIndex":0},"schema":"https://github.com/citation-style-language/schema/raw/master/csl-citation.json"}</w:instrText>
      </w:r>
      <w:r w:rsidRPr="00B267F4">
        <w:rPr>
          <w:rFonts w:ascii="Times New Roman" w:hAnsi="Times New Roman" w:cs="Times New Roman"/>
        </w:rPr>
        <w:fldChar w:fldCharType="separate"/>
      </w:r>
      <w:r w:rsidRPr="00B267F4">
        <w:rPr>
          <w:rFonts w:ascii="Times New Roman" w:hAnsi="Times New Roman" w:cs="Times New Roman"/>
          <w:noProof/>
        </w:rPr>
        <w:t>(9)</w:t>
      </w:r>
      <w:r w:rsidRPr="00B267F4">
        <w:rPr>
          <w:rFonts w:ascii="Times New Roman" w:hAnsi="Times New Roman" w:cs="Times New Roman"/>
        </w:rPr>
        <w:fldChar w:fldCharType="end"/>
      </w:r>
      <w:r w:rsidRPr="00B267F4">
        <w:rPr>
          <w:rFonts w:ascii="Times New Roman" w:hAnsi="Times New Roman" w:cs="Times New Roman"/>
          <w:lang w:val="en-US"/>
        </w:rPr>
        <w:t xml:space="preserve">. </w:t>
      </w:r>
      <w:proofErr w:type="spellStart"/>
      <w:r w:rsidRPr="00B267F4">
        <w:rPr>
          <w:rFonts w:ascii="Times New Roman" w:hAnsi="Times New Roman" w:cs="Times New Roman"/>
        </w:rPr>
        <w:t>Respon</w:t>
      </w:r>
      <w:proofErr w:type="spellEnd"/>
      <w:r w:rsidRPr="00B267F4">
        <w:rPr>
          <w:rFonts w:ascii="Times New Roman" w:hAnsi="Times New Roman" w:cs="Times New Roman"/>
        </w:rPr>
        <w:t xml:space="preserve"> imun terhadap SARS-CoV-2 secara kritis menentukan perjalanan klinis dan tingkat </w:t>
      </w:r>
      <w:proofErr w:type="spellStart"/>
      <w:r w:rsidRPr="00B267F4">
        <w:rPr>
          <w:rFonts w:ascii="Times New Roman" w:hAnsi="Times New Roman" w:cs="Times New Roman"/>
        </w:rPr>
        <w:t>keparahan</w:t>
      </w:r>
      <w:proofErr w:type="spellEnd"/>
      <w:r w:rsidRPr="00B267F4">
        <w:rPr>
          <w:rFonts w:ascii="Times New Roman" w:hAnsi="Times New Roman" w:cs="Times New Roman"/>
        </w:rPr>
        <w:t xml:space="preserve"> COVID-19. Berbagai </w:t>
      </w:r>
      <w:proofErr w:type="spellStart"/>
      <w:r w:rsidRPr="00B267F4">
        <w:rPr>
          <w:rFonts w:ascii="Times New Roman" w:hAnsi="Times New Roman" w:cs="Times New Roman"/>
        </w:rPr>
        <w:t>biomarker</w:t>
      </w:r>
      <w:proofErr w:type="spellEnd"/>
      <w:r w:rsidRPr="00B267F4">
        <w:rPr>
          <w:rFonts w:ascii="Times New Roman" w:hAnsi="Times New Roman" w:cs="Times New Roman"/>
        </w:rPr>
        <w:t>, terutama penanda inflamasi seperti C-</w:t>
      </w:r>
      <w:r w:rsidRPr="00B267F4">
        <w:rPr>
          <w:rFonts w:ascii="Times New Roman" w:hAnsi="Times New Roman" w:cs="Times New Roman"/>
          <w:lang w:val="en-US"/>
        </w:rPr>
        <w:t>Reactive Protein</w:t>
      </w:r>
      <w:r w:rsidRPr="00B267F4">
        <w:rPr>
          <w:rFonts w:ascii="Times New Roman" w:hAnsi="Times New Roman" w:cs="Times New Roman"/>
        </w:rPr>
        <w:t xml:space="preserve"> (CRP), feritin, fibrinogen, D-dimer dan </w:t>
      </w:r>
      <w:proofErr w:type="spellStart"/>
      <w:r w:rsidRPr="00B267F4">
        <w:rPr>
          <w:rFonts w:ascii="Times New Roman" w:hAnsi="Times New Roman" w:cs="Times New Roman"/>
        </w:rPr>
        <w:t>interleukin</w:t>
      </w:r>
      <w:proofErr w:type="spellEnd"/>
      <w:r w:rsidRPr="00B267F4">
        <w:rPr>
          <w:rFonts w:ascii="Times New Roman" w:hAnsi="Times New Roman" w:cs="Times New Roman"/>
          <w:lang w:val="en-US"/>
        </w:rPr>
        <w:t>-</w:t>
      </w:r>
      <w:r w:rsidRPr="00B267F4">
        <w:rPr>
          <w:rFonts w:ascii="Times New Roman" w:hAnsi="Times New Roman" w:cs="Times New Roman"/>
        </w:rPr>
        <w:t xml:space="preserve">6 </w:t>
      </w:r>
      <w:r w:rsidRPr="00B267F4">
        <w:rPr>
          <w:rFonts w:ascii="Times New Roman" w:hAnsi="Times New Roman" w:cs="Times New Roman"/>
          <w:lang w:val="en-US"/>
        </w:rPr>
        <w:t xml:space="preserve">(IL-6) </w:t>
      </w:r>
      <w:r w:rsidRPr="00B267F4">
        <w:rPr>
          <w:rFonts w:ascii="Times New Roman" w:hAnsi="Times New Roman" w:cs="Times New Roman"/>
        </w:rPr>
        <w:t>dikaitkan dengan perkembangan COVID-19</w:t>
      </w:r>
      <w:r w:rsidRPr="00B267F4">
        <w:rPr>
          <w:rFonts w:ascii="Times New Roman" w:hAnsi="Times New Roman" w:cs="Times New Roman"/>
          <w:lang w:val="en-US"/>
        </w:rPr>
        <w:t>.</w:t>
      </w:r>
      <w:r w:rsidRPr="00B267F4">
        <w:rPr>
          <w:rFonts w:ascii="Times New Roman" w:hAnsi="Times New Roman" w:cs="Times New Roman"/>
        </w:rPr>
        <w:t xml:space="preserve"> Menurut </w:t>
      </w:r>
      <w:proofErr w:type="spellStart"/>
      <w:r w:rsidRPr="00B267F4">
        <w:rPr>
          <w:rFonts w:ascii="Times New Roman" w:hAnsi="Times New Roman" w:cs="Times New Roman"/>
          <w:lang w:val="en-US"/>
        </w:rPr>
        <w:t>Notz</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dkk</w:t>
      </w:r>
      <w:proofErr w:type="spellEnd"/>
      <w:r w:rsidRPr="00B267F4">
        <w:rPr>
          <w:rFonts w:ascii="Times New Roman" w:hAnsi="Times New Roman" w:cs="Times New Roman"/>
        </w:rPr>
        <w:t xml:space="preserve">, </w:t>
      </w:r>
      <w:r w:rsidRPr="00B267F4">
        <w:rPr>
          <w:rFonts w:ascii="Times New Roman" w:hAnsi="Times New Roman" w:cs="Times New Roman"/>
          <w:lang w:val="en-US"/>
        </w:rPr>
        <w:t>IL-</w:t>
      </w:r>
      <w:r w:rsidRPr="00B267F4">
        <w:rPr>
          <w:rFonts w:ascii="Times New Roman" w:hAnsi="Times New Roman" w:cs="Times New Roman"/>
        </w:rPr>
        <w:t xml:space="preserve">6 lebih unggul dari CRP dan penanda inflamasi lainnya dalam memprediksi gagal napas pada COVID-19 dan </w:t>
      </w:r>
      <w:r w:rsidRPr="00B267F4">
        <w:rPr>
          <w:rFonts w:ascii="Times New Roman" w:hAnsi="Times New Roman" w:cs="Times New Roman"/>
          <w:lang w:val="en-US"/>
        </w:rPr>
        <w:t>IL-</w:t>
      </w:r>
      <w:r w:rsidRPr="00B267F4">
        <w:rPr>
          <w:rFonts w:ascii="Times New Roman" w:hAnsi="Times New Roman" w:cs="Times New Roman"/>
        </w:rPr>
        <w:t xml:space="preserve">6 sebagai pendorong paling penting dari </w:t>
      </w:r>
      <w:proofErr w:type="spellStart"/>
      <w:r w:rsidRPr="00B267F4">
        <w:rPr>
          <w:rFonts w:ascii="Times New Roman" w:hAnsi="Times New Roman" w:cs="Times New Roman"/>
        </w:rPr>
        <w:t>disregulasi</w:t>
      </w:r>
      <w:proofErr w:type="spellEnd"/>
      <w:r w:rsidRPr="00B267F4">
        <w:rPr>
          <w:rFonts w:ascii="Times New Roman" w:hAnsi="Times New Roman" w:cs="Times New Roman"/>
        </w:rPr>
        <w:t xml:space="preserve"> imun dan sindrom distres pernapasan akut di COVID-19</w:t>
      </w:r>
      <w:r w:rsidRPr="00B267F4">
        <w:rPr>
          <w:rFonts w:ascii="Times New Roman" w:hAnsi="Times New Roman" w:cs="Times New Roman"/>
          <w:color w:val="000000"/>
          <w:lang w:val="en-US"/>
        </w:rPr>
        <w:t>.</w:t>
      </w:r>
      <w:r w:rsidRPr="00B267F4">
        <w:rPr>
          <w:rFonts w:ascii="Times New Roman" w:hAnsi="Times New Roman" w:cs="Times New Roman"/>
        </w:rPr>
        <w:t xml:space="preserve"> Selain itu, </w:t>
      </w:r>
      <w:r w:rsidRPr="00B267F4">
        <w:rPr>
          <w:rFonts w:ascii="Times New Roman" w:hAnsi="Times New Roman" w:cs="Times New Roman"/>
          <w:lang w:val="en-US"/>
        </w:rPr>
        <w:t>IL-</w:t>
      </w:r>
      <w:r w:rsidRPr="00B267F4">
        <w:rPr>
          <w:rFonts w:ascii="Times New Roman" w:hAnsi="Times New Roman" w:cs="Times New Roman"/>
        </w:rPr>
        <w:t xml:space="preserve">6 yang tinggi diidentifikasi sebagai </w:t>
      </w:r>
      <w:proofErr w:type="spellStart"/>
      <w:r w:rsidRPr="00B267F4">
        <w:rPr>
          <w:rFonts w:ascii="Times New Roman" w:hAnsi="Times New Roman" w:cs="Times New Roman"/>
        </w:rPr>
        <w:t>prediktor</w:t>
      </w:r>
      <w:proofErr w:type="spellEnd"/>
      <w:r w:rsidRPr="00B267F4">
        <w:rPr>
          <w:rFonts w:ascii="Times New Roman" w:hAnsi="Times New Roman" w:cs="Times New Roman"/>
        </w:rPr>
        <w:t xml:space="preserve"> kematian. Eliminasi dan pemulihan virus bergantung pada sinyal pro-inflamasi yang memperingatkan sistem kekebalan tubuh. </w:t>
      </w:r>
      <w:proofErr w:type="spellStart"/>
      <w:r w:rsidRPr="00B267F4">
        <w:rPr>
          <w:rFonts w:ascii="Times New Roman" w:hAnsi="Times New Roman" w:cs="Times New Roman"/>
        </w:rPr>
        <w:t>Hiperinflamasi</w:t>
      </w:r>
      <w:proofErr w:type="spellEnd"/>
      <w:r w:rsidRPr="00B267F4">
        <w:rPr>
          <w:rFonts w:ascii="Times New Roman" w:hAnsi="Times New Roman" w:cs="Times New Roman"/>
        </w:rPr>
        <w:t xml:space="preserve"> yang tidak terkontrol menyebabkan sindrom pelepasan </w:t>
      </w:r>
      <w:proofErr w:type="spellStart"/>
      <w:r w:rsidRPr="00B267F4">
        <w:rPr>
          <w:rFonts w:ascii="Times New Roman" w:hAnsi="Times New Roman" w:cs="Times New Roman"/>
        </w:rPr>
        <w:t>sitokin</w:t>
      </w:r>
      <w:proofErr w:type="spellEnd"/>
      <w:r w:rsidRPr="00B267F4">
        <w:rPr>
          <w:rFonts w:ascii="Times New Roman" w:hAnsi="Times New Roman" w:cs="Times New Roman"/>
        </w:rPr>
        <w:t xml:space="preserve"> yang menyebabkan kerusakan jaringan, </w:t>
      </w:r>
      <w:proofErr w:type="spellStart"/>
      <w:r w:rsidRPr="00B267F4">
        <w:rPr>
          <w:rFonts w:ascii="Times New Roman" w:hAnsi="Times New Roman" w:cs="Times New Roman"/>
        </w:rPr>
        <w:t>apoptosis</w:t>
      </w:r>
      <w:proofErr w:type="spellEnd"/>
      <w:r w:rsidRPr="00B267F4">
        <w:rPr>
          <w:rFonts w:ascii="Times New Roman" w:hAnsi="Times New Roman" w:cs="Times New Roman"/>
        </w:rPr>
        <w:t xml:space="preserve"> sel imun, dan gangguan fungsi sitotoksik</w:t>
      </w:r>
      <w:r w:rsidRPr="00B267F4">
        <w:rPr>
          <w:rFonts w:ascii="Times New Roman" w:hAnsi="Times New Roman" w:cs="Times New Roman"/>
          <w:lang w:val="en-US"/>
        </w:rPr>
        <w:t xml:space="preserve"> </w:t>
      </w:r>
      <w:r w:rsidRPr="00B267F4">
        <w:rPr>
          <w:rFonts w:ascii="Times New Roman" w:hAnsi="Times New Roman" w:cs="Times New Roman"/>
          <w:lang w:val="en-US"/>
        </w:rPr>
        <w:fldChar w:fldCharType="begin" w:fldLock="1"/>
      </w:r>
      <w:r w:rsidRPr="00B267F4">
        <w:rPr>
          <w:rFonts w:ascii="Times New Roman" w:hAnsi="Times New Roman" w:cs="Times New Roman"/>
          <w:lang w:val="en-US"/>
        </w:rPr>
        <w:instrText>ADDIN CSL_CITATION {"citationItems":[{"id":"ITEM-1","itemData":{"DOI":"10.3389/fimmu.2020.581338","ISSN":"16643224","PMID":"33123167","abstract":"Objectives: The severity of Coronavirus Disease 2019 (COVID-19) is largely determined by the immune response. First studies indicate altered lymphocyte counts and function. However, interactions of pro- and anti-inflammatory mechanisms remain elusive. In the current study we characterized the immune responses in patients suffering from severe COVID-19-induced acute respiratory distress syndrome (ARDS). Methods: This was a single-center retrospective study in patients admitted to the intensive care unit (ICU) with confirmed COVID-19 between March 14th and May 28th 2020 (n = 39). Longitudinal data were collected within routine clinical care, including flow-cytometry of lymphocyte subsets, cytokine analysis and growth differentiation factor 15 (GDF-15). Antibody responses against the receptor binding domain (RBD) of Severe Acute Respiratory Syndrome Coronavirus 2 (SARS-CoV-2) Spike protein were analyzed. Results: All patients suffered from severe ARDS, 30.8% died. Interleukin (IL)-6 was massively elevated at every time-point. The anti-inflammatory cytokine IL-10 was concomitantly upregulated with IL-6. The cellular response was characterized by lymphocytopenia with low counts of CD8+ T cells, natural killer (NK) and naïve T helper cells. CD8+ T and NK cells recovered after 8 to 14 days. The B cell system was largely unimpeded. This coincided with a slight increase in anti-SARS-CoV-2-Spike-RBD immunoglobulin (Ig) G and a decrease in anti-SARS-CoV-2-Spike-RBD IgM. GDF-15 levels were elevated throughout ICU treatment. Conclusions: Massively elevated levels of IL-6 and a delayed cytotoxic immune defense characterized severe COVID-19-induced ARDS. The B cell response and antibody production were largely unimpeded. No obvious imbalance of pro- and anti-inflammatory mechanisms was observed, with elevated GDF-15 levels suggesting increased tissue resilience.","author":[{"dropping-particle":"","family":"Notz","given":"Quirin","non-dropping-particle":"","parse-names":false,"suffix":""},{"dropping-particle":"","family":"Schmalzing","given":"Marc","non-dropping-particle":"","parse-names":false,"suffix":""},{"dropping-particle":"","family":"Wedekink","given":"Florian","non-dropping-particle":"","parse-names":false,"suffix":""},{"dropping-particle":"","family":"Schlesinger","given":"Tobias","non-dropping-particle":"","parse-names":false,"suffix":""},{"dropping-particle":"","family":"Gernert","given":"Michael","non-dropping-particle":"","parse-names":false,"suffix":""},{"dropping-particle":"","family":"Herrmann","given":"Johannes","non-dropping-particle":"","parse-names":false,"suffix":""},{"dropping-particle":"","family":"Sorger","given":"Lena","non-dropping-particle":"","parse-names":false,"suffix":""},{"dropping-particle":"","family":"Weismann","given":"Dirk","non-dropping-particle":"","parse-names":false,"suffix":""},{"dropping-particle":"","family":"Schmid","given":"Benedikt","non-dropping-particle":"","parse-names":false,"suffix":""},{"dropping-particle":"","family":"Sitter","given":"Magdalena","non-dropping-particle":"","parse-names":false,"suffix":""},{"dropping-particle":"","family":"Schlegel","given":"Nicolas","non-dropping-particle":"","parse-names":false,"suffix":""},{"dropping-particle":"","family":"Kranke","given":"Peter","non-dropping-particle":"","parse-names":false,"suffix":""},{"dropping-particle":"","family":"Wischhusen","given":"Jörg","non-dropping-particle":"","parse-names":false,"suffix":""},{"dropping-particle":"","family":"Meybohm","given":"Patrick","non-dropping-particle":"","parse-names":false,"suffix":""},{"dropping-particle":"","family":"Lotz","given":"Christopher","non-dropping-particle":"","parse-names":false,"suffix":""}],"container-title":"Frontiers in Immunology","id":"ITEM-1","issued":{"date-parts":[["2020"]]},"page":"581338","title":"Pro- and anti-inflammatory responses in severe COVID-19-induced acute respiratory distress syndrome—an observational pilot study","type":"article-journal","volume":"11"},"uris":["http://www.mendeley.com/documents/?uuid=371fbf6b-6f6f-3f83-bf10-6332587d945e"]}],"mendeley":{"formattedCitation":"(10)","plainTextFormattedCitation":"(10)","previouslyFormattedCitation":"(10)"},"properties":{"noteIndex":0},"schema":"https://github.com/citation-style-language/schema/raw/master/csl-citation.json"}</w:instrText>
      </w:r>
      <w:r w:rsidRPr="00B267F4">
        <w:rPr>
          <w:rFonts w:ascii="Times New Roman" w:hAnsi="Times New Roman" w:cs="Times New Roman"/>
          <w:lang w:val="en-US"/>
        </w:rPr>
        <w:fldChar w:fldCharType="separate"/>
      </w:r>
      <w:r w:rsidRPr="00B267F4">
        <w:rPr>
          <w:rFonts w:ascii="Times New Roman" w:hAnsi="Times New Roman" w:cs="Times New Roman"/>
          <w:noProof/>
          <w:lang w:val="en-US"/>
        </w:rPr>
        <w:t>(10)</w:t>
      </w:r>
      <w:r w:rsidRPr="00B267F4">
        <w:rPr>
          <w:rFonts w:ascii="Times New Roman" w:hAnsi="Times New Roman" w:cs="Times New Roman"/>
          <w:lang w:val="en-US"/>
        </w:rPr>
        <w:fldChar w:fldCharType="end"/>
      </w:r>
      <w:r w:rsidRPr="00B267F4">
        <w:rPr>
          <w:rFonts w:ascii="Times New Roman" w:hAnsi="Times New Roman" w:cs="Times New Roman"/>
          <w:lang w:val="en-US"/>
        </w:rPr>
        <w:t>.</w:t>
      </w:r>
    </w:p>
    <w:p w14:paraId="340D6A84" w14:textId="77777777" w:rsidR="00021822" w:rsidRPr="00B267F4" w:rsidRDefault="00021822" w:rsidP="00626EAB">
      <w:pPr>
        <w:ind w:firstLine="567"/>
        <w:jc w:val="both"/>
        <w:rPr>
          <w:rFonts w:ascii="Times New Roman" w:hAnsi="Times New Roman" w:cs="Times New Roman"/>
          <w:lang w:val="en-US"/>
        </w:rPr>
      </w:pPr>
      <w:proofErr w:type="spellStart"/>
      <w:r w:rsidRPr="00B267F4">
        <w:rPr>
          <w:rFonts w:ascii="Times New Roman" w:hAnsi="Times New Roman" w:cs="Times New Roman"/>
        </w:rPr>
        <w:t>Interleukin</w:t>
      </w:r>
      <w:proofErr w:type="spellEnd"/>
      <w:r w:rsidRPr="00B267F4">
        <w:rPr>
          <w:rFonts w:ascii="Times New Roman" w:hAnsi="Times New Roman" w:cs="Times New Roman"/>
          <w:lang w:val="en-US"/>
        </w:rPr>
        <w:t>-</w:t>
      </w:r>
      <w:r w:rsidRPr="00B267F4">
        <w:rPr>
          <w:rFonts w:ascii="Times New Roman" w:hAnsi="Times New Roman" w:cs="Times New Roman"/>
        </w:rPr>
        <w:t xml:space="preserve">6 (IL-6) berperan dalam terjadinya badai </w:t>
      </w:r>
      <w:proofErr w:type="spellStart"/>
      <w:r w:rsidRPr="00B267F4">
        <w:rPr>
          <w:rFonts w:ascii="Times New Roman" w:hAnsi="Times New Roman" w:cs="Times New Roman"/>
        </w:rPr>
        <w:t>sitokin</w:t>
      </w:r>
      <w:proofErr w:type="spellEnd"/>
      <w:r w:rsidRPr="00B267F4">
        <w:rPr>
          <w:rFonts w:ascii="Times New Roman" w:hAnsi="Times New Roman" w:cs="Times New Roman"/>
          <w:lang w:val="en-US"/>
        </w:rPr>
        <w:t xml:space="preserve"> </w:t>
      </w:r>
      <w:r w:rsidRPr="00B267F4">
        <w:rPr>
          <w:rFonts w:ascii="Times New Roman" w:hAnsi="Times New Roman" w:cs="Times New Roman"/>
          <w:lang w:val="en-US"/>
        </w:rPr>
        <w:fldChar w:fldCharType="begin" w:fldLock="1"/>
      </w:r>
      <w:r w:rsidRPr="00B267F4">
        <w:rPr>
          <w:rFonts w:ascii="Times New Roman" w:hAnsi="Times New Roman" w:cs="Times New Roman"/>
          <w:lang w:val="en-US"/>
        </w:rPr>
        <w:instrText>ADDIN CSL_CITATION {"citationItems":[{"id":"ITEM-1","itemData":{"abstract":"Background: Corona Virus Disease 2019 (COVID-19) is a pandemic disease that become global problem around the world. Clinical manifestation and severity of COVID-19 varies for every patient. There was cytokine storm event that increase mortality dan morbidity in COVID-19 patients especiallywhòs admitted to intensive care unit (ICU) where interleukin-6 (IL-6) plays an important role in this cytokine storm. Case: We report 5 cases of COVID-19 patients with moderate to critical ill condition that given tocilizumab (TCZ) as IL-6 inhibitor which has therapeutic potency to reduce its mortality and morbidity. Discussion: There are potential use of tocilicumab as IL-6 inhibitor in COVID-19 patients because its pathophysiology is related to IL-6 and cytokine storm that occurs. This event was monitored by evaluate the inflammation and coagulation disorder biomarker, such as c-reactive protein (CRP), lactate dehydrogenase (LDH), D-Dimer, ferritin and also the disease onset. Five patients that given TCZ, 3 patients were discharged and 2 others died. Conclusion: TCZ has therapeutic potency if being given before 10 days of the disease onset. Further research needs to be done to prove the potency of therapeutic effect of tocilizumab and timing administration of this drug.","author":[{"dropping-particle":"","family":"Trada Purba","given":"Rohmantuah","non-dropping-particle":"","parse-names":false,"suffix":""},{"dropping-particle":"","family":"Adhi","given":"Mahendratama Purnama","non-dropping-particle":"","parse-names":false,"suffix":""},{"dropping-particle":"","family":"Hardian","given":"Rapto","non-dropping-particle":"","parse-names":false,"suffix":""},{"dropping-particle":"","family":"Tobing","given":"Andri Lumban","non-dropping-particle":"","parse-names":false,"suffix":""},{"dropping-particle":"","family":"Kusumawardhani","given":"Erna","non-dropping-particle":"","parse-names":false,"suffix":""}],"container-title":"Jurnal Anestesiologi Indonesia","id":"ITEM-1","issue":"3","issued":{"date-parts":[["2020"]]},"page":"1-17","title":"Potensi pemberian tocilizumab pada pasien COVID-19 di ICU RSUD Ulin Banjarmasin","type":"article-journal","volume":"12"},"uris":["http://www.mendeley.com/documents/?uuid=1800559f-df86-3047-bc46-59c4762b20b8"]}],"mendeley":{"formattedCitation":"(11)","plainTextFormattedCitation":"(11)","previouslyFormattedCitation":"(11)"},"properties":{"noteIndex":0},"schema":"https://github.com/citation-style-language/schema/raw/master/csl-citation.json"}</w:instrText>
      </w:r>
      <w:r w:rsidRPr="00B267F4">
        <w:rPr>
          <w:rFonts w:ascii="Times New Roman" w:hAnsi="Times New Roman" w:cs="Times New Roman"/>
          <w:lang w:val="en-US"/>
        </w:rPr>
        <w:fldChar w:fldCharType="separate"/>
      </w:r>
      <w:r w:rsidRPr="00B267F4">
        <w:rPr>
          <w:rFonts w:ascii="Times New Roman" w:hAnsi="Times New Roman" w:cs="Times New Roman"/>
          <w:noProof/>
          <w:lang w:val="en-US"/>
        </w:rPr>
        <w:t>(11)</w:t>
      </w:r>
      <w:r w:rsidRPr="00B267F4">
        <w:rPr>
          <w:rFonts w:ascii="Times New Roman" w:hAnsi="Times New Roman" w:cs="Times New Roman"/>
          <w:lang w:val="en-US"/>
        </w:rPr>
        <w:fldChar w:fldCharType="end"/>
      </w:r>
      <w:r w:rsidRPr="00B267F4">
        <w:rPr>
          <w:rFonts w:ascii="Times New Roman" w:hAnsi="Times New Roman" w:cs="Times New Roman"/>
          <w:color w:val="000000"/>
          <w:lang w:val="en-US"/>
        </w:rPr>
        <w:t>.</w:t>
      </w:r>
      <w:r w:rsidRPr="00B267F4">
        <w:rPr>
          <w:rFonts w:ascii="Times New Roman" w:hAnsi="Times New Roman" w:cs="Times New Roman"/>
        </w:rPr>
        <w:t xml:space="preserve"> Tingkat </w:t>
      </w:r>
      <w:r w:rsidRPr="00B267F4">
        <w:rPr>
          <w:rFonts w:ascii="Times New Roman" w:hAnsi="Times New Roman" w:cs="Times New Roman"/>
        </w:rPr>
        <w:lastRenderedPageBreak/>
        <w:t xml:space="preserve">kematian dapat mencapai hingga 60% pada pasien yang dirawat di ICU dan dirawat dengan ventilasi mekanik. </w:t>
      </w:r>
      <w:proofErr w:type="spellStart"/>
      <w:r w:rsidRPr="00B267F4">
        <w:rPr>
          <w:rFonts w:ascii="Times New Roman" w:hAnsi="Times New Roman" w:cs="Times New Roman"/>
          <w:lang w:val="en-US"/>
        </w:rPr>
        <w:t>Berdasarkan</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penelitian</w:t>
      </w:r>
      <w:proofErr w:type="spellEnd"/>
      <w:r w:rsidRPr="00B267F4">
        <w:rPr>
          <w:rFonts w:ascii="Times New Roman" w:hAnsi="Times New Roman" w:cs="Times New Roman"/>
          <w:lang w:val="en-US"/>
        </w:rPr>
        <w:t xml:space="preserve"> yang </w:t>
      </w:r>
      <w:proofErr w:type="spellStart"/>
      <w:r w:rsidRPr="00B267F4">
        <w:rPr>
          <w:rFonts w:ascii="Times New Roman" w:hAnsi="Times New Roman" w:cs="Times New Roman"/>
          <w:lang w:val="en-US"/>
        </w:rPr>
        <w:t>dilakukan</w:t>
      </w:r>
      <w:proofErr w:type="spellEnd"/>
      <w:r w:rsidRPr="00B267F4">
        <w:rPr>
          <w:rFonts w:ascii="Times New Roman" w:hAnsi="Times New Roman" w:cs="Times New Roman"/>
          <w:lang w:val="en-US"/>
        </w:rPr>
        <w:t xml:space="preserve"> oleh Yang </w:t>
      </w:r>
      <w:proofErr w:type="spellStart"/>
      <w:r w:rsidRPr="00B267F4">
        <w:rPr>
          <w:rFonts w:ascii="Times New Roman" w:hAnsi="Times New Roman" w:cs="Times New Roman"/>
          <w:lang w:val="en-US"/>
        </w:rPr>
        <w:t>dkk</w:t>
      </w:r>
      <w:proofErr w:type="spellEnd"/>
      <w:r w:rsidRPr="00B267F4">
        <w:rPr>
          <w:rFonts w:ascii="Times New Roman" w:hAnsi="Times New Roman" w:cs="Times New Roman"/>
          <w:lang w:val="en-US"/>
        </w:rPr>
        <w:t xml:space="preserve"> di Wuhan pada </w:t>
      </w:r>
      <w:proofErr w:type="spellStart"/>
      <w:r w:rsidRPr="00B267F4">
        <w:rPr>
          <w:rFonts w:ascii="Times New Roman" w:hAnsi="Times New Roman" w:cs="Times New Roman"/>
          <w:lang w:val="en-US"/>
        </w:rPr>
        <w:t>awal</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tahun</w:t>
      </w:r>
      <w:proofErr w:type="spellEnd"/>
      <w:r w:rsidRPr="00B267F4">
        <w:rPr>
          <w:rFonts w:ascii="Times New Roman" w:hAnsi="Times New Roman" w:cs="Times New Roman"/>
          <w:lang w:val="en-US"/>
        </w:rPr>
        <w:t xml:space="preserve"> 2020,</w:t>
      </w:r>
      <w:r w:rsidRPr="00B267F4">
        <w:rPr>
          <w:rFonts w:ascii="Times New Roman" w:hAnsi="Times New Roman" w:cs="Times New Roman"/>
        </w:rPr>
        <w:t xml:space="preserve"> telah menyarankan bahwa limfopenia dan CRS terkait dengan tingkat </w:t>
      </w:r>
      <w:proofErr w:type="spellStart"/>
      <w:r w:rsidRPr="00B267F4">
        <w:rPr>
          <w:rFonts w:ascii="Times New Roman" w:hAnsi="Times New Roman" w:cs="Times New Roman"/>
        </w:rPr>
        <w:t>keparahan</w:t>
      </w:r>
      <w:proofErr w:type="spellEnd"/>
      <w:r w:rsidRPr="00B267F4">
        <w:rPr>
          <w:rFonts w:ascii="Times New Roman" w:hAnsi="Times New Roman" w:cs="Times New Roman"/>
        </w:rPr>
        <w:t xml:space="preserve">. </w:t>
      </w:r>
      <w:proofErr w:type="spellStart"/>
      <w:r w:rsidRPr="00B267F4">
        <w:rPr>
          <w:rFonts w:ascii="Times New Roman" w:hAnsi="Times New Roman" w:cs="Times New Roman"/>
          <w:bCs/>
          <w:i/>
        </w:rPr>
        <w:t>Cytokine</w:t>
      </w:r>
      <w:proofErr w:type="spellEnd"/>
      <w:r w:rsidRPr="00B267F4">
        <w:rPr>
          <w:rFonts w:ascii="Times New Roman" w:hAnsi="Times New Roman" w:cs="Times New Roman"/>
          <w:bCs/>
          <w:i/>
        </w:rPr>
        <w:t xml:space="preserve"> </w:t>
      </w:r>
      <w:proofErr w:type="spellStart"/>
      <w:r w:rsidRPr="00B267F4">
        <w:rPr>
          <w:rFonts w:ascii="Times New Roman" w:hAnsi="Times New Roman" w:cs="Times New Roman"/>
          <w:bCs/>
          <w:i/>
        </w:rPr>
        <w:t>release</w:t>
      </w:r>
      <w:proofErr w:type="spellEnd"/>
      <w:r w:rsidRPr="00B267F4">
        <w:rPr>
          <w:rFonts w:ascii="Times New Roman" w:hAnsi="Times New Roman" w:cs="Times New Roman"/>
          <w:bCs/>
          <w:i/>
        </w:rPr>
        <w:t xml:space="preserve"> </w:t>
      </w:r>
      <w:proofErr w:type="spellStart"/>
      <w:r w:rsidRPr="00B267F4">
        <w:rPr>
          <w:rFonts w:ascii="Times New Roman" w:hAnsi="Times New Roman" w:cs="Times New Roman"/>
          <w:bCs/>
          <w:i/>
        </w:rPr>
        <w:t>syndrome</w:t>
      </w:r>
      <w:proofErr w:type="spellEnd"/>
      <w:r w:rsidRPr="00B267F4">
        <w:rPr>
          <w:rFonts w:ascii="Times New Roman" w:hAnsi="Times New Roman" w:cs="Times New Roman"/>
        </w:rPr>
        <w:t xml:space="preserve"> (CRS) adalah </w:t>
      </w:r>
      <w:proofErr w:type="spellStart"/>
      <w:r w:rsidRPr="00B267F4">
        <w:rPr>
          <w:rFonts w:ascii="Times New Roman" w:hAnsi="Times New Roman" w:cs="Times New Roman"/>
        </w:rPr>
        <w:t>respon</w:t>
      </w:r>
      <w:proofErr w:type="spellEnd"/>
      <w:r w:rsidRPr="00B267F4">
        <w:rPr>
          <w:rFonts w:ascii="Times New Roman" w:hAnsi="Times New Roman" w:cs="Times New Roman"/>
        </w:rPr>
        <w:t xml:space="preserve"> inflamasi </w:t>
      </w:r>
      <w:proofErr w:type="spellStart"/>
      <w:r w:rsidRPr="00B267F4">
        <w:rPr>
          <w:rFonts w:ascii="Times New Roman" w:hAnsi="Times New Roman" w:cs="Times New Roman"/>
        </w:rPr>
        <w:t>sistemik</w:t>
      </w:r>
      <w:proofErr w:type="spellEnd"/>
      <w:r w:rsidRPr="00B267F4">
        <w:rPr>
          <w:rFonts w:ascii="Times New Roman" w:hAnsi="Times New Roman" w:cs="Times New Roman"/>
        </w:rPr>
        <w:t xml:space="preserve"> yang dapat dipicu oleh berbagai faktor seperti infeksi, racun, atau </w:t>
      </w:r>
      <w:proofErr w:type="spellStart"/>
      <w:r w:rsidRPr="00B267F4">
        <w:rPr>
          <w:rFonts w:ascii="Times New Roman" w:hAnsi="Times New Roman" w:cs="Times New Roman"/>
        </w:rPr>
        <w:t>respon</w:t>
      </w:r>
      <w:proofErr w:type="spellEnd"/>
      <w:r w:rsidRPr="00B267F4">
        <w:rPr>
          <w:rFonts w:ascii="Times New Roman" w:hAnsi="Times New Roman" w:cs="Times New Roman"/>
        </w:rPr>
        <w:t xml:space="preserve"> obat, dan ditandai dengan peningkatan kadar </w:t>
      </w:r>
      <w:proofErr w:type="spellStart"/>
      <w:r w:rsidRPr="00B267F4">
        <w:rPr>
          <w:rFonts w:ascii="Times New Roman" w:hAnsi="Times New Roman" w:cs="Times New Roman"/>
        </w:rPr>
        <w:t>sitokin</w:t>
      </w:r>
      <w:proofErr w:type="spellEnd"/>
      <w:r w:rsidRPr="00B267F4">
        <w:rPr>
          <w:rFonts w:ascii="Times New Roman" w:hAnsi="Times New Roman" w:cs="Times New Roman"/>
        </w:rPr>
        <w:t xml:space="preserve"> pro-inflamasi termasuk IL-6</w:t>
      </w:r>
      <w:r w:rsidRPr="00B267F4">
        <w:rPr>
          <w:rFonts w:ascii="Times New Roman" w:hAnsi="Times New Roman" w:cs="Times New Roman"/>
          <w:lang w:val="en-US"/>
        </w:rPr>
        <w:t xml:space="preserve"> </w:t>
      </w:r>
      <w:r w:rsidRPr="00B267F4">
        <w:rPr>
          <w:rFonts w:ascii="Times New Roman" w:hAnsi="Times New Roman" w:cs="Times New Roman"/>
          <w:bCs/>
          <w:lang w:val="en-US"/>
        </w:rPr>
        <w:fldChar w:fldCharType="begin" w:fldLock="1"/>
      </w:r>
      <w:r w:rsidRPr="00B267F4">
        <w:rPr>
          <w:rFonts w:ascii="Times New Roman" w:hAnsi="Times New Roman" w:cs="Times New Roman"/>
          <w:bCs/>
          <w:lang w:val="en-US"/>
        </w:rPr>
        <w:instrText>ADDIN CSL_CITATION {"citationItems":[{"id":"ITEM-1","itemData":{"DOI":"10.1371/journal.pone.0244628","ISSN":"19326203","PMID":"33382773","abstract":"Introduction Coronavirus disease 2019 (COVID-19) appeared in China in December 2019 and has spread around the world. High Interleukin-6 (IL-6) levels in COVID-19 patients suggest that a cytokine storm may play a major role in the pathophysiology and are considered as a relevant parameter in predicting most severe course of disease. The aim of this study was to assess repeated IL-6 levels in critically ill COVID-19 patients admitted to our Intensive Care Unit (ICU) and to evaluate their relationship with patient’s severity and outcome. Methods We conducted a retrospective study on patients admitted to the ICU with a diagnosis of COVID-19 between March 10 (i.e. the date of the first admitted patients) and April 30, 2020. Demographic, clinical and laboratory data were collected at admission. On the day of IL-6 blood concentration measurement, we also collected results of D-Dimers, C-Reactive Protein, white blood cells and lymphocytes count, lactate dehydrogenase (LDH) and ferritin as well as microbiological samples, whenever present. Results Of a total of 65 patients with COVID-19 admitted to our ICU we included 41 patients with repeated measure of IL-6. There was a significant difference in IL-6 levels between survivors and non-survivors over time (p = 0.001); moreover, non survivors had a significantly higher IL-6 maximal value when compared to survivors (720 [349–2116] vs. 336 [195–646] pg/mL, p = 0.01). The IL-6 maximal value had a significant predictive value of ICU mortality (AUROC 0.73 [95% CI 0.57–0.89]; p = 0.01). Conclusions Repeated measurements of IL-6 can help clinicians in identifying critically ill COVID-19 patients with the highest risk of poor prognosis.","author":[{"dropping-particle":"","family":"Gorham","given":"Julie","non-dropping-particle":"","parse-names":false,"suffix":""},{"dropping-particle":"","family":"Moreau","given":"Anthony","non-dropping-particle":"","parse-names":false,"suffix":""},{"dropping-particle":"","family":"Corazza","given":"Francis","non-dropping-particle":"","parse-names":false,"suffix":""},{"dropping-particle":"","family":"Peluso","given":"Lorenzo","non-dropping-particle":"","parse-names":false,"suffix":""},{"dropping-particle":"","family":"Ponthieux","given":"Fanny","non-dropping-particle":"","parse-names":false,"suffix":""},{"dropping-particle":"","family":"Talamonti","given":"Marta","non-dropping-particle":"","parse-names":false,"suffix":""},{"dropping-particle":"","family":"Izzi","given":"Antonio","non-dropping-particle":"","parse-names":false,"suffix":""},{"dropping-particle":"","family":"Nagant","given":"Carole","non-dropping-particle":"","parse-names":false,"suffix":""},{"dropping-particle":"","family":"Djangang","given":"Narcisse Ndieugnou","non-dropping-particle":"","parse-names":false,"suffix":""},{"dropping-particle":"","family":"Garufi","given":"Alessandra","non-dropping-particle":"","parse-names":false,"suffix":""},{"dropping-particle":"","family":"Creteur","given":"Jacques","non-dropping-particle":"","parse-names":false,"suffix":""},{"dropping-particle":"","family":"Taccone","given":"Fabio Silvio","non-dropping-particle":"","parse-names":false,"suffix":""}],"container-title":"PLoS ONE","id":"ITEM-1","issue":"12","issued":{"date-parts":[["2020","12","1"]]},"page":"e0244628","publisher":"Public Library of Science","title":"Interleukine-6 in critically ill COVID-19 patients: a retrospective analysis","type":"article-journal","volume":"15"},"uris":["http://www.mendeley.com/documents/?uuid=26645c34-db9a-3337-b672-79bdd2d4eaf9"]}],"mendeley":{"formattedCitation":"(8)","plainTextFormattedCitation":"(8)","previouslyFormattedCitation":"(8)"},"properties":{"noteIndex":0},"schema":"https://github.com/citation-style-language/schema/raw/master/csl-citation.json"}</w:instrText>
      </w:r>
      <w:r w:rsidRPr="00B267F4">
        <w:rPr>
          <w:rFonts w:ascii="Times New Roman" w:hAnsi="Times New Roman" w:cs="Times New Roman"/>
          <w:bCs/>
          <w:lang w:val="en-US"/>
        </w:rPr>
        <w:fldChar w:fldCharType="separate"/>
      </w:r>
      <w:r w:rsidRPr="00B267F4">
        <w:rPr>
          <w:rFonts w:ascii="Times New Roman" w:hAnsi="Times New Roman" w:cs="Times New Roman"/>
          <w:bCs/>
          <w:noProof/>
          <w:lang w:val="en-US"/>
        </w:rPr>
        <w:t>(8)</w:t>
      </w:r>
      <w:r w:rsidRPr="00B267F4">
        <w:rPr>
          <w:rFonts w:ascii="Times New Roman" w:hAnsi="Times New Roman" w:cs="Times New Roman"/>
          <w:bCs/>
          <w:lang w:val="en-US"/>
        </w:rPr>
        <w:fldChar w:fldCharType="end"/>
      </w:r>
      <w:r w:rsidRPr="00B267F4">
        <w:rPr>
          <w:rFonts w:ascii="Times New Roman" w:hAnsi="Times New Roman" w:cs="Times New Roman"/>
          <w:color w:val="000000"/>
          <w:lang w:val="en-US"/>
        </w:rPr>
        <w:t>.</w:t>
      </w:r>
    </w:p>
    <w:p w14:paraId="01BC109D" w14:textId="77777777" w:rsidR="00021822" w:rsidRPr="00B267F4" w:rsidRDefault="00021822" w:rsidP="00626EAB">
      <w:pPr>
        <w:ind w:firstLine="567"/>
        <w:jc w:val="both"/>
        <w:rPr>
          <w:rFonts w:ascii="Times New Roman" w:hAnsi="Times New Roman" w:cs="Times New Roman"/>
          <w:lang w:val="en-US"/>
        </w:rPr>
      </w:pPr>
      <w:r w:rsidRPr="00B267F4">
        <w:rPr>
          <w:rFonts w:ascii="Times New Roman" w:hAnsi="Times New Roman" w:cs="Times New Roman"/>
          <w:lang w:val="en-US"/>
        </w:rPr>
        <w:t>Kadar</w:t>
      </w:r>
      <w:r w:rsidRPr="00B267F4">
        <w:rPr>
          <w:rFonts w:ascii="Times New Roman" w:hAnsi="Times New Roman" w:cs="Times New Roman"/>
        </w:rPr>
        <w:t xml:space="preserve"> IL-6 yang lebih </w:t>
      </w:r>
      <w:proofErr w:type="spellStart"/>
      <w:r w:rsidRPr="00B267F4">
        <w:rPr>
          <w:rFonts w:ascii="Times New Roman" w:hAnsi="Times New Roman" w:cs="Times New Roman"/>
          <w:lang w:val="en-US"/>
        </w:rPr>
        <w:t>tinggi</w:t>
      </w:r>
      <w:proofErr w:type="spellEnd"/>
      <w:r w:rsidRPr="00B267F4">
        <w:rPr>
          <w:rFonts w:ascii="Times New Roman" w:hAnsi="Times New Roman" w:cs="Times New Roman"/>
          <w:lang w:val="en-US"/>
        </w:rPr>
        <w:t xml:space="preserve"> </w:t>
      </w:r>
      <w:r w:rsidRPr="00B267F4">
        <w:rPr>
          <w:rFonts w:ascii="Times New Roman" w:hAnsi="Times New Roman" w:cs="Times New Roman"/>
        </w:rPr>
        <w:t xml:space="preserve">memiliki </w:t>
      </w:r>
      <w:proofErr w:type="spellStart"/>
      <w:r w:rsidRPr="00B267F4">
        <w:rPr>
          <w:rFonts w:ascii="Times New Roman" w:hAnsi="Times New Roman" w:cs="Times New Roman"/>
          <w:lang w:val="en-US"/>
        </w:rPr>
        <w:t>hubungan</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dengan</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perkembangan</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keparahan</w:t>
      </w:r>
      <w:proofErr w:type="spellEnd"/>
      <w:r w:rsidRPr="00B267F4">
        <w:rPr>
          <w:rFonts w:ascii="Times New Roman" w:hAnsi="Times New Roman" w:cs="Times New Roman"/>
          <w:lang w:val="en-US"/>
        </w:rPr>
        <w:t xml:space="preserve"> </w:t>
      </w:r>
      <w:r w:rsidRPr="00B267F4">
        <w:rPr>
          <w:rFonts w:ascii="Times New Roman" w:hAnsi="Times New Roman" w:cs="Times New Roman"/>
        </w:rPr>
        <w:t xml:space="preserve">pada pasien COVID-19. </w:t>
      </w:r>
      <w:proofErr w:type="spellStart"/>
      <w:r w:rsidRPr="00B267F4">
        <w:rPr>
          <w:rFonts w:ascii="Times New Roman" w:hAnsi="Times New Roman" w:cs="Times New Roman"/>
          <w:lang w:val="en-US"/>
        </w:rPr>
        <w:t>Selain</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itu</w:t>
      </w:r>
      <w:proofErr w:type="spellEnd"/>
      <w:r w:rsidRPr="00B267F4">
        <w:rPr>
          <w:rFonts w:ascii="Times New Roman" w:hAnsi="Times New Roman" w:cs="Times New Roman"/>
          <w:lang w:val="en-US"/>
        </w:rPr>
        <w:t xml:space="preserve">, </w:t>
      </w:r>
      <w:r w:rsidRPr="00B267F4">
        <w:rPr>
          <w:rFonts w:ascii="Times New Roman" w:hAnsi="Times New Roman" w:cs="Times New Roman"/>
        </w:rPr>
        <w:t xml:space="preserve">pasien COVID-19 dengan kadar IL-6 yang lebih tinggi cenderung tidak terselamatkan dibandingkan pasien COVID-19 </w:t>
      </w:r>
      <w:proofErr w:type="spellStart"/>
      <w:r w:rsidRPr="00B267F4">
        <w:rPr>
          <w:rFonts w:ascii="Times New Roman" w:hAnsi="Times New Roman" w:cs="Times New Roman"/>
          <w:lang w:val="en-US"/>
        </w:rPr>
        <w:t>dengan</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kadar</w:t>
      </w:r>
      <w:proofErr w:type="spellEnd"/>
      <w:r w:rsidRPr="00B267F4">
        <w:rPr>
          <w:rFonts w:ascii="Times New Roman" w:hAnsi="Times New Roman" w:cs="Times New Roman"/>
          <w:lang w:val="en-US"/>
        </w:rPr>
        <w:t xml:space="preserve"> IL-6 yang </w:t>
      </w:r>
      <w:proofErr w:type="spellStart"/>
      <w:r w:rsidRPr="00B267F4">
        <w:rPr>
          <w:rFonts w:ascii="Times New Roman" w:hAnsi="Times New Roman" w:cs="Times New Roman"/>
          <w:lang w:val="en-US"/>
        </w:rPr>
        <w:t>lebih</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rendah</w:t>
      </w:r>
      <w:proofErr w:type="spellEnd"/>
      <w:r w:rsidRPr="00B267F4">
        <w:rPr>
          <w:rFonts w:ascii="Times New Roman" w:hAnsi="Times New Roman" w:cs="Times New Roman"/>
          <w:lang w:val="en-US"/>
        </w:rPr>
        <w:t xml:space="preserve"> </w:t>
      </w:r>
      <w:r w:rsidRPr="00B267F4">
        <w:rPr>
          <w:rFonts w:ascii="Times New Roman" w:hAnsi="Times New Roman" w:cs="Times New Roman"/>
          <w:bCs/>
          <w:lang w:val="en-US"/>
        </w:rPr>
        <w:fldChar w:fldCharType="begin" w:fldLock="1"/>
      </w:r>
      <w:r w:rsidRPr="00B267F4">
        <w:rPr>
          <w:rFonts w:ascii="Times New Roman" w:hAnsi="Times New Roman" w:cs="Times New Roman"/>
          <w:bCs/>
          <w:lang w:val="en-US"/>
        </w:rPr>
        <w:instrText>ADDIN CSL_CITATION {"citationItems":[{"id":"ITEM-1","itemData":{"DOI":"10.1371/journal.pone.0244628","ISSN":"19326203","PMID":"33382773","abstract":"Introduction Coronavirus disease 2019 (COVID-19) appeared in China in December 2019 and has spread around the world. High Interleukin-6 (IL-6) levels in COVID-19 patients suggest that a cytokine storm may play a major role in the pathophysiology and are considered as a relevant parameter in predicting most severe course of disease. The aim of this study was to assess repeated IL-6 levels in critically ill COVID-19 patients admitted to our Intensive Care Unit (ICU) and to evaluate their relationship with patient’s severity and outcome. Methods We conducted a retrospective study on patients admitted to the ICU with a diagnosis of COVID-19 between March 10 (i.e. the date of the first admitted patients) and April 30, 2020. Demographic, clinical and laboratory data were collected at admission. On the day of IL-6 blood concentration measurement, we also collected results of D-Dimers, C-Reactive Protein, white blood cells and lymphocytes count, lactate dehydrogenase (LDH) and ferritin as well as microbiological samples, whenever present. Results Of a total of 65 patients with COVID-19 admitted to our ICU we included 41 patients with repeated measure of IL-6. There was a significant difference in IL-6 levels between survivors and non-survivors over time (p = 0.001); moreover, non survivors had a significantly higher IL-6 maximal value when compared to survivors (720 [349–2116] vs. 336 [195–646] pg/mL, p = 0.01). The IL-6 maximal value had a significant predictive value of ICU mortality (AUROC 0.73 [95% CI 0.57–0.89]; p = 0.01). Conclusions Repeated measurements of IL-6 can help clinicians in identifying critically ill COVID-19 patients with the highest risk of poor prognosis.","author":[{"dropping-particle":"","family":"Gorham","given":"Julie","non-dropping-particle":"","parse-names":false,"suffix":""},{"dropping-particle":"","family":"Moreau","given":"Anthony","non-dropping-particle":"","parse-names":false,"suffix":""},{"dropping-particle":"","family":"Corazza","given":"Francis","non-dropping-particle":"","parse-names":false,"suffix":""},{"dropping-particle":"","family":"Peluso","given":"Lorenzo","non-dropping-particle":"","parse-names":false,"suffix":""},{"dropping-particle":"","family":"Ponthieux","given":"Fanny","non-dropping-particle":"","parse-names":false,"suffix":""},{"dropping-particle":"","family":"Talamonti","given":"Marta","non-dropping-particle":"","parse-names":false,"suffix":""},{"dropping-particle":"","family":"Izzi","given":"Antonio","non-dropping-particle":"","parse-names":false,"suffix":""},{"dropping-particle":"","family":"Nagant","given":"Carole","non-dropping-particle":"","parse-names":false,"suffix":""},{"dropping-particle":"","family":"Djangang","given":"Narcisse Ndieugnou","non-dropping-particle":"","parse-names":false,"suffix":""},{"dropping-particle":"","family":"Garufi","given":"Alessandra","non-dropping-particle":"","parse-names":false,"suffix":""},{"dropping-particle":"","family":"Creteur","given":"Jacques","non-dropping-particle":"","parse-names":false,"suffix":""},{"dropping-particle":"","family":"Taccone","given":"Fabio Silvio","non-dropping-particle":"","parse-names":false,"suffix":""}],"container-title":"PLoS ONE","id":"ITEM-1","issue":"12","issued":{"date-parts":[["2020","12","1"]]},"page":"e0244628","publisher":"Public Library of Science","title":"Interleukine-6 in critically ill COVID-19 patients: a retrospective analysis","type":"article-journal","volume":"15"},"uris":["http://www.mendeley.com/documents/?uuid=26645c34-db9a-3337-b672-79bdd2d4eaf9"]}],"mendeley":{"formattedCitation":"(8)","plainTextFormattedCitation":"(8)","previouslyFormattedCitation":"(8)"},"properties":{"noteIndex":0},"schema":"https://github.com/citation-style-language/schema/raw/master/csl-citation.json"}</w:instrText>
      </w:r>
      <w:r w:rsidRPr="00B267F4">
        <w:rPr>
          <w:rFonts w:ascii="Times New Roman" w:hAnsi="Times New Roman" w:cs="Times New Roman"/>
          <w:bCs/>
          <w:lang w:val="en-US"/>
        </w:rPr>
        <w:fldChar w:fldCharType="separate"/>
      </w:r>
      <w:r w:rsidRPr="00B267F4">
        <w:rPr>
          <w:rFonts w:ascii="Times New Roman" w:hAnsi="Times New Roman" w:cs="Times New Roman"/>
          <w:bCs/>
          <w:noProof/>
          <w:lang w:val="en-US"/>
        </w:rPr>
        <w:t>(8)</w:t>
      </w:r>
      <w:r w:rsidRPr="00B267F4">
        <w:rPr>
          <w:rFonts w:ascii="Times New Roman" w:hAnsi="Times New Roman" w:cs="Times New Roman"/>
          <w:bCs/>
          <w:lang w:val="en-US"/>
        </w:rPr>
        <w:fldChar w:fldCharType="end"/>
      </w:r>
      <w:r w:rsidRPr="00B267F4">
        <w:rPr>
          <w:rFonts w:ascii="Times New Roman" w:hAnsi="Times New Roman" w:cs="Times New Roman"/>
          <w:color w:val="000000"/>
          <w:lang w:val="en-US"/>
        </w:rPr>
        <w:t>.</w:t>
      </w:r>
    </w:p>
    <w:p w14:paraId="26D61587" w14:textId="77777777" w:rsidR="00021822" w:rsidRPr="00B267F4" w:rsidRDefault="00021822" w:rsidP="00626EAB">
      <w:pPr>
        <w:spacing w:after="240"/>
        <w:ind w:firstLine="567"/>
        <w:jc w:val="both"/>
        <w:rPr>
          <w:rFonts w:ascii="Times New Roman" w:hAnsi="Times New Roman" w:cs="Times New Roman"/>
          <w:bCs/>
        </w:rPr>
      </w:pPr>
      <w:r w:rsidRPr="00B267F4">
        <w:rPr>
          <w:rFonts w:ascii="Times New Roman" w:hAnsi="Times New Roman" w:cs="Times New Roman"/>
          <w:bCs/>
        </w:rPr>
        <w:t xml:space="preserve">Berdasarkan hal-hal yang diuraikan di atas, </w:t>
      </w:r>
      <w:proofErr w:type="spellStart"/>
      <w:r w:rsidRPr="00B267F4">
        <w:rPr>
          <w:rFonts w:ascii="Times New Roman" w:hAnsi="Times New Roman" w:cs="Times New Roman"/>
          <w:bCs/>
          <w:lang w:val="en-US"/>
        </w:rPr>
        <w:t>diketahui</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bahwa</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terdapat</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hubungan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antara</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derajat</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keparahan</w:t>
      </w:r>
      <w:proofErr w:type="spellEnd"/>
      <w:r w:rsidRPr="00B267F4">
        <w:rPr>
          <w:rFonts w:ascii="Times New Roman" w:hAnsi="Times New Roman" w:cs="Times New Roman"/>
          <w:bCs/>
          <w:lang w:val="en-US"/>
        </w:rPr>
        <w:t xml:space="preserve"> COVID-19 </w:t>
      </w:r>
      <w:proofErr w:type="spellStart"/>
      <w:r w:rsidRPr="00B267F4">
        <w:rPr>
          <w:rFonts w:ascii="Times New Roman" w:hAnsi="Times New Roman" w:cs="Times New Roman"/>
          <w:bCs/>
          <w:lang w:val="en-US"/>
        </w:rPr>
        <w:t>dengan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tingginya</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kadar</w:t>
      </w:r>
      <w:proofErr w:type="spellEnd"/>
      <w:r w:rsidRPr="00B267F4">
        <w:rPr>
          <w:rFonts w:ascii="Times New Roman" w:hAnsi="Times New Roman" w:cs="Times New Roman"/>
          <w:bCs/>
          <w:lang w:val="en-US"/>
        </w:rPr>
        <w:t xml:space="preserve"> Interleukin-6 pada </w:t>
      </w:r>
      <w:proofErr w:type="spellStart"/>
      <w:r w:rsidRPr="00B267F4">
        <w:rPr>
          <w:rFonts w:ascii="Times New Roman" w:hAnsi="Times New Roman" w:cs="Times New Roman"/>
          <w:bCs/>
          <w:lang w:val="en-US"/>
        </w:rPr>
        <w:t>pasien</w:t>
      </w:r>
      <w:proofErr w:type="spellEnd"/>
      <w:r w:rsidRPr="00B267F4">
        <w:rPr>
          <w:rFonts w:ascii="Times New Roman" w:hAnsi="Times New Roman" w:cs="Times New Roman"/>
          <w:bCs/>
          <w:lang w:val="en-US"/>
        </w:rPr>
        <w:t xml:space="preserve"> COVID-19. </w:t>
      </w:r>
      <w:r w:rsidRPr="00B267F4">
        <w:rPr>
          <w:rFonts w:ascii="Times New Roman" w:hAnsi="Times New Roman" w:cs="Times New Roman"/>
          <w:bCs/>
        </w:rPr>
        <w:t xml:space="preserve">Oleh karena itu, peneliti tertarik untuk meneliti </w:t>
      </w:r>
      <w:proofErr w:type="spellStart"/>
      <w:r w:rsidRPr="00B267F4">
        <w:rPr>
          <w:rFonts w:ascii="Times New Roman" w:hAnsi="Times New Roman" w:cs="Times New Roman"/>
          <w:bCs/>
          <w:lang w:val="en-US"/>
        </w:rPr>
        <w:t>tentang</w:t>
      </w:r>
      <w:proofErr w:type="spellEnd"/>
      <w:r w:rsidRPr="00B267F4">
        <w:rPr>
          <w:rFonts w:ascii="Times New Roman" w:hAnsi="Times New Roman" w:cs="Times New Roman"/>
          <w:b/>
          <w:bCs/>
          <w:lang w:val="en-US"/>
        </w:rPr>
        <w:t xml:space="preserve"> </w:t>
      </w:r>
      <w:r w:rsidRPr="00B267F4">
        <w:rPr>
          <w:rFonts w:ascii="Times New Roman" w:hAnsi="Times New Roman" w:cs="Times New Roman"/>
          <w:b/>
          <w:bCs/>
        </w:rPr>
        <w:t xml:space="preserve">Peran </w:t>
      </w:r>
      <w:proofErr w:type="spellStart"/>
      <w:r w:rsidRPr="00B267F4">
        <w:rPr>
          <w:rFonts w:ascii="Times New Roman" w:hAnsi="Times New Roman" w:cs="Times New Roman"/>
          <w:b/>
          <w:bCs/>
        </w:rPr>
        <w:t>Interleukin</w:t>
      </w:r>
      <w:proofErr w:type="spellEnd"/>
      <w:r w:rsidRPr="00B267F4">
        <w:rPr>
          <w:rFonts w:ascii="Times New Roman" w:hAnsi="Times New Roman" w:cs="Times New Roman"/>
          <w:b/>
          <w:bCs/>
          <w:lang w:val="en-US"/>
        </w:rPr>
        <w:t>-</w:t>
      </w:r>
      <w:r w:rsidRPr="00B267F4">
        <w:rPr>
          <w:rFonts w:ascii="Times New Roman" w:hAnsi="Times New Roman" w:cs="Times New Roman"/>
          <w:b/>
          <w:bCs/>
        </w:rPr>
        <w:t xml:space="preserve">6 Sebagai Faktor </w:t>
      </w:r>
      <w:proofErr w:type="spellStart"/>
      <w:r w:rsidRPr="00B267F4">
        <w:rPr>
          <w:rFonts w:ascii="Times New Roman" w:hAnsi="Times New Roman" w:cs="Times New Roman"/>
          <w:b/>
          <w:bCs/>
        </w:rPr>
        <w:t>Prediktif</w:t>
      </w:r>
      <w:proofErr w:type="spellEnd"/>
      <w:r w:rsidRPr="00B267F4">
        <w:rPr>
          <w:rFonts w:ascii="Times New Roman" w:hAnsi="Times New Roman" w:cs="Times New Roman"/>
          <w:b/>
          <w:bCs/>
        </w:rPr>
        <w:t xml:space="preserve"> </w:t>
      </w:r>
      <w:proofErr w:type="spellStart"/>
      <w:r w:rsidRPr="00B267F4">
        <w:rPr>
          <w:rFonts w:ascii="Times New Roman" w:hAnsi="Times New Roman" w:cs="Times New Roman"/>
          <w:b/>
          <w:bCs/>
        </w:rPr>
        <w:t>Keparahan</w:t>
      </w:r>
      <w:proofErr w:type="spellEnd"/>
      <w:r w:rsidRPr="00B267F4">
        <w:rPr>
          <w:rFonts w:ascii="Times New Roman" w:hAnsi="Times New Roman" w:cs="Times New Roman"/>
          <w:b/>
          <w:bCs/>
        </w:rPr>
        <w:t xml:space="preserve"> Pada COVID-19. </w:t>
      </w:r>
    </w:p>
    <w:p w14:paraId="7375E55C" w14:textId="77777777" w:rsidR="00B267F4" w:rsidRDefault="00B267F4" w:rsidP="00626EAB">
      <w:pPr>
        <w:rPr>
          <w:rFonts w:ascii="Times New Roman" w:hAnsi="Times New Roman" w:cs="Times New Roman"/>
          <w:b/>
          <w:lang w:val="en-US"/>
        </w:rPr>
      </w:pPr>
    </w:p>
    <w:p w14:paraId="771043A2" w14:textId="77777777" w:rsidR="00B267F4" w:rsidRDefault="00B267F4" w:rsidP="00626EAB">
      <w:pPr>
        <w:rPr>
          <w:rFonts w:ascii="Times New Roman" w:hAnsi="Times New Roman" w:cs="Times New Roman"/>
          <w:b/>
          <w:lang w:val="en-US"/>
        </w:rPr>
      </w:pPr>
    </w:p>
    <w:p w14:paraId="77B60F8E" w14:textId="77777777" w:rsidR="00B267F4" w:rsidRDefault="00B267F4" w:rsidP="00626EAB">
      <w:pPr>
        <w:rPr>
          <w:rFonts w:ascii="Times New Roman" w:hAnsi="Times New Roman" w:cs="Times New Roman"/>
          <w:b/>
          <w:lang w:val="en-US"/>
        </w:rPr>
      </w:pPr>
    </w:p>
    <w:p w14:paraId="2416D5C0" w14:textId="77777777" w:rsidR="00B267F4" w:rsidRDefault="00B267F4" w:rsidP="00626EAB">
      <w:pPr>
        <w:rPr>
          <w:rFonts w:ascii="Times New Roman" w:hAnsi="Times New Roman" w:cs="Times New Roman"/>
          <w:b/>
          <w:lang w:val="en-US"/>
        </w:rPr>
      </w:pPr>
    </w:p>
    <w:p w14:paraId="41BA21A9" w14:textId="77777777" w:rsidR="00B267F4" w:rsidRDefault="00B267F4" w:rsidP="00626EAB">
      <w:pPr>
        <w:rPr>
          <w:rFonts w:ascii="Times New Roman" w:hAnsi="Times New Roman" w:cs="Times New Roman"/>
          <w:b/>
          <w:lang w:val="en-US"/>
        </w:rPr>
      </w:pPr>
    </w:p>
    <w:p w14:paraId="44968ED3" w14:textId="77777777" w:rsidR="00B267F4" w:rsidRDefault="00B267F4" w:rsidP="00626EAB">
      <w:pPr>
        <w:rPr>
          <w:rFonts w:ascii="Times New Roman" w:hAnsi="Times New Roman" w:cs="Times New Roman"/>
          <w:b/>
          <w:lang w:val="en-US"/>
        </w:rPr>
      </w:pPr>
    </w:p>
    <w:p w14:paraId="0947D0BF" w14:textId="77777777" w:rsidR="00B267F4" w:rsidRDefault="00B267F4" w:rsidP="00626EAB">
      <w:pPr>
        <w:rPr>
          <w:rFonts w:ascii="Times New Roman" w:hAnsi="Times New Roman" w:cs="Times New Roman"/>
          <w:b/>
          <w:lang w:val="en-US"/>
        </w:rPr>
      </w:pPr>
    </w:p>
    <w:p w14:paraId="1C03CACB" w14:textId="77777777" w:rsidR="00B267F4" w:rsidRDefault="00B267F4" w:rsidP="00626EAB">
      <w:pPr>
        <w:rPr>
          <w:rFonts w:ascii="Times New Roman" w:hAnsi="Times New Roman" w:cs="Times New Roman"/>
          <w:b/>
          <w:lang w:val="en-US"/>
        </w:rPr>
      </w:pPr>
    </w:p>
    <w:p w14:paraId="6207D2C8" w14:textId="77777777" w:rsidR="00B267F4" w:rsidRDefault="00B267F4" w:rsidP="00626EAB">
      <w:pPr>
        <w:rPr>
          <w:rFonts w:ascii="Times New Roman" w:hAnsi="Times New Roman" w:cs="Times New Roman"/>
          <w:b/>
          <w:lang w:val="en-US"/>
        </w:rPr>
      </w:pPr>
    </w:p>
    <w:p w14:paraId="43F6440E" w14:textId="77777777" w:rsidR="00B267F4" w:rsidRDefault="00B267F4" w:rsidP="00626EAB">
      <w:pPr>
        <w:rPr>
          <w:rFonts w:ascii="Times New Roman" w:hAnsi="Times New Roman" w:cs="Times New Roman"/>
          <w:b/>
          <w:lang w:val="en-US"/>
        </w:rPr>
      </w:pPr>
    </w:p>
    <w:p w14:paraId="0FD1C702" w14:textId="77777777" w:rsidR="00B267F4" w:rsidRDefault="00B267F4" w:rsidP="00626EAB">
      <w:pPr>
        <w:rPr>
          <w:rFonts w:ascii="Times New Roman" w:hAnsi="Times New Roman" w:cs="Times New Roman"/>
          <w:b/>
          <w:lang w:val="en-US"/>
        </w:rPr>
      </w:pPr>
    </w:p>
    <w:p w14:paraId="1F8DD12A" w14:textId="77777777" w:rsidR="00B267F4" w:rsidRDefault="00B267F4" w:rsidP="00626EAB">
      <w:pPr>
        <w:rPr>
          <w:rFonts w:ascii="Times New Roman" w:hAnsi="Times New Roman" w:cs="Times New Roman"/>
          <w:b/>
          <w:lang w:val="en-US"/>
        </w:rPr>
      </w:pPr>
    </w:p>
    <w:p w14:paraId="2B01E1A0" w14:textId="77777777" w:rsidR="00B267F4" w:rsidRDefault="00B267F4" w:rsidP="00626EAB">
      <w:pPr>
        <w:rPr>
          <w:rFonts w:ascii="Times New Roman" w:hAnsi="Times New Roman" w:cs="Times New Roman"/>
          <w:b/>
          <w:lang w:val="en-US"/>
        </w:rPr>
      </w:pPr>
    </w:p>
    <w:p w14:paraId="74A66EF8" w14:textId="77777777" w:rsidR="00B267F4" w:rsidRDefault="00B267F4" w:rsidP="00626EAB">
      <w:pPr>
        <w:rPr>
          <w:rFonts w:ascii="Times New Roman" w:hAnsi="Times New Roman" w:cs="Times New Roman"/>
          <w:b/>
          <w:lang w:val="en-US"/>
        </w:rPr>
      </w:pPr>
    </w:p>
    <w:p w14:paraId="7613F06B" w14:textId="77777777" w:rsidR="00B267F4" w:rsidRDefault="00B267F4" w:rsidP="00626EAB">
      <w:pPr>
        <w:rPr>
          <w:rFonts w:ascii="Times New Roman" w:hAnsi="Times New Roman" w:cs="Times New Roman"/>
          <w:b/>
          <w:lang w:val="en-US"/>
        </w:rPr>
      </w:pPr>
    </w:p>
    <w:p w14:paraId="42E03308" w14:textId="77777777" w:rsidR="00B267F4" w:rsidRDefault="00B267F4" w:rsidP="00626EAB">
      <w:pPr>
        <w:rPr>
          <w:rFonts w:ascii="Times New Roman" w:hAnsi="Times New Roman" w:cs="Times New Roman"/>
          <w:b/>
          <w:lang w:val="en-US"/>
        </w:rPr>
      </w:pPr>
    </w:p>
    <w:p w14:paraId="17427483" w14:textId="77777777" w:rsidR="00B267F4" w:rsidRDefault="00B267F4" w:rsidP="00626EAB">
      <w:pPr>
        <w:rPr>
          <w:rFonts w:ascii="Times New Roman" w:hAnsi="Times New Roman" w:cs="Times New Roman"/>
          <w:b/>
          <w:lang w:val="en-US"/>
        </w:rPr>
      </w:pPr>
    </w:p>
    <w:p w14:paraId="24CF69B9" w14:textId="77777777" w:rsidR="00B267F4" w:rsidRDefault="00B267F4" w:rsidP="00626EAB">
      <w:pPr>
        <w:rPr>
          <w:rFonts w:ascii="Times New Roman" w:hAnsi="Times New Roman" w:cs="Times New Roman"/>
          <w:b/>
          <w:lang w:val="en-US"/>
        </w:rPr>
      </w:pPr>
    </w:p>
    <w:p w14:paraId="7E04A240" w14:textId="6B7C90E4" w:rsidR="00021822" w:rsidRPr="00B267F4" w:rsidRDefault="00021822" w:rsidP="00626EAB">
      <w:pPr>
        <w:rPr>
          <w:rFonts w:ascii="Times New Roman" w:hAnsi="Times New Roman" w:cs="Times New Roman"/>
          <w:b/>
          <w:lang w:val="en-US"/>
        </w:rPr>
      </w:pPr>
      <w:r w:rsidRPr="00B267F4">
        <w:rPr>
          <w:rFonts w:ascii="Times New Roman" w:hAnsi="Times New Roman" w:cs="Times New Roman"/>
          <w:b/>
          <w:lang w:val="en-US"/>
        </w:rPr>
        <w:t>METODE PENELITIAN</w:t>
      </w:r>
    </w:p>
    <w:p w14:paraId="12D169AA" w14:textId="77777777" w:rsidR="00021822" w:rsidRPr="00B267F4" w:rsidRDefault="00021822" w:rsidP="00626EAB">
      <w:pPr>
        <w:ind w:firstLine="567"/>
        <w:jc w:val="both"/>
        <w:rPr>
          <w:rFonts w:ascii="Times New Roman" w:hAnsi="Times New Roman" w:cs="Times New Roman"/>
          <w:lang w:val="en-US"/>
        </w:rPr>
      </w:pPr>
      <w:proofErr w:type="spellStart"/>
      <w:r w:rsidRPr="00B267F4">
        <w:rPr>
          <w:rFonts w:ascii="Times New Roman" w:hAnsi="Times New Roman" w:cs="Times New Roman"/>
          <w:lang w:val="en-US"/>
        </w:rPr>
        <w:t>Penelitian</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ini</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berbentuk</w:t>
      </w:r>
      <w:proofErr w:type="spellEnd"/>
      <w:r w:rsidRPr="00B267F4">
        <w:rPr>
          <w:rFonts w:ascii="Times New Roman" w:hAnsi="Times New Roman" w:cs="Times New Roman"/>
          <w:lang w:val="en-US"/>
        </w:rPr>
        <w:t xml:space="preserve"> literature review </w:t>
      </w:r>
      <w:proofErr w:type="spellStart"/>
      <w:r w:rsidRPr="00B267F4">
        <w:rPr>
          <w:rFonts w:ascii="Times New Roman" w:hAnsi="Times New Roman" w:cs="Times New Roman"/>
          <w:lang w:val="en-US"/>
        </w:rPr>
        <w:t>menggunakan</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dua</w:t>
      </w:r>
      <w:proofErr w:type="spellEnd"/>
      <w:r w:rsidRPr="00B267F4">
        <w:rPr>
          <w:rFonts w:ascii="Times New Roman" w:hAnsi="Times New Roman" w:cs="Times New Roman"/>
          <w:lang w:val="en-US"/>
        </w:rPr>
        <w:t xml:space="preserve"> database, </w:t>
      </w:r>
      <w:proofErr w:type="spellStart"/>
      <w:r w:rsidRPr="00B267F4">
        <w:rPr>
          <w:rFonts w:ascii="Times New Roman" w:hAnsi="Times New Roman" w:cs="Times New Roman"/>
          <w:lang w:val="en-US"/>
        </w:rPr>
        <w:t>yaitu</w:t>
      </w:r>
      <w:proofErr w:type="spellEnd"/>
      <w:r w:rsidRPr="00B267F4">
        <w:rPr>
          <w:rFonts w:ascii="Times New Roman" w:hAnsi="Times New Roman" w:cs="Times New Roman"/>
          <w:lang w:val="en-US"/>
        </w:rPr>
        <w:t xml:space="preserve"> </w:t>
      </w:r>
      <w:proofErr w:type="spellStart"/>
      <w:proofErr w:type="gramStart"/>
      <w:r w:rsidRPr="00B267F4">
        <w:rPr>
          <w:rFonts w:ascii="Times New Roman" w:hAnsi="Times New Roman" w:cs="Times New Roman"/>
          <w:lang w:val="en-US"/>
        </w:rPr>
        <w:t>Pubmed,dan</w:t>
      </w:r>
      <w:proofErr w:type="spellEnd"/>
      <w:proofErr w:type="gram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ClinicalKey</w:t>
      </w:r>
      <w:proofErr w:type="spellEnd"/>
      <w:r w:rsidRPr="00B267F4">
        <w:rPr>
          <w:rFonts w:ascii="Times New Roman" w:hAnsi="Times New Roman" w:cs="Times New Roman"/>
          <w:lang w:val="en-US"/>
        </w:rPr>
        <w:t xml:space="preserve">. Kata </w:t>
      </w:r>
      <w:proofErr w:type="spellStart"/>
      <w:r w:rsidRPr="00B267F4">
        <w:rPr>
          <w:rFonts w:ascii="Times New Roman" w:hAnsi="Times New Roman" w:cs="Times New Roman"/>
          <w:lang w:val="en-US"/>
        </w:rPr>
        <w:t>kunci</w:t>
      </w:r>
      <w:proofErr w:type="spellEnd"/>
      <w:r w:rsidRPr="00B267F4">
        <w:rPr>
          <w:rFonts w:ascii="Times New Roman" w:hAnsi="Times New Roman" w:cs="Times New Roman"/>
          <w:lang w:val="en-US"/>
        </w:rPr>
        <w:t xml:space="preserve"> yang </w:t>
      </w:r>
      <w:proofErr w:type="spellStart"/>
      <w:r w:rsidRPr="00B267F4">
        <w:rPr>
          <w:rFonts w:ascii="Times New Roman" w:hAnsi="Times New Roman" w:cs="Times New Roman"/>
          <w:lang w:val="en-US"/>
        </w:rPr>
        <w:t>digunakan</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dalam</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pencarian</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artikel</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yaitu</w:t>
      </w:r>
      <w:proofErr w:type="spellEnd"/>
      <w:r w:rsidRPr="00B267F4">
        <w:rPr>
          <w:rFonts w:ascii="Times New Roman" w:hAnsi="Times New Roman" w:cs="Times New Roman"/>
          <w:lang w:val="en-US"/>
        </w:rPr>
        <w:t xml:space="preserve"> Interleukin-6 OR IL-6 AND COVID-19 AND Severity OR </w:t>
      </w:r>
      <w:proofErr w:type="spellStart"/>
      <w:r w:rsidRPr="00B267F4">
        <w:rPr>
          <w:rFonts w:ascii="Times New Roman" w:hAnsi="Times New Roman" w:cs="Times New Roman"/>
          <w:lang w:val="en-US"/>
        </w:rPr>
        <w:t>Keparahan</w:t>
      </w:r>
      <w:proofErr w:type="spellEnd"/>
      <w:r w:rsidRPr="00B267F4">
        <w:rPr>
          <w:rFonts w:ascii="Times New Roman" w:hAnsi="Times New Roman" w:cs="Times New Roman"/>
          <w:lang w:val="en-US"/>
        </w:rPr>
        <w:t xml:space="preserve">. Setelah </w:t>
      </w:r>
      <w:proofErr w:type="spellStart"/>
      <w:r w:rsidRPr="00B267F4">
        <w:rPr>
          <w:rFonts w:ascii="Times New Roman" w:hAnsi="Times New Roman" w:cs="Times New Roman"/>
          <w:lang w:val="en-US"/>
        </w:rPr>
        <w:t>diseleksi</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berdasarkan</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kriteria</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inklusi</w:t>
      </w:r>
      <w:proofErr w:type="spellEnd"/>
      <w:r w:rsidRPr="00B267F4">
        <w:rPr>
          <w:rFonts w:ascii="Times New Roman" w:hAnsi="Times New Roman" w:cs="Times New Roman"/>
          <w:lang w:val="en-US"/>
        </w:rPr>
        <w:t xml:space="preserve"> dan </w:t>
      </w:r>
      <w:proofErr w:type="spellStart"/>
      <w:r w:rsidRPr="00B267F4">
        <w:rPr>
          <w:rFonts w:ascii="Times New Roman" w:hAnsi="Times New Roman" w:cs="Times New Roman"/>
          <w:lang w:val="en-US"/>
        </w:rPr>
        <w:t>eksklusi</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didapatkan</w:t>
      </w:r>
      <w:proofErr w:type="spellEnd"/>
      <w:r w:rsidRPr="00B267F4">
        <w:rPr>
          <w:rFonts w:ascii="Times New Roman" w:hAnsi="Times New Roman" w:cs="Times New Roman"/>
          <w:lang w:val="en-US"/>
        </w:rPr>
        <w:t xml:space="preserve"> 10 </w:t>
      </w:r>
      <w:proofErr w:type="spellStart"/>
      <w:r w:rsidRPr="00B267F4">
        <w:rPr>
          <w:rFonts w:ascii="Times New Roman" w:hAnsi="Times New Roman" w:cs="Times New Roman"/>
          <w:lang w:val="en-US"/>
        </w:rPr>
        <w:t>literatur</w:t>
      </w:r>
      <w:proofErr w:type="spellEnd"/>
      <w:r w:rsidRPr="00B267F4">
        <w:rPr>
          <w:rFonts w:ascii="Times New Roman" w:hAnsi="Times New Roman" w:cs="Times New Roman"/>
          <w:lang w:val="en-US"/>
        </w:rPr>
        <w:t xml:space="preserve"> yang </w:t>
      </w:r>
      <w:proofErr w:type="spellStart"/>
      <w:r w:rsidRPr="00B267F4">
        <w:rPr>
          <w:rFonts w:ascii="Times New Roman" w:hAnsi="Times New Roman" w:cs="Times New Roman"/>
          <w:lang w:val="en-US"/>
        </w:rPr>
        <w:t>memenuhi</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kriteria</w:t>
      </w:r>
      <w:proofErr w:type="spellEnd"/>
    </w:p>
    <w:p w14:paraId="06CF4E57" w14:textId="77777777" w:rsidR="00021822" w:rsidRPr="00B267F4" w:rsidRDefault="00021822" w:rsidP="00626EAB">
      <w:pPr>
        <w:jc w:val="both"/>
        <w:rPr>
          <w:rFonts w:ascii="Times New Roman" w:hAnsi="Times New Roman" w:cs="Times New Roman"/>
          <w:lang w:val="en-US"/>
        </w:rPr>
      </w:pPr>
    </w:p>
    <w:p w14:paraId="59FD2031" w14:textId="0E7EFA87" w:rsidR="00021822" w:rsidRPr="00B267F4" w:rsidRDefault="00021822" w:rsidP="00626EAB">
      <w:pPr>
        <w:pStyle w:val="Heading2"/>
        <w:spacing w:before="0"/>
        <w:rPr>
          <w:rFonts w:ascii="Times New Roman" w:hAnsi="Times New Roman" w:cs="Times New Roman"/>
          <w:b w:val="0"/>
          <w:bCs w:val="0"/>
          <w:color w:val="000000" w:themeColor="text1"/>
          <w:sz w:val="24"/>
          <w:szCs w:val="24"/>
          <w:lang w:val="en-US"/>
        </w:rPr>
      </w:pPr>
      <w:bookmarkStart w:id="0" w:name="_Toc93768534"/>
      <w:r w:rsidRPr="00B267F4">
        <w:rPr>
          <w:rFonts w:ascii="Times New Roman" w:hAnsi="Times New Roman" w:cs="Times New Roman"/>
          <w:color w:val="000000" w:themeColor="text1"/>
          <w:sz w:val="24"/>
          <w:szCs w:val="24"/>
          <w:lang w:val="en-US"/>
        </w:rPr>
        <w:t>H</w:t>
      </w:r>
      <w:bookmarkEnd w:id="0"/>
      <w:r w:rsidR="00B267F4">
        <w:rPr>
          <w:rFonts w:ascii="Times New Roman" w:hAnsi="Times New Roman" w:cs="Times New Roman"/>
          <w:color w:val="000000" w:themeColor="text1"/>
          <w:sz w:val="24"/>
          <w:szCs w:val="24"/>
          <w:lang w:val="en-US"/>
        </w:rPr>
        <w:t>ASIL PENELITIAN</w:t>
      </w:r>
    </w:p>
    <w:p w14:paraId="5EC8E7AB" w14:textId="6B35A51B" w:rsidR="00021822" w:rsidRDefault="00021822" w:rsidP="002E044A">
      <w:pPr>
        <w:pStyle w:val="ListParagraph"/>
        <w:spacing w:after="160"/>
        <w:ind w:left="0" w:firstLine="556"/>
        <w:jc w:val="both"/>
        <w:rPr>
          <w:rFonts w:ascii="Times New Roman" w:hAnsi="Times New Roman" w:cs="Times New Roman"/>
          <w:lang w:val="en-US"/>
        </w:rPr>
      </w:pPr>
      <w:proofErr w:type="spellStart"/>
      <w:r w:rsidRPr="00B267F4">
        <w:rPr>
          <w:rFonts w:ascii="Times New Roman" w:hAnsi="Times New Roman" w:cs="Times New Roman"/>
          <w:bCs/>
          <w:lang w:val="en-US"/>
        </w:rPr>
        <w:t>Berdasarkan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hasil</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pencarian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literatur</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melalui</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publikasi</w:t>
      </w:r>
      <w:proofErr w:type="spellEnd"/>
      <w:r w:rsidRPr="00B267F4">
        <w:rPr>
          <w:rFonts w:ascii="Times New Roman" w:hAnsi="Times New Roman" w:cs="Times New Roman"/>
          <w:bCs/>
          <w:lang w:val="en-US"/>
        </w:rPr>
        <w:t xml:space="preserve"> di </w:t>
      </w:r>
      <w:proofErr w:type="spellStart"/>
      <w:r w:rsidRPr="00B267F4">
        <w:rPr>
          <w:rFonts w:ascii="Times New Roman" w:hAnsi="Times New Roman" w:cs="Times New Roman"/>
          <w:bCs/>
          <w:lang w:val="en-US"/>
        </w:rPr>
        <w:t>dua</w:t>
      </w:r>
      <w:proofErr w:type="spellEnd"/>
      <w:r w:rsidRPr="00B267F4">
        <w:rPr>
          <w:rFonts w:ascii="Times New Roman" w:hAnsi="Times New Roman" w:cs="Times New Roman"/>
          <w:bCs/>
          <w:lang w:val="en-US"/>
        </w:rPr>
        <w:t xml:space="preserve"> </w:t>
      </w:r>
      <w:r w:rsidRPr="00B267F4">
        <w:rPr>
          <w:rFonts w:ascii="Times New Roman" w:hAnsi="Times New Roman" w:cs="Times New Roman"/>
          <w:bCs/>
          <w:i/>
          <w:iCs/>
          <w:lang w:val="en-US"/>
        </w:rPr>
        <w:t>database</w:t>
      </w:r>
      <w:r w:rsidRPr="00B267F4">
        <w:rPr>
          <w:rFonts w:ascii="Times New Roman" w:hAnsi="Times New Roman" w:cs="Times New Roman"/>
          <w:bCs/>
          <w:lang w:val="en-US"/>
        </w:rPr>
        <w:t xml:space="preserve"> dan </w:t>
      </w:r>
      <w:proofErr w:type="spellStart"/>
      <w:r w:rsidRPr="00B267F4">
        <w:rPr>
          <w:rFonts w:ascii="Times New Roman" w:hAnsi="Times New Roman" w:cs="Times New Roman"/>
          <w:bCs/>
          <w:lang w:val="en-US"/>
        </w:rPr>
        <w:t>menggunakan</w:t>
      </w:r>
      <w:proofErr w:type="spellEnd"/>
      <w:r w:rsidRPr="00B267F4">
        <w:rPr>
          <w:rFonts w:ascii="Times New Roman" w:hAnsi="Times New Roman" w:cs="Times New Roman"/>
          <w:bCs/>
          <w:lang w:val="en-US"/>
        </w:rPr>
        <w:t xml:space="preserve"> kata </w:t>
      </w:r>
      <w:proofErr w:type="spellStart"/>
      <w:r w:rsidRPr="00B267F4">
        <w:rPr>
          <w:rFonts w:ascii="Times New Roman" w:hAnsi="Times New Roman" w:cs="Times New Roman"/>
          <w:bCs/>
          <w:lang w:val="en-US"/>
        </w:rPr>
        <w:t>kunci</w:t>
      </w:r>
      <w:proofErr w:type="spellEnd"/>
      <w:r w:rsidRPr="00B267F4">
        <w:rPr>
          <w:rFonts w:ascii="Times New Roman" w:hAnsi="Times New Roman" w:cs="Times New Roman"/>
          <w:bCs/>
          <w:lang w:val="en-US"/>
        </w:rPr>
        <w:t xml:space="preserve"> “</w:t>
      </w:r>
      <w:r w:rsidRPr="00B267F4">
        <w:rPr>
          <w:rFonts w:ascii="Times New Roman" w:hAnsi="Times New Roman" w:cs="Times New Roman"/>
          <w:lang w:val="en-US"/>
        </w:rPr>
        <w:t xml:space="preserve">Interleukin-6 OR IL-6 AND COVID-19 AND </w:t>
      </w:r>
      <w:r w:rsidRPr="00B267F4">
        <w:rPr>
          <w:rFonts w:ascii="Times New Roman" w:hAnsi="Times New Roman" w:cs="Times New Roman"/>
          <w:i/>
          <w:iCs/>
          <w:lang w:val="en-US"/>
        </w:rPr>
        <w:t>Severity</w:t>
      </w:r>
      <w:r w:rsidRPr="00B267F4">
        <w:rPr>
          <w:rFonts w:ascii="Times New Roman" w:hAnsi="Times New Roman" w:cs="Times New Roman"/>
          <w:lang w:val="en-US"/>
        </w:rPr>
        <w:t xml:space="preserve"> OR </w:t>
      </w:r>
      <w:proofErr w:type="spellStart"/>
      <w:r w:rsidRPr="00B267F4">
        <w:rPr>
          <w:rFonts w:ascii="Times New Roman" w:hAnsi="Times New Roman" w:cs="Times New Roman"/>
          <w:lang w:val="en-US"/>
        </w:rPr>
        <w:t>Keparahan</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peneliti</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mendapatkan</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artikel</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sebanyak</w:t>
      </w:r>
      <w:proofErr w:type="spellEnd"/>
      <w:r w:rsidRPr="00B267F4">
        <w:rPr>
          <w:rFonts w:ascii="Times New Roman" w:hAnsi="Times New Roman" w:cs="Times New Roman"/>
          <w:lang w:val="en-US"/>
        </w:rPr>
        <w:t xml:space="preserve"> 2.081 </w:t>
      </w:r>
      <w:proofErr w:type="spellStart"/>
      <w:r w:rsidRPr="00B267F4">
        <w:rPr>
          <w:rFonts w:ascii="Times New Roman" w:hAnsi="Times New Roman" w:cs="Times New Roman"/>
          <w:lang w:val="en-US"/>
        </w:rPr>
        <w:t>menggunakan</w:t>
      </w:r>
      <w:proofErr w:type="spellEnd"/>
      <w:r w:rsidRPr="00B267F4">
        <w:rPr>
          <w:rFonts w:ascii="Times New Roman" w:hAnsi="Times New Roman" w:cs="Times New Roman"/>
          <w:lang w:val="en-US"/>
        </w:rPr>
        <w:t xml:space="preserve"> </w:t>
      </w:r>
      <w:r w:rsidRPr="00B267F4">
        <w:rPr>
          <w:rFonts w:ascii="Times New Roman" w:hAnsi="Times New Roman" w:cs="Times New Roman"/>
          <w:i/>
          <w:lang w:val="en-US"/>
        </w:rPr>
        <w:t>PubMed</w:t>
      </w:r>
      <w:r w:rsidRPr="00B267F4">
        <w:rPr>
          <w:rFonts w:ascii="Times New Roman" w:hAnsi="Times New Roman" w:cs="Times New Roman"/>
          <w:lang w:val="en-US"/>
        </w:rPr>
        <w:t xml:space="preserve">, 1.734 </w:t>
      </w:r>
      <w:proofErr w:type="spellStart"/>
      <w:r w:rsidRPr="00B267F4">
        <w:rPr>
          <w:rFonts w:ascii="Times New Roman" w:hAnsi="Times New Roman" w:cs="Times New Roman"/>
          <w:lang w:val="en-US"/>
        </w:rPr>
        <w:t>menggunakan</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i/>
          <w:lang w:val="en-US"/>
        </w:rPr>
        <w:t>ClinicalKey</w:t>
      </w:r>
      <w:proofErr w:type="spellEnd"/>
      <w:r w:rsidRPr="00B267F4">
        <w:rPr>
          <w:rFonts w:ascii="Times New Roman" w:hAnsi="Times New Roman" w:cs="Times New Roman"/>
          <w:lang w:val="en-US"/>
        </w:rPr>
        <w:t xml:space="preserve"> (n = 3.815) yang </w:t>
      </w:r>
      <w:proofErr w:type="spellStart"/>
      <w:r w:rsidRPr="00B267F4">
        <w:rPr>
          <w:rFonts w:ascii="Times New Roman" w:hAnsi="Times New Roman" w:cs="Times New Roman"/>
          <w:lang w:val="en-US"/>
        </w:rPr>
        <w:t>sesuai</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dengan</w:t>
      </w:r>
      <w:proofErr w:type="spellEnd"/>
      <w:r w:rsidRPr="00B267F4">
        <w:rPr>
          <w:rFonts w:ascii="Times New Roman" w:hAnsi="Times New Roman" w:cs="Times New Roman"/>
          <w:lang w:val="en-US"/>
        </w:rPr>
        <w:t xml:space="preserve"> kata </w:t>
      </w:r>
      <w:proofErr w:type="spellStart"/>
      <w:r w:rsidRPr="00B267F4">
        <w:rPr>
          <w:rFonts w:ascii="Times New Roman" w:hAnsi="Times New Roman" w:cs="Times New Roman"/>
          <w:lang w:val="en-US"/>
        </w:rPr>
        <w:t>kunci</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tersebut</w:t>
      </w:r>
      <w:proofErr w:type="spellEnd"/>
      <w:r w:rsidRPr="00B267F4">
        <w:rPr>
          <w:rFonts w:ascii="Times New Roman" w:hAnsi="Times New Roman" w:cs="Times New Roman"/>
          <w:lang w:val="en-US"/>
        </w:rPr>
        <w:t xml:space="preserve">. Hasil </w:t>
      </w:r>
      <w:proofErr w:type="spellStart"/>
      <w:r w:rsidRPr="00B267F4">
        <w:rPr>
          <w:rFonts w:ascii="Times New Roman" w:hAnsi="Times New Roman" w:cs="Times New Roman"/>
          <w:lang w:val="en-US"/>
        </w:rPr>
        <w:t>pencarian</w:t>
      </w:r>
      <w:proofErr w:type="spellEnd"/>
      <w:r w:rsidRPr="00B267F4">
        <w:rPr>
          <w:rFonts w:ascii="Times New Roman" w:hAnsi="Times New Roman" w:cs="Times New Roman"/>
          <w:lang w:val="en-US"/>
        </w:rPr>
        <w:t xml:space="preserve"> yang </w:t>
      </w:r>
      <w:proofErr w:type="spellStart"/>
      <w:r w:rsidRPr="00B267F4">
        <w:rPr>
          <w:rFonts w:ascii="Times New Roman" w:hAnsi="Times New Roman" w:cs="Times New Roman"/>
          <w:lang w:val="en-US"/>
        </w:rPr>
        <w:t>sudah</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didapatkan</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kemudian</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dilakukan</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skrining</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berdasarkan</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tahun</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publikasi</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bahasa</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i/>
          <w:lang w:val="en-US"/>
        </w:rPr>
        <w:t>fulltext</w:t>
      </w:r>
      <w:proofErr w:type="spellEnd"/>
      <w:r w:rsidRPr="00B267F4">
        <w:rPr>
          <w:rFonts w:ascii="Times New Roman" w:hAnsi="Times New Roman" w:cs="Times New Roman"/>
          <w:i/>
          <w:lang w:val="en-US"/>
        </w:rPr>
        <w:t xml:space="preserve">, </w:t>
      </w:r>
      <w:r w:rsidRPr="00B267F4">
        <w:rPr>
          <w:rFonts w:ascii="Times New Roman" w:hAnsi="Times New Roman" w:cs="Times New Roman"/>
          <w:lang w:val="en-US"/>
        </w:rPr>
        <w:t xml:space="preserve">dan </w:t>
      </w:r>
      <w:r w:rsidRPr="00B267F4">
        <w:rPr>
          <w:rFonts w:ascii="Times New Roman" w:hAnsi="Times New Roman" w:cs="Times New Roman"/>
          <w:i/>
          <w:lang w:val="en-US"/>
        </w:rPr>
        <w:t xml:space="preserve">study design </w:t>
      </w:r>
      <w:proofErr w:type="spellStart"/>
      <w:r w:rsidRPr="00B267F4">
        <w:rPr>
          <w:rFonts w:ascii="Times New Roman" w:hAnsi="Times New Roman" w:cs="Times New Roman"/>
          <w:lang w:val="en-US"/>
        </w:rPr>
        <w:t>didapatkan</w:t>
      </w:r>
      <w:proofErr w:type="spellEnd"/>
      <w:r w:rsidRPr="00B267F4">
        <w:rPr>
          <w:rFonts w:ascii="Times New Roman" w:hAnsi="Times New Roman" w:cs="Times New Roman"/>
          <w:lang w:val="en-US"/>
        </w:rPr>
        <w:t xml:space="preserve"> 1.000 </w:t>
      </w:r>
      <w:proofErr w:type="spellStart"/>
      <w:r w:rsidRPr="00B267F4">
        <w:rPr>
          <w:rFonts w:ascii="Times New Roman" w:hAnsi="Times New Roman" w:cs="Times New Roman"/>
          <w:lang w:val="en-US"/>
        </w:rPr>
        <w:t>artikel</w:t>
      </w:r>
      <w:proofErr w:type="spellEnd"/>
      <w:r w:rsidRPr="00B267F4">
        <w:rPr>
          <w:rFonts w:ascii="Times New Roman" w:hAnsi="Times New Roman" w:cs="Times New Roman"/>
          <w:lang w:val="en-US"/>
        </w:rPr>
        <w:t xml:space="preserve"> (n = 1.000). Hasil </w:t>
      </w:r>
      <w:proofErr w:type="spellStart"/>
      <w:r w:rsidRPr="00B267F4">
        <w:rPr>
          <w:rFonts w:ascii="Times New Roman" w:hAnsi="Times New Roman" w:cs="Times New Roman"/>
          <w:lang w:val="en-US"/>
        </w:rPr>
        <w:t>pencarian</w:t>
      </w:r>
      <w:proofErr w:type="spellEnd"/>
      <w:r w:rsidRPr="00B267F4">
        <w:rPr>
          <w:rFonts w:ascii="Times New Roman" w:hAnsi="Times New Roman" w:cs="Times New Roman"/>
          <w:lang w:val="en-US"/>
        </w:rPr>
        <w:t xml:space="preserve"> yang </w:t>
      </w:r>
      <w:proofErr w:type="spellStart"/>
      <w:r w:rsidRPr="00B267F4">
        <w:rPr>
          <w:rFonts w:ascii="Times New Roman" w:hAnsi="Times New Roman" w:cs="Times New Roman"/>
          <w:lang w:val="en-US"/>
        </w:rPr>
        <w:t>sudah</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didapatkan</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kemudian</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dilakukan</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skrining</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berdasarkan</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judul</w:t>
      </w:r>
      <w:proofErr w:type="spellEnd"/>
      <w:r w:rsidRPr="00B267F4">
        <w:rPr>
          <w:rFonts w:ascii="Times New Roman" w:hAnsi="Times New Roman" w:cs="Times New Roman"/>
          <w:lang w:val="en-US"/>
        </w:rPr>
        <w:t xml:space="preserve"> yang </w:t>
      </w:r>
      <w:proofErr w:type="spellStart"/>
      <w:r w:rsidRPr="00B267F4">
        <w:rPr>
          <w:rFonts w:ascii="Times New Roman" w:hAnsi="Times New Roman" w:cs="Times New Roman"/>
          <w:lang w:val="en-US"/>
        </w:rPr>
        <w:t>sesuai</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dengan</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tema</w:t>
      </w:r>
      <w:proofErr w:type="spellEnd"/>
      <w:r w:rsidRPr="00B267F4">
        <w:rPr>
          <w:rFonts w:ascii="Times New Roman" w:hAnsi="Times New Roman" w:cs="Times New Roman"/>
          <w:lang w:val="en-US"/>
        </w:rPr>
        <w:t xml:space="preserve"> </w:t>
      </w:r>
      <w:r w:rsidRPr="00B267F4">
        <w:rPr>
          <w:rFonts w:ascii="Times New Roman" w:hAnsi="Times New Roman" w:cs="Times New Roman"/>
          <w:i/>
          <w:lang w:val="en-US"/>
        </w:rPr>
        <w:t>literature review</w:t>
      </w:r>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didapatkan</w:t>
      </w:r>
      <w:proofErr w:type="spellEnd"/>
      <w:r w:rsidRPr="00B267F4">
        <w:rPr>
          <w:rFonts w:ascii="Times New Roman" w:hAnsi="Times New Roman" w:cs="Times New Roman"/>
          <w:lang w:val="en-US"/>
        </w:rPr>
        <w:t xml:space="preserve"> 33 </w:t>
      </w:r>
      <w:proofErr w:type="spellStart"/>
      <w:r w:rsidRPr="00B267F4">
        <w:rPr>
          <w:rFonts w:ascii="Times New Roman" w:hAnsi="Times New Roman" w:cs="Times New Roman"/>
          <w:lang w:val="en-US"/>
        </w:rPr>
        <w:t>artikel</w:t>
      </w:r>
      <w:proofErr w:type="spellEnd"/>
      <w:r w:rsidRPr="00B267F4">
        <w:rPr>
          <w:rFonts w:ascii="Times New Roman" w:hAnsi="Times New Roman" w:cs="Times New Roman"/>
          <w:lang w:val="en-US"/>
        </w:rPr>
        <w:t xml:space="preserve"> (n = 33). </w:t>
      </w:r>
      <w:proofErr w:type="spellStart"/>
      <w:r w:rsidRPr="00B267F4">
        <w:rPr>
          <w:rFonts w:ascii="Times New Roman" w:hAnsi="Times New Roman" w:cs="Times New Roman"/>
          <w:lang w:val="en-US"/>
        </w:rPr>
        <w:t>Selanjutnya</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artikel</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diskrining</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abstrak</w:t>
      </w:r>
      <w:proofErr w:type="spellEnd"/>
      <w:r w:rsidRPr="00B267F4">
        <w:rPr>
          <w:rFonts w:ascii="Times New Roman" w:hAnsi="Times New Roman" w:cs="Times New Roman"/>
          <w:lang w:val="en-US"/>
        </w:rPr>
        <w:t xml:space="preserve"> dan </w:t>
      </w:r>
      <w:proofErr w:type="spellStart"/>
      <w:r w:rsidRPr="00B267F4">
        <w:rPr>
          <w:rFonts w:ascii="Times New Roman" w:hAnsi="Times New Roman" w:cs="Times New Roman"/>
          <w:i/>
          <w:lang w:val="en-US"/>
        </w:rPr>
        <w:t>fulltext</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berdasarkan</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kriteria</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inklusi</w:t>
      </w:r>
      <w:proofErr w:type="spellEnd"/>
      <w:r w:rsidRPr="00B267F4">
        <w:rPr>
          <w:rFonts w:ascii="Times New Roman" w:hAnsi="Times New Roman" w:cs="Times New Roman"/>
          <w:lang w:val="en-US"/>
        </w:rPr>
        <w:t xml:space="preserve"> dan </w:t>
      </w:r>
      <w:proofErr w:type="spellStart"/>
      <w:r w:rsidRPr="00B267F4">
        <w:rPr>
          <w:rFonts w:ascii="Times New Roman" w:hAnsi="Times New Roman" w:cs="Times New Roman"/>
          <w:lang w:val="en-US"/>
        </w:rPr>
        <w:t>eksklusi</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didapatkan</w:t>
      </w:r>
      <w:proofErr w:type="spellEnd"/>
      <w:r w:rsidRPr="00B267F4">
        <w:rPr>
          <w:rFonts w:ascii="Times New Roman" w:hAnsi="Times New Roman" w:cs="Times New Roman"/>
          <w:lang w:val="en-US"/>
        </w:rPr>
        <w:t xml:space="preserve"> 10 </w:t>
      </w:r>
      <w:proofErr w:type="spellStart"/>
      <w:r w:rsidRPr="00B267F4">
        <w:rPr>
          <w:rFonts w:ascii="Times New Roman" w:hAnsi="Times New Roman" w:cs="Times New Roman"/>
          <w:lang w:val="en-US"/>
        </w:rPr>
        <w:t>artikel</w:t>
      </w:r>
      <w:proofErr w:type="spellEnd"/>
      <w:r w:rsidRPr="00B267F4">
        <w:rPr>
          <w:rFonts w:ascii="Times New Roman" w:hAnsi="Times New Roman" w:cs="Times New Roman"/>
          <w:lang w:val="en-US"/>
        </w:rPr>
        <w:t xml:space="preserve"> (n = 10)</w:t>
      </w:r>
      <w:r w:rsidRPr="00B267F4">
        <w:rPr>
          <w:rFonts w:ascii="Times New Roman" w:hAnsi="Times New Roman" w:cs="Times New Roman"/>
        </w:rPr>
        <w:t xml:space="preserve"> </w:t>
      </w:r>
      <w:r w:rsidR="00B267F4">
        <w:rPr>
          <w:rFonts w:ascii="Times New Roman" w:hAnsi="Times New Roman" w:cs="Times New Roman"/>
          <w:lang w:val="en-US"/>
        </w:rPr>
        <w:t>(</w:t>
      </w:r>
      <w:proofErr w:type="spellStart"/>
      <w:r w:rsidR="00B267F4">
        <w:rPr>
          <w:rFonts w:ascii="Times New Roman" w:hAnsi="Times New Roman" w:cs="Times New Roman"/>
          <w:lang w:val="en-US"/>
        </w:rPr>
        <w:t>Tabel</w:t>
      </w:r>
      <w:proofErr w:type="spellEnd"/>
      <w:r w:rsidR="00B267F4">
        <w:rPr>
          <w:rFonts w:ascii="Times New Roman" w:hAnsi="Times New Roman" w:cs="Times New Roman"/>
          <w:lang w:val="en-US"/>
        </w:rPr>
        <w:t xml:space="preserve"> 1).</w:t>
      </w:r>
    </w:p>
    <w:p w14:paraId="040BEC3B" w14:textId="77777777" w:rsidR="00B267F4" w:rsidRPr="00B267F4" w:rsidRDefault="00B267F4" w:rsidP="002E044A">
      <w:pPr>
        <w:pStyle w:val="ListParagraph"/>
        <w:spacing w:after="160"/>
        <w:ind w:left="0" w:firstLine="556"/>
        <w:jc w:val="both"/>
        <w:rPr>
          <w:rFonts w:ascii="Times New Roman" w:hAnsi="Times New Roman" w:cs="Times New Roman"/>
          <w:bCs/>
          <w:sz w:val="22"/>
          <w:lang w:val="en-US"/>
        </w:rPr>
      </w:pPr>
    </w:p>
    <w:p w14:paraId="5C6C6C3A" w14:textId="56E3A982" w:rsidR="00B267F4" w:rsidRDefault="00B267F4" w:rsidP="002E044A">
      <w:pPr>
        <w:spacing w:after="160"/>
        <w:rPr>
          <w:rFonts w:ascii="Times New Roman" w:hAnsi="Times New Roman" w:cs="Times New Roman"/>
          <w:color w:val="000000" w:themeColor="text1"/>
          <w:lang w:val="en-US"/>
        </w:rPr>
      </w:pPr>
      <w:bookmarkStart w:id="1" w:name="_Toc93768535"/>
    </w:p>
    <w:p w14:paraId="76EABDE2" w14:textId="77777777" w:rsidR="00B267F4" w:rsidRDefault="00B267F4">
      <w:pPr>
        <w:spacing w:after="200" w:line="276" w:lineRule="auto"/>
        <w:rPr>
          <w:rFonts w:ascii="Times New Roman" w:hAnsi="Times New Roman" w:cs="Times New Roman"/>
          <w:color w:val="000000" w:themeColor="text1"/>
          <w:lang w:val="en-US"/>
        </w:rPr>
      </w:pPr>
      <w:r>
        <w:rPr>
          <w:rFonts w:ascii="Times New Roman" w:hAnsi="Times New Roman" w:cs="Times New Roman"/>
          <w:color w:val="000000" w:themeColor="text1"/>
          <w:lang w:val="en-US"/>
        </w:rPr>
        <w:br w:type="page"/>
      </w:r>
    </w:p>
    <w:p w14:paraId="0D88572D" w14:textId="77777777" w:rsidR="00B267F4" w:rsidRPr="00121574" w:rsidRDefault="00B267F4" w:rsidP="00B267F4">
      <w:pPr>
        <w:pStyle w:val="Caption"/>
        <w:jc w:val="center"/>
        <w:rPr>
          <w:rFonts w:ascii="Times New Roman" w:hAnsi="Times New Roman" w:cs="Times New Roman"/>
          <w:bCs/>
          <w:sz w:val="22"/>
          <w:szCs w:val="22"/>
          <w:lang w:val="en-US"/>
        </w:rPr>
      </w:pPr>
      <w:bookmarkStart w:id="2" w:name="_Toc93838244"/>
      <w:r w:rsidRPr="00166A44">
        <w:rPr>
          <w:rFonts w:ascii="Times New Roman" w:hAnsi="Times New Roman" w:cs="Times New Roman"/>
          <w:i w:val="0"/>
          <w:color w:val="auto"/>
          <w:sz w:val="22"/>
          <w:szCs w:val="22"/>
        </w:rPr>
        <w:lastRenderedPageBreak/>
        <w:t xml:space="preserve">Tabel </w:t>
      </w:r>
      <w:r w:rsidRPr="00166A44">
        <w:rPr>
          <w:rFonts w:ascii="Times New Roman" w:hAnsi="Times New Roman" w:cs="Times New Roman"/>
          <w:i w:val="0"/>
          <w:color w:val="auto"/>
          <w:sz w:val="22"/>
          <w:szCs w:val="22"/>
        </w:rPr>
        <w:fldChar w:fldCharType="begin"/>
      </w:r>
      <w:r w:rsidRPr="00166A44">
        <w:rPr>
          <w:rFonts w:ascii="Times New Roman" w:hAnsi="Times New Roman" w:cs="Times New Roman"/>
          <w:i w:val="0"/>
          <w:color w:val="auto"/>
          <w:sz w:val="22"/>
          <w:szCs w:val="22"/>
        </w:rPr>
        <w:instrText xml:space="preserve"> SEQ Tabel \* ARABIC </w:instrText>
      </w:r>
      <w:r w:rsidRPr="00166A44">
        <w:rPr>
          <w:rFonts w:ascii="Times New Roman" w:hAnsi="Times New Roman" w:cs="Times New Roman"/>
          <w:i w:val="0"/>
          <w:color w:val="auto"/>
          <w:sz w:val="22"/>
          <w:szCs w:val="22"/>
        </w:rPr>
        <w:fldChar w:fldCharType="separate"/>
      </w:r>
      <w:r w:rsidRPr="00166A44">
        <w:rPr>
          <w:rFonts w:ascii="Times New Roman" w:hAnsi="Times New Roman" w:cs="Times New Roman"/>
          <w:i w:val="0"/>
          <w:noProof/>
          <w:color w:val="auto"/>
          <w:sz w:val="22"/>
          <w:szCs w:val="22"/>
        </w:rPr>
        <w:t>1</w:t>
      </w:r>
      <w:r w:rsidRPr="00166A44">
        <w:rPr>
          <w:rFonts w:ascii="Times New Roman" w:hAnsi="Times New Roman" w:cs="Times New Roman"/>
          <w:i w:val="0"/>
          <w:color w:val="auto"/>
          <w:sz w:val="22"/>
          <w:szCs w:val="22"/>
        </w:rPr>
        <w:fldChar w:fldCharType="end"/>
      </w:r>
      <w:r w:rsidRPr="00166A44">
        <w:rPr>
          <w:rFonts w:ascii="Times New Roman" w:hAnsi="Times New Roman" w:cs="Times New Roman"/>
          <w:bCs/>
          <w:i w:val="0"/>
          <w:color w:val="auto"/>
          <w:sz w:val="22"/>
          <w:szCs w:val="22"/>
          <w:lang w:val="en-US"/>
        </w:rPr>
        <w:t xml:space="preserve">. </w:t>
      </w:r>
      <w:proofErr w:type="spellStart"/>
      <w:r w:rsidRPr="00166A44">
        <w:rPr>
          <w:rFonts w:ascii="Times New Roman" w:hAnsi="Times New Roman" w:cs="Times New Roman"/>
          <w:bCs/>
          <w:i w:val="0"/>
          <w:color w:val="auto"/>
          <w:sz w:val="22"/>
          <w:szCs w:val="22"/>
          <w:lang w:val="en-US"/>
        </w:rPr>
        <w:t>Keterangan</w:t>
      </w:r>
      <w:proofErr w:type="spellEnd"/>
      <w:r w:rsidRPr="00166A44">
        <w:rPr>
          <w:rFonts w:ascii="Times New Roman" w:hAnsi="Times New Roman" w:cs="Times New Roman"/>
          <w:bCs/>
          <w:i w:val="0"/>
          <w:color w:val="auto"/>
          <w:sz w:val="22"/>
          <w:szCs w:val="22"/>
          <w:lang w:val="en-US"/>
        </w:rPr>
        <w:t xml:space="preserve"> </w:t>
      </w:r>
      <w:proofErr w:type="spellStart"/>
      <w:r w:rsidRPr="00166A44">
        <w:rPr>
          <w:rFonts w:ascii="Times New Roman" w:hAnsi="Times New Roman" w:cs="Times New Roman"/>
          <w:bCs/>
          <w:i w:val="0"/>
          <w:color w:val="auto"/>
          <w:sz w:val="22"/>
          <w:szCs w:val="22"/>
          <w:lang w:val="en-US"/>
        </w:rPr>
        <w:t>studi</w:t>
      </w:r>
      <w:proofErr w:type="spellEnd"/>
      <w:r w:rsidRPr="00166A44">
        <w:rPr>
          <w:rFonts w:ascii="Times New Roman" w:hAnsi="Times New Roman" w:cs="Times New Roman"/>
          <w:bCs/>
          <w:i w:val="0"/>
          <w:color w:val="auto"/>
          <w:sz w:val="22"/>
          <w:szCs w:val="22"/>
          <w:lang w:val="en-US"/>
        </w:rPr>
        <w:t xml:space="preserve"> yang </w:t>
      </w:r>
      <w:proofErr w:type="spellStart"/>
      <w:r w:rsidRPr="00166A44">
        <w:rPr>
          <w:rFonts w:ascii="Times New Roman" w:hAnsi="Times New Roman" w:cs="Times New Roman"/>
          <w:bCs/>
          <w:i w:val="0"/>
          <w:color w:val="auto"/>
          <w:sz w:val="22"/>
          <w:szCs w:val="22"/>
          <w:lang w:val="en-US"/>
        </w:rPr>
        <w:t>dimuat</w:t>
      </w:r>
      <w:proofErr w:type="spellEnd"/>
      <w:r w:rsidRPr="00166A44">
        <w:rPr>
          <w:rFonts w:ascii="Times New Roman" w:hAnsi="Times New Roman" w:cs="Times New Roman"/>
          <w:bCs/>
          <w:i w:val="0"/>
          <w:color w:val="auto"/>
          <w:sz w:val="22"/>
          <w:szCs w:val="22"/>
          <w:lang w:val="en-US"/>
        </w:rPr>
        <w:t xml:space="preserve"> pada </w:t>
      </w:r>
      <w:proofErr w:type="spellStart"/>
      <w:r w:rsidRPr="00166A44">
        <w:rPr>
          <w:rFonts w:ascii="Times New Roman" w:hAnsi="Times New Roman" w:cs="Times New Roman"/>
          <w:bCs/>
          <w:i w:val="0"/>
          <w:color w:val="auto"/>
          <w:sz w:val="22"/>
          <w:szCs w:val="22"/>
          <w:lang w:val="en-US"/>
        </w:rPr>
        <w:t>literatur</w:t>
      </w:r>
      <w:bookmarkEnd w:id="2"/>
      <w:proofErr w:type="spellEnd"/>
    </w:p>
    <w:p w14:paraId="04A6F8A0" w14:textId="77777777" w:rsidR="00B267F4" w:rsidRDefault="00B267F4" w:rsidP="00360C65">
      <w:pPr>
        <w:jc w:val="center"/>
        <w:rPr>
          <w:rFonts w:ascii="Times New Roman" w:hAnsi="Times New Roman" w:cs="Times New Roman"/>
          <w:b/>
          <w:bCs/>
          <w:sz w:val="22"/>
          <w:szCs w:val="22"/>
          <w:lang w:val="en-US"/>
        </w:rPr>
        <w:sectPr w:rsidR="00B267F4" w:rsidSect="00626EAB">
          <w:headerReference w:type="default" r:id="rId8"/>
          <w:footerReference w:type="default" r:id="rId9"/>
          <w:pgSz w:w="12240" w:h="15840"/>
          <w:pgMar w:top="1440" w:right="1440" w:bottom="1440" w:left="1440" w:header="708" w:footer="708" w:gutter="0"/>
          <w:cols w:num="2" w:space="708"/>
          <w:docGrid w:linePitch="360"/>
        </w:sectPr>
      </w:pPr>
    </w:p>
    <w:tbl>
      <w:tblPr>
        <w:tblStyle w:val="TableGrid"/>
        <w:tblW w:w="9980" w:type="dxa"/>
        <w:tblBorders>
          <w:left w:val="none" w:sz="0" w:space="0" w:color="auto"/>
          <w:right w:val="none" w:sz="0" w:space="0" w:color="auto"/>
          <w:insideV w:val="none" w:sz="0" w:space="0" w:color="auto"/>
        </w:tblBorders>
        <w:tblLook w:val="04A0" w:firstRow="1" w:lastRow="0" w:firstColumn="1" w:lastColumn="0" w:noHBand="0" w:noVBand="1"/>
      </w:tblPr>
      <w:tblGrid>
        <w:gridCol w:w="485"/>
        <w:gridCol w:w="1096"/>
        <w:gridCol w:w="1426"/>
        <w:gridCol w:w="1598"/>
        <w:gridCol w:w="2453"/>
        <w:gridCol w:w="2922"/>
      </w:tblGrid>
      <w:tr w:rsidR="00B267F4" w:rsidRPr="004B6A0A" w14:paraId="728EA2CC" w14:textId="77777777" w:rsidTr="00B267F4">
        <w:trPr>
          <w:trHeight w:val="274"/>
        </w:trPr>
        <w:tc>
          <w:tcPr>
            <w:tcW w:w="384" w:type="dxa"/>
            <w:vAlign w:val="center"/>
          </w:tcPr>
          <w:p w14:paraId="42852327" w14:textId="77777777" w:rsidR="00B267F4" w:rsidRPr="004B6A0A" w:rsidRDefault="00B267F4" w:rsidP="00360C65">
            <w:pPr>
              <w:jc w:val="center"/>
              <w:rPr>
                <w:rFonts w:ascii="Times New Roman" w:hAnsi="Times New Roman" w:cs="Times New Roman"/>
                <w:b/>
                <w:bCs/>
                <w:sz w:val="22"/>
                <w:szCs w:val="22"/>
                <w:lang w:val="en-US"/>
              </w:rPr>
            </w:pPr>
            <w:r w:rsidRPr="004B6A0A">
              <w:rPr>
                <w:rFonts w:ascii="Times New Roman" w:hAnsi="Times New Roman" w:cs="Times New Roman"/>
                <w:b/>
                <w:bCs/>
                <w:sz w:val="22"/>
                <w:szCs w:val="22"/>
                <w:lang w:val="en-US"/>
              </w:rPr>
              <w:t>No</w:t>
            </w:r>
          </w:p>
        </w:tc>
        <w:tc>
          <w:tcPr>
            <w:tcW w:w="1072" w:type="dxa"/>
          </w:tcPr>
          <w:p w14:paraId="08A265CA" w14:textId="77777777" w:rsidR="00B267F4" w:rsidRPr="004B6A0A" w:rsidRDefault="00B267F4" w:rsidP="00360C65">
            <w:pPr>
              <w:jc w:val="center"/>
              <w:rPr>
                <w:rFonts w:ascii="Times New Roman" w:hAnsi="Times New Roman" w:cs="Times New Roman"/>
                <w:b/>
                <w:bCs/>
                <w:sz w:val="22"/>
                <w:szCs w:val="22"/>
              </w:rPr>
            </w:pPr>
            <w:r w:rsidRPr="004B6A0A">
              <w:rPr>
                <w:rFonts w:ascii="Times New Roman" w:hAnsi="Times New Roman" w:cs="Times New Roman"/>
                <w:b/>
                <w:bCs/>
                <w:sz w:val="22"/>
                <w:szCs w:val="22"/>
              </w:rPr>
              <w:t>Penulis,</w:t>
            </w:r>
          </w:p>
          <w:p w14:paraId="5927A8F5" w14:textId="77777777" w:rsidR="00B267F4" w:rsidRPr="004B6A0A" w:rsidRDefault="00B267F4" w:rsidP="00360C65">
            <w:pPr>
              <w:jc w:val="center"/>
              <w:rPr>
                <w:rFonts w:ascii="Times New Roman" w:hAnsi="Times New Roman" w:cs="Times New Roman"/>
                <w:b/>
                <w:bCs/>
                <w:sz w:val="22"/>
                <w:szCs w:val="22"/>
              </w:rPr>
            </w:pPr>
            <w:r w:rsidRPr="004B6A0A">
              <w:rPr>
                <w:rFonts w:ascii="Times New Roman" w:hAnsi="Times New Roman" w:cs="Times New Roman"/>
                <w:b/>
                <w:bCs/>
                <w:sz w:val="22"/>
                <w:szCs w:val="22"/>
              </w:rPr>
              <w:t>Tahun</w:t>
            </w:r>
          </w:p>
        </w:tc>
        <w:tc>
          <w:tcPr>
            <w:tcW w:w="1228" w:type="dxa"/>
          </w:tcPr>
          <w:p w14:paraId="6189B025" w14:textId="77777777" w:rsidR="00B267F4" w:rsidRPr="004B6A0A" w:rsidRDefault="00B267F4" w:rsidP="00360C65">
            <w:pPr>
              <w:jc w:val="center"/>
              <w:rPr>
                <w:rFonts w:ascii="Times New Roman" w:hAnsi="Times New Roman" w:cs="Times New Roman"/>
                <w:b/>
                <w:bCs/>
                <w:sz w:val="22"/>
                <w:szCs w:val="22"/>
              </w:rPr>
            </w:pPr>
            <w:r w:rsidRPr="004B6A0A">
              <w:rPr>
                <w:rFonts w:ascii="Times New Roman" w:hAnsi="Times New Roman" w:cs="Times New Roman"/>
                <w:b/>
                <w:bCs/>
                <w:sz w:val="22"/>
                <w:szCs w:val="22"/>
              </w:rPr>
              <w:t>Metode Penelitian</w:t>
            </w:r>
          </w:p>
        </w:tc>
        <w:tc>
          <w:tcPr>
            <w:tcW w:w="1659" w:type="dxa"/>
            <w:vAlign w:val="center"/>
          </w:tcPr>
          <w:p w14:paraId="7A375FEB" w14:textId="77777777" w:rsidR="00B267F4" w:rsidRPr="00166A44" w:rsidRDefault="00B267F4" w:rsidP="00360C65">
            <w:pPr>
              <w:jc w:val="center"/>
              <w:rPr>
                <w:rFonts w:ascii="Times New Roman" w:hAnsi="Times New Roman" w:cs="Times New Roman"/>
                <w:b/>
                <w:i/>
                <w:iCs/>
                <w:sz w:val="22"/>
                <w:szCs w:val="22"/>
              </w:rPr>
            </w:pPr>
            <w:proofErr w:type="spellStart"/>
            <w:r w:rsidRPr="00166A44">
              <w:rPr>
                <w:rFonts w:ascii="Times New Roman" w:hAnsi="Times New Roman" w:cs="Times New Roman"/>
                <w:b/>
                <w:i/>
                <w:iCs/>
                <w:sz w:val="22"/>
                <w:szCs w:val="22"/>
              </w:rPr>
              <w:t>Population</w:t>
            </w:r>
            <w:proofErr w:type="spellEnd"/>
          </w:p>
        </w:tc>
        <w:tc>
          <w:tcPr>
            <w:tcW w:w="2124" w:type="dxa"/>
            <w:vAlign w:val="center"/>
          </w:tcPr>
          <w:p w14:paraId="3967AA77" w14:textId="77777777" w:rsidR="00B267F4" w:rsidRPr="00166A44" w:rsidRDefault="00B267F4" w:rsidP="00360C65">
            <w:pPr>
              <w:jc w:val="center"/>
              <w:rPr>
                <w:rFonts w:ascii="Times New Roman" w:hAnsi="Times New Roman" w:cs="Times New Roman"/>
                <w:b/>
                <w:i/>
                <w:iCs/>
                <w:sz w:val="22"/>
                <w:szCs w:val="22"/>
              </w:rPr>
            </w:pPr>
            <w:proofErr w:type="spellStart"/>
            <w:r w:rsidRPr="00166A44">
              <w:rPr>
                <w:rFonts w:ascii="Times New Roman" w:hAnsi="Times New Roman" w:cs="Times New Roman"/>
                <w:b/>
                <w:i/>
                <w:iCs/>
                <w:sz w:val="22"/>
                <w:szCs w:val="22"/>
              </w:rPr>
              <w:t>Intervention</w:t>
            </w:r>
            <w:proofErr w:type="spellEnd"/>
            <w:r w:rsidRPr="00166A44">
              <w:rPr>
                <w:rFonts w:ascii="Times New Roman" w:hAnsi="Times New Roman" w:cs="Times New Roman"/>
                <w:b/>
                <w:i/>
                <w:iCs/>
                <w:sz w:val="22"/>
                <w:szCs w:val="22"/>
              </w:rPr>
              <w:t>/</w:t>
            </w:r>
            <w:proofErr w:type="spellStart"/>
            <w:r w:rsidRPr="00166A44">
              <w:rPr>
                <w:rFonts w:ascii="Times New Roman" w:hAnsi="Times New Roman" w:cs="Times New Roman"/>
                <w:b/>
                <w:i/>
                <w:iCs/>
                <w:sz w:val="22"/>
                <w:szCs w:val="22"/>
              </w:rPr>
              <w:t>comparator</w:t>
            </w:r>
            <w:proofErr w:type="spellEnd"/>
          </w:p>
        </w:tc>
        <w:tc>
          <w:tcPr>
            <w:tcW w:w="3513" w:type="dxa"/>
            <w:vAlign w:val="center"/>
          </w:tcPr>
          <w:p w14:paraId="590366E1" w14:textId="77777777" w:rsidR="00B267F4" w:rsidRPr="00166A44" w:rsidRDefault="00B267F4" w:rsidP="00360C65">
            <w:pPr>
              <w:jc w:val="center"/>
              <w:rPr>
                <w:rFonts w:ascii="Times New Roman" w:hAnsi="Times New Roman" w:cs="Times New Roman"/>
                <w:b/>
                <w:i/>
                <w:iCs/>
                <w:sz w:val="22"/>
                <w:szCs w:val="22"/>
              </w:rPr>
            </w:pPr>
            <w:proofErr w:type="spellStart"/>
            <w:r w:rsidRPr="00166A44">
              <w:rPr>
                <w:rFonts w:ascii="Times New Roman" w:hAnsi="Times New Roman" w:cs="Times New Roman"/>
                <w:b/>
                <w:i/>
                <w:iCs/>
                <w:sz w:val="22"/>
                <w:szCs w:val="22"/>
              </w:rPr>
              <w:t>Outcomes</w:t>
            </w:r>
            <w:proofErr w:type="spellEnd"/>
          </w:p>
        </w:tc>
      </w:tr>
      <w:tr w:rsidR="00B267F4" w:rsidRPr="004B6A0A" w14:paraId="24EA3F26" w14:textId="77777777" w:rsidTr="00B267F4">
        <w:trPr>
          <w:trHeight w:val="2297"/>
        </w:trPr>
        <w:tc>
          <w:tcPr>
            <w:tcW w:w="384" w:type="dxa"/>
          </w:tcPr>
          <w:p w14:paraId="65085CE0" w14:textId="77777777" w:rsidR="00B267F4" w:rsidRPr="004B6A0A" w:rsidRDefault="00B267F4" w:rsidP="00360C65">
            <w:pPr>
              <w:jc w:val="center"/>
              <w:rPr>
                <w:rFonts w:ascii="Times New Roman" w:hAnsi="Times New Roman" w:cs="Times New Roman"/>
                <w:sz w:val="22"/>
                <w:szCs w:val="22"/>
                <w:lang w:val="en-US"/>
              </w:rPr>
            </w:pPr>
            <w:r w:rsidRPr="004B6A0A">
              <w:rPr>
                <w:rFonts w:ascii="Times New Roman" w:hAnsi="Times New Roman" w:cs="Times New Roman"/>
                <w:sz w:val="22"/>
                <w:szCs w:val="22"/>
                <w:lang w:val="en-US"/>
              </w:rPr>
              <w:t>1</w:t>
            </w:r>
          </w:p>
        </w:tc>
        <w:tc>
          <w:tcPr>
            <w:tcW w:w="1072" w:type="dxa"/>
          </w:tcPr>
          <w:p w14:paraId="0CDFE574" w14:textId="77777777" w:rsidR="00B267F4" w:rsidRPr="004B6A0A" w:rsidRDefault="00B267F4" w:rsidP="00360C65">
            <w:pPr>
              <w:jc w:val="both"/>
              <w:rPr>
                <w:rFonts w:ascii="Times New Roman" w:hAnsi="Times New Roman" w:cs="Times New Roman"/>
                <w:sz w:val="22"/>
                <w:szCs w:val="22"/>
                <w:lang w:val="en-US"/>
              </w:rPr>
            </w:pPr>
            <w:proofErr w:type="spellStart"/>
            <w:r w:rsidRPr="004B6A0A">
              <w:rPr>
                <w:rFonts w:ascii="Times New Roman" w:hAnsi="Times New Roman" w:cs="Times New Roman"/>
                <w:sz w:val="22"/>
                <w:szCs w:val="22"/>
              </w:rPr>
              <w:t>Gorham</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rPr>
              <w:t>dkk</w:t>
            </w:r>
            <w:proofErr w:type="spellEnd"/>
            <w:r w:rsidRPr="004B6A0A">
              <w:rPr>
                <w:rFonts w:ascii="Times New Roman" w:hAnsi="Times New Roman" w:cs="Times New Roman"/>
                <w:sz w:val="22"/>
                <w:szCs w:val="22"/>
              </w:rPr>
              <w:t>, 2020</w:t>
            </w:r>
            <w:r w:rsidRPr="004B6A0A">
              <w:rPr>
                <w:rFonts w:ascii="Times New Roman" w:hAnsi="Times New Roman" w:cs="Times New Roman"/>
                <w:sz w:val="22"/>
                <w:szCs w:val="22"/>
                <w:lang w:val="en-US"/>
              </w:rPr>
              <w:t xml:space="preserve"> </w:t>
            </w:r>
            <w:r w:rsidRPr="00975622">
              <w:rPr>
                <w:rFonts w:ascii="Times New Roman" w:hAnsi="Times New Roman" w:cs="Times New Roman"/>
                <w:sz w:val="22"/>
                <w:szCs w:val="22"/>
                <w:lang w:val="en-US"/>
              </w:rPr>
              <w:fldChar w:fldCharType="begin" w:fldLock="1"/>
            </w:r>
            <w:r w:rsidRPr="004B6A0A">
              <w:rPr>
                <w:rFonts w:ascii="Times New Roman" w:hAnsi="Times New Roman" w:cs="Times New Roman"/>
                <w:sz w:val="22"/>
                <w:szCs w:val="22"/>
                <w:lang w:val="en-US"/>
              </w:rPr>
              <w:instrText>ADDIN CSL_CITATION {"citationItems":[{"id":"ITEM-1","itemData":{"DOI":"10.1371/journal.pone.0244628","ISSN":"19326203","PMID":"33382773","abstract":"Introduction Coronavirus disease 2019 (COVID-19) appeared in China in December 2019 and has spread around the world. High Interleukin-6 (IL-6) levels in COVID-19 patients suggest that a cytokine storm may play a major role in the pathophysiology and are considered as a relevant parameter in predicting most severe course of disease. The aim of this study was to assess repeated IL-6 levels in critically ill COVID-19 patients admitted to our Intensive Care Unit (ICU) and to evaluate their relationship with patient’s severity and outcome. Methods We conducted a retrospective study on patients admitted to the ICU with a diagnosis of COVID-19 between March 10 (i.e. the date of the first admitted patients) and April 30, 2020. Demographic, clinical and laboratory data were collected at admission. On the day of IL-6 blood concentration measurement, we also collected results of D-Dimers, C-Reactive Protein, white blood cells and lymphocytes count, lactate dehydrogenase (LDH) and ferritin as well as microbiological samples, whenever present. Results Of a total of 65 patients with COVID-19 admitted to our ICU we included 41 patients with repeated measure of IL-6. There was a significant difference in IL-6 levels between survivors and non-survivors over time (p = 0.001); moreover, non survivors had a significantly higher IL-6 maximal value when compared to survivors (720 [349–2116] vs. 336 [195–646] pg/mL, p = 0.01). The IL-6 maximal value had a significant predictive value of ICU mortality (AUROC 0.73 [95% CI 0.57–0.89]; p = 0.01). Conclusions Repeated measurements of IL-6 can help clinicians in identifying critically ill COVID-19 patients with the highest risk of poor prognosis.","author":[{"dropping-particle":"","family":"Gorham","given":"Julie","non-dropping-particle":"","parse-names":false,"suffix":""},{"dropping-particle":"","family":"Moreau","given":"Anthony","non-dropping-particle":"","parse-names":false,"suffix":""},{"dropping-particle":"","family":"Corazza","given":"Francis","non-dropping-particle":"","parse-names":false,"suffix":""},{"dropping-particle":"","family":"Peluso","given":"Lorenzo","non-dropping-particle":"","parse-names":false,"suffix":""},{"dropping-particle":"","family":"Ponthieux","given":"Fanny","non-dropping-particle":"","parse-names":false,"suffix":""},{"dropping-particle":"","family":"Talamonti","given":"Marta","non-dropping-particle":"","parse-names":false,"suffix":""},{"dropping-particle":"","family":"Izzi","given":"Antonio","non-dropping-particle":"","parse-names":false,"suffix":""},{"dropping-particle":"","family":"Nagant","given":"Carole","non-dropping-particle":"","parse-names":false,"suffix":""},{"dropping-particle":"","family":"Djangang","given":"Narcisse Ndieugnou","non-dropping-particle":"","parse-names":false,"suffix":""},{"dropping-particle":"","family":"Garufi","given":"Alessandra","non-dropping-particle":"","parse-names":false,"suffix":""},{"dropping-particle":"","family":"Creteur","given":"Jacques","non-dropping-particle":"","parse-names":false,"suffix":""},{"dropping-particle":"","family":"Taccone","given":"Fabio Silvio","non-dropping-particle":"","parse-names":false,"suffix":""}],"container-title":"PLoS ONE","id":"ITEM-1","issue":"12","issued":{"date-parts":[["2020","12","1"]]},"page":"e0244628","publisher":"Public Library of Science","title":"Interleukine-6 in critically ill COVID-19 patients: a retrospective analysis","type":"article-journal","volume":"15"},"uris":["http://www.mendeley.com/documents/?uuid=26645c34-db9a-3337-b672-79bdd2d4eaf9"]}],"mendeley":{"formattedCitation":"(8)","plainTextFormattedCitation":"(8)","previouslyFormattedCitation":"(8)"},"properties":{"noteIndex":0},"schema":"https://github.com/citation-style-language/schema/raw/master/csl-citation.json"}</w:instrText>
            </w:r>
            <w:r w:rsidRPr="00975622">
              <w:rPr>
                <w:rFonts w:ascii="Times New Roman" w:hAnsi="Times New Roman" w:cs="Times New Roman"/>
                <w:sz w:val="22"/>
                <w:szCs w:val="22"/>
                <w:lang w:val="en-US"/>
              </w:rPr>
              <w:fldChar w:fldCharType="separate"/>
            </w:r>
            <w:r w:rsidRPr="004B6A0A">
              <w:rPr>
                <w:rFonts w:ascii="Times New Roman" w:hAnsi="Times New Roman" w:cs="Times New Roman"/>
                <w:noProof/>
                <w:sz w:val="22"/>
                <w:szCs w:val="22"/>
                <w:lang w:val="en-US"/>
              </w:rPr>
              <w:t>(8)</w:t>
            </w:r>
            <w:r w:rsidRPr="00975622">
              <w:rPr>
                <w:rFonts w:ascii="Times New Roman" w:hAnsi="Times New Roman" w:cs="Times New Roman"/>
                <w:sz w:val="22"/>
                <w:szCs w:val="22"/>
                <w:lang w:val="en-US"/>
              </w:rPr>
              <w:fldChar w:fldCharType="end"/>
            </w:r>
          </w:p>
        </w:tc>
        <w:tc>
          <w:tcPr>
            <w:tcW w:w="1228" w:type="dxa"/>
          </w:tcPr>
          <w:p w14:paraId="04725216" w14:textId="77777777" w:rsidR="00B267F4" w:rsidRPr="004B6A0A" w:rsidRDefault="00B267F4" w:rsidP="00360C65">
            <w:pPr>
              <w:jc w:val="both"/>
              <w:rPr>
                <w:rFonts w:ascii="Times New Roman" w:hAnsi="Times New Roman" w:cs="Times New Roman"/>
                <w:i/>
                <w:iCs/>
                <w:sz w:val="22"/>
                <w:szCs w:val="22"/>
              </w:rPr>
            </w:pPr>
            <w:r w:rsidRPr="004B6A0A">
              <w:rPr>
                <w:rFonts w:ascii="Times New Roman" w:hAnsi="Times New Roman" w:cs="Times New Roman"/>
                <w:iCs/>
                <w:sz w:val="22"/>
                <w:szCs w:val="22"/>
              </w:rPr>
              <w:t xml:space="preserve">Studi </w:t>
            </w:r>
            <w:proofErr w:type="spellStart"/>
            <w:r w:rsidRPr="004B6A0A">
              <w:rPr>
                <w:rFonts w:ascii="Times New Roman" w:hAnsi="Times New Roman" w:cs="Times New Roman"/>
                <w:iCs/>
                <w:sz w:val="22"/>
                <w:szCs w:val="22"/>
              </w:rPr>
              <w:t>retrospektif</w:t>
            </w:r>
            <w:proofErr w:type="spellEnd"/>
          </w:p>
        </w:tc>
        <w:tc>
          <w:tcPr>
            <w:tcW w:w="1659" w:type="dxa"/>
          </w:tcPr>
          <w:p w14:paraId="30C3B949" w14:textId="77777777" w:rsidR="00B267F4" w:rsidRPr="004B6A0A" w:rsidRDefault="00B267F4" w:rsidP="00360C65">
            <w:pPr>
              <w:jc w:val="both"/>
              <w:rPr>
                <w:rFonts w:ascii="Times New Roman" w:hAnsi="Times New Roman" w:cs="Times New Roman"/>
                <w:sz w:val="22"/>
                <w:szCs w:val="22"/>
                <w:lang w:val="en-US"/>
              </w:rPr>
            </w:pPr>
            <w:r w:rsidRPr="004B6A0A">
              <w:rPr>
                <w:rFonts w:ascii="Times New Roman" w:hAnsi="Times New Roman" w:cs="Times New Roman"/>
                <w:sz w:val="22"/>
                <w:szCs w:val="22"/>
              </w:rPr>
              <w:t xml:space="preserve">65 pasien COVID-19 </w:t>
            </w:r>
            <w:r w:rsidRPr="004B6A0A">
              <w:rPr>
                <w:rFonts w:ascii="Times New Roman" w:hAnsi="Times New Roman" w:cs="Times New Roman"/>
                <w:sz w:val="22"/>
                <w:szCs w:val="22"/>
                <w:lang w:val="en-US"/>
              </w:rPr>
              <w:t xml:space="preserve">yang </w:t>
            </w:r>
            <w:proofErr w:type="spellStart"/>
            <w:r w:rsidRPr="004B6A0A">
              <w:rPr>
                <w:rFonts w:ascii="Times New Roman" w:hAnsi="Times New Roman" w:cs="Times New Roman"/>
                <w:sz w:val="22"/>
                <w:szCs w:val="22"/>
                <w:lang w:val="en-US"/>
              </w:rPr>
              <w:t>dikonfirmasi</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dengan</w:t>
            </w:r>
            <w:proofErr w:type="spellEnd"/>
            <w:r w:rsidRPr="004B6A0A">
              <w:rPr>
                <w:rFonts w:ascii="Times New Roman" w:hAnsi="Times New Roman" w:cs="Times New Roman"/>
                <w:sz w:val="22"/>
                <w:szCs w:val="22"/>
                <w:lang w:val="en-US"/>
              </w:rPr>
              <w:t xml:space="preserve"> </w:t>
            </w:r>
            <w:r w:rsidRPr="004B6A0A">
              <w:rPr>
                <w:rFonts w:ascii="Times New Roman" w:hAnsi="Times New Roman" w:cs="Times New Roman"/>
                <w:i/>
                <w:iCs/>
                <w:sz w:val="22"/>
                <w:szCs w:val="22"/>
              </w:rPr>
              <w:t>real-</w:t>
            </w:r>
            <w:proofErr w:type="spellStart"/>
            <w:r w:rsidRPr="004B6A0A">
              <w:rPr>
                <w:rFonts w:ascii="Times New Roman" w:hAnsi="Times New Roman" w:cs="Times New Roman"/>
                <w:i/>
                <w:iCs/>
                <w:sz w:val="22"/>
                <w:szCs w:val="22"/>
              </w:rPr>
              <w:t>time</w:t>
            </w:r>
            <w:proofErr w:type="spellEnd"/>
            <w:r w:rsidRPr="004B6A0A">
              <w:rPr>
                <w:rFonts w:ascii="Times New Roman" w:hAnsi="Times New Roman" w:cs="Times New Roman"/>
                <w:i/>
                <w:iCs/>
                <w:sz w:val="22"/>
                <w:szCs w:val="22"/>
              </w:rPr>
              <w:t xml:space="preserve"> </w:t>
            </w:r>
            <w:r w:rsidRPr="004B6A0A">
              <w:rPr>
                <w:rFonts w:ascii="Times New Roman" w:hAnsi="Times New Roman" w:cs="Times New Roman"/>
                <w:sz w:val="22"/>
                <w:szCs w:val="22"/>
              </w:rPr>
              <w:t>RT-PCR.</w:t>
            </w:r>
          </w:p>
        </w:tc>
        <w:tc>
          <w:tcPr>
            <w:tcW w:w="2124" w:type="dxa"/>
          </w:tcPr>
          <w:p w14:paraId="5FA7EE33" w14:textId="77777777" w:rsidR="00B267F4" w:rsidRPr="004B6A0A" w:rsidRDefault="00B267F4" w:rsidP="00360C65">
            <w:pPr>
              <w:jc w:val="both"/>
              <w:rPr>
                <w:rFonts w:ascii="Times New Roman" w:hAnsi="Times New Roman" w:cs="Times New Roman"/>
                <w:sz w:val="22"/>
                <w:szCs w:val="22"/>
                <w:lang w:val="en-US"/>
              </w:rPr>
            </w:pPr>
            <w:proofErr w:type="spellStart"/>
            <w:r w:rsidRPr="004B6A0A">
              <w:rPr>
                <w:rFonts w:ascii="Times New Roman" w:hAnsi="Times New Roman" w:cs="Times New Roman"/>
                <w:sz w:val="22"/>
                <w:szCs w:val="22"/>
                <w:lang w:val="en-US"/>
              </w:rPr>
              <w:t>Semua</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pasien</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dilakukan</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pemeriksaan</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kadar</w:t>
            </w:r>
            <w:proofErr w:type="spellEnd"/>
            <w:r w:rsidRPr="004B6A0A">
              <w:rPr>
                <w:rFonts w:ascii="Times New Roman" w:hAnsi="Times New Roman" w:cs="Times New Roman"/>
                <w:sz w:val="22"/>
                <w:szCs w:val="22"/>
              </w:rPr>
              <w:t xml:space="preserve"> IL</w:t>
            </w:r>
            <w:r w:rsidRPr="004B6A0A">
              <w:rPr>
                <w:rFonts w:ascii="Times New Roman" w:hAnsi="Times New Roman" w:cs="Times New Roman"/>
                <w:sz w:val="22"/>
                <w:szCs w:val="22"/>
                <w:lang w:val="en-US"/>
              </w:rPr>
              <w:t>-</w:t>
            </w:r>
            <w:r w:rsidRPr="004B6A0A">
              <w:rPr>
                <w:rFonts w:ascii="Times New Roman" w:hAnsi="Times New Roman" w:cs="Times New Roman"/>
                <w:sz w:val="22"/>
                <w:szCs w:val="22"/>
              </w:rPr>
              <w:t>6</w:t>
            </w:r>
            <w:r w:rsidRPr="004B6A0A">
              <w:rPr>
                <w:rFonts w:ascii="Times New Roman" w:hAnsi="Times New Roman" w:cs="Times New Roman"/>
                <w:sz w:val="22"/>
                <w:szCs w:val="22"/>
                <w:lang w:val="en-US"/>
              </w:rPr>
              <w:t>.</w:t>
            </w:r>
          </w:p>
        </w:tc>
        <w:tc>
          <w:tcPr>
            <w:tcW w:w="3513" w:type="dxa"/>
          </w:tcPr>
          <w:p w14:paraId="4869FBB6" w14:textId="77777777" w:rsidR="00B267F4" w:rsidRPr="004B6A0A" w:rsidRDefault="00B267F4" w:rsidP="00360C65">
            <w:pPr>
              <w:jc w:val="both"/>
              <w:rPr>
                <w:rFonts w:ascii="Times New Roman" w:hAnsi="Times New Roman" w:cs="Times New Roman"/>
                <w:sz w:val="22"/>
                <w:szCs w:val="22"/>
              </w:rPr>
            </w:pPr>
            <w:proofErr w:type="spellStart"/>
            <w:r w:rsidRPr="004B6A0A">
              <w:rPr>
                <w:rFonts w:ascii="Times New Roman" w:hAnsi="Times New Roman" w:cs="Times New Roman"/>
                <w:sz w:val="22"/>
                <w:szCs w:val="22"/>
                <w:lang w:val="en-US"/>
              </w:rPr>
              <w:t>Terdapat</w:t>
            </w:r>
            <w:proofErr w:type="spellEnd"/>
            <w:r w:rsidRPr="004B6A0A">
              <w:rPr>
                <w:rFonts w:ascii="Times New Roman" w:hAnsi="Times New Roman" w:cs="Times New Roman"/>
                <w:sz w:val="22"/>
                <w:szCs w:val="22"/>
              </w:rPr>
              <w:t xml:space="preserve"> perbedaan yang signifikan pada </w:t>
            </w:r>
            <w:proofErr w:type="spellStart"/>
            <w:r w:rsidRPr="004B6A0A">
              <w:rPr>
                <w:rFonts w:ascii="Times New Roman" w:hAnsi="Times New Roman" w:cs="Times New Roman"/>
                <w:sz w:val="22"/>
                <w:szCs w:val="22"/>
                <w:lang w:val="en-US"/>
              </w:rPr>
              <w:t>kadar</w:t>
            </w:r>
            <w:proofErr w:type="spellEnd"/>
            <w:r w:rsidRPr="004B6A0A">
              <w:rPr>
                <w:rFonts w:ascii="Times New Roman" w:hAnsi="Times New Roman" w:cs="Times New Roman"/>
                <w:sz w:val="22"/>
                <w:szCs w:val="22"/>
                <w:lang w:val="en-US"/>
              </w:rPr>
              <w:t xml:space="preserve"> </w:t>
            </w:r>
            <w:r w:rsidRPr="004B6A0A">
              <w:rPr>
                <w:rFonts w:ascii="Times New Roman" w:hAnsi="Times New Roman" w:cs="Times New Roman"/>
                <w:sz w:val="22"/>
                <w:szCs w:val="22"/>
              </w:rPr>
              <w:t>IL</w:t>
            </w:r>
            <w:r w:rsidRPr="004B6A0A">
              <w:rPr>
                <w:rFonts w:ascii="Times New Roman" w:hAnsi="Times New Roman" w:cs="Times New Roman"/>
                <w:sz w:val="22"/>
                <w:szCs w:val="22"/>
                <w:lang w:val="en-US"/>
              </w:rPr>
              <w:t>-</w:t>
            </w:r>
            <w:r w:rsidRPr="004B6A0A">
              <w:rPr>
                <w:rFonts w:ascii="Times New Roman" w:hAnsi="Times New Roman" w:cs="Times New Roman"/>
                <w:sz w:val="22"/>
                <w:szCs w:val="22"/>
              </w:rPr>
              <w:t xml:space="preserve">6 antara </w:t>
            </w:r>
            <w:r w:rsidRPr="004B6A0A">
              <w:rPr>
                <w:rFonts w:ascii="Times New Roman" w:hAnsi="Times New Roman" w:cs="Times New Roman"/>
                <w:i/>
                <w:iCs/>
                <w:sz w:val="22"/>
                <w:szCs w:val="22"/>
                <w:lang w:val="en-US"/>
              </w:rPr>
              <w:t>survivors</w:t>
            </w:r>
            <w:r w:rsidRPr="004B6A0A">
              <w:rPr>
                <w:rFonts w:ascii="Times New Roman" w:hAnsi="Times New Roman" w:cs="Times New Roman"/>
                <w:sz w:val="22"/>
                <w:szCs w:val="22"/>
                <w:lang w:val="en-US"/>
              </w:rPr>
              <w:t xml:space="preserve"> dan </w:t>
            </w:r>
            <w:r w:rsidRPr="004B6A0A">
              <w:rPr>
                <w:rFonts w:ascii="Times New Roman" w:hAnsi="Times New Roman" w:cs="Times New Roman"/>
                <w:i/>
                <w:iCs/>
                <w:sz w:val="22"/>
                <w:szCs w:val="22"/>
                <w:lang w:val="en-US"/>
              </w:rPr>
              <w:t>non-survivors</w:t>
            </w:r>
            <w:r w:rsidRPr="004B6A0A">
              <w:rPr>
                <w:rFonts w:ascii="Times New Roman" w:hAnsi="Times New Roman" w:cs="Times New Roman"/>
                <w:sz w:val="22"/>
                <w:szCs w:val="22"/>
                <w:lang w:val="en-US"/>
              </w:rPr>
              <w:t xml:space="preserve"> </w:t>
            </w:r>
            <w:r w:rsidRPr="004B6A0A">
              <w:rPr>
                <w:rFonts w:ascii="Times New Roman" w:hAnsi="Times New Roman" w:cs="Times New Roman"/>
                <w:sz w:val="22"/>
                <w:szCs w:val="22"/>
              </w:rPr>
              <w:t xml:space="preserve">dari waktu ke waktu </w:t>
            </w:r>
            <w:r w:rsidRPr="0084322D">
              <w:rPr>
                <w:rFonts w:ascii="Times New Roman" w:hAnsi="Times New Roman" w:cs="Times New Roman"/>
                <w:sz w:val="22"/>
                <w:szCs w:val="22"/>
              </w:rPr>
              <w:t>(</w:t>
            </w:r>
            <w:r>
              <w:rPr>
                <w:rFonts w:ascii="Times New Roman" w:hAnsi="Times New Roman" w:cs="Times New Roman"/>
                <w:sz w:val="22"/>
                <w:szCs w:val="22"/>
              </w:rPr>
              <w:t>p</w:t>
            </w:r>
            <w:r w:rsidRPr="004B6A0A">
              <w:rPr>
                <w:rFonts w:ascii="Times New Roman" w:hAnsi="Times New Roman" w:cs="Times New Roman"/>
                <w:sz w:val="22"/>
                <w:szCs w:val="22"/>
              </w:rPr>
              <w:t xml:space="preserve"> = 0,001). Selain itu, </w:t>
            </w:r>
            <w:proofErr w:type="spellStart"/>
            <w:r w:rsidRPr="004B6A0A">
              <w:rPr>
                <w:rFonts w:ascii="Times New Roman" w:hAnsi="Times New Roman" w:cs="Times New Roman"/>
                <w:sz w:val="22"/>
                <w:szCs w:val="22"/>
                <w:lang w:val="en-US"/>
              </w:rPr>
              <w:t>kadar</w:t>
            </w:r>
            <w:proofErr w:type="spellEnd"/>
            <w:r w:rsidRPr="004B6A0A">
              <w:rPr>
                <w:rFonts w:ascii="Times New Roman" w:hAnsi="Times New Roman" w:cs="Times New Roman"/>
                <w:sz w:val="22"/>
                <w:szCs w:val="22"/>
                <w:lang w:val="en-US"/>
              </w:rPr>
              <w:t xml:space="preserve"> </w:t>
            </w:r>
            <w:r w:rsidRPr="004B6A0A">
              <w:rPr>
                <w:rFonts w:ascii="Times New Roman" w:hAnsi="Times New Roman" w:cs="Times New Roman"/>
                <w:sz w:val="22"/>
                <w:szCs w:val="22"/>
              </w:rPr>
              <w:t>IL</w:t>
            </w:r>
            <w:r w:rsidRPr="004B6A0A">
              <w:rPr>
                <w:rFonts w:ascii="Times New Roman" w:hAnsi="Times New Roman" w:cs="Times New Roman"/>
                <w:sz w:val="22"/>
                <w:szCs w:val="22"/>
                <w:lang w:val="en-US"/>
              </w:rPr>
              <w:t>-</w:t>
            </w:r>
            <w:r w:rsidRPr="004B6A0A">
              <w:rPr>
                <w:rFonts w:ascii="Times New Roman" w:hAnsi="Times New Roman" w:cs="Times New Roman"/>
                <w:sz w:val="22"/>
                <w:szCs w:val="22"/>
              </w:rPr>
              <w:t>6</w:t>
            </w:r>
            <w:r w:rsidRPr="004B6A0A">
              <w:rPr>
                <w:rFonts w:ascii="Times New Roman" w:hAnsi="Times New Roman" w:cs="Times New Roman"/>
                <w:sz w:val="22"/>
                <w:szCs w:val="22"/>
                <w:lang w:val="en-US"/>
              </w:rPr>
              <w:t xml:space="preserve"> pada </w:t>
            </w:r>
            <w:r w:rsidRPr="004B6A0A">
              <w:rPr>
                <w:rFonts w:ascii="Times New Roman" w:hAnsi="Times New Roman" w:cs="Times New Roman"/>
                <w:i/>
                <w:iCs/>
                <w:sz w:val="22"/>
                <w:szCs w:val="22"/>
                <w:lang w:val="en-US"/>
              </w:rPr>
              <w:t>non-survivors</w:t>
            </w:r>
            <w:r w:rsidRPr="004B6A0A">
              <w:rPr>
                <w:rFonts w:ascii="Times New Roman" w:hAnsi="Times New Roman" w:cs="Times New Roman"/>
                <w:sz w:val="22"/>
                <w:szCs w:val="22"/>
              </w:rPr>
              <w:t xml:space="preserve"> </w:t>
            </w:r>
            <w:proofErr w:type="spellStart"/>
            <w:r w:rsidRPr="004B6A0A">
              <w:rPr>
                <w:rFonts w:ascii="Times New Roman" w:hAnsi="Times New Roman" w:cs="Times New Roman"/>
                <w:sz w:val="22"/>
                <w:szCs w:val="22"/>
                <w:lang w:val="en-US"/>
              </w:rPr>
              <w:t>menunjukkan</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peningkatan</w:t>
            </w:r>
            <w:proofErr w:type="spellEnd"/>
            <w:r w:rsidRPr="004B6A0A">
              <w:rPr>
                <w:rFonts w:ascii="Times New Roman" w:hAnsi="Times New Roman" w:cs="Times New Roman"/>
                <w:sz w:val="22"/>
                <w:szCs w:val="22"/>
                <w:lang w:val="en-US"/>
              </w:rPr>
              <w:t xml:space="preserve"> yang </w:t>
            </w:r>
            <w:proofErr w:type="spellStart"/>
            <w:r w:rsidRPr="004B6A0A">
              <w:rPr>
                <w:rFonts w:ascii="Times New Roman" w:hAnsi="Times New Roman" w:cs="Times New Roman"/>
                <w:sz w:val="22"/>
                <w:szCs w:val="22"/>
                <w:lang w:val="en-US"/>
              </w:rPr>
              <w:t>signifikan</w:t>
            </w:r>
            <w:proofErr w:type="spellEnd"/>
            <w:r w:rsidRPr="004B6A0A">
              <w:rPr>
                <w:rFonts w:ascii="Times New Roman" w:hAnsi="Times New Roman" w:cs="Times New Roman"/>
                <w:sz w:val="22"/>
                <w:szCs w:val="22"/>
              </w:rPr>
              <w:t xml:space="preserve"> daripada </w:t>
            </w:r>
            <w:r w:rsidRPr="004B6A0A">
              <w:rPr>
                <w:rFonts w:ascii="Times New Roman" w:hAnsi="Times New Roman" w:cs="Times New Roman"/>
                <w:i/>
                <w:iCs/>
                <w:sz w:val="22"/>
                <w:szCs w:val="22"/>
                <w:lang w:val="en-US"/>
              </w:rPr>
              <w:t>survivors</w:t>
            </w:r>
            <w:r w:rsidRPr="004B6A0A">
              <w:rPr>
                <w:rFonts w:ascii="Times New Roman" w:hAnsi="Times New Roman" w:cs="Times New Roman"/>
                <w:sz w:val="22"/>
                <w:szCs w:val="22"/>
                <w:lang w:val="en-US"/>
              </w:rPr>
              <w:t xml:space="preserve"> </w:t>
            </w:r>
            <w:r w:rsidRPr="004B6A0A">
              <w:rPr>
                <w:rFonts w:ascii="Times New Roman" w:hAnsi="Times New Roman" w:cs="Times New Roman"/>
                <w:sz w:val="22"/>
                <w:szCs w:val="22"/>
              </w:rPr>
              <w:t xml:space="preserve">(720 [349–2116] vs 336 [195–646] </w:t>
            </w:r>
            <w:proofErr w:type="spellStart"/>
            <w:r w:rsidRPr="004B6A0A">
              <w:rPr>
                <w:rFonts w:ascii="Times New Roman" w:hAnsi="Times New Roman" w:cs="Times New Roman"/>
                <w:sz w:val="22"/>
                <w:szCs w:val="22"/>
              </w:rPr>
              <w:t>pg</w:t>
            </w:r>
            <w:proofErr w:type="spellEnd"/>
            <w:r w:rsidRPr="004B6A0A">
              <w:rPr>
                <w:rFonts w:ascii="Times New Roman" w:hAnsi="Times New Roman" w:cs="Times New Roman"/>
                <w:sz w:val="22"/>
                <w:szCs w:val="22"/>
              </w:rPr>
              <w:t>/m</w:t>
            </w:r>
            <w:r w:rsidRPr="004B6A0A">
              <w:rPr>
                <w:rFonts w:ascii="Times New Roman" w:hAnsi="Times New Roman" w:cs="Times New Roman"/>
                <w:sz w:val="22"/>
                <w:szCs w:val="22"/>
                <w:lang w:val="en-US"/>
              </w:rPr>
              <w:t>L</w:t>
            </w:r>
            <w:r w:rsidRPr="004B6A0A">
              <w:rPr>
                <w:rFonts w:ascii="Times New Roman" w:hAnsi="Times New Roman" w:cs="Times New Roman"/>
                <w:sz w:val="22"/>
                <w:szCs w:val="22"/>
              </w:rPr>
              <w:t xml:space="preserve">, p = 0,01). </w:t>
            </w:r>
            <w:r w:rsidRPr="004B6A0A">
              <w:rPr>
                <w:rFonts w:ascii="Times New Roman" w:hAnsi="Times New Roman" w:cs="Times New Roman"/>
                <w:sz w:val="22"/>
                <w:szCs w:val="22"/>
                <w:lang w:val="en-US"/>
              </w:rPr>
              <w:t xml:space="preserve">Kadar </w:t>
            </w:r>
            <w:r w:rsidRPr="004B6A0A">
              <w:rPr>
                <w:rFonts w:ascii="Times New Roman" w:hAnsi="Times New Roman" w:cs="Times New Roman"/>
                <w:sz w:val="22"/>
                <w:szCs w:val="22"/>
              </w:rPr>
              <w:t>IL</w:t>
            </w:r>
            <w:r w:rsidRPr="004B6A0A">
              <w:rPr>
                <w:rFonts w:ascii="Times New Roman" w:hAnsi="Times New Roman" w:cs="Times New Roman"/>
                <w:sz w:val="22"/>
                <w:szCs w:val="22"/>
                <w:lang w:val="en-US"/>
              </w:rPr>
              <w:t>-</w:t>
            </w:r>
            <w:r w:rsidRPr="004B6A0A">
              <w:rPr>
                <w:rFonts w:ascii="Times New Roman" w:hAnsi="Times New Roman" w:cs="Times New Roman"/>
                <w:sz w:val="22"/>
                <w:szCs w:val="22"/>
              </w:rPr>
              <w:t xml:space="preserve">6 </w:t>
            </w:r>
            <w:r w:rsidRPr="004B6A0A">
              <w:rPr>
                <w:rFonts w:ascii="Times New Roman" w:hAnsi="Times New Roman" w:cs="Times New Roman"/>
                <w:sz w:val="22"/>
                <w:szCs w:val="22"/>
                <w:lang w:val="en-US"/>
              </w:rPr>
              <w:t xml:space="preserve">yang </w:t>
            </w:r>
            <w:proofErr w:type="spellStart"/>
            <w:r w:rsidRPr="004B6A0A">
              <w:rPr>
                <w:rFonts w:ascii="Times New Roman" w:hAnsi="Times New Roman" w:cs="Times New Roman"/>
                <w:sz w:val="22"/>
                <w:szCs w:val="22"/>
                <w:lang w:val="en-US"/>
              </w:rPr>
              <w:t>memuncak</w:t>
            </w:r>
            <w:proofErr w:type="spellEnd"/>
            <w:r w:rsidRPr="004B6A0A">
              <w:rPr>
                <w:rFonts w:ascii="Times New Roman" w:hAnsi="Times New Roman" w:cs="Times New Roman"/>
                <w:sz w:val="22"/>
                <w:szCs w:val="22"/>
                <w:lang w:val="en-US"/>
              </w:rPr>
              <w:t xml:space="preserve"> </w:t>
            </w:r>
            <w:r w:rsidRPr="004B6A0A">
              <w:rPr>
                <w:rFonts w:ascii="Times New Roman" w:hAnsi="Times New Roman" w:cs="Times New Roman"/>
                <w:sz w:val="22"/>
                <w:szCs w:val="22"/>
              </w:rPr>
              <w:t xml:space="preserve">menunjukkan </w:t>
            </w:r>
            <w:proofErr w:type="spellStart"/>
            <w:r w:rsidRPr="004B6A0A">
              <w:rPr>
                <w:rFonts w:ascii="Times New Roman" w:hAnsi="Times New Roman" w:cs="Times New Roman"/>
                <w:sz w:val="22"/>
                <w:szCs w:val="22"/>
                <w:lang w:val="en-US"/>
              </w:rPr>
              <w:t>nilai</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rPr>
              <w:t>predik</w:t>
            </w:r>
            <w:r w:rsidRPr="004B6A0A">
              <w:rPr>
                <w:rFonts w:ascii="Times New Roman" w:hAnsi="Times New Roman" w:cs="Times New Roman"/>
                <w:sz w:val="22"/>
                <w:szCs w:val="22"/>
                <w:lang w:val="en-US"/>
              </w:rPr>
              <w:t>tif</w:t>
            </w:r>
            <w:proofErr w:type="spellEnd"/>
            <w:r w:rsidRPr="004B6A0A">
              <w:rPr>
                <w:rFonts w:ascii="Times New Roman" w:hAnsi="Times New Roman" w:cs="Times New Roman"/>
                <w:sz w:val="22"/>
                <w:szCs w:val="22"/>
                <w:lang w:val="en-US"/>
              </w:rPr>
              <w:t xml:space="preserve"> yang </w:t>
            </w:r>
            <w:proofErr w:type="spellStart"/>
            <w:r w:rsidRPr="004B6A0A">
              <w:rPr>
                <w:rFonts w:ascii="Times New Roman" w:hAnsi="Times New Roman" w:cs="Times New Roman"/>
                <w:sz w:val="22"/>
                <w:szCs w:val="22"/>
                <w:lang w:val="en-US"/>
              </w:rPr>
              <w:t>signifikan</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terhadap</w:t>
            </w:r>
            <w:proofErr w:type="spellEnd"/>
            <w:r w:rsidRPr="004B6A0A">
              <w:rPr>
                <w:rFonts w:ascii="Times New Roman" w:hAnsi="Times New Roman" w:cs="Times New Roman"/>
                <w:sz w:val="22"/>
                <w:szCs w:val="22"/>
              </w:rPr>
              <w:t xml:space="preserve"> kematian di </w:t>
            </w:r>
            <w:r w:rsidRPr="004B6A0A">
              <w:rPr>
                <w:rFonts w:ascii="Times New Roman" w:hAnsi="Times New Roman" w:cs="Times New Roman"/>
                <w:sz w:val="22"/>
                <w:szCs w:val="22"/>
                <w:lang w:val="en-US"/>
              </w:rPr>
              <w:t xml:space="preserve">ICU </w:t>
            </w:r>
            <w:r w:rsidRPr="004B6A0A">
              <w:rPr>
                <w:rFonts w:ascii="Times New Roman" w:hAnsi="Times New Roman" w:cs="Times New Roman"/>
                <w:sz w:val="22"/>
                <w:szCs w:val="22"/>
              </w:rPr>
              <w:t>(AUROC 0,73 [95% CI 0,57-0,89]; p = 0,01).</w:t>
            </w:r>
          </w:p>
        </w:tc>
      </w:tr>
      <w:tr w:rsidR="00B267F4" w:rsidRPr="004B6A0A" w14:paraId="091ABBBB" w14:textId="77777777" w:rsidTr="00B267F4">
        <w:trPr>
          <w:trHeight w:val="2255"/>
        </w:trPr>
        <w:tc>
          <w:tcPr>
            <w:tcW w:w="384" w:type="dxa"/>
          </w:tcPr>
          <w:p w14:paraId="498559F7" w14:textId="77777777" w:rsidR="00B267F4" w:rsidRPr="004B6A0A" w:rsidRDefault="00B267F4" w:rsidP="00360C65">
            <w:pPr>
              <w:jc w:val="center"/>
              <w:rPr>
                <w:rFonts w:ascii="Times New Roman" w:hAnsi="Times New Roman" w:cs="Times New Roman"/>
                <w:sz w:val="22"/>
                <w:szCs w:val="22"/>
                <w:lang w:val="en-US"/>
              </w:rPr>
            </w:pPr>
            <w:r w:rsidRPr="004B6A0A">
              <w:rPr>
                <w:rFonts w:ascii="Times New Roman" w:hAnsi="Times New Roman" w:cs="Times New Roman"/>
                <w:sz w:val="22"/>
                <w:szCs w:val="22"/>
                <w:lang w:val="en-US"/>
              </w:rPr>
              <w:t>2</w:t>
            </w:r>
          </w:p>
        </w:tc>
        <w:tc>
          <w:tcPr>
            <w:tcW w:w="1072" w:type="dxa"/>
          </w:tcPr>
          <w:p w14:paraId="1BD9254F" w14:textId="77777777" w:rsidR="00B267F4" w:rsidRPr="004B6A0A" w:rsidRDefault="00B267F4" w:rsidP="00360C65">
            <w:pPr>
              <w:jc w:val="both"/>
              <w:rPr>
                <w:rFonts w:ascii="Times New Roman" w:hAnsi="Times New Roman" w:cs="Times New Roman"/>
                <w:sz w:val="22"/>
                <w:szCs w:val="22"/>
                <w:lang w:val="en-US"/>
              </w:rPr>
            </w:pPr>
            <w:r w:rsidRPr="004B6A0A">
              <w:rPr>
                <w:rFonts w:ascii="Times New Roman" w:hAnsi="Times New Roman" w:cs="Times New Roman"/>
                <w:sz w:val="22"/>
                <w:szCs w:val="22"/>
                <w:lang w:val="en-US"/>
              </w:rPr>
              <w:t xml:space="preserve">Wang </w:t>
            </w:r>
            <w:proofErr w:type="spellStart"/>
            <w:r w:rsidRPr="004B6A0A">
              <w:rPr>
                <w:rFonts w:ascii="Times New Roman" w:hAnsi="Times New Roman" w:cs="Times New Roman"/>
                <w:sz w:val="22"/>
                <w:szCs w:val="22"/>
                <w:lang w:val="en-US"/>
              </w:rPr>
              <w:t>dkk</w:t>
            </w:r>
            <w:proofErr w:type="spellEnd"/>
            <w:r w:rsidRPr="004B6A0A">
              <w:rPr>
                <w:rFonts w:ascii="Times New Roman" w:hAnsi="Times New Roman" w:cs="Times New Roman"/>
                <w:sz w:val="22"/>
                <w:szCs w:val="22"/>
                <w:lang w:val="en-US"/>
              </w:rPr>
              <w:t xml:space="preserve">, 2020 </w:t>
            </w:r>
            <w:r w:rsidRPr="00975622">
              <w:rPr>
                <w:rFonts w:ascii="Times New Roman" w:hAnsi="Times New Roman" w:cs="Times New Roman"/>
                <w:sz w:val="22"/>
                <w:szCs w:val="22"/>
                <w:lang w:val="en-US"/>
              </w:rPr>
              <w:fldChar w:fldCharType="begin" w:fldLock="1"/>
            </w:r>
            <w:r>
              <w:rPr>
                <w:rFonts w:ascii="Times New Roman" w:hAnsi="Times New Roman" w:cs="Times New Roman"/>
                <w:sz w:val="22"/>
                <w:szCs w:val="22"/>
                <w:lang w:val="en-US"/>
              </w:rPr>
              <w:instrText>ADDIN CSL_CITATION {"citationItems":[{"id":"ITEM-1","itemData":{"abstract":"Background A variety of inflammatory and non-inflammatory indicators were increased in severe and critical Coronavirus disease-19 (COVID-19) and some of them were used to evaluate the severity and predict prognosis of commu- nity-acquired pneumonia. The aim of this study was to investigate the association of these indicators in COVID- 19 with different severity. Methods Clinical data of 46 patients with severe COVID-19 and 31 patients with critical COVID-19 were collected. The general characteristics and comorbidities of the patients were retrospectively analyzed. The initial and peak concentrations of serum troponin I (cTnI), D-dimer (D-D), C-reactive protein (CRP), interleukin-6 (IL-6), pro- calcitonin (PCT), initial and peak neutrophil counts and initial and trough lymphocyte counts were compared between two groups. The correlation between the variation of cTnI, D-D, CRP, IL-6, PCT, neutrophils, lym- phocytes and the severity of the disease was analyzed. The efficacy of the initial concentrations of cTnI, D-D, CRP, IL-6, PCT, the initial neutrophil and lymphocyte counts in predicting critical COVID-19 were evaluated by receiver operating characteristic (ROC) curve. Results The initial and peak concentrations of cTnI, D-D, CRP, IL-6, PCT, initial and peak neutrophil counts in critical group were higher than those in severe group, the initial and trough counts of lymphocyte were lower than those in the severe group. Except for the initial level of PCT, the other differences were statistically significant (p &lt; 0.05). The increase of cTnI, D-D, CRP, IL-6, PCT, neutrophils and the decrease of lymphocytes were related to the severity of the disease, OR values were 28.80, 2.20, 18.47, 10.80, 52.00, 9.60 and 21.08, respectively. Except for D-D, the other differences were statistically significant. The areas under ROC curves for predicting critical COVID-19 by initial concentrations of cTnI, D-D, CRP, IL-6, PCT, initial lymphocyte and neutrophil counts were 0.76, 0.78, 0.83, 0.95, 0.56, 0.68 and 0.62, respectively. Conclusions The severe and critical COVID-19 patients had significant differences in concentrations of serum cTnI, D-D, CRP, IL-6, PCT, neutrophil and lymphocyte counts. The increase of cTnI, CRP, IL-6, PCT, neutrophils and de- crease of lymphocytes indicated severe condition. The initial IL-6 might be a good indicator of COVID-19 se- verity","author":[{"dropping-particle":"","family":"Wang","given":"Miao","non-dropping-particle":"","parse-names":false,"suffix":""},{"dropping-particle":"","family":"Zhu","given":"Qiguo","non-dropping-particle":"","parse-names":false,"suffix":""},{"dropping-particle":"","family":"Fu","given":"Jianguo","non-dropping-particle":"","parse-names":false,"suffix":""},{"dropping-particle":"","family":"Liu","given":"Lilong","non-dropping-particle":"","parse-names":false,"suffix":""},{"dropping-particle":"","family":"Xiao","given":"Mingzhe","non-dropping-particle":"","parse-names":false,"suffix":""},{"dropping-particle":"","family":"Du","given":"Yu","non-dropping-particle":"","parse-names":false,"suffix":""}],"container-title":"Infection, Genetics and Evolution","id":"ITEM-1","issued":{"date-parts":[["2020"]]},"page":"104511","title":"Differences of inflammatory and non-inflammatory indicators in coronavirus disease-19 (COVID-19) with different severity","type":"article-journal","volume":"85"},"uris":["http://www.mendeley.com/documents/?uuid=b3fdedc2-9d03-4ad0-a8cc-d54f441d51ca"]}],"mendeley":{"formattedCitation":"(27)","plainTextFormattedCitation":"(27)","previouslyFormattedCitation":"(27)"},"properties":{"noteIndex":0},"schema":"https://github.com/citation-style-language/schema/raw/master/csl-citation.json"}</w:instrText>
            </w:r>
            <w:r w:rsidRPr="00975622">
              <w:rPr>
                <w:rFonts w:ascii="Times New Roman" w:hAnsi="Times New Roman" w:cs="Times New Roman"/>
                <w:sz w:val="22"/>
                <w:szCs w:val="22"/>
                <w:lang w:val="en-US"/>
              </w:rPr>
              <w:fldChar w:fldCharType="separate"/>
            </w:r>
            <w:r w:rsidRPr="0043738E">
              <w:rPr>
                <w:rFonts w:ascii="Times New Roman" w:hAnsi="Times New Roman" w:cs="Times New Roman"/>
                <w:noProof/>
                <w:sz w:val="22"/>
                <w:szCs w:val="22"/>
                <w:lang w:val="en-US"/>
              </w:rPr>
              <w:t>(27)</w:t>
            </w:r>
            <w:r w:rsidRPr="00975622">
              <w:rPr>
                <w:rFonts w:ascii="Times New Roman" w:hAnsi="Times New Roman" w:cs="Times New Roman"/>
                <w:sz w:val="22"/>
                <w:szCs w:val="22"/>
                <w:lang w:val="en-US"/>
              </w:rPr>
              <w:fldChar w:fldCharType="end"/>
            </w:r>
          </w:p>
        </w:tc>
        <w:tc>
          <w:tcPr>
            <w:tcW w:w="1228" w:type="dxa"/>
          </w:tcPr>
          <w:p w14:paraId="74791399" w14:textId="77777777" w:rsidR="00B267F4" w:rsidRPr="00166A44" w:rsidRDefault="00B267F4" w:rsidP="00360C65">
            <w:pPr>
              <w:pStyle w:val="NormalWeb"/>
              <w:jc w:val="both"/>
              <w:rPr>
                <w:iCs/>
                <w:sz w:val="22"/>
                <w:szCs w:val="22"/>
                <w:lang w:val="id-ID"/>
              </w:rPr>
            </w:pPr>
            <w:r w:rsidRPr="00166A44">
              <w:rPr>
                <w:iCs/>
                <w:sz w:val="22"/>
                <w:szCs w:val="22"/>
                <w:lang w:val="id-ID"/>
              </w:rPr>
              <w:t xml:space="preserve">Studi </w:t>
            </w:r>
            <w:proofErr w:type="spellStart"/>
            <w:r w:rsidRPr="00166A44">
              <w:rPr>
                <w:iCs/>
                <w:sz w:val="22"/>
                <w:szCs w:val="22"/>
                <w:lang w:val="id-ID"/>
              </w:rPr>
              <w:t>retrospektif</w:t>
            </w:r>
            <w:proofErr w:type="spellEnd"/>
          </w:p>
        </w:tc>
        <w:tc>
          <w:tcPr>
            <w:tcW w:w="1659" w:type="dxa"/>
          </w:tcPr>
          <w:p w14:paraId="63F1D4DB" w14:textId="77777777" w:rsidR="00B267F4" w:rsidRPr="004B6A0A" w:rsidRDefault="00B267F4" w:rsidP="00360C65">
            <w:pPr>
              <w:jc w:val="both"/>
              <w:rPr>
                <w:rFonts w:ascii="Times New Roman" w:hAnsi="Times New Roman" w:cs="Times New Roman"/>
                <w:sz w:val="22"/>
                <w:szCs w:val="22"/>
                <w:lang w:val="en-US"/>
              </w:rPr>
            </w:pPr>
            <w:r w:rsidRPr="004B6A0A">
              <w:rPr>
                <w:rFonts w:ascii="Times New Roman" w:hAnsi="Times New Roman" w:cs="Times New Roman"/>
                <w:sz w:val="22"/>
                <w:szCs w:val="22"/>
                <w:lang w:val="en-US"/>
              </w:rPr>
              <w:t xml:space="preserve">77 </w:t>
            </w:r>
            <w:proofErr w:type="spellStart"/>
            <w:r w:rsidRPr="004B6A0A">
              <w:rPr>
                <w:rFonts w:ascii="Times New Roman" w:hAnsi="Times New Roman" w:cs="Times New Roman"/>
                <w:sz w:val="22"/>
                <w:szCs w:val="22"/>
                <w:lang w:val="en-US"/>
              </w:rPr>
              <w:t>pasien</w:t>
            </w:r>
            <w:proofErr w:type="spellEnd"/>
            <w:r w:rsidRPr="004B6A0A">
              <w:rPr>
                <w:rFonts w:ascii="Times New Roman" w:hAnsi="Times New Roman" w:cs="Times New Roman"/>
                <w:sz w:val="22"/>
                <w:szCs w:val="22"/>
                <w:lang w:val="en-US"/>
              </w:rPr>
              <w:t xml:space="preserve"> COVID-19 yang </w:t>
            </w:r>
            <w:proofErr w:type="spellStart"/>
            <w:r w:rsidRPr="004B6A0A">
              <w:rPr>
                <w:rFonts w:ascii="Times New Roman" w:hAnsi="Times New Roman" w:cs="Times New Roman"/>
                <w:sz w:val="22"/>
                <w:szCs w:val="22"/>
                <w:lang w:val="en-US"/>
              </w:rPr>
              <w:t>dikonfirmasi</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dengan</w:t>
            </w:r>
            <w:proofErr w:type="spellEnd"/>
            <w:r w:rsidRPr="004B6A0A">
              <w:rPr>
                <w:rFonts w:ascii="Times New Roman" w:hAnsi="Times New Roman" w:cs="Times New Roman"/>
                <w:sz w:val="22"/>
                <w:szCs w:val="22"/>
                <w:lang w:val="en-US"/>
              </w:rPr>
              <w:t xml:space="preserve"> RT-PCR.</w:t>
            </w:r>
          </w:p>
        </w:tc>
        <w:tc>
          <w:tcPr>
            <w:tcW w:w="2124" w:type="dxa"/>
          </w:tcPr>
          <w:p w14:paraId="4F7FD490" w14:textId="77777777" w:rsidR="00B267F4" w:rsidRPr="004B6A0A" w:rsidRDefault="00B267F4" w:rsidP="00360C65">
            <w:pPr>
              <w:jc w:val="both"/>
              <w:rPr>
                <w:rFonts w:ascii="Times New Roman" w:hAnsi="Times New Roman" w:cs="Times New Roman"/>
                <w:sz w:val="22"/>
                <w:szCs w:val="22"/>
                <w:lang w:val="en-US"/>
              </w:rPr>
            </w:pPr>
            <w:r w:rsidRPr="004B6A0A">
              <w:rPr>
                <w:rFonts w:ascii="Times New Roman" w:hAnsi="Times New Roman" w:cs="Times New Roman"/>
                <w:sz w:val="22"/>
                <w:szCs w:val="22"/>
                <w:lang w:val="en-US"/>
              </w:rPr>
              <w:t xml:space="preserve">Kadar </w:t>
            </w:r>
            <w:r w:rsidRPr="004B6A0A">
              <w:rPr>
                <w:rFonts w:ascii="Times New Roman" w:hAnsi="Times New Roman" w:cs="Times New Roman"/>
                <w:sz w:val="22"/>
                <w:szCs w:val="22"/>
              </w:rPr>
              <w:t xml:space="preserve">serum </w:t>
            </w:r>
            <w:proofErr w:type="spellStart"/>
            <w:r w:rsidRPr="004B6A0A">
              <w:rPr>
                <w:rFonts w:ascii="Times New Roman" w:hAnsi="Times New Roman" w:cs="Times New Roman"/>
                <w:sz w:val="22"/>
                <w:szCs w:val="22"/>
              </w:rPr>
              <w:t>troponin</w:t>
            </w:r>
            <w:proofErr w:type="spellEnd"/>
            <w:r w:rsidRPr="004B6A0A">
              <w:rPr>
                <w:rFonts w:ascii="Times New Roman" w:hAnsi="Times New Roman" w:cs="Times New Roman"/>
                <w:sz w:val="22"/>
                <w:szCs w:val="22"/>
              </w:rPr>
              <w:t xml:space="preserve"> I (</w:t>
            </w:r>
            <w:proofErr w:type="spellStart"/>
            <w:r w:rsidRPr="004B6A0A">
              <w:rPr>
                <w:rFonts w:ascii="Times New Roman" w:hAnsi="Times New Roman" w:cs="Times New Roman"/>
                <w:sz w:val="22"/>
                <w:szCs w:val="22"/>
              </w:rPr>
              <w:t>cTnI</w:t>
            </w:r>
            <w:proofErr w:type="spellEnd"/>
            <w:r w:rsidRPr="004B6A0A">
              <w:rPr>
                <w:rFonts w:ascii="Times New Roman" w:hAnsi="Times New Roman" w:cs="Times New Roman"/>
                <w:sz w:val="22"/>
                <w:szCs w:val="22"/>
              </w:rPr>
              <w:t>), D-dimer,</w:t>
            </w:r>
            <w:r w:rsidRPr="004B6A0A">
              <w:rPr>
                <w:rFonts w:ascii="Times New Roman" w:hAnsi="Times New Roman" w:cs="Times New Roman"/>
                <w:sz w:val="22"/>
                <w:szCs w:val="22"/>
                <w:lang w:val="en-US"/>
              </w:rPr>
              <w:t xml:space="preserve"> </w:t>
            </w:r>
            <w:r w:rsidRPr="004B6A0A">
              <w:rPr>
                <w:rFonts w:ascii="Times New Roman" w:hAnsi="Times New Roman" w:cs="Times New Roman"/>
                <w:sz w:val="22"/>
                <w:szCs w:val="22"/>
              </w:rPr>
              <w:t xml:space="preserve">CRP, IL-6, </w:t>
            </w:r>
            <w:proofErr w:type="spellStart"/>
            <w:r w:rsidRPr="004B6A0A">
              <w:rPr>
                <w:rFonts w:ascii="Times New Roman" w:hAnsi="Times New Roman" w:cs="Times New Roman"/>
                <w:i/>
                <w:iCs/>
                <w:sz w:val="22"/>
                <w:szCs w:val="22"/>
              </w:rPr>
              <w:t>procalcitonin</w:t>
            </w:r>
            <w:proofErr w:type="spellEnd"/>
            <w:r w:rsidRPr="004B6A0A">
              <w:rPr>
                <w:rFonts w:ascii="Times New Roman" w:hAnsi="Times New Roman" w:cs="Times New Roman"/>
                <w:sz w:val="22"/>
                <w:szCs w:val="22"/>
              </w:rPr>
              <w:t xml:space="preserve"> (PCT), </w:t>
            </w:r>
            <w:proofErr w:type="spellStart"/>
            <w:r w:rsidRPr="004B6A0A">
              <w:rPr>
                <w:rFonts w:ascii="Times New Roman" w:hAnsi="Times New Roman" w:cs="Times New Roman"/>
                <w:sz w:val="22"/>
                <w:szCs w:val="22"/>
              </w:rPr>
              <w:t>ne</w:t>
            </w:r>
            <w:proofErr w:type="spellEnd"/>
            <w:r w:rsidRPr="004B6A0A">
              <w:rPr>
                <w:rFonts w:ascii="Times New Roman" w:hAnsi="Times New Roman" w:cs="Times New Roman"/>
                <w:sz w:val="22"/>
                <w:szCs w:val="22"/>
                <w:lang w:val="en-US"/>
              </w:rPr>
              <w:t>u</w:t>
            </w:r>
            <w:proofErr w:type="spellStart"/>
            <w:r w:rsidRPr="004B6A0A">
              <w:rPr>
                <w:rFonts w:ascii="Times New Roman" w:hAnsi="Times New Roman" w:cs="Times New Roman"/>
                <w:sz w:val="22"/>
                <w:szCs w:val="22"/>
              </w:rPr>
              <w:t>trofil</w:t>
            </w:r>
            <w:proofErr w:type="spellEnd"/>
            <w:r w:rsidRPr="004B6A0A">
              <w:rPr>
                <w:rFonts w:ascii="Times New Roman" w:hAnsi="Times New Roman" w:cs="Times New Roman"/>
                <w:sz w:val="22"/>
                <w:szCs w:val="22"/>
              </w:rPr>
              <w:t xml:space="preserve">, dan </w:t>
            </w:r>
            <w:proofErr w:type="spellStart"/>
            <w:r w:rsidRPr="004B6A0A">
              <w:rPr>
                <w:rFonts w:ascii="Times New Roman" w:hAnsi="Times New Roman" w:cs="Times New Roman"/>
                <w:sz w:val="22"/>
                <w:szCs w:val="22"/>
                <w:lang w:val="en-US"/>
              </w:rPr>
              <w:t>limfosit</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diperiksa</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untuk</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dianalisis</w:t>
            </w:r>
            <w:proofErr w:type="spellEnd"/>
            <w:r w:rsidRPr="004B6A0A">
              <w:rPr>
                <w:rFonts w:ascii="Times New Roman" w:hAnsi="Times New Roman" w:cs="Times New Roman"/>
                <w:sz w:val="22"/>
                <w:szCs w:val="22"/>
                <w:lang w:val="en-US"/>
              </w:rPr>
              <w:t xml:space="preserve"> dan </w:t>
            </w:r>
            <w:proofErr w:type="spellStart"/>
            <w:r w:rsidRPr="004B6A0A">
              <w:rPr>
                <w:rFonts w:ascii="Times New Roman" w:hAnsi="Times New Roman" w:cs="Times New Roman"/>
                <w:sz w:val="22"/>
                <w:szCs w:val="22"/>
                <w:lang w:val="en-US"/>
              </w:rPr>
              <w:t>dibandingkan</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antara</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kelompok</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pasien</w:t>
            </w:r>
            <w:proofErr w:type="spellEnd"/>
            <w:r w:rsidRPr="004B6A0A">
              <w:rPr>
                <w:rFonts w:ascii="Times New Roman" w:hAnsi="Times New Roman" w:cs="Times New Roman"/>
                <w:sz w:val="22"/>
                <w:szCs w:val="22"/>
                <w:lang w:val="en-US"/>
              </w:rPr>
              <w:t xml:space="preserve"> COVID-19 yang </w:t>
            </w:r>
            <w:proofErr w:type="spellStart"/>
            <w:r w:rsidRPr="004B6A0A">
              <w:rPr>
                <w:rFonts w:ascii="Times New Roman" w:hAnsi="Times New Roman" w:cs="Times New Roman"/>
                <w:sz w:val="22"/>
                <w:szCs w:val="22"/>
                <w:lang w:val="en-US"/>
              </w:rPr>
              <w:t>sakit</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berat</w:t>
            </w:r>
            <w:proofErr w:type="spellEnd"/>
            <w:r w:rsidRPr="004B6A0A">
              <w:rPr>
                <w:rFonts w:ascii="Times New Roman" w:hAnsi="Times New Roman" w:cs="Times New Roman"/>
                <w:sz w:val="22"/>
                <w:szCs w:val="22"/>
                <w:lang w:val="en-US"/>
              </w:rPr>
              <w:t xml:space="preserve"> dan </w:t>
            </w:r>
            <w:proofErr w:type="spellStart"/>
            <w:r w:rsidRPr="004B6A0A">
              <w:rPr>
                <w:rFonts w:ascii="Times New Roman" w:hAnsi="Times New Roman" w:cs="Times New Roman"/>
                <w:sz w:val="22"/>
                <w:szCs w:val="22"/>
                <w:lang w:val="en-US"/>
              </w:rPr>
              <w:t>kritis</w:t>
            </w:r>
            <w:proofErr w:type="spellEnd"/>
            <w:r w:rsidRPr="004B6A0A">
              <w:rPr>
                <w:rFonts w:ascii="Times New Roman" w:hAnsi="Times New Roman" w:cs="Times New Roman"/>
                <w:sz w:val="22"/>
                <w:szCs w:val="22"/>
                <w:lang w:val="en-US"/>
              </w:rPr>
              <w:t>.</w:t>
            </w:r>
          </w:p>
        </w:tc>
        <w:tc>
          <w:tcPr>
            <w:tcW w:w="3513" w:type="dxa"/>
          </w:tcPr>
          <w:p w14:paraId="760A6D94" w14:textId="77777777" w:rsidR="00B267F4" w:rsidRPr="004B6A0A" w:rsidRDefault="00B267F4" w:rsidP="00360C65">
            <w:pPr>
              <w:jc w:val="both"/>
              <w:rPr>
                <w:rFonts w:ascii="Times New Roman" w:hAnsi="Times New Roman" w:cs="Times New Roman"/>
                <w:sz w:val="22"/>
                <w:szCs w:val="22"/>
                <w:lang w:val="en-US"/>
              </w:rPr>
            </w:pPr>
            <w:r w:rsidRPr="004B6A0A">
              <w:rPr>
                <w:rFonts w:ascii="Times New Roman" w:hAnsi="Times New Roman" w:cs="Times New Roman"/>
                <w:sz w:val="22"/>
                <w:szCs w:val="22"/>
                <w:lang w:val="en-US"/>
              </w:rPr>
              <w:t xml:space="preserve">Kadar </w:t>
            </w:r>
            <w:proofErr w:type="spellStart"/>
            <w:r w:rsidRPr="004B6A0A">
              <w:rPr>
                <w:rFonts w:ascii="Times New Roman" w:hAnsi="Times New Roman" w:cs="Times New Roman"/>
                <w:sz w:val="22"/>
                <w:szCs w:val="22"/>
                <w:lang w:val="en-US"/>
              </w:rPr>
              <w:t>awal</w:t>
            </w:r>
            <w:proofErr w:type="spellEnd"/>
            <w:r w:rsidRPr="004B6A0A">
              <w:rPr>
                <w:rFonts w:ascii="Times New Roman" w:hAnsi="Times New Roman" w:cs="Times New Roman"/>
                <w:sz w:val="22"/>
                <w:szCs w:val="22"/>
                <w:lang w:val="en-US"/>
              </w:rPr>
              <w:t xml:space="preserve"> dan </w:t>
            </w:r>
            <w:proofErr w:type="spellStart"/>
            <w:r w:rsidRPr="004B6A0A">
              <w:rPr>
                <w:rFonts w:ascii="Times New Roman" w:hAnsi="Times New Roman" w:cs="Times New Roman"/>
                <w:sz w:val="22"/>
                <w:szCs w:val="22"/>
                <w:lang w:val="en-US"/>
              </w:rPr>
              <w:t>puncak</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dari</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cTnI</w:t>
            </w:r>
            <w:proofErr w:type="spellEnd"/>
            <w:r w:rsidRPr="004B6A0A">
              <w:rPr>
                <w:rFonts w:ascii="Times New Roman" w:hAnsi="Times New Roman" w:cs="Times New Roman"/>
                <w:sz w:val="22"/>
                <w:szCs w:val="22"/>
                <w:lang w:val="en-US"/>
              </w:rPr>
              <w:t xml:space="preserve">, D-dimer, CRP, IL-6, PCT, dan </w:t>
            </w:r>
            <w:proofErr w:type="spellStart"/>
            <w:r w:rsidRPr="004B6A0A">
              <w:rPr>
                <w:rFonts w:ascii="Times New Roman" w:hAnsi="Times New Roman" w:cs="Times New Roman"/>
                <w:sz w:val="22"/>
                <w:szCs w:val="22"/>
                <w:lang w:val="en-US"/>
              </w:rPr>
              <w:t>jumlah</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neutrofil</w:t>
            </w:r>
            <w:proofErr w:type="spellEnd"/>
            <w:r w:rsidRPr="004B6A0A">
              <w:rPr>
                <w:rFonts w:ascii="Times New Roman" w:hAnsi="Times New Roman" w:cs="Times New Roman"/>
                <w:sz w:val="22"/>
                <w:szCs w:val="22"/>
                <w:lang w:val="en-US"/>
              </w:rPr>
              <w:t xml:space="preserve"> pada </w:t>
            </w:r>
            <w:proofErr w:type="spellStart"/>
            <w:r w:rsidRPr="004B6A0A">
              <w:rPr>
                <w:rFonts w:ascii="Times New Roman" w:hAnsi="Times New Roman" w:cs="Times New Roman"/>
                <w:sz w:val="22"/>
                <w:szCs w:val="22"/>
                <w:lang w:val="en-US"/>
              </w:rPr>
              <w:t>kelompok</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kritis</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lebih</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tinggi</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daripada</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kelompok</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berat</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sedangkan</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jumlah</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limfosit</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awal</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lebih</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rendah</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daripada</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kelompok</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berat</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Peningkatan</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cTnI</w:t>
            </w:r>
            <w:proofErr w:type="spellEnd"/>
            <w:r w:rsidRPr="004B6A0A">
              <w:rPr>
                <w:rFonts w:ascii="Times New Roman" w:hAnsi="Times New Roman" w:cs="Times New Roman"/>
                <w:sz w:val="22"/>
                <w:szCs w:val="22"/>
                <w:lang w:val="en-US"/>
              </w:rPr>
              <w:t xml:space="preserve">, D-dimer, CRP, IL-6, PCT, </w:t>
            </w:r>
            <w:proofErr w:type="spellStart"/>
            <w:r w:rsidRPr="004B6A0A">
              <w:rPr>
                <w:rFonts w:ascii="Times New Roman" w:hAnsi="Times New Roman" w:cs="Times New Roman"/>
                <w:sz w:val="22"/>
                <w:szCs w:val="22"/>
                <w:lang w:val="en-US"/>
              </w:rPr>
              <w:t>neutrofil</w:t>
            </w:r>
            <w:proofErr w:type="spellEnd"/>
            <w:r w:rsidRPr="004B6A0A">
              <w:rPr>
                <w:rFonts w:ascii="Times New Roman" w:hAnsi="Times New Roman" w:cs="Times New Roman"/>
                <w:sz w:val="22"/>
                <w:szCs w:val="22"/>
                <w:lang w:val="en-US"/>
              </w:rPr>
              <w:t xml:space="preserve">, dan </w:t>
            </w:r>
            <w:proofErr w:type="spellStart"/>
            <w:r w:rsidRPr="004B6A0A">
              <w:rPr>
                <w:rFonts w:ascii="Times New Roman" w:hAnsi="Times New Roman" w:cs="Times New Roman"/>
                <w:sz w:val="22"/>
                <w:szCs w:val="22"/>
                <w:lang w:val="en-US"/>
              </w:rPr>
              <w:t>penurunan</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limfosit</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dikaitkan</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dengan</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tingkat</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keparahan</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penyakit</w:t>
            </w:r>
            <w:proofErr w:type="spellEnd"/>
            <w:r w:rsidRPr="004B6A0A">
              <w:rPr>
                <w:rFonts w:ascii="Times New Roman" w:hAnsi="Times New Roman" w:cs="Times New Roman"/>
                <w:sz w:val="22"/>
                <w:szCs w:val="22"/>
                <w:lang w:val="en-US"/>
              </w:rPr>
              <w:t xml:space="preserve"> (OR masing-masing </w:t>
            </w:r>
            <w:proofErr w:type="spellStart"/>
            <w:r w:rsidRPr="004B6A0A">
              <w:rPr>
                <w:rFonts w:ascii="Times New Roman" w:hAnsi="Times New Roman" w:cs="Times New Roman"/>
                <w:sz w:val="22"/>
                <w:szCs w:val="22"/>
                <w:lang w:val="en-US"/>
              </w:rPr>
              <w:t>adalah</w:t>
            </w:r>
            <w:proofErr w:type="spellEnd"/>
            <w:r w:rsidRPr="004B6A0A">
              <w:rPr>
                <w:rFonts w:ascii="Times New Roman" w:hAnsi="Times New Roman" w:cs="Times New Roman"/>
                <w:sz w:val="22"/>
                <w:szCs w:val="22"/>
                <w:lang w:val="en-US"/>
              </w:rPr>
              <w:t xml:space="preserve"> 28,80; 2,20; 18,47; 10,80; 52,00; 9,60; dan 21,08). </w:t>
            </w:r>
          </w:p>
        </w:tc>
      </w:tr>
      <w:tr w:rsidR="00B267F4" w:rsidRPr="004B6A0A" w14:paraId="13BAC5A5" w14:textId="77777777" w:rsidTr="00B267F4">
        <w:trPr>
          <w:trHeight w:val="1618"/>
        </w:trPr>
        <w:tc>
          <w:tcPr>
            <w:tcW w:w="384" w:type="dxa"/>
          </w:tcPr>
          <w:p w14:paraId="61A0BD3D" w14:textId="77777777" w:rsidR="00B267F4" w:rsidRPr="004B6A0A" w:rsidRDefault="00B267F4" w:rsidP="00360C65">
            <w:pPr>
              <w:jc w:val="center"/>
              <w:rPr>
                <w:rFonts w:ascii="Times New Roman" w:hAnsi="Times New Roman" w:cs="Times New Roman"/>
                <w:sz w:val="22"/>
                <w:szCs w:val="22"/>
                <w:lang w:val="en-US"/>
              </w:rPr>
            </w:pPr>
            <w:r w:rsidRPr="004B6A0A">
              <w:rPr>
                <w:rFonts w:ascii="Times New Roman" w:hAnsi="Times New Roman" w:cs="Times New Roman"/>
                <w:sz w:val="22"/>
                <w:szCs w:val="22"/>
                <w:lang w:val="en-US"/>
              </w:rPr>
              <w:t>3</w:t>
            </w:r>
          </w:p>
        </w:tc>
        <w:tc>
          <w:tcPr>
            <w:tcW w:w="1072" w:type="dxa"/>
          </w:tcPr>
          <w:p w14:paraId="6E88B1DC" w14:textId="77777777" w:rsidR="00B267F4" w:rsidRPr="004B6A0A" w:rsidRDefault="00B267F4" w:rsidP="00360C65">
            <w:pPr>
              <w:jc w:val="both"/>
              <w:rPr>
                <w:rFonts w:ascii="Times New Roman" w:hAnsi="Times New Roman" w:cs="Times New Roman"/>
                <w:sz w:val="22"/>
                <w:szCs w:val="22"/>
                <w:lang w:val="en-US"/>
              </w:rPr>
            </w:pPr>
            <w:proofErr w:type="spellStart"/>
            <w:r w:rsidRPr="004B6A0A">
              <w:rPr>
                <w:rFonts w:ascii="Times New Roman" w:hAnsi="Times New Roman" w:cs="Times New Roman"/>
                <w:sz w:val="22"/>
                <w:szCs w:val="22"/>
                <w:lang w:val="en-US"/>
              </w:rPr>
              <w:t>Jøntvedt</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Jørgensen</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dkk</w:t>
            </w:r>
            <w:proofErr w:type="spellEnd"/>
            <w:r w:rsidRPr="004B6A0A">
              <w:rPr>
                <w:rFonts w:ascii="Times New Roman" w:hAnsi="Times New Roman" w:cs="Times New Roman"/>
                <w:sz w:val="22"/>
                <w:szCs w:val="22"/>
                <w:lang w:val="en-US"/>
              </w:rPr>
              <w:t xml:space="preserve">, 2020 </w:t>
            </w:r>
            <w:r w:rsidRPr="00975622">
              <w:rPr>
                <w:rFonts w:ascii="Times New Roman" w:hAnsi="Times New Roman" w:cs="Times New Roman"/>
                <w:sz w:val="22"/>
                <w:szCs w:val="22"/>
                <w:lang w:val="en-US"/>
              </w:rPr>
              <w:fldChar w:fldCharType="begin" w:fldLock="1"/>
            </w:r>
            <w:r>
              <w:rPr>
                <w:rFonts w:ascii="Times New Roman" w:hAnsi="Times New Roman" w:cs="Times New Roman"/>
                <w:sz w:val="22"/>
                <w:szCs w:val="22"/>
                <w:lang w:val="en-US"/>
              </w:rPr>
              <w:instrText>ADDIN CSL_CITATION {"citationItems":[{"id":"ITEM-1","itemData":{"DOI":"10.1038/s41598-020-78710-7","ISBN":"4159802078710","ISSN":"20452322","PMID":"33303843","abstract":"In SARS-CoV-2 infection there is an urgent need to identify patients that will progress to severe COVID-19 and may benefit from targeted treatment. In this study we analyzed plasma cytokines in COVID-19 patients and investigated their association with respiratory failure (RF) and treatment in Intensive Care Unit (ICU). Hospitalized patients (n = 34) with confirmed COVID-19 were recruited into a prospective cohort study. Clinical data and blood samples were collected at inclusion and after 2–5 and 7–10 days. RF was defined as PaO2/FiO2 ratio (P/F) &lt; 40 kPa. Plasma cytokines were analyzed by a Human Cytokine 27-plex assay. COVID-19 patients with RF and/or treated in ICU showed overall increased systemic cytokine levels. Plasma IL-6, IL-8, G-CSF, MCP-1, MIP-1α levels were negatively correlated with P/F, whereas combinations of IL-6, IP-10, IL-1ra and MCP-1 showed the best association with RF in ROC analysis (AUC 0.79–0.80, p &lt; 0.05). During hospitalization the decline was most significant for IP-10 (p &lt; 0.001). Elevated levels of pro-inflammatory cytokines were present in patients with severe COVID-19. IL-6 and MCP-1 were inversely correlated with P/F with the largest AUC in ROC analyses and should be further explored as biomarkers to identify patients at risk for severe RF and as targets for improved treatment strategies.","author":[{"dropping-particle":"","family":"Jøntvedt Jørgensen","given":"Marthe","non-dropping-particle":"","parse-names":false,"suffix":""},{"dropping-particle":"","family":"Holter","given":"Jan Cato","non-dropping-particle":"","parse-names":false,"suffix":""},{"dropping-particle":"","family":"Christensen","given":"Erik Egeland","non-dropping-particle":"","parse-names":false,"suffix":""},{"dropping-particle":"","family":"Schjalm","given":"Camilla","non-dropping-particle":"","parse-names":false,"suffix":""},{"dropping-particle":"","family":"Tonby","given":"Kristian","non-dropping-particle":"","parse-names":false,"suffix":""},{"dropping-particle":"","family":"Pischke","given":"Søren Erik","non-dropping-particle":"","parse-names":false,"suffix":""},{"dropping-particle":"","family":"Jenum","given":"Synne","non-dropping-particle":"","parse-names":false,"suffix":""},{"dropping-particle":"","family":"Skeie","given":"Linda G.","non-dropping-particle":"","parse-names":false,"suffix":""},{"dropping-particle":"","family":"Nur","given":"Sarah","non-dropping-particle":"","parse-names":false,"suffix":""},{"dropping-particle":"","family":"Lind","given":"Andreas","non-dropping-particle":"","parse-names":false,"suffix":""},{"dropping-particle":"","family":"Opsand","given":"Hanne","non-dropping-particle":"","parse-names":false,"suffix":""},{"dropping-particle":"","family":"Enersen","given":"Tone Burvald","non-dropping-particle":"","parse-names":false,"suffix":""},{"dropping-particle":"","family":"Grøndahl","given":"Ragnhild","non-dropping-particle":"","parse-names":false,"suffix":""},{"dropping-particle":"","family":"Hermann","given":"Anne","non-dropping-particle":"","parse-names":false,"suffix":""},{"dropping-particle":"","family":"Dudman","given":"Susanne","non-dropping-particle":"","parse-names":false,"suffix":""},{"dropping-particle":"","family":"Muller","given":"Fredrik","non-dropping-particle":"","parse-names":false,"suffix":""},{"dropping-particle":"","family":"Ueland","given":"Thor","non-dropping-particle":"","parse-names":false,"suffix":""},{"dropping-particle":"","family":"Mollnes","given":"Tom Eirik","non-dropping-particle":"","parse-names":false,"suffix":""},{"dropping-particle":"","family":"Aukrust","given":"Pål","non-dropping-particle":"","parse-names":false,"suffix":""},{"dropping-particle":"","family":"Heggelund","given":"Lars","non-dropping-particle":"","parse-names":false,"suffix":""},{"dropping-particle":"","family":"Holten","given":"Aleksander Rygh","non-dropping-particle":"","parse-names":false,"suffix":""},{"dropping-particle":"","family":"Dyrhol-Riise","given":"Anne Ma","non-dropping-particle":"","parse-names":false,"suffix":""}],"container-title":"Scientific Reports","id":"ITEM-1","issue":"1","issued":{"date-parts":[["2020"]]},"page":"21697","publisher":"Nature Publishing Group UK","title":"Increased interleukin-6 and macrophage chemoattractant protein-1 are associated with respiratory failure in COVID-19","type":"article-journal","volume":"10"},"uris":["http://www.mendeley.com/documents/?uuid=0bc258b5-8a25-4fb6-b48d-9364b83e125a"]}],"mendeley":{"formattedCitation":"(28)","plainTextFormattedCitation":"(28)","previouslyFormattedCitation":"(28)"},"properties":{"noteIndex":0},"schema":"https://github.com/citation-style-language/schema/raw/master/csl-citation.json"}</w:instrText>
            </w:r>
            <w:r w:rsidRPr="00975622">
              <w:rPr>
                <w:rFonts w:ascii="Times New Roman" w:hAnsi="Times New Roman" w:cs="Times New Roman"/>
                <w:sz w:val="22"/>
                <w:szCs w:val="22"/>
                <w:lang w:val="en-US"/>
              </w:rPr>
              <w:fldChar w:fldCharType="separate"/>
            </w:r>
            <w:r w:rsidRPr="0043738E">
              <w:rPr>
                <w:rFonts w:ascii="Times New Roman" w:hAnsi="Times New Roman" w:cs="Times New Roman"/>
                <w:noProof/>
                <w:sz w:val="22"/>
                <w:szCs w:val="22"/>
                <w:lang w:val="en-US"/>
              </w:rPr>
              <w:t>(28)</w:t>
            </w:r>
            <w:r w:rsidRPr="00975622">
              <w:rPr>
                <w:rFonts w:ascii="Times New Roman" w:hAnsi="Times New Roman" w:cs="Times New Roman"/>
                <w:sz w:val="22"/>
                <w:szCs w:val="22"/>
                <w:lang w:val="en-US"/>
              </w:rPr>
              <w:fldChar w:fldCharType="end"/>
            </w:r>
          </w:p>
        </w:tc>
        <w:tc>
          <w:tcPr>
            <w:tcW w:w="1228" w:type="dxa"/>
          </w:tcPr>
          <w:p w14:paraId="0D1C49EC" w14:textId="77777777" w:rsidR="00B267F4" w:rsidRPr="00166A44" w:rsidRDefault="00B267F4" w:rsidP="00360C65">
            <w:pPr>
              <w:pStyle w:val="NormalWeb"/>
              <w:jc w:val="both"/>
              <w:rPr>
                <w:rFonts w:eastAsiaTheme="minorHAnsi"/>
                <w:iCs/>
                <w:sz w:val="22"/>
                <w:szCs w:val="22"/>
                <w:lang w:val="id-ID"/>
              </w:rPr>
            </w:pPr>
            <w:r w:rsidRPr="00166A44">
              <w:rPr>
                <w:rFonts w:eastAsiaTheme="minorHAnsi"/>
                <w:iCs/>
                <w:sz w:val="22"/>
                <w:szCs w:val="22"/>
                <w:lang w:val="id-ID"/>
              </w:rPr>
              <w:t xml:space="preserve">Studi prospektif </w:t>
            </w:r>
            <w:proofErr w:type="spellStart"/>
            <w:r w:rsidRPr="00166A44">
              <w:rPr>
                <w:rFonts w:eastAsiaTheme="minorHAnsi"/>
                <w:iCs/>
                <w:sz w:val="22"/>
                <w:szCs w:val="22"/>
                <w:lang w:val="id-ID"/>
              </w:rPr>
              <w:t>kohort</w:t>
            </w:r>
            <w:proofErr w:type="spellEnd"/>
          </w:p>
        </w:tc>
        <w:tc>
          <w:tcPr>
            <w:tcW w:w="1659" w:type="dxa"/>
          </w:tcPr>
          <w:p w14:paraId="114CA619" w14:textId="77777777" w:rsidR="00B267F4" w:rsidRPr="004B6A0A" w:rsidRDefault="00B267F4" w:rsidP="00360C65">
            <w:pPr>
              <w:jc w:val="both"/>
              <w:rPr>
                <w:rFonts w:ascii="Times New Roman" w:hAnsi="Times New Roman" w:cs="Times New Roman"/>
                <w:sz w:val="22"/>
                <w:szCs w:val="22"/>
                <w:lang w:val="en-US"/>
              </w:rPr>
            </w:pPr>
            <w:r w:rsidRPr="004B6A0A">
              <w:rPr>
                <w:rFonts w:ascii="Times New Roman" w:hAnsi="Times New Roman" w:cs="Times New Roman"/>
                <w:sz w:val="22"/>
                <w:szCs w:val="22"/>
                <w:lang w:val="en-US"/>
              </w:rPr>
              <w:t xml:space="preserve">34 </w:t>
            </w:r>
            <w:proofErr w:type="spellStart"/>
            <w:r w:rsidRPr="004B6A0A">
              <w:rPr>
                <w:rFonts w:ascii="Times New Roman" w:hAnsi="Times New Roman" w:cs="Times New Roman"/>
                <w:sz w:val="22"/>
                <w:szCs w:val="22"/>
                <w:lang w:val="en-US"/>
              </w:rPr>
              <w:t>pasien</w:t>
            </w:r>
            <w:proofErr w:type="spellEnd"/>
            <w:r w:rsidRPr="004B6A0A">
              <w:rPr>
                <w:rFonts w:ascii="Times New Roman" w:hAnsi="Times New Roman" w:cs="Times New Roman"/>
                <w:sz w:val="22"/>
                <w:szCs w:val="22"/>
                <w:lang w:val="en-US"/>
              </w:rPr>
              <w:t xml:space="preserve"> COVID-19 yang </w:t>
            </w:r>
            <w:proofErr w:type="spellStart"/>
            <w:r w:rsidRPr="004B6A0A">
              <w:rPr>
                <w:rFonts w:ascii="Times New Roman" w:hAnsi="Times New Roman" w:cs="Times New Roman"/>
                <w:sz w:val="22"/>
                <w:szCs w:val="22"/>
                <w:lang w:val="en-US"/>
              </w:rPr>
              <w:t>dikonfirmasi</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dengan</w:t>
            </w:r>
            <w:proofErr w:type="spellEnd"/>
            <w:r w:rsidRPr="004B6A0A">
              <w:rPr>
                <w:rFonts w:ascii="Times New Roman" w:hAnsi="Times New Roman" w:cs="Times New Roman"/>
                <w:sz w:val="22"/>
                <w:szCs w:val="22"/>
                <w:lang w:val="en-US"/>
              </w:rPr>
              <w:t xml:space="preserve"> </w:t>
            </w:r>
            <w:r w:rsidRPr="004B6A0A">
              <w:rPr>
                <w:rFonts w:ascii="Times New Roman" w:hAnsi="Times New Roman" w:cs="Times New Roman"/>
                <w:i/>
                <w:iCs/>
                <w:sz w:val="22"/>
                <w:szCs w:val="22"/>
                <w:lang w:val="en-US"/>
              </w:rPr>
              <w:t xml:space="preserve">real-time </w:t>
            </w:r>
            <w:r w:rsidRPr="004B6A0A">
              <w:rPr>
                <w:rFonts w:ascii="Times New Roman" w:hAnsi="Times New Roman" w:cs="Times New Roman"/>
                <w:sz w:val="22"/>
                <w:szCs w:val="22"/>
                <w:lang w:val="en-US"/>
              </w:rPr>
              <w:t>PCR.</w:t>
            </w:r>
          </w:p>
        </w:tc>
        <w:tc>
          <w:tcPr>
            <w:tcW w:w="2124" w:type="dxa"/>
          </w:tcPr>
          <w:p w14:paraId="448CCBDF" w14:textId="77777777" w:rsidR="00B267F4" w:rsidRPr="004B6A0A" w:rsidRDefault="00B267F4" w:rsidP="00360C65">
            <w:pPr>
              <w:jc w:val="both"/>
              <w:rPr>
                <w:rFonts w:ascii="Times New Roman" w:hAnsi="Times New Roman" w:cs="Times New Roman"/>
                <w:sz w:val="22"/>
                <w:szCs w:val="22"/>
                <w:lang w:val="en-US"/>
              </w:rPr>
            </w:pPr>
            <w:proofErr w:type="spellStart"/>
            <w:r w:rsidRPr="004B6A0A">
              <w:rPr>
                <w:rFonts w:ascii="Times New Roman" w:hAnsi="Times New Roman" w:cs="Times New Roman"/>
                <w:sz w:val="22"/>
                <w:szCs w:val="22"/>
                <w:lang w:val="en-US"/>
              </w:rPr>
              <w:t>Sampel</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darah</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dari</w:t>
            </w:r>
            <w:proofErr w:type="spellEnd"/>
            <w:r w:rsidRPr="004B6A0A">
              <w:rPr>
                <w:rFonts w:ascii="Times New Roman" w:hAnsi="Times New Roman" w:cs="Times New Roman"/>
                <w:sz w:val="22"/>
                <w:szCs w:val="22"/>
                <w:lang w:val="en-US"/>
              </w:rPr>
              <w:t xml:space="preserve"> 34 </w:t>
            </w:r>
            <w:proofErr w:type="spellStart"/>
            <w:r w:rsidRPr="004B6A0A">
              <w:rPr>
                <w:rFonts w:ascii="Times New Roman" w:hAnsi="Times New Roman" w:cs="Times New Roman"/>
                <w:sz w:val="22"/>
                <w:szCs w:val="22"/>
                <w:lang w:val="en-US"/>
              </w:rPr>
              <w:t>pasien</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dikumpulkan</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untuk</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diperiksa</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kadar</w:t>
            </w:r>
            <w:proofErr w:type="spellEnd"/>
            <w:r w:rsidRPr="004B6A0A">
              <w:rPr>
                <w:rFonts w:ascii="Times New Roman" w:hAnsi="Times New Roman" w:cs="Times New Roman"/>
                <w:sz w:val="22"/>
                <w:szCs w:val="22"/>
                <w:lang w:val="en-US"/>
              </w:rPr>
              <w:t xml:space="preserve"> interleukin, </w:t>
            </w:r>
            <w:proofErr w:type="spellStart"/>
            <w:r w:rsidRPr="004B6A0A">
              <w:rPr>
                <w:rFonts w:ascii="Times New Roman" w:hAnsi="Times New Roman" w:cs="Times New Roman"/>
                <w:sz w:val="22"/>
                <w:szCs w:val="22"/>
                <w:lang w:val="en-US"/>
              </w:rPr>
              <w:t>kemokin</w:t>
            </w:r>
            <w:proofErr w:type="spellEnd"/>
            <w:r w:rsidRPr="004B6A0A">
              <w:rPr>
                <w:rFonts w:ascii="Times New Roman" w:hAnsi="Times New Roman" w:cs="Times New Roman"/>
                <w:sz w:val="22"/>
                <w:szCs w:val="22"/>
                <w:lang w:val="en-US"/>
              </w:rPr>
              <w:t xml:space="preserve">, dan </w:t>
            </w:r>
            <w:proofErr w:type="spellStart"/>
            <w:r w:rsidRPr="004B6A0A">
              <w:rPr>
                <w:rFonts w:ascii="Times New Roman" w:hAnsi="Times New Roman" w:cs="Times New Roman"/>
                <w:sz w:val="22"/>
                <w:szCs w:val="22"/>
                <w:lang w:val="en-US"/>
              </w:rPr>
              <w:t>faktor</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pertumbuhan</w:t>
            </w:r>
            <w:proofErr w:type="spellEnd"/>
            <w:r w:rsidRPr="004B6A0A">
              <w:rPr>
                <w:rFonts w:ascii="Times New Roman" w:hAnsi="Times New Roman" w:cs="Times New Roman"/>
                <w:sz w:val="22"/>
                <w:szCs w:val="22"/>
                <w:lang w:val="en-US"/>
              </w:rPr>
              <w:t>.</w:t>
            </w:r>
          </w:p>
        </w:tc>
        <w:tc>
          <w:tcPr>
            <w:tcW w:w="3513" w:type="dxa"/>
          </w:tcPr>
          <w:p w14:paraId="68760C17" w14:textId="77777777" w:rsidR="00B267F4" w:rsidRPr="004B6A0A" w:rsidRDefault="00B267F4" w:rsidP="00360C65">
            <w:pPr>
              <w:jc w:val="both"/>
              <w:rPr>
                <w:rFonts w:ascii="Times New Roman" w:hAnsi="Times New Roman" w:cs="Times New Roman"/>
                <w:sz w:val="22"/>
                <w:szCs w:val="22"/>
                <w:lang w:val="en-US"/>
              </w:rPr>
            </w:pPr>
            <w:proofErr w:type="spellStart"/>
            <w:r w:rsidRPr="004B6A0A">
              <w:rPr>
                <w:rFonts w:ascii="Times New Roman" w:hAnsi="Times New Roman" w:cs="Times New Roman"/>
                <w:sz w:val="22"/>
                <w:szCs w:val="22"/>
                <w:lang w:val="en-US"/>
              </w:rPr>
              <w:t>Secara</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keseluruhan</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pasien</w:t>
            </w:r>
            <w:proofErr w:type="spellEnd"/>
            <w:r w:rsidRPr="004B6A0A">
              <w:rPr>
                <w:rFonts w:ascii="Times New Roman" w:hAnsi="Times New Roman" w:cs="Times New Roman"/>
                <w:sz w:val="22"/>
                <w:szCs w:val="22"/>
                <w:lang w:val="en-US"/>
              </w:rPr>
              <w:t xml:space="preserve"> COVID-19 </w:t>
            </w:r>
            <w:proofErr w:type="spellStart"/>
            <w:r w:rsidRPr="004B6A0A">
              <w:rPr>
                <w:rFonts w:ascii="Times New Roman" w:hAnsi="Times New Roman" w:cs="Times New Roman"/>
                <w:sz w:val="22"/>
                <w:szCs w:val="22"/>
                <w:lang w:val="en-US"/>
              </w:rPr>
              <w:t>dengan</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gagal</w:t>
            </w:r>
            <w:proofErr w:type="spellEnd"/>
            <w:r w:rsidRPr="004B6A0A">
              <w:rPr>
                <w:rFonts w:ascii="Times New Roman" w:hAnsi="Times New Roman" w:cs="Times New Roman"/>
                <w:sz w:val="22"/>
                <w:szCs w:val="22"/>
                <w:lang w:val="en-US"/>
              </w:rPr>
              <w:t xml:space="preserve"> napas dan/</w:t>
            </w:r>
            <w:proofErr w:type="spellStart"/>
            <w:r w:rsidRPr="004B6A0A">
              <w:rPr>
                <w:rFonts w:ascii="Times New Roman" w:hAnsi="Times New Roman" w:cs="Times New Roman"/>
                <w:sz w:val="22"/>
                <w:szCs w:val="22"/>
                <w:lang w:val="en-US"/>
              </w:rPr>
              <w:t>atau</w:t>
            </w:r>
            <w:proofErr w:type="spellEnd"/>
            <w:r w:rsidRPr="004B6A0A">
              <w:rPr>
                <w:rFonts w:ascii="Times New Roman" w:hAnsi="Times New Roman" w:cs="Times New Roman"/>
                <w:sz w:val="22"/>
                <w:szCs w:val="22"/>
                <w:lang w:val="en-US"/>
              </w:rPr>
              <w:t xml:space="preserve"> yang </w:t>
            </w:r>
            <w:proofErr w:type="spellStart"/>
            <w:r w:rsidRPr="004B6A0A">
              <w:rPr>
                <w:rFonts w:ascii="Times New Roman" w:hAnsi="Times New Roman" w:cs="Times New Roman"/>
                <w:sz w:val="22"/>
                <w:szCs w:val="22"/>
                <w:lang w:val="en-US"/>
              </w:rPr>
              <w:t>dirawat</w:t>
            </w:r>
            <w:proofErr w:type="spellEnd"/>
            <w:r w:rsidRPr="004B6A0A">
              <w:rPr>
                <w:rFonts w:ascii="Times New Roman" w:hAnsi="Times New Roman" w:cs="Times New Roman"/>
                <w:sz w:val="22"/>
                <w:szCs w:val="22"/>
                <w:lang w:val="en-US"/>
              </w:rPr>
              <w:t xml:space="preserve"> di ICU </w:t>
            </w:r>
            <w:proofErr w:type="spellStart"/>
            <w:r w:rsidRPr="004B6A0A">
              <w:rPr>
                <w:rFonts w:ascii="Times New Roman" w:hAnsi="Times New Roman" w:cs="Times New Roman"/>
                <w:sz w:val="22"/>
                <w:szCs w:val="22"/>
                <w:lang w:val="en-US"/>
              </w:rPr>
              <w:t>menunjukkan</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peningkatan</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kadar</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sitokin</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sistemik</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Kombinasi</w:t>
            </w:r>
            <w:proofErr w:type="spellEnd"/>
            <w:r w:rsidRPr="004B6A0A">
              <w:rPr>
                <w:rFonts w:ascii="Times New Roman" w:hAnsi="Times New Roman" w:cs="Times New Roman"/>
                <w:sz w:val="22"/>
                <w:szCs w:val="22"/>
                <w:lang w:val="en-US"/>
              </w:rPr>
              <w:t xml:space="preserve"> IL-6, IP-10, IL-1ra dan MCP-1 </w:t>
            </w:r>
            <w:proofErr w:type="spellStart"/>
            <w:r w:rsidRPr="004B6A0A">
              <w:rPr>
                <w:rFonts w:ascii="Times New Roman" w:hAnsi="Times New Roman" w:cs="Times New Roman"/>
                <w:sz w:val="22"/>
                <w:szCs w:val="22"/>
                <w:lang w:val="en-US"/>
              </w:rPr>
              <w:t>menunjukkan</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hubungan</w:t>
            </w:r>
            <w:proofErr w:type="spellEnd"/>
            <w:r w:rsidRPr="004B6A0A">
              <w:rPr>
                <w:rFonts w:ascii="Times New Roman" w:hAnsi="Times New Roman" w:cs="Times New Roman"/>
                <w:sz w:val="22"/>
                <w:szCs w:val="22"/>
                <w:lang w:val="en-US"/>
              </w:rPr>
              <w:t xml:space="preserve"> yang </w:t>
            </w:r>
            <w:proofErr w:type="spellStart"/>
            <w:r w:rsidRPr="004B6A0A">
              <w:rPr>
                <w:rFonts w:ascii="Times New Roman" w:hAnsi="Times New Roman" w:cs="Times New Roman"/>
                <w:sz w:val="22"/>
                <w:szCs w:val="22"/>
                <w:lang w:val="en-US"/>
              </w:rPr>
              <w:t>kuat</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dengan</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kegagalan</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pernapasan</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berdasarkan</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analisis</w:t>
            </w:r>
            <w:proofErr w:type="spellEnd"/>
            <w:r w:rsidRPr="004B6A0A">
              <w:rPr>
                <w:rFonts w:ascii="Times New Roman" w:hAnsi="Times New Roman" w:cs="Times New Roman"/>
                <w:sz w:val="22"/>
                <w:szCs w:val="22"/>
                <w:lang w:val="en-US"/>
              </w:rPr>
              <w:t xml:space="preserve"> ROC (AUC 0,79-0,80, </w:t>
            </w:r>
            <w:r>
              <w:rPr>
                <w:rFonts w:ascii="Times New Roman" w:hAnsi="Times New Roman" w:cs="Times New Roman"/>
                <w:iCs/>
                <w:sz w:val="22"/>
                <w:szCs w:val="22"/>
              </w:rPr>
              <w:t xml:space="preserve">p </w:t>
            </w:r>
            <w:r w:rsidRPr="004B6A0A">
              <w:rPr>
                <w:rFonts w:ascii="Times New Roman" w:hAnsi="Times New Roman" w:cs="Times New Roman"/>
                <w:sz w:val="22"/>
                <w:szCs w:val="22"/>
                <w:lang w:val="en-US"/>
              </w:rPr>
              <w:t>&lt; 0,05).</w:t>
            </w:r>
          </w:p>
        </w:tc>
      </w:tr>
      <w:tr w:rsidR="00B267F4" w:rsidRPr="004B6A0A" w14:paraId="75798D06" w14:textId="77777777" w:rsidTr="00B267F4">
        <w:trPr>
          <w:trHeight w:val="1756"/>
        </w:trPr>
        <w:tc>
          <w:tcPr>
            <w:tcW w:w="384" w:type="dxa"/>
          </w:tcPr>
          <w:p w14:paraId="7F3D0502" w14:textId="77777777" w:rsidR="00B267F4" w:rsidRPr="004B6A0A" w:rsidRDefault="00B267F4" w:rsidP="00360C65">
            <w:pPr>
              <w:jc w:val="center"/>
              <w:rPr>
                <w:rFonts w:ascii="Times New Roman" w:hAnsi="Times New Roman" w:cs="Times New Roman"/>
                <w:sz w:val="22"/>
                <w:szCs w:val="22"/>
                <w:lang w:val="en-US"/>
              </w:rPr>
            </w:pPr>
            <w:r w:rsidRPr="004B6A0A">
              <w:rPr>
                <w:rFonts w:ascii="Times New Roman" w:hAnsi="Times New Roman" w:cs="Times New Roman"/>
                <w:sz w:val="22"/>
                <w:szCs w:val="22"/>
                <w:lang w:val="en-US"/>
              </w:rPr>
              <w:lastRenderedPageBreak/>
              <w:t>4</w:t>
            </w:r>
          </w:p>
        </w:tc>
        <w:tc>
          <w:tcPr>
            <w:tcW w:w="1072" w:type="dxa"/>
          </w:tcPr>
          <w:p w14:paraId="62F61529" w14:textId="77777777" w:rsidR="00B267F4" w:rsidRPr="004B6A0A" w:rsidRDefault="00B267F4" w:rsidP="00360C65">
            <w:pPr>
              <w:jc w:val="both"/>
              <w:rPr>
                <w:rFonts w:ascii="Times New Roman" w:hAnsi="Times New Roman" w:cs="Times New Roman"/>
                <w:sz w:val="22"/>
                <w:szCs w:val="22"/>
                <w:lang w:val="en-US"/>
              </w:rPr>
            </w:pPr>
            <w:r w:rsidRPr="004B6A0A">
              <w:rPr>
                <w:rFonts w:ascii="Times New Roman" w:hAnsi="Times New Roman" w:cs="Times New Roman"/>
                <w:sz w:val="22"/>
                <w:szCs w:val="22"/>
                <w:lang w:val="en-US"/>
              </w:rPr>
              <w:t xml:space="preserve">Santa Cruz </w:t>
            </w:r>
            <w:proofErr w:type="spellStart"/>
            <w:r w:rsidRPr="004B6A0A">
              <w:rPr>
                <w:rFonts w:ascii="Times New Roman" w:hAnsi="Times New Roman" w:cs="Times New Roman"/>
                <w:sz w:val="22"/>
                <w:szCs w:val="22"/>
                <w:lang w:val="en-US"/>
              </w:rPr>
              <w:t>dkk</w:t>
            </w:r>
            <w:proofErr w:type="spellEnd"/>
            <w:r w:rsidRPr="004B6A0A">
              <w:rPr>
                <w:rFonts w:ascii="Times New Roman" w:hAnsi="Times New Roman" w:cs="Times New Roman"/>
                <w:sz w:val="22"/>
                <w:szCs w:val="22"/>
                <w:lang w:val="en-US"/>
              </w:rPr>
              <w:t xml:space="preserve">, 2021 </w:t>
            </w:r>
            <w:r w:rsidRPr="00975622">
              <w:rPr>
                <w:rFonts w:ascii="Times New Roman" w:hAnsi="Times New Roman" w:cs="Times New Roman"/>
                <w:sz w:val="22"/>
                <w:szCs w:val="22"/>
                <w:lang w:val="en-US"/>
              </w:rPr>
              <w:fldChar w:fldCharType="begin" w:fldLock="1"/>
            </w:r>
            <w:r>
              <w:rPr>
                <w:rFonts w:ascii="Times New Roman" w:hAnsi="Times New Roman" w:cs="Times New Roman"/>
                <w:sz w:val="22"/>
                <w:szCs w:val="22"/>
                <w:lang w:val="en-US"/>
              </w:rPr>
              <w:instrText>ADDIN CSL_CITATION {"citationItems":[{"id":"ITEM-1","itemData":{"DOI":"10.3389/fimmu.2021.613422","ISSN":"16643224","PMID":"33679753","abstract":"Hyper-inflammatory responses induced by severe acute respiratory syndrome coronavirus 2 (SARS-CoV-2) are a major cause of disease severity and death. Predictive prognosis biomarkers to guide therapeutics are critically lacking. Several studies have indicated a “cytokine storm” with the release of interleukin-1 (IL-1), IL-6, and IL-8, along with tumor necrosis factor alpha (TNFα) and other inflammatory mediators. Here, we proposed to assess the relationship between IL-6 and outcomes of patients with coronavirus disease 2019 (COVID-19). Our cohort consisted of 46 adult patients with PCR-proven SARS-CoV-2 infection admitted in a COVID-19 ward of the Hospital de Braga (HB) from April 7 to May 7, 2020, whose IL-6 levels were followed over time. We found that IL-6 levels were significantly different between the disease stages. Also, we found a significant negative correlation between IL-6 levels during stages IIb and III, peripheral oxygen saturation (SpO2), and partial pressure of oxygen in arterial blood (PaO2), showing that IL-6 correlates with respiratory failure. Compared to the inflammatory markers available in the clinic routine, we found a positive correlation between IL-6 and C-reactive protein (CRP). However, when we assessed the predictive value of these two markers, IL-6 behaves as a better predictor of disease progression. In a binary logistic regression, IL-6 level was the most significant predictor of the non-survivors group, when compared to age and CRP. Herein, we present IL-6 as a relevant tool for prognostic evaluation, mainly as a predictor of outcome.","author":[{"dropping-particle":"","family":"Santa Cruz","given":"André","non-dropping-particle":"","parse-names":false,"suffix":""},{"dropping-particle":"","family":"Mendes-Frias","given":"Ana","non-dropping-particle":"","parse-names":false,"suffix":""},{"dropping-particle":"","family":"Oliveira","given":"Ana Isabel","non-dropping-particle":"","parse-names":false,"suffix":""},{"dropping-particle":"","family":"Dias","given":"Luís","non-dropping-particle":"","parse-names":false,"suffix":""},{"dropping-particle":"","family":"Matos","given":"Ana Rita","non-dropping-particle":"","parse-names":false,"suffix":""},{"dropping-particle":"","family":"Carvalho","given":"Alexandre","non-dropping-particle":"","parse-names":false,"suffix":""},{"dropping-particle":"","family":"Capela","given":"Carlos","non-dropping-particle":"","parse-names":false,"suffix":""},{"dropping-particle":"","family":"Pedrosa","given":"Jorge","non-dropping-particle":"","parse-names":false,"suffix":""},{"dropping-particle":"","family":"Castro","given":"António Gil","non-dropping-particle":"","parse-names":false,"suffix":""},{"dropping-particle":"","family":"Silvestre","given":"Ricardo","non-dropping-particle":"","parse-names":false,"suffix":""}],"container-title":"Frontiers in Immunology","id":"ITEM-1","issued":{"date-parts":[["2021"]]},"page":"613422","title":"Interleukin-6 is a biomarker for the development of fatal severe acute respiratory syndrome coronavirus 2 pneumonia","type":"article-journal","volume":"12"},"uris":["http://www.mendeley.com/documents/?uuid=fe3db249-1855-49d6-9d2d-26142543031d"]}],"mendeley":{"formattedCitation":"(29)","plainTextFormattedCitation":"(29)","previouslyFormattedCitation":"(29)"},"properties":{"noteIndex":0},"schema":"https://github.com/citation-style-language/schema/raw/master/csl-citation.json"}</w:instrText>
            </w:r>
            <w:r w:rsidRPr="00975622">
              <w:rPr>
                <w:rFonts w:ascii="Times New Roman" w:hAnsi="Times New Roman" w:cs="Times New Roman"/>
                <w:sz w:val="22"/>
                <w:szCs w:val="22"/>
                <w:lang w:val="en-US"/>
              </w:rPr>
              <w:fldChar w:fldCharType="separate"/>
            </w:r>
            <w:r w:rsidRPr="0043738E">
              <w:rPr>
                <w:rFonts w:ascii="Times New Roman" w:hAnsi="Times New Roman" w:cs="Times New Roman"/>
                <w:noProof/>
                <w:sz w:val="22"/>
                <w:szCs w:val="22"/>
                <w:lang w:val="en-US"/>
              </w:rPr>
              <w:t>(29)</w:t>
            </w:r>
            <w:r w:rsidRPr="00975622">
              <w:rPr>
                <w:rFonts w:ascii="Times New Roman" w:hAnsi="Times New Roman" w:cs="Times New Roman"/>
                <w:sz w:val="22"/>
                <w:szCs w:val="22"/>
                <w:lang w:val="en-US"/>
              </w:rPr>
              <w:fldChar w:fldCharType="end"/>
            </w:r>
          </w:p>
        </w:tc>
        <w:tc>
          <w:tcPr>
            <w:tcW w:w="1228" w:type="dxa"/>
          </w:tcPr>
          <w:p w14:paraId="1596B46B" w14:textId="77777777" w:rsidR="00B267F4" w:rsidRPr="004B6A0A" w:rsidRDefault="00B267F4" w:rsidP="00360C65">
            <w:pPr>
              <w:pStyle w:val="NormalWeb"/>
              <w:jc w:val="both"/>
              <w:rPr>
                <w:rFonts w:eastAsiaTheme="minorHAnsi"/>
                <w:i/>
                <w:iCs/>
                <w:sz w:val="22"/>
                <w:szCs w:val="22"/>
              </w:rPr>
            </w:pPr>
            <w:r w:rsidRPr="00166A44">
              <w:rPr>
                <w:rFonts w:eastAsiaTheme="minorHAnsi"/>
                <w:iCs/>
                <w:sz w:val="22"/>
                <w:szCs w:val="22"/>
                <w:lang w:val="id-ID"/>
              </w:rPr>
              <w:t xml:space="preserve">Studi prospektif </w:t>
            </w:r>
            <w:proofErr w:type="spellStart"/>
            <w:r w:rsidRPr="00166A44">
              <w:rPr>
                <w:rFonts w:eastAsiaTheme="minorHAnsi"/>
                <w:iCs/>
                <w:sz w:val="22"/>
                <w:szCs w:val="22"/>
                <w:lang w:val="id-ID"/>
              </w:rPr>
              <w:t>kohort</w:t>
            </w:r>
            <w:proofErr w:type="spellEnd"/>
          </w:p>
        </w:tc>
        <w:tc>
          <w:tcPr>
            <w:tcW w:w="1659" w:type="dxa"/>
          </w:tcPr>
          <w:p w14:paraId="51941D46" w14:textId="77777777" w:rsidR="00B267F4" w:rsidRPr="004B6A0A" w:rsidRDefault="00B267F4" w:rsidP="00360C65">
            <w:pPr>
              <w:jc w:val="both"/>
              <w:rPr>
                <w:rFonts w:ascii="Times New Roman" w:hAnsi="Times New Roman" w:cs="Times New Roman"/>
                <w:sz w:val="22"/>
                <w:szCs w:val="22"/>
                <w:lang w:val="en-US"/>
              </w:rPr>
            </w:pPr>
            <w:r w:rsidRPr="004B6A0A">
              <w:rPr>
                <w:rFonts w:ascii="Times New Roman" w:hAnsi="Times New Roman" w:cs="Times New Roman"/>
                <w:sz w:val="22"/>
                <w:szCs w:val="22"/>
                <w:lang w:val="en-US"/>
              </w:rPr>
              <w:t xml:space="preserve">63 </w:t>
            </w:r>
            <w:proofErr w:type="spellStart"/>
            <w:r w:rsidRPr="004B6A0A">
              <w:rPr>
                <w:rFonts w:ascii="Times New Roman" w:hAnsi="Times New Roman" w:cs="Times New Roman"/>
                <w:sz w:val="22"/>
                <w:szCs w:val="22"/>
                <w:lang w:val="en-US"/>
              </w:rPr>
              <w:t>pasien</w:t>
            </w:r>
            <w:proofErr w:type="spellEnd"/>
            <w:r w:rsidRPr="004B6A0A">
              <w:rPr>
                <w:rFonts w:ascii="Times New Roman" w:hAnsi="Times New Roman" w:cs="Times New Roman"/>
                <w:sz w:val="22"/>
                <w:szCs w:val="22"/>
                <w:lang w:val="en-US"/>
              </w:rPr>
              <w:t xml:space="preserve"> COVID-19 yang </w:t>
            </w:r>
            <w:proofErr w:type="spellStart"/>
            <w:r w:rsidRPr="004B6A0A">
              <w:rPr>
                <w:rFonts w:ascii="Times New Roman" w:hAnsi="Times New Roman" w:cs="Times New Roman"/>
                <w:sz w:val="22"/>
                <w:szCs w:val="22"/>
                <w:lang w:val="en-US"/>
              </w:rPr>
              <w:t>dikonfirmasi</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dengan</w:t>
            </w:r>
            <w:proofErr w:type="spellEnd"/>
            <w:r w:rsidRPr="004B6A0A">
              <w:rPr>
                <w:rFonts w:ascii="Times New Roman" w:hAnsi="Times New Roman" w:cs="Times New Roman"/>
                <w:sz w:val="22"/>
                <w:szCs w:val="22"/>
                <w:lang w:val="en-US"/>
              </w:rPr>
              <w:t xml:space="preserve"> PCR.</w:t>
            </w:r>
          </w:p>
        </w:tc>
        <w:tc>
          <w:tcPr>
            <w:tcW w:w="2124" w:type="dxa"/>
          </w:tcPr>
          <w:p w14:paraId="3A33ED4F" w14:textId="77777777" w:rsidR="00B267F4" w:rsidRPr="004B6A0A" w:rsidRDefault="00B267F4" w:rsidP="00360C65">
            <w:pPr>
              <w:jc w:val="both"/>
              <w:rPr>
                <w:rFonts w:ascii="Times New Roman" w:hAnsi="Times New Roman" w:cs="Times New Roman"/>
                <w:sz w:val="22"/>
                <w:szCs w:val="22"/>
                <w:lang w:val="en-US"/>
              </w:rPr>
            </w:pPr>
            <w:proofErr w:type="spellStart"/>
            <w:r w:rsidRPr="004B6A0A">
              <w:rPr>
                <w:rFonts w:ascii="Times New Roman" w:hAnsi="Times New Roman" w:cs="Times New Roman"/>
                <w:sz w:val="22"/>
                <w:szCs w:val="22"/>
                <w:lang w:val="en-US"/>
              </w:rPr>
              <w:t>Pemeriksaan</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kadar</w:t>
            </w:r>
            <w:proofErr w:type="spellEnd"/>
            <w:r w:rsidRPr="004B6A0A">
              <w:rPr>
                <w:rFonts w:ascii="Times New Roman" w:hAnsi="Times New Roman" w:cs="Times New Roman"/>
                <w:sz w:val="22"/>
                <w:szCs w:val="22"/>
                <w:lang w:val="en-US"/>
              </w:rPr>
              <w:t xml:space="preserve"> IL-6, CRP, </w:t>
            </w:r>
            <w:proofErr w:type="spellStart"/>
            <w:r w:rsidRPr="004B6A0A">
              <w:rPr>
                <w:rFonts w:ascii="Times New Roman" w:hAnsi="Times New Roman" w:cs="Times New Roman"/>
                <w:sz w:val="22"/>
                <w:szCs w:val="22"/>
                <w:lang w:val="en-US"/>
              </w:rPr>
              <w:t>saturasi</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oksigen</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darah</w:t>
            </w:r>
            <w:proofErr w:type="spellEnd"/>
            <w:r w:rsidRPr="004B6A0A">
              <w:rPr>
                <w:rFonts w:ascii="Times New Roman" w:hAnsi="Times New Roman" w:cs="Times New Roman"/>
                <w:sz w:val="22"/>
                <w:szCs w:val="22"/>
                <w:lang w:val="en-US"/>
              </w:rPr>
              <w:t xml:space="preserve"> (SpO</w:t>
            </w:r>
            <w:r w:rsidRPr="004B6A0A">
              <w:rPr>
                <w:rFonts w:ascii="Times New Roman" w:hAnsi="Times New Roman" w:cs="Times New Roman"/>
                <w:sz w:val="22"/>
                <w:szCs w:val="22"/>
                <w:vertAlign w:val="subscript"/>
                <w:lang w:val="en-US"/>
              </w:rPr>
              <w:t>2</w:t>
            </w:r>
            <w:r w:rsidRPr="004B6A0A">
              <w:rPr>
                <w:rFonts w:ascii="Times New Roman" w:hAnsi="Times New Roman" w:cs="Times New Roman"/>
                <w:sz w:val="22"/>
                <w:szCs w:val="22"/>
                <w:lang w:val="en-US"/>
              </w:rPr>
              <w:t xml:space="preserve">), dan </w:t>
            </w:r>
            <w:proofErr w:type="spellStart"/>
            <w:r w:rsidRPr="004B6A0A">
              <w:rPr>
                <w:rFonts w:ascii="Times New Roman" w:hAnsi="Times New Roman" w:cs="Times New Roman"/>
                <w:sz w:val="22"/>
                <w:szCs w:val="22"/>
                <w:lang w:val="en-US"/>
              </w:rPr>
              <w:t>tekanan</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parsial</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oksigen</w:t>
            </w:r>
            <w:proofErr w:type="spellEnd"/>
            <w:r w:rsidRPr="004B6A0A">
              <w:rPr>
                <w:rFonts w:ascii="Times New Roman" w:hAnsi="Times New Roman" w:cs="Times New Roman"/>
                <w:sz w:val="22"/>
                <w:szCs w:val="22"/>
                <w:lang w:val="en-US"/>
              </w:rPr>
              <w:t xml:space="preserve"> (PaO</w:t>
            </w:r>
            <w:r w:rsidRPr="004B6A0A">
              <w:rPr>
                <w:rFonts w:ascii="Times New Roman" w:hAnsi="Times New Roman" w:cs="Times New Roman"/>
                <w:sz w:val="22"/>
                <w:szCs w:val="22"/>
                <w:vertAlign w:val="subscript"/>
                <w:lang w:val="en-US"/>
              </w:rPr>
              <w:t>2</w:t>
            </w:r>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dilakukan</w:t>
            </w:r>
            <w:proofErr w:type="spellEnd"/>
            <w:r w:rsidRPr="004B6A0A">
              <w:rPr>
                <w:rFonts w:ascii="Times New Roman" w:hAnsi="Times New Roman" w:cs="Times New Roman"/>
                <w:sz w:val="22"/>
                <w:szCs w:val="22"/>
                <w:lang w:val="en-US"/>
              </w:rPr>
              <w:t xml:space="preserve"> pada </w:t>
            </w:r>
            <w:proofErr w:type="spellStart"/>
            <w:r w:rsidRPr="004B6A0A">
              <w:rPr>
                <w:rFonts w:ascii="Times New Roman" w:hAnsi="Times New Roman" w:cs="Times New Roman"/>
                <w:sz w:val="22"/>
                <w:szCs w:val="22"/>
                <w:lang w:val="en-US"/>
              </w:rPr>
              <w:t>semua</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pasien</w:t>
            </w:r>
            <w:proofErr w:type="spellEnd"/>
            <w:r w:rsidRPr="004B6A0A">
              <w:rPr>
                <w:rFonts w:ascii="Times New Roman" w:hAnsi="Times New Roman" w:cs="Times New Roman"/>
                <w:sz w:val="22"/>
                <w:szCs w:val="22"/>
                <w:lang w:val="en-US"/>
              </w:rPr>
              <w:t xml:space="preserve"> COVID-19.</w:t>
            </w:r>
          </w:p>
        </w:tc>
        <w:tc>
          <w:tcPr>
            <w:tcW w:w="3513" w:type="dxa"/>
          </w:tcPr>
          <w:p w14:paraId="7523B23C" w14:textId="77777777" w:rsidR="00B267F4" w:rsidRPr="004B6A0A" w:rsidRDefault="00B267F4" w:rsidP="00360C65">
            <w:pPr>
              <w:jc w:val="both"/>
              <w:rPr>
                <w:rFonts w:ascii="Times New Roman" w:hAnsi="Times New Roman" w:cs="Times New Roman"/>
                <w:sz w:val="22"/>
                <w:szCs w:val="22"/>
                <w:lang w:val="en-US"/>
              </w:rPr>
            </w:pPr>
            <w:r w:rsidRPr="004B6A0A">
              <w:rPr>
                <w:rFonts w:ascii="Times New Roman" w:hAnsi="Times New Roman" w:cs="Times New Roman"/>
                <w:sz w:val="22"/>
                <w:szCs w:val="22"/>
                <w:lang w:val="en-US"/>
              </w:rPr>
              <w:t xml:space="preserve">Kadar IL-6 </w:t>
            </w:r>
            <w:proofErr w:type="spellStart"/>
            <w:r w:rsidRPr="004B6A0A">
              <w:rPr>
                <w:rFonts w:ascii="Times New Roman" w:hAnsi="Times New Roman" w:cs="Times New Roman"/>
                <w:sz w:val="22"/>
                <w:szCs w:val="22"/>
                <w:lang w:val="en-US"/>
              </w:rPr>
              <w:t>mengalami</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peningkatan</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seiring</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dengan</w:t>
            </w:r>
            <w:proofErr w:type="spellEnd"/>
            <w:r w:rsidRPr="004B6A0A">
              <w:rPr>
                <w:rFonts w:ascii="Times New Roman" w:hAnsi="Times New Roman" w:cs="Times New Roman"/>
                <w:sz w:val="22"/>
                <w:szCs w:val="22"/>
                <w:lang w:val="en-US"/>
              </w:rPr>
              <w:t xml:space="preserve"> stadium </w:t>
            </w:r>
            <w:proofErr w:type="spellStart"/>
            <w:r w:rsidRPr="004B6A0A">
              <w:rPr>
                <w:rFonts w:ascii="Times New Roman" w:hAnsi="Times New Roman" w:cs="Times New Roman"/>
                <w:sz w:val="22"/>
                <w:szCs w:val="22"/>
                <w:lang w:val="en-US"/>
              </w:rPr>
              <w:t>penyakit</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Selain</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itu</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kadar</w:t>
            </w:r>
            <w:proofErr w:type="spellEnd"/>
            <w:r w:rsidRPr="004B6A0A">
              <w:rPr>
                <w:rFonts w:ascii="Times New Roman" w:hAnsi="Times New Roman" w:cs="Times New Roman"/>
                <w:sz w:val="22"/>
                <w:szCs w:val="22"/>
                <w:lang w:val="en-US"/>
              </w:rPr>
              <w:t xml:space="preserve"> IL-6 </w:t>
            </w:r>
            <w:proofErr w:type="spellStart"/>
            <w:r w:rsidRPr="004B6A0A">
              <w:rPr>
                <w:rFonts w:ascii="Times New Roman" w:hAnsi="Times New Roman" w:cs="Times New Roman"/>
                <w:sz w:val="22"/>
                <w:szCs w:val="22"/>
                <w:lang w:val="en-US"/>
              </w:rPr>
              <w:t>memiliki</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hubungan</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dengan</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terjadinya</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gagal</w:t>
            </w:r>
            <w:proofErr w:type="spellEnd"/>
            <w:r w:rsidRPr="004B6A0A">
              <w:rPr>
                <w:rFonts w:ascii="Times New Roman" w:hAnsi="Times New Roman" w:cs="Times New Roman"/>
                <w:sz w:val="22"/>
                <w:szCs w:val="22"/>
                <w:lang w:val="en-US"/>
              </w:rPr>
              <w:t xml:space="preserve"> napas. </w:t>
            </w:r>
            <w:proofErr w:type="spellStart"/>
            <w:r w:rsidRPr="004B6A0A">
              <w:rPr>
                <w:rFonts w:ascii="Times New Roman" w:hAnsi="Times New Roman" w:cs="Times New Roman"/>
                <w:sz w:val="22"/>
                <w:szCs w:val="22"/>
                <w:lang w:val="en-US"/>
              </w:rPr>
              <w:t>Analisis</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berdasarkan</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regresi</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logistik</w:t>
            </w:r>
            <w:proofErr w:type="spellEnd"/>
            <w:r w:rsidRPr="004B6A0A">
              <w:rPr>
                <w:rFonts w:ascii="Times New Roman" w:hAnsi="Times New Roman" w:cs="Times New Roman"/>
                <w:sz w:val="22"/>
                <w:szCs w:val="22"/>
                <w:lang w:val="en-US"/>
              </w:rPr>
              <w:t xml:space="preserve"> biner </w:t>
            </w:r>
            <w:proofErr w:type="spellStart"/>
            <w:r w:rsidRPr="004B6A0A">
              <w:rPr>
                <w:rFonts w:ascii="Times New Roman" w:hAnsi="Times New Roman" w:cs="Times New Roman"/>
                <w:sz w:val="22"/>
                <w:szCs w:val="22"/>
                <w:lang w:val="en-US"/>
              </w:rPr>
              <w:t>menunjukkan</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bahwa</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kadar</w:t>
            </w:r>
            <w:proofErr w:type="spellEnd"/>
            <w:r w:rsidRPr="004B6A0A">
              <w:rPr>
                <w:rFonts w:ascii="Times New Roman" w:hAnsi="Times New Roman" w:cs="Times New Roman"/>
                <w:sz w:val="22"/>
                <w:szCs w:val="22"/>
                <w:lang w:val="en-US"/>
              </w:rPr>
              <w:t xml:space="preserve"> IL-6 </w:t>
            </w:r>
            <w:proofErr w:type="spellStart"/>
            <w:r w:rsidRPr="004B6A0A">
              <w:rPr>
                <w:rFonts w:ascii="Times New Roman" w:hAnsi="Times New Roman" w:cs="Times New Roman"/>
                <w:sz w:val="22"/>
                <w:szCs w:val="22"/>
                <w:lang w:val="en-US"/>
              </w:rPr>
              <w:t>merupakan</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prediktor</w:t>
            </w:r>
            <w:proofErr w:type="spellEnd"/>
            <w:r w:rsidRPr="004B6A0A">
              <w:rPr>
                <w:rFonts w:ascii="Times New Roman" w:hAnsi="Times New Roman" w:cs="Times New Roman"/>
                <w:sz w:val="22"/>
                <w:szCs w:val="22"/>
                <w:lang w:val="en-US"/>
              </w:rPr>
              <w:t xml:space="preserve"> prognosis paling </w:t>
            </w:r>
            <w:proofErr w:type="spellStart"/>
            <w:r w:rsidRPr="004B6A0A">
              <w:rPr>
                <w:rFonts w:ascii="Times New Roman" w:hAnsi="Times New Roman" w:cs="Times New Roman"/>
                <w:sz w:val="22"/>
                <w:szCs w:val="22"/>
                <w:lang w:val="en-US"/>
              </w:rPr>
              <w:t>penting</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daripada</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usia</w:t>
            </w:r>
            <w:proofErr w:type="spellEnd"/>
            <w:r w:rsidRPr="004B6A0A">
              <w:rPr>
                <w:rFonts w:ascii="Times New Roman" w:hAnsi="Times New Roman" w:cs="Times New Roman"/>
                <w:sz w:val="22"/>
                <w:szCs w:val="22"/>
                <w:lang w:val="en-US"/>
              </w:rPr>
              <w:t xml:space="preserve"> dan CRP pada </w:t>
            </w:r>
            <w:proofErr w:type="spellStart"/>
            <w:r w:rsidRPr="004B6A0A">
              <w:rPr>
                <w:rFonts w:ascii="Times New Roman" w:hAnsi="Times New Roman" w:cs="Times New Roman"/>
                <w:sz w:val="22"/>
                <w:szCs w:val="22"/>
                <w:lang w:val="en-US"/>
              </w:rPr>
              <w:t>kelompok</w:t>
            </w:r>
            <w:proofErr w:type="spellEnd"/>
            <w:r w:rsidRPr="004B6A0A">
              <w:rPr>
                <w:rFonts w:ascii="Times New Roman" w:hAnsi="Times New Roman" w:cs="Times New Roman"/>
                <w:sz w:val="22"/>
                <w:szCs w:val="22"/>
                <w:lang w:val="en-US"/>
              </w:rPr>
              <w:t xml:space="preserve"> </w:t>
            </w:r>
            <w:r w:rsidRPr="004B6A0A">
              <w:rPr>
                <w:rFonts w:ascii="Times New Roman" w:hAnsi="Times New Roman" w:cs="Times New Roman"/>
                <w:i/>
                <w:iCs/>
                <w:sz w:val="22"/>
                <w:szCs w:val="22"/>
                <w:lang w:val="en-US"/>
              </w:rPr>
              <w:t>non-survivor</w:t>
            </w:r>
            <w:r w:rsidRPr="004B6A0A">
              <w:rPr>
                <w:rFonts w:ascii="Times New Roman" w:hAnsi="Times New Roman" w:cs="Times New Roman"/>
                <w:sz w:val="22"/>
                <w:szCs w:val="22"/>
                <w:lang w:val="en-US"/>
              </w:rPr>
              <w:t xml:space="preserve">s. </w:t>
            </w:r>
          </w:p>
        </w:tc>
      </w:tr>
      <w:tr w:rsidR="00B267F4" w:rsidRPr="004B6A0A" w14:paraId="2B79360B" w14:textId="77777777" w:rsidTr="00B267F4">
        <w:trPr>
          <w:trHeight w:val="2513"/>
        </w:trPr>
        <w:tc>
          <w:tcPr>
            <w:tcW w:w="384" w:type="dxa"/>
          </w:tcPr>
          <w:p w14:paraId="5324084E" w14:textId="77777777" w:rsidR="00B267F4" w:rsidRPr="004B6A0A" w:rsidRDefault="00B267F4" w:rsidP="00360C65">
            <w:pPr>
              <w:jc w:val="center"/>
              <w:rPr>
                <w:rFonts w:ascii="Times New Roman" w:hAnsi="Times New Roman" w:cs="Times New Roman"/>
                <w:sz w:val="22"/>
                <w:szCs w:val="22"/>
                <w:lang w:val="en-US"/>
              </w:rPr>
            </w:pPr>
            <w:r w:rsidRPr="004B6A0A">
              <w:rPr>
                <w:rFonts w:ascii="Times New Roman" w:hAnsi="Times New Roman" w:cs="Times New Roman"/>
                <w:sz w:val="22"/>
                <w:szCs w:val="22"/>
                <w:lang w:val="en-US"/>
              </w:rPr>
              <w:t>5</w:t>
            </w:r>
          </w:p>
        </w:tc>
        <w:tc>
          <w:tcPr>
            <w:tcW w:w="1072" w:type="dxa"/>
          </w:tcPr>
          <w:p w14:paraId="285F6C2F" w14:textId="77777777" w:rsidR="00B267F4" w:rsidRPr="004B6A0A" w:rsidRDefault="00B267F4" w:rsidP="00360C65">
            <w:pPr>
              <w:jc w:val="both"/>
              <w:rPr>
                <w:rFonts w:ascii="Times New Roman" w:hAnsi="Times New Roman" w:cs="Times New Roman"/>
                <w:sz w:val="22"/>
                <w:szCs w:val="22"/>
                <w:lang w:val="en-US"/>
              </w:rPr>
            </w:pPr>
            <w:r w:rsidRPr="004B6A0A">
              <w:rPr>
                <w:rFonts w:ascii="Times New Roman" w:hAnsi="Times New Roman" w:cs="Times New Roman"/>
                <w:sz w:val="22"/>
                <w:szCs w:val="22"/>
                <w:lang w:val="en-US"/>
              </w:rPr>
              <w:t xml:space="preserve">Liu </w:t>
            </w:r>
            <w:proofErr w:type="spellStart"/>
            <w:r w:rsidRPr="004B6A0A">
              <w:rPr>
                <w:rFonts w:ascii="Times New Roman" w:hAnsi="Times New Roman" w:cs="Times New Roman"/>
                <w:sz w:val="22"/>
                <w:szCs w:val="22"/>
                <w:lang w:val="en-US"/>
              </w:rPr>
              <w:t>dkk</w:t>
            </w:r>
            <w:proofErr w:type="spellEnd"/>
            <w:r w:rsidRPr="004B6A0A">
              <w:rPr>
                <w:rFonts w:ascii="Times New Roman" w:hAnsi="Times New Roman" w:cs="Times New Roman"/>
                <w:sz w:val="22"/>
                <w:szCs w:val="22"/>
                <w:lang w:val="en-US"/>
              </w:rPr>
              <w:t xml:space="preserve">, 2020 </w:t>
            </w:r>
            <w:r w:rsidRPr="00975622">
              <w:rPr>
                <w:rFonts w:ascii="Times New Roman" w:hAnsi="Times New Roman" w:cs="Times New Roman"/>
                <w:sz w:val="22"/>
                <w:szCs w:val="22"/>
                <w:lang w:val="en-US"/>
              </w:rPr>
              <w:fldChar w:fldCharType="begin" w:fldLock="1"/>
            </w:r>
            <w:r>
              <w:rPr>
                <w:rFonts w:ascii="Times New Roman" w:hAnsi="Times New Roman" w:cs="Times New Roman"/>
                <w:sz w:val="22"/>
                <w:szCs w:val="22"/>
                <w:lang w:val="en-US"/>
              </w:rPr>
              <w:instrText>ADDIN CSL_CITATION {"citationItems":[{"id":"ITEM-1","itemData":{"author":[{"dropping-particle":"","family":"Liu","given":"Fang","non-dropping-particle":"","parse-names":false,"suffix":""},{"dropping-particle":"","family":"Li","given":"Lin","non-dropping-particle":"","parse-names":false,"suffix":""},{"dropping-particle":"","family":"Xu","given":"Mengda","non-dropping-particle":"","parse-names":false,"suffix":""},{"dropping-particle":"","family":"Wu","given":"Juan","non-dropping-particle":"","parse-names":false,"suffix":""},{"dropping-particle":"","family":"Luo","given":"Ding","non-dropping-particle":"","parse-names":false,"suffix":""},{"dropping-particle":"","family":"Zhu","given":"Yusi","non-dropping-particle":"","parse-names":false,"suffix":""},{"dropping-particle":"","family":"Li","given":"Bixi","non-dropping-particle":"","parse-names":false,"suffix":""},{"dropping-particle":"","family":"Song","given":"Xiaoyang","non-dropping-particle":"","parse-names":false,"suffix":""}],"container-title":"Journal of Clinical Virology","id":"ITEM-1","issued":{"date-parts":[["2020"]]},"page":"104370","title":"Prognostic value of interleukin-6, C-reactive protein, and procalcitonin in patients with COVID-19","type":"article-journal","volume":"127"},"uris":["http://www.mendeley.com/documents/?uuid=5ef9e395-8789-4250-a7bd-2946be0facb0"]}],"mendeley":{"formattedCitation":"(30)","plainTextFormattedCitation":"(30)","previouslyFormattedCitation":"(30)"},"properties":{"noteIndex":0},"schema":"https://github.com/citation-style-language/schema/raw/master/csl-citation.json"}</w:instrText>
            </w:r>
            <w:r w:rsidRPr="00975622">
              <w:rPr>
                <w:rFonts w:ascii="Times New Roman" w:hAnsi="Times New Roman" w:cs="Times New Roman"/>
                <w:sz w:val="22"/>
                <w:szCs w:val="22"/>
                <w:lang w:val="en-US"/>
              </w:rPr>
              <w:fldChar w:fldCharType="separate"/>
            </w:r>
            <w:r w:rsidRPr="0043738E">
              <w:rPr>
                <w:rFonts w:ascii="Times New Roman" w:hAnsi="Times New Roman" w:cs="Times New Roman"/>
                <w:noProof/>
                <w:sz w:val="22"/>
                <w:szCs w:val="22"/>
                <w:lang w:val="en-US"/>
              </w:rPr>
              <w:t>(30)</w:t>
            </w:r>
            <w:r w:rsidRPr="00975622">
              <w:rPr>
                <w:rFonts w:ascii="Times New Roman" w:hAnsi="Times New Roman" w:cs="Times New Roman"/>
                <w:sz w:val="22"/>
                <w:szCs w:val="22"/>
                <w:lang w:val="en-US"/>
              </w:rPr>
              <w:fldChar w:fldCharType="end"/>
            </w:r>
          </w:p>
        </w:tc>
        <w:tc>
          <w:tcPr>
            <w:tcW w:w="1228" w:type="dxa"/>
          </w:tcPr>
          <w:p w14:paraId="6FC6045D" w14:textId="77777777" w:rsidR="00B267F4" w:rsidRPr="00166A44" w:rsidRDefault="00B267F4" w:rsidP="00360C65">
            <w:pPr>
              <w:pStyle w:val="NormalWeb"/>
              <w:jc w:val="both"/>
              <w:rPr>
                <w:rFonts w:eastAsiaTheme="minorHAnsi"/>
                <w:iCs/>
                <w:sz w:val="22"/>
                <w:szCs w:val="22"/>
                <w:lang w:val="id-ID"/>
              </w:rPr>
            </w:pPr>
            <w:r w:rsidRPr="00166A44">
              <w:rPr>
                <w:iCs/>
                <w:sz w:val="22"/>
                <w:szCs w:val="22"/>
                <w:lang w:val="id-ID"/>
              </w:rPr>
              <w:t xml:space="preserve">Studi </w:t>
            </w:r>
            <w:proofErr w:type="spellStart"/>
            <w:r w:rsidRPr="00166A44">
              <w:rPr>
                <w:iCs/>
                <w:sz w:val="22"/>
                <w:szCs w:val="22"/>
                <w:lang w:val="id-ID"/>
              </w:rPr>
              <w:t>retrospektif</w:t>
            </w:r>
            <w:proofErr w:type="spellEnd"/>
            <w:r w:rsidRPr="00166A44">
              <w:rPr>
                <w:iCs/>
                <w:sz w:val="22"/>
                <w:szCs w:val="22"/>
                <w:lang w:val="id-ID"/>
              </w:rPr>
              <w:t xml:space="preserve"> </w:t>
            </w:r>
            <w:proofErr w:type="spellStart"/>
            <w:r w:rsidRPr="00166A44">
              <w:rPr>
                <w:iCs/>
                <w:sz w:val="22"/>
                <w:szCs w:val="22"/>
                <w:lang w:val="id-ID"/>
              </w:rPr>
              <w:t>kohort</w:t>
            </w:r>
            <w:proofErr w:type="spellEnd"/>
          </w:p>
        </w:tc>
        <w:tc>
          <w:tcPr>
            <w:tcW w:w="1659" w:type="dxa"/>
          </w:tcPr>
          <w:p w14:paraId="1AA253F5" w14:textId="77777777" w:rsidR="00B267F4" w:rsidRPr="004B6A0A" w:rsidRDefault="00B267F4" w:rsidP="00360C65">
            <w:pPr>
              <w:jc w:val="both"/>
              <w:rPr>
                <w:rFonts w:ascii="Times New Roman" w:hAnsi="Times New Roman" w:cs="Times New Roman"/>
                <w:sz w:val="22"/>
                <w:szCs w:val="22"/>
                <w:lang w:val="en-US"/>
              </w:rPr>
            </w:pPr>
            <w:r w:rsidRPr="004B6A0A">
              <w:rPr>
                <w:rFonts w:ascii="Times New Roman" w:hAnsi="Times New Roman" w:cs="Times New Roman"/>
                <w:sz w:val="22"/>
                <w:szCs w:val="22"/>
                <w:lang w:val="en-US"/>
              </w:rPr>
              <w:t xml:space="preserve">140 </w:t>
            </w:r>
            <w:proofErr w:type="spellStart"/>
            <w:r w:rsidRPr="004B6A0A">
              <w:rPr>
                <w:rFonts w:ascii="Times New Roman" w:hAnsi="Times New Roman" w:cs="Times New Roman"/>
                <w:sz w:val="22"/>
                <w:szCs w:val="22"/>
                <w:lang w:val="en-US"/>
              </w:rPr>
              <w:t>pasien</w:t>
            </w:r>
            <w:proofErr w:type="spellEnd"/>
            <w:r w:rsidRPr="004B6A0A">
              <w:rPr>
                <w:rFonts w:ascii="Times New Roman" w:hAnsi="Times New Roman" w:cs="Times New Roman"/>
                <w:sz w:val="22"/>
                <w:szCs w:val="22"/>
                <w:lang w:val="en-US"/>
              </w:rPr>
              <w:t xml:space="preserve"> COVID-19 yang </w:t>
            </w:r>
            <w:proofErr w:type="spellStart"/>
            <w:r w:rsidRPr="004B6A0A">
              <w:rPr>
                <w:rFonts w:ascii="Times New Roman" w:hAnsi="Times New Roman" w:cs="Times New Roman"/>
                <w:sz w:val="22"/>
                <w:szCs w:val="22"/>
                <w:lang w:val="en-US"/>
              </w:rPr>
              <w:t>dikonfirmasi</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dengan</w:t>
            </w:r>
            <w:proofErr w:type="spellEnd"/>
            <w:r w:rsidRPr="004B6A0A">
              <w:rPr>
                <w:rFonts w:ascii="Times New Roman" w:hAnsi="Times New Roman" w:cs="Times New Roman"/>
                <w:sz w:val="22"/>
                <w:szCs w:val="22"/>
                <w:lang w:val="en-US"/>
              </w:rPr>
              <w:t xml:space="preserve"> RT-PCR.</w:t>
            </w:r>
          </w:p>
        </w:tc>
        <w:tc>
          <w:tcPr>
            <w:tcW w:w="2124" w:type="dxa"/>
          </w:tcPr>
          <w:p w14:paraId="607B8E55" w14:textId="77777777" w:rsidR="00B267F4" w:rsidRPr="004B6A0A" w:rsidRDefault="00B267F4" w:rsidP="00360C65">
            <w:pPr>
              <w:jc w:val="both"/>
              <w:rPr>
                <w:rFonts w:ascii="Times New Roman" w:hAnsi="Times New Roman" w:cs="Times New Roman"/>
                <w:sz w:val="22"/>
                <w:szCs w:val="22"/>
                <w:lang w:val="en-US"/>
              </w:rPr>
            </w:pPr>
            <w:proofErr w:type="spellStart"/>
            <w:r w:rsidRPr="004B6A0A">
              <w:rPr>
                <w:rFonts w:ascii="Times New Roman" w:hAnsi="Times New Roman" w:cs="Times New Roman"/>
                <w:sz w:val="22"/>
                <w:szCs w:val="22"/>
                <w:lang w:val="en-US"/>
              </w:rPr>
              <w:t>Pemeriksaan</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kadar</w:t>
            </w:r>
            <w:proofErr w:type="spellEnd"/>
            <w:r w:rsidRPr="004B6A0A">
              <w:rPr>
                <w:rFonts w:ascii="Times New Roman" w:hAnsi="Times New Roman" w:cs="Times New Roman"/>
                <w:sz w:val="22"/>
                <w:szCs w:val="22"/>
                <w:lang w:val="en-US"/>
              </w:rPr>
              <w:t xml:space="preserve"> IL-6, CRP, dan PCT </w:t>
            </w:r>
            <w:proofErr w:type="spellStart"/>
            <w:r w:rsidRPr="004B6A0A">
              <w:rPr>
                <w:rFonts w:ascii="Times New Roman" w:hAnsi="Times New Roman" w:cs="Times New Roman"/>
                <w:sz w:val="22"/>
                <w:szCs w:val="22"/>
                <w:lang w:val="en-US"/>
              </w:rPr>
              <w:t>dilakukan</w:t>
            </w:r>
            <w:proofErr w:type="spellEnd"/>
            <w:r w:rsidRPr="004B6A0A">
              <w:rPr>
                <w:rFonts w:ascii="Times New Roman" w:hAnsi="Times New Roman" w:cs="Times New Roman"/>
                <w:sz w:val="22"/>
                <w:szCs w:val="22"/>
                <w:lang w:val="en-US"/>
              </w:rPr>
              <w:t xml:space="preserve"> pada </w:t>
            </w:r>
            <w:proofErr w:type="spellStart"/>
            <w:r w:rsidRPr="004B6A0A">
              <w:rPr>
                <w:rFonts w:ascii="Times New Roman" w:hAnsi="Times New Roman" w:cs="Times New Roman"/>
                <w:sz w:val="22"/>
                <w:szCs w:val="22"/>
                <w:lang w:val="en-US"/>
              </w:rPr>
              <w:t>saat</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masuk</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rumah</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sakit</w:t>
            </w:r>
            <w:proofErr w:type="spellEnd"/>
            <w:r w:rsidRPr="004B6A0A">
              <w:rPr>
                <w:rFonts w:ascii="Times New Roman" w:hAnsi="Times New Roman" w:cs="Times New Roman"/>
                <w:sz w:val="22"/>
                <w:szCs w:val="22"/>
                <w:lang w:val="en-US"/>
              </w:rPr>
              <w:t>.</w:t>
            </w:r>
          </w:p>
        </w:tc>
        <w:tc>
          <w:tcPr>
            <w:tcW w:w="3513" w:type="dxa"/>
          </w:tcPr>
          <w:p w14:paraId="7F1032C9" w14:textId="77777777" w:rsidR="00B267F4" w:rsidRPr="004B6A0A" w:rsidRDefault="00B267F4" w:rsidP="00360C65">
            <w:pPr>
              <w:jc w:val="both"/>
              <w:rPr>
                <w:rFonts w:ascii="Times New Roman" w:hAnsi="Times New Roman" w:cs="Times New Roman"/>
                <w:sz w:val="22"/>
                <w:szCs w:val="22"/>
                <w:lang w:val="en-US"/>
              </w:rPr>
            </w:pPr>
            <w:r w:rsidRPr="004B6A0A">
              <w:rPr>
                <w:rFonts w:ascii="Times New Roman" w:hAnsi="Times New Roman" w:cs="Times New Roman"/>
                <w:sz w:val="22"/>
                <w:szCs w:val="22"/>
                <w:lang w:val="en-US"/>
              </w:rPr>
              <w:t xml:space="preserve">Dari 140 </w:t>
            </w:r>
            <w:proofErr w:type="spellStart"/>
            <w:r w:rsidRPr="004B6A0A">
              <w:rPr>
                <w:rFonts w:ascii="Times New Roman" w:hAnsi="Times New Roman" w:cs="Times New Roman"/>
                <w:sz w:val="22"/>
                <w:szCs w:val="22"/>
                <w:lang w:val="en-US"/>
              </w:rPr>
              <w:t>pasien</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kadar</w:t>
            </w:r>
            <w:proofErr w:type="spellEnd"/>
            <w:r w:rsidRPr="004B6A0A">
              <w:rPr>
                <w:rFonts w:ascii="Times New Roman" w:hAnsi="Times New Roman" w:cs="Times New Roman"/>
                <w:sz w:val="22"/>
                <w:szCs w:val="22"/>
                <w:lang w:val="en-US"/>
              </w:rPr>
              <w:t xml:space="preserve"> IL-6, CRP, dan PCT </w:t>
            </w:r>
            <w:proofErr w:type="spellStart"/>
            <w:r w:rsidRPr="004B6A0A">
              <w:rPr>
                <w:rFonts w:ascii="Times New Roman" w:hAnsi="Times New Roman" w:cs="Times New Roman"/>
                <w:sz w:val="22"/>
                <w:szCs w:val="22"/>
                <w:lang w:val="en-US"/>
              </w:rPr>
              <w:t>meningkat</w:t>
            </w:r>
            <w:proofErr w:type="spellEnd"/>
            <w:r w:rsidRPr="004B6A0A">
              <w:rPr>
                <w:rFonts w:ascii="Times New Roman" w:hAnsi="Times New Roman" w:cs="Times New Roman"/>
                <w:sz w:val="22"/>
                <w:szCs w:val="22"/>
                <w:lang w:val="en-US"/>
              </w:rPr>
              <w:t xml:space="preserve"> masing-masing pada 95 </w:t>
            </w:r>
            <w:proofErr w:type="spellStart"/>
            <w:r w:rsidRPr="004B6A0A">
              <w:rPr>
                <w:rFonts w:ascii="Times New Roman" w:hAnsi="Times New Roman" w:cs="Times New Roman"/>
                <w:sz w:val="22"/>
                <w:szCs w:val="22"/>
                <w:lang w:val="en-US"/>
              </w:rPr>
              <w:t>pasien</w:t>
            </w:r>
            <w:proofErr w:type="spellEnd"/>
            <w:r w:rsidRPr="004B6A0A">
              <w:rPr>
                <w:rFonts w:ascii="Times New Roman" w:hAnsi="Times New Roman" w:cs="Times New Roman"/>
                <w:sz w:val="22"/>
                <w:szCs w:val="22"/>
                <w:lang w:val="en-US"/>
              </w:rPr>
              <w:t xml:space="preserve"> (67,9%), 91 </w:t>
            </w:r>
            <w:proofErr w:type="spellStart"/>
            <w:r w:rsidRPr="004B6A0A">
              <w:rPr>
                <w:rFonts w:ascii="Times New Roman" w:hAnsi="Times New Roman" w:cs="Times New Roman"/>
                <w:sz w:val="22"/>
                <w:szCs w:val="22"/>
                <w:lang w:val="en-US"/>
              </w:rPr>
              <w:t>pasien</w:t>
            </w:r>
            <w:proofErr w:type="spellEnd"/>
            <w:r w:rsidRPr="004B6A0A">
              <w:rPr>
                <w:rFonts w:ascii="Times New Roman" w:hAnsi="Times New Roman" w:cs="Times New Roman"/>
                <w:sz w:val="22"/>
                <w:szCs w:val="22"/>
                <w:lang w:val="en-US"/>
              </w:rPr>
              <w:t xml:space="preserve"> (65,0%), dan 8 </w:t>
            </w:r>
            <w:proofErr w:type="spellStart"/>
            <w:r w:rsidRPr="004B6A0A">
              <w:rPr>
                <w:rFonts w:ascii="Times New Roman" w:hAnsi="Times New Roman" w:cs="Times New Roman"/>
                <w:sz w:val="22"/>
                <w:szCs w:val="22"/>
                <w:lang w:val="en-US"/>
              </w:rPr>
              <w:t>pasien</w:t>
            </w:r>
            <w:proofErr w:type="spellEnd"/>
            <w:r w:rsidRPr="004B6A0A">
              <w:rPr>
                <w:rFonts w:ascii="Times New Roman" w:hAnsi="Times New Roman" w:cs="Times New Roman"/>
                <w:sz w:val="22"/>
                <w:szCs w:val="22"/>
                <w:lang w:val="en-US"/>
              </w:rPr>
              <w:t xml:space="preserve"> (5,7%) </w:t>
            </w:r>
            <w:proofErr w:type="spellStart"/>
            <w:r w:rsidRPr="004B6A0A">
              <w:rPr>
                <w:rFonts w:ascii="Times New Roman" w:hAnsi="Times New Roman" w:cs="Times New Roman"/>
                <w:sz w:val="22"/>
                <w:szCs w:val="22"/>
                <w:lang w:val="en-US"/>
              </w:rPr>
              <w:t>saat</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masuk</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rumah</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sakit</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Proporsi</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pasien</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dengan</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peningkatan</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kadar</w:t>
            </w:r>
            <w:proofErr w:type="spellEnd"/>
            <w:r w:rsidRPr="004B6A0A">
              <w:rPr>
                <w:rFonts w:ascii="Times New Roman" w:hAnsi="Times New Roman" w:cs="Times New Roman"/>
                <w:sz w:val="22"/>
                <w:szCs w:val="22"/>
                <w:lang w:val="en-US"/>
              </w:rPr>
              <w:t xml:space="preserve"> IL-6, CRP, dan PCT </w:t>
            </w:r>
            <w:proofErr w:type="spellStart"/>
            <w:r w:rsidRPr="004B6A0A">
              <w:rPr>
                <w:rFonts w:ascii="Times New Roman" w:hAnsi="Times New Roman" w:cs="Times New Roman"/>
                <w:sz w:val="22"/>
                <w:szCs w:val="22"/>
                <w:lang w:val="en-US"/>
              </w:rPr>
              <w:t>secara</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signifikan</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lebih</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tinggi</w:t>
            </w:r>
            <w:proofErr w:type="spellEnd"/>
            <w:r w:rsidRPr="004B6A0A">
              <w:rPr>
                <w:rFonts w:ascii="Times New Roman" w:hAnsi="Times New Roman" w:cs="Times New Roman"/>
                <w:sz w:val="22"/>
                <w:szCs w:val="22"/>
                <w:lang w:val="en-US"/>
              </w:rPr>
              <w:t xml:space="preserve"> pada </w:t>
            </w:r>
            <w:proofErr w:type="spellStart"/>
            <w:r w:rsidRPr="004B6A0A">
              <w:rPr>
                <w:rFonts w:ascii="Times New Roman" w:hAnsi="Times New Roman" w:cs="Times New Roman"/>
                <w:sz w:val="22"/>
                <w:szCs w:val="22"/>
                <w:lang w:val="en-US"/>
              </w:rPr>
              <w:t>kelompok</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berat</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daripada</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kelompok</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sedang</w:t>
            </w:r>
            <w:proofErr w:type="spellEnd"/>
            <w:r w:rsidRPr="004B6A0A">
              <w:rPr>
                <w:rFonts w:ascii="Times New Roman" w:hAnsi="Times New Roman" w:cs="Times New Roman"/>
                <w:sz w:val="22"/>
                <w:szCs w:val="22"/>
                <w:lang w:val="en-US"/>
              </w:rPr>
              <w:t xml:space="preserve">. Model </w:t>
            </w:r>
            <w:r w:rsidRPr="004B6A0A">
              <w:rPr>
                <w:rFonts w:ascii="Times New Roman" w:hAnsi="Times New Roman" w:cs="Times New Roman"/>
                <w:i/>
                <w:iCs/>
                <w:sz w:val="22"/>
                <w:szCs w:val="22"/>
                <w:lang w:val="en-US"/>
              </w:rPr>
              <w:t>Cox proportional hazard</w:t>
            </w:r>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menunjukkan</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bahwa</w:t>
            </w:r>
            <w:proofErr w:type="spellEnd"/>
            <w:r w:rsidRPr="004B6A0A">
              <w:rPr>
                <w:rFonts w:ascii="Times New Roman" w:hAnsi="Times New Roman" w:cs="Times New Roman"/>
                <w:sz w:val="22"/>
                <w:szCs w:val="22"/>
                <w:lang w:val="en-US"/>
              </w:rPr>
              <w:t xml:space="preserve"> IL-6 dan CRP </w:t>
            </w:r>
            <w:proofErr w:type="spellStart"/>
            <w:r w:rsidRPr="004B6A0A">
              <w:rPr>
                <w:rFonts w:ascii="Times New Roman" w:hAnsi="Times New Roman" w:cs="Times New Roman"/>
                <w:sz w:val="22"/>
                <w:szCs w:val="22"/>
                <w:lang w:val="en-US"/>
              </w:rPr>
              <w:t>dapat</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digunakan</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sebagai</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faktor</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independen</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untuk</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memprediksi</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tingkat</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keparahan</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pasien</w:t>
            </w:r>
            <w:proofErr w:type="spellEnd"/>
            <w:r w:rsidRPr="004B6A0A">
              <w:rPr>
                <w:rFonts w:ascii="Times New Roman" w:hAnsi="Times New Roman" w:cs="Times New Roman"/>
                <w:sz w:val="22"/>
                <w:szCs w:val="22"/>
                <w:lang w:val="en-US"/>
              </w:rPr>
              <w:t xml:space="preserve"> COVID-19.</w:t>
            </w:r>
          </w:p>
        </w:tc>
      </w:tr>
      <w:tr w:rsidR="00B267F4" w:rsidRPr="004B6A0A" w14:paraId="04AFEA21" w14:textId="77777777" w:rsidTr="00B267F4">
        <w:trPr>
          <w:trHeight w:val="372"/>
        </w:trPr>
        <w:tc>
          <w:tcPr>
            <w:tcW w:w="384" w:type="dxa"/>
          </w:tcPr>
          <w:p w14:paraId="641B028F" w14:textId="77777777" w:rsidR="00B267F4" w:rsidRPr="004B6A0A" w:rsidRDefault="00B267F4" w:rsidP="00360C65">
            <w:pPr>
              <w:jc w:val="center"/>
              <w:rPr>
                <w:rFonts w:ascii="Times New Roman" w:hAnsi="Times New Roman" w:cs="Times New Roman"/>
                <w:sz w:val="22"/>
                <w:szCs w:val="22"/>
                <w:lang w:val="en-US"/>
              </w:rPr>
            </w:pPr>
            <w:r w:rsidRPr="004B6A0A">
              <w:rPr>
                <w:rFonts w:ascii="Times New Roman" w:hAnsi="Times New Roman" w:cs="Times New Roman"/>
                <w:sz w:val="22"/>
                <w:szCs w:val="22"/>
                <w:lang w:val="en-US"/>
              </w:rPr>
              <w:t>6</w:t>
            </w:r>
          </w:p>
        </w:tc>
        <w:tc>
          <w:tcPr>
            <w:tcW w:w="1072" w:type="dxa"/>
          </w:tcPr>
          <w:p w14:paraId="7B3E1B7C" w14:textId="77777777" w:rsidR="00B267F4" w:rsidRPr="004B6A0A" w:rsidRDefault="00B267F4" w:rsidP="00360C65">
            <w:pPr>
              <w:jc w:val="both"/>
              <w:rPr>
                <w:rFonts w:ascii="Times New Roman" w:hAnsi="Times New Roman" w:cs="Times New Roman"/>
                <w:sz w:val="22"/>
                <w:szCs w:val="22"/>
                <w:lang w:val="en-US"/>
              </w:rPr>
            </w:pPr>
            <w:proofErr w:type="spellStart"/>
            <w:r w:rsidRPr="004B6A0A">
              <w:rPr>
                <w:rFonts w:ascii="Times New Roman" w:hAnsi="Times New Roman" w:cs="Times New Roman"/>
                <w:sz w:val="22"/>
                <w:szCs w:val="22"/>
                <w:lang w:val="en-US"/>
              </w:rPr>
              <w:t>Vultaggio</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dkk</w:t>
            </w:r>
            <w:proofErr w:type="spellEnd"/>
            <w:r w:rsidRPr="004B6A0A">
              <w:rPr>
                <w:rFonts w:ascii="Times New Roman" w:hAnsi="Times New Roman" w:cs="Times New Roman"/>
                <w:sz w:val="22"/>
                <w:szCs w:val="22"/>
                <w:lang w:val="en-US"/>
              </w:rPr>
              <w:t xml:space="preserve">, 2020 </w:t>
            </w:r>
            <w:r w:rsidRPr="00975622">
              <w:rPr>
                <w:rFonts w:ascii="Times New Roman" w:hAnsi="Times New Roman" w:cs="Times New Roman"/>
                <w:sz w:val="22"/>
                <w:szCs w:val="22"/>
                <w:lang w:val="en-US"/>
              </w:rPr>
              <w:fldChar w:fldCharType="begin" w:fldLock="1"/>
            </w:r>
            <w:r>
              <w:rPr>
                <w:rFonts w:ascii="Times New Roman" w:hAnsi="Times New Roman" w:cs="Times New Roman"/>
                <w:sz w:val="22"/>
                <w:szCs w:val="22"/>
                <w:lang w:val="en-US"/>
              </w:rPr>
              <w:instrText>ADDIN CSL_CITATION {"citationItems":[{"id":"ITEM-1","itemData":{"abstract":"BACKGROUND: The early identification of patients at risk of clinical deterioration is of interest considering the timeline of COVID-19 after the onset of symptoms. OBJECTIVE: The aim of our study was to evaluate the usefulness of testing serum IL-6 and other serological and clin- ical biomarkers, to predict a short-term negative clinical course of patients with noncritical COVID-19. METHODS: A total of208 patients with noncritical COVID-19 pneumonia at admission were consecutively enrolled. Clinical and laboratory findings obtained on admission were analyzed by using survival analysis and stepwise logistic regression for variable selection. Three-day worsening as outcome in a logistic model to generate a prognostic score was used. RESULTS: Clinical worsening occurred in 63 patients (16 [ died; 39 [ transferred to intensive care unit; 8 worsening ofrespiratory failure). Forty-five ofthem worsened within 3 days after admission. The risk of clinical worsening was progressively enhanced along with increasing quartiles of IL-6 levels. Multi- variate analysis showed that IL-6 (P[ .005), C-reactive protein (CRP) (P [ .003), and SaO2/FiO2 (P [ .014) were the best predictors for clinical deterioration in the first 3 days after admission. The combined score yielded an area under the curve [ 0.88 (95% confidence interval: 0.83-0.93). A nomogram predicting the probability of3-day worsening was generated. The score also showed good performance for 7-day and 14- or 21-day worsening and in predicting death occurring during all the follow-up. CONCLUSIONS: Combining IL-6, CRP, and SaO2/FiO2 in a score may help clinicians to identify on admission those patients with COVID-19 who are at high risk for a further 3-day clinical deterioration.","author":[{"dropping-particle":"","family":"Vultaggio","given":"Alessandra","non-dropping-particle":"","parse-names":false,"suffix":""},{"dropping-particle":"","family":"Vivarelli","given":"Emanuele","non-dropping-particle":"","parse-names":false,"suffix":""},{"dropping-particle":"","family":"Virgili","given":"Gianni","non-dropping-particle":"","parse-names":false,"suffix":""},{"dropping-particle":"","family":"Lucenteforte","given":"Ersilia","non-dropping-particle":"","parse-names":false,"suffix":""},{"dropping-particle":"","family":"Bartoloni","given":"Alessandro","non-dropping-particle":"","parse-names":false,"suffix":""},{"dropping-particle":"","family":"Nozzoli","given":"Carlo","non-dropping-particle":"","parse-names":false,"suffix":""},{"dropping-particle":"","family":"Morettini","given":"Alessandro","non-dropping-particle":"","parse-names":false,"suffix":""},{"dropping-particle":"","family":"Berni","given":"Andrea","non-dropping-particle":"","parse-names":false,"suffix":""},{"dropping-particle":"","family":"Malandrino","given":"Danilo","non-dropping-particle":"","parse-names":false,"suffix":""},{"dropping-particle":"","family":"Rossi","given":"Oliviero","non-dropping-particle":"","parse-names":false,"suffix":""},{"dropping-particle":"","family":"Nencini","given":"Francesca","non-dropping-particle":"","parse-names":false,"suffix":""},{"dropping-particle":"","family":"Pieralli","given":"Filippo","non-dropping-particle":"","parse-names":false,"suffix":""},{"dropping-particle":"","family":"Peris","given":"Adriano","non-dropping-particle":"","parse-names":false,"suffix":""},{"dropping-particle":"","family":"Lagi","given":"Filippo","non-dropping-particle":"","parse-names":false,"suffix":""},{"dropping-particle":"","family":"Scocchera","given":"Giulia","non-dropping-particle":"","parse-names":false,"suffix":""},{"dropping-particle":"","family":"Spinicci","given":"Michele","non-dropping-particle":"","parse-names":false,"suffix":""},{"dropping-particle":"","family":"Trotta","given":"Michele","non-dropping-particle":"","parse-names":false,"suffix":""},{"dropping-particle":"","family":"Mazzetti","given":"Marcello","non-dropping-particle":"","parse-names":false,"suffix":""},{"dropping-particle":"","family":"Parronchi","given":"Paola","non-dropping-particle":"","parse-names":false,"suffix":""},{"dropping-particle":"","family":"Cosmi","given":"Lorenzo","non-dropping-particle":"","parse-names":false,"suffix":""},{"dropping-particle":"","family":"Liotta","given":"Francesco","non-dropping-particle":"","parse-names":false,"suffix":""},{"dropping-particle":"","family":"Fontanari","given":"Paolo","non-dropping-particle":"","parse-names":false,"suffix":""},{"dropping-particle":"","family":"Mazzoni","given":"Alessio","non-dropping-particle":"","parse-names":false,"suffix":""},{"dropping-particle":"","family":"Salvati","given":"Lorenzo","non-dropping-particle":"","parse-names":false,"suffix":""},{"dropping-particle":"","family":"Maggi","given":"Enrico","non-dropping-particle":"","parse-names":false,"suffix":""},{"dropping-particle":"","family":"Annunziato","given":"Francesco","non-dropping-particle":"","parse-names":false,"suffix":""},{"dropping-particle":"","family":"Almerigogna","given":"Fabio","non-dropping-particle":"","parse-names":false,"suffix":""},{"dropping-particle":"","family":"Matucci","given":"Andrea","non-dropping-particle":"","parse-names":false,"suffix":""}],"container-title":"The Journal of Allergy and Clinical Immunology Practice","id":"ITEM-1","issue":"8","issued":{"date-parts":[["2020"]]},"page":"2575-2581.e2","title":"Prompt predicting of early clinical deterioration of moderate-to-severe COVID-19 patients: usefulness of a combined score using IL-6 in a preliminary study","type":"article-journal","volume":"8"},"uris":["http://www.mendeley.com/documents/?uuid=1be2d69c-351a-4961-92b7-2f574d078107"]}],"mendeley":{"formattedCitation":"(31)","plainTextFormattedCitation":"(31)","previouslyFormattedCitation":"(31)"},"properties":{"noteIndex":0},"schema":"https://github.com/citation-style-language/schema/raw/master/csl-citation.json"}</w:instrText>
            </w:r>
            <w:r w:rsidRPr="00975622">
              <w:rPr>
                <w:rFonts w:ascii="Times New Roman" w:hAnsi="Times New Roman" w:cs="Times New Roman"/>
                <w:sz w:val="22"/>
                <w:szCs w:val="22"/>
                <w:lang w:val="en-US"/>
              </w:rPr>
              <w:fldChar w:fldCharType="separate"/>
            </w:r>
            <w:r w:rsidRPr="0043738E">
              <w:rPr>
                <w:rFonts w:ascii="Times New Roman" w:hAnsi="Times New Roman" w:cs="Times New Roman"/>
                <w:noProof/>
                <w:sz w:val="22"/>
                <w:szCs w:val="22"/>
                <w:lang w:val="en-US"/>
              </w:rPr>
              <w:t>(31)</w:t>
            </w:r>
            <w:r w:rsidRPr="00975622">
              <w:rPr>
                <w:rFonts w:ascii="Times New Roman" w:hAnsi="Times New Roman" w:cs="Times New Roman"/>
                <w:sz w:val="22"/>
                <w:szCs w:val="22"/>
                <w:lang w:val="en-US"/>
              </w:rPr>
              <w:fldChar w:fldCharType="end"/>
            </w:r>
          </w:p>
        </w:tc>
        <w:tc>
          <w:tcPr>
            <w:tcW w:w="1228" w:type="dxa"/>
          </w:tcPr>
          <w:p w14:paraId="18B167B3" w14:textId="77777777" w:rsidR="00B267F4" w:rsidRPr="00166A44" w:rsidRDefault="00B267F4" w:rsidP="00360C65">
            <w:pPr>
              <w:pStyle w:val="NormalWeb"/>
              <w:jc w:val="both"/>
              <w:rPr>
                <w:iCs/>
                <w:sz w:val="22"/>
                <w:szCs w:val="22"/>
                <w:lang w:val="id-ID"/>
              </w:rPr>
            </w:pPr>
            <w:r w:rsidRPr="00166A44">
              <w:rPr>
                <w:iCs/>
                <w:sz w:val="22"/>
                <w:szCs w:val="22"/>
                <w:lang w:val="id-ID"/>
              </w:rPr>
              <w:t xml:space="preserve">Studi </w:t>
            </w:r>
            <w:proofErr w:type="spellStart"/>
            <w:r w:rsidRPr="00166A44">
              <w:rPr>
                <w:iCs/>
                <w:sz w:val="22"/>
                <w:szCs w:val="22"/>
                <w:lang w:val="id-ID"/>
              </w:rPr>
              <w:t>retrospektif</w:t>
            </w:r>
            <w:proofErr w:type="spellEnd"/>
          </w:p>
        </w:tc>
        <w:tc>
          <w:tcPr>
            <w:tcW w:w="1659" w:type="dxa"/>
          </w:tcPr>
          <w:p w14:paraId="68E3F70C" w14:textId="77777777" w:rsidR="00B267F4" w:rsidRPr="004B6A0A" w:rsidRDefault="00B267F4" w:rsidP="00360C65">
            <w:pPr>
              <w:jc w:val="both"/>
              <w:rPr>
                <w:rFonts w:ascii="Times New Roman" w:hAnsi="Times New Roman" w:cs="Times New Roman"/>
                <w:sz w:val="22"/>
                <w:szCs w:val="22"/>
                <w:lang w:val="en-US"/>
              </w:rPr>
            </w:pPr>
            <w:r w:rsidRPr="004B6A0A">
              <w:rPr>
                <w:rFonts w:ascii="Times New Roman" w:hAnsi="Times New Roman" w:cs="Times New Roman"/>
                <w:sz w:val="22"/>
                <w:szCs w:val="22"/>
                <w:lang w:val="en-US"/>
              </w:rPr>
              <w:t xml:space="preserve">208 </w:t>
            </w:r>
            <w:proofErr w:type="spellStart"/>
            <w:r w:rsidRPr="004B6A0A">
              <w:rPr>
                <w:rFonts w:ascii="Times New Roman" w:hAnsi="Times New Roman" w:cs="Times New Roman"/>
                <w:sz w:val="22"/>
                <w:szCs w:val="22"/>
                <w:lang w:val="en-US"/>
              </w:rPr>
              <w:t>pasien</w:t>
            </w:r>
            <w:proofErr w:type="spellEnd"/>
            <w:r w:rsidRPr="004B6A0A">
              <w:rPr>
                <w:rFonts w:ascii="Times New Roman" w:hAnsi="Times New Roman" w:cs="Times New Roman"/>
                <w:sz w:val="22"/>
                <w:szCs w:val="22"/>
                <w:lang w:val="en-US"/>
              </w:rPr>
              <w:t xml:space="preserve"> COVID-19 yang </w:t>
            </w:r>
            <w:proofErr w:type="spellStart"/>
            <w:r w:rsidRPr="004B6A0A">
              <w:rPr>
                <w:rFonts w:ascii="Times New Roman" w:hAnsi="Times New Roman" w:cs="Times New Roman"/>
                <w:sz w:val="22"/>
                <w:szCs w:val="22"/>
                <w:lang w:val="en-US"/>
              </w:rPr>
              <w:t>dikonfirmasi</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dengan</w:t>
            </w:r>
            <w:proofErr w:type="spellEnd"/>
            <w:r w:rsidRPr="004B6A0A">
              <w:rPr>
                <w:rFonts w:ascii="Times New Roman" w:hAnsi="Times New Roman" w:cs="Times New Roman"/>
                <w:sz w:val="22"/>
                <w:szCs w:val="22"/>
                <w:lang w:val="en-US"/>
              </w:rPr>
              <w:t xml:space="preserve"> RT-PCR.</w:t>
            </w:r>
          </w:p>
        </w:tc>
        <w:tc>
          <w:tcPr>
            <w:tcW w:w="2124" w:type="dxa"/>
          </w:tcPr>
          <w:p w14:paraId="0C8969F8" w14:textId="77777777" w:rsidR="00B267F4" w:rsidRPr="004B6A0A" w:rsidRDefault="00B267F4" w:rsidP="00360C65">
            <w:pPr>
              <w:jc w:val="both"/>
              <w:rPr>
                <w:rFonts w:ascii="Times New Roman" w:hAnsi="Times New Roman" w:cs="Times New Roman"/>
                <w:sz w:val="22"/>
                <w:szCs w:val="22"/>
                <w:lang w:val="en-US"/>
              </w:rPr>
            </w:pPr>
            <w:proofErr w:type="spellStart"/>
            <w:r w:rsidRPr="004B6A0A">
              <w:rPr>
                <w:rFonts w:ascii="Times New Roman" w:hAnsi="Times New Roman" w:cs="Times New Roman"/>
                <w:sz w:val="22"/>
                <w:szCs w:val="22"/>
                <w:lang w:val="en-US"/>
              </w:rPr>
              <w:t>Pemeriksaan</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laboratorium</w:t>
            </w:r>
            <w:proofErr w:type="spellEnd"/>
            <w:r w:rsidRPr="004B6A0A">
              <w:rPr>
                <w:rFonts w:ascii="Times New Roman" w:hAnsi="Times New Roman" w:cs="Times New Roman"/>
                <w:sz w:val="22"/>
                <w:szCs w:val="22"/>
                <w:lang w:val="en-US"/>
              </w:rPr>
              <w:t xml:space="preserve"> (CRP, IL-6, TNF-α, IL-1β, dan IL-10) </w:t>
            </w:r>
            <w:proofErr w:type="spellStart"/>
            <w:r w:rsidRPr="004B6A0A">
              <w:rPr>
                <w:rFonts w:ascii="Times New Roman" w:hAnsi="Times New Roman" w:cs="Times New Roman"/>
                <w:sz w:val="22"/>
                <w:szCs w:val="22"/>
                <w:lang w:val="en-US"/>
              </w:rPr>
              <w:t>dilakukan</w:t>
            </w:r>
            <w:proofErr w:type="spellEnd"/>
            <w:r w:rsidRPr="004B6A0A">
              <w:rPr>
                <w:rFonts w:ascii="Times New Roman" w:hAnsi="Times New Roman" w:cs="Times New Roman"/>
                <w:sz w:val="22"/>
                <w:szCs w:val="22"/>
                <w:lang w:val="en-US"/>
              </w:rPr>
              <w:t xml:space="preserve"> pada </w:t>
            </w:r>
            <w:proofErr w:type="spellStart"/>
            <w:r w:rsidRPr="004B6A0A">
              <w:rPr>
                <w:rFonts w:ascii="Times New Roman" w:hAnsi="Times New Roman" w:cs="Times New Roman"/>
                <w:sz w:val="22"/>
                <w:szCs w:val="22"/>
                <w:lang w:val="en-US"/>
              </w:rPr>
              <w:t>pasien</w:t>
            </w:r>
            <w:proofErr w:type="spellEnd"/>
            <w:r w:rsidRPr="004B6A0A">
              <w:rPr>
                <w:rFonts w:ascii="Times New Roman" w:hAnsi="Times New Roman" w:cs="Times New Roman"/>
                <w:sz w:val="22"/>
                <w:szCs w:val="22"/>
                <w:lang w:val="en-US"/>
              </w:rPr>
              <w:t xml:space="preserve"> COVID-19 yang </w:t>
            </w:r>
            <w:proofErr w:type="spellStart"/>
            <w:r w:rsidRPr="004B6A0A">
              <w:rPr>
                <w:rFonts w:ascii="Times New Roman" w:hAnsi="Times New Roman" w:cs="Times New Roman"/>
                <w:sz w:val="22"/>
                <w:szCs w:val="22"/>
                <w:lang w:val="en-US"/>
              </w:rPr>
              <w:t>memenuhi</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kriteria</w:t>
            </w:r>
            <w:proofErr w:type="spellEnd"/>
            <w:r w:rsidRPr="004B6A0A">
              <w:rPr>
                <w:rFonts w:ascii="Times New Roman" w:hAnsi="Times New Roman" w:cs="Times New Roman"/>
                <w:sz w:val="22"/>
                <w:szCs w:val="22"/>
                <w:lang w:val="en-US"/>
              </w:rPr>
              <w:t>.</w:t>
            </w:r>
          </w:p>
        </w:tc>
        <w:tc>
          <w:tcPr>
            <w:tcW w:w="3513" w:type="dxa"/>
          </w:tcPr>
          <w:p w14:paraId="0EB30412" w14:textId="77777777" w:rsidR="00B267F4" w:rsidRPr="004B6A0A" w:rsidRDefault="00B267F4" w:rsidP="00360C65">
            <w:pPr>
              <w:jc w:val="both"/>
              <w:rPr>
                <w:rFonts w:ascii="Times New Roman" w:hAnsi="Times New Roman" w:cs="Times New Roman"/>
                <w:sz w:val="22"/>
                <w:szCs w:val="22"/>
                <w:lang w:val="en-US"/>
              </w:rPr>
            </w:pPr>
            <w:r w:rsidRPr="004B6A0A">
              <w:rPr>
                <w:rFonts w:ascii="Times New Roman" w:hAnsi="Times New Roman" w:cs="Times New Roman"/>
                <w:sz w:val="22"/>
                <w:szCs w:val="22"/>
                <w:lang w:val="en-US"/>
              </w:rPr>
              <w:t xml:space="preserve">Kadar serum IL-6 pada 131 </w:t>
            </w:r>
            <w:proofErr w:type="spellStart"/>
            <w:r w:rsidRPr="004B6A0A">
              <w:rPr>
                <w:rFonts w:ascii="Times New Roman" w:hAnsi="Times New Roman" w:cs="Times New Roman"/>
                <w:sz w:val="22"/>
                <w:szCs w:val="22"/>
                <w:lang w:val="en-US"/>
              </w:rPr>
              <w:t>pasien</w:t>
            </w:r>
            <w:proofErr w:type="spellEnd"/>
            <w:r w:rsidRPr="004B6A0A">
              <w:rPr>
                <w:rFonts w:ascii="Times New Roman" w:hAnsi="Times New Roman" w:cs="Times New Roman"/>
                <w:sz w:val="22"/>
                <w:szCs w:val="22"/>
                <w:lang w:val="en-US"/>
              </w:rPr>
              <w:t xml:space="preserve"> (62,9%) </w:t>
            </w:r>
            <w:proofErr w:type="spellStart"/>
            <w:r w:rsidRPr="004B6A0A">
              <w:rPr>
                <w:rFonts w:ascii="Times New Roman" w:hAnsi="Times New Roman" w:cs="Times New Roman"/>
                <w:sz w:val="22"/>
                <w:szCs w:val="22"/>
                <w:lang w:val="en-US"/>
              </w:rPr>
              <w:t>menunjukkan</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peningkatan</w:t>
            </w:r>
            <w:proofErr w:type="spellEnd"/>
            <w:r w:rsidRPr="004B6A0A">
              <w:rPr>
                <w:rFonts w:ascii="Times New Roman" w:hAnsi="Times New Roman" w:cs="Times New Roman"/>
                <w:sz w:val="22"/>
                <w:szCs w:val="22"/>
                <w:lang w:val="en-US"/>
              </w:rPr>
              <w:t xml:space="preserve"> yang </w:t>
            </w:r>
            <w:proofErr w:type="spellStart"/>
            <w:r w:rsidRPr="004B6A0A">
              <w:rPr>
                <w:rFonts w:ascii="Times New Roman" w:hAnsi="Times New Roman" w:cs="Times New Roman"/>
                <w:sz w:val="22"/>
                <w:szCs w:val="22"/>
                <w:lang w:val="en-US"/>
              </w:rPr>
              <w:t>lebih</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tinggi</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daripada</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nilai</w:t>
            </w:r>
            <w:proofErr w:type="spellEnd"/>
            <w:r w:rsidRPr="004B6A0A">
              <w:rPr>
                <w:rFonts w:ascii="Times New Roman" w:hAnsi="Times New Roman" w:cs="Times New Roman"/>
                <w:sz w:val="22"/>
                <w:szCs w:val="22"/>
                <w:lang w:val="en-US"/>
              </w:rPr>
              <w:t xml:space="preserve"> </w:t>
            </w:r>
            <w:r w:rsidRPr="004B6A0A">
              <w:rPr>
                <w:rFonts w:ascii="Times New Roman" w:hAnsi="Times New Roman" w:cs="Times New Roman"/>
                <w:i/>
                <w:iCs/>
                <w:sz w:val="22"/>
                <w:szCs w:val="22"/>
                <w:lang w:val="en-US"/>
              </w:rPr>
              <w:t>cut-off</w:t>
            </w:r>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positif</w:t>
            </w:r>
            <w:proofErr w:type="spellEnd"/>
            <w:r w:rsidRPr="004B6A0A">
              <w:rPr>
                <w:rFonts w:ascii="Times New Roman" w:hAnsi="Times New Roman" w:cs="Times New Roman"/>
                <w:sz w:val="22"/>
                <w:szCs w:val="22"/>
                <w:lang w:val="en-US"/>
              </w:rPr>
              <w:t xml:space="preserve"> (10 </w:t>
            </w:r>
            <w:proofErr w:type="spellStart"/>
            <w:r w:rsidRPr="004B6A0A">
              <w:rPr>
                <w:rFonts w:ascii="Times New Roman" w:hAnsi="Times New Roman" w:cs="Times New Roman"/>
                <w:sz w:val="22"/>
                <w:szCs w:val="22"/>
                <w:lang w:val="en-US"/>
              </w:rPr>
              <w:t>pg</w:t>
            </w:r>
            <w:proofErr w:type="spellEnd"/>
            <w:r w:rsidRPr="004B6A0A">
              <w:rPr>
                <w:rFonts w:ascii="Times New Roman" w:hAnsi="Times New Roman" w:cs="Times New Roman"/>
                <w:sz w:val="22"/>
                <w:szCs w:val="22"/>
                <w:lang w:val="en-US"/>
              </w:rPr>
              <w:t xml:space="preserve">/mL). Kadar TNF-α pada 15 </w:t>
            </w:r>
            <w:proofErr w:type="spellStart"/>
            <w:r w:rsidRPr="004B6A0A">
              <w:rPr>
                <w:rFonts w:ascii="Times New Roman" w:hAnsi="Times New Roman" w:cs="Times New Roman"/>
                <w:sz w:val="22"/>
                <w:szCs w:val="22"/>
                <w:lang w:val="en-US"/>
              </w:rPr>
              <w:t>dari</w:t>
            </w:r>
            <w:proofErr w:type="spellEnd"/>
            <w:r w:rsidRPr="004B6A0A">
              <w:rPr>
                <w:rFonts w:ascii="Times New Roman" w:hAnsi="Times New Roman" w:cs="Times New Roman"/>
                <w:sz w:val="22"/>
                <w:szCs w:val="22"/>
                <w:lang w:val="en-US"/>
              </w:rPr>
              <w:t xml:space="preserve"> 61 </w:t>
            </w:r>
            <w:proofErr w:type="spellStart"/>
            <w:r w:rsidRPr="004B6A0A">
              <w:rPr>
                <w:rFonts w:ascii="Times New Roman" w:hAnsi="Times New Roman" w:cs="Times New Roman"/>
                <w:sz w:val="22"/>
                <w:szCs w:val="22"/>
                <w:lang w:val="en-US"/>
              </w:rPr>
              <w:t>pasien</w:t>
            </w:r>
            <w:proofErr w:type="spellEnd"/>
            <w:r w:rsidRPr="004B6A0A">
              <w:rPr>
                <w:rFonts w:ascii="Times New Roman" w:hAnsi="Times New Roman" w:cs="Times New Roman"/>
                <w:sz w:val="22"/>
                <w:szCs w:val="22"/>
                <w:lang w:val="en-US"/>
              </w:rPr>
              <w:t xml:space="preserve"> (19,7%) yang </w:t>
            </w:r>
            <w:proofErr w:type="spellStart"/>
            <w:r w:rsidRPr="004B6A0A">
              <w:rPr>
                <w:rFonts w:ascii="Times New Roman" w:hAnsi="Times New Roman" w:cs="Times New Roman"/>
                <w:sz w:val="22"/>
                <w:szCs w:val="22"/>
                <w:lang w:val="en-US"/>
              </w:rPr>
              <w:t>dianalisis</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menunjukkan</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kadar</w:t>
            </w:r>
            <w:proofErr w:type="spellEnd"/>
            <w:r w:rsidRPr="004B6A0A">
              <w:rPr>
                <w:rFonts w:ascii="Times New Roman" w:hAnsi="Times New Roman" w:cs="Times New Roman"/>
                <w:sz w:val="22"/>
                <w:szCs w:val="22"/>
                <w:lang w:val="en-US"/>
              </w:rPr>
              <w:t xml:space="preserve"> TNF-α </w:t>
            </w:r>
            <w:proofErr w:type="spellStart"/>
            <w:r w:rsidRPr="004B6A0A">
              <w:rPr>
                <w:rFonts w:ascii="Times New Roman" w:hAnsi="Times New Roman" w:cs="Times New Roman"/>
                <w:sz w:val="22"/>
                <w:szCs w:val="22"/>
                <w:lang w:val="en-US"/>
              </w:rPr>
              <w:t>lebih</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tinggi</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atau</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melewati</w:t>
            </w:r>
            <w:proofErr w:type="spellEnd"/>
            <w:r w:rsidRPr="004B6A0A">
              <w:rPr>
                <w:rFonts w:ascii="Times New Roman" w:hAnsi="Times New Roman" w:cs="Times New Roman"/>
                <w:sz w:val="22"/>
                <w:szCs w:val="22"/>
                <w:lang w:val="en-US"/>
              </w:rPr>
              <w:t xml:space="preserve"> </w:t>
            </w:r>
            <w:r w:rsidRPr="004B6A0A">
              <w:rPr>
                <w:rFonts w:ascii="Times New Roman" w:hAnsi="Times New Roman" w:cs="Times New Roman"/>
                <w:i/>
                <w:iCs/>
                <w:sz w:val="22"/>
                <w:szCs w:val="22"/>
                <w:lang w:val="en-US"/>
              </w:rPr>
              <w:t>cut-off</w:t>
            </w:r>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positif</w:t>
            </w:r>
            <w:proofErr w:type="spellEnd"/>
            <w:r w:rsidRPr="004B6A0A">
              <w:rPr>
                <w:rFonts w:ascii="Times New Roman" w:hAnsi="Times New Roman" w:cs="Times New Roman"/>
                <w:sz w:val="22"/>
                <w:szCs w:val="22"/>
                <w:lang w:val="en-US"/>
              </w:rPr>
              <w:t xml:space="preserve"> (15 </w:t>
            </w:r>
            <w:proofErr w:type="spellStart"/>
            <w:r w:rsidRPr="004B6A0A">
              <w:rPr>
                <w:rFonts w:ascii="Times New Roman" w:hAnsi="Times New Roman" w:cs="Times New Roman"/>
                <w:sz w:val="22"/>
                <w:szCs w:val="22"/>
                <w:lang w:val="en-US"/>
              </w:rPr>
              <w:t>pg</w:t>
            </w:r>
            <w:proofErr w:type="spellEnd"/>
            <w:r w:rsidRPr="004B6A0A">
              <w:rPr>
                <w:rFonts w:ascii="Times New Roman" w:hAnsi="Times New Roman" w:cs="Times New Roman"/>
                <w:sz w:val="22"/>
                <w:szCs w:val="22"/>
                <w:lang w:val="en-US"/>
              </w:rPr>
              <w:t xml:space="preserve">/mL). Kadar IL-10 pada 21 </w:t>
            </w:r>
            <w:proofErr w:type="spellStart"/>
            <w:r w:rsidRPr="004B6A0A">
              <w:rPr>
                <w:rFonts w:ascii="Times New Roman" w:hAnsi="Times New Roman" w:cs="Times New Roman"/>
                <w:sz w:val="22"/>
                <w:szCs w:val="22"/>
                <w:lang w:val="en-US"/>
              </w:rPr>
              <w:t>dari</w:t>
            </w:r>
            <w:proofErr w:type="spellEnd"/>
            <w:r w:rsidRPr="004B6A0A">
              <w:rPr>
                <w:rFonts w:ascii="Times New Roman" w:hAnsi="Times New Roman" w:cs="Times New Roman"/>
                <w:sz w:val="22"/>
                <w:szCs w:val="22"/>
                <w:lang w:val="en-US"/>
              </w:rPr>
              <w:t xml:space="preserve"> 65 </w:t>
            </w:r>
            <w:proofErr w:type="spellStart"/>
            <w:r w:rsidRPr="004B6A0A">
              <w:rPr>
                <w:rFonts w:ascii="Times New Roman" w:hAnsi="Times New Roman" w:cs="Times New Roman"/>
                <w:sz w:val="22"/>
                <w:szCs w:val="22"/>
                <w:lang w:val="en-US"/>
              </w:rPr>
              <w:t>pasien</w:t>
            </w:r>
            <w:proofErr w:type="spellEnd"/>
            <w:r w:rsidRPr="004B6A0A">
              <w:rPr>
                <w:rFonts w:ascii="Times New Roman" w:hAnsi="Times New Roman" w:cs="Times New Roman"/>
                <w:sz w:val="22"/>
                <w:szCs w:val="22"/>
                <w:lang w:val="en-US"/>
              </w:rPr>
              <w:t xml:space="preserve"> (32,3%) yang </w:t>
            </w:r>
            <w:proofErr w:type="spellStart"/>
            <w:r w:rsidRPr="004B6A0A">
              <w:rPr>
                <w:rFonts w:ascii="Times New Roman" w:hAnsi="Times New Roman" w:cs="Times New Roman"/>
                <w:sz w:val="22"/>
                <w:szCs w:val="22"/>
                <w:lang w:val="en-US"/>
              </w:rPr>
              <w:t>dianalisis</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menunjukkan</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peningkatan</w:t>
            </w:r>
            <w:proofErr w:type="spellEnd"/>
            <w:r w:rsidRPr="004B6A0A">
              <w:rPr>
                <w:rFonts w:ascii="Times New Roman" w:hAnsi="Times New Roman" w:cs="Times New Roman"/>
                <w:sz w:val="22"/>
                <w:szCs w:val="22"/>
                <w:lang w:val="en-US"/>
              </w:rPr>
              <w:t xml:space="preserve"> yang </w:t>
            </w:r>
            <w:proofErr w:type="spellStart"/>
            <w:r w:rsidRPr="004B6A0A">
              <w:rPr>
                <w:rFonts w:ascii="Times New Roman" w:hAnsi="Times New Roman" w:cs="Times New Roman"/>
                <w:sz w:val="22"/>
                <w:szCs w:val="22"/>
                <w:lang w:val="en-US"/>
              </w:rPr>
              <w:t>lebih</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tinggi</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melebihi</w:t>
            </w:r>
            <w:proofErr w:type="spellEnd"/>
            <w:r w:rsidRPr="004B6A0A">
              <w:rPr>
                <w:rFonts w:ascii="Times New Roman" w:hAnsi="Times New Roman" w:cs="Times New Roman"/>
                <w:sz w:val="22"/>
                <w:szCs w:val="22"/>
                <w:lang w:val="en-US"/>
              </w:rPr>
              <w:t xml:space="preserve"> </w:t>
            </w:r>
            <w:r w:rsidRPr="004B6A0A">
              <w:rPr>
                <w:rFonts w:ascii="Times New Roman" w:hAnsi="Times New Roman" w:cs="Times New Roman"/>
                <w:i/>
                <w:iCs/>
                <w:sz w:val="22"/>
                <w:szCs w:val="22"/>
                <w:lang w:val="en-US"/>
              </w:rPr>
              <w:t>cut-off</w:t>
            </w:r>
            <w:r w:rsidRPr="004B6A0A">
              <w:rPr>
                <w:rFonts w:ascii="Times New Roman" w:hAnsi="Times New Roman" w:cs="Times New Roman"/>
                <w:sz w:val="22"/>
                <w:szCs w:val="22"/>
                <w:lang w:val="en-US"/>
              </w:rPr>
              <w:t xml:space="preserve"> (10 </w:t>
            </w:r>
            <w:proofErr w:type="spellStart"/>
            <w:r w:rsidRPr="004B6A0A">
              <w:rPr>
                <w:rFonts w:ascii="Times New Roman" w:hAnsi="Times New Roman" w:cs="Times New Roman"/>
                <w:sz w:val="22"/>
                <w:szCs w:val="22"/>
                <w:lang w:val="en-US"/>
              </w:rPr>
              <w:t>pg</w:t>
            </w:r>
            <w:proofErr w:type="spellEnd"/>
            <w:r w:rsidRPr="004B6A0A">
              <w:rPr>
                <w:rFonts w:ascii="Times New Roman" w:hAnsi="Times New Roman" w:cs="Times New Roman"/>
                <w:sz w:val="22"/>
                <w:szCs w:val="22"/>
                <w:lang w:val="en-US"/>
              </w:rPr>
              <w:t xml:space="preserve">/mL). </w:t>
            </w:r>
            <w:proofErr w:type="spellStart"/>
            <w:r w:rsidRPr="004B6A0A">
              <w:rPr>
                <w:rFonts w:ascii="Times New Roman" w:hAnsi="Times New Roman" w:cs="Times New Roman"/>
                <w:sz w:val="22"/>
                <w:szCs w:val="22"/>
                <w:lang w:val="en-US"/>
              </w:rPr>
              <w:t>Selain</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itu</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kadar</w:t>
            </w:r>
            <w:proofErr w:type="spellEnd"/>
            <w:r w:rsidRPr="004B6A0A">
              <w:rPr>
                <w:rFonts w:ascii="Times New Roman" w:hAnsi="Times New Roman" w:cs="Times New Roman"/>
                <w:sz w:val="22"/>
                <w:szCs w:val="22"/>
                <w:lang w:val="en-US"/>
              </w:rPr>
              <w:t xml:space="preserve"> IL-1β </w:t>
            </w:r>
            <w:proofErr w:type="spellStart"/>
            <w:r w:rsidRPr="004B6A0A">
              <w:rPr>
                <w:rFonts w:ascii="Times New Roman" w:hAnsi="Times New Roman" w:cs="Times New Roman"/>
                <w:sz w:val="22"/>
                <w:szCs w:val="22"/>
                <w:lang w:val="en-US"/>
              </w:rPr>
              <w:t>dari</w:t>
            </w:r>
            <w:proofErr w:type="spellEnd"/>
            <w:r w:rsidRPr="004B6A0A">
              <w:rPr>
                <w:rFonts w:ascii="Times New Roman" w:hAnsi="Times New Roman" w:cs="Times New Roman"/>
                <w:sz w:val="22"/>
                <w:szCs w:val="22"/>
                <w:lang w:val="en-US"/>
              </w:rPr>
              <w:t xml:space="preserve"> 65 </w:t>
            </w:r>
            <w:proofErr w:type="spellStart"/>
            <w:r w:rsidRPr="004B6A0A">
              <w:rPr>
                <w:rFonts w:ascii="Times New Roman" w:hAnsi="Times New Roman" w:cs="Times New Roman"/>
                <w:sz w:val="22"/>
                <w:szCs w:val="22"/>
                <w:lang w:val="en-US"/>
              </w:rPr>
              <w:t>pasien</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tersebut</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tidak</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menunjukkan</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adanya</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peningkatan</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Berdasarkan</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analisis</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multivariat</w:t>
            </w:r>
            <w:proofErr w:type="spellEnd"/>
            <w:r w:rsidRPr="004B6A0A">
              <w:rPr>
                <w:rFonts w:ascii="Times New Roman" w:hAnsi="Times New Roman" w:cs="Times New Roman"/>
                <w:sz w:val="22"/>
                <w:szCs w:val="22"/>
                <w:lang w:val="en-US"/>
              </w:rPr>
              <w:t>, IL-6 (</w:t>
            </w:r>
            <w:r>
              <w:rPr>
                <w:rFonts w:ascii="Times New Roman" w:hAnsi="Times New Roman" w:cs="Times New Roman"/>
                <w:sz w:val="22"/>
                <w:szCs w:val="22"/>
              </w:rPr>
              <w:t>p</w:t>
            </w:r>
            <w:r w:rsidRPr="004B6A0A">
              <w:rPr>
                <w:rFonts w:ascii="Times New Roman" w:hAnsi="Times New Roman" w:cs="Times New Roman"/>
                <w:sz w:val="22"/>
                <w:szCs w:val="22"/>
                <w:lang w:val="en-US"/>
              </w:rPr>
              <w:t xml:space="preserve"> = 0,005), </w:t>
            </w:r>
            <w:r w:rsidRPr="004B6A0A">
              <w:rPr>
                <w:rFonts w:ascii="Times New Roman" w:hAnsi="Times New Roman" w:cs="Times New Roman"/>
                <w:sz w:val="22"/>
                <w:szCs w:val="22"/>
                <w:lang w:val="en-US"/>
              </w:rPr>
              <w:lastRenderedPageBreak/>
              <w:t>CRP (</w:t>
            </w:r>
            <w:r>
              <w:rPr>
                <w:rFonts w:ascii="Times New Roman" w:hAnsi="Times New Roman" w:cs="Times New Roman"/>
                <w:sz w:val="22"/>
                <w:szCs w:val="22"/>
              </w:rPr>
              <w:t>p</w:t>
            </w:r>
            <w:r w:rsidRPr="004B6A0A">
              <w:rPr>
                <w:rFonts w:ascii="Times New Roman" w:hAnsi="Times New Roman" w:cs="Times New Roman"/>
                <w:sz w:val="22"/>
                <w:szCs w:val="22"/>
                <w:lang w:val="en-US"/>
              </w:rPr>
              <w:t xml:space="preserve"> = 0,003), dan SaO</w:t>
            </w:r>
            <w:r w:rsidRPr="004B6A0A">
              <w:rPr>
                <w:rFonts w:ascii="Times New Roman" w:hAnsi="Times New Roman" w:cs="Times New Roman"/>
                <w:sz w:val="22"/>
                <w:szCs w:val="22"/>
                <w:vertAlign w:val="subscript"/>
                <w:lang w:val="en-US"/>
              </w:rPr>
              <w:t>2</w:t>
            </w:r>
            <w:r w:rsidRPr="004B6A0A">
              <w:rPr>
                <w:rFonts w:ascii="Times New Roman" w:hAnsi="Times New Roman" w:cs="Times New Roman"/>
                <w:sz w:val="22"/>
                <w:szCs w:val="22"/>
                <w:lang w:val="en-US"/>
              </w:rPr>
              <w:t>/FiO</w:t>
            </w:r>
            <w:r w:rsidRPr="004B6A0A">
              <w:rPr>
                <w:rFonts w:ascii="Times New Roman" w:hAnsi="Times New Roman" w:cs="Times New Roman"/>
                <w:sz w:val="22"/>
                <w:szCs w:val="22"/>
                <w:vertAlign w:val="subscript"/>
                <w:lang w:val="en-US"/>
              </w:rPr>
              <w:t>2</w:t>
            </w:r>
            <w:r w:rsidRPr="004B6A0A">
              <w:rPr>
                <w:rFonts w:ascii="Times New Roman" w:hAnsi="Times New Roman" w:cs="Times New Roman"/>
                <w:sz w:val="22"/>
                <w:szCs w:val="22"/>
                <w:lang w:val="en-US"/>
              </w:rPr>
              <w:t xml:space="preserve"> (</w:t>
            </w:r>
            <w:r>
              <w:rPr>
                <w:rFonts w:ascii="Times New Roman" w:hAnsi="Times New Roman" w:cs="Times New Roman"/>
                <w:sz w:val="22"/>
                <w:szCs w:val="22"/>
              </w:rPr>
              <w:t>p</w:t>
            </w:r>
            <w:r w:rsidRPr="004B6A0A">
              <w:rPr>
                <w:rFonts w:ascii="Times New Roman" w:hAnsi="Times New Roman" w:cs="Times New Roman"/>
                <w:sz w:val="22"/>
                <w:szCs w:val="22"/>
                <w:lang w:val="en-US"/>
              </w:rPr>
              <w:t xml:space="preserve"> = 0,014) </w:t>
            </w:r>
            <w:proofErr w:type="spellStart"/>
            <w:r w:rsidRPr="004B6A0A">
              <w:rPr>
                <w:rFonts w:ascii="Times New Roman" w:hAnsi="Times New Roman" w:cs="Times New Roman"/>
                <w:sz w:val="22"/>
                <w:szCs w:val="22"/>
                <w:lang w:val="en-US"/>
              </w:rPr>
              <w:t>merupakan</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prediktor</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terbaik</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terkait</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perburukan</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klinis</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selama</w:t>
            </w:r>
            <w:proofErr w:type="spellEnd"/>
            <w:r w:rsidRPr="004B6A0A">
              <w:rPr>
                <w:rFonts w:ascii="Times New Roman" w:hAnsi="Times New Roman" w:cs="Times New Roman"/>
                <w:sz w:val="22"/>
                <w:szCs w:val="22"/>
                <w:lang w:val="en-US"/>
              </w:rPr>
              <w:t xml:space="preserve"> 3 </w:t>
            </w:r>
            <w:proofErr w:type="spellStart"/>
            <w:r w:rsidRPr="004B6A0A">
              <w:rPr>
                <w:rFonts w:ascii="Times New Roman" w:hAnsi="Times New Roman" w:cs="Times New Roman"/>
                <w:sz w:val="22"/>
                <w:szCs w:val="22"/>
                <w:lang w:val="en-US"/>
              </w:rPr>
              <w:t>hari</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pertama</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masuk</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rumah</w:t>
            </w:r>
            <w:proofErr w:type="spellEnd"/>
            <w:r w:rsidRPr="004B6A0A">
              <w:rPr>
                <w:rFonts w:ascii="Times New Roman" w:hAnsi="Times New Roman" w:cs="Times New Roman"/>
                <w:sz w:val="22"/>
                <w:szCs w:val="22"/>
                <w:lang w:val="en-US"/>
              </w:rPr>
              <w:t xml:space="preserve"> </w:t>
            </w:r>
            <w:proofErr w:type="spellStart"/>
            <w:r w:rsidRPr="004B6A0A">
              <w:rPr>
                <w:rFonts w:ascii="Times New Roman" w:hAnsi="Times New Roman" w:cs="Times New Roman"/>
                <w:sz w:val="22"/>
                <w:szCs w:val="22"/>
                <w:lang w:val="en-US"/>
              </w:rPr>
              <w:t>sakit</w:t>
            </w:r>
            <w:proofErr w:type="spellEnd"/>
            <w:r w:rsidRPr="004B6A0A">
              <w:rPr>
                <w:rFonts w:ascii="Times New Roman" w:hAnsi="Times New Roman" w:cs="Times New Roman"/>
                <w:sz w:val="22"/>
                <w:szCs w:val="22"/>
                <w:lang w:val="en-US"/>
              </w:rPr>
              <w:t>.</w:t>
            </w:r>
          </w:p>
        </w:tc>
      </w:tr>
      <w:tr w:rsidR="00B267F4" w:rsidRPr="004B6A0A" w14:paraId="0D5B59FC" w14:textId="77777777" w:rsidTr="00B267F4">
        <w:trPr>
          <w:trHeight w:val="2510"/>
        </w:trPr>
        <w:tc>
          <w:tcPr>
            <w:tcW w:w="384" w:type="dxa"/>
          </w:tcPr>
          <w:p w14:paraId="6BB5A151" w14:textId="77777777" w:rsidR="00B267F4" w:rsidRPr="004B6A0A" w:rsidRDefault="00B267F4" w:rsidP="00360C65">
            <w:pPr>
              <w:jc w:val="center"/>
              <w:rPr>
                <w:rFonts w:ascii="Times New Roman" w:hAnsi="Times New Roman" w:cs="Times New Roman"/>
                <w:sz w:val="22"/>
                <w:szCs w:val="22"/>
                <w:lang w:val="en-US"/>
              </w:rPr>
            </w:pPr>
            <w:r w:rsidRPr="004B6A0A">
              <w:rPr>
                <w:rFonts w:ascii="Times New Roman" w:hAnsi="Times New Roman" w:cs="Times New Roman"/>
                <w:sz w:val="22"/>
                <w:szCs w:val="22"/>
                <w:lang w:val="en-US"/>
              </w:rPr>
              <w:lastRenderedPageBreak/>
              <w:t>7</w:t>
            </w:r>
          </w:p>
        </w:tc>
        <w:tc>
          <w:tcPr>
            <w:tcW w:w="1072" w:type="dxa"/>
          </w:tcPr>
          <w:p w14:paraId="31FA9C82" w14:textId="77777777" w:rsidR="00B267F4" w:rsidRPr="004B6A0A" w:rsidRDefault="00B267F4" w:rsidP="00360C65">
            <w:pPr>
              <w:jc w:val="both"/>
              <w:rPr>
                <w:rFonts w:ascii="Times New Roman" w:hAnsi="Times New Roman" w:cs="Times New Roman"/>
                <w:sz w:val="22"/>
                <w:szCs w:val="22"/>
                <w:lang w:val="en-US"/>
              </w:rPr>
            </w:pPr>
            <w:r w:rsidRPr="004B6A0A">
              <w:rPr>
                <w:rFonts w:ascii="Times New Roman" w:hAnsi="Times New Roman" w:cs="Times New Roman"/>
                <w:sz w:val="22"/>
                <w:szCs w:val="22"/>
                <w:lang w:val="en-US"/>
              </w:rPr>
              <w:t xml:space="preserve">Tang </w:t>
            </w:r>
            <w:proofErr w:type="spellStart"/>
            <w:r w:rsidRPr="004B6A0A">
              <w:rPr>
                <w:rFonts w:ascii="Times New Roman" w:hAnsi="Times New Roman" w:cs="Times New Roman"/>
                <w:sz w:val="22"/>
                <w:szCs w:val="22"/>
                <w:lang w:val="en-US"/>
              </w:rPr>
              <w:t>dkk</w:t>
            </w:r>
            <w:proofErr w:type="spellEnd"/>
            <w:r w:rsidRPr="004B6A0A">
              <w:rPr>
                <w:rFonts w:ascii="Times New Roman" w:hAnsi="Times New Roman" w:cs="Times New Roman"/>
                <w:sz w:val="22"/>
                <w:szCs w:val="22"/>
                <w:lang w:val="en-US"/>
              </w:rPr>
              <w:t xml:space="preserve">, 2021 </w:t>
            </w:r>
            <w:r w:rsidRPr="00975622">
              <w:rPr>
                <w:rFonts w:ascii="Times New Roman" w:hAnsi="Times New Roman" w:cs="Times New Roman"/>
                <w:sz w:val="22"/>
                <w:szCs w:val="22"/>
                <w:lang w:val="en-US"/>
              </w:rPr>
              <w:fldChar w:fldCharType="begin" w:fldLock="1"/>
            </w:r>
            <w:r>
              <w:rPr>
                <w:rFonts w:ascii="Times New Roman" w:hAnsi="Times New Roman" w:cs="Times New Roman"/>
                <w:sz w:val="22"/>
                <w:szCs w:val="22"/>
                <w:lang w:val="en-US"/>
              </w:rPr>
              <w:instrText>ADDIN CSL_CITATION {"citationItems":[{"id":"ITEM-1","itemData":{"DOI":"10.1097/MD.0000000000026131","ISBN":"0000000000","ISSN":"15365964","PMID":"34087864","abstract":"ABSTRACT: To evaluate the development of coronavirus disease 2019 (COVID-19), the roles of interleukin 6 (IL-6) and procalcitonin (PCT) were assessed to diagnose severe COVID-19.Between January and February 2020, 100 consecutive patients with confirmed COVID-19 were included and divided into common (n = 56), severe (n = 28), and critical (n = 16) groups.IL-6 and PCT levels were assayed and compared among groups. IL-6 levels were significantly different among groups (common, 23.93±9.64 pg/mL; severe, 69.22 ± 22.98 pg/mL; critical, 160.34 ± 26.15 pg/mL; P &lt; .05), and there was also a significant difference in the levels of PCT among groups (common, 0.23 ± 0.13 ng/mL; severe, 0.38 ± 0.16 ng/mL; critical, 0.73 ± 0.36 ng/mL; P &lt; .05). Further analysis showed that patients in the critical group had the highest levels of IL-6 and PCT, and those in the common group had the lowest levels (all P &lt; .05).IL-6 and PCT are associated with the severity of COVID-19, and thus have potential value in the diagnosis of COVID-19.","author":[{"dropping-particle":"","family":"Tang","given":"Jinsong","non-dropping-particle":"","parse-names":false,"suffix":""},{"dropping-particle":"","family":"Lin","given":"Jingtao","non-dropping-particle":"","parse-names":false,"suffix":""},{"dropping-particle":"","family":"Zhang","given":"Erying","non-dropping-particle":"","parse-names":false,"suffix":""},{"dropping-particle":"","family":"Zhong","given":"Mengru","non-dropping-particle":"","parse-names":false,"suffix":""},{"dropping-particle":"","family":"Luo","given":"Yong","non-dropping-particle":"","parse-names":false,"suffix":""},{"dropping-particle":"","family":"Fu","given":"Yong","non-dropping-particle":"","parse-names":false,"suffix":""},{"dropping-particle":"","family":"Yang","given":"Yewei","non-dropping-particle":"","parse-names":false,"suffix":""}],"container-title":"Medicine","id":"ITEM-1","issue":"22","issued":{"date-parts":[["2021"]]},"page":"e26131","title":"Serum IL-6 and procalcitonin are two promising novel biomarkers for evaluating the severity of COVID-19 patients","type":"article-journal","volume":"100"},"uris":["http://www.mendeley.com/documents/?uuid=a05804d0-0d78-4469-b9cf-26e999466620"]}],"mendeley":{"formattedCitation":"(32)","plainTextFormattedCitation":"(32)","previouslyFormattedCitation":"(32)"},"properties":{"noteIndex":0},"schema":"https://github.com/citation-style-language/schema/raw/master/csl-citation.json"}</w:instrText>
            </w:r>
            <w:r w:rsidRPr="00975622">
              <w:rPr>
                <w:rFonts w:ascii="Times New Roman" w:hAnsi="Times New Roman" w:cs="Times New Roman"/>
                <w:sz w:val="22"/>
                <w:szCs w:val="22"/>
                <w:lang w:val="en-US"/>
              </w:rPr>
              <w:fldChar w:fldCharType="separate"/>
            </w:r>
            <w:r w:rsidRPr="0043738E">
              <w:rPr>
                <w:rFonts w:ascii="Times New Roman" w:hAnsi="Times New Roman" w:cs="Times New Roman"/>
                <w:noProof/>
                <w:sz w:val="22"/>
                <w:szCs w:val="22"/>
                <w:lang w:val="en-US"/>
              </w:rPr>
              <w:t>(32)</w:t>
            </w:r>
            <w:r w:rsidRPr="00975622">
              <w:rPr>
                <w:rFonts w:ascii="Times New Roman" w:hAnsi="Times New Roman" w:cs="Times New Roman"/>
                <w:sz w:val="22"/>
                <w:szCs w:val="22"/>
                <w:lang w:val="en-US"/>
              </w:rPr>
              <w:fldChar w:fldCharType="end"/>
            </w:r>
          </w:p>
        </w:tc>
        <w:tc>
          <w:tcPr>
            <w:tcW w:w="1228" w:type="dxa"/>
          </w:tcPr>
          <w:p w14:paraId="7652F945" w14:textId="77777777" w:rsidR="00B267F4" w:rsidRPr="004B6A0A" w:rsidRDefault="00B267F4" w:rsidP="00360C65">
            <w:pPr>
              <w:pStyle w:val="NormalWeb"/>
              <w:jc w:val="both"/>
              <w:rPr>
                <w:i/>
                <w:iCs/>
                <w:sz w:val="22"/>
                <w:szCs w:val="22"/>
              </w:rPr>
            </w:pPr>
            <w:r w:rsidRPr="004B6A0A">
              <w:rPr>
                <w:iCs/>
                <w:sz w:val="22"/>
                <w:szCs w:val="22"/>
                <w:lang w:val="id-ID"/>
              </w:rPr>
              <w:t xml:space="preserve">Studi potong lintang </w:t>
            </w:r>
            <w:proofErr w:type="spellStart"/>
            <w:r w:rsidRPr="004B6A0A">
              <w:rPr>
                <w:iCs/>
                <w:sz w:val="22"/>
                <w:szCs w:val="22"/>
                <w:lang w:val="id-ID"/>
              </w:rPr>
              <w:t>observasional</w:t>
            </w:r>
            <w:proofErr w:type="spellEnd"/>
            <w:r w:rsidRPr="004B6A0A">
              <w:rPr>
                <w:iCs/>
                <w:sz w:val="22"/>
                <w:szCs w:val="22"/>
                <w:lang w:val="id-ID"/>
              </w:rPr>
              <w:t xml:space="preserve"> prospektif </w:t>
            </w:r>
          </w:p>
        </w:tc>
        <w:tc>
          <w:tcPr>
            <w:tcW w:w="1659" w:type="dxa"/>
          </w:tcPr>
          <w:p w14:paraId="6831C84C" w14:textId="77777777" w:rsidR="00B267F4" w:rsidRPr="004B6A0A" w:rsidRDefault="00B267F4" w:rsidP="00360C65">
            <w:pPr>
              <w:jc w:val="both"/>
              <w:rPr>
                <w:rFonts w:ascii="Times New Roman" w:hAnsi="Times New Roman" w:cs="Times New Roman"/>
                <w:sz w:val="22"/>
                <w:szCs w:val="22"/>
                <w:lang w:val="en-US"/>
              </w:rPr>
            </w:pPr>
            <w:r w:rsidRPr="00166A44">
              <w:rPr>
                <w:rFonts w:ascii="Times New Roman" w:hAnsi="Times New Roman" w:cs="Times New Roman"/>
                <w:sz w:val="22"/>
                <w:szCs w:val="22"/>
                <w:lang w:val="en-US"/>
              </w:rPr>
              <w:t xml:space="preserve">100 </w:t>
            </w:r>
            <w:proofErr w:type="spellStart"/>
            <w:r w:rsidRPr="00166A44">
              <w:rPr>
                <w:rFonts w:ascii="Times New Roman" w:hAnsi="Times New Roman" w:cs="Times New Roman"/>
                <w:sz w:val="22"/>
                <w:szCs w:val="22"/>
                <w:lang w:val="en-US"/>
              </w:rPr>
              <w:t>pasien</w:t>
            </w:r>
            <w:proofErr w:type="spellEnd"/>
            <w:r w:rsidRPr="00166A44">
              <w:rPr>
                <w:rFonts w:ascii="Times New Roman" w:hAnsi="Times New Roman" w:cs="Times New Roman"/>
                <w:sz w:val="22"/>
                <w:szCs w:val="22"/>
                <w:lang w:val="en-US"/>
              </w:rPr>
              <w:t xml:space="preserve"> COVID-19 yang </w:t>
            </w:r>
            <w:proofErr w:type="spellStart"/>
            <w:r w:rsidRPr="00166A44">
              <w:rPr>
                <w:rFonts w:ascii="Times New Roman" w:hAnsi="Times New Roman" w:cs="Times New Roman"/>
                <w:sz w:val="22"/>
                <w:szCs w:val="22"/>
                <w:lang w:val="en-US"/>
              </w:rPr>
              <w:t>dikonfirmasi</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dengan</w:t>
            </w:r>
            <w:proofErr w:type="spellEnd"/>
            <w:r w:rsidRPr="00166A44">
              <w:rPr>
                <w:rFonts w:ascii="Times New Roman" w:hAnsi="Times New Roman" w:cs="Times New Roman"/>
                <w:sz w:val="22"/>
                <w:szCs w:val="22"/>
                <w:lang w:val="en-US"/>
              </w:rPr>
              <w:t xml:space="preserve"> </w:t>
            </w:r>
            <w:r w:rsidRPr="00166A44">
              <w:rPr>
                <w:rFonts w:ascii="Times New Roman" w:hAnsi="Times New Roman" w:cs="Times New Roman"/>
                <w:i/>
                <w:iCs/>
                <w:sz w:val="22"/>
                <w:szCs w:val="22"/>
                <w:lang w:val="en-US"/>
              </w:rPr>
              <w:t>quantitative</w:t>
            </w:r>
            <w:r w:rsidRPr="00166A44">
              <w:rPr>
                <w:rFonts w:ascii="Times New Roman" w:hAnsi="Times New Roman" w:cs="Times New Roman"/>
                <w:sz w:val="22"/>
                <w:szCs w:val="22"/>
                <w:lang w:val="en-US"/>
              </w:rPr>
              <w:t xml:space="preserve"> PCR.</w:t>
            </w:r>
          </w:p>
        </w:tc>
        <w:tc>
          <w:tcPr>
            <w:tcW w:w="2124" w:type="dxa"/>
          </w:tcPr>
          <w:p w14:paraId="58DDEBBE" w14:textId="77777777" w:rsidR="00B267F4" w:rsidRPr="004B6A0A" w:rsidRDefault="00B267F4" w:rsidP="00360C65">
            <w:pPr>
              <w:jc w:val="both"/>
              <w:rPr>
                <w:rFonts w:ascii="Times New Roman" w:hAnsi="Times New Roman" w:cs="Times New Roman"/>
                <w:sz w:val="22"/>
                <w:szCs w:val="22"/>
                <w:lang w:val="en-US"/>
              </w:rPr>
            </w:pPr>
            <w:proofErr w:type="spellStart"/>
            <w:r w:rsidRPr="00166A44">
              <w:rPr>
                <w:rFonts w:ascii="Times New Roman" w:hAnsi="Times New Roman" w:cs="Times New Roman"/>
                <w:sz w:val="22"/>
                <w:szCs w:val="22"/>
                <w:lang w:val="en-US"/>
              </w:rPr>
              <w:t>Pemeriksaan</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kadar</w:t>
            </w:r>
            <w:proofErr w:type="spellEnd"/>
            <w:r w:rsidRPr="00166A44">
              <w:rPr>
                <w:rFonts w:ascii="Times New Roman" w:hAnsi="Times New Roman" w:cs="Times New Roman"/>
                <w:sz w:val="22"/>
                <w:szCs w:val="22"/>
                <w:lang w:val="en-US"/>
              </w:rPr>
              <w:t xml:space="preserve"> IL-6 dan PCT </w:t>
            </w:r>
            <w:proofErr w:type="spellStart"/>
            <w:r w:rsidRPr="00166A44">
              <w:rPr>
                <w:rFonts w:ascii="Times New Roman" w:hAnsi="Times New Roman" w:cs="Times New Roman"/>
                <w:sz w:val="22"/>
                <w:szCs w:val="22"/>
                <w:lang w:val="en-US"/>
              </w:rPr>
              <w:t>dilakukan</w:t>
            </w:r>
            <w:proofErr w:type="spellEnd"/>
            <w:r w:rsidRPr="00166A44">
              <w:rPr>
                <w:rFonts w:ascii="Times New Roman" w:hAnsi="Times New Roman" w:cs="Times New Roman"/>
                <w:sz w:val="22"/>
                <w:szCs w:val="22"/>
                <w:lang w:val="en-US"/>
              </w:rPr>
              <w:t xml:space="preserve"> pada </w:t>
            </w:r>
            <w:proofErr w:type="spellStart"/>
            <w:r w:rsidRPr="00166A44">
              <w:rPr>
                <w:rFonts w:ascii="Times New Roman" w:hAnsi="Times New Roman" w:cs="Times New Roman"/>
                <w:sz w:val="22"/>
                <w:szCs w:val="22"/>
                <w:lang w:val="en-US"/>
              </w:rPr>
              <w:t>semua</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pasien</w:t>
            </w:r>
            <w:proofErr w:type="spellEnd"/>
            <w:r w:rsidRPr="00166A44">
              <w:rPr>
                <w:rFonts w:ascii="Times New Roman" w:hAnsi="Times New Roman" w:cs="Times New Roman"/>
                <w:sz w:val="22"/>
                <w:szCs w:val="22"/>
                <w:lang w:val="en-US"/>
              </w:rPr>
              <w:t xml:space="preserve"> COVID-19.</w:t>
            </w:r>
          </w:p>
        </w:tc>
        <w:tc>
          <w:tcPr>
            <w:tcW w:w="3513" w:type="dxa"/>
          </w:tcPr>
          <w:p w14:paraId="54A9B396" w14:textId="77777777" w:rsidR="00B267F4" w:rsidRPr="004B6A0A" w:rsidRDefault="00B267F4" w:rsidP="00360C65">
            <w:pPr>
              <w:jc w:val="both"/>
              <w:rPr>
                <w:rFonts w:ascii="Times New Roman" w:hAnsi="Times New Roman" w:cs="Times New Roman"/>
                <w:sz w:val="22"/>
                <w:szCs w:val="22"/>
                <w:lang w:val="en-US"/>
              </w:rPr>
            </w:pPr>
            <w:r w:rsidRPr="00166A44">
              <w:rPr>
                <w:rFonts w:ascii="Times New Roman" w:hAnsi="Times New Roman" w:cs="Times New Roman"/>
                <w:sz w:val="22"/>
                <w:szCs w:val="22"/>
                <w:lang w:val="en-US"/>
              </w:rPr>
              <w:t xml:space="preserve">Kadar IL-6 </w:t>
            </w:r>
            <w:proofErr w:type="spellStart"/>
            <w:r w:rsidRPr="00166A44">
              <w:rPr>
                <w:rFonts w:ascii="Times New Roman" w:hAnsi="Times New Roman" w:cs="Times New Roman"/>
                <w:sz w:val="22"/>
                <w:szCs w:val="22"/>
                <w:lang w:val="en-US"/>
              </w:rPr>
              <w:t>menunjukkan</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perbedaan</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secara</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signifikan</w:t>
            </w:r>
            <w:proofErr w:type="spellEnd"/>
            <w:r w:rsidRPr="00166A44">
              <w:rPr>
                <w:rFonts w:ascii="Times New Roman" w:hAnsi="Times New Roman" w:cs="Times New Roman"/>
                <w:sz w:val="22"/>
                <w:szCs w:val="22"/>
                <w:lang w:val="en-US"/>
              </w:rPr>
              <w:t xml:space="preserve"> di </w:t>
            </w:r>
            <w:proofErr w:type="spellStart"/>
            <w:r w:rsidRPr="00166A44">
              <w:rPr>
                <w:rFonts w:ascii="Times New Roman" w:hAnsi="Times New Roman" w:cs="Times New Roman"/>
                <w:sz w:val="22"/>
                <w:szCs w:val="22"/>
                <w:lang w:val="en-US"/>
              </w:rPr>
              <w:t>antara</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kelompok</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pasien</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ringan</w:t>
            </w:r>
            <w:proofErr w:type="spellEnd"/>
            <w:r w:rsidRPr="00166A44">
              <w:rPr>
                <w:rFonts w:ascii="Times New Roman" w:hAnsi="Times New Roman" w:cs="Times New Roman"/>
                <w:sz w:val="22"/>
                <w:szCs w:val="22"/>
                <w:lang w:val="en-US"/>
              </w:rPr>
              <w:t xml:space="preserve">, 23,93±9,64 </w:t>
            </w:r>
            <w:proofErr w:type="spellStart"/>
            <w:r w:rsidRPr="00166A44">
              <w:rPr>
                <w:rFonts w:ascii="Times New Roman" w:hAnsi="Times New Roman" w:cs="Times New Roman"/>
                <w:sz w:val="22"/>
                <w:szCs w:val="22"/>
                <w:lang w:val="en-US"/>
              </w:rPr>
              <w:t>pg</w:t>
            </w:r>
            <w:proofErr w:type="spellEnd"/>
            <w:r w:rsidRPr="00166A44">
              <w:rPr>
                <w:rFonts w:ascii="Times New Roman" w:hAnsi="Times New Roman" w:cs="Times New Roman"/>
                <w:sz w:val="22"/>
                <w:szCs w:val="22"/>
                <w:lang w:val="en-US"/>
              </w:rPr>
              <w:t xml:space="preserve">/mL; </w:t>
            </w:r>
            <w:proofErr w:type="spellStart"/>
            <w:r w:rsidRPr="00166A44">
              <w:rPr>
                <w:rFonts w:ascii="Times New Roman" w:hAnsi="Times New Roman" w:cs="Times New Roman"/>
                <w:sz w:val="22"/>
                <w:szCs w:val="22"/>
                <w:lang w:val="en-US"/>
              </w:rPr>
              <w:t>berat</w:t>
            </w:r>
            <w:proofErr w:type="spellEnd"/>
            <w:r w:rsidRPr="00166A44">
              <w:rPr>
                <w:rFonts w:ascii="Times New Roman" w:hAnsi="Times New Roman" w:cs="Times New Roman"/>
                <w:sz w:val="22"/>
                <w:szCs w:val="22"/>
                <w:lang w:val="en-US"/>
              </w:rPr>
              <w:t xml:space="preserve">, 69,22±22,98 </w:t>
            </w:r>
            <w:proofErr w:type="spellStart"/>
            <w:r w:rsidRPr="00166A44">
              <w:rPr>
                <w:rFonts w:ascii="Times New Roman" w:hAnsi="Times New Roman" w:cs="Times New Roman"/>
                <w:sz w:val="22"/>
                <w:szCs w:val="22"/>
                <w:lang w:val="en-US"/>
              </w:rPr>
              <w:t>pg</w:t>
            </w:r>
            <w:proofErr w:type="spellEnd"/>
            <w:r w:rsidRPr="00166A44">
              <w:rPr>
                <w:rFonts w:ascii="Times New Roman" w:hAnsi="Times New Roman" w:cs="Times New Roman"/>
                <w:sz w:val="22"/>
                <w:szCs w:val="22"/>
                <w:lang w:val="en-US"/>
              </w:rPr>
              <w:t xml:space="preserve">/mL; </w:t>
            </w:r>
            <w:proofErr w:type="spellStart"/>
            <w:r w:rsidRPr="00166A44">
              <w:rPr>
                <w:rFonts w:ascii="Times New Roman" w:hAnsi="Times New Roman" w:cs="Times New Roman"/>
                <w:sz w:val="22"/>
                <w:szCs w:val="22"/>
                <w:lang w:val="en-US"/>
              </w:rPr>
              <w:t>kritis</w:t>
            </w:r>
            <w:proofErr w:type="spellEnd"/>
            <w:r w:rsidRPr="00166A44">
              <w:rPr>
                <w:rFonts w:ascii="Times New Roman" w:hAnsi="Times New Roman" w:cs="Times New Roman"/>
                <w:sz w:val="22"/>
                <w:szCs w:val="22"/>
                <w:lang w:val="en-US"/>
              </w:rPr>
              <w:t xml:space="preserve">, 160,34±26,15 </w:t>
            </w:r>
            <w:proofErr w:type="spellStart"/>
            <w:r w:rsidRPr="00166A44">
              <w:rPr>
                <w:rFonts w:ascii="Times New Roman" w:hAnsi="Times New Roman" w:cs="Times New Roman"/>
                <w:sz w:val="22"/>
                <w:szCs w:val="22"/>
                <w:lang w:val="en-US"/>
              </w:rPr>
              <w:t>pg</w:t>
            </w:r>
            <w:proofErr w:type="spellEnd"/>
            <w:r w:rsidRPr="00166A44">
              <w:rPr>
                <w:rFonts w:ascii="Times New Roman" w:hAnsi="Times New Roman" w:cs="Times New Roman"/>
                <w:sz w:val="22"/>
                <w:szCs w:val="22"/>
                <w:lang w:val="en-US"/>
              </w:rPr>
              <w:t>/mL</w:t>
            </w:r>
            <w:r w:rsidRPr="0084322D">
              <w:rPr>
                <w:rFonts w:ascii="Times New Roman" w:hAnsi="Times New Roman" w:cs="Times New Roman"/>
                <w:sz w:val="22"/>
                <w:szCs w:val="22"/>
                <w:lang w:val="en-US"/>
              </w:rPr>
              <w:t>;</w:t>
            </w:r>
            <w:r w:rsidRPr="00166A44">
              <w:rPr>
                <w:rFonts w:ascii="Times New Roman" w:hAnsi="Times New Roman" w:cs="Times New Roman"/>
                <w:sz w:val="22"/>
                <w:szCs w:val="22"/>
                <w:lang w:val="en-US"/>
              </w:rPr>
              <w:t xml:space="preserve"> </w:t>
            </w:r>
            <w:r>
              <w:rPr>
                <w:rFonts w:ascii="Times New Roman" w:hAnsi="Times New Roman" w:cs="Times New Roman"/>
                <w:iCs/>
                <w:sz w:val="22"/>
                <w:szCs w:val="22"/>
              </w:rPr>
              <w:t>p</w:t>
            </w:r>
            <w:r w:rsidRPr="00166A44">
              <w:rPr>
                <w:rFonts w:ascii="Times New Roman" w:hAnsi="Times New Roman" w:cs="Times New Roman"/>
                <w:sz w:val="22"/>
                <w:szCs w:val="22"/>
                <w:lang w:val="en-US"/>
              </w:rPr>
              <w:t xml:space="preserve"> &lt; 0,05). </w:t>
            </w:r>
            <w:proofErr w:type="spellStart"/>
            <w:r w:rsidRPr="00166A44">
              <w:rPr>
                <w:rFonts w:ascii="Times New Roman" w:hAnsi="Times New Roman" w:cs="Times New Roman"/>
                <w:sz w:val="22"/>
                <w:szCs w:val="22"/>
                <w:lang w:val="en-US"/>
              </w:rPr>
              <w:t>Selain</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itu</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kadar</w:t>
            </w:r>
            <w:proofErr w:type="spellEnd"/>
            <w:r w:rsidRPr="00166A44">
              <w:rPr>
                <w:rFonts w:ascii="Times New Roman" w:hAnsi="Times New Roman" w:cs="Times New Roman"/>
                <w:sz w:val="22"/>
                <w:szCs w:val="22"/>
                <w:lang w:val="en-US"/>
              </w:rPr>
              <w:t xml:space="preserve"> PCT juga </w:t>
            </w:r>
            <w:proofErr w:type="spellStart"/>
            <w:r w:rsidRPr="00166A44">
              <w:rPr>
                <w:rFonts w:ascii="Times New Roman" w:hAnsi="Times New Roman" w:cs="Times New Roman"/>
                <w:sz w:val="22"/>
                <w:szCs w:val="22"/>
                <w:lang w:val="en-US"/>
              </w:rPr>
              <w:t>menunjukkan</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perbedaan</w:t>
            </w:r>
            <w:proofErr w:type="spellEnd"/>
            <w:r w:rsidRPr="00166A44">
              <w:rPr>
                <w:rFonts w:ascii="Times New Roman" w:hAnsi="Times New Roman" w:cs="Times New Roman"/>
                <w:sz w:val="22"/>
                <w:szCs w:val="22"/>
                <w:lang w:val="en-US"/>
              </w:rPr>
              <w:t xml:space="preserve"> yang </w:t>
            </w:r>
            <w:proofErr w:type="spellStart"/>
            <w:r w:rsidRPr="00166A44">
              <w:rPr>
                <w:rFonts w:ascii="Times New Roman" w:hAnsi="Times New Roman" w:cs="Times New Roman"/>
                <w:sz w:val="22"/>
                <w:szCs w:val="22"/>
                <w:lang w:val="en-US"/>
              </w:rPr>
              <w:t>signifikan</w:t>
            </w:r>
            <w:proofErr w:type="spellEnd"/>
            <w:r w:rsidRPr="00166A44">
              <w:rPr>
                <w:rFonts w:ascii="Times New Roman" w:hAnsi="Times New Roman" w:cs="Times New Roman"/>
                <w:sz w:val="22"/>
                <w:szCs w:val="22"/>
                <w:lang w:val="en-US"/>
              </w:rPr>
              <w:t xml:space="preserve"> di </w:t>
            </w:r>
            <w:proofErr w:type="spellStart"/>
            <w:r w:rsidRPr="00166A44">
              <w:rPr>
                <w:rFonts w:ascii="Times New Roman" w:hAnsi="Times New Roman" w:cs="Times New Roman"/>
                <w:sz w:val="22"/>
                <w:szCs w:val="22"/>
                <w:lang w:val="en-US"/>
              </w:rPr>
              <w:t>antara</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kelompok</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pasien</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ringan</w:t>
            </w:r>
            <w:proofErr w:type="spellEnd"/>
            <w:r w:rsidRPr="00166A44">
              <w:rPr>
                <w:rFonts w:ascii="Times New Roman" w:hAnsi="Times New Roman" w:cs="Times New Roman"/>
                <w:sz w:val="22"/>
                <w:szCs w:val="22"/>
                <w:lang w:val="en-US"/>
              </w:rPr>
              <w:t xml:space="preserve">, 0,23±0,13 ng/mL; </w:t>
            </w:r>
            <w:proofErr w:type="spellStart"/>
            <w:r w:rsidRPr="00166A44">
              <w:rPr>
                <w:rFonts w:ascii="Times New Roman" w:hAnsi="Times New Roman" w:cs="Times New Roman"/>
                <w:sz w:val="22"/>
                <w:szCs w:val="22"/>
                <w:lang w:val="en-US"/>
              </w:rPr>
              <w:t>berat</w:t>
            </w:r>
            <w:proofErr w:type="spellEnd"/>
            <w:r w:rsidRPr="00166A44">
              <w:rPr>
                <w:rFonts w:ascii="Times New Roman" w:hAnsi="Times New Roman" w:cs="Times New Roman"/>
                <w:sz w:val="22"/>
                <w:szCs w:val="22"/>
                <w:lang w:val="en-US"/>
              </w:rPr>
              <w:t xml:space="preserve">, 0,38±0,16 ng/mL; </w:t>
            </w:r>
            <w:proofErr w:type="spellStart"/>
            <w:r w:rsidRPr="00166A44">
              <w:rPr>
                <w:rFonts w:ascii="Times New Roman" w:hAnsi="Times New Roman" w:cs="Times New Roman"/>
                <w:sz w:val="22"/>
                <w:szCs w:val="22"/>
                <w:lang w:val="en-US"/>
              </w:rPr>
              <w:t>kritis</w:t>
            </w:r>
            <w:proofErr w:type="spellEnd"/>
            <w:r w:rsidRPr="00166A44">
              <w:rPr>
                <w:rFonts w:ascii="Times New Roman" w:hAnsi="Times New Roman" w:cs="Times New Roman"/>
                <w:sz w:val="22"/>
                <w:szCs w:val="22"/>
                <w:lang w:val="en-US"/>
              </w:rPr>
              <w:t>, 0,73±0,36 ng/mL;</w:t>
            </w:r>
            <w:r>
              <w:rPr>
                <w:rFonts w:ascii="Times New Roman" w:hAnsi="Times New Roman" w:cs="Times New Roman"/>
                <w:i/>
                <w:iCs/>
                <w:sz w:val="22"/>
                <w:szCs w:val="22"/>
              </w:rPr>
              <w:t xml:space="preserve"> </w:t>
            </w:r>
            <w:r>
              <w:rPr>
                <w:rFonts w:ascii="Times New Roman" w:hAnsi="Times New Roman" w:cs="Times New Roman"/>
                <w:iCs/>
                <w:sz w:val="22"/>
                <w:szCs w:val="22"/>
              </w:rPr>
              <w:t>p</w:t>
            </w:r>
            <w:r w:rsidRPr="00166A44">
              <w:rPr>
                <w:rFonts w:ascii="Times New Roman" w:hAnsi="Times New Roman" w:cs="Times New Roman"/>
                <w:sz w:val="22"/>
                <w:szCs w:val="22"/>
                <w:lang w:val="en-US"/>
              </w:rPr>
              <w:t xml:space="preserve"> &lt; 0,05). Pada </w:t>
            </w:r>
            <w:proofErr w:type="spellStart"/>
            <w:r w:rsidRPr="00166A44">
              <w:rPr>
                <w:rFonts w:ascii="Times New Roman" w:hAnsi="Times New Roman" w:cs="Times New Roman"/>
                <w:sz w:val="22"/>
                <w:szCs w:val="22"/>
                <w:lang w:val="en-US"/>
              </w:rPr>
              <w:t>kelompok</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pasien</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kritis</w:t>
            </w:r>
            <w:proofErr w:type="spellEnd"/>
            <w:r w:rsidRPr="00166A44">
              <w:rPr>
                <w:rFonts w:ascii="Times New Roman" w:hAnsi="Times New Roman" w:cs="Times New Roman"/>
                <w:sz w:val="22"/>
                <w:szCs w:val="22"/>
                <w:lang w:val="en-US"/>
              </w:rPr>
              <w:t xml:space="preserve"> juga </w:t>
            </w:r>
            <w:proofErr w:type="spellStart"/>
            <w:r w:rsidRPr="00166A44">
              <w:rPr>
                <w:rFonts w:ascii="Times New Roman" w:hAnsi="Times New Roman" w:cs="Times New Roman"/>
                <w:sz w:val="22"/>
                <w:szCs w:val="22"/>
                <w:lang w:val="en-US"/>
              </w:rPr>
              <w:t>menunjukkan</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peningkatan</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kadar</w:t>
            </w:r>
            <w:proofErr w:type="spellEnd"/>
            <w:r w:rsidRPr="00166A44">
              <w:rPr>
                <w:rFonts w:ascii="Times New Roman" w:hAnsi="Times New Roman" w:cs="Times New Roman"/>
                <w:sz w:val="22"/>
                <w:szCs w:val="22"/>
                <w:lang w:val="en-US"/>
              </w:rPr>
              <w:t xml:space="preserve"> IL-6 dan PCT yang </w:t>
            </w:r>
            <w:proofErr w:type="spellStart"/>
            <w:r w:rsidRPr="00166A44">
              <w:rPr>
                <w:rFonts w:ascii="Times New Roman" w:hAnsi="Times New Roman" w:cs="Times New Roman"/>
                <w:sz w:val="22"/>
                <w:szCs w:val="22"/>
                <w:lang w:val="en-US"/>
              </w:rPr>
              <w:t>tertinggi</w:t>
            </w:r>
            <w:proofErr w:type="spellEnd"/>
            <w:r w:rsidRPr="00166A44">
              <w:rPr>
                <w:rFonts w:ascii="Times New Roman" w:hAnsi="Times New Roman" w:cs="Times New Roman"/>
                <w:sz w:val="22"/>
                <w:szCs w:val="22"/>
                <w:lang w:val="en-US"/>
              </w:rPr>
              <w:t xml:space="preserve"> </w:t>
            </w:r>
            <w:r w:rsidRPr="0084322D">
              <w:rPr>
                <w:rFonts w:ascii="Times New Roman" w:hAnsi="Times New Roman" w:cs="Times New Roman"/>
                <w:sz w:val="22"/>
                <w:szCs w:val="22"/>
                <w:lang w:val="en-US"/>
              </w:rPr>
              <w:t>(</w:t>
            </w:r>
            <w:r>
              <w:rPr>
                <w:rFonts w:ascii="Times New Roman" w:hAnsi="Times New Roman" w:cs="Times New Roman"/>
                <w:iCs/>
                <w:sz w:val="22"/>
                <w:szCs w:val="22"/>
              </w:rPr>
              <w:t>p</w:t>
            </w:r>
            <w:r w:rsidRPr="00166A44">
              <w:rPr>
                <w:rFonts w:ascii="Times New Roman" w:hAnsi="Times New Roman" w:cs="Times New Roman"/>
                <w:sz w:val="22"/>
                <w:szCs w:val="22"/>
                <w:lang w:val="en-US"/>
              </w:rPr>
              <w:t xml:space="preserve"> &lt; 0,05).</w:t>
            </w:r>
          </w:p>
        </w:tc>
      </w:tr>
      <w:tr w:rsidR="00B267F4" w:rsidRPr="004B6A0A" w14:paraId="261785D7" w14:textId="77777777" w:rsidTr="00B267F4">
        <w:trPr>
          <w:trHeight w:val="1878"/>
        </w:trPr>
        <w:tc>
          <w:tcPr>
            <w:tcW w:w="384" w:type="dxa"/>
          </w:tcPr>
          <w:p w14:paraId="0497DFE2" w14:textId="77777777" w:rsidR="00B267F4" w:rsidRPr="004B6A0A" w:rsidRDefault="00B267F4" w:rsidP="00360C65">
            <w:pPr>
              <w:jc w:val="center"/>
              <w:rPr>
                <w:rFonts w:ascii="Times New Roman" w:hAnsi="Times New Roman" w:cs="Times New Roman"/>
                <w:sz w:val="22"/>
                <w:szCs w:val="22"/>
                <w:lang w:val="en-US"/>
              </w:rPr>
            </w:pPr>
            <w:r w:rsidRPr="00166A44">
              <w:rPr>
                <w:rFonts w:ascii="Times New Roman" w:hAnsi="Times New Roman" w:cs="Times New Roman"/>
                <w:sz w:val="22"/>
                <w:szCs w:val="22"/>
                <w:lang w:val="en-US"/>
              </w:rPr>
              <w:t>8</w:t>
            </w:r>
          </w:p>
        </w:tc>
        <w:tc>
          <w:tcPr>
            <w:tcW w:w="1072" w:type="dxa"/>
          </w:tcPr>
          <w:p w14:paraId="51749194" w14:textId="77777777" w:rsidR="00B267F4" w:rsidRPr="004B6A0A" w:rsidRDefault="00B267F4" w:rsidP="00360C65">
            <w:pPr>
              <w:jc w:val="both"/>
              <w:rPr>
                <w:rFonts w:ascii="Times New Roman" w:hAnsi="Times New Roman" w:cs="Times New Roman"/>
                <w:sz w:val="22"/>
                <w:szCs w:val="22"/>
                <w:lang w:val="en-US"/>
              </w:rPr>
            </w:pPr>
            <w:r w:rsidRPr="00166A44">
              <w:rPr>
                <w:rFonts w:ascii="Times New Roman" w:hAnsi="Times New Roman" w:cs="Times New Roman"/>
                <w:sz w:val="22"/>
                <w:szCs w:val="22"/>
                <w:lang w:val="en-US"/>
              </w:rPr>
              <w:t xml:space="preserve">Laguna-Goya </w:t>
            </w:r>
            <w:proofErr w:type="spellStart"/>
            <w:r w:rsidRPr="00166A44">
              <w:rPr>
                <w:rFonts w:ascii="Times New Roman" w:hAnsi="Times New Roman" w:cs="Times New Roman"/>
                <w:sz w:val="22"/>
                <w:szCs w:val="22"/>
                <w:lang w:val="en-US"/>
              </w:rPr>
              <w:t>dkk</w:t>
            </w:r>
            <w:proofErr w:type="spellEnd"/>
            <w:r w:rsidRPr="00166A44">
              <w:rPr>
                <w:rFonts w:ascii="Times New Roman" w:hAnsi="Times New Roman" w:cs="Times New Roman"/>
                <w:sz w:val="22"/>
                <w:szCs w:val="22"/>
                <w:lang w:val="en-US"/>
              </w:rPr>
              <w:t xml:space="preserve">, 2020 </w:t>
            </w:r>
            <w:r w:rsidRPr="00166A44">
              <w:rPr>
                <w:rFonts w:ascii="Times New Roman" w:hAnsi="Times New Roman" w:cs="Times New Roman"/>
                <w:sz w:val="22"/>
                <w:szCs w:val="22"/>
                <w:lang w:val="en-US"/>
              </w:rPr>
              <w:fldChar w:fldCharType="begin" w:fldLock="1"/>
            </w:r>
            <w:r>
              <w:rPr>
                <w:rFonts w:ascii="Times New Roman" w:hAnsi="Times New Roman" w:cs="Times New Roman"/>
                <w:sz w:val="22"/>
                <w:szCs w:val="22"/>
                <w:lang w:val="en-US"/>
              </w:rPr>
              <w:instrText>ADDIN CSL_CITATION {"citationItems":[{"id":"ITEM-1","itemData":{"DOI":"10.1016/j.jaci.2020.07.009","ISSN":"10976825","PMID":"32710975","abstract":"Background: Coronavirus disease 2019 (COVID-19) has rapidly become a global pandemic. Because the severity of the disease is highly variable, predictive models to stratify patients according to their mortality risk are needed. Objective: Our aim was to develop a model able to predict the risk of fatal outcome in patients with COVID-19 that could be used easily at the time of patients' arrival at the hospital. Methods: We constructed a prospective cohort with 611 adult patients in whom COVID-19 was diagnosed between March 10 and April 12, 2020, in a tertiary hospital in Madrid, Spain. The analysis included 501 patients who had been discharged or had died by April 20, 2020. The capacity of several biomarkers, measured at the beginning of hospitalization, to predict mortality was assessed individually. Those biomarkers that independently contributed to improve mortality prediction were included in a multivariable risk model. Results: High IL-6 level, C-reactive protein level, lactate dehydrogenase (LDH) level, ferritin level, D-dimer level, neutrophil count, and neutrophil-to-lymphocyte ratio were all predictive of mortality (area under the curve &gt;0.70), as were low albumin level, lymphocyte count, monocyte count, and ratio of peripheral blood oxygen saturation to fraction of inspired oxygen (SpO2/FiO2). A multivariable mortality risk model including the SpO2/FiO2 ratio, neutrophil-to-lymphocyte ratio, LDH level, IL-6 level, and age was developed and showed high accuracy for the prediction of fatal outcome (area under the curve 0.94). The optimal cutoff reliably classified patients (including patients with no initial respiratory distress) as survivors and nonsurvivors with 0.88 sensitivity and 0.89 specificity. Conclusion: This mortality risk model allows early risk stratification of hospitalized patients with COVID-19 before the appearance of obvious signs of clinical deterioration, and it can be used as a tool to guide clinical decision making.","author":[{"dropping-particle":"","family":"Laguna-Goya","given":"Rocio","non-dropping-particle":"","parse-names":false,"suffix":""},{"dropping-particle":"","family":"Utrero-Rico","given":"Alberto","non-dropping-particle":"","parse-names":false,"suffix":""},{"dropping-particle":"","family":"Talayero","given":"Paloma","non-dropping-particle":"","parse-names":false,"suffix":""},{"dropping-particle":"","family":"Lasa-Lazaro","given":"Maria","non-dropping-particle":"","parse-names":false,"suffix":""},{"dropping-particle":"","family":"Ramirez-Fernandez","given":"Angel","non-dropping-particle":"","parse-names":false,"suffix":""},{"dropping-particle":"","family":"Naranjo","given":"Laura","non-dropping-particle":"","parse-names":false,"suffix":""},{"dropping-particle":"","family":"Segura-Tudela","given":"Alejandro","non-dropping-particle":"","parse-names":false,"suffix":""},{"dropping-particle":"","family":"Cabrera-Marante","given":"Oscar","non-dropping-particle":"","parse-names":false,"suffix":""},{"dropping-particle":"","family":"Rodriguez de Frias","given":"Edgar","non-dropping-particle":"","parse-names":false,"suffix":""},{"dropping-particle":"","family":"Garcia-Garcia","given":"Rocio","non-dropping-particle":"","parse-names":false,"suffix":""},{"dropping-particle":"","family":"Fernández-Ruiz","given":"Mario","non-dropping-particle":"","parse-names":false,"suffix":""},{"dropping-particle":"","family":"Aguado","given":"Jose Maria","non-dropping-particle":"","parse-names":false,"suffix":""},{"dropping-particle":"","family":"Martinez-Lopez","given":"Joaquin","non-dropping-particle":"","parse-names":false,"suffix":""},{"dropping-particle":"","family":"Lopez","given":"Elena Ana","non-dropping-particle":"","parse-names":false,"suffix":""},{"dropping-particle":"","family":"Catalan","given":"Mercedes","non-dropping-particle":"","parse-names":false,"suffix":""},{"dropping-particle":"","family":"Serrano","given":"Antonio","non-dropping-particle":"","parse-names":false,"suffix":""},{"dropping-particle":"","family":"Paz-Artal","given":"Estela","non-dropping-particle":"","parse-names":false,"suffix":""}],"container-title":"Journal of Allergy and Clinical Immunology","id":"ITEM-1","issue":"4","issued":{"date-parts":[["2020"]]},"page":"799-807.e9","title":"IL-6–based mortality risk model for hospitalized patients with COVID-19","type":"article-journal","volume":"146"},"uris":["http://www.mendeley.com/documents/?uuid=654312e9-aa33-426d-8c69-96b0b45158ab"]}],"mendeley":{"formattedCitation":"(33)","plainTextFormattedCitation":"(33)","previouslyFormattedCitation":"(33)"},"properties":{"noteIndex":0},"schema":"https://github.com/citation-style-language/schema/raw/master/csl-citation.json"}</w:instrText>
            </w:r>
            <w:r w:rsidRPr="00166A44">
              <w:rPr>
                <w:rFonts w:ascii="Times New Roman" w:hAnsi="Times New Roman" w:cs="Times New Roman"/>
                <w:sz w:val="22"/>
                <w:szCs w:val="22"/>
                <w:lang w:val="en-US"/>
              </w:rPr>
              <w:fldChar w:fldCharType="separate"/>
            </w:r>
            <w:r w:rsidRPr="0043738E">
              <w:rPr>
                <w:rFonts w:ascii="Times New Roman" w:hAnsi="Times New Roman" w:cs="Times New Roman"/>
                <w:noProof/>
                <w:sz w:val="22"/>
                <w:szCs w:val="22"/>
                <w:lang w:val="en-US"/>
              </w:rPr>
              <w:t>(33)</w:t>
            </w:r>
            <w:r w:rsidRPr="00166A44">
              <w:rPr>
                <w:rFonts w:ascii="Times New Roman" w:hAnsi="Times New Roman" w:cs="Times New Roman"/>
                <w:sz w:val="22"/>
                <w:szCs w:val="22"/>
                <w:lang w:val="en-US"/>
              </w:rPr>
              <w:fldChar w:fldCharType="end"/>
            </w:r>
          </w:p>
        </w:tc>
        <w:tc>
          <w:tcPr>
            <w:tcW w:w="1228" w:type="dxa"/>
          </w:tcPr>
          <w:p w14:paraId="0001C89D" w14:textId="77777777" w:rsidR="00B267F4" w:rsidRPr="00166A44" w:rsidRDefault="00B267F4" w:rsidP="00360C65">
            <w:pPr>
              <w:pStyle w:val="NormalWeb"/>
              <w:jc w:val="both"/>
              <w:rPr>
                <w:iCs/>
                <w:sz w:val="22"/>
                <w:szCs w:val="22"/>
              </w:rPr>
            </w:pPr>
            <w:r w:rsidRPr="00166A44">
              <w:rPr>
                <w:iCs/>
                <w:sz w:val="22"/>
                <w:szCs w:val="22"/>
                <w:lang w:val="id-ID"/>
              </w:rPr>
              <w:t xml:space="preserve">Studi prospektif </w:t>
            </w:r>
            <w:proofErr w:type="spellStart"/>
            <w:r w:rsidRPr="00166A44">
              <w:rPr>
                <w:iCs/>
                <w:sz w:val="22"/>
                <w:szCs w:val="22"/>
                <w:lang w:val="id-ID"/>
              </w:rPr>
              <w:t>kohort</w:t>
            </w:r>
            <w:proofErr w:type="spellEnd"/>
            <w:r w:rsidRPr="00166A44">
              <w:rPr>
                <w:iCs/>
                <w:sz w:val="22"/>
                <w:szCs w:val="22"/>
                <w:lang w:val="id-ID"/>
              </w:rPr>
              <w:t xml:space="preserve"> </w:t>
            </w:r>
          </w:p>
        </w:tc>
        <w:tc>
          <w:tcPr>
            <w:tcW w:w="1659" w:type="dxa"/>
          </w:tcPr>
          <w:p w14:paraId="5F79ED73" w14:textId="77777777" w:rsidR="00B267F4" w:rsidRPr="004B6A0A" w:rsidRDefault="00B267F4" w:rsidP="00360C65">
            <w:pPr>
              <w:jc w:val="both"/>
              <w:rPr>
                <w:rFonts w:ascii="Times New Roman" w:hAnsi="Times New Roman" w:cs="Times New Roman"/>
                <w:sz w:val="22"/>
                <w:szCs w:val="22"/>
                <w:lang w:val="en-US"/>
              </w:rPr>
            </w:pPr>
            <w:r w:rsidRPr="00166A44">
              <w:rPr>
                <w:rFonts w:ascii="Times New Roman" w:hAnsi="Times New Roman" w:cs="Times New Roman"/>
                <w:sz w:val="22"/>
                <w:szCs w:val="22"/>
                <w:lang w:val="en-US"/>
              </w:rPr>
              <w:t xml:space="preserve">611 </w:t>
            </w:r>
            <w:proofErr w:type="spellStart"/>
            <w:r w:rsidRPr="00166A44">
              <w:rPr>
                <w:rFonts w:ascii="Times New Roman" w:hAnsi="Times New Roman" w:cs="Times New Roman"/>
                <w:sz w:val="22"/>
                <w:szCs w:val="22"/>
                <w:lang w:val="en-US"/>
              </w:rPr>
              <w:t>pasien</w:t>
            </w:r>
            <w:proofErr w:type="spellEnd"/>
            <w:r w:rsidRPr="00166A44">
              <w:rPr>
                <w:rFonts w:ascii="Times New Roman" w:hAnsi="Times New Roman" w:cs="Times New Roman"/>
                <w:sz w:val="22"/>
                <w:szCs w:val="22"/>
                <w:lang w:val="en-US"/>
              </w:rPr>
              <w:t xml:space="preserve"> COVID-19 yang </w:t>
            </w:r>
            <w:proofErr w:type="spellStart"/>
            <w:r w:rsidRPr="00166A44">
              <w:rPr>
                <w:rFonts w:ascii="Times New Roman" w:hAnsi="Times New Roman" w:cs="Times New Roman"/>
                <w:sz w:val="22"/>
                <w:szCs w:val="22"/>
                <w:lang w:val="en-US"/>
              </w:rPr>
              <w:t>dikonfirmasi</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menggunakan</w:t>
            </w:r>
            <w:proofErr w:type="spellEnd"/>
            <w:r w:rsidRPr="00166A44">
              <w:rPr>
                <w:rFonts w:ascii="Times New Roman" w:hAnsi="Times New Roman" w:cs="Times New Roman"/>
                <w:sz w:val="22"/>
                <w:szCs w:val="22"/>
                <w:lang w:val="en-US"/>
              </w:rPr>
              <w:t xml:space="preserve"> </w:t>
            </w:r>
            <w:r w:rsidRPr="00166A44">
              <w:rPr>
                <w:rFonts w:ascii="Times New Roman" w:hAnsi="Times New Roman" w:cs="Times New Roman"/>
                <w:i/>
                <w:iCs/>
                <w:sz w:val="22"/>
                <w:szCs w:val="22"/>
                <w:lang w:val="en-US"/>
              </w:rPr>
              <w:t>real-time</w:t>
            </w:r>
            <w:r w:rsidRPr="00166A44">
              <w:rPr>
                <w:rFonts w:ascii="Times New Roman" w:hAnsi="Times New Roman" w:cs="Times New Roman"/>
                <w:sz w:val="22"/>
                <w:szCs w:val="22"/>
                <w:lang w:val="en-US"/>
              </w:rPr>
              <w:t xml:space="preserve"> RT-PCR.</w:t>
            </w:r>
          </w:p>
        </w:tc>
        <w:tc>
          <w:tcPr>
            <w:tcW w:w="2124" w:type="dxa"/>
          </w:tcPr>
          <w:p w14:paraId="63973A61" w14:textId="77777777" w:rsidR="00B267F4" w:rsidRPr="004B6A0A" w:rsidRDefault="00B267F4" w:rsidP="00360C65">
            <w:pPr>
              <w:jc w:val="both"/>
              <w:rPr>
                <w:rFonts w:ascii="Times New Roman" w:hAnsi="Times New Roman" w:cs="Times New Roman"/>
                <w:sz w:val="22"/>
                <w:szCs w:val="22"/>
                <w:lang w:val="en-US"/>
              </w:rPr>
            </w:pPr>
            <w:proofErr w:type="spellStart"/>
            <w:r w:rsidRPr="00166A44">
              <w:rPr>
                <w:rFonts w:ascii="Times New Roman" w:hAnsi="Times New Roman" w:cs="Times New Roman"/>
                <w:sz w:val="22"/>
                <w:szCs w:val="22"/>
                <w:lang w:val="en-US"/>
              </w:rPr>
              <w:t>Pemeriksaan</w:t>
            </w:r>
            <w:proofErr w:type="spellEnd"/>
            <w:r w:rsidRPr="00166A44">
              <w:rPr>
                <w:rFonts w:ascii="Times New Roman" w:hAnsi="Times New Roman" w:cs="Times New Roman"/>
                <w:sz w:val="22"/>
                <w:szCs w:val="22"/>
                <w:lang w:val="en-US"/>
              </w:rPr>
              <w:t xml:space="preserve"> parameter </w:t>
            </w:r>
            <w:proofErr w:type="spellStart"/>
            <w:r w:rsidRPr="00166A44">
              <w:rPr>
                <w:rFonts w:ascii="Times New Roman" w:hAnsi="Times New Roman" w:cs="Times New Roman"/>
                <w:sz w:val="22"/>
                <w:szCs w:val="22"/>
                <w:lang w:val="en-US"/>
              </w:rPr>
              <w:t>laboratorium</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seperti</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kadar</w:t>
            </w:r>
            <w:proofErr w:type="spellEnd"/>
            <w:r w:rsidRPr="00166A44">
              <w:rPr>
                <w:rFonts w:ascii="Times New Roman" w:hAnsi="Times New Roman" w:cs="Times New Roman"/>
                <w:sz w:val="22"/>
                <w:szCs w:val="22"/>
                <w:lang w:val="en-US"/>
              </w:rPr>
              <w:t xml:space="preserve"> IL-6, CRP, </w:t>
            </w:r>
            <w:r w:rsidRPr="00166A44">
              <w:rPr>
                <w:rFonts w:ascii="Times New Roman" w:hAnsi="Times New Roman" w:cs="Times New Roman"/>
                <w:i/>
                <w:iCs/>
                <w:sz w:val="22"/>
                <w:szCs w:val="22"/>
                <w:lang w:val="en-US"/>
              </w:rPr>
              <w:t>Lactate Dehydrogenase</w:t>
            </w:r>
            <w:r w:rsidRPr="00166A44">
              <w:rPr>
                <w:rFonts w:ascii="Times New Roman" w:hAnsi="Times New Roman" w:cs="Times New Roman"/>
                <w:sz w:val="22"/>
                <w:szCs w:val="22"/>
                <w:lang w:val="en-US"/>
              </w:rPr>
              <w:t xml:space="preserve"> (LDH), </w:t>
            </w:r>
            <w:r w:rsidRPr="00166A44">
              <w:rPr>
                <w:rFonts w:ascii="Times New Roman" w:hAnsi="Times New Roman" w:cs="Times New Roman"/>
                <w:i/>
                <w:iCs/>
                <w:sz w:val="22"/>
                <w:szCs w:val="22"/>
                <w:lang w:val="en-US"/>
              </w:rPr>
              <w:t xml:space="preserve">Neutrophil-to-Lymphocyte Ratio </w:t>
            </w:r>
            <w:r w:rsidRPr="00166A44">
              <w:rPr>
                <w:rFonts w:ascii="Times New Roman" w:hAnsi="Times New Roman" w:cs="Times New Roman"/>
                <w:sz w:val="22"/>
                <w:szCs w:val="22"/>
                <w:lang w:val="en-US"/>
              </w:rPr>
              <w:t xml:space="preserve">(NLR), </w:t>
            </w:r>
            <w:proofErr w:type="spellStart"/>
            <w:r w:rsidRPr="00166A44">
              <w:rPr>
                <w:rFonts w:ascii="Times New Roman" w:hAnsi="Times New Roman" w:cs="Times New Roman"/>
                <w:sz w:val="22"/>
                <w:szCs w:val="22"/>
                <w:lang w:val="en-US"/>
              </w:rPr>
              <w:t>feritin</w:t>
            </w:r>
            <w:proofErr w:type="spellEnd"/>
            <w:r w:rsidRPr="00166A44">
              <w:rPr>
                <w:rFonts w:ascii="Times New Roman" w:hAnsi="Times New Roman" w:cs="Times New Roman"/>
                <w:sz w:val="22"/>
                <w:szCs w:val="22"/>
                <w:lang w:val="en-US"/>
              </w:rPr>
              <w:t xml:space="preserve">, D-dimer, fibrinogen, dan </w:t>
            </w:r>
            <w:proofErr w:type="spellStart"/>
            <w:r w:rsidRPr="00166A44">
              <w:rPr>
                <w:rFonts w:ascii="Times New Roman" w:hAnsi="Times New Roman" w:cs="Times New Roman"/>
                <w:sz w:val="22"/>
                <w:szCs w:val="22"/>
                <w:lang w:val="en-US"/>
              </w:rPr>
              <w:t>jumlah</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neutrofil</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dilakukan</w:t>
            </w:r>
            <w:proofErr w:type="spellEnd"/>
            <w:r w:rsidRPr="00166A44">
              <w:rPr>
                <w:rFonts w:ascii="Times New Roman" w:hAnsi="Times New Roman" w:cs="Times New Roman"/>
                <w:sz w:val="22"/>
                <w:szCs w:val="22"/>
                <w:lang w:val="en-US"/>
              </w:rPr>
              <w:t xml:space="preserve"> pada </w:t>
            </w:r>
            <w:proofErr w:type="spellStart"/>
            <w:r w:rsidRPr="00166A44">
              <w:rPr>
                <w:rFonts w:ascii="Times New Roman" w:hAnsi="Times New Roman" w:cs="Times New Roman"/>
                <w:sz w:val="22"/>
                <w:szCs w:val="22"/>
                <w:lang w:val="en-US"/>
              </w:rPr>
              <w:t>semua</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pasien</w:t>
            </w:r>
            <w:proofErr w:type="spellEnd"/>
            <w:r w:rsidRPr="00166A44">
              <w:rPr>
                <w:rFonts w:ascii="Times New Roman" w:hAnsi="Times New Roman" w:cs="Times New Roman"/>
                <w:sz w:val="22"/>
                <w:szCs w:val="22"/>
                <w:lang w:val="en-US"/>
              </w:rPr>
              <w:t xml:space="preserve"> COVID-19.</w:t>
            </w:r>
          </w:p>
        </w:tc>
        <w:tc>
          <w:tcPr>
            <w:tcW w:w="3513" w:type="dxa"/>
          </w:tcPr>
          <w:p w14:paraId="3BA78EA1" w14:textId="77777777" w:rsidR="00B267F4" w:rsidRPr="004B6A0A" w:rsidRDefault="00B267F4" w:rsidP="00360C65">
            <w:pPr>
              <w:jc w:val="both"/>
              <w:rPr>
                <w:rFonts w:ascii="Times New Roman" w:hAnsi="Times New Roman" w:cs="Times New Roman"/>
                <w:sz w:val="22"/>
                <w:szCs w:val="22"/>
                <w:lang w:val="en-US"/>
              </w:rPr>
            </w:pPr>
            <w:r w:rsidRPr="00166A44">
              <w:rPr>
                <w:rFonts w:ascii="Times New Roman" w:hAnsi="Times New Roman" w:cs="Times New Roman"/>
                <w:sz w:val="22"/>
                <w:szCs w:val="22"/>
                <w:lang w:val="en-US"/>
              </w:rPr>
              <w:t xml:space="preserve">Kadar IL-6, CRP, LDH, </w:t>
            </w:r>
            <w:proofErr w:type="spellStart"/>
            <w:r w:rsidRPr="00166A44">
              <w:rPr>
                <w:rFonts w:ascii="Times New Roman" w:hAnsi="Times New Roman" w:cs="Times New Roman"/>
                <w:sz w:val="22"/>
                <w:szCs w:val="22"/>
                <w:lang w:val="en-US"/>
              </w:rPr>
              <w:t>feritin</w:t>
            </w:r>
            <w:proofErr w:type="spellEnd"/>
            <w:r w:rsidRPr="00166A44">
              <w:rPr>
                <w:rFonts w:ascii="Times New Roman" w:hAnsi="Times New Roman" w:cs="Times New Roman"/>
                <w:sz w:val="22"/>
                <w:szCs w:val="22"/>
                <w:lang w:val="en-US"/>
              </w:rPr>
              <w:t xml:space="preserve">, D-dimer, </w:t>
            </w:r>
            <w:proofErr w:type="spellStart"/>
            <w:r w:rsidRPr="00166A44">
              <w:rPr>
                <w:rFonts w:ascii="Times New Roman" w:hAnsi="Times New Roman" w:cs="Times New Roman"/>
                <w:sz w:val="22"/>
                <w:szCs w:val="22"/>
                <w:lang w:val="en-US"/>
              </w:rPr>
              <w:t>jumlah</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neutrofil</w:t>
            </w:r>
            <w:proofErr w:type="spellEnd"/>
            <w:r w:rsidRPr="00166A44">
              <w:rPr>
                <w:rFonts w:ascii="Times New Roman" w:hAnsi="Times New Roman" w:cs="Times New Roman"/>
                <w:sz w:val="22"/>
                <w:szCs w:val="22"/>
                <w:lang w:val="en-US"/>
              </w:rPr>
              <w:t xml:space="preserve">, dan NLR yang </w:t>
            </w:r>
            <w:proofErr w:type="spellStart"/>
            <w:r w:rsidRPr="00166A44">
              <w:rPr>
                <w:rFonts w:ascii="Times New Roman" w:hAnsi="Times New Roman" w:cs="Times New Roman"/>
                <w:sz w:val="22"/>
                <w:szCs w:val="22"/>
                <w:lang w:val="en-US"/>
              </w:rPr>
              <w:t>tinggi</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merupakan</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prediktor</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kematian</w:t>
            </w:r>
            <w:proofErr w:type="spellEnd"/>
            <w:r w:rsidRPr="00166A44">
              <w:rPr>
                <w:rFonts w:ascii="Times New Roman" w:hAnsi="Times New Roman" w:cs="Times New Roman"/>
                <w:sz w:val="22"/>
                <w:szCs w:val="22"/>
                <w:lang w:val="en-US"/>
              </w:rPr>
              <w:t xml:space="preserve"> (</w:t>
            </w:r>
            <w:r w:rsidRPr="00166A44">
              <w:rPr>
                <w:rFonts w:ascii="Times New Roman" w:hAnsi="Times New Roman" w:cs="Times New Roman"/>
                <w:i/>
                <w:iCs/>
                <w:sz w:val="22"/>
                <w:szCs w:val="22"/>
                <w:lang w:val="en-US"/>
              </w:rPr>
              <w:t>area under the curve</w:t>
            </w:r>
            <w:r w:rsidRPr="00166A44">
              <w:rPr>
                <w:rFonts w:ascii="Times New Roman" w:hAnsi="Times New Roman" w:cs="Times New Roman"/>
                <w:sz w:val="22"/>
                <w:szCs w:val="22"/>
                <w:lang w:val="en-US"/>
              </w:rPr>
              <w:t xml:space="preserve"> [AUC &gt; 0,70]). </w:t>
            </w:r>
            <w:proofErr w:type="spellStart"/>
            <w:r w:rsidRPr="00166A44">
              <w:rPr>
                <w:rFonts w:ascii="Times New Roman" w:hAnsi="Times New Roman" w:cs="Times New Roman"/>
                <w:sz w:val="22"/>
                <w:szCs w:val="22"/>
                <w:lang w:val="en-US"/>
              </w:rPr>
              <w:t>Selain</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itu</w:t>
            </w:r>
            <w:proofErr w:type="spellEnd"/>
            <w:r w:rsidRPr="00166A44">
              <w:rPr>
                <w:rFonts w:ascii="Times New Roman" w:hAnsi="Times New Roman" w:cs="Times New Roman"/>
                <w:sz w:val="22"/>
                <w:szCs w:val="22"/>
                <w:lang w:val="en-US"/>
              </w:rPr>
              <w:t xml:space="preserve">, model </w:t>
            </w:r>
            <w:r w:rsidRPr="00166A44">
              <w:rPr>
                <w:rFonts w:ascii="Times New Roman" w:hAnsi="Times New Roman" w:cs="Times New Roman"/>
                <w:i/>
                <w:iCs/>
                <w:sz w:val="22"/>
                <w:szCs w:val="22"/>
                <w:lang w:val="en-US"/>
              </w:rPr>
              <w:t>multivariable mortality risk</w:t>
            </w:r>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menunjukkan</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bahwa</w:t>
            </w:r>
            <w:proofErr w:type="spellEnd"/>
            <w:r w:rsidRPr="00166A44">
              <w:rPr>
                <w:rFonts w:ascii="Times New Roman" w:hAnsi="Times New Roman" w:cs="Times New Roman"/>
                <w:sz w:val="22"/>
                <w:szCs w:val="22"/>
                <w:lang w:val="en-US"/>
              </w:rPr>
              <w:t xml:space="preserve"> NLR, LDH, IL-6 </w:t>
            </w:r>
            <w:proofErr w:type="spellStart"/>
            <w:r w:rsidRPr="00166A44">
              <w:rPr>
                <w:rFonts w:ascii="Times New Roman" w:hAnsi="Times New Roman" w:cs="Times New Roman"/>
                <w:sz w:val="22"/>
                <w:szCs w:val="22"/>
                <w:lang w:val="en-US"/>
              </w:rPr>
              <w:t>telah</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dikembangkan</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dengan</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akurasi</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tinggi</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dalam</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memprediksi</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hasil</w:t>
            </w:r>
            <w:proofErr w:type="spellEnd"/>
            <w:r w:rsidRPr="00166A44">
              <w:rPr>
                <w:rFonts w:ascii="Times New Roman" w:hAnsi="Times New Roman" w:cs="Times New Roman"/>
                <w:sz w:val="22"/>
                <w:szCs w:val="22"/>
                <w:lang w:val="en-US"/>
              </w:rPr>
              <w:t xml:space="preserve"> yang fatal (AUC = 0,94).</w:t>
            </w:r>
          </w:p>
        </w:tc>
      </w:tr>
      <w:tr w:rsidR="00B267F4" w:rsidRPr="004B6A0A" w14:paraId="5777366E" w14:textId="77777777" w:rsidTr="00B267F4">
        <w:trPr>
          <w:trHeight w:val="1933"/>
        </w:trPr>
        <w:tc>
          <w:tcPr>
            <w:tcW w:w="384" w:type="dxa"/>
          </w:tcPr>
          <w:p w14:paraId="6F764A4A" w14:textId="77777777" w:rsidR="00B267F4" w:rsidRPr="004B6A0A" w:rsidRDefault="00B267F4" w:rsidP="00360C65">
            <w:pPr>
              <w:jc w:val="center"/>
              <w:rPr>
                <w:rFonts w:ascii="Times New Roman" w:hAnsi="Times New Roman" w:cs="Times New Roman"/>
                <w:sz w:val="22"/>
                <w:szCs w:val="22"/>
                <w:lang w:val="en-US"/>
              </w:rPr>
            </w:pPr>
            <w:r w:rsidRPr="00166A44">
              <w:rPr>
                <w:rFonts w:ascii="Times New Roman" w:hAnsi="Times New Roman" w:cs="Times New Roman"/>
                <w:sz w:val="22"/>
                <w:szCs w:val="22"/>
                <w:lang w:val="en-US"/>
              </w:rPr>
              <w:t>9</w:t>
            </w:r>
          </w:p>
        </w:tc>
        <w:tc>
          <w:tcPr>
            <w:tcW w:w="1072" w:type="dxa"/>
          </w:tcPr>
          <w:p w14:paraId="280CFA23" w14:textId="77777777" w:rsidR="00B267F4" w:rsidRPr="004B6A0A" w:rsidRDefault="00B267F4" w:rsidP="00360C65">
            <w:pPr>
              <w:jc w:val="both"/>
              <w:rPr>
                <w:rFonts w:ascii="Times New Roman" w:hAnsi="Times New Roman" w:cs="Times New Roman"/>
                <w:sz w:val="22"/>
                <w:szCs w:val="22"/>
                <w:lang w:val="en-US"/>
              </w:rPr>
            </w:pPr>
            <w:r w:rsidRPr="00166A44">
              <w:rPr>
                <w:rFonts w:ascii="Times New Roman" w:hAnsi="Times New Roman" w:cs="Times New Roman"/>
                <w:sz w:val="22"/>
                <w:szCs w:val="22"/>
                <w:lang w:val="en-US"/>
              </w:rPr>
              <w:t xml:space="preserve">Van Singer </w:t>
            </w:r>
            <w:proofErr w:type="spellStart"/>
            <w:r w:rsidRPr="00166A44">
              <w:rPr>
                <w:rFonts w:ascii="Times New Roman" w:hAnsi="Times New Roman" w:cs="Times New Roman"/>
                <w:sz w:val="22"/>
                <w:szCs w:val="22"/>
                <w:lang w:val="en-US"/>
              </w:rPr>
              <w:t>dkk</w:t>
            </w:r>
            <w:proofErr w:type="spellEnd"/>
            <w:r w:rsidRPr="00166A44">
              <w:rPr>
                <w:rFonts w:ascii="Times New Roman" w:hAnsi="Times New Roman" w:cs="Times New Roman"/>
                <w:sz w:val="22"/>
                <w:szCs w:val="22"/>
                <w:lang w:val="en-US"/>
              </w:rPr>
              <w:t xml:space="preserve">, 2021 </w:t>
            </w:r>
            <w:r w:rsidRPr="00166A44">
              <w:rPr>
                <w:rFonts w:ascii="Times New Roman" w:hAnsi="Times New Roman" w:cs="Times New Roman"/>
                <w:sz w:val="22"/>
                <w:szCs w:val="22"/>
                <w:lang w:val="en-US"/>
              </w:rPr>
              <w:fldChar w:fldCharType="begin" w:fldLock="1"/>
            </w:r>
            <w:r>
              <w:rPr>
                <w:rFonts w:ascii="Times New Roman" w:hAnsi="Times New Roman" w:cs="Times New Roman"/>
                <w:sz w:val="22"/>
                <w:szCs w:val="22"/>
                <w:lang w:val="en-US"/>
              </w:rPr>
              <w:instrText>ADDIN CSL_CITATION {"citationItems":[{"id":"ITEM-1","itemData":{"DOI":"10.1016/j.jaci.2020.10.001","ISSN":"10976825","PMID":"33045281","abstract":"Background: The coronavirus disease 2019 (COVID-19) pandemic has led to surges of patients presenting to emergency departments (EDs) and potentially overwhelming health systems. Objective: We sought to assess the predictive accuracy of host biomarkers at clinical presentation to the ED for adverse outcome. Methods: Prospective observational study of PCR-confirmed COVID-19 patients in the ED of a Swiss hospital. Concentrations of inflammatory and endothelial dysfunction biomarkers were determined at clinical presentation. We evaluated the accuracy of clinical signs and these biomarkers in predicting 30-day intubation/mortality, and oxygen requirement by calculating the area under the receiver-operating characteristic curve and by classification and regression tree analysis. Results: Of 76 included patients with COVID-19, 24 were outpatients or hospitalized without oxygen requirement, 35 hospitalized with oxygen requirement, and 17 intubated/died. We found that soluble triggering receptor expressed on myeloid cells had the best prognostic accuracy for 30-day intubation/mortality (area under the receiver-operating characteristic curve, 0.86; 95% CI, 0.77-0.95) and IL-6 measured at presentation to the ED had the best accuracy for 30-day oxygen requirement (area under the receiver-operating characteristic curve, 0.84; 95% CI, 0.74-0.94). An algorithm based on respiratory rate and sTREM-1 predicted 30-day intubation/mortality with 94% sensitivity and 0.1 negative likelihood ratio. An IL-6–based algorithm had 98% sensitivity and 0.04 negative likelihood ratio for 30-day oxygen requirement. Conclusions: sTREM-1 and IL-6 concentrations in COVID-19 in the ED have good predictive accuracy for intubation/mortality and oxygen requirement. sTREM-1– and IL-6–based algorithms are highly sensitive to identify patients with adverse outcome and could serve as early triage tools.","author":[{"dropping-particle":"","family":"Singer","given":"Mathias","non-dropping-particle":"Van","parse-names":false,"suffix":""},{"dropping-particle":"","family":"Brahier","given":"Thomas","non-dropping-particle":"","parse-names":false,"suffix":""},{"dropping-particle":"","family":"Ngai","given":"Michelle","non-dropping-particle":"","parse-names":false,"suffix":""},{"dropping-particle":"","family":"Wright","given":"Julie","non-dropping-particle":"","parse-names":false,"suffix":""},{"dropping-particle":"","family":"Weckman","given":"Andrea M.","non-dropping-particle":"","parse-names":false,"suffix":""},{"dropping-particle":"","family":"Erice","given":"Clara","non-dropping-particle":"","parse-names":false,"suffix":""},{"dropping-particle":"","family":"Meuwly","given":"Jean Yves","non-dropping-particle":"","parse-names":false,"suffix":""},{"dropping-particle":"","family":"Hugli","given":"Olivier","non-dropping-particle":"","parse-names":false,"suffix":""},{"dropping-particle":"","family":"Kain","given":"Kevin C.","non-dropping-particle":"","parse-names":false,"suffix":""},{"dropping-particle":"","family":"Boillat-Blanco","given":"Noémie","non-dropping-particle":"","parse-names":false,"suffix":""}],"container-title":"Journal of Allergy and Clinical Immunology","id":"ITEM-1","issue":"1","issued":{"date-parts":[["2021"]]},"page":"99-106.e4","title":"COVID-19 risk stratification algorithms based on sTREM-1 and IL-6 in emergency department","type":"article-journal","volume":"147"},"uris":["http://www.mendeley.com/documents/?uuid=ea981670-9e15-4b58-8f52-6ad237f41125"]}],"mendeley":{"formattedCitation":"(34)","plainTextFormattedCitation":"(34)","previouslyFormattedCitation":"(34)"},"properties":{"noteIndex":0},"schema":"https://github.com/citation-style-language/schema/raw/master/csl-citation.json"}</w:instrText>
            </w:r>
            <w:r w:rsidRPr="00166A44">
              <w:rPr>
                <w:rFonts w:ascii="Times New Roman" w:hAnsi="Times New Roman" w:cs="Times New Roman"/>
                <w:sz w:val="22"/>
                <w:szCs w:val="22"/>
                <w:lang w:val="en-US"/>
              </w:rPr>
              <w:fldChar w:fldCharType="separate"/>
            </w:r>
            <w:r w:rsidRPr="0043738E">
              <w:rPr>
                <w:rFonts w:ascii="Times New Roman" w:hAnsi="Times New Roman" w:cs="Times New Roman"/>
                <w:noProof/>
                <w:sz w:val="22"/>
                <w:szCs w:val="22"/>
                <w:lang w:val="en-US"/>
              </w:rPr>
              <w:t>(34)</w:t>
            </w:r>
            <w:r w:rsidRPr="00166A44">
              <w:rPr>
                <w:rFonts w:ascii="Times New Roman" w:hAnsi="Times New Roman" w:cs="Times New Roman"/>
                <w:sz w:val="22"/>
                <w:szCs w:val="22"/>
                <w:lang w:val="en-US"/>
              </w:rPr>
              <w:fldChar w:fldCharType="end"/>
            </w:r>
          </w:p>
        </w:tc>
        <w:tc>
          <w:tcPr>
            <w:tcW w:w="1228" w:type="dxa"/>
          </w:tcPr>
          <w:p w14:paraId="14E4D0EE" w14:textId="77777777" w:rsidR="00B267F4" w:rsidRPr="004B6A0A" w:rsidRDefault="00B267F4" w:rsidP="00360C65">
            <w:pPr>
              <w:pStyle w:val="NormalWeb"/>
              <w:jc w:val="both"/>
              <w:rPr>
                <w:i/>
                <w:iCs/>
                <w:sz w:val="22"/>
                <w:szCs w:val="22"/>
              </w:rPr>
            </w:pPr>
            <w:r w:rsidRPr="004B6A0A">
              <w:rPr>
                <w:iCs/>
                <w:sz w:val="22"/>
                <w:szCs w:val="22"/>
                <w:lang w:val="id-ID"/>
              </w:rPr>
              <w:t xml:space="preserve">Studi prospektif </w:t>
            </w:r>
            <w:proofErr w:type="spellStart"/>
            <w:r w:rsidRPr="004B6A0A">
              <w:rPr>
                <w:iCs/>
                <w:sz w:val="22"/>
                <w:szCs w:val="22"/>
                <w:lang w:val="id-ID"/>
              </w:rPr>
              <w:t>observasional</w:t>
            </w:r>
            <w:proofErr w:type="spellEnd"/>
            <w:r w:rsidRPr="004B6A0A">
              <w:rPr>
                <w:iCs/>
                <w:sz w:val="22"/>
                <w:szCs w:val="22"/>
                <w:lang w:val="id-ID"/>
              </w:rPr>
              <w:t xml:space="preserve"> </w:t>
            </w:r>
            <w:proofErr w:type="spellStart"/>
            <w:r w:rsidRPr="004B6A0A">
              <w:rPr>
                <w:iCs/>
                <w:sz w:val="22"/>
                <w:szCs w:val="22"/>
                <w:lang w:val="id-ID"/>
              </w:rPr>
              <w:t>kohort</w:t>
            </w:r>
            <w:proofErr w:type="spellEnd"/>
          </w:p>
        </w:tc>
        <w:tc>
          <w:tcPr>
            <w:tcW w:w="1659" w:type="dxa"/>
          </w:tcPr>
          <w:p w14:paraId="2930077D" w14:textId="77777777" w:rsidR="00B267F4" w:rsidRPr="004B6A0A" w:rsidRDefault="00B267F4" w:rsidP="00360C65">
            <w:pPr>
              <w:jc w:val="both"/>
              <w:rPr>
                <w:rFonts w:ascii="Times New Roman" w:hAnsi="Times New Roman" w:cs="Times New Roman"/>
                <w:sz w:val="22"/>
                <w:szCs w:val="22"/>
                <w:lang w:val="en-US"/>
              </w:rPr>
            </w:pPr>
            <w:r w:rsidRPr="00166A44">
              <w:rPr>
                <w:rFonts w:ascii="Times New Roman" w:hAnsi="Times New Roman" w:cs="Times New Roman"/>
                <w:sz w:val="22"/>
                <w:szCs w:val="22"/>
                <w:lang w:val="en-US"/>
              </w:rPr>
              <w:t xml:space="preserve">76 </w:t>
            </w:r>
            <w:proofErr w:type="spellStart"/>
            <w:r w:rsidRPr="00166A44">
              <w:rPr>
                <w:rFonts w:ascii="Times New Roman" w:hAnsi="Times New Roman" w:cs="Times New Roman"/>
                <w:sz w:val="22"/>
                <w:szCs w:val="22"/>
                <w:lang w:val="en-US"/>
              </w:rPr>
              <w:t>pasien</w:t>
            </w:r>
            <w:proofErr w:type="spellEnd"/>
            <w:r w:rsidRPr="00166A44">
              <w:rPr>
                <w:rFonts w:ascii="Times New Roman" w:hAnsi="Times New Roman" w:cs="Times New Roman"/>
                <w:sz w:val="22"/>
                <w:szCs w:val="22"/>
                <w:lang w:val="en-US"/>
              </w:rPr>
              <w:t xml:space="preserve"> COVID-19 yang </w:t>
            </w:r>
            <w:proofErr w:type="spellStart"/>
            <w:r w:rsidRPr="00166A44">
              <w:rPr>
                <w:rFonts w:ascii="Times New Roman" w:hAnsi="Times New Roman" w:cs="Times New Roman"/>
                <w:sz w:val="22"/>
                <w:szCs w:val="22"/>
                <w:lang w:val="en-US"/>
              </w:rPr>
              <w:t>dikonfirmasi</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dengan</w:t>
            </w:r>
            <w:proofErr w:type="spellEnd"/>
            <w:r w:rsidRPr="00166A44">
              <w:rPr>
                <w:rFonts w:ascii="Times New Roman" w:hAnsi="Times New Roman" w:cs="Times New Roman"/>
                <w:sz w:val="22"/>
                <w:szCs w:val="22"/>
                <w:lang w:val="en-US"/>
              </w:rPr>
              <w:t xml:space="preserve"> RT-PCR.</w:t>
            </w:r>
          </w:p>
        </w:tc>
        <w:tc>
          <w:tcPr>
            <w:tcW w:w="2124" w:type="dxa"/>
          </w:tcPr>
          <w:p w14:paraId="329C15C3" w14:textId="77777777" w:rsidR="00B267F4" w:rsidRPr="004B6A0A" w:rsidRDefault="00B267F4" w:rsidP="00360C65">
            <w:pPr>
              <w:jc w:val="both"/>
              <w:rPr>
                <w:rFonts w:ascii="Times New Roman" w:hAnsi="Times New Roman" w:cs="Times New Roman"/>
                <w:sz w:val="22"/>
                <w:szCs w:val="22"/>
                <w:lang w:val="en-US"/>
              </w:rPr>
            </w:pPr>
            <w:proofErr w:type="spellStart"/>
            <w:r w:rsidRPr="00166A44">
              <w:rPr>
                <w:rFonts w:ascii="Times New Roman" w:hAnsi="Times New Roman" w:cs="Times New Roman"/>
                <w:sz w:val="22"/>
                <w:szCs w:val="22"/>
                <w:lang w:val="en-US"/>
              </w:rPr>
              <w:t>Sampel</w:t>
            </w:r>
            <w:proofErr w:type="spellEnd"/>
            <w:r w:rsidRPr="00166A44">
              <w:rPr>
                <w:rFonts w:ascii="Times New Roman" w:hAnsi="Times New Roman" w:cs="Times New Roman"/>
                <w:sz w:val="22"/>
                <w:szCs w:val="22"/>
                <w:lang w:val="en-US"/>
              </w:rPr>
              <w:t xml:space="preserve"> plasma yang </w:t>
            </w:r>
            <w:proofErr w:type="spellStart"/>
            <w:r w:rsidRPr="00166A44">
              <w:rPr>
                <w:rFonts w:ascii="Times New Roman" w:hAnsi="Times New Roman" w:cs="Times New Roman"/>
                <w:sz w:val="22"/>
                <w:szCs w:val="22"/>
                <w:lang w:val="en-US"/>
              </w:rPr>
              <w:t>dikumpulkan</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dari</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ruang</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gawat</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darurat</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dipakai</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untuk</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pemeriksaan</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konsentrasi</w:t>
            </w:r>
            <w:proofErr w:type="spellEnd"/>
            <w:r w:rsidRPr="00166A44">
              <w:rPr>
                <w:rFonts w:ascii="Times New Roman" w:hAnsi="Times New Roman" w:cs="Times New Roman"/>
                <w:sz w:val="22"/>
                <w:szCs w:val="22"/>
                <w:lang w:val="en-US"/>
              </w:rPr>
              <w:t xml:space="preserve"> plasma </w:t>
            </w:r>
            <w:proofErr w:type="spellStart"/>
            <w:r w:rsidRPr="00166A44">
              <w:rPr>
                <w:rFonts w:ascii="Times New Roman" w:hAnsi="Times New Roman" w:cs="Times New Roman"/>
                <w:sz w:val="22"/>
                <w:szCs w:val="22"/>
                <w:lang w:val="en-US"/>
              </w:rPr>
              <w:t>endotelium</w:t>
            </w:r>
            <w:proofErr w:type="spellEnd"/>
            <w:r w:rsidRPr="00166A44">
              <w:rPr>
                <w:rFonts w:ascii="Times New Roman" w:hAnsi="Times New Roman" w:cs="Times New Roman"/>
                <w:sz w:val="22"/>
                <w:szCs w:val="22"/>
                <w:lang w:val="en-US"/>
              </w:rPr>
              <w:t xml:space="preserve"> dan mediator </w:t>
            </w:r>
            <w:proofErr w:type="spellStart"/>
            <w:r w:rsidRPr="00166A44">
              <w:rPr>
                <w:rFonts w:ascii="Times New Roman" w:hAnsi="Times New Roman" w:cs="Times New Roman"/>
                <w:sz w:val="22"/>
                <w:szCs w:val="22"/>
                <w:lang w:val="en-US"/>
              </w:rPr>
              <w:t>imun</w:t>
            </w:r>
            <w:proofErr w:type="spellEnd"/>
            <w:r w:rsidRPr="00166A44">
              <w:rPr>
                <w:rFonts w:ascii="Times New Roman" w:hAnsi="Times New Roman" w:cs="Times New Roman"/>
                <w:sz w:val="22"/>
                <w:szCs w:val="22"/>
                <w:lang w:val="en-US"/>
              </w:rPr>
              <w:t xml:space="preserve"> (IL-6, IL-8 dan </w:t>
            </w:r>
            <w:r w:rsidRPr="00166A44">
              <w:rPr>
                <w:rFonts w:ascii="Times New Roman" w:hAnsi="Times New Roman" w:cs="Times New Roman"/>
                <w:i/>
                <w:iCs/>
                <w:sz w:val="22"/>
                <w:szCs w:val="22"/>
                <w:lang w:val="en-US"/>
              </w:rPr>
              <w:t xml:space="preserve">Soluble Triggering Receptor Expressed </w:t>
            </w:r>
            <w:proofErr w:type="gramStart"/>
            <w:r w:rsidRPr="00166A44">
              <w:rPr>
                <w:rFonts w:ascii="Times New Roman" w:hAnsi="Times New Roman" w:cs="Times New Roman"/>
                <w:i/>
                <w:iCs/>
                <w:sz w:val="22"/>
                <w:szCs w:val="22"/>
                <w:lang w:val="en-US"/>
              </w:rPr>
              <w:t>On</w:t>
            </w:r>
            <w:proofErr w:type="gramEnd"/>
            <w:r w:rsidRPr="00166A44">
              <w:rPr>
                <w:rFonts w:ascii="Times New Roman" w:hAnsi="Times New Roman" w:cs="Times New Roman"/>
                <w:i/>
                <w:iCs/>
                <w:sz w:val="22"/>
                <w:szCs w:val="22"/>
                <w:lang w:val="en-US"/>
              </w:rPr>
              <w:t xml:space="preserve"> Myeloid Cells-1</w:t>
            </w:r>
            <w:r w:rsidRPr="00166A44">
              <w:rPr>
                <w:rFonts w:ascii="Times New Roman" w:hAnsi="Times New Roman" w:cs="Times New Roman"/>
                <w:sz w:val="22"/>
                <w:szCs w:val="22"/>
                <w:lang w:val="en-US"/>
              </w:rPr>
              <w:t xml:space="preserve"> [sTREM-1]).</w:t>
            </w:r>
          </w:p>
        </w:tc>
        <w:tc>
          <w:tcPr>
            <w:tcW w:w="3513" w:type="dxa"/>
          </w:tcPr>
          <w:p w14:paraId="28FB9B07" w14:textId="77777777" w:rsidR="00B267F4" w:rsidRPr="004B6A0A" w:rsidRDefault="00B267F4" w:rsidP="00360C65">
            <w:pPr>
              <w:jc w:val="both"/>
              <w:rPr>
                <w:rFonts w:ascii="Times New Roman" w:hAnsi="Times New Roman" w:cs="Times New Roman"/>
                <w:sz w:val="22"/>
                <w:szCs w:val="22"/>
                <w:lang w:val="en-US"/>
              </w:rPr>
            </w:pPr>
            <w:r w:rsidRPr="00166A44">
              <w:rPr>
                <w:rFonts w:ascii="Times New Roman" w:hAnsi="Times New Roman" w:cs="Times New Roman"/>
                <w:sz w:val="22"/>
                <w:szCs w:val="22"/>
                <w:lang w:val="en-US"/>
              </w:rPr>
              <w:t xml:space="preserve">Hasil </w:t>
            </w:r>
            <w:proofErr w:type="spellStart"/>
            <w:r w:rsidRPr="00166A44">
              <w:rPr>
                <w:rFonts w:ascii="Times New Roman" w:hAnsi="Times New Roman" w:cs="Times New Roman"/>
                <w:sz w:val="22"/>
                <w:szCs w:val="22"/>
                <w:lang w:val="en-US"/>
              </w:rPr>
              <w:t>menunjukkan</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bahwa</w:t>
            </w:r>
            <w:proofErr w:type="spellEnd"/>
            <w:r w:rsidRPr="00166A44">
              <w:rPr>
                <w:rFonts w:ascii="Times New Roman" w:hAnsi="Times New Roman" w:cs="Times New Roman"/>
                <w:sz w:val="22"/>
                <w:szCs w:val="22"/>
                <w:lang w:val="en-US"/>
              </w:rPr>
              <w:t xml:space="preserve"> sTREM-1 </w:t>
            </w:r>
            <w:proofErr w:type="spellStart"/>
            <w:r w:rsidRPr="00166A44">
              <w:rPr>
                <w:rFonts w:ascii="Times New Roman" w:hAnsi="Times New Roman" w:cs="Times New Roman"/>
                <w:sz w:val="22"/>
                <w:szCs w:val="22"/>
                <w:lang w:val="en-US"/>
              </w:rPr>
              <w:t>memiliki</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akurasi</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prognostik</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tertinggi</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terkait</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penggunaan</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intubasi</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selama</w:t>
            </w:r>
            <w:proofErr w:type="spellEnd"/>
            <w:r w:rsidRPr="00166A44">
              <w:rPr>
                <w:rFonts w:ascii="Times New Roman" w:hAnsi="Times New Roman" w:cs="Times New Roman"/>
                <w:sz w:val="22"/>
                <w:szCs w:val="22"/>
                <w:lang w:val="en-US"/>
              </w:rPr>
              <w:t xml:space="preserve"> 30 </w:t>
            </w:r>
            <w:proofErr w:type="spellStart"/>
            <w:r w:rsidRPr="00166A44">
              <w:rPr>
                <w:rFonts w:ascii="Times New Roman" w:hAnsi="Times New Roman" w:cs="Times New Roman"/>
                <w:sz w:val="22"/>
                <w:szCs w:val="22"/>
                <w:lang w:val="en-US"/>
              </w:rPr>
              <w:t>hari</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atau</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kejadian</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mortalitas</w:t>
            </w:r>
            <w:proofErr w:type="spellEnd"/>
            <w:r w:rsidRPr="00166A44">
              <w:rPr>
                <w:rFonts w:ascii="Times New Roman" w:hAnsi="Times New Roman" w:cs="Times New Roman"/>
                <w:sz w:val="22"/>
                <w:szCs w:val="22"/>
                <w:lang w:val="en-US"/>
              </w:rPr>
              <w:t xml:space="preserve"> (</w:t>
            </w:r>
            <w:r w:rsidRPr="00166A44">
              <w:rPr>
                <w:rFonts w:ascii="Times New Roman" w:hAnsi="Times New Roman" w:cs="Times New Roman"/>
                <w:i/>
                <w:iCs/>
                <w:sz w:val="22"/>
                <w:szCs w:val="22"/>
                <w:lang w:val="en-US"/>
              </w:rPr>
              <w:t>area under the receiver-operating characteristic curve</w:t>
            </w:r>
            <w:r w:rsidRPr="00166A44">
              <w:rPr>
                <w:rFonts w:ascii="Times New Roman" w:hAnsi="Times New Roman" w:cs="Times New Roman"/>
                <w:sz w:val="22"/>
                <w:szCs w:val="22"/>
                <w:lang w:val="en-US"/>
              </w:rPr>
              <w:t xml:space="preserve"> [AUROC = 0,86; 95% CI, 0,77-0,95]), dan </w:t>
            </w:r>
            <w:proofErr w:type="spellStart"/>
            <w:r w:rsidRPr="00166A44">
              <w:rPr>
                <w:rFonts w:ascii="Times New Roman" w:hAnsi="Times New Roman" w:cs="Times New Roman"/>
                <w:sz w:val="22"/>
                <w:szCs w:val="22"/>
                <w:lang w:val="en-US"/>
              </w:rPr>
              <w:t>untuk</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kadar</w:t>
            </w:r>
            <w:proofErr w:type="spellEnd"/>
            <w:r w:rsidRPr="00166A44">
              <w:rPr>
                <w:rFonts w:ascii="Times New Roman" w:hAnsi="Times New Roman" w:cs="Times New Roman"/>
                <w:sz w:val="22"/>
                <w:szCs w:val="22"/>
                <w:lang w:val="en-US"/>
              </w:rPr>
              <w:t xml:space="preserve"> IL-6 yang </w:t>
            </w:r>
            <w:proofErr w:type="spellStart"/>
            <w:r w:rsidRPr="00166A44">
              <w:rPr>
                <w:rFonts w:ascii="Times New Roman" w:hAnsi="Times New Roman" w:cs="Times New Roman"/>
                <w:sz w:val="22"/>
                <w:szCs w:val="22"/>
                <w:lang w:val="en-US"/>
              </w:rPr>
              <w:t>diukur</w:t>
            </w:r>
            <w:proofErr w:type="spellEnd"/>
            <w:r w:rsidRPr="00166A44">
              <w:rPr>
                <w:rFonts w:ascii="Times New Roman" w:hAnsi="Times New Roman" w:cs="Times New Roman"/>
                <w:sz w:val="22"/>
                <w:szCs w:val="22"/>
                <w:lang w:val="en-US"/>
              </w:rPr>
              <w:t xml:space="preserve"> pada </w:t>
            </w:r>
            <w:proofErr w:type="spellStart"/>
            <w:r w:rsidRPr="00166A44">
              <w:rPr>
                <w:rFonts w:ascii="Times New Roman" w:hAnsi="Times New Roman" w:cs="Times New Roman"/>
                <w:sz w:val="22"/>
                <w:szCs w:val="22"/>
                <w:lang w:val="en-US"/>
              </w:rPr>
              <w:t>saat</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masuk</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ke</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ruang</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gawat</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darurat</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menunjukkan</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akurasi</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tertinggi</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terkait</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kebutuhan</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oksigen</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selama</w:t>
            </w:r>
            <w:proofErr w:type="spellEnd"/>
            <w:r w:rsidRPr="00166A44">
              <w:rPr>
                <w:rFonts w:ascii="Times New Roman" w:hAnsi="Times New Roman" w:cs="Times New Roman"/>
                <w:sz w:val="22"/>
                <w:szCs w:val="22"/>
                <w:lang w:val="en-US"/>
              </w:rPr>
              <w:t xml:space="preserve"> 30 </w:t>
            </w:r>
            <w:proofErr w:type="spellStart"/>
            <w:r w:rsidRPr="00166A44">
              <w:rPr>
                <w:rFonts w:ascii="Times New Roman" w:hAnsi="Times New Roman" w:cs="Times New Roman"/>
                <w:sz w:val="22"/>
                <w:szCs w:val="22"/>
                <w:lang w:val="en-US"/>
              </w:rPr>
              <w:t>hari</w:t>
            </w:r>
            <w:proofErr w:type="spellEnd"/>
            <w:r w:rsidRPr="00166A44">
              <w:rPr>
                <w:rFonts w:ascii="Times New Roman" w:hAnsi="Times New Roman" w:cs="Times New Roman"/>
                <w:sz w:val="22"/>
                <w:szCs w:val="22"/>
                <w:lang w:val="en-US"/>
              </w:rPr>
              <w:t xml:space="preserve"> (AUROC = 0,84; 95% CI, 0,74-0,94).</w:t>
            </w:r>
          </w:p>
        </w:tc>
      </w:tr>
      <w:tr w:rsidR="00B267F4" w:rsidRPr="004B6A0A" w14:paraId="3C52AB43" w14:textId="77777777" w:rsidTr="00B267F4">
        <w:trPr>
          <w:trHeight w:val="3255"/>
        </w:trPr>
        <w:tc>
          <w:tcPr>
            <w:tcW w:w="384" w:type="dxa"/>
          </w:tcPr>
          <w:p w14:paraId="13700077" w14:textId="77777777" w:rsidR="00B267F4" w:rsidRPr="004B6A0A" w:rsidRDefault="00B267F4" w:rsidP="00360C65">
            <w:pPr>
              <w:jc w:val="center"/>
              <w:rPr>
                <w:rFonts w:ascii="Times New Roman" w:hAnsi="Times New Roman" w:cs="Times New Roman"/>
                <w:sz w:val="22"/>
                <w:szCs w:val="22"/>
                <w:lang w:val="en-US"/>
              </w:rPr>
            </w:pPr>
            <w:r w:rsidRPr="00166A44">
              <w:rPr>
                <w:rFonts w:ascii="Times New Roman" w:hAnsi="Times New Roman" w:cs="Times New Roman"/>
                <w:sz w:val="22"/>
                <w:szCs w:val="22"/>
                <w:lang w:val="en-US"/>
              </w:rPr>
              <w:lastRenderedPageBreak/>
              <w:t>10</w:t>
            </w:r>
          </w:p>
        </w:tc>
        <w:tc>
          <w:tcPr>
            <w:tcW w:w="1072" w:type="dxa"/>
          </w:tcPr>
          <w:p w14:paraId="4ACE9B4A" w14:textId="77777777" w:rsidR="00B267F4" w:rsidRPr="004B6A0A" w:rsidRDefault="00B267F4" w:rsidP="00360C65">
            <w:pPr>
              <w:jc w:val="both"/>
              <w:rPr>
                <w:rFonts w:ascii="Times New Roman" w:hAnsi="Times New Roman" w:cs="Times New Roman"/>
                <w:sz w:val="22"/>
                <w:szCs w:val="22"/>
                <w:lang w:val="en-US"/>
              </w:rPr>
            </w:pPr>
            <w:r w:rsidRPr="00166A44">
              <w:rPr>
                <w:rFonts w:ascii="Times New Roman" w:hAnsi="Times New Roman" w:cs="Times New Roman"/>
                <w:sz w:val="22"/>
                <w:szCs w:val="22"/>
                <w:lang w:val="en-US"/>
              </w:rPr>
              <w:t xml:space="preserve">Al </w:t>
            </w:r>
            <w:proofErr w:type="spellStart"/>
            <w:r w:rsidRPr="00166A44">
              <w:rPr>
                <w:rFonts w:ascii="Times New Roman" w:hAnsi="Times New Roman" w:cs="Times New Roman"/>
                <w:sz w:val="22"/>
                <w:szCs w:val="22"/>
                <w:lang w:val="en-US"/>
              </w:rPr>
              <w:t>Balushi</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dkk</w:t>
            </w:r>
            <w:proofErr w:type="spellEnd"/>
            <w:r w:rsidRPr="00166A44">
              <w:rPr>
                <w:rFonts w:ascii="Times New Roman" w:hAnsi="Times New Roman" w:cs="Times New Roman"/>
                <w:sz w:val="22"/>
                <w:szCs w:val="22"/>
                <w:lang w:val="en-US"/>
              </w:rPr>
              <w:t xml:space="preserve">, 2021 </w:t>
            </w:r>
            <w:r w:rsidRPr="00166A44">
              <w:rPr>
                <w:rFonts w:ascii="Times New Roman" w:hAnsi="Times New Roman" w:cs="Times New Roman"/>
                <w:sz w:val="22"/>
                <w:szCs w:val="22"/>
                <w:lang w:val="en-US"/>
              </w:rPr>
              <w:fldChar w:fldCharType="begin" w:fldLock="1"/>
            </w:r>
            <w:r>
              <w:rPr>
                <w:rFonts w:ascii="Times New Roman" w:hAnsi="Times New Roman" w:cs="Times New Roman"/>
                <w:sz w:val="22"/>
                <w:szCs w:val="22"/>
                <w:lang w:val="en-US"/>
              </w:rPr>
              <w:instrText>ADDIN CSL_CITATION {"citationItems":[{"id":"ITEM-1","itemData":{"DOI":"10.1016/j.ijid.2021.06.056","ISSN":"18783511","PMID":"34216735","abstract":"Background: Identifying the immune cells involved in coronavirus disease 2019 (COVID-19) disease progression and the predictors of poor outcomes is important to manage patients adequately. Methods: This prospective observational cohort study enrolled 48 patients with COVID-19 hospitalized in a tertiary hospital in Oman and 53 non-hospitalized patients with confirmed mild COVID-19. Results: Hospitalized patients were older (58 years vs 36 years, P &lt; 0.001) and had more comorbid conditions such as diabetes (65% vs 21% P &lt; 0.001). Hospitalized patients had significantly higher inflammatory markers (P &lt; 0.001): C-reactive protein (114 vs 4 mg/l), interleukin 6 (IL-6) (33 vs 3.71 pg/ml), lactate dehydrogenase (417 vs 214 U/l), ferritin (760 vs 196 ng/ml), fibrinogen (6 vs 3 g/l), D-dimer (1.0 vs 0.3 μg/ml), disseminated intravascular coagulopathy score (2 vs 0), and neutrophil/lymphocyte ratio (4 vs 1.1) (P &lt; 0.001). On multivariate regression analysis, statistically significant independent early predictors of intensive care unit admission or death were higher levels of IL-6 (odds ratio 1.03, P = 0.03), frequency of large inflammatory monocytes (CD14+CD16+) (odds ratio 1.117, P = 0.010), and frequency of circulating naïve CD4+ T cells (CD27+CD28+CD45RA+CCR7+) (odds ratio 0.476, P = 0.03). Conclusion: IL-6, the frequency of large inflammatory monocytes, and the frequency of circulating naïve CD4 T cells can be used as independent immunological predictors of poor outcomes in COVID-19 patients to prioritize critical care and resources.","author":[{"dropping-particle":"","family":"Balushi","given":"Asma","non-dropping-particle":"Al","parse-names":false,"suffix":""},{"dropping-particle":"","family":"AlShekaili","given":"Jalila","non-dropping-particle":"","parse-names":false,"suffix":""},{"dropping-particle":"","family":"Kindi","given":"Mahmood","non-dropping-particle":"Al","parse-names":false,"suffix":""},{"dropping-particle":"","family":"Ansari","given":"Zainab","non-dropping-particle":"","parse-names":false,"suffix":""},{"dropping-particle":"","family":"Al-Khabori","given":"Murtadha","non-dropping-particle":"","parse-names":false,"suffix":""},{"dropping-particle":"","family":"Khamis","given":"Faryal","non-dropping-particle":"","parse-names":false,"suffix":""},{"dropping-particle":"","family":"Ambusaidi","given":"Zaiyana","non-dropping-particle":"","parse-names":false,"suffix":""},{"dropping-particle":"","family":"Balushi","given":"Afra","non-dropping-particle":"Al","parse-names":false,"suffix":""},{"dropping-particle":"","family":"Huraizi","given":"Aisha","non-dropping-particle":"Al","parse-names":false,"suffix":""},{"dropping-particle":"","family":"Sulaimi","given":"Sumaiya","non-dropping-particle":"Al","parse-names":false,"suffix":""},{"dropping-particle":"","family":"Fahdi","given":"Fatma","non-dropping-particle":"Al","parse-names":false,"suffix":""},{"dropping-particle":"","family":"Balushi","given":"Iman","non-dropping-particle":"Al","parse-names":false,"suffix":""},{"dropping-particle":"","family":"Pandak","given":"Nenad","non-dropping-particle":"","parse-names":false,"suffix":""},{"dropping-particle":"","family":"Fletcher","given":"Tom","non-dropping-particle":"","parse-names":false,"suffix":""},{"dropping-particle":"","family":"Nasr","given":"Iman","non-dropping-particle":"","parse-names":false,"suffix":""}],"container-title":"International Journal of Infectious Diseases","id":"ITEM-1","issued":{"date-parts":[["2021"]]},"page":"83-92","publisher":"Elsevier Ltd","title":"Immunological predictors of disease severity in patients with COVID-19","type":"article-journal","volume":"110"},"uris":["http://www.mendeley.com/documents/?uuid=f6feaf4e-dfb6-478b-a319-6faca20ba0fb"]}],"mendeley":{"formattedCitation":"(35)","plainTextFormattedCitation":"(35)","previouslyFormattedCitation":"(35)"},"properties":{"noteIndex":0},"schema":"https://github.com/citation-style-language/schema/raw/master/csl-citation.json"}</w:instrText>
            </w:r>
            <w:r w:rsidRPr="00166A44">
              <w:rPr>
                <w:rFonts w:ascii="Times New Roman" w:hAnsi="Times New Roman" w:cs="Times New Roman"/>
                <w:sz w:val="22"/>
                <w:szCs w:val="22"/>
                <w:lang w:val="en-US"/>
              </w:rPr>
              <w:fldChar w:fldCharType="separate"/>
            </w:r>
            <w:r w:rsidRPr="0043738E">
              <w:rPr>
                <w:rFonts w:ascii="Times New Roman" w:hAnsi="Times New Roman" w:cs="Times New Roman"/>
                <w:noProof/>
                <w:sz w:val="22"/>
                <w:szCs w:val="22"/>
                <w:lang w:val="en-US"/>
              </w:rPr>
              <w:t>(35)</w:t>
            </w:r>
            <w:r w:rsidRPr="00166A44">
              <w:rPr>
                <w:rFonts w:ascii="Times New Roman" w:hAnsi="Times New Roman" w:cs="Times New Roman"/>
                <w:sz w:val="22"/>
                <w:szCs w:val="22"/>
                <w:lang w:val="en-US"/>
              </w:rPr>
              <w:fldChar w:fldCharType="end"/>
            </w:r>
          </w:p>
        </w:tc>
        <w:tc>
          <w:tcPr>
            <w:tcW w:w="1228" w:type="dxa"/>
          </w:tcPr>
          <w:p w14:paraId="7328395A" w14:textId="77777777" w:rsidR="00B267F4" w:rsidRPr="004B6A0A" w:rsidRDefault="00B267F4" w:rsidP="00360C65">
            <w:pPr>
              <w:pStyle w:val="NormalWeb"/>
              <w:jc w:val="both"/>
              <w:rPr>
                <w:rFonts w:eastAsiaTheme="majorHAnsi"/>
                <w:i/>
                <w:iCs/>
                <w:sz w:val="22"/>
                <w:szCs w:val="22"/>
              </w:rPr>
            </w:pPr>
            <w:r w:rsidRPr="004B6A0A">
              <w:rPr>
                <w:rFonts w:eastAsiaTheme="majorHAnsi"/>
                <w:iCs/>
                <w:sz w:val="22"/>
                <w:szCs w:val="22"/>
                <w:lang w:val="id-ID"/>
              </w:rPr>
              <w:t xml:space="preserve">Studi prospektif </w:t>
            </w:r>
            <w:proofErr w:type="spellStart"/>
            <w:r w:rsidRPr="004B6A0A">
              <w:rPr>
                <w:rFonts w:eastAsiaTheme="majorHAnsi"/>
                <w:iCs/>
                <w:sz w:val="22"/>
                <w:szCs w:val="22"/>
                <w:lang w:val="id-ID"/>
              </w:rPr>
              <w:t>observasional</w:t>
            </w:r>
            <w:proofErr w:type="spellEnd"/>
            <w:r w:rsidRPr="004B6A0A">
              <w:rPr>
                <w:rFonts w:eastAsiaTheme="majorHAnsi"/>
                <w:iCs/>
                <w:sz w:val="22"/>
                <w:szCs w:val="22"/>
                <w:lang w:val="id-ID"/>
              </w:rPr>
              <w:t xml:space="preserve"> </w:t>
            </w:r>
            <w:proofErr w:type="spellStart"/>
            <w:r w:rsidRPr="004B6A0A">
              <w:rPr>
                <w:rFonts w:eastAsiaTheme="majorHAnsi"/>
                <w:iCs/>
                <w:sz w:val="22"/>
                <w:szCs w:val="22"/>
                <w:lang w:val="id-ID"/>
              </w:rPr>
              <w:t>kohort</w:t>
            </w:r>
            <w:proofErr w:type="spellEnd"/>
          </w:p>
        </w:tc>
        <w:tc>
          <w:tcPr>
            <w:tcW w:w="1659" w:type="dxa"/>
          </w:tcPr>
          <w:p w14:paraId="692D18DF" w14:textId="77777777" w:rsidR="00B267F4" w:rsidRPr="004B6A0A" w:rsidRDefault="00B267F4" w:rsidP="00360C65">
            <w:pPr>
              <w:jc w:val="both"/>
              <w:rPr>
                <w:rFonts w:ascii="Times New Roman" w:hAnsi="Times New Roman" w:cs="Times New Roman"/>
                <w:sz w:val="22"/>
                <w:szCs w:val="22"/>
                <w:lang w:val="en-US"/>
              </w:rPr>
            </w:pPr>
            <w:r w:rsidRPr="00166A44">
              <w:rPr>
                <w:rFonts w:ascii="Times New Roman" w:hAnsi="Times New Roman" w:cs="Times New Roman"/>
                <w:sz w:val="22"/>
                <w:szCs w:val="22"/>
                <w:lang w:val="en-US"/>
              </w:rPr>
              <w:t xml:space="preserve">101 </w:t>
            </w:r>
            <w:proofErr w:type="spellStart"/>
            <w:r w:rsidRPr="00166A44">
              <w:rPr>
                <w:rFonts w:ascii="Times New Roman" w:hAnsi="Times New Roman" w:cs="Times New Roman"/>
                <w:sz w:val="22"/>
                <w:szCs w:val="22"/>
                <w:lang w:val="en-US"/>
              </w:rPr>
              <w:t>pasien</w:t>
            </w:r>
            <w:proofErr w:type="spellEnd"/>
            <w:r w:rsidRPr="00166A44">
              <w:rPr>
                <w:rFonts w:ascii="Times New Roman" w:hAnsi="Times New Roman" w:cs="Times New Roman"/>
                <w:sz w:val="22"/>
                <w:szCs w:val="22"/>
                <w:lang w:val="en-US"/>
              </w:rPr>
              <w:t xml:space="preserve"> COVID-19 yang </w:t>
            </w:r>
            <w:proofErr w:type="spellStart"/>
            <w:r w:rsidRPr="00166A44">
              <w:rPr>
                <w:rFonts w:ascii="Times New Roman" w:hAnsi="Times New Roman" w:cs="Times New Roman"/>
                <w:sz w:val="22"/>
                <w:szCs w:val="22"/>
                <w:lang w:val="en-US"/>
              </w:rPr>
              <w:t>dikonfirmasi</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dengan</w:t>
            </w:r>
            <w:proofErr w:type="spellEnd"/>
            <w:r w:rsidRPr="00166A44">
              <w:rPr>
                <w:rFonts w:ascii="Times New Roman" w:hAnsi="Times New Roman" w:cs="Times New Roman"/>
                <w:sz w:val="22"/>
                <w:szCs w:val="22"/>
                <w:lang w:val="en-US"/>
              </w:rPr>
              <w:t xml:space="preserve"> </w:t>
            </w:r>
            <w:r w:rsidRPr="00166A44">
              <w:rPr>
                <w:rFonts w:ascii="Times New Roman" w:hAnsi="Times New Roman" w:cs="Times New Roman"/>
                <w:i/>
                <w:iCs/>
                <w:sz w:val="22"/>
                <w:szCs w:val="22"/>
                <w:lang w:val="en-US"/>
              </w:rPr>
              <w:t>real-time</w:t>
            </w:r>
            <w:r w:rsidRPr="00166A44">
              <w:rPr>
                <w:rFonts w:ascii="Times New Roman" w:hAnsi="Times New Roman" w:cs="Times New Roman"/>
                <w:sz w:val="22"/>
                <w:szCs w:val="22"/>
                <w:lang w:val="en-US"/>
              </w:rPr>
              <w:t xml:space="preserve"> PCR.</w:t>
            </w:r>
          </w:p>
        </w:tc>
        <w:tc>
          <w:tcPr>
            <w:tcW w:w="2124" w:type="dxa"/>
          </w:tcPr>
          <w:p w14:paraId="02200180" w14:textId="77777777" w:rsidR="00B267F4" w:rsidRPr="004B6A0A" w:rsidRDefault="00B267F4" w:rsidP="00360C65">
            <w:pPr>
              <w:jc w:val="both"/>
              <w:rPr>
                <w:rFonts w:ascii="Times New Roman" w:hAnsi="Times New Roman" w:cs="Times New Roman"/>
                <w:sz w:val="22"/>
                <w:szCs w:val="22"/>
                <w:lang w:val="en-US"/>
              </w:rPr>
            </w:pPr>
            <w:proofErr w:type="spellStart"/>
            <w:r w:rsidRPr="00166A44">
              <w:rPr>
                <w:rFonts w:ascii="Times New Roman" w:hAnsi="Times New Roman" w:cs="Times New Roman"/>
                <w:sz w:val="22"/>
                <w:szCs w:val="22"/>
                <w:lang w:val="en-US"/>
              </w:rPr>
              <w:t>Pemeriksaan</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darah</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lengkap</w:t>
            </w:r>
            <w:proofErr w:type="spellEnd"/>
            <w:r w:rsidRPr="00166A44">
              <w:rPr>
                <w:rFonts w:ascii="Times New Roman" w:hAnsi="Times New Roman" w:cs="Times New Roman"/>
                <w:sz w:val="22"/>
                <w:szCs w:val="22"/>
                <w:lang w:val="en-US"/>
              </w:rPr>
              <w:t xml:space="preserve">, LDH, </w:t>
            </w:r>
            <w:proofErr w:type="spellStart"/>
            <w:r w:rsidRPr="00166A44">
              <w:rPr>
                <w:rFonts w:ascii="Times New Roman" w:hAnsi="Times New Roman" w:cs="Times New Roman"/>
                <w:sz w:val="22"/>
                <w:szCs w:val="22"/>
                <w:lang w:val="en-US"/>
              </w:rPr>
              <w:t>feritin</w:t>
            </w:r>
            <w:proofErr w:type="spellEnd"/>
            <w:r w:rsidRPr="00166A44">
              <w:rPr>
                <w:rFonts w:ascii="Times New Roman" w:hAnsi="Times New Roman" w:cs="Times New Roman"/>
                <w:sz w:val="22"/>
                <w:szCs w:val="22"/>
                <w:lang w:val="en-US"/>
              </w:rPr>
              <w:t xml:space="preserve">, D-dimer, </w:t>
            </w:r>
            <w:proofErr w:type="spellStart"/>
            <w:r w:rsidRPr="00166A44">
              <w:rPr>
                <w:rFonts w:ascii="Times New Roman" w:hAnsi="Times New Roman" w:cs="Times New Roman"/>
                <w:sz w:val="22"/>
                <w:szCs w:val="22"/>
                <w:lang w:val="en-US"/>
              </w:rPr>
              <w:t>profil</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koagulasi</w:t>
            </w:r>
            <w:proofErr w:type="spellEnd"/>
            <w:r w:rsidRPr="00166A44">
              <w:rPr>
                <w:rFonts w:ascii="Times New Roman" w:hAnsi="Times New Roman" w:cs="Times New Roman"/>
                <w:sz w:val="22"/>
                <w:szCs w:val="22"/>
                <w:lang w:val="en-US"/>
              </w:rPr>
              <w:t xml:space="preserve">, IL-6, </w:t>
            </w:r>
            <w:proofErr w:type="spellStart"/>
            <w:r w:rsidRPr="00166A44">
              <w:rPr>
                <w:rFonts w:ascii="Times New Roman" w:hAnsi="Times New Roman" w:cs="Times New Roman"/>
                <w:sz w:val="22"/>
                <w:szCs w:val="22"/>
                <w:lang w:val="en-US"/>
              </w:rPr>
              <w:t>analisis</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subkelompok</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limfosit</w:t>
            </w:r>
            <w:proofErr w:type="spellEnd"/>
            <w:r w:rsidRPr="00166A44">
              <w:rPr>
                <w:rFonts w:ascii="Times New Roman" w:hAnsi="Times New Roman" w:cs="Times New Roman"/>
                <w:sz w:val="22"/>
                <w:szCs w:val="22"/>
                <w:lang w:val="en-US"/>
              </w:rPr>
              <w:t xml:space="preserve">, dan </w:t>
            </w:r>
            <w:proofErr w:type="spellStart"/>
            <w:r w:rsidRPr="00166A44">
              <w:rPr>
                <w:rFonts w:ascii="Times New Roman" w:hAnsi="Times New Roman" w:cs="Times New Roman"/>
                <w:sz w:val="22"/>
                <w:szCs w:val="22"/>
                <w:lang w:val="en-US"/>
              </w:rPr>
              <w:t>tes</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fungsi</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ginjal</w:t>
            </w:r>
            <w:proofErr w:type="spellEnd"/>
            <w:r w:rsidRPr="00166A44">
              <w:rPr>
                <w:rFonts w:ascii="Times New Roman" w:hAnsi="Times New Roman" w:cs="Times New Roman"/>
                <w:sz w:val="22"/>
                <w:szCs w:val="22"/>
                <w:lang w:val="en-US"/>
              </w:rPr>
              <w:t xml:space="preserve"> dan </w:t>
            </w:r>
            <w:proofErr w:type="spellStart"/>
            <w:r w:rsidRPr="00166A44">
              <w:rPr>
                <w:rFonts w:ascii="Times New Roman" w:hAnsi="Times New Roman" w:cs="Times New Roman"/>
                <w:sz w:val="22"/>
                <w:szCs w:val="22"/>
                <w:lang w:val="en-US"/>
              </w:rPr>
              <w:t>hati</w:t>
            </w:r>
            <w:proofErr w:type="spellEnd"/>
            <w:r w:rsidRPr="00166A44">
              <w:rPr>
                <w:rFonts w:ascii="Times New Roman" w:hAnsi="Times New Roman" w:cs="Times New Roman"/>
                <w:sz w:val="22"/>
                <w:szCs w:val="22"/>
                <w:lang w:val="en-US"/>
              </w:rPr>
              <w:t>.</w:t>
            </w:r>
          </w:p>
        </w:tc>
        <w:tc>
          <w:tcPr>
            <w:tcW w:w="3513" w:type="dxa"/>
          </w:tcPr>
          <w:p w14:paraId="20E640DA" w14:textId="77777777" w:rsidR="00B267F4" w:rsidRPr="004B6A0A" w:rsidRDefault="00B267F4" w:rsidP="00360C65">
            <w:pPr>
              <w:jc w:val="both"/>
              <w:rPr>
                <w:rFonts w:ascii="Times New Roman" w:hAnsi="Times New Roman" w:cs="Times New Roman"/>
                <w:sz w:val="22"/>
                <w:szCs w:val="22"/>
                <w:lang w:val="en-US"/>
              </w:rPr>
            </w:pPr>
            <w:proofErr w:type="spellStart"/>
            <w:r w:rsidRPr="00166A44">
              <w:rPr>
                <w:rFonts w:ascii="Times New Roman" w:hAnsi="Times New Roman" w:cs="Times New Roman"/>
                <w:sz w:val="22"/>
                <w:szCs w:val="22"/>
                <w:lang w:val="en-US"/>
              </w:rPr>
              <w:t>Pasien</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rawat</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inap</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menunjukkan</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penanda</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inflamasi</w:t>
            </w:r>
            <w:proofErr w:type="spellEnd"/>
            <w:r w:rsidRPr="00166A44">
              <w:rPr>
                <w:rFonts w:ascii="Times New Roman" w:hAnsi="Times New Roman" w:cs="Times New Roman"/>
                <w:sz w:val="22"/>
                <w:szCs w:val="22"/>
                <w:lang w:val="en-US"/>
              </w:rPr>
              <w:t xml:space="preserve"> yang </w:t>
            </w:r>
            <w:proofErr w:type="spellStart"/>
            <w:r w:rsidRPr="00166A44">
              <w:rPr>
                <w:rFonts w:ascii="Times New Roman" w:hAnsi="Times New Roman" w:cs="Times New Roman"/>
                <w:sz w:val="22"/>
                <w:szCs w:val="22"/>
                <w:lang w:val="en-US"/>
              </w:rPr>
              <w:t>secara</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signifikan</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lebih</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tinggi</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daripada</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pasien</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rawat</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jalan</w:t>
            </w:r>
            <w:proofErr w:type="spellEnd"/>
            <w:r w:rsidRPr="00166A44">
              <w:rPr>
                <w:rFonts w:ascii="Times New Roman" w:hAnsi="Times New Roman" w:cs="Times New Roman"/>
                <w:sz w:val="22"/>
                <w:szCs w:val="22"/>
                <w:lang w:val="en-US"/>
              </w:rPr>
              <w:t xml:space="preserve"> (</w:t>
            </w:r>
            <w:r>
              <w:rPr>
                <w:rFonts w:ascii="Times New Roman" w:hAnsi="Times New Roman" w:cs="Times New Roman"/>
                <w:sz w:val="22"/>
                <w:szCs w:val="22"/>
              </w:rPr>
              <w:t>p</w:t>
            </w:r>
            <w:r w:rsidRPr="00166A44">
              <w:rPr>
                <w:rFonts w:ascii="Times New Roman" w:hAnsi="Times New Roman" w:cs="Times New Roman"/>
                <w:sz w:val="22"/>
                <w:szCs w:val="22"/>
                <w:lang w:val="en-US"/>
              </w:rPr>
              <w:t xml:space="preserve"> &lt; 0,001): CRP (114 vs 4 mg/L), IL-6 (33 vs 3,71 </w:t>
            </w:r>
            <w:proofErr w:type="spellStart"/>
            <w:r w:rsidRPr="00166A44">
              <w:rPr>
                <w:rFonts w:ascii="Times New Roman" w:hAnsi="Times New Roman" w:cs="Times New Roman"/>
                <w:sz w:val="22"/>
                <w:szCs w:val="22"/>
                <w:lang w:val="en-US"/>
              </w:rPr>
              <w:t>pg</w:t>
            </w:r>
            <w:proofErr w:type="spellEnd"/>
            <w:r w:rsidRPr="00166A44">
              <w:rPr>
                <w:rFonts w:ascii="Times New Roman" w:hAnsi="Times New Roman" w:cs="Times New Roman"/>
                <w:sz w:val="22"/>
                <w:szCs w:val="22"/>
                <w:lang w:val="en-US"/>
              </w:rPr>
              <w:t xml:space="preserve">/mL), LDH (417 vs 214 U/l), </w:t>
            </w:r>
            <w:proofErr w:type="spellStart"/>
            <w:r w:rsidRPr="00166A44">
              <w:rPr>
                <w:rFonts w:ascii="Times New Roman" w:hAnsi="Times New Roman" w:cs="Times New Roman"/>
                <w:sz w:val="22"/>
                <w:szCs w:val="22"/>
                <w:lang w:val="en-US"/>
              </w:rPr>
              <w:t>feritin</w:t>
            </w:r>
            <w:proofErr w:type="spellEnd"/>
            <w:r w:rsidRPr="00166A44">
              <w:rPr>
                <w:rFonts w:ascii="Times New Roman" w:hAnsi="Times New Roman" w:cs="Times New Roman"/>
                <w:sz w:val="22"/>
                <w:szCs w:val="22"/>
                <w:lang w:val="en-US"/>
              </w:rPr>
              <w:t xml:space="preserve"> (760 vs 196 ng/ mL), fibrinogen (6 vs 3 g/L), D-dimer (1,0 vs 0,3 </w:t>
            </w:r>
            <w:proofErr w:type="spellStart"/>
            <w:r w:rsidRPr="00166A44">
              <w:rPr>
                <w:rFonts w:ascii="Times New Roman" w:hAnsi="Times New Roman" w:cs="Times New Roman"/>
                <w:sz w:val="22"/>
                <w:szCs w:val="22"/>
                <w:lang w:val="en-US"/>
              </w:rPr>
              <w:t>μg</w:t>
            </w:r>
            <w:proofErr w:type="spellEnd"/>
            <w:r w:rsidRPr="00166A44">
              <w:rPr>
                <w:rFonts w:ascii="Times New Roman" w:hAnsi="Times New Roman" w:cs="Times New Roman"/>
                <w:sz w:val="22"/>
                <w:szCs w:val="22"/>
                <w:lang w:val="en-US"/>
              </w:rPr>
              <w:t xml:space="preserve">/mL), dan NLR (4 vs 1,1). </w:t>
            </w:r>
            <w:proofErr w:type="spellStart"/>
            <w:r w:rsidRPr="00166A44">
              <w:rPr>
                <w:rFonts w:ascii="Times New Roman" w:hAnsi="Times New Roman" w:cs="Times New Roman"/>
                <w:sz w:val="22"/>
                <w:szCs w:val="22"/>
                <w:lang w:val="en-US"/>
              </w:rPr>
              <w:t>Berdasarkan</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analisis</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regresi</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multivariat</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prediktor</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awal</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independen</w:t>
            </w:r>
            <w:proofErr w:type="spellEnd"/>
            <w:r w:rsidRPr="00166A44">
              <w:rPr>
                <w:rFonts w:ascii="Times New Roman" w:hAnsi="Times New Roman" w:cs="Times New Roman"/>
                <w:sz w:val="22"/>
                <w:szCs w:val="22"/>
                <w:lang w:val="en-US"/>
              </w:rPr>
              <w:t xml:space="preserve"> yang </w:t>
            </w:r>
            <w:proofErr w:type="spellStart"/>
            <w:r w:rsidRPr="00166A44">
              <w:rPr>
                <w:rFonts w:ascii="Times New Roman" w:hAnsi="Times New Roman" w:cs="Times New Roman"/>
                <w:sz w:val="22"/>
                <w:szCs w:val="22"/>
                <w:lang w:val="en-US"/>
              </w:rPr>
              <w:t>signifikan</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secara</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statistik</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saat</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masuk</w:t>
            </w:r>
            <w:proofErr w:type="spellEnd"/>
            <w:r w:rsidRPr="00166A44">
              <w:rPr>
                <w:rFonts w:ascii="Times New Roman" w:hAnsi="Times New Roman" w:cs="Times New Roman"/>
                <w:sz w:val="22"/>
                <w:szCs w:val="22"/>
                <w:lang w:val="en-US"/>
              </w:rPr>
              <w:t xml:space="preserve"> ICU </w:t>
            </w:r>
            <w:proofErr w:type="spellStart"/>
            <w:r w:rsidRPr="00166A44">
              <w:rPr>
                <w:rFonts w:ascii="Times New Roman" w:hAnsi="Times New Roman" w:cs="Times New Roman"/>
                <w:sz w:val="22"/>
                <w:szCs w:val="22"/>
                <w:lang w:val="en-US"/>
              </w:rPr>
              <w:t>atau</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terkait</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mortalitas</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adalah</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kadar</w:t>
            </w:r>
            <w:proofErr w:type="spellEnd"/>
            <w:r w:rsidRPr="00166A44">
              <w:rPr>
                <w:rFonts w:ascii="Times New Roman" w:hAnsi="Times New Roman" w:cs="Times New Roman"/>
                <w:sz w:val="22"/>
                <w:szCs w:val="22"/>
                <w:lang w:val="en-US"/>
              </w:rPr>
              <w:t xml:space="preserve"> IL-6 yang </w:t>
            </w:r>
            <w:proofErr w:type="spellStart"/>
            <w:r w:rsidRPr="00166A44">
              <w:rPr>
                <w:rFonts w:ascii="Times New Roman" w:hAnsi="Times New Roman" w:cs="Times New Roman"/>
                <w:sz w:val="22"/>
                <w:szCs w:val="22"/>
                <w:lang w:val="en-US"/>
              </w:rPr>
              <w:t>lebih</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tinggi</w:t>
            </w:r>
            <w:proofErr w:type="spellEnd"/>
            <w:r w:rsidRPr="00166A44">
              <w:rPr>
                <w:rFonts w:ascii="Times New Roman" w:hAnsi="Times New Roman" w:cs="Times New Roman"/>
                <w:sz w:val="22"/>
                <w:szCs w:val="22"/>
                <w:lang w:val="en-US"/>
              </w:rPr>
              <w:t xml:space="preserve"> (</w:t>
            </w:r>
            <w:r w:rsidRPr="00166A44">
              <w:rPr>
                <w:rFonts w:ascii="Times New Roman" w:hAnsi="Times New Roman" w:cs="Times New Roman"/>
                <w:i/>
                <w:iCs/>
                <w:sz w:val="22"/>
                <w:szCs w:val="22"/>
                <w:lang w:val="en-US"/>
              </w:rPr>
              <w:t>odds ratio</w:t>
            </w:r>
            <w:r w:rsidRPr="00166A44">
              <w:rPr>
                <w:rFonts w:ascii="Times New Roman" w:hAnsi="Times New Roman" w:cs="Times New Roman"/>
                <w:sz w:val="22"/>
                <w:szCs w:val="22"/>
                <w:lang w:val="en-US"/>
              </w:rPr>
              <w:t xml:space="preserve"> 1,03; </w:t>
            </w:r>
            <w:r>
              <w:rPr>
                <w:rFonts w:ascii="Times New Roman" w:hAnsi="Times New Roman" w:cs="Times New Roman"/>
                <w:sz w:val="22"/>
                <w:szCs w:val="22"/>
              </w:rPr>
              <w:t>p</w:t>
            </w:r>
            <w:r w:rsidRPr="00166A44">
              <w:rPr>
                <w:rFonts w:ascii="Times New Roman" w:hAnsi="Times New Roman" w:cs="Times New Roman"/>
                <w:sz w:val="22"/>
                <w:szCs w:val="22"/>
                <w:lang w:val="en-US"/>
              </w:rPr>
              <w:t xml:space="preserve"> = 0,03) dan </w:t>
            </w:r>
            <w:proofErr w:type="spellStart"/>
            <w:r w:rsidRPr="00166A44">
              <w:rPr>
                <w:rFonts w:ascii="Times New Roman" w:hAnsi="Times New Roman" w:cs="Times New Roman"/>
                <w:sz w:val="22"/>
                <w:szCs w:val="22"/>
                <w:lang w:val="en-US"/>
              </w:rPr>
              <w:t>frekuensi</w:t>
            </w:r>
            <w:proofErr w:type="spellEnd"/>
            <w:r w:rsidRPr="00166A44">
              <w:rPr>
                <w:rFonts w:ascii="Times New Roman" w:hAnsi="Times New Roman" w:cs="Times New Roman"/>
                <w:sz w:val="22"/>
                <w:szCs w:val="22"/>
                <w:lang w:val="en-US"/>
              </w:rPr>
              <w:t xml:space="preserve"> yang </w:t>
            </w:r>
            <w:proofErr w:type="spellStart"/>
            <w:r w:rsidRPr="00166A44">
              <w:rPr>
                <w:rFonts w:ascii="Times New Roman" w:hAnsi="Times New Roman" w:cs="Times New Roman"/>
                <w:sz w:val="22"/>
                <w:szCs w:val="22"/>
                <w:lang w:val="en-US"/>
              </w:rPr>
              <w:t>besar</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dari</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inflamasi</w:t>
            </w:r>
            <w:proofErr w:type="spellEnd"/>
            <w:r w:rsidRPr="00166A44">
              <w:rPr>
                <w:rFonts w:ascii="Times New Roman" w:hAnsi="Times New Roman" w:cs="Times New Roman"/>
                <w:sz w:val="22"/>
                <w:szCs w:val="22"/>
                <w:lang w:val="en-US"/>
              </w:rPr>
              <w:t xml:space="preserve"> </w:t>
            </w:r>
            <w:proofErr w:type="spellStart"/>
            <w:r w:rsidRPr="00166A44">
              <w:rPr>
                <w:rFonts w:ascii="Times New Roman" w:hAnsi="Times New Roman" w:cs="Times New Roman"/>
                <w:sz w:val="22"/>
                <w:szCs w:val="22"/>
                <w:lang w:val="en-US"/>
              </w:rPr>
              <w:t>monosit</w:t>
            </w:r>
            <w:proofErr w:type="spellEnd"/>
            <w:r w:rsidRPr="00166A44">
              <w:rPr>
                <w:rFonts w:ascii="Times New Roman" w:hAnsi="Times New Roman" w:cs="Times New Roman"/>
                <w:sz w:val="22"/>
                <w:szCs w:val="22"/>
                <w:lang w:val="en-US"/>
              </w:rPr>
              <w:t xml:space="preserve"> (CD14+ CD16+) (o</w:t>
            </w:r>
            <w:r w:rsidRPr="00166A44">
              <w:rPr>
                <w:rFonts w:ascii="Times New Roman" w:hAnsi="Times New Roman" w:cs="Times New Roman"/>
                <w:i/>
                <w:iCs/>
                <w:sz w:val="22"/>
                <w:szCs w:val="22"/>
                <w:lang w:val="en-US"/>
              </w:rPr>
              <w:t>dds ratio</w:t>
            </w:r>
            <w:r w:rsidRPr="00166A44">
              <w:rPr>
                <w:rFonts w:ascii="Times New Roman" w:hAnsi="Times New Roman" w:cs="Times New Roman"/>
                <w:sz w:val="22"/>
                <w:szCs w:val="22"/>
                <w:lang w:val="en-US"/>
              </w:rPr>
              <w:t xml:space="preserve"> 1,117; </w:t>
            </w:r>
            <w:r>
              <w:rPr>
                <w:rFonts w:ascii="Times New Roman" w:hAnsi="Times New Roman" w:cs="Times New Roman"/>
                <w:sz w:val="22"/>
                <w:szCs w:val="22"/>
              </w:rPr>
              <w:t>p</w:t>
            </w:r>
            <w:r w:rsidRPr="00166A44">
              <w:rPr>
                <w:rFonts w:ascii="Times New Roman" w:hAnsi="Times New Roman" w:cs="Times New Roman"/>
                <w:sz w:val="22"/>
                <w:szCs w:val="22"/>
                <w:lang w:val="en-US"/>
              </w:rPr>
              <w:t xml:space="preserve"> = 0,010).</w:t>
            </w:r>
          </w:p>
        </w:tc>
      </w:tr>
    </w:tbl>
    <w:p w14:paraId="149CD736" w14:textId="77777777" w:rsidR="00B267F4" w:rsidRDefault="00B267F4" w:rsidP="00B267F4">
      <w:pPr>
        <w:spacing w:after="160" w:line="259" w:lineRule="auto"/>
        <w:rPr>
          <w:rFonts w:ascii="Times New Roman" w:hAnsi="Times New Roman" w:cs="Times New Roman"/>
          <w:bCs/>
          <w:sz w:val="22"/>
          <w:lang w:val="en-US"/>
        </w:rPr>
        <w:sectPr w:rsidR="00B267F4" w:rsidSect="00B267F4">
          <w:type w:val="continuous"/>
          <w:pgSz w:w="12240" w:h="15840"/>
          <w:pgMar w:top="1440" w:right="1440" w:bottom="1440" w:left="1440" w:header="708" w:footer="708" w:gutter="0"/>
          <w:cols w:space="708"/>
          <w:docGrid w:linePitch="360"/>
        </w:sectPr>
      </w:pPr>
    </w:p>
    <w:p w14:paraId="76C7B3D2" w14:textId="77777777" w:rsidR="00B267F4" w:rsidRDefault="00B267F4" w:rsidP="00B267F4">
      <w:pPr>
        <w:spacing w:after="200" w:line="276" w:lineRule="auto"/>
        <w:rPr>
          <w:rFonts w:ascii="Times New Roman" w:hAnsi="Times New Roman" w:cs="Times New Roman"/>
          <w:color w:val="000000" w:themeColor="text1"/>
          <w:lang w:val="en-US"/>
        </w:rPr>
      </w:pPr>
    </w:p>
    <w:p w14:paraId="4680D67F" w14:textId="137B285A" w:rsidR="00021822" w:rsidRPr="00B267F4" w:rsidRDefault="00021822" w:rsidP="00B267F4">
      <w:pPr>
        <w:spacing w:after="200" w:line="276" w:lineRule="auto"/>
        <w:rPr>
          <w:rFonts w:ascii="Times New Roman" w:hAnsi="Times New Roman" w:cs="Times New Roman"/>
          <w:color w:val="000000" w:themeColor="text1"/>
          <w:lang w:val="en-US"/>
        </w:rPr>
      </w:pPr>
      <w:proofErr w:type="spellStart"/>
      <w:r w:rsidRPr="00B267F4">
        <w:rPr>
          <w:rFonts w:ascii="Times New Roman" w:hAnsi="Times New Roman" w:cs="Times New Roman"/>
          <w:b/>
          <w:bCs/>
          <w:color w:val="000000" w:themeColor="text1"/>
          <w:lang w:val="en-US"/>
        </w:rPr>
        <w:t>Pembahasan</w:t>
      </w:r>
      <w:bookmarkEnd w:id="1"/>
      <w:proofErr w:type="spellEnd"/>
    </w:p>
    <w:p w14:paraId="57B18F6A" w14:textId="77777777" w:rsidR="00021822" w:rsidRPr="00B267F4" w:rsidRDefault="00021822" w:rsidP="00626EAB">
      <w:pPr>
        <w:pStyle w:val="ListParagraph"/>
        <w:spacing w:after="160"/>
        <w:ind w:left="0" w:firstLine="556"/>
        <w:jc w:val="both"/>
        <w:rPr>
          <w:rFonts w:ascii="Times New Roman" w:hAnsi="Times New Roman" w:cs="Times New Roman"/>
          <w:bCs/>
        </w:rPr>
      </w:pPr>
      <w:r w:rsidRPr="00B267F4">
        <w:rPr>
          <w:rFonts w:ascii="Times New Roman" w:hAnsi="Times New Roman" w:cs="Times New Roman"/>
          <w:bCs/>
          <w:lang w:val="en-US"/>
        </w:rPr>
        <w:t xml:space="preserve">Hasil yang </w:t>
      </w:r>
      <w:proofErr w:type="spellStart"/>
      <w:r w:rsidRPr="00B267F4">
        <w:rPr>
          <w:rFonts w:ascii="Times New Roman" w:hAnsi="Times New Roman" w:cs="Times New Roman"/>
          <w:bCs/>
          <w:lang w:val="en-US"/>
        </w:rPr>
        <w:t>didapatkan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dari</w:t>
      </w:r>
      <w:proofErr w:type="spellEnd"/>
      <w:r w:rsidRPr="00B267F4">
        <w:rPr>
          <w:rFonts w:ascii="Times New Roman" w:hAnsi="Times New Roman" w:cs="Times New Roman"/>
          <w:bCs/>
          <w:lang w:val="en-US"/>
        </w:rPr>
        <w:t xml:space="preserve"> 10 </w:t>
      </w:r>
      <w:proofErr w:type="spellStart"/>
      <w:r w:rsidRPr="00B267F4">
        <w:rPr>
          <w:rFonts w:ascii="Times New Roman" w:hAnsi="Times New Roman" w:cs="Times New Roman"/>
          <w:bCs/>
          <w:lang w:val="en-US"/>
        </w:rPr>
        <w:t>literatur</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menunjukkan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bahwa</w:t>
      </w:r>
      <w:proofErr w:type="spellEnd"/>
      <w:r w:rsidRPr="00B267F4">
        <w:rPr>
          <w:rFonts w:ascii="Times New Roman" w:hAnsi="Times New Roman" w:cs="Times New Roman"/>
          <w:bCs/>
          <w:lang w:val="en-US"/>
        </w:rPr>
        <w:t xml:space="preserve"> IL-6 </w:t>
      </w:r>
      <w:proofErr w:type="spellStart"/>
      <w:r w:rsidRPr="00B267F4">
        <w:rPr>
          <w:rFonts w:ascii="Times New Roman" w:hAnsi="Times New Roman" w:cs="Times New Roman"/>
          <w:bCs/>
          <w:lang w:val="en-US"/>
        </w:rPr>
        <w:t>dapat</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digunakan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sebagai</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prediktor</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keparahan</w:t>
      </w:r>
      <w:proofErr w:type="spellEnd"/>
      <w:r w:rsidRPr="00B267F4">
        <w:rPr>
          <w:rFonts w:ascii="Times New Roman" w:hAnsi="Times New Roman" w:cs="Times New Roman"/>
          <w:bCs/>
          <w:lang w:val="en-US"/>
        </w:rPr>
        <w:t xml:space="preserve"> pada </w:t>
      </w:r>
      <w:proofErr w:type="spellStart"/>
      <w:r w:rsidRPr="00B267F4">
        <w:rPr>
          <w:rFonts w:ascii="Times New Roman" w:hAnsi="Times New Roman" w:cs="Times New Roman"/>
          <w:bCs/>
          <w:lang w:val="en-US"/>
        </w:rPr>
        <w:t>pasien</w:t>
      </w:r>
      <w:proofErr w:type="spellEnd"/>
      <w:r w:rsidRPr="00B267F4">
        <w:rPr>
          <w:rFonts w:ascii="Times New Roman" w:hAnsi="Times New Roman" w:cs="Times New Roman"/>
          <w:bCs/>
          <w:lang w:val="en-US"/>
        </w:rPr>
        <w:t xml:space="preserve"> COVID-19. </w:t>
      </w:r>
      <w:proofErr w:type="spellStart"/>
      <w:r w:rsidRPr="00B267F4">
        <w:rPr>
          <w:rFonts w:ascii="Times New Roman" w:hAnsi="Times New Roman" w:cs="Times New Roman"/>
          <w:bCs/>
          <w:lang w:val="en-US"/>
        </w:rPr>
        <w:t>Selain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itu</w:t>
      </w:r>
      <w:proofErr w:type="spellEnd"/>
      <w:r w:rsidRPr="00B267F4">
        <w:rPr>
          <w:rFonts w:ascii="Times New Roman" w:hAnsi="Times New Roman" w:cs="Times New Roman"/>
          <w:bCs/>
          <w:lang w:val="en-US"/>
        </w:rPr>
        <w:t xml:space="preserve">, 10 </w:t>
      </w:r>
      <w:proofErr w:type="spellStart"/>
      <w:r w:rsidRPr="00B267F4">
        <w:rPr>
          <w:rFonts w:ascii="Times New Roman" w:hAnsi="Times New Roman" w:cs="Times New Roman"/>
          <w:bCs/>
          <w:lang w:val="en-US"/>
        </w:rPr>
        <w:t>literatur</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tersebut</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secara</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keseluruhan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menunjukkan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peningkatan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kadar</w:t>
      </w:r>
      <w:proofErr w:type="spellEnd"/>
      <w:r w:rsidRPr="00B267F4">
        <w:rPr>
          <w:rFonts w:ascii="Times New Roman" w:hAnsi="Times New Roman" w:cs="Times New Roman"/>
          <w:bCs/>
          <w:lang w:val="en-US"/>
        </w:rPr>
        <w:t xml:space="preserve"> IL-6 pada </w:t>
      </w:r>
      <w:proofErr w:type="spellStart"/>
      <w:r w:rsidRPr="00B267F4">
        <w:rPr>
          <w:rFonts w:ascii="Times New Roman" w:hAnsi="Times New Roman" w:cs="Times New Roman"/>
          <w:bCs/>
          <w:lang w:val="en-US"/>
        </w:rPr>
        <w:t>pasien</w:t>
      </w:r>
      <w:proofErr w:type="spellEnd"/>
      <w:r w:rsidRPr="00B267F4">
        <w:rPr>
          <w:rFonts w:ascii="Times New Roman" w:hAnsi="Times New Roman" w:cs="Times New Roman"/>
          <w:bCs/>
          <w:lang w:val="en-US"/>
        </w:rPr>
        <w:t xml:space="preserve"> COVID-19 </w:t>
      </w:r>
      <w:proofErr w:type="spellStart"/>
      <w:r w:rsidRPr="00B267F4">
        <w:rPr>
          <w:rFonts w:ascii="Times New Roman" w:hAnsi="Times New Roman" w:cs="Times New Roman"/>
          <w:bCs/>
          <w:lang w:val="en-US"/>
        </w:rPr>
        <w:t>sakit</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berat</w:t>
      </w:r>
      <w:proofErr w:type="spellEnd"/>
      <w:r w:rsidRPr="00B267F4">
        <w:rPr>
          <w:rFonts w:ascii="Times New Roman" w:hAnsi="Times New Roman" w:cs="Times New Roman"/>
          <w:bCs/>
          <w:lang w:val="en-US"/>
        </w:rPr>
        <w:t xml:space="preserve"> dan </w:t>
      </w:r>
      <w:r w:rsidRPr="00B267F4">
        <w:rPr>
          <w:rFonts w:ascii="Times New Roman" w:hAnsi="Times New Roman" w:cs="Times New Roman"/>
          <w:bCs/>
        </w:rPr>
        <w:t xml:space="preserve">kritis (sakit berat IL-6 meningkat rata-rata menjadi 60.93 </w:t>
      </w:r>
      <w:proofErr w:type="spellStart"/>
      <w:r w:rsidRPr="00B267F4">
        <w:rPr>
          <w:rFonts w:ascii="Times New Roman" w:hAnsi="Times New Roman" w:cs="Times New Roman"/>
          <w:bCs/>
        </w:rPr>
        <w:t>pg</w:t>
      </w:r>
      <w:proofErr w:type="spellEnd"/>
      <w:r w:rsidRPr="00B267F4">
        <w:rPr>
          <w:rFonts w:ascii="Times New Roman" w:hAnsi="Times New Roman" w:cs="Times New Roman"/>
          <w:bCs/>
        </w:rPr>
        <w:t>/</w:t>
      </w:r>
      <w:proofErr w:type="spellStart"/>
      <w:r w:rsidRPr="00B267F4">
        <w:rPr>
          <w:rFonts w:ascii="Times New Roman" w:hAnsi="Times New Roman" w:cs="Times New Roman"/>
          <w:bCs/>
        </w:rPr>
        <w:t>mL</w:t>
      </w:r>
      <w:proofErr w:type="spellEnd"/>
      <w:r w:rsidRPr="00B267F4">
        <w:rPr>
          <w:rFonts w:ascii="Times New Roman" w:hAnsi="Times New Roman" w:cs="Times New Roman"/>
          <w:bCs/>
        </w:rPr>
        <w:t xml:space="preserve">, dan sakit kritis IL-6 meningkat rata-rata 590.2  </w:t>
      </w:r>
      <w:proofErr w:type="spellStart"/>
      <w:r w:rsidRPr="00B267F4">
        <w:rPr>
          <w:rFonts w:ascii="Times New Roman" w:hAnsi="Times New Roman" w:cs="Times New Roman"/>
          <w:bCs/>
        </w:rPr>
        <w:t>pg</w:t>
      </w:r>
      <w:proofErr w:type="spellEnd"/>
      <w:r w:rsidRPr="00B267F4">
        <w:rPr>
          <w:rFonts w:ascii="Times New Roman" w:hAnsi="Times New Roman" w:cs="Times New Roman"/>
          <w:bCs/>
        </w:rPr>
        <w:t>/</w:t>
      </w:r>
      <w:proofErr w:type="spellStart"/>
      <w:r w:rsidRPr="00B267F4">
        <w:rPr>
          <w:rFonts w:ascii="Times New Roman" w:hAnsi="Times New Roman" w:cs="Times New Roman"/>
          <w:bCs/>
        </w:rPr>
        <w:t>mL</w:t>
      </w:r>
      <w:proofErr w:type="spellEnd"/>
      <w:r w:rsidRPr="00B267F4">
        <w:rPr>
          <w:rFonts w:ascii="Times New Roman" w:hAnsi="Times New Roman" w:cs="Times New Roman"/>
          <w:bCs/>
          <w:lang w:val="en-US"/>
        </w:rPr>
        <w:t>)</w:t>
      </w:r>
      <w:r w:rsidRPr="00B267F4">
        <w:rPr>
          <w:rFonts w:ascii="Times New Roman" w:hAnsi="Times New Roman" w:cs="Times New Roman"/>
          <w:bCs/>
        </w:rPr>
        <w:t xml:space="preserve"> </w:t>
      </w:r>
      <w:r w:rsidRPr="00B267F4">
        <w:rPr>
          <w:rFonts w:ascii="Times New Roman" w:hAnsi="Times New Roman" w:cs="Times New Roman"/>
          <w:bCs/>
        </w:rPr>
        <w:fldChar w:fldCharType="begin" w:fldLock="1"/>
      </w:r>
      <w:r w:rsidRPr="00B267F4">
        <w:rPr>
          <w:rFonts w:ascii="Times New Roman" w:hAnsi="Times New Roman" w:cs="Times New Roman"/>
          <w:bCs/>
        </w:rPr>
        <w:instrText>ADDIN CSL_CITATION {"citationItems":[{"id":"ITEM-1","itemData":{"DOI":"10.1371/journal.pone.0244628","ISSN":"19326203","PMID":"33382773","abstract":"Introduction Coronavirus disease 2019 (COVID-19) appeared in China in December 2019 and has spread around the world. High Interleukin-6 (IL-6) levels in COVID-19 patients suggest that a cytokine storm may play a major role in the pathophysiology and are considered as a relevant parameter in predicting most severe course of disease. The aim of this study was to assess repeated IL-6 levels in critically ill COVID-19 patients admitted to our Intensive Care Unit (ICU) and to evaluate their relationship with patient’s severity and outcome. Methods We conducted a retrospective study on patients admitted to the ICU with a diagnosis of COVID-19 between March 10 (i.e. the date of the first admitted patients) and April 30, 2020. Demographic, clinical and laboratory data were collected at admission. On the day of IL-6 blood concentration measurement, we also collected results of D-Dimers, C-Reactive Protein, white blood cells and lymphocytes count, lactate dehydrogenase (LDH) and ferritin as well as microbiological samples, whenever present. Results Of a total of 65 patients with COVID-19 admitted to our ICU we included 41 patients with repeated measure of IL-6. There was a significant difference in IL-6 levels between survivors and non-survivors over time (p = 0.001); moreover, non survivors had a significantly higher IL-6 maximal value when compared to survivors (720 [349–2116] vs. 336 [195–646] pg/mL, p = 0.01). The IL-6 maximal value had a significant predictive value of ICU mortality (AUROC 0.73 [95% CI 0.57–0.89]; p = 0.01). Conclusions Repeated measurements of IL-6 can help clinicians in identifying critically ill COVID-19 patients with the highest risk of poor prognosis.","author":[{"dropping-particle":"","family":"Gorham","given":"Julie","non-dropping-particle":"","parse-names":false,"suffix":""},{"dropping-particle":"","family":"Moreau","given":"Anthony","non-dropping-particle":"","parse-names":false,"suffix":""},{"dropping-particle":"","family":"Corazza","given":"Francis","non-dropping-particle":"","parse-names":false,"suffix":""},{"dropping-particle":"","family":"Peluso","given":"Lorenzo","non-dropping-particle":"","parse-names":false,"suffix":""},{"dropping-particle":"","family":"Ponthieux","given":"Fanny","non-dropping-particle":"","parse-names":false,"suffix":""},{"dropping-particle":"","family":"Talamonti","given":"Marta","non-dropping-particle":"","parse-names":false,"suffix":""},{"dropping-particle":"","family":"Izzi","given":"Antonio","non-dropping-particle":"","parse-names":false,"suffix":""},{"dropping-particle":"","family":"Nagant","given":"Carole","non-dropping-particle":"","parse-names":false,"suffix":""},{"dropping-particle":"","family":"Djangang","given":"Narcisse Ndieugnou","non-dropping-particle":"","parse-names":false,"suffix":""},{"dropping-particle":"","family":"Garufi","given":"Alessandra","non-dropping-particle":"","parse-names":false,"suffix":""},{"dropping-particle":"","family":"Creteur","given":"Jacques","non-dropping-particle":"","parse-names":false,"suffix":""},{"dropping-particle":"","family":"Taccone","given":"Fabio Silvio","non-dropping-particle":"","parse-names":false,"suffix":""}],"container-title":"PLoS ONE","id":"ITEM-1","issue":"12","issued":{"date-parts":[["2020","12","1"]]},"page":"e0244628","publisher":"Public Library of Science","title":"Interleukine-6 in critically ill COVID-19 patients: a retrospective analysis","type":"article-journal","volume":"15"},"uris":["http://www.mendeley.com/documents/?uuid=26645c34-db9a-3337-b672-79bdd2d4eaf9"]},{"id":"ITEM-2","itemData":{"abstract":"Background A variety of inflammatory and non-inflammatory indicators were increased in severe and critical Coronavirus disease-19 (COVID-19) and some of them were used to evaluate the severity and predict prognosis of commu- nity-acquired pneumonia. The aim of this study was to investigate the association of these indicators in COVID- 19 with different severity. Methods Clinical data of 46 patients with severe COVID-19 and 31 patients with critical COVID-19 were collected. The general characteristics and comorbidities of the patients were retrospectively analyzed. The initial and peak concentrations of serum troponin I (cTnI), D-dimer (D-D), C-reactive protein (CRP), interleukin-6 (IL-6), pro- calcitonin (PCT), initial and peak neutrophil counts and initial and trough lymphocyte counts were compared between two groups. The correlation between the variation of cTnI, D-D, CRP, IL-6, PCT, neutrophils, lym- phocytes and the severity of the disease was analyzed. The efficacy of the initial concentrations of cTnI, D-D, CRP, IL-6, PCT, the initial neutrophil and lymphocyte counts in predicting critical COVID-19 were evaluated by receiver operating characteristic (ROC) curve. Results The initial and peak concentrations of cTnI, D-D, CRP, IL-6, PCT, initial and peak neutrophil counts in critical group were higher than those in severe group, the initial and trough counts of lymphocyte were lower than those in the severe group. Except for the initial level of PCT, the other differences were statistically significant (p &lt; 0.05). The increase of cTnI, D-D, CRP, IL-6, PCT, neutrophils and the decrease of lymphocytes were related to the severity of the disease, OR values were 28.80, 2.20, 18.47, 10.80, 52.00, 9.60 and 21.08, respectively. Except for D-D, the other differences were statistically significant. The areas under ROC curves for predicting critical COVID-19 by initial concentrations of cTnI, D-D, CRP, IL-6, PCT, initial lymphocyte and neutrophil counts were 0.76, 0.78, 0.83, 0.95, 0.56, 0.68 and 0.62, respectively. Conclusions The severe and critical COVID-19 patients had significant differences in concentrations of serum cTnI, D-D, CRP, IL-6, PCT, neutrophil and lymphocyte counts. The increase of cTnI, CRP, IL-6, PCT, neutrophils and de- crease of lymphocytes indicated severe condition. The initial IL-6 might be a good indicator of COVID-19 se- verity","author":[{"dropping-particle":"","family":"Wang","given":"Miao","non-dropping-particle":"","parse-names":false,"suffix":""},{"dropping-particle":"","family":"Zhu","given":"Qiguo","non-dropping-particle":"","parse-names":false,"suffix":""},{"dropping-particle":"","family":"Fu","given":"Jianguo","non-dropping-particle":"","parse-names":false,"suffix":""},{"dropping-particle":"","family":"Liu","given":"Lilong","non-dropping-particle":"","parse-names":false,"suffix":""},{"dropping-particle":"","family":"Xiao","given":"Mingzhe","non-dropping-particle":"","parse-names":false,"suffix":""},{"dropping-particle":"","family":"Du","given":"Yu","non-dropping-particle":"","parse-names":false,"suffix":""}],"container-title":"Infection, Genetics and Evolution","id":"ITEM-2","issued":{"date-parts":[["2020"]]},"page":"104511","title":"Differences of inflammatory and non-inflammatory indicators in coronavirus disease-19 (COVID-19) with different severity","type":"article-journal","volume":"85"},"uris":["http://www.mendeley.com/documents/?uuid=b3fdedc2-9d03-4ad0-a8cc-d54f441d51ca"]},{"id":"ITEM-3","itemData":{"DOI":"10.1038/s41598-020-78710-7","ISBN":"4159802078710","ISSN":"20452322","PMID":"33303843","abstract":"In SARS-CoV-2 infection there is an urgent need to identify patients that will progress to severe COVID-19 and may benefit from targeted treatment. In this study we analyzed plasma cytokines in COVID-19 patients and investigated their association with respiratory failure (RF) and treatment in Intensive Care Unit (ICU). Hospitalized patients (n = 34) with confirmed COVID-19 were recruited into a prospective cohort study. Clinical data and blood samples were collected at inclusion and after 2–5 and 7–10 days. RF was defined as PaO2/FiO2 ratio (P/F) &lt; 40 kPa. Plasma cytokines were analyzed by a Human Cytokine 27-plex assay. COVID-19 patients with RF and/or treated in ICU showed overall increased systemic cytokine levels. Plasma IL-6, IL-8, G-CSF, MCP-1, MIP-1α levels were negatively correlated with P/F, whereas combinations of IL-6, IP-10, IL-1ra and MCP-1 showed the best association with RF in ROC analysis (AUC 0.79–0.80, p &lt; 0.05). During hospitalization the decline was most significant for IP-10 (p &lt; 0.001). Elevated levels of pro-inflammatory cytokines were present in patients with severe COVID-19. IL-6 and MCP-1 were inversely correlated with P/F with the largest AUC in ROC analyses and should be further explored as biomarkers to identify patients at risk for severe RF and as targets for improved treatment strategies.","author":[{"dropping-particle":"","family":"Jøntvedt Jørgensen","given":"Marthe","non-dropping-particle":"","parse-names":false,"suffix":""},{"dropping-particle":"","family":"Holter","given":"Jan Cato","non-dropping-particle":"","parse-names":false,"suffix":""},{"dropping-particle":"","family":"Christensen","given":"Erik Egeland","non-dropping-particle":"","parse-names":false,"suffix":""},{"dropping-particle":"","family":"Schjalm","given":"Camilla","non-dropping-particle":"","parse-names":false,"suffix":""},{"dropping-particle":"","family":"Tonby","given":"Kristian","non-dropping-particle":"","parse-names":false,"suffix":""},{"dropping-particle":"","family":"Pischke","given":"Søren Erik","non-dropping-particle":"","parse-names":false,"suffix":""},{"dropping-particle":"","family":"Jenum","given":"Synne","non-dropping-particle":"","parse-names":false,"suffix":""},{"dropping-particle":"","family":"Skeie","given":"Linda G.","non-dropping-particle":"","parse-names":false,"suffix":""},{"dropping-particle":"","family":"Nur","given":"Sarah","non-dropping-particle":"","parse-names":false,"suffix":""},{"dropping-particle":"","family":"Lind","given":"Andreas","non-dropping-particle":"","parse-names":false,"suffix":""},{"dropping-particle":"","family":"Opsand","given":"Hanne","non-dropping-particle":"","parse-names":false,"suffix":""},{"dropping-particle":"","family":"Enersen","given":"Tone Burvald","non-dropping-particle":"","parse-names":false,"suffix":""},{"dropping-particle":"","family":"Grøndahl","given":"Ragnhild","non-dropping-particle":"","parse-names":false,"suffix":""},{"dropping-particle":"","family":"Hermann","given":"Anne","non-dropping-particle":"","parse-names":false,"suffix":""},{"dropping-particle":"","family":"Dudman","given":"Susanne","non-dropping-particle":"","parse-names":false,"suffix":""},{"dropping-particle":"","family":"Muller","given":"Fredrik","non-dropping-particle":"","parse-names":false,"suffix":""},{"dropping-particle":"","family":"Ueland","given":"Thor","non-dropping-particle":"","parse-names":false,"suffix":""},{"dropping-particle":"","family":"Mollnes","given":"Tom Eirik","non-dropping-particle":"","parse-names":false,"suffix":""},{"dropping-particle":"","family":"Aukrust","given":"Pål","non-dropping-particle":"","parse-names":false,"suffix":""},{"dropping-particle":"","family":"Heggelund","given":"Lars","non-dropping-particle":"","parse-names":false,"suffix":""},{"dropping-particle":"","family":"Holten","given":"Aleksander Rygh","non-dropping-particle":"","parse-names":false,"suffix":""},{"dropping-particle":"","family":"Dyrhol-Riise","given":"Anne Ma","non-dropping-particle":"","parse-names":false,"suffix":""}],"container-title":"Scientific Reports","id":"ITEM-3","issue":"1","issued":{"date-parts":[["2020"]]},"page":"21697","publisher":"Nature Publishing Group UK","title":"Increased interleukin-6 and macrophage chemoattractant protein-1 are associated with respiratory failure in COVID-19","type":"article-journal","volume":"10"},"uris":["http://www.mendeley.com/documents/?uuid=0bc258b5-8a25-4fb6-b48d-9364b83e125a"]},{"id":"ITEM-4","itemData":{"DOI":"10.3389/fimmu.2021.613422","ISSN":"16643224","PMID":"33679753","abstract":"Hyper-inflammatory responses induced by severe acute respiratory syndrome coronavirus 2 (SARS-CoV-2) are a major cause of disease severity and death. Predictive prognosis biomarkers to guide therapeutics are critically lacking. Several studies have indicated a “cytokine storm” with the release of interleukin-1 (IL-1), IL-6, and IL-8, along with tumor necrosis factor alpha (TNFα) and other inflammatory mediators. Here, we proposed to assess the relationship between IL-6 and outcomes of patients with coronavirus disease 2019 (COVID-19). Our cohort consisted of 46 adult patients with PCR-proven SARS-CoV-2 infection admitted in a COVID-19 ward of the Hospital de Braga (HB) from April 7 to May 7, 2020, whose IL-6 levels were followed over time. We found that IL-6 levels were significantly different between the disease stages. Also, we found a significant negative correlation between IL-6 levels during stages IIb and III, peripheral oxygen saturation (SpO2), and partial pressure of oxygen in arterial blood (PaO2), showing that IL-6 correlates with respiratory failure. Compared to the inflammatory markers available in the clinic routine, we found a positive correlation between IL-6 and C-reactive protein (CRP). However, when we assessed the predictive value of these two markers, IL-6 behaves as a better predictor of disease progression. In a binary logistic regression, IL-6 level was the most significant predictor of the non-survivors group, when compared to age and CRP. Herein, we present IL-6 as a relevant tool for prognostic evaluation, mainly as a predictor of outcome.","author":[{"dropping-particle":"","family":"Santa Cruz","given":"André","non-dropping-particle":"","parse-names":false,"suffix":""},{"dropping-particle":"","family":"Mendes-Frias","given":"Ana","non-dropping-particle":"","parse-names":false,"suffix":""},{"dropping-particle":"","family":"Oliveira","given":"Ana Isabel","non-dropping-particle":"","parse-names":false,"suffix":""},{"dropping-particle":"","family":"Dias","given":"Luís","non-dropping-particle":"","parse-names":false,"suffix":""},{"dropping-particle":"","family":"Matos","given":"Ana Rita","non-dropping-particle":"","parse-names":false,"suffix":""},{"dropping-particle":"","family":"Carvalho","given":"Alexandre","non-dropping-particle":"","parse-names":false,"suffix":""},{"dropping-particle":"","family":"Capela","given":"Carlos","non-dropping-particle":"","parse-names":false,"suffix":""},{"dropping-particle":"","family":"Pedrosa","given":"Jorge","non-dropping-particle":"","parse-names":false,"suffix":""},{"dropping-particle":"","family":"Castro","given":"António Gil","non-dropping-particle":"","parse-names":false,"suffix":""},{"dropping-particle":"","family":"Silvestre","given":"Ricardo","non-dropping-particle":"","parse-names":false,"suffix":""}],"container-title":"Frontiers in Immunology","id":"ITEM-4","issued":{"date-parts":[["2021"]]},"page":"613422","title":"Interleukin-6 is a biomarker for the development of fatal severe acute respiratory syndrome coronavirus 2 pneumonia","type":"article-journal","volume":"12"},"uris":["http://www.mendeley.com/documents/?uuid=fe3db249-1855-49d6-9d2d-26142543031d"]},{"id":"ITEM-5","itemData":{"author":[{"dropping-particle":"","family":"Liu","given":"Fang","non-dropping-particle":"","parse-names":false,"suffix":""},{"dropping-particle":"","family":"Li","given":"Lin","non-dropping-particle":"","parse-names":false,"suffix":""},{"dropping-particle":"","family":"Xu","given":"Mengda","non-dropping-particle":"","parse-names":false,"suffix":""},{"dropping-particle":"","family":"Wu","given":"Juan","non-dropping-particle":"","parse-names":false,"suffix":""},{"dropping-particle":"","family":"Luo","given":"Ding","non-dropping-particle":"","parse-names":false,"suffix":""},{"dropping-particle":"","family":"Zhu","given":"Yusi","non-dropping-particle":"","parse-names":false,"suffix":""},{"dropping-particle":"","family":"Li","given":"Bixi","non-dropping-particle":"","parse-names":false,"suffix":""},{"dropping-particle":"","family":"Song","given":"Xiaoyang","non-dropping-particle":"","parse-names":false,"suffix":""}],"container-title":"Journal of Clinical Virology","id":"ITEM-5","issued":{"date-parts":[["2020"]]},"page":"104370","title":"Prognostic value of interleukin-6, C-reactive protein, and procalcitonin in patients with COVID-19","type":"article-journal","volume":"127"},"uris":["http://www.mendeley.com/documents/?uuid=5ef9e395-8789-4250-a7bd-2946be0facb0"]},{"id":"ITEM-6","itemData":{"abstract":"BACKGROUND: The early identification of patients at risk of clinical deterioration is of interest considering the timeline of COVID-19 after the onset of symptoms. OBJECTIVE: The aim of our study was to evaluate the usefulness of testing serum IL-6 and other serological and clin- ical biomarkers, to predict a short-term negative clinical course of patients with noncritical COVID-19. METHODS: A total of208 patients with noncritical COVID-19 pneumonia at admission were consecutively enrolled. Clinical and laboratory findings obtained on admission were analyzed by using survival analysis and stepwise logistic regression for variable selection. Three-day worsening as outcome in a logistic model to generate a prognostic score was used. RESULTS: Clinical worsening occurred in 63 patients (16 [ died; 39 [ transferred to intensive care unit; 8 worsening ofrespiratory failure). Forty-five ofthem worsened within 3 days after admission. The risk of clinical worsening was progressively enhanced along with increasing quartiles of IL-6 levels. Multi- variate analysis showed that IL-6 (P[ .005), C-reactive protein (CRP) (P [ .003), and SaO2/FiO2 (P [ .014) were the best predictors for clinical deterioration in the first 3 days after admission. The combined score yielded an area under the curve [ 0.88 (95% confidence interval: 0.83-0.93). A nomogram predicting the probability of3-day worsening was generated. The score also showed good performance for 7-day and 14- or 21-day worsening and in predicting death occurring during all the follow-up. CONCLUSIONS: Combining IL-6, CRP, and SaO2/FiO2 in a score may help clinicians to identify on admission those patients with COVID-19 who are at high risk for a further 3-day clinical deterioration.","author":[{"dropping-particle":"","family":"Vultaggio","given":"Alessandra","non-dropping-particle":"","parse-names":false,"suffix":""},{"dropping-particle":"","family":"Vivarelli","given":"Emanuele","non-dropping-particle":"","parse-names":false,"suffix":""},{"dropping-particle":"","family":"Virgili","given":"Gianni","non-dropping-particle":"","parse-names":false,"suffix":""},{"dropping-particle":"","family":"Lucenteforte","given":"Ersilia","non-dropping-particle":"","parse-names":false,"suffix":""},{"dropping-particle":"","family":"Bartoloni","given":"Alessandro","non-dropping-particle":"","parse-names":false,"suffix":""},{"dropping-particle":"","family":"Nozzoli","given":"Carlo","non-dropping-particle":"","parse-names":false,"suffix":""},{"dropping-particle":"","family":"Morettini","given":"Alessandro","non-dropping-particle":"","parse-names":false,"suffix":""},{"dropping-particle":"","family":"Berni","given":"Andrea","non-dropping-particle":"","parse-names":false,"suffix":""},{"dropping-particle":"","family":"Malandrino","given":"Danilo","non-dropping-particle":"","parse-names":false,"suffix":""},{"dropping-particle":"","family":"Rossi","given":"Oliviero","non-dropping-particle":"","parse-names":false,"suffix":""},{"dropping-particle":"","family":"Nencini","given":"Francesca","non-dropping-particle":"","parse-names":false,"suffix":""},{"dropping-particle":"","family":"Pieralli","given":"Filippo","non-dropping-particle":"","parse-names":false,"suffix":""},{"dropping-particle":"","family":"Peris","given":"Adriano","non-dropping-particle":"","parse-names":false,"suffix":""},{"dropping-particle":"","family":"Lagi","given":"Filippo","non-dropping-particle":"","parse-names":false,"suffix":""},{"dropping-particle":"","family":"Scocchera","given":"Giulia","non-dropping-particle":"","parse-names":false,"suffix":""},{"dropping-particle":"","family":"Spinicci","given":"Michele","non-dropping-particle":"","parse-names":false,"suffix":""},{"dropping-particle":"","family":"Trotta","given":"Michele","non-dropping-particle":"","parse-names":false,"suffix":""},{"dropping-particle":"","family":"Mazzetti","given":"Marcello","non-dropping-particle":"","parse-names":false,"suffix":""},{"dropping-particle":"","family":"Parronchi","given":"Paola","non-dropping-particle":"","parse-names":false,"suffix":""},{"dropping-particle":"","family":"Cosmi","given":"Lorenzo","non-dropping-particle":"","parse-names":false,"suffix":""},{"dropping-particle":"","family":"Liotta","given":"Francesco","non-dropping-particle":"","parse-names":false,"suffix":""},{"dropping-particle":"","family":"Fontanari","given":"Paolo","non-dropping-particle":"","parse-names":false,"suffix":""},{"dropping-particle":"","family":"Mazzoni","given":"Alessio","non-dropping-particle":"","parse-names":false,"suffix":""},{"dropping-particle":"","family":"Salvati","given":"Lorenzo","non-dropping-particle":"","parse-names":false,"suffix":""},{"dropping-particle":"","family":"Maggi","given":"Enrico","non-dropping-particle":"","parse-names":false,"suffix":""},{"dropping-particle":"","family":"Annunziato","given":"Francesco","non-dropping-particle":"","parse-names":false,"suffix":""},{"dropping-particle":"","family":"Almerigogna","given":"Fabio","non-dropping-particle":"","parse-names":false,"suffix":""},{"dropping-particle":"","family":"Matucci","given":"Andrea","non-dropping-particle":"","parse-names":false,"suffix":""}],"container-title":"The Journal of Allergy and Clinical Immunology Practice","id":"ITEM-6","issue":"8","issued":{"date-parts":[["2020"]]},"page":"2575-2581.e2","title":"Prompt predicting of early clinical deterioration of moderate-to-severe COVID-19 patients: usefulness of a combined score using IL-6 in a preliminary study","type":"article-journal","volume":"8"},"uris":["http://www.mendeley.com/documents/?uuid=1be2d69c-351a-4961-92b7-2f574d078107"]},{"id":"ITEM-7","itemData":{"DOI":"10.1097/MD.0000000000026131","ISBN":"0000000000","ISSN":"15365964","PMID":"34087864","abstract":"ABSTRACT: To evaluate the development of coronavirus disease 2019 (COVID-19), the roles of interleukin 6 (IL-6) and procalcitonin (PCT) were assessed to diagnose severe COVID-19.Between January and February 2020, 100 consecutive patients with confirmed COVID-19 were included and divided into common (n = 56), severe (n = 28), and critical (n = 16) groups.IL-6 and PCT levels were assayed and compared among groups. IL-6 levels were significantly different among groups (common, 23.93±9.64 pg/mL; severe, 69.22 ± 22.98 pg/mL; critical, 160.34 ± 26.15 pg/mL; P &lt; .05), and there was also a significant difference in the levels of PCT among groups (common, 0.23 ± 0.13 ng/mL; severe, 0.38 ± 0.16 ng/mL; critical, 0.73 ± 0.36 ng/mL; P &lt; .05). Further analysis showed that patients in the critical group had the highest levels of IL-6 and PCT, and those in the common group had the lowest levels (all P &lt; .05).IL-6 and PCT are associated with the severity of COVID-19, and thus have potential value in the diagnosis of COVID-19.","author":[{"dropping-particle":"","family":"Tang","given":"Jinsong","non-dropping-particle":"","parse-names":false,"suffix":""},{"dropping-particle":"","family":"Lin","given":"Jingtao","non-dropping-particle":"","parse-names":false,"suffix":""},{"dropping-particle":"","family":"Zhang","given":"Erying","non-dropping-particle":"","parse-names":false,"suffix":""},{"dropping-particle":"","family":"Zhong","given":"Mengru","non-dropping-particle":"","parse-names":false,"suffix":""},{"dropping-particle":"","family":"Luo","given":"Yong","non-dropping-particle":"","parse-names":false,"suffix":""},{"dropping-particle":"","family":"Fu","given":"Yong","non-dropping-particle":"","parse-names":false,"suffix":""},{"dropping-particle":"","family":"Yang","given":"Yewei","non-dropping-particle":"","parse-names":false,"suffix":""}],"container-title":"Medicine","id":"ITEM-7","issue":"22","issued":{"date-parts":[["2021"]]},"page":"e26131","title":"Serum IL-6 and procalcitonin are two promising novel biomarkers for evaluating the severity of COVID-19 patients","type":"article-journal","volume":"100"},"uris":["http://www.mendeley.com/documents/?uuid=a05804d0-0d78-4469-b9cf-26e999466620"]},{"id":"ITEM-8","itemData":{"DOI":"10.1016/j.jaci.2020.07.009","ISSN":"10976825","PMID":"32710975","abstract":"Background: Coronavirus disease 2019 (COVID-19) has rapidly become a global pandemic. Because the severity of the disease is highly variable, predictive models to stratify patients according to their mortality risk are needed. Objective: Our aim was to develop a model able to predict the risk of fatal outcome in patients with COVID-19 that could be used easily at the time of patients' arrival at the hospital. Methods: We constructed a prospective cohort with 611 adult patients in whom COVID-19 was diagnosed between March 10 and April 12, 2020, in a tertiary hospital in Madrid, Spain. The analysis included 501 patients who had been discharged or had died by April 20, 2020. The capacity of several biomarkers, measured at the beginning of hospitalization, to predict mortality was assessed individually. Those biomarkers that independently contributed to improve mortality prediction were included in a multivariable risk model. Results: High IL-6 level, C-reactive protein level, lactate dehydrogenase (LDH) level, ferritin level, D-dimer level, neutrophil count, and neutrophil-to-lymphocyte ratio were all predictive of mortality (area under the curve &gt;0.70), as were low albumin level, lymphocyte count, monocyte count, and ratio of peripheral blood oxygen saturation to fraction of inspired oxygen (SpO2/FiO2). A multivariable mortality risk model including the SpO2/FiO2 ratio, neutrophil-to-lymphocyte ratio, LDH level, IL-6 level, and age was developed and showed high accuracy for the prediction of fatal outcome (area under the curve 0.94). The optimal cutoff reliably classified patients (including patients with no initial respiratory distress) as survivors and nonsurvivors with 0.88 sensitivity and 0.89 specificity. Conclusion: This mortality risk model allows early risk stratification of hospitalized patients with COVID-19 before the appearance of obvious signs of clinical deterioration, and it can be used as a tool to guide clinical decision making.","author":[{"dropping-particle":"","family":"Laguna-Goya","given":"Rocio","non-dropping-particle":"","parse-names":false,"suffix":""},{"dropping-particle":"","family":"Utrero-Rico","given":"Alberto","non-dropping-particle":"","parse-names":false,"suffix":""},{"dropping-particle":"","family":"Talayero","given":"Paloma","non-dropping-particle":"","parse-names":false,"suffix":""},{"dropping-particle":"","family":"Lasa-Lazaro","given":"Maria","non-dropping-particle":"","parse-names":false,"suffix":""},{"dropping-particle":"","family":"Ramirez-Fernandez","given":"Angel","non-dropping-particle":"","parse-names":false,"suffix":""},{"dropping-particle":"","family":"Naranjo","given":"Laura","non-dropping-particle":"","parse-names":false,"suffix":""},{"dropping-particle":"","family":"Segura-Tudela","given":"Alejandro","non-dropping-particle":"","parse-names":false,"suffix":""},{"dropping-particle":"","family":"Cabrera-Marante","given":"Oscar","non-dropping-particle":"","parse-names":false,"suffix":""},{"dropping-particle":"","family":"Rodriguez de Frias","given":"Edgar","non-dropping-particle":"","parse-names":false,"suffix":""},{"dropping-particle":"","family":"Garcia-Garcia","given":"Rocio","non-dropping-particle":"","parse-names":false,"suffix":""},{"dropping-particle":"","family":"Fernández-Ruiz","given":"Mario","non-dropping-particle":"","parse-names":false,"suffix":""},{"dropping-particle":"","family":"Aguado","given":"Jose Maria","non-dropping-particle":"","parse-names":false,"suffix":""},{"dropping-particle":"","family":"Martinez-Lopez","given":"Joaquin","non-dropping-particle":"","parse-names":false,"suffix":""},{"dropping-particle":"","family":"Lopez","given":"Elena Ana","non-dropping-particle":"","parse-names":false,"suffix":""},{"dropping-particle":"","family":"Catalan","given":"Mercedes","non-dropping-particle":"","parse-names":false,"suffix":""},{"dropping-particle":"","family":"Serrano","given":"Antonio","non-dropping-particle":"","parse-names":false,"suffix":""},{"dropping-particle":"","family":"Paz-Artal","given":"Estela","non-dropping-particle":"","parse-names":false,"suffix":""}],"container-title":"Journal of Allergy and Clinical Immunology","id":"ITEM-8","issue":"4","issued":{"date-parts":[["2020"]]},"page":"799-807.e9","title":"IL-6–based mortality risk model for hospitalized patients with COVID-19","type":"article-journal","volume":"146"},"uris":["http://www.mendeley.com/documents/?uuid=654312e9-aa33-426d-8c69-96b0b45158ab"]},{"id":"ITEM-9","itemData":{"DOI":"10.1016/j.jaci.2020.10.001","ISSN":"10976825","PMID":"33045281","abstract":"Background: The coronavirus disease 2019 (COVID-19) pandemic has led to surges of patients presenting to emergency departments (EDs) and potentially overwhelming health systems. Objective: We sought to assess the predictive accuracy of host biomarkers at clinical presentation to the ED for adverse outcome. Methods: Prospective observational study of PCR-confirmed COVID-19 patients in the ED of a Swiss hospital. Concentrations of inflammatory and endothelial dysfunction biomarkers were determined at clinical presentation. We evaluated the accuracy of clinical signs and these biomarkers in predicting 30-day intubation/mortality, and oxygen requirement by calculating the area under the receiver-operating characteristic curve and by classification and regression tree analysis. Results: Of 76 included patients with COVID-19, 24 were outpatients or hospitalized without oxygen requirement, 35 hospitalized with oxygen requirement, and 17 intubated/died. We found that soluble triggering receptor expressed on myeloid cells had the best prognostic accuracy for 30-day intubation/mortality (area under the receiver-operating characteristic curve, 0.86; 95% CI, 0.77-0.95) and IL-6 measured at presentation to the ED had the best accuracy for 30-day oxygen requirement (area under the receiver-operating characteristic curve, 0.84; 95% CI, 0.74-0.94). An algorithm based on respiratory rate and sTREM-1 predicted 30-day intubation/mortality with 94% sensitivity and 0.1 negative likelihood ratio. An IL-6–based algorithm had 98% sensitivity and 0.04 negative likelihood ratio for 30-day oxygen requirement. Conclusions: sTREM-1 and IL-6 concentrations in COVID-19 in the ED have good predictive accuracy for intubation/mortality and oxygen requirement. sTREM-1– and IL-6–based algorithms are highly sensitive to identify patients with adverse outcome and could serve as early triage tools.","author":[{"dropping-particle":"","family":"Singer","given":"Mathias","non-dropping-particle":"Van","parse-names":false,"suffix":""},{"dropping-particle":"","family":"Brahier","given":"Thomas","non-dropping-particle":"","parse-names":false,"suffix":""},{"dropping-particle":"","family":"Ngai","given":"Michelle","non-dropping-particle":"","parse-names":false,"suffix":""},{"dropping-particle":"","family":"Wright","given":"Julie","non-dropping-particle":"","parse-names":false,"suffix":""},{"dropping-particle":"","family":"Weckman","given":"Andrea M.","non-dropping-particle":"","parse-names":false,"suffix":""},{"dropping-particle":"","family":"Erice","given":"Clara","non-dropping-particle":"","parse-names":false,"suffix":""},{"dropping-particle":"","family":"Meuwly","given":"Jean Yves","non-dropping-particle":"","parse-names":false,"suffix":""},{"dropping-particle":"","family":"Hugli","given":"Olivier","non-dropping-particle":"","parse-names":false,"suffix":""},{"dropping-particle":"","family":"Kain","given":"Kevin C.","non-dropping-particle":"","parse-names":false,"suffix":""},{"dropping-particle":"","family":"Boillat-Blanco","given":"Noémie","non-dropping-particle":"","parse-names":false,"suffix":""}],"container-title":"Journal of Allergy and Clinical Immunology","id":"ITEM-9","issue":"1","issued":{"date-parts":[["2021"]]},"page":"99-106.e4","title":"COVID-19 risk stratification algorithms based on sTREM-1 and IL-6 in emergency department","type":"article-journal","volume":"147"},"uris":["http://www.mendeley.com/documents/?uuid=ea981670-9e15-4b58-8f52-6ad237f41125"]},{"id":"ITEM-10","itemData":{"DOI":"10.1016/j.ijid.2021.06.056","ISSN":"18783511","PMID":"34216735","abstract":"Background: Identifying the immune cells involved in coronavirus disease 2019 (COVID-19) disease progression and the predictors of poor outcomes is important to manage patients adequately. Methods: This prospective observational cohort study enrolled 48 patients with COVID-19 hospitalized in a tertiary hospital in Oman and 53 non-hospitalized patients with confirmed mild COVID-19. Results: Hospitalized patients were older (58 years vs 36 years, P &lt; 0.001) and had more comorbid conditions such as diabetes (65% vs 21% P &lt; 0.001). Hospitalized patients had significantly higher inflammatory markers (P &lt; 0.001): C-reactive protein (114 vs 4 mg/l), interleukin 6 (IL-6) (33 vs 3.71 pg/ml), lactate dehydrogenase (417 vs 214 U/l), ferritin (760 vs 196 ng/ml), fibrinogen (6 vs 3 g/l), D-dimer (1.0 vs 0.3 μg/ml), disseminated intravascular coagulopathy score (2 vs 0), and neutrophil/lymphocyte ratio (4 vs 1.1) (P &lt; 0.001). On multivariate regression analysis, statistically significant independent early predictors of intensive care unit admission or death were higher levels of IL-6 (odds ratio 1.03, P = 0.03), frequency of large inflammatory monocytes (CD14+CD16+) (odds ratio 1.117, P = 0.010), and frequency of circulating naïve CD4+ T cells (CD27+CD28+CD45RA+CCR7+) (odds ratio 0.476, P = 0.03). Conclusion: IL-6, the frequency of large inflammatory monocytes, and the frequency of circulating naïve CD4 T cells can be used as independent immunological predictors of poor outcomes in COVID-19 patients to prioritize critical care and resources.","author":[{"dropping-particle":"","family":"Balushi","given":"Asma","non-dropping-particle":"Al","parse-names":false,"suffix":""},{"dropping-particle":"","family":"AlShekaili","given":"Jalila","non-dropping-particle":"","parse-names":false,"suffix":""},{"dropping-particle":"","family":"Kindi","given":"Mahmood","non-dropping-particle":"Al","parse-names":false,"suffix":""},{"dropping-particle":"","family":"Ansari","given":"Zainab","non-dropping-particle":"","parse-names":false,"suffix":""},{"dropping-particle":"","family":"Al-Khabori","given":"Murtadha","non-dropping-particle":"","parse-names":false,"suffix":""},{"dropping-particle":"","family":"Khamis","given":"Faryal","non-dropping-particle":"","parse-names":false,"suffix":""},{"dropping-particle":"","family":"Ambusaidi","given":"Zaiyana","non-dropping-particle":"","parse-names":false,"suffix":""},{"dropping-particle":"","family":"Balushi","given":"Afra","non-dropping-particle":"Al","parse-names":false,"suffix":""},{"dropping-particle":"","family":"Huraizi","given":"Aisha","non-dropping-particle":"Al","parse-names":false,"suffix":""},{"dropping-particle":"","family":"Sulaimi","given":"Sumaiya","non-dropping-particle":"Al","parse-names":false,"suffix":""},{"dropping-particle":"","family":"Fahdi","given":"Fatma","non-dropping-particle":"Al","parse-names":false,"suffix":""},{"dropping-particle":"","family":"Balushi","given":"Iman","non-dropping-particle":"Al","parse-names":false,"suffix":""},{"dropping-particle":"","family":"Pandak","given":"Nenad","non-dropping-particle":"","parse-names":false,"suffix":""},{"dropping-particle":"","family":"Fletcher","given":"Tom","non-dropping-particle":"","parse-names":false,"suffix":""},{"dropping-particle":"","family":"Nasr","given":"Iman","non-dropping-particle":"","parse-names":false,"suffix":""}],"container-title":"International Journal of Infectious Diseases","id":"ITEM-10","issued":{"date-parts":[["2021"]]},"page":"83-92","publisher":"Elsevier Ltd","title":"Immunological predictors of disease severity in patients with COVID-19","type":"article-journal","volume":"110"},"uris":["http://www.mendeley.com/documents/?uuid=f6feaf4e-dfb6-478b-a319-6faca20ba0fb"]}],"mendeley":{"formattedCitation":"(8,27–35)","plainTextFormattedCitation":"(8,27–35)","previouslyFormattedCitation":"(8,27–35)"},"properties":{"noteIndex":0},"schema":"https://github.com/citation-style-language/schema/raw/master/csl-citation.json"}</w:instrText>
      </w:r>
      <w:r w:rsidRPr="00B267F4">
        <w:rPr>
          <w:rFonts w:ascii="Times New Roman" w:hAnsi="Times New Roman" w:cs="Times New Roman"/>
          <w:bCs/>
        </w:rPr>
        <w:fldChar w:fldCharType="separate"/>
      </w:r>
      <w:r w:rsidRPr="00B267F4">
        <w:rPr>
          <w:rFonts w:ascii="Times New Roman" w:hAnsi="Times New Roman" w:cs="Times New Roman"/>
          <w:bCs/>
          <w:noProof/>
        </w:rPr>
        <w:t>(8,27–35)</w:t>
      </w:r>
      <w:r w:rsidRPr="00B267F4">
        <w:rPr>
          <w:rFonts w:ascii="Times New Roman" w:hAnsi="Times New Roman" w:cs="Times New Roman"/>
          <w:bCs/>
        </w:rPr>
        <w:fldChar w:fldCharType="end"/>
      </w:r>
      <w:r w:rsidRPr="00B267F4">
        <w:rPr>
          <w:rFonts w:ascii="Times New Roman" w:hAnsi="Times New Roman" w:cs="Times New Roman"/>
          <w:bCs/>
        </w:rPr>
        <w:t xml:space="preserve"> </w:t>
      </w:r>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Bukan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hanya</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itu</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saja</w:t>
      </w:r>
      <w:proofErr w:type="spellEnd"/>
      <w:r w:rsidRPr="00B267F4">
        <w:rPr>
          <w:rFonts w:ascii="Times New Roman" w:hAnsi="Times New Roman" w:cs="Times New Roman"/>
          <w:bCs/>
          <w:lang w:val="en-US"/>
        </w:rPr>
        <w:t xml:space="preserve">, 7 </w:t>
      </w:r>
      <w:proofErr w:type="spellStart"/>
      <w:r w:rsidRPr="00B267F4">
        <w:rPr>
          <w:rFonts w:ascii="Times New Roman" w:hAnsi="Times New Roman" w:cs="Times New Roman"/>
          <w:bCs/>
          <w:lang w:val="en-US"/>
        </w:rPr>
        <w:t>dari</w:t>
      </w:r>
      <w:proofErr w:type="spellEnd"/>
      <w:r w:rsidRPr="00B267F4">
        <w:rPr>
          <w:rFonts w:ascii="Times New Roman" w:hAnsi="Times New Roman" w:cs="Times New Roman"/>
          <w:bCs/>
          <w:lang w:val="en-US"/>
        </w:rPr>
        <w:t xml:space="preserve"> 10 </w:t>
      </w:r>
      <w:proofErr w:type="spellStart"/>
      <w:r w:rsidRPr="00B267F4">
        <w:rPr>
          <w:rFonts w:ascii="Times New Roman" w:hAnsi="Times New Roman" w:cs="Times New Roman"/>
          <w:bCs/>
          <w:lang w:val="en-US"/>
        </w:rPr>
        <w:t>literatur</w:t>
      </w:r>
      <w:proofErr w:type="spellEnd"/>
      <w:r w:rsidRPr="00B267F4">
        <w:rPr>
          <w:rFonts w:ascii="Times New Roman" w:hAnsi="Times New Roman" w:cs="Times New Roman"/>
          <w:bCs/>
          <w:lang w:val="en-US"/>
        </w:rPr>
        <w:t xml:space="preserve"> juga </w:t>
      </w:r>
      <w:proofErr w:type="spellStart"/>
      <w:r w:rsidRPr="00B267F4">
        <w:rPr>
          <w:rFonts w:ascii="Times New Roman" w:hAnsi="Times New Roman" w:cs="Times New Roman"/>
          <w:bCs/>
          <w:lang w:val="en-US"/>
        </w:rPr>
        <w:t>menunjukkan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bahwa</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pasien</w:t>
      </w:r>
      <w:proofErr w:type="spellEnd"/>
      <w:r w:rsidRPr="00B267F4">
        <w:rPr>
          <w:rFonts w:ascii="Times New Roman" w:hAnsi="Times New Roman" w:cs="Times New Roman"/>
          <w:bCs/>
          <w:lang w:val="en-US"/>
        </w:rPr>
        <w:t xml:space="preserve"> COVID-19 </w:t>
      </w:r>
      <w:proofErr w:type="spellStart"/>
      <w:r w:rsidRPr="00B267F4">
        <w:rPr>
          <w:rFonts w:ascii="Times New Roman" w:hAnsi="Times New Roman" w:cs="Times New Roman"/>
          <w:bCs/>
          <w:lang w:val="en-US"/>
        </w:rPr>
        <w:t>sakit</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ringan</w:t>
      </w:r>
      <w:proofErr w:type="spellEnd"/>
      <w:r w:rsidRPr="00B267F4">
        <w:rPr>
          <w:rFonts w:ascii="Times New Roman" w:hAnsi="Times New Roman" w:cs="Times New Roman"/>
          <w:bCs/>
          <w:lang w:val="en-US"/>
        </w:rPr>
        <w:t xml:space="preserve"> dan </w:t>
      </w:r>
      <w:proofErr w:type="spellStart"/>
      <w:r w:rsidRPr="00B267F4">
        <w:rPr>
          <w:rFonts w:ascii="Times New Roman" w:hAnsi="Times New Roman" w:cs="Times New Roman"/>
          <w:bCs/>
          <w:lang w:val="en-US"/>
        </w:rPr>
        <w:t>sedang</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dapat</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mengalami</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peningkatan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kadar</w:t>
      </w:r>
      <w:proofErr w:type="spellEnd"/>
      <w:r w:rsidRPr="00B267F4">
        <w:rPr>
          <w:rFonts w:ascii="Times New Roman" w:hAnsi="Times New Roman" w:cs="Times New Roman"/>
          <w:bCs/>
          <w:lang w:val="en-US"/>
        </w:rPr>
        <w:t xml:space="preserve"> IL-6 (± 0-24 </w:t>
      </w:r>
      <w:proofErr w:type="spellStart"/>
      <w:r w:rsidRPr="00B267F4">
        <w:rPr>
          <w:rFonts w:ascii="Times New Roman" w:hAnsi="Times New Roman" w:cs="Times New Roman"/>
          <w:bCs/>
          <w:lang w:val="en-US"/>
        </w:rPr>
        <w:t>pg</w:t>
      </w:r>
      <w:proofErr w:type="spellEnd"/>
      <w:r w:rsidRPr="00B267F4">
        <w:rPr>
          <w:rFonts w:ascii="Times New Roman" w:hAnsi="Times New Roman" w:cs="Times New Roman"/>
          <w:bCs/>
          <w:lang w:val="en-US"/>
        </w:rPr>
        <w:t xml:space="preserve">/mL) </w:t>
      </w:r>
      <w:r w:rsidRPr="00B267F4">
        <w:rPr>
          <w:rFonts w:ascii="Times New Roman" w:hAnsi="Times New Roman" w:cs="Times New Roman"/>
          <w:bCs/>
          <w:lang w:val="en-US"/>
        </w:rPr>
        <w:fldChar w:fldCharType="begin" w:fldLock="1"/>
      </w:r>
      <w:r w:rsidRPr="00B267F4">
        <w:rPr>
          <w:rFonts w:ascii="Times New Roman" w:hAnsi="Times New Roman" w:cs="Times New Roman"/>
          <w:bCs/>
          <w:lang w:val="en-US"/>
        </w:rPr>
        <w:instrText>ADDIN CSL_CITATION {"citationItems":[{"id":"ITEM-1","itemData":{"DOI":"10.3389/fimmu.2021.613422","ISSN":"16643224","PMID":"33679753","abstract":"Hyper-inflammatory responses induced by severe acute respiratory syndrome coronavirus 2 (SARS-CoV-2) are a major cause of disease severity and death. Predictive prognosis biomarkers to guide therapeutics are critically lacking. Several studies have indicated a “cytokine storm” with the release of interleukin-1 (IL-1), IL-6, and IL-8, along with tumor necrosis factor alpha (TNFα) and other inflammatory mediators. Here, we proposed to assess the relationship between IL-6 and outcomes of patients with coronavirus disease 2019 (COVID-19). Our cohort consisted of 46 adult patients with PCR-proven SARS-CoV-2 infection admitted in a COVID-19 ward of the Hospital de Braga (HB) from April 7 to May 7, 2020, whose IL-6 levels were followed over time. We found that IL-6 levels were significantly different between the disease stages. Also, we found a significant negative correlation between IL-6 levels during stages IIb and III, peripheral oxygen saturation (SpO2), and partial pressure of oxygen in arterial blood (PaO2), showing that IL-6 correlates with respiratory failure. Compared to the inflammatory markers available in the clinic routine, we found a positive correlation between IL-6 and C-reactive protein (CRP). However, when we assessed the predictive value of these two markers, IL-6 behaves as a better predictor of disease progression. In a binary logistic regression, IL-6 level was the most significant predictor of the non-survivors group, when compared to age and CRP. Herein, we present IL-6 as a relevant tool for prognostic evaluation, mainly as a predictor of outcome.","author":[{"dropping-particle":"","family":"Santa Cruz","given":"André","non-dropping-particle":"","parse-names":false,"suffix":""},{"dropping-particle":"","family":"Mendes-Frias","given":"Ana","non-dropping-particle":"","parse-names":false,"suffix":""},{"dropping-particle":"","family":"Oliveira","given":"Ana Isabel","non-dropping-particle":"","parse-names":false,"suffix":""},{"dropping-particle":"","family":"Dias","given":"Luís","non-dropping-particle":"","parse-names":false,"suffix":""},{"dropping-particle":"","family":"Matos","given":"Ana Rita","non-dropping-particle":"","parse-names":false,"suffix":""},{"dropping-particle":"","family":"Carvalho","given":"Alexandre","non-dropping-particle":"","parse-names":false,"suffix":""},{"dropping-particle":"","family":"Capela","given":"Carlos","non-dropping-particle":"","parse-names":false,"suffix":""},{"dropping-particle":"","family":"Pedrosa","given":"Jorge","non-dropping-particle":"","parse-names":false,"suffix":""},{"dropping-particle":"","family":"Castro","given":"António Gil","non-dropping-particle":"","parse-names":false,"suffix":""},{"dropping-particle":"","family":"Silvestre","given":"Ricardo","non-dropping-particle":"","parse-names":false,"suffix":""}],"container-title":"Frontiers in Immunology","id":"ITEM-1","issued":{"date-parts":[["2021"]]},"page":"613422","title":"Interleukin-6 is a biomarker for the development of fatal severe acute respiratory syndrome coronavirus 2 pneumonia","type":"article-journal","volume":"12"},"uris":["http://www.mendeley.com/documents/?uuid=fe3db249-1855-49d6-9d2d-26142543031d"]},{"id":"ITEM-2","itemData":{"abstract":"BACKGROUND: The early identification of patients at risk of clinical deterioration is of interest considering the timeline of COVID-19 after the onset of symptoms. OBJECTIVE: The aim of our study was to evaluate the usefulness of testing serum IL-6 and other serological and clin- ical biomarkers, to predict a short-term negative clinical course of patients with noncritical COVID-19. METHODS: A total of208 patients with noncritical COVID-19 pneumonia at admission were consecutively enrolled. Clinical and laboratory findings obtained on admission were analyzed by using survival analysis and stepwise logistic regression for variable selection. Three-day worsening as outcome in a logistic model to generate a prognostic score was used. RESULTS: Clinical worsening occurred in 63 patients (16 [ died; 39 [ transferred to intensive care unit; 8 worsening ofrespiratory failure). Forty-five ofthem worsened within 3 days after admission. The risk of clinical worsening was progressively enhanced along with increasing quartiles of IL-6 levels. Multi- variate analysis showed that IL-6 (P[ .005), C-reactive protein (CRP) (P [ .003), and SaO2/FiO2 (P [ .014) were the best predictors for clinical deterioration in the first 3 days after admission. The combined score yielded an area under the curve [ 0.88 (95% confidence interval: 0.83-0.93). A nomogram predicting the probability of3-day worsening was generated. The score also showed good performance for 7-day and 14- or 21-day worsening and in predicting death occurring during all the follow-up. CONCLUSIONS: Combining IL-6, CRP, and SaO2/FiO2 in a score may help clinicians to identify on admission those patients with COVID-19 who are at high risk for a further 3-day clinical deterioration.","author":[{"dropping-particle":"","family":"Vultaggio","given":"Alessandra","non-dropping-particle":"","parse-names":false,"suffix":""},{"dropping-particle":"","family":"Vivarelli","given":"Emanuele","non-dropping-particle":"","parse-names":false,"suffix":""},{"dropping-particle":"","family":"Virgili","given":"Gianni","non-dropping-particle":"","parse-names":false,"suffix":""},{"dropping-particle":"","family":"Lucenteforte","given":"Ersilia","non-dropping-particle":"","parse-names":false,"suffix":""},{"dropping-particle":"","family":"Bartoloni","given":"Alessandro","non-dropping-particle":"","parse-names":false,"suffix":""},{"dropping-particle":"","family":"Nozzoli","given":"Carlo","non-dropping-particle":"","parse-names":false,"suffix":""},{"dropping-particle":"","family":"Morettini","given":"Alessandro","non-dropping-particle":"","parse-names":false,"suffix":""},{"dropping-particle":"","family":"Berni","given":"Andrea","non-dropping-particle":"","parse-names":false,"suffix":""},{"dropping-particle":"","family":"Malandrino","given":"Danilo","non-dropping-particle":"","parse-names":false,"suffix":""},{"dropping-particle":"","family":"Rossi","given":"Oliviero","non-dropping-particle":"","parse-names":false,"suffix":""},{"dropping-particle":"","family":"Nencini","given":"Francesca","non-dropping-particle":"","parse-names":false,"suffix":""},{"dropping-particle":"","family":"Pieralli","given":"Filippo","non-dropping-particle":"","parse-names":false,"suffix":""},{"dropping-particle":"","family":"Peris","given":"Adriano","non-dropping-particle":"","parse-names":false,"suffix":""},{"dropping-particle":"","family":"Lagi","given":"Filippo","non-dropping-particle":"","parse-names":false,"suffix":""},{"dropping-particle":"","family":"Scocchera","given":"Giulia","non-dropping-particle":"","parse-names":false,"suffix":""},{"dropping-particle":"","family":"Spinicci","given":"Michele","non-dropping-particle":"","parse-names":false,"suffix":""},{"dropping-particle":"","family":"Trotta","given":"Michele","non-dropping-particle":"","parse-names":false,"suffix":""},{"dropping-particle":"","family":"Mazzetti","given":"Marcello","non-dropping-particle":"","parse-names":false,"suffix":""},{"dropping-particle":"","family":"Parronchi","given":"Paola","non-dropping-particle":"","parse-names":false,"suffix":""},{"dropping-particle":"","family":"Cosmi","given":"Lorenzo","non-dropping-particle":"","parse-names":false,"suffix":""},{"dropping-particle":"","family":"Liotta","given":"Francesco","non-dropping-particle":"","parse-names":false,"suffix":""},{"dropping-particle":"","family":"Fontanari","given":"Paolo","non-dropping-particle":"","parse-names":false,"suffix":""},{"dropping-particle":"","family":"Mazzoni","given":"Alessio","non-dropping-particle":"","parse-names":false,"suffix":""},{"dropping-particle":"","family":"Salvati","given":"Lorenzo","non-dropping-particle":"","parse-names":false,"suffix":""},{"dropping-particle":"","family":"Maggi","given":"Enrico","non-dropping-particle":"","parse-names":false,"suffix":""},{"dropping-particle":"","family":"Annunziato","given":"Francesco","non-dropping-particle":"","parse-names":false,"suffix":""},{"dropping-particle":"","family":"Almerigogna","given":"Fabio","non-dropping-particle":"","parse-names":false,"suffix":""},{"dropping-particle":"","family":"Matucci","given":"Andrea","non-dropping-particle":"","parse-names":false,"suffix":""}],"container-title":"The Journal of Allergy and Clinical Immunology Practice","id":"ITEM-2","issue":"8","issued":{"date-parts":[["2020"]]},"page":"2575-2581.e2","title":"Prompt predicting of early clinical deterioration of moderate-to-severe COVID-19 patients: usefulness of a combined score using IL-6 in a preliminary study","type":"article-journal","volume":"8"},"uris":["http://www.mendeley.com/documents/?uuid=1be2d69c-351a-4961-92b7-2f574d078107"]},{"id":"ITEM-3","itemData":{"DOI":"10.1097/MD.0000000000026131","ISBN":"0000000000","ISSN":"15365964","PMID":"34087864","abstract":"ABSTRACT: To evaluate the development of coronavirus disease 2019 (COVID-19), the roles of interleukin 6 (IL-6) and procalcitonin (PCT) were assessed to diagnose severe COVID-19.Between January and February 2020, 100 consecutive patients with confirmed COVID-19 were included and divided into common (n = 56), severe (n = 28), and critical (n = 16) groups.IL-6 and PCT levels were assayed and compared among groups. IL-6 levels were significantly different among groups (common, 23.93±9.64 pg/mL; severe, 69.22 ± 22.98 pg/mL; critical, 160.34 ± 26.15 pg/mL; P &lt; .05), and there was also a significant difference in the levels of PCT among groups (common, 0.23 ± 0.13 ng/mL; severe, 0.38 ± 0.16 ng/mL; critical, 0.73 ± 0.36 ng/mL; P &lt; .05). Further analysis showed that patients in the critical group had the highest levels of IL-6 and PCT, and those in the common group had the lowest levels (all P &lt; .05).IL-6 and PCT are associated with the severity of COVID-19, and thus have potential value in the diagnosis of COVID-19.","author":[{"dropping-particle":"","family":"Tang","given":"Jinsong","non-dropping-particle":"","parse-names":false,"suffix":""},{"dropping-particle":"","family":"Lin","given":"Jingtao","non-dropping-particle":"","parse-names":false,"suffix":""},{"dropping-particle":"","family":"Zhang","given":"Erying","non-dropping-particle":"","parse-names":false,"suffix":""},{"dropping-particle":"","family":"Zhong","given":"Mengru","non-dropping-particle":"","parse-names":false,"suffix":""},{"dropping-particle":"","family":"Luo","given":"Yong","non-dropping-particle":"","parse-names":false,"suffix":""},{"dropping-particle":"","family":"Fu","given":"Yong","non-dropping-particle":"","parse-names":false,"suffix":""},{"dropping-particle":"","family":"Yang","given":"Yewei","non-dropping-particle":"","parse-names":false,"suffix":""}],"container-title":"Medicine","id":"ITEM-3","issue":"22","issued":{"date-parts":[["2021"]]},"page":"e26131","title":"Serum IL-6 and procalcitonin are two promising novel biomarkers for evaluating the severity of COVID-19 patients","type":"article-journal","volume":"100"},"uris":["http://www.mendeley.com/documents/?uuid=a05804d0-0d78-4469-b9cf-26e999466620"]},{"id":"ITEM-4","itemData":{"DOI":"10.1016/j.jaci.2020.07.009","ISSN":"10976825","PMID":"32710975","abstract":"Background: Coronavirus disease 2019 (COVID-19) has rapidly become a global pandemic. Because the severity of the disease is highly variable, predictive models to stratify patients according to their mortality risk are needed. Objective: Our aim was to develop a model able to predict the risk of fatal outcome in patients with COVID-19 that could be used easily at the time of patients' arrival at the hospital. Methods: We constructed a prospective cohort with 611 adult patients in whom COVID-19 was diagnosed between March 10 and April 12, 2020, in a tertiary hospital in Madrid, Spain. The analysis included 501 patients who had been discharged or had died by April 20, 2020. The capacity of several biomarkers, measured at the beginning of hospitalization, to predict mortality was assessed individually. Those biomarkers that independently contributed to improve mortality prediction were included in a multivariable risk model. Results: High IL-6 level, C-reactive protein level, lactate dehydrogenase (LDH) level, ferritin level, D-dimer level, neutrophil count, and neutrophil-to-lymphocyte ratio were all predictive of mortality (area under the curve &gt;0.70), as were low albumin level, lymphocyte count, monocyte count, and ratio of peripheral blood oxygen saturation to fraction of inspired oxygen (SpO2/FiO2). A multivariable mortality risk model including the SpO2/FiO2 ratio, neutrophil-to-lymphocyte ratio, LDH level, IL-6 level, and age was developed and showed high accuracy for the prediction of fatal outcome (area under the curve 0.94). The optimal cutoff reliably classified patients (including patients with no initial respiratory distress) as survivors and nonsurvivors with 0.88 sensitivity and 0.89 specificity. Conclusion: This mortality risk model allows early risk stratification of hospitalized patients with COVID-19 before the appearance of obvious signs of clinical deterioration, and it can be used as a tool to guide clinical decision making.","author":[{"dropping-particle":"","family":"Laguna-Goya","given":"Rocio","non-dropping-particle":"","parse-names":false,"suffix":""},{"dropping-particle":"","family":"Utrero-Rico","given":"Alberto","non-dropping-particle":"","parse-names":false,"suffix":""},{"dropping-particle":"","family":"Talayero","given":"Paloma","non-dropping-particle":"","parse-names":false,"suffix":""},{"dropping-particle":"","family":"Lasa-Lazaro","given":"Maria","non-dropping-particle":"","parse-names":false,"suffix":""},{"dropping-particle":"","family":"Ramirez-Fernandez","given":"Angel","non-dropping-particle":"","parse-names":false,"suffix":""},{"dropping-particle":"","family":"Naranjo","given":"Laura","non-dropping-particle":"","parse-names":false,"suffix":""},{"dropping-particle":"","family":"Segura-Tudela","given":"Alejandro","non-dropping-particle":"","parse-names":false,"suffix":""},{"dropping-particle":"","family":"Cabrera-Marante","given":"Oscar","non-dropping-particle":"","parse-names":false,"suffix":""},{"dropping-particle":"","family":"Rodriguez de Frias","given":"Edgar","non-dropping-particle":"","parse-names":false,"suffix":""},{"dropping-particle":"","family":"Garcia-Garcia","given":"Rocio","non-dropping-particle":"","parse-names":false,"suffix":""},{"dropping-particle":"","family":"Fernández-Ruiz","given":"Mario","non-dropping-particle":"","parse-names":false,"suffix":""},{"dropping-particle":"","family":"Aguado","given":"Jose Maria","non-dropping-particle":"","parse-names":false,"suffix":""},{"dropping-particle":"","family":"Martinez-Lopez","given":"Joaquin","non-dropping-particle":"","parse-names":false,"suffix":""},{"dropping-particle":"","family":"Lopez","given":"Elena Ana","non-dropping-particle":"","parse-names":false,"suffix":""},{"dropping-particle":"","family":"Catalan","given":"Mercedes","non-dropping-particle":"","parse-names":false,"suffix":""},{"dropping-particle":"","family":"Serrano","given":"Antonio","non-dropping-particle":"","parse-names":false,"suffix":""},{"dropping-particle":"","family":"Paz-Artal","given":"Estela","non-dropping-particle":"","parse-names":false,"suffix":""}],"container-title":"Journal of Allergy and Clinical Immunology","id":"ITEM-4","issue":"4","issued":{"date-parts":[["2020"]]},"page":"799-807.e9","title":"IL-6–based mortality risk model for hospitalized patients with COVID-19","type":"article-journal","volume":"146"},"uris":["http://www.mendeley.com/documents/?uuid=654312e9-aa33-426d-8c69-96b0b45158ab"]},{"id":"ITEM-5","itemData":{"DOI":"10.1016/j.jaci.2020.10.001","ISSN":"10976825","PMID":"33045281","abstract":"Background: The coronavirus disease 2019 (COVID-19) pandemic has led to surges of patients presenting to emergency departments (EDs) and potentially overwhelming health systems. Objective: We sought to assess the predictive accuracy of host biomarkers at clinical presentation to the ED for adverse outcome. Methods: Prospective observational study of PCR-confirmed COVID-19 patients in the ED of a Swiss hospital. Concentrations of inflammatory and endothelial dysfunction biomarkers were determined at clinical presentation. We evaluated the accuracy of clinical signs and these biomarkers in predicting 30-day intubation/mortality, and oxygen requirement by calculating the area under the receiver-operating characteristic curve and by classification and regression tree analysis. Results: Of 76 included patients with COVID-19, 24 were outpatients or hospitalized without oxygen requirement, 35 hospitalized with oxygen requirement, and 17 intubated/died. We found that soluble triggering receptor expressed on myeloid cells had the best prognostic accuracy for 30-day intubation/mortality (area under the receiver-operating characteristic curve, 0.86; 95% CI, 0.77-0.95) and IL-6 measured at presentation to the ED had the best accuracy for 30-day oxygen requirement (area under the receiver-operating characteristic curve, 0.84; 95% CI, 0.74-0.94). An algorithm based on respiratory rate and sTREM-1 predicted 30-day intubation/mortality with 94% sensitivity and 0.1 negative likelihood ratio. An IL-6–based algorithm had 98% sensitivity and 0.04 negative likelihood ratio for 30-day oxygen requirement. Conclusions: sTREM-1 and IL-6 concentrations in COVID-19 in the ED have good predictive accuracy for intubation/mortality and oxygen requirement. sTREM-1– and IL-6–based algorithms are highly sensitive to identify patients with adverse outcome and could serve as early triage tools.","author":[{"dropping-particle":"","family":"Singer","given":"Mathias","non-dropping-particle":"Van","parse-names":false,"suffix":""},{"dropping-particle":"","family":"Brahier","given":"Thomas","non-dropping-particle":"","parse-names":false,"suffix":""},{"dropping-particle":"","family":"Ngai","given":"Michelle","non-dropping-particle":"","parse-names":false,"suffix":""},{"dropping-particle":"","family":"Wright","given":"Julie","non-dropping-particle":"","parse-names":false,"suffix":""},{"dropping-particle":"","family":"Weckman","given":"Andrea M.","non-dropping-particle":"","parse-names":false,"suffix":""},{"dropping-particle":"","family":"Erice","given":"Clara","non-dropping-particle":"","parse-names":false,"suffix":""},{"dropping-particle":"","family":"Meuwly","given":"Jean Yves","non-dropping-particle":"","parse-names":false,"suffix":""},{"dropping-particle":"","family":"Hugli","given":"Olivier","non-dropping-particle":"","parse-names":false,"suffix":""},{"dropping-particle":"","family":"Kain","given":"Kevin C.","non-dropping-particle":"","parse-names":false,"suffix":""},{"dropping-particle":"","family":"Boillat-Blanco","given":"Noémie","non-dropping-particle":"","parse-names":false,"suffix":""}],"container-title":"Journal of Allergy and Clinical Immunology","id":"ITEM-5","issue":"1","issued":{"date-parts":[["2021"]]},"page":"99-106.e4","title":"COVID-19 risk stratification algorithms based on sTREM-1 and IL-6 in emergency department","type":"article-journal","volume":"147"},"uris":["http://www.mendeley.com/documents/?uuid=ea981670-9e15-4b58-8f52-6ad237f41125"]},{"id":"ITEM-6","itemData":{"DOI":"10.1016/j.ijid.2021.06.056","ISSN":"18783511","PMID":"34216735","abstract":"Background: Identifying the immune cells involved in coronavirus disease 2019 (COVID-19) disease progression and the predictors of poor outcomes is important to manage patients adequately. Methods: This prospective observational cohort study enrolled 48 patients with COVID-19 hospitalized in a tertiary hospital in Oman and 53 non-hospitalized patients with confirmed mild COVID-19. Results: Hospitalized patients were older (58 years vs 36 years, P &lt; 0.001) and had more comorbid conditions such as diabetes (65% vs 21% P &lt; 0.001). Hospitalized patients had significantly higher inflammatory markers (P &lt; 0.001): C-reactive protein (114 vs 4 mg/l), interleukin 6 (IL-6) (33 vs 3.71 pg/ml), lactate dehydrogenase (417 vs 214 U/l), ferritin (760 vs 196 ng/ml), fibrinogen (6 vs 3 g/l), D-dimer (1.0 vs 0.3 μg/ml), disseminated intravascular coagulopathy score (2 vs 0), and neutrophil/lymphocyte ratio (4 vs 1.1) (P &lt; 0.001). On multivariate regression analysis, statistically significant independent early predictors of intensive care unit admission or death were higher levels of IL-6 (odds ratio 1.03, P = 0.03), frequency of large inflammatory monocytes (CD14+CD16+) (odds ratio 1.117, P = 0.010), and frequency of circulating naïve CD4+ T cells (CD27+CD28+CD45RA+CCR7+) (odds ratio 0.476, P = 0.03). Conclusion: IL-6, the frequency of large inflammatory monocytes, and the frequency of circulating naïve CD4 T cells can be used as independent immunological predictors of poor outcomes in COVID-19 patients to prioritize critical care and resources.","author":[{"dropping-particle":"","family":"Balushi","given":"Asma","non-dropping-particle":"Al","parse-names":false,"suffix":""},{"dropping-particle":"","family":"AlShekaili","given":"Jalila","non-dropping-particle":"","parse-names":false,"suffix":""},{"dropping-particle":"","family":"Kindi","given":"Mahmood","non-dropping-particle":"Al","parse-names":false,"suffix":""},{"dropping-particle":"","family":"Ansari","given":"Zainab","non-dropping-particle":"","parse-names":false,"suffix":""},{"dropping-particle":"","family":"Al-Khabori","given":"Murtadha","non-dropping-particle":"","parse-names":false,"suffix":""},{"dropping-particle":"","family":"Khamis","given":"Faryal","non-dropping-particle":"","parse-names":false,"suffix":""},{"dropping-particle":"","family":"Ambusaidi","given":"Zaiyana","non-dropping-particle":"","parse-names":false,"suffix":""},{"dropping-particle":"","family":"Balushi","given":"Afra","non-dropping-particle":"Al","parse-names":false,"suffix":""},{"dropping-particle":"","family":"Huraizi","given":"Aisha","non-dropping-particle":"Al","parse-names":false,"suffix":""},{"dropping-particle":"","family":"Sulaimi","given":"Sumaiya","non-dropping-particle":"Al","parse-names":false,"suffix":""},{"dropping-particle":"","family":"Fahdi","given":"Fatma","non-dropping-particle":"Al","parse-names":false,"suffix":""},{"dropping-particle":"","family":"Balushi","given":"Iman","non-dropping-particle":"Al","parse-names":false,"suffix":""},{"dropping-particle":"","family":"Pandak","given":"Nenad","non-dropping-particle":"","parse-names":false,"suffix":""},{"dropping-particle":"","family":"Fletcher","given":"Tom","non-dropping-particle":"","parse-names":false,"suffix":""},{"dropping-particle":"","family":"Nasr","given":"Iman","non-dropping-particle":"","parse-names":false,"suffix":""}],"container-title":"International Journal of Infectious Diseases","id":"ITEM-6","issued":{"date-parts":[["2021"]]},"page":"83-92","publisher":"Elsevier Ltd","title":"Immunological predictors of disease severity in patients with COVID-19","type":"article-journal","volume":"110"},"uris":["http://www.mendeley.com/documents/?uuid=f6feaf4e-dfb6-478b-a319-6faca20ba0fb"]},{"id":"ITEM-7","itemData":{"author":[{"dropping-particle":"","family":"Liu","given":"Fang","non-dropping-particle":"","parse-names":false,"suffix":""},{"dropping-particle":"","family":"Li","given":"Lin","non-dropping-particle":"","parse-names":false,"suffix":""},{"dropping-particle":"","family":"Xu","given":"Mengda","non-dropping-particle":"","parse-names":false,"suffix":""},{"dropping-particle":"","family":"Wu","given":"Juan","non-dropping-particle":"","parse-names":false,"suffix":""},{"dropping-particle":"","family":"Luo","given":"Ding","non-dropping-particle":"","parse-names":false,"suffix":""},{"dropping-particle":"","family":"Zhu","given":"Yusi","non-dropping-particle":"","parse-names":false,"suffix":""},{"dropping-particle":"","family":"Li","given":"Bixi","non-dropping-particle":"","parse-names":false,"suffix":""},{"dropping-particle":"","family":"Song","given":"Xiaoyang","non-dropping-particle":"","parse-names":false,"suffix":""}],"container-title":"Journal of Clinical Virology","id":"ITEM-7","issued":{"date-parts":[["2020"]]},"page":"104370","title":"Prognostic value of interleukin-6, C-reactive protein, and procalcitonin in patients with COVID-19","type":"article-journal","volume":"127"},"uris":["http://www.mendeley.com/documents/?uuid=5ef9e395-8789-4250-a7bd-2946be0facb0"]}],"mendeley":{"formattedCitation":"(29–35)","plainTextFormattedCitation":"(29–35)","previouslyFormattedCitation":"(29–35)"},"properties":{"noteIndex":0},"schema":"https://github.com/citation-style-language/schema/raw/master/csl-citation.json"}</w:instrText>
      </w:r>
      <w:r w:rsidRPr="00B267F4">
        <w:rPr>
          <w:rFonts w:ascii="Times New Roman" w:hAnsi="Times New Roman" w:cs="Times New Roman"/>
          <w:bCs/>
          <w:lang w:val="en-US"/>
        </w:rPr>
        <w:fldChar w:fldCharType="separate"/>
      </w:r>
      <w:r w:rsidRPr="00B267F4">
        <w:rPr>
          <w:rFonts w:ascii="Times New Roman" w:hAnsi="Times New Roman" w:cs="Times New Roman"/>
          <w:bCs/>
          <w:noProof/>
          <w:lang w:val="en-US"/>
        </w:rPr>
        <w:t>(29–35)</w:t>
      </w:r>
      <w:r w:rsidRPr="00B267F4">
        <w:rPr>
          <w:rFonts w:ascii="Times New Roman" w:hAnsi="Times New Roman" w:cs="Times New Roman"/>
          <w:bCs/>
          <w:lang w:val="en-US"/>
        </w:rPr>
        <w:fldChar w:fldCharType="end"/>
      </w:r>
      <w:r w:rsidRPr="00B267F4">
        <w:rPr>
          <w:rFonts w:ascii="Times New Roman" w:hAnsi="Times New Roman" w:cs="Times New Roman"/>
          <w:bCs/>
          <w:lang w:val="en-US"/>
        </w:rPr>
        <w:t>.</w:t>
      </w:r>
    </w:p>
    <w:p w14:paraId="5BA47773" w14:textId="77777777" w:rsidR="00B267F4" w:rsidRDefault="00021822" w:rsidP="00626EAB">
      <w:pPr>
        <w:pStyle w:val="ListParagraph"/>
        <w:spacing w:after="160"/>
        <w:ind w:left="0" w:firstLine="556"/>
        <w:jc w:val="both"/>
        <w:rPr>
          <w:rFonts w:ascii="Times New Roman" w:hAnsi="Times New Roman" w:cs="Times New Roman"/>
          <w:bCs/>
          <w:lang w:val="en-US"/>
        </w:rPr>
      </w:pPr>
      <w:r w:rsidRPr="00B267F4">
        <w:rPr>
          <w:rFonts w:ascii="Times New Roman" w:hAnsi="Times New Roman" w:cs="Times New Roman"/>
          <w:bCs/>
        </w:rPr>
        <w:t xml:space="preserve">Penelitian Santa </w:t>
      </w:r>
      <w:proofErr w:type="spellStart"/>
      <w:r w:rsidRPr="00B267F4">
        <w:rPr>
          <w:rFonts w:ascii="Times New Roman" w:hAnsi="Times New Roman" w:cs="Times New Roman"/>
          <w:bCs/>
        </w:rPr>
        <w:t>Cruz</w:t>
      </w:r>
      <w:proofErr w:type="spellEnd"/>
      <w:r w:rsidRPr="00B267F4">
        <w:rPr>
          <w:rFonts w:ascii="Times New Roman" w:hAnsi="Times New Roman" w:cs="Times New Roman"/>
          <w:bCs/>
        </w:rPr>
        <w:t xml:space="preserve"> membagi kadar IL-6 menurut tingkat </w:t>
      </w:r>
      <w:proofErr w:type="spellStart"/>
      <w:r w:rsidRPr="00B267F4">
        <w:rPr>
          <w:rFonts w:ascii="Times New Roman" w:hAnsi="Times New Roman" w:cs="Times New Roman"/>
          <w:bCs/>
        </w:rPr>
        <w:t>keparahan</w:t>
      </w:r>
      <w:proofErr w:type="spellEnd"/>
      <w:r w:rsidRPr="00B267F4">
        <w:rPr>
          <w:rFonts w:ascii="Times New Roman" w:hAnsi="Times New Roman" w:cs="Times New Roman"/>
          <w:bCs/>
        </w:rPr>
        <w:t xml:space="preserve"> COVID-19 (gejala ringan, sedang dan berat). </w:t>
      </w:r>
      <w:proofErr w:type="spellStart"/>
      <w:r w:rsidRPr="00B267F4">
        <w:rPr>
          <w:rFonts w:ascii="Times New Roman" w:hAnsi="Times New Roman" w:cs="Times New Roman"/>
          <w:bCs/>
        </w:rPr>
        <w:t>Perbedaaan</w:t>
      </w:r>
      <w:proofErr w:type="spellEnd"/>
      <w:r w:rsidRPr="00B267F4">
        <w:rPr>
          <w:rFonts w:ascii="Times New Roman" w:hAnsi="Times New Roman" w:cs="Times New Roman"/>
          <w:bCs/>
        </w:rPr>
        <w:t xml:space="preserve"> statistik ditemukan </w:t>
      </w:r>
      <w:proofErr w:type="spellStart"/>
      <w:r w:rsidRPr="00B267F4">
        <w:rPr>
          <w:rFonts w:ascii="Times New Roman" w:hAnsi="Times New Roman" w:cs="Times New Roman"/>
          <w:bCs/>
          <w:lang w:val="en-US"/>
        </w:rPr>
        <w:t>signifikan</w:t>
      </w:r>
      <w:proofErr w:type="spellEnd"/>
      <w:r w:rsidRPr="00B267F4">
        <w:rPr>
          <w:rFonts w:ascii="Times New Roman" w:hAnsi="Times New Roman" w:cs="Times New Roman"/>
          <w:bCs/>
          <w:lang w:val="en-US"/>
        </w:rPr>
        <w:t xml:space="preserve"> </w:t>
      </w:r>
    </w:p>
    <w:p w14:paraId="3D6AEA7C" w14:textId="77777777" w:rsidR="00B267F4" w:rsidRDefault="00B267F4" w:rsidP="00B267F4">
      <w:pPr>
        <w:pStyle w:val="ListParagraph"/>
        <w:spacing w:after="160"/>
        <w:ind w:left="0"/>
        <w:jc w:val="both"/>
        <w:rPr>
          <w:rFonts w:ascii="Times New Roman" w:hAnsi="Times New Roman" w:cs="Times New Roman"/>
          <w:bCs/>
          <w:lang w:val="en-US"/>
        </w:rPr>
      </w:pPr>
    </w:p>
    <w:p w14:paraId="5C821311" w14:textId="77777777" w:rsidR="00B267F4" w:rsidRDefault="00021822" w:rsidP="00B267F4">
      <w:pPr>
        <w:pStyle w:val="ListParagraph"/>
        <w:spacing w:after="160"/>
        <w:ind w:left="0"/>
        <w:jc w:val="both"/>
        <w:rPr>
          <w:rFonts w:ascii="Times New Roman" w:hAnsi="Times New Roman" w:cs="Times New Roman"/>
          <w:bCs/>
        </w:rPr>
      </w:pPr>
      <w:r w:rsidRPr="00B267F4">
        <w:rPr>
          <w:rFonts w:ascii="Times New Roman" w:hAnsi="Times New Roman" w:cs="Times New Roman"/>
          <w:bCs/>
        </w:rPr>
        <w:t>dengan p &lt; 0,000</w:t>
      </w:r>
      <w:r w:rsidRPr="00B267F4">
        <w:rPr>
          <w:rFonts w:ascii="Times New Roman" w:hAnsi="Times New Roman" w:cs="Times New Roman"/>
          <w:bCs/>
          <w:lang w:val="en-US"/>
        </w:rPr>
        <w:t>1,</w:t>
      </w:r>
      <w:r w:rsidRPr="00B267F4">
        <w:rPr>
          <w:rFonts w:ascii="Times New Roman" w:hAnsi="Times New Roman" w:cs="Times New Roman"/>
          <w:bCs/>
        </w:rPr>
        <w:t xml:space="preserve"> </w:t>
      </w:r>
      <w:proofErr w:type="spellStart"/>
      <w:r w:rsidRPr="00B267F4">
        <w:rPr>
          <w:rFonts w:ascii="Times New Roman" w:hAnsi="Times New Roman" w:cs="Times New Roman"/>
          <w:bCs/>
          <w:lang w:val="en-US"/>
        </w:rPr>
        <w:t>yaitu</w:t>
      </w:r>
      <w:proofErr w:type="spellEnd"/>
      <w:r w:rsidRPr="00B267F4">
        <w:rPr>
          <w:rFonts w:ascii="Times New Roman" w:hAnsi="Times New Roman" w:cs="Times New Roman"/>
          <w:bCs/>
          <w:lang w:val="en-US"/>
        </w:rPr>
        <w:t xml:space="preserve"> </w:t>
      </w:r>
      <w:r w:rsidRPr="00B267F4">
        <w:rPr>
          <w:rFonts w:ascii="Times New Roman" w:hAnsi="Times New Roman" w:cs="Times New Roman"/>
          <w:bCs/>
        </w:rPr>
        <w:t xml:space="preserve">kadar IL-6 meningkat seiring dengan stadium penyakit. Pada pasien COVID-19 gejala ringan, </w:t>
      </w:r>
    </w:p>
    <w:p w14:paraId="142473C3" w14:textId="77777777" w:rsidR="00B267F4" w:rsidRDefault="00B267F4" w:rsidP="00B267F4">
      <w:pPr>
        <w:pStyle w:val="ListParagraph"/>
        <w:spacing w:after="160"/>
        <w:ind w:left="0"/>
        <w:jc w:val="both"/>
        <w:rPr>
          <w:rFonts w:ascii="Times New Roman" w:hAnsi="Times New Roman" w:cs="Times New Roman"/>
          <w:bCs/>
        </w:rPr>
      </w:pPr>
    </w:p>
    <w:p w14:paraId="37CD0884" w14:textId="77777777" w:rsidR="00B267F4" w:rsidRDefault="00B267F4" w:rsidP="00B267F4">
      <w:pPr>
        <w:pStyle w:val="ListParagraph"/>
        <w:spacing w:after="160"/>
        <w:ind w:left="0"/>
        <w:jc w:val="both"/>
        <w:rPr>
          <w:rFonts w:ascii="Times New Roman" w:hAnsi="Times New Roman" w:cs="Times New Roman"/>
          <w:bCs/>
        </w:rPr>
      </w:pPr>
    </w:p>
    <w:p w14:paraId="51D7C813" w14:textId="5579AC1F" w:rsidR="00021822" w:rsidRPr="00B267F4" w:rsidRDefault="00021822" w:rsidP="00B267F4">
      <w:pPr>
        <w:pStyle w:val="ListParagraph"/>
        <w:spacing w:after="160"/>
        <w:ind w:left="0"/>
        <w:jc w:val="both"/>
        <w:rPr>
          <w:rFonts w:ascii="Times New Roman" w:hAnsi="Times New Roman" w:cs="Times New Roman"/>
          <w:bCs/>
        </w:rPr>
      </w:pPr>
      <w:r w:rsidRPr="00B267F4">
        <w:rPr>
          <w:rFonts w:ascii="Times New Roman" w:hAnsi="Times New Roman" w:cs="Times New Roman"/>
          <w:bCs/>
        </w:rPr>
        <w:t xml:space="preserve">ditemukan rata-rata peningkatan kadar IL-6 sekitar 30 </w:t>
      </w:r>
      <w:proofErr w:type="spellStart"/>
      <w:r w:rsidRPr="00B267F4">
        <w:rPr>
          <w:rFonts w:ascii="Times New Roman" w:hAnsi="Times New Roman" w:cs="Times New Roman"/>
          <w:bCs/>
        </w:rPr>
        <w:t>pg</w:t>
      </w:r>
      <w:proofErr w:type="spellEnd"/>
      <w:r w:rsidRPr="00B267F4">
        <w:rPr>
          <w:rFonts w:ascii="Times New Roman" w:hAnsi="Times New Roman" w:cs="Times New Roman"/>
          <w:bCs/>
        </w:rPr>
        <w:t>/</w:t>
      </w:r>
      <w:proofErr w:type="spellStart"/>
      <w:r w:rsidRPr="00B267F4">
        <w:rPr>
          <w:rFonts w:ascii="Times New Roman" w:hAnsi="Times New Roman" w:cs="Times New Roman"/>
          <w:bCs/>
        </w:rPr>
        <w:t>mL</w:t>
      </w:r>
      <w:proofErr w:type="spellEnd"/>
      <w:r w:rsidRPr="00B267F4">
        <w:rPr>
          <w:rFonts w:ascii="Times New Roman" w:hAnsi="Times New Roman" w:cs="Times New Roman"/>
          <w:bCs/>
        </w:rPr>
        <w:t xml:space="preserve">, pada gejala sedang IL-6 sampai sekitar 160 </w:t>
      </w:r>
      <w:proofErr w:type="spellStart"/>
      <w:r w:rsidRPr="00B267F4">
        <w:rPr>
          <w:rFonts w:ascii="Times New Roman" w:hAnsi="Times New Roman" w:cs="Times New Roman"/>
          <w:bCs/>
        </w:rPr>
        <w:t>pg</w:t>
      </w:r>
      <w:proofErr w:type="spellEnd"/>
      <w:r w:rsidRPr="00B267F4">
        <w:rPr>
          <w:rFonts w:ascii="Times New Roman" w:hAnsi="Times New Roman" w:cs="Times New Roman"/>
          <w:bCs/>
        </w:rPr>
        <w:t>/</w:t>
      </w:r>
      <w:proofErr w:type="spellStart"/>
      <w:r w:rsidRPr="00B267F4">
        <w:rPr>
          <w:rFonts w:ascii="Times New Roman" w:hAnsi="Times New Roman" w:cs="Times New Roman"/>
          <w:bCs/>
        </w:rPr>
        <w:t>mL</w:t>
      </w:r>
      <w:proofErr w:type="spellEnd"/>
      <w:r w:rsidRPr="00B267F4">
        <w:rPr>
          <w:rFonts w:ascii="Times New Roman" w:hAnsi="Times New Roman" w:cs="Times New Roman"/>
          <w:bCs/>
          <w:lang w:val="en-US"/>
        </w:rPr>
        <w:t>,</w:t>
      </w:r>
      <w:r w:rsidRPr="00B267F4">
        <w:rPr>
          <w:rFonts w:ascii="Times New Roman" w:hAnsi="Times New Roman" w:cs="Times New Roman"/>
          <w:bCs/>
        </w:rPr>
        <w:t xml:space="preserve"> dan pada gejala berat IL-6 hingga sekitar 400 </w:t>
      </w:r>
      <w:proofErr w:type="spellStart"/>
      <w:r w:rsidRPr="00B267F4">
        <w:rPr>
          <w:rFonts w:ascii="Times New Roman" w:hAnsi="Times New Roman" w:cs="Times New Roman"/>
          <w:bCs/>
        </w:rPr>
        <w:t>pg</w:t>
      </w:r>
      <w:proofErr w:type="spellEnd"/>
      <w:r w:rsidRPr="00B267F4">
        <w:rPr>
          <w:rFonts w:ascii="Times New Roman" w:hAnsi="Times New Roman" w:cs="Times New Roman"/>
          <w:bCs/>
        </w:rPr>
        <w:t>/</w:t>
      </w:r>
      <w:proofErr w:type="spellStart"/>
      <w:r w:rsidRPr="00B267F4">
        <w:rPr>
          <w:rFonts w:ascii="Times New Roman" w:hAnsi="Times New Roman" w:cs="Times New Roman"/>
          <w:bCs/>
        </w:rPr>
        <w:t>mL</w:t>
      </w:r>
      <w:proofErr w:type="spellEnd"/>
      <w:r w:rsidRPr="00B267F4">
        <w:rPr>
          <w:rFonts w:ascii="Times New Roman" w:hAnsi="Times New Roman" w:cs="Times New Roman"/>
          <w:bCs/>
        </w:rPr>
        <w:t xml:space="preserve"> </w:t>
      </w:r>
      <w:r w:rsidRPr="00B267F4">
        <w:rPr>
          <w:rFonts w:ascii="Times New Roman" w:hAnsi="Times New Roman" w:cs="Times New Roman"/>
          <w:bCs/>
        </w:rPr>
        <w:fldChar w:fldCharType="begin" w:fldLock="1"/>
      </w:r>
      <w:r w:rsidRPr="00B267F4">
        <w:rPr>
          <w:rFonts w:ascii="Times New Roman" w:hAnsi="Times New Roman" w:cs="Times New Roman"/>
          <w:bCs/>
        </w:rPr>
        <w:instrText>ADDIN CSL_CITATION {"citationItems":[{"id":"ITEM-1","itemData":{"DOI":"10.3389/fimmu.2021.613422","ISSN":"16643224","PMID":"33679753","abstract":"Hyper-inflammatory responses induced by severe acute respiratory syndrome coronavirus 2 (SARS-CoV-2) are a major cause of disease severity and death. Predictive prognosis biomarkers to guide therapeutics are critically lacking. Several studies have indicated a “cytokine storm” with the release of interleukin-1 (IL-1), IL-6, and IL-8, along with tumor necrosis factor alpha (TNFα) and other inflammatory mediators. Here, we proposed to assess the relationship between IL-6 and outcomes of patients with coronavirus disease 2019 (COVID-19). Our cohort consisted of 46 adult patients with PCR-proven SARS-CoV-2 infection admitted in a COVID-19 ward of the Hospital de Braga (HB) from April 7 to May 7, 2020, whose IL-6 levels were followed over time. We found that IL-6 levels were significantly different between the disease stages. Also, we found a significant negative correlation between IL-6 levels during stages IIb and III, peripheral oxygen saturation (SpO2), and partial pressure of oxygen in arterial blood (PaO2), showing that IL-6 correlates with respiratory failure. Compared to the inflammatory markers available in the clinic routine, we found a positive correlation between IL-6 and C-reactive protein (CRP). However, when we assessed the predictive value of these two markers, IL-6 behaves as a better predictor of disease progression. In a binary logistic regression, IL-6 level was the most significant predictor of the non-survivors group, when compared to age and CRP. Herein, we present IL-6 as a relevant tool for prognostic evaluation, mainly as a predictor of outcome.","author":[{"dropping-particle":"","family":"Santa Cruz","given":"André","non-dropping-particle":"","parse-names":false,"suffix":""},{"dropping-particle":"","family":"Mendes-Frias","given":"Ana","non-dropping-particle":"","parse-names":false,"suffix":""},{"dropping-particle":"","family":"Oliveira","given":"Ana Isabel","non-dropping-particle":"","parse-names":false,"suffix":""},{"dropping-particle":"","family":"Dias","given":"Luís","non-dropping-particle":"","parse-names":false,"suffix":""},{"dropping-particle":"","family":"Matos","given":"Ana Rita","non-dropping-particle":"","parse-names":false,"suffix":""},{"dropping-particle":"","family":"Carvalho","given":"Alexandre","non-dropping-particle":"","parse-names":false,"suffix":""},{"dropping-particle":"","family":"Capela","given":"Carlos","non-dropping-particle":"","parse-names":false,"suffix":""},{"dropping-particle":"","family":"Pedrosa","given":"Jorge","non-dropping-particle":"","parse-names":false,"suffix":""},{"dropping-particle":"","family":"Castro","given":"António Gil","non-dropping-particle":"","parse-names":false,"suffix":""},{"dropping-particle":"","family":"Silvestre","given":"Ricardo","non-dropping-particle":"","parse-names":false,"suffix":""}],"container-title":"Frontiers in Immunology","id":"ITEM-1","issued":{"date-parts":[["2021"]]},"page":"613422","title":"Interleukin-6 is a biomarker for the development of fatal severe acute respiratory syndrome coronavirus 2 pneumonia","type":"article-journal","volume":"12"},"uris":["http://www.mendeley.com/documents/?uuid=fe3db249-1855-49d6-9d2d-26142543031d"]}],"mendeley":{"formattedCitation":"(29)","plainTextFormattedCitation":"(29)","previouslyFormattedCitation":"(29)"},"properties":{"noteIndex":0},"schema":"https://github.com/citation-style-language/schema/raw/master/csl-citation.json"}</w:instrText>
      </w:r>
      <w:r w:rsidRPr="00B267F4">
        <w:rPr>
          <w:rFonts w:ascii="Times New Roman" w:hAnsi="Times New Roman" w:cs="Times New Roman"/>
          <w:bCs/>
        </w:rPr>
        <w:fldChar w:fldCharType="separate"/>
      </w:r>
      <w:r w:rsidRPr="00B267F4">
        <w:rPr>
          <w:rFonts w:ascii="Times New Roman" w:hAnsi="Times New Roman" w:cs="Times New Roman"/>
          <w:bCs/>
          <w:noProof/>
        </w:rPr>
        <w:t>(29)</w:t>
      </w:r>
      <w:r w:rsidRPr="00B267F4">
        <w:rPr>
          <w:rFonts w:ascii="Times New Roman" w:hAnsi="Times New Roman" w:cs="Times New Roman"/>
          <w:bCs/>
        </w:rPr>
        <w:fldChar w:fldCharType="end"/>
      </w:r>
      <w:r w:rsidRPr="00B267F4">
        <w:rPr>
          <w:rFonts w:ascii="Times New Roman" w:hAnsi="Times New Roman" w:cs="Times New Roman"/>
          <w:bCs/>
        </w:rPr>
        <w:t>.</w:t>
      </w:r>
    </w:p>
    <w:p w14:paraId="5E235053" w14:textId="77777777" w:rsidR="00021822" w:rsidRPr="00B267F4" w:rsidRDefault="00021822" w:rsidP="00626EAB">
      <w:pPr>
        <w:pStyle w:val="ListParagraph"/>
        <w:spacing w:after="160"/>
        <w:ind w:left="0" w:firstLine="556"/>
        <w:jc w:val="both"/>
        <w:rPr>
          <w:rFonts w:ascii="Times New Roman" w:hAnsi="Times New Roman" w:cs="Times New Roman"/>
          <w:bCs/>
        </w:rPr>
      </w:pPr>
      <w:r w:rsidRPr="00B267F4">
        <w:rPr>
          <w:rFonts w:ascii="Times New Roman" w:hAnsi="Times New Roman" w:cs="Times New Roman"/>
          <w:bCs/>
        </w:rPr>
        <w:t xml:space="preserve">Penelitian yang dilakukan oleh Liu, </w:t>
      </w:r>
      <w:proofErr w:type="spellStart"/>
      <w:r w:rsidRPr="00B267F4">
        <w:rPr>
          <w:rFonts w:ascii="Times New Roman" w:hAnsi="Times New Roman" w:cs="Times New Roman"/>
          <w:bCs/>
        </w:rPr>
        <w:t>dkk</w:t>
      </w:r>
      <w:proofErr w:type="spellEnd"/>
      <w:r w:rsidRPr="00B267F4">
        <w:rPr>
          <w:rFonts w:ascii="Times New Roman" w:hAnsi="Times New Roman" w:cs="Times New Roman"/>
          <w:bCs/>
        </w:rPr>
        <w:t xml:space="preserve"> menunjukkan bahwa kadar IL-6 meningkat pada pasien COVID-19, yang secara signifikan lebih tinggi pada pasien dengan gejala berat (peningkatan IL-6 hingga 70 </w:t>
      </w:r>
      <w:proofErr w:type="spellStart"/>
      <w:r w:rsidRPr="00B267F4">
        <w:rPr>
          <w:rFonts w:ascii="Times New Roman" w:hAnsi="Times New Roman" w:cs="Times New Roman"/>
          <w:bCs/>
        </w:rPr>
        <w:t>pg</w:t>
      </w:r>
      <w:proofErr w:type="spellEnd"/>
      <w:r w:rsidRPr="00B267F4">
        <w:rPr>
          <w:rFonts w:ascii="Times New Roman" w:hAnsi="Times New Roman" w:cs="Times New Roman"/>
          <w:bCs/>
        </w:rPr>
        <w:t>/</w:t>
      </w:r>
      <w:proofErr w:type="spellStart"/>
      <w:r w:rsidRPr="00B267F4">
        <w:rPr>
          <w:rFonts w:ascii="Times New Roman" w:hAnsi="Times New Roman" w:cs="Times New Roman"/>
          <w:bCs/>
        </w:rPr>
        <w:t>mL</w:t>
      </w:r>
      <w:proofErr w:type="spellEnd"/>
      <w:r w:rsidRPr="00B267F4">
        <w:rPr>
          <w:rFonts w:ascii="Times New Roman" w:hAnsi="Times New Roman" w:cs="Times New Roman"/>
          <w:bCs/>
        </w:rPr>
        <w:t xml:space="preserve">) dibandingkan pada pasien dengan gejala ringan (IL-6 meningkat hingga 25 </w:t>
      </w:r>
      <w:proofErr w:type="spellStart"/>
      <w:r w:rsidRPr="00B267F4">
        <w:rPr>
          <w:rFonts w:ascii="Times New Roman" w:hAnsi="Times New Roman" w:cs="Times New Roman"/>
          <w:bCs/>
        </w:rPr>
        <w:t>pg</w:t>
      </w:r>
      <w:proofErr w:type="spellEnd"/>
      <w:r w:rsidRPr="00B267F4">
        <w:rPr>
          <w:rFonts w:ascii="Times New Roman" w:hAnsi="Times New Roman" w:cs="Times New Roman"/>
          <w:bCs/>
        </w:rPr>
        <w:t>/</w:t>
      </w:r>
      <w:proofErr w:type="spellStart"/>
      <w:r w:rsidRPr="00B267F4">
        <w:rPr>
          <w:rFonts w:ascii="Times New Roman" w:hAnsi="Times New Roman" w:cs="Times New Roman"/>
          <w:bCs/>
        </w:rPr>
        <w:t>mL</w:t>
      </w:r>
      <w:proofErr w:type="spellEnd"/>
      <w:r w:rsidRPr="00B267F4">
        <w:rPr>
          <w:rFonts w:ascii="Times New Roman" w:hAnsi="Times New Roman" w:cs="Times New Roman"/>
          <w:bCs/>
        </w:rPr>
        <w:t xml:space="preserve">). Model Cox </w:t>
      </w:r>
      <w:proofErr w:type="spellStart"/>
      <w:r w:rsidRPr="00B267F4">
        <w:rPr>
          <w:rFonts w:ascii="Times New Roman" w:hAnsi="Times New Roman" w:cs="Times New Roman"/>
          <w:bCs/>
        </w:rPr>
        <w:t>multivariat</w:t>
      </w:r>
      <w:proofErr w:type="spellEnd"/>
      <w:r w:rsidRPr="00B267F4">
        <w:rPr>
          <w:rFonts w:ascii="Times New Roman" w:hAnsi="Times New Roman" w:cs="Times New Roman"/>
          <w:bCs/>
        </w:rPr>
        <w:t xml:space="preserve"> menunjukkan bahwa IL-6 (p &lt; 0.001), CRP (p &lt; 0.001) dan PCT (p = 0.002) dapat digunakan sebagai faktor independen untuk memprediksi tingkat </w:t>
      </w:r>
      <w:proofErr w:type="spellStart"/>
      <w:r w:rsidRPr="00B267F4">
        <w:rPr>
          <w:rFonts w:ascii="Times New Roman" w:hAnsi="Times New Roman" w:cs="Times New Roman"/>
          <w:bCs/>
        </w:rPr>
        <w:t>keparahan</w:t>
      </w:r>
      <w:proofErr w:type="spellEnd"/>
      <w:r w:rsidRPr="00B267F4">
        <w:rPr>
          <w:rFonts w:ascii="Times New Roman" w:hAnsi="Times New Roman" w:cs="Times New Roman"/>
          <w:bCs/>
        </w:rPr>
        <w:t xml:space="preserve"> COVID-19. Interleukin-6 merupakan pemicu utama badai </w:t>
      </w:r>
      <w:proofErr w:type="spellStart"/>
      <w:r w:rsidRPr="00B267F4">
        <w:rPr>
          <w:rFonts w:ascii="Times New Roman" w:hAnsi="Times New Roman" w:cs="Times New Roman"/>
          <w:bCs/>
        </w:rPr>
        <w:t>sitokin</w:t>
      </w:r>
      <w:proofErr w:type="spellEnd"/>
      <w:r w:rsidRPr="00B267F4">
        <w:rPr>
          <w:rFonts w:ascii="Times New Roman" w:hAnsi="Times New Roman" w:cs="Times New Roman"/>
          <w:bCs/>
        </w:rPr>
        <w:t xml:space="preserve">, dan peningkatan kadar IL-6 (&gt;32.1 </w:t>
      </w:r>
      <w:proofErr w:type="spellStart"/>
      <w:r w:rsidRPr="00B267F4">
        <w:rPr>
          <w:rFonts w:ascii="Times New Roman" w:hAnsi="Times New Roman" w:cs="Times New Roman"/>
          <w:bCs/>
        </w:rPr>
        <w:t>pg</w:t>
      </w:r>
      <w:proofErr w:type="spellEnd"/>
      <w:r w:rsidRPr="00B267F4">
        <w:rPr>
          <w:rFonts w:ascii="Times New Roman" w:hAnsi="Times New Roman" w:cs="Times New Roman"/>
          <w:bCs/>
        </w:rPr>
        <w:t>/</w:t>
      </w:r>
      <w:proofErr w:type="spellStart"/>
      <w:r w:rsidRPr="00B267F4">
        <w:rPr>
          <w:rFonts w:ascii="Times New Roman" w:hAnsi="Times New Roman" w:cs="Times New Roman"/>
          <w:bCs/>
        </w:rPr>
        <w:t>mL</w:t>
      </w:r>
      <w:proofErr w:type="spellEnd"/>
      <w:r w:rsidRPr="00B267F4">
        <w:rPr>
          <w:rFonts w:ascii="Times New Roman" w:hAnsi="Times New Roman" w:cs="Times New Roman"/>
          <w:bCs/>
        </w:rPr>
        <w:t xml:space="preserve">) lebih memungkinkan untuk pasien COVID-19 memiliki komplikasi yang parah </w:t>
      </w:r>
      <w:r w:rsidRPr="00B267F4">
        <w:rPr>
          <w:rFonts w:ascii="Times New Roman" w:hAnsi="Times New Roman" w:cs="Times New Roman"/>
          <w:bCs/>
        </w:rPr>
        <w:fldChar w:fldCharType="begin" w:fldLock="1"/>
      </w:r>
      <w:r w:rsidRPr="00B267F4">
        <w:rPr>
          <w:rFonts w:ascii="Times New Roman" w:hAnsi="Times New Roman" w:cs="Times New Roman"/>
          <w:bCs/>
        </w:rPr>
        <w:instrText>ADDIN CSL_CITATION {"citationItems":[{"id":"ITEM-1","itemData":{"author":[{"dropping-particle":"","family":"Liu","given":"Fang","non-dropping-particle":"","parse-names":false,"suffix":""},{"dropping-particle":"","family":"Li","given":"Lin","non-dropping-particle":"","parse-names":false,"suffix":""},{"dropping-particle":"","family":"Xu","given":"Mengda","non-dropping-particle":"","parse-names":false,"suffix":""},{"dropping-particle":"","family":"Wu","given":"Juan","non-dropping-particle":"","parse-names":false,"suffix":""},{"dropping-particle":"","family":"Luo","given":"Ding","non-dropping-particle":"","parse-names":false,"suffix":""},{"dropping-particle":"","family":"Zhu","given":"Yusi","non-dropping-particle":"","parse-names":false,"suffix":""},{"dropping-particle":"","family":"Li","given":"Bixi","non-dropping-particle":"","parse-names":false,"suffix":""},{"dropping-particle":"","family":"Song","given":"Xiaoyang","non-dropping-particle":"","parse-names":false,"suffix":""}],"container-title":"Journal of Clinical Virology","id":"ITEM-1","issued":{"date-parts":[["2020"]]},"page":"104370","title":"Prognostic value of interleukin-6, C-reactive protein, and procalcitonin in patients with COVID-19","type":"article-journal","volume":"127"},"uris":["http://www.mendeley.com/documents/?uuid=5ef9e395-8789-4250-a7bd-2946be0facb0"]}],"mendeley":{"formattedCitation":"(30)","plainTextFormattedCitation":"(30)","previouslyFormattedCitation":"(30)"},"properties":{"noteIndex":0},"schema":"https://github.com/citation-style-language/schema/raw/master/csl-citation.json"}</w:instrText>
      </w:r>
      <w:r w:rsidRPr="00B267F4">
        <w:rPr>
          <w:rFonts w:ascii="Times New Roman" w:hAnsi="Times New Roman" w:cs="Times New Roman"/>
          <w:bCs/>
        </w:rPr>
        <w:fldChar w:fldCharType="separate"/>
      </w:r>
      <w:r w:rsidRPr="00B267F4">
        <w:rPr>
          <w:rFonts w:ascii="Times New Roman" w:hAnsi="Times New Roman" w:cs="Times New Roman"/>
          <w:bCs/>
          <w:noProof/>
        </w:rPr>
        <w:t>(30)</w:t>
      </w:r>
      <w:r w:rsidRPr="00B267F4">
        <w:rPr>
          <w:rFonts w:ascii="Times New Roman" w:hAnsi="Times New Roman" w:cs="Times New Roman"/>
          <w:bCs/>
        </w:rPr>
        <w:fldChar w:fldCharType="end"/>
      </w:r>
      <w:r w:rsidRPr="00B267F4">
        <w:rPr>
          <w:rFonts w:ascii="Times New Roman" w:hAnsi="Times New Roman" w:cs="Times New Roman"/>
          <w:bCs/>
        </w:rPr>
        <w:t xml:space="preserve">. Saat mengidentifikasi pasien dengan risiko tinggi COVID-19 gejala berat, nilai </w:t>
      </w:r>
      <w:proofErr w:type="spellStart"/>
      <w:r w:rsidRPr="00B267F4">
        <w:rPr>
          <w:rFonts w:ascii="Times New Roman" w:hAnsi="Times New Roman" w:cs="Times New Roman"/>
          <w:bCs/>
          <w:i/>
        </w:rPr>
        <w:t>cutoff</w:t>
      </w:r>
      <w:proofErr w:type="spellEnd"/>
      <w:r w:rsidRPr="00B267F4">
        <w:rPr>
          <w:rFonts w:ascii="Times New Roman" w:hAnsi="Times New Roman" w:cs="Times New Roman"/>
          <w:bCs/>
          <w:i/>
        </w:rPr>
        <w:t xml:space="preserve"> </w:t>
      </w:r>
      <w:r w:rsidRPr="00B267F4">
        <w:rPr>
          <w:rFonts w:ascii="Times New Roman" w:hAnsi="Times New Roman" w:cs="Times New Roman"/>
          <w:bCs/>
        </w:rPr>
        <w:t xml:space="preserve"> lebih dari 55 </w:t>
      </w:r>
      <w:proofErr w:type="spellStart"/>
      <w:r w:rsidRPr="00B267F4">
        <w:rPr>
          <w:rFonts w:ascii="Times New Roman" w:hAnsi="Times New Roman" w:cs="Times New Roman"/>
          <w:bCs/>
        </w:rPr>
        <w:t>pg</w:t>
      </w:r>
      <w:proofErr w:type="spellEnd"/>
      <w:r w:rsidRPr="00B267F4">
        <w:rPr>
          <w:rFonts w:ascii="Times New Roman" w:hAnsi="Times New Roman" w:cs="Times New Roman"/>
          <w:bCs/>
        </w:rPr>
        <w:t>/</w:t>
      </w:r>
      <w:proofErr w:type="spellStart"/>
      <w:r w:rsidRPr="00B267F4">
        <w:rPr>
          <w:rFonts w:ascii="Times New Roman" w:hAnsi="Times New Roman" w:cs="Times New Roman"/>
          <w:bCs/>
        </w:rPr>
        <w:t>mL</w:t>
      </w:r>
      <w:proofErr w:type="spellEnd"/>
      <w:r w:rsidRPr="00B267F4">
        <w:rPr>
          <w:rFonts w:ascii="Times New Roman" w:hAnsi="Times New Roman" w:cs="Times New Roman"/>
          <w:bCs/>
        </w:rPr>
        <w:t xml:space="preserve"> </w:t>
      </w:r>
      <w:r w:rsidRPr="00B267F4">
        <w:rPr>
          <w:rFonts w:ascii="Times New Roman" w:hAnsi="Times New Roman" w:cs="Times New Roman"/>
          <w:bCs/>
        </w:rPr>
        <w:lastRenderedPageBreak/>
        <w:t>direkomendasikan untuk serum IL-6. Kematian ditemukan terkait dengan kadar IL-6 100pg/</w:t>
      </w:r>
      <w:proofErr w:type="spellStart"/>
      <w:r w:rsidRPr="00B267F4">
        <w:rPr>
          <w:rFonts w:ascii="Times New Roman" w:hAnsi="Times New Roman" w:cs="Times New Roman"/>
          <w:bCs/>
        </w:rPr>
        <w:t>mL</w:t>
      </w:r>
      <w:proofErr w:type="spellEnd"/>
      <w:r w:rsidRPr="00B267F4">
        <w:rPr>
          <w:rFonts w:ascii="Times New Roman" w:hAnsi="Times New Roman" w:cs="Times New Roman"/>
          <w:bCs/>
        </w:rPr>
        <w:t xml:space="preserve"> </w:t>
      </w:r>
      <w:r w:rsidRPr="00B267F4">
        <w:rPr>
          <w:rFonts w:ascii="Times New Roman" w:hAnsi="Times New Roman" w:cs="Times New Roman"/>
          <w:bCs/>
        </w:rPr>
        <w:fldChar w:fldCharType="begin" w:fldLock="1"/>
      </w:r>
      <w:r w:rsidRPr="00B267F4">
        <w:rPr>
          <w:rFonts w:ascii="Times New Roman" w:hAnsi="Times New Roman" w:cs="Times New Roman"/>
          <w:bCs/>
        </w:rPr>
        <w:instrText>ADDIN CSL_CITATION {"citationItems":[{"id":"ITEM-1","itemData":{"DOI":"10.1111/all.14657","ISSN":"13989995","PMID":"33185910","abstract":"The pandemic of coronavirus disease 2019 (COVID-19), caused by the severe acute respiratory syndrome coronavirus 2 (SARS-CoV-2), has caused an unprecedented global social and economic impact, and high numbers of deaths. Many risk factors have been identified in the progression of COVID-19 into a severe and critical stage, including old age, male gender, underlying comorbidities such as hypertension, diabetes, obesity, chronic lung diseases, heart, liver and kidney diseases, tumors, clinically apparent immunodeficiencies, local immunodeficiencies, such as early type I interferon secretion capacity, and pregnancy. Possible complications include acute kidney injury, coagulation disorders, thoromboembolism. The development of lymphopenia and eosinopenia are laboratory indicators of COVID-19. Laboratory parameters to monitor disease progression include lactate dehydrogenase, procalcitonin, high-sensitivity C-reactive protein, proinflammatory cytokines such as interleukin (IL)-6, IL-1β, Krebs von den Lungen-6 (KL-6), and ferritin. The development of a cytokine storm and extensive chest computed tomography imaging patterns are indicators of a severe disease. In addition, socioeconomic status, diet, lifestyle, geographical differences, ethnicity, exposed viral load, day of initiation of treatment, and quality of health care have been reported to influence individual outcomes. In this review, we highlight the scientific evidence on the risk factors of severity of COVID-19.","author":[{"dropping-particle":"","family":"Gao","given":"Ya dong","non-dropping-particle":"","parse-names":false,"suffix":""},{"dropping-particle":"","family":"Ding","given":"Mei","non-dropping-particle":"","parse-names":false,"suffix":""},{"dropping-particle":"","family":"Dong","given":"Xiang","non-dropping-particle":"","parse-names":false,"suffix":""},{"dropping-particle":"","family":"Zhang","given":"Jin jin","non-dropping-particle":"","parse-names":false,"suffix":""},{"dropping-particle":"","family":"Kursat Azkur","given":"Ahmet","non-dropping-particle":"","parse-names":false,"suffix":""},{"dropping-particle":"","family":"Azkur","given":"Dilek","non-dropping-particle":"","parse-names":false,"suffix":""},{"dropping-particle":"","family":"Gan","given":"Hui","non-dropping-particle":"","parse-names":false,"suffix":""},{"dropping-particle":"","family":"Sun","given":"Yuan li","non-dropping-particle":"","parse-names":false,"suffix":""},{"dropping-particle":"","family":"Fu","given":"Wei","non-dropping-particle":"","parse-names":false,"suffix":""},{"dropping-particle":"","family":"Li","given":"Wei","non-dropping-particle":"","parse-names":false,"suffix":""},{"dropping-particle":"","family":"Liang","given":"Hui ling","non-dropping-particle":"","parse-names":false,"suffix":""},{"dropping-particle":"","family":"Cao","given":"Yi yuan","non-dropping-particle":"","parse-names":false,"suffix":""},{"dropping-particle":"","family":"Yan","given":"Qi","non-dropping-particle":"","parse-names":false,"suffix":""},{"dropping-particle":"","family":"Cao","given":"Can","non-dropping-particle":"","parse-names":false,"suffix":""},{"dropping-particle":"","family":"Gao","given":"Hong yu","non-dropping-particle":"","parse-names":false,"suffix":""},{"dropping-particle":"","family":"Brüggen","given":"Marie Charlotte","non-dropping-particle":"","parse-names":false,"suffix":""},{"dropping-particle":"","family":"Veen","given":"Willem","non-dropping-particle":"van de","parse-names":false,"suffix":""},{"dropping-particle":"","family":"Sokolowska","given":"Milena","non-dropping-particle":"","parse-names":false,"suffix":""},{"dropping-particle":"","family":"Akdis","given":"Mübeccel","non-dropping-particle":"","parse-names":false,"suffix":""},{"dropping-particle":"","family":"Akdis","given":"Cezmi A.","non-dropping-particle":"","parse-names":false,"suffix":""}],"container-title":"Allergy: European Journal of Allergy and Clinical Immunology","id":"ITEM-1","issue":"2","issued":{"date-parts":[["2021"]]},"page":"428-455","title":"Risk factors for severe and critically ill COVID-19 patients: A review","type":"article-journal","volume":"76"},"uris":["http://www.mendeley.com/documents/?uuid=a79b0670-ab3f-4ecf-a4d8-86d8ed83a15d"]}],"mendeley":{"formattedCitation":"(36)","plainTextFormattedCitation":"(36)","previouslyFormattedCitation":"(36)"},"properties":{"noteIndex":0},"schema":"https://github.com/citation-style-language/schema/raw/master/csl-citation.json"}</w:instrText>
      </w:r>
      <w:r w:rsidRPr="00B267F4">
        <w:rPr>
          <w:rFonts w:ascii="Times New Roman" w:hAnsi="Times New Roman" w:cs="Times New Roman"/>
          <w:bCs/>
        </w:rPr>
        <w:fldChar w:fldCharType="separate"/>
      </w:r>
      <w:r w:rsidRPr="00B267F4">
        <w:rPr>
          <w:rFonts w:ascii="Times New Roman" w:hAnsi="Times New Roman" w:cs="Times New Roman"/>
          <w:bCs/>
          <w:noProof/>
        </w:rPr>
        <w:t>(36)</w:t>
      </w:r>
      <w:r w:rsidRPr="00B267F4">
        <w:rPr>
          <w:rFonts w:ascii="Times New Roman" w:hAnsi="Times New Roman" w:cs="Times New Roman"/>
          <w:bCs/>
        </w:rPr>
        <w:fldChar w:fldCharType="end"/>
      </w:r>
      <w:r w:rsidRPr="00B267F4">
        <w:rPr>
          <w:rFonts w:ascii="Times New Roman" w:hAnsi="Times New Roman" w:cs="Times New Roman"/>
          <w:bCs/>
        </w:rPr>
        <w:t>.</w:t>
      </w:r>
    </w:p>
    <w:p w14:paraId="0BCD6EAD" w14:textId="77777777" w:rsidR="00021822" w:rsidRPr="00B267F4" w:rsidRDefault="00021822" w:rsidP="00626EAB">
      <w:pPr>
        <w:pStyle w:val="ListParagraph"/>
        <w:spacing w:after="160"/>
        <w:ind w:left="0" w:firstLine="556"/>
        <w:jc w:val="both"/>
        <w:rPr>
          <w:rFonts w:ascii="Times New Roman" w:hAnsi="Times New Roman" w:cs="Times New Roman"/>
          <w:bCs/>
        </w:rPr>
      </w:pPr>
      <w:r w:rsidRPr="00B267F4">
        <w:rPr>
          <w:rFonts w:ascii="Times New Roman" w:hAnsi="Times New Roman" w:cs="Times New Roman"/>
          <w:bCs/>
        </w:rPr>
        <w:t xml:space="preserve">Patogenesis COVID-19 melibatkan </w:t>
      </w:r>
      <w:proofErr w:type="spellStart"/>
      <w:r w:rsidRPr="00B267F4">
        <w:rPr>
          <w:rFonts w:ascii="Times New Roman" w:hAnsi="Times New Roman" w:cs="Times New Roman"/>
          <w:bCs/>
        </w:rPr>
        <w:t>respon</w:t>
      </w:r>
      <w:proofErr w:type="spellEnd"/>
      <w:r w:rsidRPr="00B267F4">
        <w:rPr>
          <w:rFonts w:ascii="Times New Roman" w:hAnsi="Times New Roman" w:cs="Times New Roman"/>
          <w:bCs/>
        </w:rPr>
        <w:t xml:space="preserve"> inflamasi, yang melibatkan kelompok kompleks mediator termasuk IL-6, yang bertindak sebagai mediator pro-inflamasi untuk induksi </w:t>
      </w:r>
      <w:proofErr w:type="spellStart"/>
      <w:r w:rsidRPr="00B267F4">
        <w:rPr>
          <w:rFonts w:ascii="Times New Roman" w:hAnsi="Times New Roman" w:cs="Times New Roman"/>
          <w:bCs/>
        </w:rPr>
        <w:t>respon</w:t>
      </w:r>
      <w:proofErr w:type="spellEnd"/>
      <w:r w:rsidRPr="00B267F4">
        <w:rPr>
          <w:rFonts w:ascii="Times New Roman" w:hAnsi="Times New Roman" w:cs="Times New Roman"/>
          <w:bCs/>
        </w:rPr>
        <w:t xml:space="preserve"> fase akut yang mengarah ke berbagai perubahan lokal dan </w:t>
      </w:r>
      <w:proofErr w:type="spellStart"/>
      <w:r w:rsidRPr="00B267F4">
        <w:rPr>
          <w:rFonts w:ascii="Times New Roman" w:hAnsi="Times New Roman" w:cs="Times New Roman"/>
          <w:bCs/>
        </w:rPr>
        <w:t>sistemik</w:t>
      </w:r>
      <w:proofErr w:type="spellEnd"/>
      <w:r w:rsidRPr="00B267F4">
        <w:rPr>
          <w:rFonts w:ascii="Times New Roman" w:hAnsi="Times New Roman" w:cs="Times New Roman"/>
          <w:bCs/>
        </w:rPr>
        <w:t xml:space="preserve">, termasuk demam, rekrutmen dan </w:t>
      </w:r>
      <w:proofErr w:type="spellStart"/>
      <w:r w:rsidRPr="00B267F4">
        <w:rPr>
          <w:rFonts w:ascii="Times New Roman" w:hAnsi="Times New Roman" w:cs="Times New Roman"/>
          <w:bCs/>
        </w:rPr>
        <w:t>aktivasi</w:t>
      </w:r>
      <w:proofErr w:type="spellEnd"/>
      <w:r w:rsidRPr="00B267F4">
        <w:rPr>
          <w:rFonts w:ascii="Times New Roman" w:hAnsi="Times New Roman" w:cs="Times New Roman"/>
          <w:bCs/>
        </w:rPr>
        <w:t xml:space="preserve"> leukosit</w:t>
      </w:r>
      <w:r w:rsidRPr="00B267F4">
        <w:rPr>
          <w:rFonts w:ascii="Times New Roman" w:hAnsi="Times New Roman" w:cs="Times New Roman"/>
          <w:bCs/>
          <w:lang w:val="en-US"/>
        </w:rPr>
        <w:t>,</w:t>
      </w:r>
      <w:r w:rsidRPr="00B267F4">
        <w:rPr>
          <w:rFonts w:ascii="Times New Roman" w:hAnsi="Times New Roman" w:cs="Times New Roman"/>
          <w:bCs/>
        </w:rPr>
        <w:t xml:space="preserve"> dan efek </w:t>
      </w:r>
      <w:proofErr w:type="spellStart"/>
      <w:r w:rsidRPr="00B267F4">
        <w:rPr>
          <w:rFonts w:ascii="Times New Roman" w:hAnsi="Times New Roman" w:cs="Times New Roman"/>
          <w:bCs/>
        </w:rPr>
        <w:t>hemodinamik</w:t>
      </w:r>
      <w:proofErr w:type="spellEnd"/>
      <w:r w:rsidRPr="00B267F4">
        <w:rPr>
          <w:rFonts w:ascii="Times New Roman" w:hAnsi="Times New Roman" w:cs="Times New Roman"/>
          <w:bCs/>
        </w:rPr>
        <w:t xml:space="preserve">. Kadar plasma IL-6 telah diidentifikasi sebagai </w:t>
      </w:r>
      <w:proofErr w:type="spellStart"/>
      <w:r w:rsidRPr="00B267F4">
        <w:rPr>
          <w:rFonts w:ascii="Times New Roman" w:hAnsi="Times New Roman" w:cs="Times New Roman"/>
          <w:bCs/>
        </w:rPr>
        <w:t>biomarker</w:t>
      </w:r>
      <w:proofErr w:type="spellEnd"/>
      <w:r w:rsidRPr="00B267F4">
        <w:rPr>
          <w:rFonts w:ascii="Times New Roman" w:hAnsi="Times New Roman" w:cs="Times New Roman"/>
          <w:bCs/>
        </w:rPr>
        <w:t xml:space="preserve"> awal cedera paru dan faktor </w:t>
      </w:r>
      <w:proofErr w:type="spellStart"/>
      <w:r w:rsidRPr="00B267F4">
        <w:rPr>
          <w:rFonts w:ascii="Times New Roman" w:hAnsi="Times New Roman" w:cs="Times New Roman"/>
          <w:bCs/>
        </w:rPr>
        <w:t>prediktif</w:t>
      </w:r>
      <w:proofErr w:type="spellEnd"/>
      <w:r w:rsidRPr="00B267F4">
        <w:rPr>
          <w:rFonts w:ascii="Times New Roman" w:hAnsi="Times New Roman" w:cs="Times New Roman"/>
          <w:bCs/>
        </w:rPr>
        <w:t xml:space="preserve"> penggunaan ventilasi mekanik yang berkepanjangan, disfungsi organ, morbiditas</w:t>
      </w:r>
      <w:r w:rsidRPr="00B267F4">
        <w:rPr>
          <w:rFonts w:ascii="Times New Roman" w:hAnsi="Times New Roman" w:cs="Times New Roman"/>
          <w:bCs/>
          <w:lang w:val="en-US"/>
        </w:rPr>
        <w:t>,</w:t>
      </w:r>
      <w:r w:rsidRPr="00B267F4">
        <w:rPr>
          <w:rFonts w:ascii="Times New Roman" w:hAnsi="Times New Roman" w:cs="Times New Roman"/>
          <w:bCs/>
        </w:rPr>
        <w:t xml:space="preserve"> dan kematian pada penyakit paru-paru </w:t>
      </w:r>
      <w:r w:rsidRPr="00B267F4">
        <w:rPr>
          <w:rFonts w:ascii="Times New Roman" w:hAnsi="Times New Roman" w:cs="Times New Roman"/>
          <w:bCs/>
        </w:rPr>
        <w:fldChar w:fldCharType="begin" w:fldLock="1"/>
      </w:r>
      <w:r w:rsidRPr="00B267F4">
        <w:rPr>
          <w:rFonts w:ascii="Times New Roman" w:hAnsi="Times New Roman" w:cs="Times New Roman"/>
          <w:bCs/>
        </w:rPr>
        <w:instrText>ADDIN CSL_CITATION {"citationItems":[{"id":"ITEM-1","itemData":{"DOI":"10.1080/22221751.2020.1770129","ISSN":"22221751","PMID":"32475230","abstract":"Since the outbreak of coronavirus disease 2019 (COVID-19) in Wuhan, China, it has rapidly spread across many other countries. While the majority of patients were considered mild, critically ill patients involving respiratory failure and multiple organ dysfunction syndrome are not uncommon, which could result death. We hypothesized that cytokine storm is associated with severe outcome. We enrolled 102 COVID-19 patients who were admitted to Renmin Hospital (Wuhan, China). All patients were classified into moderate, severe and critical groups according to their symptoms. 45 control samples of healthy volunteers were also included. Inflammatory cytokines and C-Reactive Protein (CRP) profiles of serum samples were analyzed by specific immunoassays. Results showed that COVID-19 patients have higher serum level of cytokines (TNF-α, IFN-γ, IL-2, IL-4, IL-6 and IL-10) and CRP than control individuals. Within COVID-19 patients, serum IL-6 and IL-10 levels are significantly higher in critical group (n = 17) than in moderate (n = 42) and severe (n = 43) group. The levels of IL-10 is positively correlated with CRP amount (r = 0.41, P &lt; 0.01). Using univariate logistic regression analysis, IL-6 and IL-10 are found to be predictive of disease severity and receiver operating curve analysis could further confirm this result (AUC = 0.841, 0.822 respectively). Our result indicated higher levels of cytokine storm is associated with more severe disease development. Among them, IL-6 and IL-10 can be used as predictors for fast diagnosis of patients with higher risk of disease deterioration. Given the high levels of cytokines induced by SARS-CoV-2, treatment to reduce inflammation-related lung damage is critical.","author":[{"dropping-particle":"","family":"Han","given":"Huan","non-dropping-particle":"","parse-names":false,"suffix":""},{"dropping-particle":"","family":"Ma","given":"Qingfeng","non-dropping-particle":"","parse-names":false,"suffix":""},{"dropping-particle":"","family":"Li","given":"Cong","non-dropping-particle":"","parse-names":false,"suffix":""},{"dropping-particle":"","family":"Liu","given":"Rui","non-dropping-particle":"","parse-names":false,"suffix":""},{"dropping-particle":"","family":"Zhao","given":"Li","non-dropping-particle":"","parse-names":false,"suffix":""},{"dropping-particle":"","family":"Wang","given":"Wei","non-dropping-particle":"","parse-names":false,"suffix":""},{"dropping-particle":"","family":"Zhang","given":"Pingan","non-dropping-particle":"","parse-names":false,"suffix":""},{"dropping-particle":"","family":"Liu","given":"Xinghui","non-dropping-particle":"","parse-names":false,"suffix":""},{"dropping-particle":"","family":"Gao","given":"Guosheng","non-dropping-particle":"","parse-names":false,"suffix":""},{"dropping-particle":"","family":"Liu","given":"Fang","non-dropping-particle":"","parse-names":false,"suffix":""},{"dropping-particle":"","family":"Jiang","given":"Yingan","non-dropping-particle":"","parse-names":false,"suffix":""},{"dropping-particle":"","family":"Cheng","given":"Xiaoming","non-dropping-particle":"","parse-names":false,"suffix":""},{"dropping-particle":"","family":"Zhu","given":"Chengliang","non-dropping-particle":"","parse-names":false,"suffix":""},{"dropping-particle":"","family":"Xia","given":"Yuchen","non-dropping-particle":"","parse-names":false,"suffix":""}],"container-title":"Emerging Microbes and Infections","id":"ITEM-1","issue":"1","issued":{"date-parts":[["2020"]]},"page":"1123-1130","title":"Profiling serum cytokines in COVID-19 patients reveals IL-6 and IL-10 are disease severity predictors","type":"article-journal","volume":"9"},"uris":["http://www.mendeley.com/documents/?uuid=90a85273-e646-40a7-983e-36541b18497d"]}],"mendeley":{"formattedCitation":"(37)","plainTextFormattedCitation":"(37)","previouslyFormattedCitation":"(37)"},"properties":{"noteIndex":0},"schema":"https://github.com/citation-style-language/schema/raw/master/csl-citation.json"}</w:instrText>
      </w:r>
      <w:r w:rsidRPr="00B267F4">
        <w:rPr>
          <w:rFonts w:ascii="Times New Roman" w:hAnsi="Times New Roman" w:cs="Times New Roman"/>
          <w:bCs/>
        </w:rPr>
        <w:fldChar w:fldCharType="separate"/>
      </w:r>
      <w:r w:rsidRPr="00B267F4">
        <w:rPr>
          <w:rFonts w:ascii="Times New Roman" w:hAnsi="Times New Roman" w:cs="Times New Roman"/>
          <w:bCs/>
          <w:noProof/>
        </w:rPr>
        <w:t>(37)</w:t>
      </w:r>
      <w:r w:rsidRPr="00B267F4">
        <w:rPr>
          <w:rFonts w:ascii="Times New Roman" w:hAnsi="Times New Roman" w:cs="Times New Roman"/>
          <w:bCs/>
        </w:rPr>
        <w:fldChar w:fldCharType="end"/>
      </w:r>
      <w:r w:rsidRPr="00B267F4">
        <w:rPr>
          <w:rFonts w:ascii="Times New Roman" w:hAnsi="Times New Roman" w:cs="Times New Roman"/>
          <w:bCs/>
        </w:rPr>
        <w:t xml:space="preserve">.  </w:t>
      </w:r>
    </w:p>
    <w:p w14:paraId="631B9340" w14:textId="77777777" w:rsidR="00021822" w:rsidRPr="00B267F4" w:rsidRDefault="00021822" w:rsidP="00626EAB">
      <w:pPr>
        <w:pStyle w:val="ListParagraph"/>
        <w:spacing w:after="160"/>
        <w:ind w:left="0" w:firstLine="556"/>
        <w:jc w:val="both"/>
        <w:rPr>
          <w:rFonts w:ascii="Times New Roman" w:hAnsi="Times New Roman" w:cs="Times New Roman"/>
          <w:bCs/>
        </w:rPr>
      </w:pPr>
      <w:r w:rsidRPr="00B267F4">
        <w:rPr>
          <w:rFonts w:ascii="Times New Roman" w:hAnsi="Times New Roman" w:cs="Times New Roman"/>
          <w:bCs/>
        </w:rPr>
        <w:t xml:space="preserve">Analisis data yang dilakukan oleh </w:t>
      </w:r>
      <w:proofErr w:type="spellStart"/>
      <w:r w:rsidRPr="00B267F4">
        <w:rPr>
          <w:rFonts w:ascii="Times New Roman" w:hAnsi="Times New Roman" w:cs="Times New Roman"/>
          <w:bCs/>
        </w:rPr>
        <w:t>Sabaka</w:t>
      </w:r>
      <w:proofErr w:type="spellEnd"/>
      <w:r w:rsidRPr="00B267F4">
        <w:rPr>
          <w:rFonts w:ascii="Times New Roman" w:hAnsi="Times New Roman" w:cs="Times New Roman"/>
          <w:bCs/>
        </w:rPr>
        <w:t xml:space="preserve">, </w:t>
      </w:r>
      <w:proofErr w:type="spellStart"/>
      <w:r w:rsidRPr="00B267F4">
        <w:rPr>
          <w:rFonts w:ascii="Times New Roman" w:hAnsi="Times New Roman" w:cs="Times New Roman"/>
          <w:bCs/>
        </w:rPr>
        <w:t>dkk</w:t>
      </w:r>
      <w:proofErr w:type="spellEnd"/>
      <w:r w:rsidRPr="00B267F4">
        <w:rPr>
          <w:rFonts w:ascii="Times New Roman" w:hAnsi="Times New Roman" w:cs="Times New Roman"/>
          <w:bCs/>
        </w:rPr>
        <w:t xml:space="preserve"> dilakukan untuk mengevaluasi peran potensial </w:t>
      </w:r>
      <w:proofErr w:type="spellStart"/>
      <w:r w:rsidRPr="00B267F4">
        <w:rPr>
          <w:rFonts w:ascii="Times New Roman" w:hAnsi="Times New Roman" w:cs="Times New Roman"/>
          <w:bCs/>
        </w:rPr>
        <w:t>biomarker</w:t>
      </w:r>
      <w:proofErr w:type="spellEnd"/>
      <w:r w:rsidRPr="00B267F4">
        <w:rPr>
          <w:rFonts w:ascii="Times New Roman" w:hAnsi="Times New Roman" w:cs="Times New Roman"/>
          <w:bCs/>
        </w:rPr>
        <w:t xml:space="preserve"> peradangan yaitu IL-6, CRP, </w:t>
      </w:r>
      <w:proofErr w:type="spellStart"/>
      <w:r w:rsidRPr="00B267F4">
        <w:rPr>
          <w:rFonts w:ascii="Times New Roman" w:hAnsi="Times New Roman" w:cs="Times New Roman"/>
          <w:bCs/>
        </w:rPr>
        <w:t>prokalsitonin</w:t>
      </w:r>
      <w:proofErr w:type="spellEnd"/>
      <w:r w:rsidRPr="00B267F4">
        <w:rPr>
          <w:rFonts w:ascii="Times New Roman" w:hAnsi="Times New Roman" w:cs="Times New Roman"/>
          <w:bCs/>
        </w:rPr>
        <w:t>, d-dimer</w:t>
      </w:r>
      <w:r w:rsidRPr="00B267F4">
        <w:rPr>
          <w:rFonts w:ascii="Times New Roman" w:hAnsi="Times New Roman" w:cs="Times New Roman"/>
          <w:bCs/>
          <w:lang w:val="en-US"/>
        </w:rPr>
        <w:t>,</w:t>
      </w:r>
      <w:r w:rsidRPr="00B267F4">
        <w:rPr>
          <w:rFonts w:ascii="Times New Roman" w:hAnsi="Times New Roman" w:cs="Times New Roman"/>
          <w:bCs/>
        </w:rPr>
        <w:t xml:space="preserve"> dan fibrinogen dalam prediksi penyakit parah dan kebutuhan terapi oksigen selama COVID-19. Dalam penelitian ini, pasien dengan COVID-19 memiliki rata-rata kadar IL-6 58 </w:t>
      </w:r>
      <w:proofErr w:type="spellStart"/>
      <w:r w:rsidRPr="00B267F4">
        <w:rPr>
          <w:rFonts w:ascii="Times New Roman" w:hAnsi="Times New Roman" w:cs="Times New Roman"/>
          <w:bCs/>
        </w:rPr>
        <w:t>pg</w:t>
      </w:r>
      <w:proofErr w:type="spellEnd"/>
      <w:r w:rsidRPr="00B267F4">
        <w:rPr>
          <w:rFonts w:ascii="Times New Roman" w:hAnsi="Times New Roman" w:cs="Times New Roman"/>
          <w:bCs/>
        </w:rPr>
        <w:t>/</w:t>
      </w:r>
      <w:proofErr w:type="spellStart"/>
      <w:r w:rsidRPr="00B267F4">
        <w:rPr>
          <w:rFonts w:ascii="Times New Roman" w:hAnsi="Times New Roman" w:cs="Times New Roman"/>
          <w:bCs/>
        </w:rPr>
        <w:t>mL</w:t>
      </w:r>
      <w:proofErr w:type="spellEnd"/>
      <w:r w:rsidRPr="00B267F4">
        <w:rPr>
          <w:rFonts w:ascii="Times New Roman" w:hAnsi="Times New Roman" w:cs="Times New Roman"/>
          <w:bCs/>
        </w:rPr>
        <w:t xml:space="preserve"> pada pasien dengan gejala berat, dan 17 </w:t>
      </w:r>
      <w:proofErr w:type="spellStart"/>
      <w:r w:rsidRPr="00B267F4">
        <w:rPr>
          <w:rFonts w:ascii="Times New Roman" w:hAnsi="Times New Roman" w:cs="Times New Roman"/>
          <w:bCs/>
        </w:rPr>
        <w:t>pg</w:t>
      </w:r>
      <w:proofErr w:type="spellEnd"/>
      <w:r w:rsidRPr="00B267F4">
        <w:rPr>
          <w:rFonts w:ascii="Times New Roman" w:hAnsi="Times New Roman" w:cs="Times New Roman"/>
          <w:bCs/>
        </w:rPr>
        <w:t>/</w:t>
      </w:r>
      <w:proofErr w:type="spellStart"/>
      <w:r w:rsidRPr="00B267F4">
        <w:rPr>
          <w:rFonts w:ascii="Times New Roman" w:hAnsi="Times New Roman" w:cs="Times New Roman"/>
          <w:bCs/>
        </w:rPr>
        <w:t>mL</w:t>
      </w:r>
      <w:proofErr w:type="spellEnd"/>
      <w:r w:rsidRPr="00B267F4">
        <w:rPr>
          <w:rFonts w:ascii="Times New Roman" w:hAnsi="Times New Roman" w:cs="Times New Roman"/>
          <w:bCs/>
        </w:rPr>
        <w:t xml:space="preserve"> pada pasien dengan gejala ringan. Penelitian ini menunjukkan bahwa IL-6 adalah </w:t>
      </w:r>
      <w:proofErr w:type="spellStart"/>
      <w:r w:rsidRPr="00B267F4">
        <w:rPr>
          <w:rFonts w:ascii="Times New Roman" w:hAnsi="Times New Roman" w:cs="Times New Roman"/>
          <w:bCs/>
        </w:rPr>
        <w:t>prediktor</w:t>
      </w:r>
      <w:proofErr w:type="spellEnd"/>
      <w:r w:rsidRPr="00B267F4">
        <w:rPr>
          <w:rFonts w:ascii="Times New Roman" w:hAnsi="Times New Roman" w:cs="Times New Roman"/>
          <w:bCs/>
        </w:rPr>
        <w:t xml:space="preserve"> paling kuat pada pasien dengan </w:t>
      </w:r>
      <w:proofErr w:type="spellStart"/>
      <w:r w:rsidRPr="00B267F4">
        <w:rPr>
          <w:rFonts w:ascii="Times New Roman" w:hAnsi="Times New Roman" w:cs="Times New Roman"/>
          <w:bCs/>
        </w:rPr>
        <w:t>hipoksemia</w:t>
      </w:r>
      <w:proofErr w:type="spellEnd"/>
      <w:r w:rsidRPr="00B267F4">
        <w:rPr>
          <w:rFonts w:ascii="Times New Roman" w:hAnsi="Times New Roman" w:cs="Times New Roman"/>
          <w:bCs/>
        </w:rPr>
        <w:t xml:space="preserve"> yang membutuhkan terapi oksigen. Kadar IL-6 &gt;24 </w:t>
      </w:r>
      <w:proofErr w:type="spellStart"/>
      <w:r w:rsidRPr="00B267F4">
        <w:rPr>
          <w:rFonts w:ascii="Times New Roman" w:hAnsi="Times New Roman" w:cs="Times New Roman"/>
          <w:bCs/>
        </w:rPr>
        <w:t>pg</w:t>
      </w:r>
      <w:proofErr w:type="spellEnd"/>
      <w:r w:rsidRPr="00B267F4">
        <w:rPr>
          <w:rFonts w:ascii="Times New Roman" w:hAnsi="Times New Roman" w:cs="Times New Roman"/>
          <w:bCs/>
        </w:rPr>
        <w:t>/</w:t>
      </w:r>
      <w:proofErr w:type="spellStart"/>
      <w:r w:rsidRPr="00B267F4">
        <w:rPr>
          <w:rFonts w:ascii="Times New Roman" w:hAnsi="Times New Roman" w:cs="Times New Roman"/>
          <w:bCs/>
        </w:rPr>
        <w:t>mL</w:t>
      </w:r>
      <w:proofErr w:type="spellEnd"/>
      <w:r w:rsidRPr="00B267F4">
        <w:rPr>
          <w:rFonts w:ascii="Times New Roman" w:hAnsi="Times New Roman" w:cs="Times New Roman"/>
          <w:bCs/>
        </w:rPr>
        <w:t xml:space="preserve"> pada penilaian awal menunjukkan kombinasi terbaik dari sensitivitas dan </w:t>
      </w:r>
      <w:proofErr w:type="spellStart"/>
      <w:r w:rsidRPr="00B267F4">
        <w:rPr>
          <w:rFonts w:ascii="Times New Roman" w:hAnsi="Times New Roman" w:cs="Times New Roman"/>
          <w:bCs/>
        </w:rPr>
        <w:t>spesifisitas</w:t>
      </w:r>
      <w:proofErr w:type="spellEnd"/>
      <w:r w:rsidRPr="00B267F4">
        <w:rPr>
          <w:rFonts w:ascii="Times New Roman" w:hAnsi="Times New Roman" w:cs="Times New Roman"/>
          <w:bCs/>
        </w:rPr>
        <w:t xml:space="preserve"> dalam memprediksi </w:t>
      </w:r>
      <w:proofErr w:type="spellStart"/>
      <w:r w:rsidRPr="00B267F4">
        <w:rPr>
          <w:rFonts w:ascii="Times New Roman" w:hAnsi="Times New Roman" w:cs="Times New Roman"/>
          <w:bCs/>
        </w:rPr>
        <w:t>hipoksemia</w:t>
      </w:r>
      <w:proofErr w:type="spellEnd"/>
      <w:r w:rsidRPr="00B267F4">
        <w:rPr>
          <w:rFonts w:ascii="Times New Roman" w:hAnsi="Times New Roman" w:cs="Times New Roman"/>
          <w:bCs/>
        </w:rPr>
        <w:t xml:space="preserve"> yang membutuhkan terapi oksigen. Pasien yang mengalami </w:t>
      </w:r>
      <w:proofErr w:type="spellStart"/>
      <w:r w:rsidRPr="00B267F4">
        <w:rPr>
          <w:rFonts w:ascii="Times New Roman" w:hAnsi="Times New Roman" w:cs="Times New Roman"/>
          <w:bCs/>
        </w:rPr>
        <w:t>hipoksemia</w:t>
      </w:r>
      <w:proofErr w:type="spellEnd"/>
      <w:r w:rsidRPr="00B267F4">
        <w:rPr>
          <w:rFonts w:ascii="Times New Roman" w:hAnsi="Times New Roman" w:cs="Times New Roman"/>
          <w:bCs/>
        </w:rPr>
        <w:t xml:space="preserve"> memiliki konsentrasi serum AST, ALT, CRP, glukosa, </w:t>
      </w:r>
      <w:proofErr w:type="spellStart"/>
      <w:r w:rsidRPr="00B267F4">
        <w:rPr>
          <w:rFonts w:ascii="Times New Roman" w:hAnsi="Times New Roman" w:cs="Times New Roman"/>
          <w:bCs/>
        </w:rPr>
        <w:t>kreatinin</w:t>
      </w:r>
      <w:proofErr w:type="spellEnd"/>
      <w:r w:rsidRPr="00B267F4">
        <w:rPr>
          <w:rFonts w:ascii="Times New Roman" w:hAnsi="Times New Roman" w:cs="Times New Roman"/>
          <w:bCs/>
        </w:rPr>
        <w:t xml:space="preserve">, </w:t>
      </w:r>
      <w:proofErr w:type="spellStart"/>
      <w:r w:rsidRPr="00B267F4">
        <w:rPr>
          <w:rFonts w:ascii="Times New Roman" w:hAnsi="Times New Roman" w:cs="Times New Roman"/>
          <w:bCs/>
        </w:rPr>
        <w:t>prokalsitonin</w:t>
      </w:r>
      <w:proofErr w:type="spellEnd"/>
      <w:r w:rsidRPr="00B267F4">
        <w:rPr>
          <w:rFonts w:ascii="Times New Roman" w:hAnsi="Times New Roman" w:cs="Times New Roman"/>
          <w:bCs/>
        </w:rPr>
        <w:t xml:space="preserve"> dan fibrinogen yang secara signifikasi lebih tinggi, dan pada penelitian sebelumnya variabel-variabel ini diidentifikasi sebagai penanda </w:t>
      </w:r>
      <w:proofErr w:type="spellStart"/>
      <w:r w:rsidRPr="00B267F4">
        <w:rPr>
          <w:rFonts w:ascii="Times New Roman" w:hAnsi="Times New Roman" w:cs="Times New Roman"/>
          <w:bCs/>
        </w:rPr>
        <w:t>keparahan</w:t>
      </w:r>
      <w:proofErr w:type="spellEnd"/>
      <w:r w:rsidRPr="00B267F4">
        <w:rPr>
          <w:rFonts w:ascii="Times New Roman" w:hAnsi="Times New Roman" w:cs="Times New Roman"/>
          <w:bCs/>
        </w:rPr>
        <w:t xml:space="preserve"> penyakit. Dengan menggunakan analisis ROC, </w:t>
      </w:r>
      <w:proofErr w:type="spellStart"/>
      <w:r w:rsidRPr="00B267F4">
        <w:rPr>
          <w:rFonts w:ascii="Times New Roman" w:hAnsi="Times New Roman" w:cs="Times New Roman"/>
          <w:bCs/>
        </w:rPr>
        <w:t>Sabaka</w:t>
      </w:r>
      <w:proofErr w:type="spellEnd"/>
      <w:r w:rsidRPr="00B267F4">
        <w:rPr>
          <w:rFonts w:ascii="Times New Roman" w:hAnsi="Times New Roman" w:cs="Times New Roman"/>
          <w:bCs/>
        </w:rPr>
        <w:t xml:space="preserve"> </w:t>
      </w:r>
      <w:proofErr w:type="spellStart"/>
      <w:r w:rsidRPr="00B267F4">
        <w:rPr>
          <w:rFonts w:ascii="Times New Roman" w:hAnsi="Times New Roman" w:cs="Times New Roman"/>
          <w:bCs/>
        </w:rPr>
        <w:t>dkk</w:t>
      </w:r>
      <w:proofErr w:type="spellEnd"/>
      <w:r w:rsidRPr="00B267F4">
        <w:rPr>
          <w:rFonts w:ascii="Times New Roman" w:hAnsi="Times New Roman" w:cs="Times New Roman"/>
          <w:bCs/>
        </w:rPr>
        <w:t xml:space="preserve"> menyimpulkan bahwa IL-6 adalah penanda </w:t>
      </w:r>
      <w:proofErr w:type="spellStart"/>
      <w:r w:rsidRPr="00B267F4">
        <w:rPr>
          <w:rFonts w:ascii="Times New Roman" w:hAnsi="Times New Roman" w:cs="Times New Roman"/>
          <w:bCs/>
        </w:rPr>
        <w:t>hipoksemia</w:t>
      </w:r>
      <w:proofErr w:type="spellEnd"/>
      <w:r w:rsidRPr="00B267F4">
        <w:rPr>
          <w:rFonts w:ascii="Times New Roman" w:hAnsi="Times New Roman" w:cs="Times New Roman"/>
          <w:bCs/>
        </w:rPr>
        <w:t xml:space="preserve"> yang lebih </w:t>
      </w:r>
      <w:r w:rsidRPr="00B267F4">
        <w:rPr>
          <w:rFonts w:ascii="Times New Roman" w:hAnsi="Times New Roman" w:cs="Times New Roman"/>
          <w:bCs/>
        </w:rPr>
        <w:t xml:space="preserve">baik daripada CRP atau variabel lain yang dievaluasi </w:t>
      </w:r>
      <w:r w:rsidRPr="00B267F4">
        <w:rPr>
          <w:rFonts w:ascii="Times New Roman" w:hAnsi="Times New Roman" w:cs="Times New Roman"/>
          <w:bCs/>
        </w:rPr>
        <w:fldChar w:fldCharType="begin" w:fldLock="1"/>
      </w:r>
      <w:r w:rsidRPr="00B267F4">
        <w:rPr>
          <w:rFonts w:ascii="Times New Roman" w:hAnsi="Times New Roman" w:cs="Times New Roman"/>
          <w:bCs/>
        </w:rPr>
        <w:instrText>ADDIN CSL_CITATION {"citationItems":[{"id":"ITEM-1","itemData":{"DOI":"10.1186/s12879-021-05945-8","ISSN":"14712334","PMID":"33781216","abstract":"Background: Covid-19 is a disease with high morbidity and mortality among elderly residents of long-term care facilities (LTCF). During an outbreak of SARS-CoV-2 infection in the LTCF an effective screening tool is essential to identify the patients at risk for severe disease. We explored the role of interleukin 6 (IL-6) as a predictor for severe disease during the outbreak of Covid-19 in one LTCF in Slovakia. Methods: We conducted a retrospective data analysis of cases of COVID-19, diagnosed during the outbreak in one LTCF in Slovakia between April 11, 2020, and May 5, 2020. Within 24 h after the diagnosis of Covid-19, clinical and laboratory screening was performed in the LTCF to identify patients in need of hospitalization. Patients with oxygen saturation below 90% were immediately referred to the hospital. Patients staying in the LFTC were monitored daily and those that developed hypoxemia were transferred to the hospital. We analyzed the association between the IL-6 at the initial assessment and development of hypoxemia during follow up and determined the cut-off of the IL-6 able to predict the development of hypoxemia requiring oxygen therapy. Results: Fifty-three patients (11 men, 42 women) with diagnosed Covid-19 were included in the analysis. 19 (53%) patients developed hypoxemia during the disease. Patients with hypoxemia had significantly higher concentrations of IL-6, C-reactive protein, procalcitonin, fibrinogen, total bilirubin, aspartate aminotransferase and alanine aminotransferase at initial screening. ROC analyses identified IL-6 as the most robust predictor of hypoxemia. The concentration of IL-6 &gt; 24 pg/mL predicted the development of hypoxemia with the sensitivity of 100% and specificity of 88.9%. The positive and negative predictive values were 76.9, and 100% respectively. Conclusions: The concentration of IL-6 &gt; 24 pg/mL at initial assessment predicted the development of hypoxemia requiring hospitalization with excellent sensitivity and good specificity. IL-6 appears as a potential predictor for the development of the severe Covid-19 and might serve for early identification of patients in need of hospitalization. Further studies are needed to evaluate the robustness of the use of IL-6 as an effective screening tool for the severe course of Covid-19.","author":[{"dropping-particle":"","family":"Sabaka","given":"P.","non-dropping-particle":"","parse-names":false,"suffix":""},{"dropping-particle":"","family":"Koščálová","given":"A.","non-dropping-particle":"","parse-names":false,"suffix":""},{"dropping-particle":"","family":"Straka","given":"I.","non-dropping-particle":"","parse-names":false,"suffix":""},{"dropping-particle":"","family":"Hodosy","given":"J.","non-dropping-particle":"","parse-names":false,"suffix":""},{"dropping-particle":"","family":"Lipták","given":"R.","non-dropping-particle":"","parse-names":false,"suffix":""},{"dropping-particle":"","family":"Kmotorková","given":"B.","non-dropping-particle":"","parse-names":false,"suffix":""},{"dropping-particle":"","family":"Kachlíková","given":"M.","non-dropping-particle":"","parse-names":false,"suffix":""},{"dropping-particle":"","family":"Kušnírová","given":"A.","non-dropping-particle":"","parse-names":false,"suffix":""}],"container-title":"BMC Infectious Diseases","id":"ITEM-1","issued":{"date-parts":[["2021","3","29"]]},"page":"308","publisher":"BioMed Central","title":"Role of interleukin 6 as a predictive factor for a severe course of COVID-19: retrospective data analysis of patients from a long-term care facility during COVID-19 outbreak","type":"article-journal","volume":"21"},"uris":["http://www.mendeley.com/documents/?uuid=2796a1b6-081f-388f-8f00-6cf89b81d062"]}],"mendeley":{"formattedCitation":"(21)","plainTextFormattedCitation":"(21)","previouslyFormattedCitation":"(21)"},"properties":{"noteIndex":0},"schema":"https://github.com/citation-style-language/schema/raw/master/csl-citation.json"}</w:instrText>
      </w:r>
      <w:r w:rsidRPr="00B267F4">
        <w:rPr>
          <w:rFonts w:ascii="Times New Roman" w:hAnsi="Times New Roman" w:cs="Times New Roman"/>
          <w:bCs/>
        </w:rPr>
        <w:fldChar w:fldCharType="separate"/>
      </w:r>
      <w:r w:rsidRPr="00B267F4">
        <w:rPr>
          <w:rFonts w:ascii="Times New Roman" w:hAnsi="Times New Roman" w:cs="Times New Roman"/>
          <w:bCs/>
          <w:noProof/>
        </w:rPr>
        <w:t>(21)</w:t>
      </w:r>
      <w:r w:rsidRPr="00B267F4">
        <w:rPr>
          <w:rFonts w:ascii="Times New Roman" w:hAnsi="Times New Roman" w:cs="Times New Roman"/>
          <w:bCs/>
        </w:rPr>
        <w:fldChar w:fldCharType="end"/>
      </w:r>
      <w:r w:rsidRPr="00B267F4">
        <w:rPr>
          <w:rFonts w:ascii="Times New Roman" w:hAnsi="Times New Roman" w:cs="Times New Roman"/>
          <w:bCs/>
        </w:rPr>
        <w:t>.</w:t>
      </w:r>
    </w:p>
    <w:p w14:paraId="33ECE521" w14:textId="77777777" w:rsidR="00021822" w:rsidRPr="00B267F4" w:rsidRDefault="00021822" w:rsidP="00626EAB">
      <w:pPr>
        <w:pStyle w:val="ListParagraph"/>
        <w:spacing w:after="160"/>
        <w:ind w:left="0" w:firstLine="556"/>
        <w:jc w:val="both"/>
        <w:rPr>
          <w:rFonts w:ascii="Times New Roman" w:hAnsi="Times New Roman" w:cs="Times New Roman"/>
          <w:bCs/>
          <w:lang w:val="en-US"/>
        </w:rPr>
      </w:pPr>
      <w:r w:rsidRPr="00B267F4">
        <w:rPr>
          <w:rFonts w:ascii="Times New Roman" w:hAnsi="Times New Roman" w:cs="Times New Roman"/>
          <w:bCs/>
        </w:rPr>
        <w:t xml:space="preserve">Analisis lebih lanjut oleh Liu, </w:t>
      </w:r>
      <w:proofErr w:type="spellStart"/>
      <w:r w:rsidRPr="00B267F4">
        <w:rPr>
          <w:rFonts w:ascii="Times New Roman" w:hAnsi="Times New Roman" w:cs="Times New Roman"/>
          <w:bCs/>
        </w:rPr>
        <w:t>dkk</w:t>
      </w:r>
      <w:proofErr w:type="spellEnd"/>
      <w:r w:rsidRPr="00B267F4">
        <w:rPr>
          <w:rFonts w:ascii="Times New Roman" w:hAnsi="Times New Roman" w:cs="Times New Roman"/>
          <w:bCs/>
        </w:rPr>
        <w:t xml:space="preserve"> menunjukkan bahwa perubahan IL-6 terkait dengan tingkat </w:t>
      </w:r>
      <w:proofErr w:type="spellStart"/>
      <w:r w:rsidRPr="00B267F4">
        <w:rPr>
          <w:rFonts w:ascii="Times New Roman" w:hAnsi="Times New Roman" w:cs="Times New Roman"/>
          <w:bCs/>
        </w:rPr>
        <w:t>keparahan</w:t>
      </w:r>
      <w:proofErr w:type="spellEnd"/>
      <w:r w:rsidRPr="00B267F4">
        <w:rPr>
          <w:rFonts w:ascii="Times New Roman" w:hAnsi="Times New Roman" w:cs="Times New Roman"/>
          <w:bCs/>
        </w:rPr>
        <w:t xml:space="preserve"> dan perjalanan penyakit COVID-19 yang parah. Kadar IL-6 yang lebih tinggi dikaitkan dengan penilaian CT dada yang lebih berkembang. Pasien COVID-19 dengan gejala berat dan membutuhkan perawatan dan pengobatan lebih intensif disebabkan oleh kerusakan paru-paru yang parah. Pada penelitian oleh Liu, </w:t>
      </w:r>
      <w:proofErr w:type="spellStart"/>
      <w:r w:rsidRPr="00B267F4">
        <w:rPr>
          <w:rFonts w:ascii="Times New Roman" w:hAnsi="Times New Roman" w:cs="Times New Roman"/>
          <w:bCs/>
        </w:rPr>
        <w:t>dkk</w:t>
      </w:r>
      <w:proofErr w:type="spellEnd"/>
      <w:r w:rsidRPr="00B267F4">
        <w:rPr>
          <w:rFonts w:ascii="Times New Roman" w:hAnsi="Times New Roman" w:cs="Times New Roman"/>
          <w:bCs/>
        </w:rPr>
        <w:t xml:space="preserve"> ini, kadar CRP, feritin, IL-6 dan LDH menurun secara signifikan setelah pemulihan. Terkait dengan perkembangan penyakit yang dibuktikan dengan </w:t>
      </w:r>
      <w:proofErr w:type="spellStart"/>
      <w:r w:rsidRPr="00B267F4">
        <w:rPr>
          <w:rFonts w:ascii="Times New Roman" w:hAnsi="Times New Roman" w:cs="Times New Roman"/>
          <w:bCs/>
        </w:rPr>
        <w:t>eksaserbasi</w:t>
      </w:r>
      <w:proofErr w:type="spellEnd"/>
      <w:r w:rsidRPr="00B267F4">
        <w:rPr>
          <w:rFonts w:ascii="Times New Roman" w:hAnsi="Times New Roman" w:cs="Times New Roman"/>
          <w:bCs/>
        </w:rPr>
        <w:t xml:space="preserve"> lesi paru pada CT </w:t>
      </w:r>
      <w:proofErr w:type="spellStart"/>
      <w:r w:rsidRPr="00B267F4">
        <w:rPr>
          <w:rFonts w:ascii="Times New Roman" w:hAnsi="Times New Roman" w:cs="Times New Roman"/>
          <w:bCs/>
        </w:rPr>
        <w:t>scan</w:t>
      </w:r>
      <w:proofErr w:type="spellEnd"/>
      <w:r w:rsidRPr="00B267F4">
        <w:rPr>
          <w:rFonts w:ascii="Times New Roman" w:hAnsi="Times New Roman" w:cs="Times New Roman"/>
          <w:bCs/>
        </w:rPr>
        <w:t xml:space="preserve"> dada, IL-6 meningkat ke kadar yang lebih tinggi. Secara </w:t>
      </w:r>
      <w:proofErr w:type="spellStart"/>
      <w:r w:rsidRPr="00B267F4">
        <w:rPr>
          <w:rFonts w:ascii="Times New Roman" w:hAnsi="Times New Roman" w:cs="Times New Roman"/>
          <w:bCs/>
        </w:rPr>
        <w:t>kolekstif</w:t>
      </w:r>
      <w:proofErr w:type="spellEnd"/>
      <w:r w:rsidRPr="00B267F4">
        <w:rPr>
          <w:rFonts w:ascii="Times New Roman" w:hAnsi="Times New Roman" w:cs="Times New Roman"/>
          <w:bCs/>
        </w:rPr>
        <w:t xml:space="preserve">, hasil penelitian Liu, </w:t>
      </w:r>
      <w:proofErr w:type="spellStart"/>
      <w:r w:rsidRPr="00B267F4">
        <w:rPr>
          <w:rFonts w:ascii="Times New Roman" w:hAnsi="Times New Roman" w:cs="Times New Roman"/>
          <w:bCs/>
        </w:rPr>
        <w:t>dkk</w:t>
      </w:r>
      <w:proofErr w:type="spellEnd"/>
      <w:r w:rsidRPr="00B267F4">
        <w:rPr>
          <w:rFonts w:ascii="Times New Roman" w:hAnsi="Times New Roman" w:cs="Times New Roman"/>
          <w:bCs/>
        </w:rPr>
        <w:t xml:space="preserve"> menunjukkan bahwa IL-6 dapat menjadi pemeriksaan yang unggul dibandingkan pemeriksaan lain untuk memantau pasien COVID-19 dengan gejala berat </w:t>
      </w:r>
      <w:r w:rsidRPr="00B267F4">
        <w:rPr>
          <w:rFonts w:ascii="Times New Roman" w:hAnsi="Times New Roman" w:cs="Times New Roman"/>
          <w:bCs/>
        </w:rPr>
        <w:fldChar w:fldCharType="begin" w:fldLock="1"/>
      </w:r>
      <w:r w:rsidRPr="00B267F4">
        <w:rPr>
          <w:rFonts w:ascii="Times New Roman" w:hAnsi="Times New Roman" w:cs="Times New Roman"/>
          <w:bCs/>
        </w:rPr>
        <w:instrText>ADDIN CSL_CITATION {"citationItems":[{"id":"ITEM-1","itemData":{"author":[{"dropping-particle":"","family":"Liu","given":"Fang","non-dropping-particle":"","parse-names":false,"suffix":""},{"dropping-particle":"","family":"Li","given":"Lin","non-dropping-particle":"","parse-names":false,"suffix":""},{"dropping-particle":"","family":"Xu","given":"Mengda","non-dropping-particle":"","parse-names":false,"suffix":""},{"dropping-particle":"","family":"Wu","given":"Juan","non-dropping-particle":"","parse-names":false,"suffix":""},{"dropping-particle":"","family":"Luo","given":"Ding","non-dropping-particle":"","parse-names":false,"suffix":""},{"dropping-particle":"","family":"Zhu","given":"Yusi","non-dropping-particle":"","parse-names":false,"suffix":""},{"dropping-particle":"","family":"Li","given":"Bixi","non-dropping-particle":"","parse-names":false,"suffix":""},{"dropping-particle":"","family":"Song","given":"Xiaoyang","non-dropping-particle":"","parse-names":false,"suffix":""}],"container-title":"Journal of Clinical Virology","id":"ITEM-1","issued":{"date-parts":[["2020"]]},"page":"104370","title":"Prognostic value of interleukin-6, C-reactive protein, and procalcitonin in patients with COVID-19","type":"article-journal","volume":"127"},"uris":["http://www.mendeley.com/documents/?uuid=5ef9e395-8789-4250-a7bd-2946be0facb0"]}],"mendeley":{"formattedCitation":"(30)","plainTextFormattedCitation":"(30)","previouslyFormattedCitation":"(30)"},"properties":{"noteIndex":0},"schema":"https://github.com/citation-style-language/schema/raw/master/csl-citation.json"}</w:instrText>
      </w:r>
      <w:r w:rsidRPr="00B267F4">
        <w:rPr>
          <w:rFonts w:ascii="Times New Roman" w:hAnsi="Times New Roman" w:cs="Times New Roman"/>
          <w:bCs/>
        </w:rPr>
        <w:fldChar w:fldCharType="separate"/>
      </w:r>
      <w:r w:rsidRPr="00B267F4">
        <w:rPr>
          <w:rFonts w:ascii="Times New Roman" w:hAnsi="Times New Roman" w:cs="Times New Roman"/>
          <w:bCs/>
          <w:noProof/>
        </w:rPr>
        <w:t>(30)</w:t>
      </w:r>
      <w:r w:rsidRPr="00B267F4">
        <w:rPr>
          <w:rFonts w:ascii="Times New Roman" w:hAnsi="Times New Roman" w:cs="Times New Roman"/>
          <w:bCs/>
        </w:rPr>
        <w:fldChar w:fldCharType="end"/>
      </w:r>
      <w:r w:rsidRPr="00B267F4">
        <w:rPr>
          <w:rFonts w:ascii="Times New Roman" w:hAnsi="Times New Roman" w:cs="Times New Roman"/>
          <w:bCs/>
        </w:rPr>
        <w:t>.</w:t>
      </w:r>
      <w:r w:rsidRPr="00B267F4">
        <w:rPr>
          <w:rFonts w:ascii="Times New Roman" w:hAnsi="Times New Roman" w:cs="Times New Roman"/>
          <w:bCs/>
          <w:lang w:val="en-US"/>
        </w:rPr>
        <w:t xml:space="preserve"> </w:t>
      </w:r>
    </w:p>
    <w:p w14:paraId="221EE587" w14:textId="77777777" w:rsidR="00021822" w:rsidRPr="00B267F4" w:rsidRDefault="00021822" w:rsidP="00626EAB">
      <w:pPr>
        <w:pStyle w:val="ListParagraph"/>
        <w:spacing w:after="160"/>
        <w:ind w:left="0" w:firstLine="556"/>
        <w:jc w:val="both"/>
        <w:rPr>
          <w:rFonts w:ascii="Times New Roman" w:hAnsi="Times New Roman" w:cs="Times New Roman"/>
          <w:bCs/>
        </w:rPr>
      </w:pPr>
      <w:r w:rsidRPr="00B267F4">
        <w:rPr>
          <w:rFonts w:ascii="Times New Roman" w:hAnsi="Times New Roman" w:cs="Times New Roman"/>
          <w:bCs/>
        </w:rPr>
        <w:t xml:space="preserve">Studi yang dilakukan oleh </w:t>
      </w:r>
      <w:proofErr w:type="spellStart"/>
      <w:r w:rsidRPr="00B267F4">
        <w:rPr>
          <w:rFonts w:ascii="Times New Roman" w:hAnsi="Times New Roman" w:cs="Times New Roman"/>
          <w:bCs/>
        </w:rPr>
        <w:t>Valle</w:t>
      </w:r>
      <w:proofErr w:type="spellEnd"/>
      <w:r w:rsidRPr="00B267F4">
        <w:rPr>
          <w:rFonts w:ascii="Times New Roman" w:hAnsi="Times New Roman" w:cs="Times New Roman"/>
          <w:bCs/>
        </w:rPr>
        <w:t xml:space="preserve">, </w:t>
      </w:r>
      <w:proofErr w:type="spellStart"/>
      <w:r w:rsidRPr="00B267F4">
        <w:rPr>
          <w:rFonts w:ascii="Times New Roman" w:hAnsi="Times New Roman" w:cs="Times New Roman"/>
          <w:bCs/>
        </w:rPr>
        <w:t>dkk</w:t>
      </w:r>
      <w:proofErr w:type="spellEnd"/>
      <w:r w:rsidRPr="00B267F4">
        <w:rPr>
          <w:rFonts w:ascii="Times New Roman" w:hAnsi="Times New Roman" w:cs="Times New Roman"/>
          <w:bCs/>
        </w:rPr>
        <w:t xml:space="preserve"> menunjukkan bahwa kadar serum IL-6 lebih tinggi pada pasien COVID-19 dengan demam dibandingkan dengan pasien yang tidak demam, yang menyimpulkan bahwa demam mungkin disebabkan oleh peningkatan IL-6, </w:t>
      </w:r>
      <w:proofErr w:type="spellStart"/>
      <w:r w:rsidRPr="00B267F4">
        <w:rPr>
          <w:rFonts w:ascii="Times New Roman" w:hAnsi="Times New Roman" w:cs="Times New Roman"/>
          <w:bCs/>
        </w:rPr>
        <w:t>sitokin</w:t>
      </w:r>
      <w:proofErr w:type="spellEnd"/>
      <w:r w:rsidRPr="00B267F4">
        <w:rPr>
          <w:rFonts w:ascii="Times New Roman" w:hAnsi="Times New Roman" w:cs="Times New Roman"/>
          <w:bCs/>
        </w:rPr>
        <w:t xml:space="preserve"> utama yang berkontribusi terhadap badai </w:t>
      </w:r>
      <w:proofErr w:type="spellStart"/>
      <w:r w:rsidRPr="00B267F4">
        <w:rPr>
          <w:rFonts w:ascii="Times New Roman" w:hAnsi="Times New Roman" w:cs="Times New Roman"/>
          <w:bCs/>
        </w:rPr>
        <w:t>sitokin</w:t>
      </w:r>
      <w:proofErr w:type="spellEnd"/>
      <w:r w:rsidRPr="00B267F4">
        <w:rPr>
          <w:rFonts w:ascii="Times New Roman" w:hAnsi="Times New Roman" w:cs="Times New Roman"/>
          <w:bCs/>
        </w:rPr>
        <w:t xml:space="preserve">, dan merupakan salah satu risiko memberatnya gejala COVID-19. Infeksi SARS-CoV-2 dapat memicu </w:t>
      </w:r>
      <w:proofErr w:type="spellStart"/>
      <w:r w:rsidRPr="00B267F4">
        <w:rPr>
          <w:rFonts w:ascii="Times New Roman" w:hAnsi="Times New Roman" w:cs="Times New Roman"/>
          <w:bCs/>
        </w:rPr>
        <w:t>pensinyalan</w:t>
      </w:r>
      <w:proofErr w:type="spellEnd"/>
      <w:r w:rsidRPr="00B267F4">
        <w:rPr>
          <w:rFonts w:ascii="Times New Roman" w:hAnsi="Times New Roman" w:cs="Times New Roman"/>
          <w:bCs/>
        </w:rPr>
        <w:t xml:space="preserve"> dari NOD-</w:t>
      </w:r>
      <w:proofErr w:type="spellStart"/>
      <w:r w:rsidRPr="00B267F4">
        <w:rPr>
          <w:rFonts w:ascii="Times New Roman" w:hAnsi="Times New Roman" w:cs="Times New Roman"/>
          <w:bCs/>
          <w:i/>
        </w:rPr>
        <w:t>like</w:t>
      </w:r>
      <w:proofErr w:type="spellEnd"/>
      <w:r w:rsidRPr="00B267F4">
        <w:rPr>
          <w:rFonts w:ascii="Times New Roman" w:hAnsi="Times New Roman" w:cs="Times New Roman"/>
          <w:bCs/>
          <w:i/>
        </w:rPr>
        <w:t xml:space="preserve"> </w:t>
      </w:r>
      <w:proofErr w:type="spellStart"/>
      <w:r w:rsidRPr="00B267F4">
        <w:rPr>
          <w:rFonts w:ascii="Times New Roman" w:hAnsi="Times New Roman" w:cs="Times New Roman"/>
          <w:bCs/>
          <w:i/>
        </w:rPr>
        <w:t>receptor</w:t>
      </w:r>
      <w:proofErr w:type="spellEnd"/>
      <w:r w:rsidRPr="00B267F4">
        <w:rPr>
          <w:rFonts w:ascii="Times New Roman" w:hAnsi="Times New Roman" w:cs="Times New Roman"/>
          <w:bCs/>
          <w:i/>
        </w:rPr>
        <w:t xml:space="preserve"> </w:t>
      </w:r>
      <w:proofErr w:type="spellStart"/>
      <w:r w:rsidRPr="00B267F4">
        <w:rPr>
          <w:rFonts w:ascii="Times New Roman" w:hAnsi="Times New Roman" w:cs="Times New Roman"/>
          <w:bCs/>
          <w:i/>
        </w:rPr>
        <w:t>family</w:t>
      </w:r>
      <w:proofErr w:type="spellEnd"/>
      <w:r w:rsidRPr="00B267F4">
        <w:rPr>
          <w:rFonts w:ascii="Times New Roman" w:hAnsi="Times New Roman" w:cs="Times New Roman"/>
          <w:bCs/>
        </w:rPr>
        <w:t xml:space="preserve">, domain </w:t>
      </w:r>
      <w:proofErr w:type="spellStart"/>
      <w:r w:rsidRPr="00B267F4">
        <w:rPr>
          <w:rFonts w:ascii="Times New Roman" w:hAnsi="Times New Roman" w:cs="Times New Roman"/>
          <w:bCs/>
        </w:rPr>
        <w:t>pyrin</w:t>
      </w:r>
      <w:proofErr w:type="spellEnd"/>
      <w:r w:rsidRPr="00B267F4">
        <w:rPr>
          <w:rFonts w:ascii="Times New Roman" w:hAnsi="Times New Roman" w:cs="Times New Roman"/>
          <w:bCs/>
        </w:rPr>
        <w:t xml:space="preserve"> yang mengandung tiga </w:t>
      </w:r>
      <w:proofErr w:type="spellStart"/>
      <w:r w:rsidRPr="00B267F4">
        <w:rPr>
          <w:rFonts w:ascii="Times New Roman" w:hAnsi="Times New Roman" w:cs="Times New Roman"/>
          <w:bCs/>
        </w:rPr>
        <w:t>aktivasi</w:t>
      </w:r>
      <w:proofErr w:type="spellEnd"/>
      <w:r w:rsidRPr="00B267F4">
        <w:rPr>
          <w:rFonts w:ascii="Times New Roman" w:hAnsi="Times New Roman" w:cs="Times New Roman"/>
          <w:bCs/>
        </w:rPr>
        <w:t xml:space="preserve"> </w:t>
      </w:r>
      <w:proofErr w:type="spellStart"/>
      <w:r w:rsidRPr="00B267F4">
        <w:rPr>
          <w:rFonts w:ascii="Times New Roman" w:hAnsi="Times New Roman" w:cs="Times New Roman"/>
          <w:bCs/>
        </w:rPr>
        <w:t>inflammasome</w:t>
      </w:r>
      <w:proofErr w:type="spellEnd"/>
      <w:r w:rsidRPr="00B267F4">
        <w:rPr>
          <w:rFonts w:ascii="Times New Roman" w:hAnsi="Times New Roman" w:cs="Times New Roman"/>
          <w:bCs/>
        </w:rPr>
        <w:t xml:space="preserve"> dalam monosit/</w:t>
      </w:r>
      <w:proofErr w:type="spellStart"/>
      <w:r w:rsidRPr="00B267F4">
        <w:rPr>
          <w:rFonts w:ascii="Times New Roman" w:hAnsi="Times New Roman" w:cs="Times New Roman"/>
          <w:bCs/>
        </w:rPr>
        <w:t>makrofag</w:t>
      </w:r>
      <w:proofErr w:type="spellEnd"/>
      <w:r w:rsidRPr="00B267F4">
        <w:rPr>
          <w:rFonts w:ascii="Times New Roman" w:hAnsi="Times New Roman" w:cs="Times New Roman"/>
          <w:bCs/>
        </w:rPr>
        <w:t xml:space="preserve">, produksi mediator </w:t>
      </w:r>
      <w:proofErr w:type="spellStart"/>
      <w:r w:rsidRPr="00B267F4">
        <w:rPr>
          <w:rFonts w:ascii="Times New Roman" w:hAnsi="Times New Roman" w:cs="Times New Roman"/>
          <w:bCs/>
        </w:rPr>
        <w:t>proinflamasi</w:t>
      </w:r>
      <w:proofErr w:type="spellEnd"/>
      <w:r w:rsidRPr="00B267F4">
        <w:rPr>
          <w:rFonts w:ascii="Times New Roman" w:hAnsi="Times New Roman" w:cs="Times New Roman"/>
          <w:bCs/>
        </w:rPr>
        <w:t xml:space="preserve"> tingkat tinggi seperti IL-6, IL-1β, peningkatan kematian sel dan menyebabkan badai </w:t>
      </w:r>
      <w:proofErr w:type="spellStart"/>
      <w:r w:rsidRPr="00B267F4">
        <w:rPr>
          <w:rFonts w:ascii="Times New Roman" w:hAnsi="Times New Roman" w:cs="Times New Roman"/>
          <w:bCs/>
        </w:rPr>
        <w:t>sitokin</w:t>
      </w:r>
      <w:proofErr w:type="spellEnd"/>
      <w:r w:rsidRPr="00B267F4">
        <w:rPr>
          <w:rFonts w:ascii="Times New Roman" w:hAnsi="Times New Roman" w:cs="Times New Roman"/>
          <w:bCs/>
        </w:rPr>
        <w:t xml:space="preserve"> </w:t>
      </w:r>
      <w:r w:rsidRPr="00B267F4">
        <w:rPr>
          <w:rFonts w:ascii="Times New Roman" w:hAnsi="Times New Roman" w:cs="Times New Roman"/>
          <w:bCs/>
        </w:rPr>
        <w:fldChar w:fldCharType="begin" w:fldLock="1"/>
      </w:r>
      <w:r w:rsidRPr="00B267F4">
        <w:rPr>
          <w:rFonts w:ascii="Times New Roman" w:hAnsi="Times New Roman" w:cs="Times New Roman"/>
          <w:bCs/>
        </w:rPr>
        <w:instrText>ADDIN CSL_CITATION {"citationItems":[{"id":"ITEM-1","itemData":{"DOI":"10.1111/all.14657","ISSN":"13989995","PMID":"33185910","abstract":"The pandemic of coronavirus disease 2019 (COVID-19), caused by the severe acute respiratory syndrome coronavirus 2 (SARS-CoV-2), has caused an unprecedented global social and economic impact, and high numbers of deaths. Many risk factors have been identified in the progression of COVID-19 into a severe and critical stage, including old age, male gender, underlying comorbidities such as hypertension, diabetes, obesity, chronic lung diseases, heart, liver and kidney diseases, tumors, clinically apparent immunodeficiencies, local immunodeficiencies, such as early type I interferon secretion capacity, and pregnancy. Possible complications include acute kidney injury, coagulation disorders, thoromboembolism. The development of lymphopenia and eosinopenia are laboratory indicators of COVID-19. Laboratory parameters to monitor disease progression include lactate dehydrogenase, procalcitonin, high-sensitivity C-reactive protein, proinflammatory cytokines such as interleukin (IL)-6, IL-1β, Krebs von den Lungen-6 (KL-6), and ferritin. The development of a cytokine storm and extensive chest computed tomography imaging patterns are indicators of a severe disease. In addition, socioeconomic status, diet, lifestyle, geographical differences, ethnicity, exposed viral load, day of initiation of treatment, and quality of health care have been reported to influence individual outcomes. In this review, we highlight the scientific evidence on the risk factors of severity of COVID-19.","author":[{"dropping-particle":"","family":"Gao","given":"Ya dong","non-dropping-particle":"","parse-names":false,"suffix":""},{"dropping-particle":"","family":"Ding","given":"Mei","non-dropping-particle":"","parse-names":false,"suffix":""},{"dropping-particle":"","family":"Dong","given":"Xiang","non-dropping-particle":"","parse-names":false,"suffix":""},{"dropping-particle":"","family":"Zhang","given":"Jin jin","non-dropping-particle":"","parse-names":false,"suffix":""},{"dropping-particle":"","family":"Kursat Azkur","given":"Ahmet","non-dropping-particle":"","parse-names":false,"suffix":""},{"dropping-particle":"","family":"Azkur","given":"Dilek","non-dropping-particle":"","parse-names":false,"suffix":""},{"dropping-particle":"","family":"Gan","given":"Hui","non-dropping-particle":"","parse-names":false,"suffix":""},{"dropping-particle":"","family":"Sun","given":"Yuan li","non-dropping-particle":"","parse-names":false,"suffix":""},{"dropping-particle":"","family":"Fu","given":"Wei","non-dropping-particle":"","parse-names":false,"suffix":""},{"dropping-particle":"","family":"Li","given":"Wei","non-dropping-particle":"","parse-names":false,"suffix":""},{"dropping-particle":"","family":"Liang","given":"Hui ling","non-dropping-particle":"","parse-names":false,"suffix":""},{"dropping-particle":"","family":"Cao","given":"Yi yuan","non-dropping-particle":"","parse-names":false,"suffix":""},{"dropping-particle":"","family":"Yan","given":"Qi","non-dropping-particle":"","parse-names":false,"suffix":""},{"dropping-particle":"","family":"Cao","given":"Can","non-dropping-particle":"","parse-names":false,"suffix":""},{"dropping-particle":"","family":"Gao","given":"Hong yu","non-dropping-particle":"","parse-names":false,"suffix":""},{"dropping-particle":"","family":"Brüggen","given":"Marie Charlotte","non-dropping-particle":"","parse-names":false,"suffix":""},{"dropping-particle":"","family":"Veen","given":"Willem","non-dropping-particle":"van de","parse-names":false,"suffix":""},{"dropping-particle":"","family":"Sokolowska","given":"Milena","non-dropping-particle":"","parse-names":false,"suffix":""},{"dropping-particle":"","family":"Akdis","given":"Mübeccel","non-dropping-particle":"","parse-names":false,"suffix":""},{"dropping-particle":"","family":"Akdis","given":"Cezmi A.","non-dropping-particle":"","parse-names":false,"suffix":""}],"container-title":"Allergy: European Journal of Allergy and Clinical Immunology","id":"ITEM-1","issue":"2","issued":{"date-parts":[["2021"]]},"page":"428-455","title":"Risk factors for severe and critically ill COVID-19 patients: A review","type":"article-journal","volume":"76"},"uris":["http://www.mendeley.com/documents/?uuid=a79b0670-ab3f-4ecf-a4d8-86d8ed83a15d"]}],"mendeley":{"formattedCitation":"(36)","plainTextFormattedCitation":"(36)","previouslyFormattedCitation":"(36)"},"properties":{"noteIndex":0},"schema":"https://github.com/citation-style-language/schema/raw/master/csl-citation.json"}</w:instrText>
      </w:r>
      <w:r w:rsidRPr="00B267F4">
        <w:rPr>
          <w:rFonts w:ascii="Times New Roman" w:hAnsi="Times New Roman" w:cs="Times New Roman"/>
          <w:bCs/>
        </w:rPr>
        <w:fldChar w:fldCharType="separate"/>
      </w:r>
      <w:r w:rsidRPr="00B267F4">
        <w:rPr>
          <w:rFonts w:ascii="Times New Roman" w:hAnsi="Times New Roman" w:cs="Times New Roman"/>
          <w:bCs/>
          <w:noProof/>
        </w:rPr>
        <w:t>(36)</w:t>
      </w:r>
      <w:r w:rsidRPr="00B267F4">
        <w:rPr>
          <w:rFonts w:ascii="Times New Roman" w:hAnsi="Times New Roman" w:cs="Times New Roman"/>
          <w:bCs/>
        </w:rPr>
        <w:fldChar w:fldCharType="end"/>
      </w:r>
      <w:r w:rsidRPr="00B267F4">
        <w:rPr>
          <w:rFonts w:ascii="Times New Roman" w:hAnsi="Times New Roman" w:cs="Times New Roman"/>
          <w:bCs/>
        </w:rPr>
        <w:t>.</w:t>
      </w:r>
    </w:p>
    <w:p w14:paraId="16582AE9" w14:textId="77777777" w:rsidR="00021822" w:rsidRPr="00B267F4" w:rsidRDefault="00021822" w:rsidP="00626EAB">
      <w:pPr>
        <w:pStyle w:val="ListParagraph"/>
        <w:spacing w:after="160"/>
        <w:ind w:left="0" w:firstLine="556"/>
        <w:jc w:val="both"/>
        <w:rPr>
          <w:rFonts w:ascii="Times New Roman" w:hAnsi="Times New Roman" w:cs="Times New Roman"/>
          <w:bCs/>
          <w:lang w:val="en-US"/>
        </w:rPr>
      </w:pPr>
      <w:r w:rsidRPr="00B267F4">
        <w:rPr>
          <w:rFonts w:ascii="Times New Roman" w:hAnsi="Times New Roman" w:cs="Times New Roman"/>
          <w:bCs/>
          <w:lang w:val="en-US"/>
        </w:rPr>
        <w:t>Kadar</w:t>
      </w:r>
      <w:r w:rsidRPr="00B267F4">
        <w:rPr>
          <w:rFonts w:ascii="Times New Roman" w:hAnsi="Times New Roman" w:cs="Times New Roman"/>
          <w:bCs/>
        </w:rPr>
        <w:t xml:space="preserve"> </w:t>
      </w:r>
      <w:proofErr w:type="spellStart"/>
      <w:r w:rsidRPr="00B267F4">
        <w:rPr>
          <w:rFonts w:ascii="Times New Roman" w:hAnsi="Times New Roman" w:cs="Times New Roman"/>
          <w:bCs/>
          <w:lang w:val="en-US"/>
        </w:rPr>
        <w:t>penanda</w:t>
      </w:r>
      <w:proofErr w:type="spellEnd"/>
      <w:r w:rsidRPr="00B267F4">
        <w:rPr>
          <w:rFonts w:ascii="Times New Roman" w:hAnsi="Times New Roman" w:cs="Times New Roman"/>
          <w:bCs/>
          <w:lang w:val="en-US"/>
        </w:rPr>
        <w:t xml:space="preserve"> </w:t>
      </w:r>
      <w:r w:rsidRPr="00B267F4">
        <w:rPr>
          <w:rFonts w:ascii="Times New Roman" w:hAnsi="Times New Roman" w:cs="Times New Roman"/>
          <w:bCs/>
        </w:rPr>
        <w:t>inflamasi</w:t>
      </w:r>
      <w:r w:rsidRPr="00B267F4">
        <w:rPr>
          <w:rFonts w:ascii="Times New Roman" w:hAnsi="Times New Roman" w:cs="Times New Roman"/>
          <w:bCs/>
          <w:lang w:val="en-US"/>
        </w:rPr>
        <w:t xml:space="preserve"> yang</w:t>
      </w:r>
      <w:r w:rsidRPr="00B267F4">
        <w:rPr>
          <w:rFonts w:ascii="Times New Roman" w:hAnsi="Times New Roman" w:cs="Times New Roman"/>
          <w:bCs/>
        </w:rPr>
        <w:t xml:space="preserve"> tinggi pada pasien COVID</w:t>
      </w:r>
      <w:r w:rsidRPr="00B267F4">
        <w:rPr>
          <w:rFonts w:ascii="Times New Roman" w:hAnsi="Times New Roman" w:cs="Times New Roman"/>
          <w:bCs/>
          <w:lang w:val="en-US"/>
        </w:rPr>
        <w:t>-</w:t>
      </w:r>
      <w:r w:rsidRPr="00B267F4">
        <w:rPr>
          <w:rFonts w:ascii="Times New Roman" w:hAnsi="Times New Roman" w:cs="Times New Roman"/>
          <w:bCs/>
        </w:rPr>
        <w:t xml:space="preserve">19 dapat berkontribusi pada tingkat </w:t>
      </w:r>
      <w:proofErr w:type="spellStart"/>
      <w:r w:rsidRPr="00B267F4">
        <w:rPr>
          <w:rFonts w:ascii="Times New Roman" w:hAnsi="Times New Roman" w:cs="Times New Roman"/>
          <w:bCs/>
        </w:rPr>
        <w:t>keparahan</w:t>
      </w:r>
      <w:proofErr w:type="spellEnd"/>
      <w:r w:rsidRPr="00B267F4">
        <w:rPr>
          <w:rFonts w:ascii="Times New Roman" w:hAnsi="Times New Roman" w:cs="Times New Roman"/>
          <w:bCs/>
        </w:rPr>
        <w:t xml:space="preserve"> penyakit.</w:t>
      </w:r>
      <w:r w:rsidRPr="00B267F4">
        <w:rPr>
          <w:rFonts w:ascii="Times New Roman" w:hAnsi="Times New Roman" w:cs="Times New Roman"/>
          <w:bCs/>
          <w:lang w:val="en-US"/>
        </w:rPr>
        <w:t xml:space="preserve"> Dari 10 </w:t>
      </w:r>
      <w:proofErr w:type="spellStart"/>
      <w:r w:rsidRPr="00B267F4">
        <w:rPr>
          <w:rFonts w:ascii="Times New Roman" w:hAnsi="Times New Roman" w:cs="Times New Roman"/>
          <w:bCs/>
          <w:lang w:val="en-US"/>
        </w:rPr>
        <w:t>literatur</w:t>
      </w:r>
      <w:proofErr w:type="spellEnd"/>
      <w:r w:rsidRPr="00B267F4">
        <w:rPr>
          <w:rFonts w:ascii="Times New Roman" w:hAnsi="Times New Roman" w:cs="Times New Roman"/>
          <w:bCs/>
          <w:lang w:val="en-US"/>
        </w:rPr>
        <w:t xml:space="preserve"> yang </w:t>
      </w:r>
      <w:proofErr w:type="spellStart"/>
      <w:r w:rsidRPr="00B267F4">
        <w:rPr>
          <w:rFonts w:ascii="Times New Roman" w:hAnsi="Times New Roman" w:cs="Times New Roman"/>
          <w:bCs/>
          <w:lang w:val="en-US"/>
        </w:rPr>
        <w:t>direview</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semuanya</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menunjukkan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bahwa</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peningkatan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kadar</w:t>
      </w:r>
      <w:proofErr w:type="spellEnd"/>
      <w:r w:rsidRPr="00B267F4">
        <w:rPr>
          <w:rFonts w:ascii="Times New Roman" w:hAnsi="Times New Roman" w:cs="Times New Roman"/>
          <w:bCs/>
          <w:lang w:val="en-US"/>
        </w:rPr>
        <w:t xml:space="preserve"> IL-6 yang </w:t>
      </w:r>
      <w:proofErr w:type="spellStart"/>
      <w:r w:rsidRPr="00B267F4">
        <w:rPr>
          <w:rFonts w:ascii="Times New Roman" w:hAnsi="Times New Roman" w:cs="Times New Roman"/>
          <w:bCs/>
          <w:lang w:val="en-US"/>
        </w:rPr>
        <w:t>signifikan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mengindikasikan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kalau</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lastRenderedPageBreak/>
        <w:t>pasien</w:t>
      </w:r>
      <w:proofErr w:type="spellEnd"/>
      <w:r w:rsidRPr="00B267F4">
        <w:rPr>
          <w:rFonts w:ascii="Times New Roman" w:hAnsi="Times New Roman" w:cs="Times New Roman"/>
          <w:bCs/>
          <w:lang w:val="en-US"/>
        </w:rPr>
        <w:t xml:space="preserve"> COVID-19 </w:t>
      </w:r>
      <w:proofErr w:type="spellStart"/>
      <w:r w:rsidRPr="00B267F4">
        <w:rPr>
          <w:rFonts w:ascii="Times New Roman" w:hAnsi="Times New Roman" w:cs="Times New Roman"/>
          <w:bCs/>
          <w:lang w:val="en-US"/>
        </w:rPr>
        <w:t>tersebut</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berada</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dalam</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kondisi</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sakit</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berat</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atau</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kritis</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bahkan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dapat</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berujung</w:t>
      </w:r>
      <w:proofErr w:type="spellEnd"/>
      <w:r w:rsidRPr="00B267F4">
        <w:rPr>
          <w:rFonts w:ascii="Times New Roman" w:hAnsi="Times New Roman" w:cs="Times New Roman"/>
          <w:bCs/>
          <w:lang w:val="en-US"/>
        </w:rPr>
        <w:t xml:space="preserve"> pada </w:t>
      </w:r>
      <w:proofErr w:type="spellStart"/>
      <w:r w:rsidRPr="00B267F4">
        <w:rPr>
          <w:rFonts w:ascii="Times New Roman" w:hAnsi="Times New Roman" w:cs="Times New Roman"/>
          <w:bCs/>
          <w:lang w:val="en-US"/>
        </w:rPr>
        <w:t>kematian</w:t>
      </w:r>
      <w:proofErr w:type="spellEnd"/>
      <w:r w:rsidRPr="00B267F4">
        <w:rPr>
          <w:rFonts w:ascii="Times New Roman" w:hAnsi="Times New Roman" w:cs="Times New Roman"/>
          <w:bCs/>
          <w:lang w:val="en-US"/>
        </w:rPr>
        <w:t xml:space="preserve"> </w:t>
      </w:r>
      <w:r w:rsidRPr="00B267F4">
        <w:rPr>
          <w:rFonts w:ascii="Times New Roman" w:hAnsi="Times New Roman" w:cs="Times New Roman"/>
          <w:bCs/>
          <w:lang w:val="en-US"/>
        </w:rPr>
        <w:fldChar w:fldCharType="begin" w:fldLock="1"/>
      </w:r>
      <w:r w:rsidRPr="00B267F4">
        <w:rPr>
          <w:rFonts w:ascii="Times New Roman" w:hAnsi="Times New Roman" w:cs="Times New Roman"/>
          <w:bCs/>
          <w:lang w:val="en-US"/>
        </w:rPr>
        <w:instrText>ADDIN CSL_CITATION {"citationItems":[{"id":"ITEM-1","itemData":{"DOI":"10.1371/journal.pone.0244628","ISSN":"19326203","PMID":"33382773","abstract":"Introduction Coronavirus disease 2019 (COVID-19) appeared in China in December 2019 and has spread around the world. High Interleukin-6 (IL-6) levels in COVID-19 patients suggest that a cytokine storm may play a major role in the pathophysiology and are considered as a relevant parameter in predicting most severe course of disease. The aim of this study was to assess repeated IL-6 levels in critically ill COVID-19 patients admitted to our Intensive Care Unit (ICU) and to evaluate their relationship with patient’s severity and outcome. Methods We conducted a retrospective study on patients admitted to the ICU with a diagnosis of COVID-19 between March 10 (i.e. the date of the first admitted patients) and April 30, 2020. Demographic, clinical and laboratory data were collected at admission. On the day of IL-6 blood concentration measurement, we also collected results of D-Dimers, C-Reactive Protein, white blood cells and lymphocytes count, lactate dehydrogenase (LDH) and ferritin as well as microbiological samples, whenever present. Results Of a total of 65 patients with COVID-19 admitted to our ICU we included 41 patients with repeated measure of IL-6. There was a significant difference in IL-6 levels between survivors and non-survivors over time (p = 0.001); moreover, non survivors had a significantly higher IL-6 maximal value when compared to survivors (720 [349–2116] vs. 336 [195–646] pg/mL, p = 0.01). The IL-6 maximal value had a significant predictive value of ICU mortality (AUROC 0.73 [95% CI 0.57–0.89]; p = 0.01). Conclusions Repeated measurements of IL-6 can help clinicians in identifying critically ill COVID-19 patients with the highest risk of poor prognosis.","author":[{"dropping-particle":"","family":"Gorham","given":"Julie","non-dropping-particle":"","parse-names":false,"suffix":""},{"dropping-particle":"","family":"Moreau","given":"Anthony","non-dropping-particle":"","parse-names":false,"suffix":""},{"dropping-particle":"","family":"Corazza","given":"Francis","non-dropping-particle":"","parse-names":false,"suffix":""},{"dropping-particle":"","family":"Peluso","given":"Lorenzo","non-dropping-particle":"","parse-names":false,"suffix":""},{"dropping-particle":"","family":"Ponthieux","given":"Fanny","non-dropping-particle":"","parse-names":false,"suffix":""},{"dropping-particle":"","family":"Talamonti","given":"Marta","non-dropping-particle":"","parse-names":false,"suffix":""},{"dropping-particle":"","family":"Izzi","given":"Antonio","non-dropping-particle":"","parse-names":false,"suffix":""},{"dropping-particle":"","family":"Nagant","given":"Carole","non-dropping-particle":"","parse-names":false,"suffix":""},{"dropping-particle":"","family":"Djangang","given":"Narcisse Ndieugnou","non-dropping-particle":"","parse-names":false,"suffix":""},{"dropping-particle":"","family":"Garufi","given":"Alessandra","non-dropping-particle":"","parse-names":false,"suffix":""},{"dropping-particle":"","family":"Creteur","given":"Jacques","non-dropping-particle":"","parse-names":false,"suffix":""},{"dropping-particle":"","family":"Taccone","given":"Fabio Silvio","non-dropping-particle":"","parse-names":false,"suffix":""}],"container-title":"PLoS ONE","id":"ITEM-1","issue":"12","issued":{"date-parts":[["2020","12","1"]]},"page":"e0244628","publisher":"Public Library of Science","title":"Interleukine-6 in critically ill COVID-19 patients: a retrospective analysis","type":"article-journal","volume":"15"},"uris":["http://www.mendeley.com/documents/?uuid=26645c34-db9a-3337-b672-79bdd2d4eaf9"]},{"id":"ITEM-2","itemData":{"abstract":"Background A variety of inflammatory and non-inflammatory indicators were increased in severe and critical Coronavirus disease-19 (COVID-19) and some of them were used to evaluate the severity and predict prognosis of commu- nity-acquired pneumonia. The aim of this study was to investigate the association of these indicators in COVID- 19 with different severity. Methods Clinical data of 46 patients with severe COVID-19 and 31 patients with critical COVID-19 were collected. The general characteristics and comorbidities of the patients were retrospectively analyzed. The initial and peak concentrations of serum troponin I (cTnI), D-dimer (D-D), C-reactive protein (CRP), interleukin-6 (IL-6), pro- calcitonin (PCT), initial and peak neutrophil counts and initial and trough lymphocyte counts were compared between two groups. The correlation between the variation of cTnI, D-D, CRP, IL-6, PCT, neutrophils, lym- phocytes and the severity of the disease was analyzed. The efficacy of the initial concentrations of cTnI, D-D, CRP, IL-6, PCT, the initial neutrophil and lymphocyte counts in predicting critical COVID-19 were evaluated by receiver operating characteristic (ROC) curve. Results The initial and peak concentrations of cTnI, D-D, CRP, IL-6, PCT, initial and peak neutrophil counts in critical group were higher than those in severe group, the initial and trough counts of lymphocyte were lower than those in the severe group. Except for the initial level of PCT, the other differences were statistically significant (p &lt; 0.05). The increase of cTnI, D-D, CRP, IL-6, PCT, neutrophils and the decrease of lymphocytes were related to the severity of the disease, OR values were 28.80, 2.20, 18.47, 10.80, 52.00, 9.60 and 21.08, respectively. Except for D-D, the other differences were statistically significant. The areas under ROC curves for predicting critical COVID-19 by initial concentrations of cTnI, D-D, CRP, IL-6, PCT, initial lymphocyte and neutrophil counts were 0.76, 0.78, 0.83, 0.95, 0.56, 0.68 and 0.62, respectively. Conclusions The severe and critical COVID-19 patients had significant differences in concentrations of serum cTnI, D-D, CRP, IL-6, PCT, neutrophil and lymphocyte counts. The increase of cTnI, CRP, IL-6, PCT, neutrophils and de- crease of lymphocytes indicated severe condition. The initial IL-6 might be a good indicator of COVID-19 se- verity","author":[{"dropping-particle":"","family":"Wang","given":"Miao","non-dropping-particle":"","parse-names":false,"suffix":""},{"dropping-particle":"","family":"Zhu","given":"Qiguo","non-dropping-particle":"","parse-names":false,"suffix":""},{"dropping-particle":"","family":"Fu","given":"Jianguo","non-dropping-particle":"","parse-names":false,"suffix":""},{"dropping-particle":"","family":"Liu","given":"Lilong","non-dropping-particle":"","parse-names":false,"suffix":""},{"dropping-particle":"","family":"Xiao","given":"Mingzhe","non-dropping-particle":"","parse-names":false,"suffix":""},{"dropping-particle":"","family":"Du","given":"Yu","non-dropping-particle":"","parse-names":false,"suffix":""}],"container-title":"Infection, Genetics and Evolution","id":"ITEM-2","issued":{"date-parts":[["2020"]]},"page":"104511","title":"Differences of inflammatory and non-inflammatory indicators in coronavirus disease-19 (COVID-19) with different severity","type":"article-journal","volume":"85"},"uris":["http://www.mendeley.com/documents/?uuid=b3fdedc2-9d03-4ad0-a8cc-d54f441d51ca"]},{"id":"ITEM-3","itemData":{"DOI":"10.1038/s41598-020-78710-7","ISBN":"4159802078710","ISSN":"20452322","PMID":"33303843","abstract":"In SARS-CoV-2 infection there is an urgent need to identify patients that will progress to severe COVID-19 and may benefit from targeted treatment. In this study we analyzed plasma cytokines in COVID-19 patients and investigated their association with respiratory failure (RF) and treatment in Intensive Care Unit (ICU). Hospitalized patients (n = 34) with confirmed COVID-19 were recruited into a prospective cohort study. Clinical data and blood samples were collected at inclusion and after 2–5 and 7–10 days. RF was defined as PaO2/FiO2 ratio (P/F) &lt; 40 kPa. Plasma cytokines were analyzed by a Human Cytokine 27-plex assay. COVID-19 patients with RF and/or treated in ICU showed overall increased systemic cytokine levels. Plasma IL-6, IL-8, G-CSF, MCP-1, MIP-1α levels were negatively correlated with P/F, whereas combinations of IL-6, IP-10, IL-1ra and MCP-1 showed the best association with RF in ROC analysis (AUC 0.79–0.80, p &lt; 0.05). During hospitalization the decline was most significant for IP-10 (p &lt; 0.001). Elevated levels of pro-inflammatory cytokines were present in patients with severe COVID-19. IL-6 and MCP-1 were inversely correlated with P/F with the largest AUC in ROC analyses and should be further explored as biomarkers to identify patients at risk for severe RF and as targets for improved treatment strategies.","author":[{"dropping-particle":"","family":"Jøntvedt Jørgensen","given":"Marthe","non-dropping-particle":"","parse-names":false,"suffix":""},{"dropping-particle":"","family":"Holter","given":"Jan Cato","non-dropping-particle":"","parse-names":false,"suffix":""},{"dropping-particle":"","family":"Christensen","given":"Erik Egeland","non-dropping-particle":"","parse-names":false,"suffix":""},{"dropping-particle":"","family":"Schjalm","given":"Camilla","non-dropping-particle":"","parse-names":false,"suffix":""},{"dropping-particle":"","family":"Tonby","given":"Kristian","non-dropping-particle":"","parse-names":false,"suffix":""},{"dropping-particle":"","family":"Pischke","given":"Søren Erik","non-dropping-particle":"","parse-names":false,"suffix":""},{"dropping-particle":"","family":"Jenum","given":"Synne","non-dropping-particle":"","parse-names":false,"suffix":""},{"dropping-particle":"","family":"Skeie","given":"Linda G.","non-dropping-particle":"","parse-names":false,"suffix":""},{"dropping-particle":"","family":"Nur","given":"Sarah","non-dropping-particle":"","parse-names":false,"suffix":""},{"dropping-particle":"","family":"Lind","given":"Andreas","non-dropping-particle":"","parse-names":false,"suffix":""},{"dropping-particle":"","family":"Opsand","given":"Hanne","non-dropping-particle":"","parse-names":false,"suffix":""},{"dropping-particle":"","family":"Enersen","given":"Tone Burvald","non-dropping-particle":"","parse-names":false,"suffix":""},{"dropping-particle":"","family":"Grøndahl","given":"Ragnhild","non-dropping-particle":"","parse-names":false,"suffix":""},{"dropping-particle":"","family":"Hermann","given":"Anne","non-dropping-particle":"","parse-names":false,"suffix":""},{"dropping-particle":"","family":"Dudman","given":"Susanne","non-dropping-particle":"","parse-names":false,"suffix":""},{"dropping-particle":"","family":"Muller","given":"Fredrik","non-dropping-particle":"","parse-names":false,"suffix":""},{"dropping-particle":"","family":"Ueland","given":"Thor","non-dropping-particle":"","parse-names":false,"suffix":""},{"dropping-particle":"","family":"Mollnes","given":"Tom Eirik","non-dropping-particle":"","parse-names":false,"suffix":""},{"dropping-particle":"","family":"Aukrust","given":"Pål","non-dropping-particle":"","parse-names":false,"suffix":""},{"dropping-particle":"","family":"Heggelund","given":"Lars","non-dropping-particle":"","parse-names":false,"suffix":""},{"dropping-particle":"","family":"Holten","given":"Aleksander Rygh","non-dropping-particle":"","parse-names":false,"suffix":""},{"dropping-particle":"","family":"Dyrhol-Riise","given":"Anne Ma","non-dropping-particle":"","parse-names":false,"suffix":""}],"container-title":"Scientific Reports","id":"ITEM-3","issue":"1","issued":{"date-parts":[["2020"]]},"page":"21697","publisher":"Nature Publishing Group UK","title":"Increased interleukin-6 and macrophage chemoattractant protein-1 are associated with respiratory failure in COVID-19","type":"article-journal","volume":"10"},"uris":["http://www.mendeley.com/documents/?uuid=0bc258b5-8a25-4fb6-b48d-9364b83e125a"]},{"id":"ITEM-4","itemData":{"DOI":"10.3389/fimmu.2021.613422","ISSN":"16643224","PMID":"33679753","abstract":"Hyper-inflammatory responses induced by severe acute respiratory syndrome coronavirus 2 (SARS-CoV-2) are a major cause of disease severity and death. Predictive prognosis biomarkers to guide therapeutics are critically lacking. Several studies have indicated a “cytokine storm” with the release of interleukin-1 (IL-1), IL-6, and IL-8, along with tumor necrosis factor alpha (TNFα) and other inflammatory mediators. Here, we proposed to assess the relationship between IL-6 and outcomes of patients with coronavirus disease 2019 (COVID-19). Our cohort consisted of 46 adult patients with PCR-proven SARS-CoV-2 infection admitted in a COVID-19 ward of the Hospital de Braga (HB) from April 7 to May 7, 2020, whose IL-6 levels were followed over time. We found that IL-6 levels were significantly different between the disease stages. Also, we found a significant negative correlation between IL-6 levels during stages IIb and III, peripheral oxygen saturation (SpO2), and partial pressure of oxygen in arterial blood (PaO2), showing that IL-6 correlates with respiratory failure. Compared to the inflammatory markers available in the clinic routine, we found a positive correlation between IL-6 and C-reactive protein (CRP). However, when we assessed the predictive value of these two markers, IL-6 behaves as a better predictor of disease progression. In a binary logistic regression, IL-6 level was the most significant predictor of the non-survivors group, when compared to age and CRP. Herein, we present IL-6 as a relevant tool for prognostic evaluation, mainly as a predictor of outcome.","author":[{"dropping-particle":"","family":"Santa Cruz","given":"André","non-dropping-particle":"","parse-names":false,"suffix":""},{"dropping-particle":"","family":"Mendes-Frias","given":"Ana","non-dropping-particle":"","parse-names":false,"suffix":""},{"dropping-particle":"","family":"Oliveira","given":"Ana Isabel","non-dropping-particle":"","parse-names":false,"suffix":""},{"dropping-particle":"","family":"Dias","given":"Luís","non-dropping-particle":"","parse-names":false,"suffix":""},{"dropping-particle":"","family":"Matos","given":"Ana Rita","non-dropping-particle":"","parse-names":false,"suffix":""},{"dropping-particle":"","family":"Carvalho","given":"Alexandre","non-dropping-particle":"","parse-names":false,"suffix":""},{"dropping-particle":"","family":"Capela","given":"Carlos","non-dropping-particle":"","parse-names":false,"suffix":""},{"dropping-particle":"","family":"Pedrosa","given":"Jorge","non-dropping-particle":"","parse-names":false,"suffix":""},{"dropping-particle":"","family":"Castro","given":"António Gil","non-dropping-particle":"","parse-names":false,"suffix":""},{"dropping-particle":"","family":"Silvestre","given":"Ricardo","non-dropping-particle":"","parse-names":false,"suffix":""}],"container-title":"Frontiers in Immunology","id":"ITEM-4","issued":{"date-parts":[["2021"]]},"page":"613422","title":"Interleukin-6 is a biomarker for the development of fatal severe acute respiratory syndrome coronavirus 2 pneumonia","type":"article-journal","volume":"12"},"uris":["http://www.mendeley.com/documents/?uuid=fe3db249-1855-49d6-9d2d-26142543031d"]},{"id":"ITEM-5","itemData":{"author":[{"dropping-particle":"","family":"Liu","given":"Fang","non-dropping-particle":"","parse-names":false,"suffix":""},{"dropping-particle":"","family":"Li","given":"Lin","non-dropping-particle":"","parse-names":false,"suffix":""},{"dropping-particle":"","family":"Xu","given":"Mengda","non-dropping-particle":"","parse-names":false,"suffix":""},{"dropping-particle":"","family":"Wu","given":"Juan","non-dropping-particle":"","parse-names":false,"suffix":""},{"dropping-particle":"","family":"Luo","given":"Ding","non-dropping-particle":"","parse-names":false,"suffix":""},{"dropping-particle":"","family":"Zhu","given":"Yusi","non-dropping-particle":"","parse-names":false,"suffix":""},{"dropping-particle":"","family":"Li","given":"Bixi","non-dropping-particle":"","parse-names":false,"suffix":""},{"dropping-particle":"","family":"Song","given":"Xiaoyang","non-dropping-particle":"","parse-names":false,"suffix":""}],"container-title":"Journal of Clinical Virology","id":"ITEM-5","issued":{"date-parts":[["2020"]]},"page":"104370","title":"Prognostic value of interleukin-6, C-reactive protein, and procalcitonin in patients with COVID-19","type":"article-journal","volume":"127"},"uris":["http://www.mendeley.com/documents/?uuid=5ef9e395-8789-4250-a7bd-2946be0facb0"]},{"id":"ITEM-6","itemData":{"abstract":"BACKGROUND: The early identification of patients at risk of clinical deterioration is of interest considering the timeline of COVID-19 after the onset of symptoms. OBJECTIVE: The aim of our study was to evaluate the usefulness of testing serum IL-6 and other serological and clin- ical biomarkers, to predict a short-term negative clinical course of patients with noncritical COVID-19. METHODS: A total of208 patients with noncritical COVID-19 pneumonia at admission were consecutively enrolled. Clinical and laboratory findings obtained on admission were analyzed by using survival analysis and stepwise logistic regression for variable selection. Three-day worsening as outcome in a logistic model to generate a prognostic score was used. RESULTS: Clinical worsening occurred in 63 patients (16 [ died; 39 [ transferred to intensive care unit; 8 worsening ofrespiratory failure). Forty-five ofthem worsened within 3 days after admission. The risk of clinical worsening was progressively enhanced along with increasing quartiles of IL-6 levels. Multi- variate analysis showed that IL-6 (P[ .005), C-reactive protein (CRP) (P [ .003), and SaO2/FiO2 (P [ .014) were the best predictors for clinical deterioration in the first 3 days after admission. The combined score yielded an area under the curve [ 0.88 (95% confidence interval: 0.83-0.93). A nomogram predicting the probability of3-day worsening was generated. The score also showed good performance for 7-day and 14- or 21-day worsening and in predicting death occurring during all the follow-up. CONCLUSIONS: Combining IL-6, CRP, and SaO2/FiO2 in a score may help clinicians to identify on admission those patients with COVID-19 who are at high risk for a further 3-day clinical deterioration.","author":[{"dropping-particle":"","family":"Vultaggio","given":"Alessandra","non-dropping-particle":"","parse-names":false,"suffix":""},{"dropping-particle":"","family":"Vivarelli","given":"Emanuele","non-dropping-particle":"","parse-names":false,"suffix":""},{"dropping-particle":"","family":"Virgili","given":"Gianni","non-dropping-particle":"","parse-names":false,"suffix":""},{"dropping-particle":"","family":"Lucenteforte","given":"Ersilia","non-dropping-particle":"","parse-names":false,"suffix":""},{"dropping-particle":"","family":"Bartoloni","given":"Alessandro","non-dropping-particle":"","parse-names":false,"suffix":""},{"dropping-particle":"","family":"Nozzoli","given":"Carlo","non-dropping-particle":"","parse-names":false,"suffix":""},{"dropping-particle":"","family":"Morettini","given":"Alessandro","non-dropping-particle":"","parse-names":false,"suffix":""},{"dropping-particle":"","family":"Berni","given":"Andrea","non-dropping-particle":"","parse-names":false,"suffix":""},{"dropping-particle":"","family":"Malandrino","given":"Danilo","non-dropping-particle":"","parse-names":false,"suffix":""},{"dropping-particle":"","family":"Rossi","given":"Oliviero","non-dropping-particle":"","parse-names":false,"suffix":""},{"dropping-particle":"","family":"Nencini","given":"Francesca","non-dropping-particle":"","parse-names":false,"suffix":""},{"dropping-particle":"","family":"Pieralli","given":"Filippo","non-dropping-particle":"","parse-names":false,"suffix":""},{"dropping-particle":"","family":"Peris","given":"Adriano","non-dropping-particle":"","parse-names":false,"suffix":""},{"dropping-particle":"","family":"Lagi","given":"Filippo","non-dropping-particle":"","parse-names":false,"suffix":""},{"dropping-particle":"","family":"Scocchera","given":"Giulia","non-dropping-particle":"","parse-names":false,"suffix":""},{"dropping-particle":"","family":"Spinicci","given":"Michele","non-dropping-particle":"","parse-names":false,"suffix":""},{"dropping-particle":"","family":"Trotta","given":"Michele","non-dropping-particle":"","parse-names":false,"suffix":""},{"dropping-particle":"","family":"Mazzetti","given":"Marcello","non-dropping-particle":"","parse-names":false,"suffix":""},{"dropping-particle":"","family":"Parronchi","given":"Paola","non-dropping-particle":"","parse-names":false,"suffix":""},{"dropping-particle":"","family":"Cosmi","given":"Lorenzo","non-dropping-particle":"","parse-names":false,"suffix":""},{"dropping-particle":"","family":"Liotta","given":"Francesco","non-dropping-particle":"","parse-names":false,"suffix":""},{"dropping-particle":"","family":"Fontanari","given":"Paolo","non-dropping-particle":"","parse-names":false,"suffix":""},{"dropping-particle":"","family":"Mazzoni","given":"Alessio","non-dropping-particle":"","parse-names":false,"suffix":""},{"dropping-particle":"","family":"Salvati","given":"Lorenzo","non-dropping-particle":"","parse-names":false,"suffix":""},{"dropping-particle":"","family":"Maggi","given":"Enrico","non-dropping-particle":"","parse-names":false,"suffix":""},{"dropping-particle":"","family":"Annunziato","given":"Francesco","non-dropping-particle":"","parse-names":false,"suffix":""},{"dropping-particle":"","family":"Almerigogna","given":"Fabio","non-dropping-particle":"","parse-names":false,"suffix":""},{"dropping-particle":"","family":"Matucci","given":"Andrea","non-dropping-particle":"","parse-names":false,"suffix":""}],"container-title":"The Journal of Allergy and Clinical Immunology Practice","id":"ITEM-6","issue":"8","issued":{"date-parts":[["2020"]]},"page":"2575-2581.e2","title":"Prompt predicting of early clinical deterioration of moderate-to-severe COVID-19 patients: usefulness of a combined score using IL-6 in a preliminary study","type":"article-journal","volume":"8"},"uris":["http://www.mendeley.com/documents/?uuid=1be2d69c-351a-4961-92b7-2f574d078107"]},{"id":"ITEM-7","itemData":{"DOI":"10.1097/MD.0000000000026131","ISBN":"0000000000","ISSN":"15365964","PMID":"34087864","abstract":"ABSTRACT: To evaluate the development of coronavirus disease 2019 (COVID-19), the roles of interleukin 6 (IL-6) and procalcitonin (PCT) were assessed to diagnose severe COVID-19.Between January and February 2020, 100 consecutive patients with confirmed COVID-19 were included and divided into common (n = 56), severe (n = 28), and critical (n = 16) groups.IL-6 and PCT levels were assayed and compared among groups. IL-6 levels were significantly different among groups (common, 23.93±9.64 pg/mL; severe, 69.22 ± 22.98 pg/mL; critical, 160.34 ± 26.15 pg/mL; P &lt; .05), and there was also a significant difference in the levels of PCT among groups (common, 0.23 ± 0.13 ng/mL; severe, 0.38 ± 0.16 ng/mL; critical, 0.73 ± 0.36 ng/mL; P &lt; .05). Further analysis showed that patients in the critical group had the highest levels of IL-6 and PCT, and those in the common group had the lowest levels (all P &lt; .05).IL-6 and PCT are associated with the severity of COVID-19, and thus have potential value in the diagnosis of COVID-19.","author":[{"dropping-particle":"","family":"Tang","given":"Jinsong","non-dropping-particle":"","parse-names":false,"suffix":""},{"dropping-particle":"","family":"Lin","given":"Jingtao","non-dropping-particle":"","parse-names":false,"suffix":""},{"dropping-particle":"","family":"Zhang","given":"Erying","non-dropping-particle":"","parse-names":false,"suffix":""},{"dropping-particle":"","family":"Zhong","given":"Mengru","non-dropping-particle":"","parse-names":false,"suffix":""},{"dropping-particle":"","family":"Luo","given":"Yong","non-dropping-particle":"","parse-names":false,"suffix":""},{"dropping-particle":"","family":"Fu","given":"Yong","non-dropping-particle":"","parse-names":false,"suffix":""},{"dropping-particle":"","family":"Yang","given":"Yewei","non-dropping-particle":"","parse-names":false,"suffix":""}],"container-title":"Medicine","id":"ITEM-7","issue":"22","issued":{"date-parts":[["2021"]]},"page":"e26131","title":"Serum IL-6 and procalcitonin are two promising novel biomarkers for evaluating the severity of COVID-19 patients","type":"article-journal","volume":"100"},"uris":["http://www.mendeley.com/documents/?uuid=a05804d0-0d78-4469-b9cf-26e999466620"]},{"id":"ITEM-8","itemData":{"DOI":"10.1016/j.jaci.2020.07.009","ISSN":"10976825","PMID":"32710975","abstract":"Background: Coronavirus disease 2019 (COVID-19) has rapidly become a global pandemic. Because the severity of the disease is highly variable, predictive models to stratify patients according to their mortality risk are needed. Objective: Our aim was to develop a model able to predict the risk of fatal outcome in patients with COVID-19 that could be used easily at the time of patients' arrival at the hospital. Methods: We constructed a prospective cohort with 611 adult patients in whom COVID-19 was diagnosed between March 10 and April 12, 2020, in a tertiary hospital in Madrid, Spain. The analysis included 501 patients who had been discharged or had died by April 20, 2020. The capacity of several biomarkers, measured at the beginning of hospitalization, to predict mortality was assessed individually. Those biomarkers that independently contributed to improve mortality prediction were included in a multivariable risk model. Results: High IL-6 level, C-reactive protein level, lactate dehydrogenase (LDH) level, ferritin level, D-dimer level, neutrophil count, and neutrophil-to-lymphocyte ratio were all predictive of mortality (area under the curve &gt;0.70), as were low albumin level, lymphocyte count, monocyte count, and ratio of peripheral blood oxygen saturation to fraction of inspired oxygen (SpO2/FiO2). A multivariable mortality risk model including the SpO2/FiO2 ratio, neutrophil-to-lymphocyte ratio, LDH level, IL-6 level, and age was developed and showed high accuracy for the prediction of fatal outcome (area under the curve 0.94). The optimal cutoff reliably classified patients (including patients with no initial respiratory distress) as survivors and nonsurvivors with 0.88 sensitivity and 0.89 specificity. Conclusion: This mortality risk model allows early risk stratification of hospitalized patients with COVID-19 before the appearance of obvious signs of clinical deterioration, and it can be used as a tool to guide clinical decision making.","author":[{"dropping-particle":"","family":"Laguna-Goya","given":"Rocio","non-dropping-particle":"","parse-names":false,"suffix":""},{"dropping-particle":"","family":"Utrero-Rico","given":"Alberto","non-dropping-particle":"","parse-names":false,"suffix":""},{"dropping-particle":"","family":"Talayero","given":"Paloma","non-dropping-particle":"","parse-names":false,"suffix":""},{"dropping-particle":"","family":"Lasa-Lazaro","given":"Maria","non-dropping-particle":"","parse-names":false,"suffix":""},{"dropping-particle":"","family":"Ramirez-Fernandez","given":"Angel","non-dropping-particle":"","parse-names":false,"suffix":""},{"dropping-particle":"","family":"Naranjo","given":"Laura","non-dropping-particle":"","parse-names":false,"suffix":""},{"dropping-particle":"","family":"Segura-Tudela","given":"Alejandro","non-dropping-particle":"","parse-names":false,"suffix":""},{"dropping-particle":"","family":"Cabrera-Marante","given":"Oscar","non-dropping-particle":"","parse-names":false,"suffix":""},{"dropping-particle":"","family":"Rodriguez de Frias","given":"Edgar","non-dropping-particle":"","parse-names":false,"suffix":""},{"dropping-particle":"","family":"Garcia-Garcia","given":"Rocio","non-dropping-particle":"","parse-names":false,"suffix":""},{"dropping-particle":"","family":"Fernández-Ruiz","given":"Mario","non-dropping-particle":"","parse-names":false,"suffix":""},{"dropping-particle":"","family":"Aguado","given":"Jose Maria","non-dropping-particle":"","parse-names":false,"suffix":""},{"dropping-particle":"","family":"Martinez-Lopez","given":"Joaquin","non-dropping-particle":"","parse-names":false,"suffix":""},{"dropping-particle":"","family":"Lopez","given":"Elena Ana","non-dropping-particle":"","parse-names":false,"suffix":""},{"dropping-particle":"","family":"Catalan","given":"Mercedes","non-dropping-particle":"","parse-names":false,"suffix":""},{"dropping-particle":"","family":"Serrano","given":"Antonio","non-dropping-particle":"","parse-names":false,"suffix":""},{"dropping-particle":"","family":"Paz-Artal","given":"Estela","non-dropping-particle":"","parse-names":false,"suffix":""}],"container-title":"Journal of Allergy and Clinical Immunology","id":"ITEM-8","issue":"4","issued":{"date-parts":[["2020"]]},"page":"799-807.e9","title":"IL-6–based mortality risk model for hospitalized patients with COVID-19","type":"article-journal","volume":"146"},"uris":["http://www.mendeley.com/documents/?uuid=654312e9-aa33-426d-8c69-96b0b45158ab"]},{"id":"ITEM-9","itemData":{"DOI":"10.1016/j.jaci.2020.10.001","ISSN":"10976825","PMID":"33045281","abstract":"Background: The coronavirus disease 2019 (COVID-19) pandemic has led to surges of patients presenting to emergency departments (EDs) and potentially overwhelming health systems. Objective: We sought to assess the predictive accuracy of host biomarkers at clinical presentation to the ED for adverse outcome. Methods: Prospective observational study of PCR-confirmed COVID-19 patients in the ED of a Swiss hospital. Concentrations of inflammatory and endothelial dysfunction biomarkers were determined at clinical presentation. We evaluated the accuracy of clinical signs and these biomarkers in predicting 30-day intubation/mortality, and oxygen requirement by calculating the area under the receiver-operating characteristic curve and by classification and regression tree analysis. Results: Of 76 included patients with COVID-19, 24 were outpatients or hospitalized without oxygen requirement, 35 hospitalized with oxygen requirement, and 17 intubated/died. We found that soluble triggering receptor expressed on myeloid cells had the best prognostic accuracy for 30-day intubation/mortality (area under the receiver-operating characteristic curve, 0.86; 95% CI, 0.77-0.95) and IL-6 measured at presentation to the ED had the best accuracy for 30-day oxygen requirement (area under the receiver-operating characteristic curve, 0.84; 95% CI, 0.74-0.94). An algorithm based on respiratory rate and sTREM-1 predicted 30-day intubation/mortality with 94% sensitivity and 0.1 negative likelihood ratio. An IL-6–based algorithm had 98% sensitivity and 0.04 negative likelihood ratio for 30-day oxygen requirement. Conclusions: sTREM-1 and IL-6 concentrations in COVID-19 in the ED have good predictive accuracy for intubation/mortality and oxygen requirement. sTREM-1– and IL-6–based algorithms are highly sensitive to identify patients with adverse outcome and could serve as early triage tools.","author":[{"dropping-particle":"","family":"Singer","given":"Mathias","non-dropping-particle":"Van","parse-names":false,"suffix":""},{"dropping-particle":"","family":"Brahier","given":"Thomas","non-dropping-particle":"","parse-names":false,"suffix":""},{"dropping-particle":"","family":"Ngai","given":"Michelle","non-dropping-particle":"","parse-names":false,"suffix":""},{"dropping-particle":"","family":"Wright","given":"Julie","non-dropping-particle":"","parse-names":false,"suffix":""},{"dropping-particle":"","family":"Weckman","given":"Andrea M.","non-dropping-particle":"","parse-names":false,"suffix":""},{"dropping-particle":"","family":"Erice","given":"Clara","non-dropping-particle":"","parse-names":false,"suffix":""},{"dropping-particle":"","family":"Meuwly","given":"Jean Yves","non-dropping-particle":"","parse-names":false,"suffix":""},{"dropping-particle":"","family":"Hugli","given":"Olivier","non-dropping-particle":"","parse-names":false,"suffix":""},{"dropping-particle":"","family":"Kain","given":"Kevin C.","non-dropping-particle":"","parse-names":false,"suffix":""},{"dropping-particle":"","family":"Boillat-Blanco","given":"Noémie","non-dropping-particle":"","parse-names":false,"suffix":""}],"container-title":"Journal of Allergy and Clinical Immunology","id":"ITEM-9","issue":"1","issued":{"date-parts":[["2021"]]},"page":"99-106.e4","title":"COVID-19 risk stratification algorithms based on sTREM-1 and IL-6 in emergency department","type":"article-journal","volume":"147"},"uris":["http://www.mendeley.com/documents/?uuid=ea981670-9e15-4b58-8f52-6ad237f41125"]},{"id":"ITEM-10","itemData":{"DOI":"10.1016/j.ijid.2021.06.056","ISSN":"18783511","PMID":"34216735","abstract":"Background: Identifying the immune cells involved in coronavirus disease 2019 (COVID-19) disease progression and the predictors of poor outcomes is important to manage patients adequately. Methods: This prospective observational cohort study enrolled 48 patients with COVID-19 hospitalized in a tertiary hospital in Oman and 53 non-hospitalized patients with confirmed mild COVID-19. Results: Hospitalized patients were older (58 years vs 36 years, P &lt; 0.001) and had more comorbid conditions such as diabetes (65% vs 21% P &lt; 0.001). Hospitalized patients had significantly higher inflammatory markers (P &lt; 0.001): C-reactive protein (114 vs 4 mg/l), interleukin 6 (IL-6) (33 vs 3.71 pg/ml), lactate dehydrogenase (417 vs 214 U/l), ferritin (760 vs 196 ng/ml), fibrinogen (6 vs 3 g/l), D-dimer (1.0 vs 0.3 μg/ml), disseminated intravascular coagulopathy score (2 vs 0), and neutrophil/lymphocyte ratio (4 vs 1.1) (P &lt; 0.001). On multivariate regression analysis, statistically significant independent early predictors of intensive care unit admission or death were higher levels of IL-6 (odds ratio 1.03, P = 0.03), frequency of large inflammatory monocytes (CD14+CD16+) (odds ratio 1.117, P = 0.010), and frequency of circulating naïve CD4+ T cells (CD27+CD28+CD45RA+CCR7+) (odds ratio 0.476, P = 0.03). Conclusion: IL-6, the frequency of large inflammatory monocytes, and the frequency of circulating naïve CD4 T cells can be used as independent immunological predictors of poor outcomes in COVID-19 patients to prioritize critical care and resources.","author":[{"dropping-particle":"","family":"Balushi","given":"Asma","non-dropping-particle":"Al","parse-names":false,"suffix":""},{"dropping-particle":"","family":"AlShekaili","given":"Jalila","non-dropping-particle":"","parse-names":false,"suffix":""},{"dropping-particle":"","family":"Kindi","given":"Mahmood","non-dropping-particle":"Al","parse-names":false,"suffix":""},{"dropping-particle":"","family":"Ansari","given":"Zainab","non-dropping-particle":"","parse-names":false,"suffix":""},{"dropping-particle":"","family":"Al-Khabori","given":"Murtadha","non-dropping-particle":"","parse-names":false,"suffix":""},{"dropping-particle":"","family":"Khamis","given":"Faryal","non-dropping-particle":"","parse-names":false,"suffix":""},{"dropping-particle":"","family":"Ambusaidi","given":"Zaiyana","non-dropping-particle":"","parse-names":false,"suffix":""},{"dropping-particle":"","family":"Balushi","given":"Afra","non-dropping-particle":"Al","parse-names":false,"suffix":""},{"dropping-particle":"","family":"Huraizi","given":"Aisha","non-dropping-particle":"Al","parse-names":false,"suffix":""},{"dropping-particle":"","family":"Sulaimi","given":"Sumaiya","non-dropping-particle":"Al","parse-names":false,"suffix":""},{"dropping-particle":"","family":"Fahdi","given":"Fatma","non-dropping-particle":"Al","parse-names":false,"suffix":""},{"dropping-particle":"","family":"Balushi","given":"Iman","non-dropping-particle":"Al","parse-names":false,"suffix":""},{"dropping-particle":"","family":"Pandak","given":"Nenad","non-dropping-particle":"","parse-names":false,"suffix":""},{"dropping-particle":"","family":"Fletcher","given":"Tom","non-dropping-particle":"","parse-names":false,"suffix":""},{"dropping-particle":"","family":"Nasr","given":"Iman","non-dropping-particle":"","parse-names":false,"suffix":""}],"container-title":"International Journal of Infectious Diseases","id":"ITEM-10","issued":{"date-parts":[["2021"]]},"page":"83-92","publisher":"Elsevier Ltd","title":"Immunological predictors of disease severity in patients with COVID-19","type":"article-journal","volume":"110"},"uris":["http://www.mendeley.com/documents/?uuid=f6feaf4e-dfb6-478b-a319-6faca20ba0fb"]}],"mendeley":{"formattedCitation":"(8,27–35)","plainTextFormattedCitation":"(8,27–35)","previouslyFormattedCitation":"(8,27–35)"},"properties":{"noteIndex":0},"schema":"https://github.com/citation-style-language/schema/raw/master/csl-citation.json"}</w:instrText>
      </w:r>
      <w:r w:rsidRPr="00B267F4">
        <w:rPr>
          <w:rFonts w:ascii="Times New Roman" w:hAnsi="Times New Roman" w:cs="Times New Roman"/>
          <w:bCs/>
          <w:lang w:val="en-US"/>
        </w:rPr>
        <w:fldChar w:fldCharType="separate"/>
      </w:r>
      <w:r w:rsidRPr="00B267F4">
        <w:rPr>
          <w:rFonts w:ascii="Times New Roman" w:hAnsi="Times New Roman" w:cs="Times New Roman"/>
          <w:bCs/>
          <w:noProof/>
          <w:lang w:val="en-US"/>
        </w:rPr>
        <w:t>(8,27–35)</w:t>
      </w:r>
      <w:r w:rsidRPr="00B267F4">
        <w:rPr>
          <w:rFonts w:ascii="Times New Roman" w:hAnsi="Times New Roman" w:cs="Times New Roman"/>
          <w:bCs/>
          <w:lang w:val="en-US"/>
        </w:rPr>
        <w:fldChar w:fldCharType="end"/>
      </w:r>
      <w:r w:rsidRPr="00B267F4">
        <w:rPr>
          <w:rFonts w:ascii="Times New Roman" w:hAnsi="Times New Roman" w:cs="Times New Roman"/>
          <w:bCs/>
          <w:lang w:val="en-US"/>
        </w:rPr>
        <w:t xml:space="preserve">. Hal </w:t>
      </w:r>
      <w:proofErr w:type="spellStart"/>
      <w:r w:rsidRPr="00B267F4">
        <w:rPr>
          <w:rFonts w:ascii="Times New Roman" w:hAnsi="Times New Roman" w:cs="Times New Roman"/>
          <w:bCs/>
          <w:lang w:val="en-US"/>
        </w:rPr>
        <w:t>ini</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menunjukkan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bahwa</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infeksi</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mikroorganisme</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dapat</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menyebabkan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pelepasan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beberapa</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sitokin</w:t>
      </w:r>
      <w:proofErr w:type="spellEnd"/>
      <w:r w:rsidRPr="00B267F4">
        <w:rPr>
          <w:rFonts w:ascii="Times New Roman" w:hAnsi="Times New Roman" w:cs="Times New Roman"/>
          <w:bCs/>
          <w:lang w:val="en-US"/>
        </w:rPr>
        <w:t xml:space="preserve"> yang </w:t>
      </w:r>
      <w:proofErr w:type="spellStart"/>
      <w:r w:rsidRPr="00B267F4">
        <w:rPr>
          <w:rFonts w:ascii="Times New Roman" w:hAnsi="Times New Roman" w:cs="Times New Roman"/>
          <w:bCs/>
          <w:lang w:val="en-US"/>
        </w:rPr>
        <w:t>berdampak</w:t>
      </w:r>
      <w:proofErr w:type="spellEnd"/>
      <w:r w:rsidRPr="00B267F4">
        <w:rPr>
          <w:rFonts w:ascii="Times New Roman" w:hAnsi="Times New Roman" w:cs="Times New Roman"/>
          <w:bCs/>
          <w:lang w:val="en-US"/>
        </w:rPr>
        <w:t xml:space="preserve"> pada </w:t>
      </w:r>
      <w:proofErr w:type="spellStart"/>
      <w:r w:rsidRPr="00B267F4">
        <w:rPr>
          <w:rFonts w:ascii="Times New Roman" w:hAnsi="Times New Roman" w:cs="Times New Roman"/>
          <w:bCs/>
          <w:lang w:val="en-US"/>
        </w:rPr>
        <w:t>peningkatan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respons</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inflamasi</w:t>
      </w:r>
      <w:proofErr w:type="spellEnd"/>
      <w:r w:rsidRPr="00B267F4">
        <w:rPr>
          <w:rFonts w:ascii="Times New Roman" w:hAnsi="Times New Roman" w:cs="Times New Roman"/>
          <w:bCs/>
          <w:lang w:val="en-US"/>
        </w:rPr>
        <w:t xml:space="preserve"> yang </w:t>
      </w:r>
      <w:proofErr w:type="spellStart"/>
      <w:r w:rsidRPr="00B267F4">
        <w:rPr>
          <w:rFonts w:ascii="Times New Roman" w:hAnsi="Times New Roman" w:cs="Times New Roman"/>
          <w:bCs/>
          <w:lang w:val="en-US"/>
        </w:rPr>
        <w:t>kuat</w:t>
      </w:r>
      <w:proofErr w:type="spellEnd"/>
      <w:r w:rsidRPr="00B267F4">
        <w:rPr>
          <w:rFonts w:ascii="Times New Roman" w:hAnsi="Times New Roman" w:cs="Times New Roman"/>
          <w:bCs/>
          <w:lang w:val="en-US"/>
        </w:rPr>
        <w:t xml:space="preserve"> yang </w:t>
      </w:r>
      <w:proofErr w:type="spellStart"/>
      <w:r w:rsidRPr="00B267F4">
        <w:rPr>
          <w:rFonts w:ascii="Times New Roman" w:hAnsi="Times New Roman" w:cs="Times New Roman"/>
          <w:bCs/>
          <w:lang w:val="en-US"/>
        </w:rPr>
        <w:t>dapat</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merusak</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sistem</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kekebalan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tubuh</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Dengan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demikian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pasien</w:t>
      </w:r>
      <w:proofErr w:type="spellEnd"/>
      <w:r w:rsidRPr="00B267F4">
        <w:rPr>
          <w:rFonts w:ascii="Times New Roman" w:hAnsi="Times New Roman" w:cs="Times New Roman"/>
          <w:bCs/>
          <w:lang w:val="en-US"/>
        </w:rPr>
        <w:t xml:space="preserve"> yang </w:t>
      </w:r>
      <w:proofErr w:type="spellStart"/>
      <w:r w:rsidRPr="00B267F4">
        <w:rPr>
          <w:rFonts w:ascii="Times New Roman" w:hAnsi="Times New Roman" w:cs="Times New Roman"/>
          <w:bCs/>
          <w:lang w:val="en-US"/>
        </w:rPr>
        <w:t>sakit</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kritis</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dapat</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memiliki</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respon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inflamasi</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sistemik</w:t>
      </w:r>
      <w:proofErr w:type="spellEnd"/>
      <w:r w:rsidRPr="00B267F4">
        <w:rPr>
          <w:rFonts w:ascii="Times New Roman" w:hAnsi="Times New Roman" w:cs="Times New Roman"/>
          <w:bCs/>
          <w:lang w:val="en-US"/>
        </w:rPr>
        <w:t xml:space="preserve"> yang </w:t>
      </w:r>
      <w:proofErr w:type="spellStart"/>
      <w:r w:rsidRPr="00B267F4">
        <w:rPr>
          <w:rFonts w:ascii="Times New Roman" w:hAnsi="Times New Roman" w:cs="Times New Roman"/>
          <w:bCs/>
          <w:lang w:val="en-US"/>
        </w:rPr>
        <w:t>lebih</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parah</w:t>
      </w:r>
      <w:proofErr w:type="spellEnd"/>
      <w:r w:rsidRPr="00B267F4">
        <w:rPr>
          <w:rFonts w:ascii="Times New Roman" w:hAnsi="Times New Roman" w:cs="Times New Roman"/>
          <w:bCs/>
          <w:lang w:val="en-US"/>
        </w:rPr>
        <w:t xml:space="preserve"> </w:t>
      </w:r>
      <w:r w:rsidRPr="00B267F4">
        <w:rPr>
          <w:rFonts w:ascii="Times New Roman" w:hAnsi="Times New Roman" w:cs="Times New Roman"/>
          <w:bCs/>
          <w:lang w:val="en-US"/>
        </w:rPr>
        <w:fldChar w:fldCharType="begin" w:fldLock="1"/>
      </w:r>
      <w:r w:rsidRPr="00B267F4">
        <w:rPr>
          <w:rFonts w:ascii="Times New Roman" w:hAnsi="Times New Roman" w:cs="Times New Roman"/>
          <w:bCs/>
          <w:lang w:val="en-US"/>
        </w:rPr>
        <w:instrText>ADDIN CSL_CITATION {"citationItems":[{"id":"ITEM-1","itemData":{"DOI":"10.18632/aging.103383","ISSN":"19454589","PMID":"32575078","abstract":"Importance: With the rising number of COVID-19 cases, global health resources are strained by the pandemic. No proven effective therapies or vaccines for this virus are currently available. In order to maximize the use of limited medical resources, distinguishing between mild and severe patients as early as possible has become pivotal. Objective: To systematically review evidence for the risk factors of COVID-19 patients progressing to critical illness. Evidence Review: We conducted a comprehensive search for primary literature in both Chinese and English electronic bibliographic databases. The American agency for health research and quality tool was used for quality assessment. A meta-analysis was undertaken using STATA version 15.0. Results: Twenty articles (4062 patients) were eligible for this systematic review and meta-analysis. First and foremost, we observed that elderly male patients with a high body mass index, high breathing rate and a combination of underlying diseases (such as hypertension, diabetes, cardiovascular disease, and chronic obstructive pulmonary disease) were more likely to develop severe COVID-19 infections. Second, compared with non-severe patients, severe patients had more serious symptoms such as fever and dyspnea. Besides, abnormal laboratory tests were more prevalent in severe patients than in mild cases, such as elevated levels of white blood cell counts, liver enzymes, lactate dehydrogenase, creatine kinase, C-reactive protein and procalcitonin, as well as decreased levels of lymphocytes and albumin. Interpretation: This is the first systematic review exploring the risk factors for severe illness in COVID-19 patients. Our study may be helpful for clinical decision-making and optimizing resource allocation.","author":[{"dropping-particle":"","family":"Xu","given":"Lizhen","non-dropping-particle":"","parse-names":false,"suffix":""},{"dropping-particle":"","family":"Mao","given":"Yaqian","non-dropping-particle":"","parse-names":false,"suffix":""},{"dropping-particle":"","family":"Chen","given":"Gang","non-dropping-particle":"","parse-names":false,"suffix":""}],"container-title":"Aging","id":"ITEM-1","issue":"12","issued":{"date-parts":[["2020"]]},"page":"12410-12421","title":"Risk factors for 2019 novel coronavirus disease (COVID-19) patients progressing to critical illness: a systematic review and meta-analysis","type":"article-journal","volume":"12"},"uris":["http://www.mendeley.com/documents/?uuid=2b72fab6-c823-4e57-a67e-0fb21abe817f"]}],"mendeley":{"formattedCitation":"(39)","plainTextFormattedCitation":"(39)","previouslyFormattedCitation":"(38)"},"properties":{"noteIndex":0},"schema":"https://github.com/citation-style-language/schema/raw/master/csl-citation.json"}</w:instrText>
      </w:r>
      <w:r w:rsidRPr="00B267F4">
        <w:rPr>
          <w:rFonts w:ascii="Times New Roman" w:hAnsi="Times New Roman" w:cs="Times New Roman"/>
          <w:bCs/>
          <w:lang w:val="en-US"/>
        </w:rPr>
        <w:fldChar w:fldCharType="separate"/>
      </w:r>
      <w:r w:rsidRPr="00B267F4">
        <w:rPr>
          <w:rFonts w:ascii="Times New Roman" w:hAnsi="Times New Roman" w:cs="Times New Roman"/>
          <w:bCs/>
          <w:noProof/>
          <w:lang w:val="en-US"/>
        </w:rPr>
        <w:t>(39)</w:t>
      </w:r>
      <w:r w:rsidRPr="00B267F4">
        <w:rPr>
          <w:rFonts w:ascii="Times New Roman" w:hAnsi="Times New Roman" w:cs="Times New Roman"/>
          <w:bCs/>
          <w:lang w:val="en-US"/>
        </w:rPr>
        <w:fldChar w:fldCharType="end"/>
      </w:r>
      <w:r w:rsidRPr="00B267F4">
        <w:rPr>
          <w:rFonts w:ascii="Times New Roman" w:hAnsi="Times New Roman" w:cs="Times New Roman"/>
          <w:bCs/>
          <w:lang w:val="en-US"/>
        </w:rPr>
        <w:t xml:space="preserve">. </w:t>
      </w:r>
    </w:p>
    <w:p w14:paraId="4F72EF55" w14:textId="77777777" w:rsidR="00021822" w:rsidRPr="00B267F4" w:rsidRDefault="00021822" w:rsidP="00626EAB">
      <w:pPr>
        <w:pStyle w:val="ListParagraph"/>
        <w:spacing w:after="160"/>
        <w:ind w:left="0" w:firstLine="556"/>
        <w:jc w:val="both"/>
        <w:rPr>
          <w:rFonts w:ascii="Times New Roman" w:hAnsi="Times New Roman" w:cs="Times New Roman"/>
          <w:bCs/>
          <w:lang w:val="en-US"/>
        </w:rPr>
      </w:pPr>
      <w:proofErr w:type="spellStart"/>
      <w:r w:rsidRPr="00B267F4">
        <w:rPr>
          <w:rFonts w:ascii="Times New Roman" w:hAnsi="Times New Roman" w:cs="Times New Roman"/>
          <w:bCs/>
          <w:lang w:val="en-US"/>
        </w:rPr>
        <w:t>Dalam</w:t>
      </w:r>
      <w:proofErr w:type="spellEnd"/>
      <w:r w:rsidRPr="00B267F4">
        <w:rPr>
          <w:rFonts w:ascii="Times New Roman" w:hAnsi="Times New Roman" w:cs="Times New Roman"/>
          <w:bCs/>
          <w:lang w:val="en-US"/>
        </w:rPr>
        <w:t xml:space="preserve"> </w:t>
      </w:r>
      <w:r w:rsidRPr="00B267F4">
        <w:rPr>
          <w:rFonts w:ascii="Times New Roman" w:hAnsi="Times New Roman" w:cs="Times New Roman"/>
          <w:bCs/>
          <w:i/>
          <w:iCs/>
          <w:lang w:val="en-US"/>
        </w:rPr>
        <w:t>literature review</w:t>
      </w:r>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ini</w:t>
      </w:r>
      <w:proofErr w:type="spellEnd"/>
      <w:r w:rsidRPr="00B267F4">
        <w:rPr>
          <w:rFonts w:ascii="Times New Roman" w:hAnsi="Times New Roman" w:cs="Times New Roman"/>
          <w:bCs/>
          <w:lang w:val="en-US"/>
        </w:rPr>
        <w:t xml:space="preserve">, 7 </w:t>
      </w:r>
      <w:proofErr w:type="spellStart"/>
      <w:r w:rsidRPr="00B267F4">
        <w:rPr>
          <w:rFonts w:ascii="Times New Roman" w:hAnsi="Times New Roman" w:cs="Times New Roman"/>
          <w:bCs/>
          <w:lang w:val="en-US"/>
        </w:rPr>
        <w:t>dari</w:t>
      </w:r>
      <w:proofErr w:type="spellEnd"/>
      <w:r w:rsidRPr="00B267F4">
        <w:rPr>
          <w:rFonts w:ascii="Times New Roman" w:hAnsi="Times New Roman" w:cs="Times New Roman"/>
          <w:bCs/>
          <w:lang w:val="en-US"/>
        </w:rPr>
        <w:t xml:space="preserve"> 10 </w:t>
      </w:r>
      <w:proofErr w:type="spellStart"/>
      <w:r w:rsidRPr="00B267F4">
        <w:rPr>
          <w:rFonts w:ascii="Times New Roman" w:hAnsi="Times New Roman" w:cs="Times New Roman"/>
          <w:bCs/>
          <w:lang w:val="en-US"/>
        </w:rPr>
        <w:t>studi</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menunjukkan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bahwa</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proporsi</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pasien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dengan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peningkatan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kadar</w:t>
      </w:r>
      <w:proofErr w:type="spellEnd"/>
      <w:r w:rsidRPr="00B267F4">
        <w:rPr>
          <w:rFonts w:ascii="Times New Roman" w:hAnsi="Times New Roman" w:cs="Times New Roman"/>
          <w:bCs/>
          <w:lang w:val="en-US"/>
        </w:rPr>
        <w:t xml:space="preserve"> IL-6 </w:t>
      </w:r>
      <w:proofErr w:type="spellStart"/>
      <w:r w:rsidRPr="00B267F4">
        <w:rPr>
          <w:rFonts w:ascii="Times New Roman" w:hAnsi="Times New Roman" w:cs="Times New Roman"/>
          <w:bCs/>
          <w:lang w:val="en-US"/>
        </w:rPr>
        <w:t>secara</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signifikan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lebih</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tinggi</w:t>
      </w:r>
      <w:proofErr w:type="spellEnd"/>
      <w:r w:rsidRPr="00B267F4">
        <w:rPr>
          <w:rFonts w:ascii="Times New Roman" w:hAnsi="Times New Roman" w:cs="Times New Roman"/>
          <w:bCs/>
          <w:lang w:val="en-US"/>
        </w:rPr>
        <w:t xml:space="preserve"> pada </w:t>
      </w:r>
      <w:proofErr w:type="spellStart"/>
      <w:r w:rsidRPr="00B267F4">
        <w:rPr>
          <w:rFonts w:ascii="Times New Roman" w:hAnsi="Times New Roman" w:cs="Times New Roman"/>
          <w:bCs/>
          <w:lang w:val="en-US"/>
        </w:rPr>
        <w:t>kelompok</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pasien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sakit</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kritis</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dibandingkan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dengan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kelompok</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pasien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sakit</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berat</w:t>
      </w:r>
      <w:proofErr w:type="spellEnd"/>
      <w:r w:rsidRPr="00B267F4">
        <w:rPr>
          <w:rFonts w:ascii="Times New Roman" w:hAnsi="Times New Roman" w:cs="Times New Roman"/>
          <w:bCs/>
          <w:lang w:val="en-US"/>
        </w:rPr>
        <w:t xml:space="preserve"> </w:t>
      </w:r>
      <w:r w:rsidRPr="00B267F4">
        <w:rPr>
          <w:rFonts w:ascii="Times New Roman" w:hAnsi="Times New Roman" w:cs="Times New Roman"/>
          <w:bCs/>
          <w:lang w:val="en-US"/>
        </w:rPr>
        <w:fldChar w:fldCharType="begin" w:fldLock="1"/>
      </w:r>
      <w:r w:rsidRPr="00B267F4">
        <w:rPr>
          <w:rFonts w:ascii="Times New Roman" w:hAnsi="Times New Roman" w:cs="Times New Roman"/>
          <w:bCs/>
          <w:lang w:val="en-US"/>
        </w:rPr>
        <w:instrText>ADDIN CSL_CITATION {"citationItems":[{"id":"ITEM-1","itemData":{"DOI":"10.1371/journal.pone.0244628","ISSN":"19326203","PMID":"33382773","abstract":"Introduction Coronavirus disease 2019 (COVID-19) appeared in China in December 2019 and has spread around the world. High Interleukin-6 (IL-6) levels in COVID-19 patients suggest that a cytokine storm may play a major role in the pathophysiology and are considered as a relevant parameter in predicting most severe course of disease. The aim of this study was to assess repeated IL-6 levels in critically ill COVID-19 patients admitted to our Intensive Care Unit (ICU) and to evaluate their relationship with patient’s severity and outcome. Methods We conducted a retrospective study on patients admitted to the ICU with a diagnosis of COVID-19 between March 10 (i.e. the date of the first admitted patients) and April 30, 2020. Demographic, clinical and laboratory data were collected at admission. On the day of IL-6 blood concentration measurement, we also collected results of D-Dimers, C-Reactive Protein, white blood cells and lymphocytes count, lactate dehydrogenase (LDH) and ferritin as well as microbiological samples, whenever present. Results Of a total of 65 patients with COVID-19 admitted to our ICU we included 41 patients with repeated measure of IL-6. There was a significant difference in IL-6 levels between survivors and non-survivors over time (p = 0.001); moreover, non survivors had a significantly higher IL-6 maximal value when compared to survivors (720 [349–2116] vs. 336 [195–646] pg/mL, p = 0.01). The IL-6 maximal value had a significant predictive value of ICU mortality (AUROC 0.73 [95% CI 0.57–0.89]; p = 0.01). Conclusions Repeated measurements of IL-6 can help clinicians in identifying critically ill COVID-19 patients with the highest risk of poor prognosis.","author":[{"dropping-particle":"","family":"Gorham","given":"Julie","non-dropping-particle":"","parse-names":false,"suffix":""},{"dropping-particle":"","family":"Moreau","given":"Anthony","non-dropping-particle":"","parse-names":false,"suffix":""},{"dropping-particle":"","family":"Corazza","given":"Francis","non-dropping-particle":"","parse-names":false,"suffix":""},{"dropping-particle":"","family":"Peluso","given":"Lorenzo","non-dropping-particle":"","parse-names":false,"suffix":""},{"dropping-particle":"","family":"Ponthieux","given":"Fanny","non-dropping-particle":"","parse-names":false,"suffix":""},{"dropping-particle":"","family":"Talamonti","given":"Marta","non-dropping-particle":"","parse-names":false,"suffix":""},{"dropping-particle":"","family":"Izzi","given":"Antonio","non-dropping-particle":"","parse-names":false,"suffix":""},{"dropping-particle":"","family":"Nagant","given":"Carole","non-dropping-particle":"","parse-names":false,"suffix":""},{"dropping-particle":"","family":"Djangang","given":"Narcisse Ndieugnou","non-dropping-particle":"","parse-names":false,"suffix":""},{"dropping-particle":"","family":"Garufi","given":"Alessandra","non-dropping-particle":"","parse-names":false,"suffix":""},{"dropping-particle":"","family":"Creteur","given":"Jacques","non-dropping-particle":"","parse-names":false,"suffix":""},{"dropping-particle":"","family":"Taccone","given":"Fabio Silvio","non-dropping-particle":"","parse-names":false,"suffix":""}],"container-title":"PLoS ONE","id":"ITEM-1","issue":"12","issued":{"date-parts":[["2020","12","1"]]},"page":"e0244628","publisher":"Public Library of Science","title":"Interleukine-6 in critically ill COVID-19 patients: a retrospective analysis","type":"article-journal","volume":"15"},"uris":["http://www.mendeley.com/documents/?uuid=26645c34-db9a-3337-b672-79bdd2d4eaf9"]},{"id":"ITEM-2","itemData":{"abstract":"Background A variety of inflammatory and non-inflammatory indicators were increased in severe and critical Coronavirus disease-19 (COVID-19) and some of them were used to evaluate the severity and predict prognosis of commu- nity-acquired pneumonia. The aim of this study was to investigate the association of these indicators in COVID- 19 with different severity. Methods Clinical data of 46 patients with severe COVID-19 and 31 patients with critical COVID-19 were collected. The general characteristics and comorbidities of the patients were retrospectively analyzed. The initial and peak concentrations of serum troponin I (cTnI), D-dimer (D-D), C-reactive protein (CRP), interleukin-6 (IL-6), pro- calcitonin (PCT), initial and peak neutrophil counts and initial and trough lymphocyte counts were compared between two groups. The correlation between the variation of cTnI, D-D, CRP, IL-6, PCT, neutrophils, lym- phocytes and the severity of the disease was analyzed. The efficacy of the initial concentrations of cTnI, D-D, CRP, IL-6, PCT, the initial neutrophil and lymphocyte counts in predicting critical COVID-19 were evaluated by receiver operating characteristic (ROC) curve. Results The initial and peak concentrations of cTnI, D-D, CRP, IL-6, PCT, initial and peak neutrophil counts in critical group were higher than those in severe group, the initial and trough counts of lymphocyte were lower than those in the severe group. Except for the initial level of PCT, the other differences were statistically significant (p &lt; 0.05). The increase of cTnI, D-D, CRP, IL-6, PCT, neutrophils and the decrease of lymphocytes were related to the severity of the disease, OR values were 28.80, 2.20, 18.47, 10.80, 52.00, 9.60 and 21.08, respectively. Except for D-D, the other differences were statistically significant. The areas under ROC curves for predicting critical COVID-19 by initial concentrations of cTnI, D-D, CRP, IL-6, PCT, initial lymphocyte and neutrophil counts were 0.76, 0.78, 0.83, 0.95, 0.56, 0.68 and 0.62, respectively. Conclusions The severe and critical COVID-19 patients had significant differences in concentrations of serum cTnI, D-D, CRP, IL-6, PCT, neutrophil and lymphocyte counts. The increase of cTnI, CRP, IL-6, PCT, neutrophils and de- crease of lymphocytes indicated severe condition. The initial IL-6 might be a good indicator of COVID-19 se- verity","author":[{"dropping-particle":"","family":"Wang","given":"Miao","non-dropping-particle":"","parse-names":false,"suffix":""},{"dropping-particle":"","family":"Zhu","given":"Qiguo","non-dropping-particle":"","parse-names":false,"suffix":""},{"dropping-particle":"","family":"Fu","given":"Jianguo","non-dropping-particle":"","parse-names":false,"suffix":""},{"dropping-particle":"","family":"Liu","given":"Lilong","non-dropping-particle":"","parse-names":false,"suffix":""},{"dropping-particle":"","family":"Xiao","given":"Mingzhe","non-dropping-particle":"","parse-names":false,"suffix":""},{"dropping-particle":"","family":"Du","given":"Yu","non-dropping-particle":"","parse-names":false,"suffix":""}],"container-title":"Infection, Genetics and Evolution","id":"ITEM-2","issued":{"date-parts":[["2020"]]},"page":"104511","title":"Differences of inflammatory and non-inflammatory indicators in coronavirus disease-19 (COVID-19) with different severity","type":"article-journal","volume":"85"},"uris":["http://www.mendeley.com/documents/?uuid=b3fdedc2-9d03-4ad0-a8cc-d54f441d51ca"]},{"id":"ITEM-3","itemData":{"DOI":"10.1038/s41598-020-78710-7","ISBN":"4159802078710","ISSN":"20452322","PMID":"33303843","abstract":"In SARS-CoV-2 infection there is an urgent need to identify patients that will progress to severe COVID-19 and may benefit from targeted treatment. In this study we analyzed plasma cytokines in COVID-19 patients and investigated their association with respiratory failure (RF) and treatment in Intensive Care Unit (ICU). Hospitalized patients (n = 34) with confirmed COVID-19 were recruited into a prospective cohort study. Clinical data and blood samples were collected at inclusion and after 2–5 and 7–10 days. RF was defined as PaO2/FiO2 ratio (P/F) &lt; 40 kPa. Plasma cytokines were analyzed by a Human Cytokine 27-plex assay. COVID-19 patients with RF and/or treated in ICU showed overall increased systemic cytokine levels. Plasma IL-6, IL-8, G-CSF, MCP-1, MIP-1α levels were negatively correlated with P/F, whereas combinations of IL-6, IP-10, IL-1ra and MCP-1 showed the best association with RF in ROC analysis (AUC 0.79–0.80, p &lt; 0.05). During hospitalization the decline was most significant for IP-10 (p &lt; 0.001). Elevated levels of pro-inflammatory cytokines were present in patients with severe COVID-19. IL-6 and MCP-1 were inversely correlated with P/F with the largest AUC in ROC analyses and should be further explored as biomarkers to identify patients at risk for severe RF and as targets for improved treatment strategies.","author":[{"dropping-particle":"","family":"Jøntvedt Jørgensen","given":"Marthe","non-dropping-particle":"","parse-names":false,"suffix":""},{"dropping-particle":"","family":"Holter","given":"Jan Cato","non-dropping-particle":"","parse-names":false,"suffix":""},{"dropping-particle":"","family":"Christensen","given":"Erik Egeland","non-dropping-particle":"","parse-names":false,"suffix":""},{"dropping-particle":"","family":"Schjalm","given":"Camilla","non-dropping-particle":"","parse-names":false,"suffix":""},{"dropping-particle":"","family":"Tonby","given":"Kristian","non-dropping-particle":"","parse-names":false,"suffix":""},{"dropping-particle":"","family":"Pischke","given":"Søren Erik","non-dropping-particle":"","parse-names":false,"suffix":""},{"dropping-particle":"","family":"Jenum","given":"Synne","non-dropping-particle":"","parse-names":false,"suffix":""},{"dropping-particle":"","family":"Skeie","given":"Linda G.","non-dropping-particle":"","parse-names":false,"suffix":""},{"dropping-particle":"","family":"Nur","given":"Sarah","non-dropping-particle":"","parse-names":false,"suffix":""},{"dropping-particle":"","family":"Lind","given":"Andreas","non-dropping-particle":"","parse-names":false,"suffix":""},{"dropping-particle":"","family":"Opsand","given":"Hanne","non-dropping-particle":"","parse-names":false,"suffix":""},{"dropping-particle":"","family":"Enersen","given":"Tone Burvald","non-dropping-particle":"","parse-names":false,"suffix":""},{"dropping-particle":"","family":"Grøndahl","given":"Ragnhild","non-dropping-particle":"","parse-names":false,"suffix":""},{"dropping-particle":"","family":"Hermann","given":"Anne","non-dropping-particle":"","parse-names":false,"suffix":""},{"dropping-particle":"","family":"Dudman","given":"Susanne","non-dropping-particle":"","parse-names":false,"suffix":""},{"dropping-particle":"","family":"Muller","given":"Fredrik","non-dropping-particle":"","parse-names":false,"suffix":""},{"dropping-particle":"","family":"Ueland","given":"Thor","non-dropping-particle":"","parse-names":false,"suffix":""},{"dropping-particle":"","family":"Mollnes","given":"Tom Eirik","non-dropping-particle":"","parse-names":false,"suffix":""},{"dropping-particle":"","family":"Aukrust","given":"Pål","non-dropping-particle":"","parse-names":false,"suffix":""},{"dropping-particle":"","family":"Heggelund","given":"Lars","non-dropping-particle":"","parse-names":false,"suffix":""},{"dropping-particle":"","family":"Holten","given":"Aleksander Rygh","non-dropping-particle":"","parse-names":false,"suffix":""},{"dropping-particle":"","family":"Dyrhol-Riise","given":"Anne Ma","non-dropping-particle":"","parse-names":false,"suffix":""}],"container-title":"Scientific Reports","id":"ITEM-3","issue":"1","issued":{"date-parts":[["2020"]]},"page":"21697","publisher":"Nature Publishing Group UK","title":"Increased interleukin-6 and macrophage chemoattractant protein-1 are associated with respiratory failure in COVID-19","type":"article-journal","volume":"10"},"uris":["http://www.mendeley.com/documents/?uuid=0bc258b5-8a25-4fb6-b48d-9364b83e125a"]},{"id":"ITEM-4","itemData":{"DOI":"10.3389/fimmu.2021.613422","ISSN":"16643224","PMID":"33679753","abstract":"Hyper-inflammatory responses induced by severe acute respiratory syndrome coronavirus 2 (SARS-CoV-2) are a major cause of disease severity and death. Predictive prognosis biomarkers to guide therapeutics are critically lacking. Several studies have indicated a “cytokine storm” with the release of interleukin-1 (IL-1), IL-6, and IL-8, along with tumor necrosis factor alpha (TNFα) and other inflammatory mediators. Here, we proposed to assess the relationship between IL-6 and outcomes of patients with coronavirus disease 2019 (COVID-19). Our cohort consisted of 46 adult patients with PCR-proven SARS-CoV-2 infection admitted in a COVID-19 ward of the Hospital de Braga (HB) from April 7 to May 7, 2020, whose IL-6 levels were followed over time. We found that IL-6 levels were significantly different between the disease stages. Also, we found a significant negative correlation between IL-6 levels during stages IIb and III, peripheral oxygen saturation (SpO2), and partial pressure of oxygen in arterial blood (PaO2), showing that IL-6 correlates with respiratory failure. Compared to the inflammatory markers available in the clinic routine, we found a positive correlation between IL-6 and C-reactive protein (CRP). However, when we assessed the predictive value of these two markers, IL-6 behaves as a better predictor of disease progression. In a binary logistic regression, IL-6 level was the most significant predictor of the non-survivors group, when compared to age and CRP. Herein, we present IL-6 as a relevant tool for prognostic evaluation, mainly as a predictor of outcome.","author":[{"dropping-particle":"","family":"Santa Cruz","given":"André","non-dropping-particle":"","parse-names":false,"suffix":""},{"dropping-particle":"","family":"Mendes-Frias","given":"Ana","non-dropping-particle":"","parse-names":false,"suffix":""},{"dropping-particle":"","family":"Oliveira","given":"Ana Isabel","non-dropping-particle":"","parse-names":false,"suffix":""},{"dropping-particle":"","family":"Dias","given":"Luís","non-dropping-particle":"","parse-names":false,"suffix":""},{"dropping-particle":"","family":"Matos","given":"Ana Rita","non-dropping-particle":"","parse-names":false,"suffix":""},{"dropping-particle":"","family":"Carvalho","given":"Alexandre","non-dropping-particle":"","parse-names":false,"suffix":""},{"dropping-particle":"","family":"Capela","given":"Carlos","non-dropping-particle":"","parse-names":false,"suffix":""},{"dropping-particle":"","family":"Pedrosa","given":"Jorge","non-dropping-particle":"","parse-names":false,"suffix":""},{"dropping-particle":"","family":"Castro","given":"António Gil","non-dropping-particle":"","parse-names":false,"suffix":""},{"dropping-particle":"","family":"Silvestre","given":"Ricardo","non-dropping-particle":"","parse-names":false,"suffix":""}],"container-title":"Frontiers in Immunology","id":"ITEM-4","issued":{"date-parts":[["2021"]]},"page":"613422","title":"Interleukin-6 is a biomarker for the development of fatal severe acute respiratory syndrome coronavirus 2 pneumonia","type":"article-journal","volume":"12"},"uris":["http://www.mendeley.com/documents/?uuid=fe3db249-1855-49d6-9d2d-26142543031d"]},{"id":"ITEM-5","itemData":{"DOI":"10.1097/MD.0000000000026131","ISBN":"0000000000","ISSN":"15365964","PMID":"34087864","abstract":"ABSTRACT: To evaluate the development of coronavirus disease 2019 (COVID-19), the roles of interleukin 6 (IL-6) and procalcitonin (PCT) were assessed to diagnose severe COVID-19.Between January and February 2020, 100 consecutive patients with confirmed COVID-19 were included and divided into common (n = 56), severe (n = 28), and critical (n = 16) groups.IL-6 and PCT levels were assayed and compared among groups. IL-6 levels were significantly different among groups (common, 23.93±9.64 pg/mL; severe, 69.22 ± 22.98 pg/mL; critical, 160.34 ± 26.15 pg/mL; P &lt; .05), and there was also a significant difference in the levels of PCT among groups (common, 0.23 ± 0.13 ng/mL; severe, 0.38 ± 0.16 ng/mL; critical, 0.73 ± 0.36 ng/mL; P &lt; .05). Further analysis showed that patients in the critical group had the highest levels of IL-6 and PCT, and those in the common group had the lowest levels (all P &lt; .05).IL-6 and PCT are associated with the severity of COVID-19, and thus have potential value in the diagnosis of COVID-19.","author":[{"dropping-particle":"","family":"Tang","given":"Jinsong","non-dropping-particle":"","parse-names":false,"suffix":""},{"dropping-particle":"","family":"Lin","given":"Jingtao","non-dropping-particle":"","parse-names":false,"suffix":""},{"dropping-particle":"","family":"Zhang","given":"Erying","non-dropping-particle":"","parse-names":false,"suffix":""},{"dropping-particle":"","family":"Zhong","given":"Mengru","non-dropping-particle":"","parse-names":false,"suffix":""},{"dropping-particle":"","family":"Luo","given":"Yong","non-dropping-particle":"","parse-names":false,"suffix":""},{"dropping-particle":"","family":"Fu","given":"Yong","non-dropping-particle":"","parse-names":false,"suffix":""},{"dropping-particle":"","family":"Yang","given":"Yewei","non-dropping-particle":"","parse-names":false,"suffix":""}],"container-title":"Medicine","id":"ITEM-5","issue":"22","issued":{"date-parts":[["2021"]]},"page":"e26131","title":"Serum IL-6 and procalcitonin are two promising novel biomarkers for evaluating the severity of COVID-19 patients","type":"article-journal","volume":"100"},"uris":["http://www.mendeley.com/documents/?uuid=a05804d0-0d78-4469-b9cf-26e999466620"]},{"id":"ITEM-6","itemData":{"DOI":"10.1016/j.jaci.2020.07.009","ISSN":"10976825","PMID":"32710975","abstract":"Background: Coronavirus disease 2019 (COVID-19) has rapidly become a global pandemic. Because the severity of the disease is highly variable, predictive models to stratify patients according to their mortality risk are needed. Objective: Our aim was to develop a model able to predict the risk of fatal outcome in patients with COVID-19 that could be used easily at the time of patients' arrival at the hospital. Methods: We constructed a prospective cohort with 611 adult patients in whom COVID-19 was diagnosed between March 10 and April 12, 2020, in a tertiary hospital in Madrid, Spain. The analysis included 501 patients who had been discharged or had died by April 20, 2020. The capacity of several biomarkers, measured at the beginning of hospitalization, to predict mortality was assessed individually. Those biomarkers that independently contributed to improve mortality prediction were included in a multivariable risk model. Results: High IL-6 level, C-reactive protein level, lactate dehydrogenase (LDH) level, ferritin level, D-dimer level, neutrophil count, and neutrophil-to-lymphocyte ratio were all predictive of mortality (area under the curve &gt;0.70), as were low albumin level, lymphocyte count, monocyte count, and ratio of peripheral blood oxygen saturation to fraction of inspired oxygen (SpO2/FiO2). A multivariable mortality risk model including the SpO2/FiO2 ratio, neutrophil-to-lymphocyte ratio, LDH level, IL-6 level, and age was developed and showed high accuracy for the prediction of fatal outcome (area under the curve 0.94). The optimal cutoff reliably classified patients (including patients with no initial respiratory distress) as survivors and nonsurvivors with 0.88 sensitivity and 0.89 specificity. Conclusion: This mortality risk model allows early risk stratification of hospitalized patients with COVID-19 before the appearance of obvious signs of clinical deterioration, and it can be used as a tool to guide clinical decision making.","author":[{"dropping-particle":"","family":"Laguna-Goya","given":"Rocio","non-dropping-particle":"","parse-names":false,"suffix":""},{"dropping-particle":"","family":"Utrero-Rico","given":"Alberto","non-dropping-particle":"","parse-names":false,"suffix":""},{"dropping-particle":"","family":"Talayero","given":"Paloma","non-dropping-particle":"","parse-names":false,"suffix":""},{"dropping-particle":"","family":"Lasa-Lazaro","given":"Maria","non-dropping-particle":"","parse-names":false,"suffix":""},{"dropping-particle":"","family":"Ramirez-Fernandez","given":"Angel","non-dropping-particle":"","parse-names":false,"suffix":""},{"dropping-particle":"","family":"Naranjo","given":"Laura","non-dropping-particle":"","parse-names":false,"suffix":""},{"dropping-particle":"","family":"Segura-Tudela","given":"Alejandro","non-dropping-particle":"","parse-names":false,"suffix":""},{"dropping-particle":"","family":"Cabrera-Marante","given":"Oscar","non-dropping-particle":"","parse-names":false,"suffix":""},{"dropping-particle":"","family":"Rodriguez de Frias","given":"Edgar","non-dropping-particle":"","parse-names":false,"suffix":""},{"dropping-particle":"","family":"Garcia-Garcia","given":"Rocio","non-dropping-particle":"","parse-names":false,"suffix":""},{"dropping-particle":"","family":"Fernández-Ruiz","given":"Mario","non-dropping-particle":"","parse-names":false,"suffix":""},{"dropping-particle":"","family":"Aguado","given":"Jose Maria","non-dropping-particle":"","parse-names":false,"suffix":""},{"dropping-particle":"","family":"Martinez-Lopez","given":"Joaquin","non-dropping-particle":"","parse-names":false,"suffix":""},{"dropping-particle":"","family":"Lopez","given":"Elena Ana","non-dropping-particle":"","parse-names":false,"suffix":""},{"dropping-particle":"","family":"Catalan","given":"Mercedes","non-dropping-particle":"","parse-names":false,"suffix":""},{"dropping-particle":"","family":"Serrano","given":"Antonio","non-dropping-particle":"","parse-names":false,"suffix":""},{"dropping-particle":"","family":"Paz-Artal","given":"Estela","non-dropping-particle":"","parse-names":false,"suffix":""}],"container-title":"Journal of Allergy and Clinical Immunology","id":"ITEM-6","issue":"4","issued":{"date-parts":[["2020"]]},"page":"799-807.e9","title":"IL-6–based mortality risk model for hospitalized patients with COVID-19","type":"article-journal","volume":"146"},"uris":["http://www.mendeley.com/documents/?uuid=654312e9-aa33-426d-8c69-96b0b45158ab"]},{"id":"ITEM-7","itemData":{"DOI":"10.1016/j.jaci.2020.10.001","ISSN":"10976825","PMID":"33045281","abstract":"Background: The coronavirus disease 2019 (COVID-19) pandemic has led to surges of patients presenting to emergency departments (EDs) and potentially overwhelming health systems. Objective: We sought to assess the predictive accuracy of host biomarkers at clinical presentation to the ED for adverse outcome. Methods: Prospective observational study of PCR-confirmed COVID-19 patients in the ED of a Swiss hospital. Concentrations of inflammatory and endothelial dysfunction biomarkers were determined at clinical presentation. We evaluated the accuracy of clinical signs and these biomarkers in predicting 30-day intubation/mortality, and oxygen requirement by calculating the area under the receiver-operating characteristic curve and by classification and regression tree analysis. Results: Of 76 included patients with COVID-19, 24 were outpatients or hospitalized without oxygen requirement, 35 hospitalized with oxygen requirement, and 17 intubated/died. We found that soluble triggering receptor expressed on myeloid cells had the best prognostic accuracy for 30-day intubation/mortality (area under the receiver-operating characteristic curve, 0.86; 95% CI, 0.77-0.95) and IL-6 measured at presentation to the ED had the best accuracy for 30-day oxygen requirement (area under the receiver-operating characteristic curve, 0.84; 95% CI, 0.74-0.94). An algorithm based on respiratory rate and sTREM-1 predicted 30-day intubation/mortality with 94% sensitivity and 0.1 negative likelihood ratio. An IL-6–based algorithm had 98% sensitivity and 0.04 negative likelihood ratio for 30-day oxygen requirement. Conclusions: sTREM-1 and IL-6 concentrations in COVID-19 in the ED have good predictive accuracy for intubation/mortality and oxygen requirement. sTREM-1– and IL-6–based algorithms are highly sensitive to identify patients with adverse outcome and could serve as early triage tools.","author":[{"dropping-particle":"","family":"Singer","given":"Mathias","non-dropping-particle":"Van","parse-names":false,"suffix":""},{"dropping-particle":"","family":"Brahier","given":"Thomas","non-dropping-particle":"","parse-names":false,"suffix":""},{"dropping-particle":"","family":"Ngai","given":"Michelle","non-dropping-particle":"","parse-names":false,"suffix":""},{"dropping-particle":"","family":"Wright","given":"Julie","non-dropping-particle":"","parse-names":false,"suffix":""},{"dropping-particle":"","family":"Weckman","given":"Andrea M.","non-dropping-particle":"","parse-names":false,"suffix":""},{"dropping-particle":"","family":"Erice","given":"Clara","non-dropping-particle":"","parse-names":false,"suffix":""},{"dropping-particle":"","family":"Meuwly","given":"Jean Yves","non-dropping-particle":"","parse-names":false,"suffix":""},{"dropping-particle":"","family":"Hugli","given":"Olivier","non-dropping-particle":"","parse-names":false,"suffix":""},{"dropping-particle":"","family":"Kain","given":"Kevin C.","non-dropping-particle":"","parse-names":false,"suffix":""},{"dropping-particle":"","family":"Boillat-Blanco","given":"Noémie","non-dropping-particle":"","parse-names":false,"suffix":""}],"container-title":"Journal of Allergy and Clinical Immunology","id":"ITEM-7","issue":"1","issued":{"date-parts":[["2021"]]},"page":"99-106.e4","title":"COVID-19 risk stratification algorithms based on sTREM-1 and IL-6 in emergency department","type":"article-journal","volume":"147"},"uris":["http://www.mendeley.com/documents/?uuid=ea981670-9e15-4b58-8f52-6ad237f41125"]}],"mendeley":{"formattedCitation":"(8,27–29,32–34)","plainTextFormattedCitation":"(8,27–29,32–34)","previouslyFormattedCitation":"(8,27–29,32–34)"},"properties":{"noteIndex":0},"schema":"https://github.com/citation-style-language/schema/raw/master/csl-citation.json"}</w:instrText>
      </w:r>
      <w:r w:rsidRPr="00B267F4">
        <w:rPr>
          <w:rFonts w:ascii="Times New Roman" w:hAnsi="Times New Roman" w:cs="Times New Roman"/>
          <w:bCs/>
          <w:lang w:val="en-US"/>
        </w:rPr>
        <w:fldChar w:fldCharType="separate"/>
      </w:r>
      <w:r w:rsidRPr="00B267F4">
        <w:rPr>
          <w:rFonts w:ascii="Times New Roman" w:hAnsi="Times New Roman" w:cs="Times New Roman"/>
          <w:bCs/>
          <w:noProof/>
          <w:lang w:val="en-US"/>
        </w:rPr>
        <w:t>(8,27–29,32–34)</w:t>
      </w:r>
      <w:r w:rsidRPr="00B267F4">
        <w:rPr>
          <w:rFonts w:ascii="Times New Roman" w:hAnsi="Times New Roman" w:cs="Times New Roman"/>
          <w:bCs/>
          <w:lang w:val="en-US"/>
        </w:rPr>
        <w:fldChar w:fldCharType="end"/>
      </w:r>
      <w:r w:rsidRPr="00B267F4">
        <w:rPr>
          <w:rFonts w:ascii="Times New Roman" w:hAnsi="Times New Roman" w:cs="Times New Roman"/>
          <w:bCs/>
          <w:lang w:val="en-US"/>
        </w:rPr>
        <w:t xml:space="preserve">.   Pada </w:t>
      </w:r>
      <w:proofErr w:type="spellStart"/>
      <w:r w:rsidRPr="00B267F4">
        <w:rPr>
          <w:rFonts w:ascii="Times New Roman" w:hAnsi="Times New Roman" w:cs="Times New Roman"/>
          <w:bCs/>
          <w:lang w:val="en-US"/>
        </w:rPr>
        <w:t>pasien</w:t>
      </w:r>
      <w:proofErr w:type="spellEnd"/>
      <w:r w:rsidRPr="00B267F4">
        <w:rPr>
          <w:rFonts w:ascii="Times New Roman" w:hAnsi="Times New Roman" w:cs="Times New Roman"/>
          <w:bCs/>
          <w:lang w:val="en-US"/>
        </w:rPr>
        <w:t xml:space="preserve"> yang </w:t>
      </w:r>
      <w:proofErr w:type="spellStart"/>
      <w:r w:rsidRPr="00B267F4">
        <w:rPr>
          <w:rFonts w:ascii="Times New Roman" w:hAnsi="Times New Roman" w:cs="Times New Roman"/>
          <w:bCs/>
          <w:lang w:val="en-US"/>
        </w:rPr>
        <w:t>sakit</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kritis</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terjadi</w:t>
      </w:r>
      <w:proofErr w:type="spellEnd"/>
      <w:r w:rsidRPr="00B267F4">
        <w:rPr>
          <w:rFonts w:ascii="Times New Roman" w:hAnsi="Times New Roman" w:cs="Times New Roman"/>
          <w:bCs/>
          <w:lang w:val="en-US"/>
        </w:rPr>
        <w:t xml:space="preserve"> </w:t>
      </w:r>
      <w:r w:rsidRPr="00B267F4">
        <w:rPr>
          <w:rFonts w:ascii="Times New Roman" w:hAnsi="Times New Roman" w:cs="Times New Roman"/>
          <w:bCs/>
          <w:i/>
          <w:iCs/>
          <w:lang w:val="en-US"/>
        </w:rPr>
        <w:t>viral load</w:t>
      </w:r>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sistemik</w:t>
      </w:r>
      <w:proofErr w:type="spellEnd"/>
      <w:r w:rsidRPr="00B267F4">
        <w:rPr>
          <w:rFonts w:ascii="Times New Roman" w:hAnsi="Times New Roman" w:cs="Times New Roman"/>
          <w:bCs/>
          <w:lang w:val="en-US"/>
        </w:rPr>
        <w:t xml:space="preserve"> dan </w:t>
      </w:r>
      <w:proofErr w:type="spellStart"/>
      <w:r w:rsidRPr="00B267F4">
        <w:rPr>
          <w:rFonts w:ascii="Times New Roman" w:hAnsi="Times New Roman" w:cs="Times New Roman"/>
          <w:bCs/>
          <w:lang w:val="en-US"/>
        </w:rPr>
        <w:t>kerusakan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miokardium</w:t>
      </w:r>
      <w:proofErr w:type="spellEnd"/>
      <w:r w:rsidRPr="00B267F4">
        <w:rPr>
          <w:rFonts w:ascii="Times New Roman" w:hAnsi="Times New Roman" w:cs="Times New Roman"/>
          <w:bCs/>
          <w:lang w:val="en-US"/>
        </w:rPr>
        <w:t xml:space="preserve"> yang </w:t>
      </w:r>
      <w:proofErr w:type="spellStart"/>
      <w:r w:rsidRPr="00B267F4">
        <w:rPr>
          <w:rFonts w:ascii="Times New Roman" w:hAnsi="Times New Roman" w:cs="Times New Roman"/>
          <w:bCs/>
          <w:lang w:val="en-US"/>
        </w:rPr>
        <w:t>hebat</w:t>
      </w:r>
      <w:proofErr w:type="spellEnd"/>
      <w:r w:rsidRPr="00B267F4">
        <w:rPr>
          <w:rFonts w:ascii="Times New Roman" w:hAnsi="Times New Roman" w:cs="Times New Roman"/>
          <w:bCs/>
          <w:lang w:val="en-US"/>
        </w:rPr>
        <w:t xml:space="preserve">. Hal </w:t>
      </w:r>
      <w:proofErr w:type="spellStart"/>
      <w:r w:rsidRPr="00B267F4">
        <w:rPr>
          <w:rFonts w:ascii="Times New Roman" w:hAnsi="Times New Roman" w:cs="Times New Roman"/>
          <w:bCs/>
          <w:lang w:val="en-US"/>
        </w:rPr>
        <w:t>ini</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berhubungan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dengan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respon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inflamasi</w:t>
      </w:r>
      <w:proofErr w:type="spellEnd"/>
      <w:r w:rsidRPr="00B267F4">
        <w:rPr>
          <w:rFonts w:ascii="Times New Roman" w:hAnsi="Times New Roman" w:cs="Times New Roman"/>
          <w:bCs/>
          <w:lang w:val="en-US"/>
        </w:rPr>
        <w:t xml:space="preserve"> dan </w:t>
      </w:r>
      <w:proofErr w:type="spellStart"/>
      <w:r w:rsidRPr="00B267F4">
        <w:rPr>
          <w:rFonts w:ascii="Times New Roman" w:hAnsi="Times New Roman" w:cs="Times New Roman"/>
          <w:bCs/>
          <w:lang w:val="en-US"/>
        </w:rPr>
        <w:t>hipoksia</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miokard</w:t>
      </w:r>
      <w:proofErr w:type="spellEnd"/>
      <w:r w:rsidRPr="00B267F4">
        <w:rPr>
          <w:rFonts w:ascii="Times New Roman" w:hAnsi="Times New Roman" w:cs="Times New Roman"/>
          <w:bCs/>
          <w:lang w:val="en-US"/>
        </w:rPr>
        <w:t xml:space="preserve"> yang </w:t>
      </w:r>
      <w:proofErr w:type="spellStart"/>
      <w:r w:rsidRPr="00B267F4">
        <w:rPr>
          <w:rFonts w:ascii="Times New Roman" w:hAnsi="Times New Roman" w:cs="Times New Roman"/>
          <w:bCs/>
          <w:lang w:val="en-US"/>
        </w:rPr>
        <w:t>berlebihan</w:t>
      </w:r>
      <w:proofErr w:type="spellEnd"/>
      <w:r w:rsidRPr="00B267F4">
        <w:rPr>
          <w:rFonts w:ascii="Times New Roman" w:hAnsi="Times New Roman" w:cs="Times New Roman"/>
          <w:bCs/>
          <w:lang w:val="en-US"/>
        </w:rPr>
        <w:t xml:space="preserve"> pada </w:t>
      </w:r>
      <w:proofErr w:type="spellStart"/>
      <w:r w:rsidRPr="00B267F4">
        <w:rPr>
          <w:rFonts w:ascii="Times New Roman" w:hAnsi="Times New Roman" w:cs="Times New Roman"/>
          <w:bCs/>
          <w:lang w:val="en-US"/>
        </w:rPr>
        <w:t>pasien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kritis</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sehingga</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terjadi</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peningkatan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kadar</w:t>
      </w:r>
      <w:proofErr w:type="spellEnd"/>
      <w:r w:rsidRPr="00B267F4">
        <w:rPr>
          <w:rFonts w:ascii="Times New Roman" w:hAnsi="Times New Roman" w:cs="Times New Roman"/>
          <w:bCs/>
          <w:lang w:val="en-US"/>
        </w:rPr>
        <w:t xml:space="preserve"> IL-6 yang </w:t>
      </w:r>
      <w:proofErr w:type="spellStart"/>
      <w:r w:rsidRPr="00B267F4">
        <w:rPr>
          <w:rFonts w:ascii="Times New Roman" w:hAnsi="Times New Roman" w:cs="Times New Roman"/>
          <w:bCs/>
          <w:lang w:val="en-US"/>
        </w:rPr>
        <w:t>lebih</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tinggi</w:t>
      </w:r>
      <w:proofErr w:type="spellEnd"/>
      <w:r w:rsidRPr="00B267F4">
        <w:rPr>
          <w:rFonts w:ascii="Times New Roman" w:hAnsi="Times New Roman" w:cs="Times New Roman"/>
          <w:bCs/>
          <w:lang w:val="en-US"/>
        </w:rPr>
        <w:t xml:space="preserve"> </w:t>
      </w:r>
      <w:r w:rsidRPr="00B267F4">
        <w:rPr>
          <w:rFonts w:ascii="Times New Roman" w:hAnsi="Times New Roman" w:cs="Times New Roman"/>
          <w:bCs/>
          <w:lang w:val="en-US"/>
        </w:rPr>
        <w:fldChar w:fldCharType="begin" w:fldLock="1"/>
      </w:r>
      <w:r w:rsidRPr="00B267F4">
        <w:rPr>
          <w:rFonts w:ascii="Times New Roman" w:hAnsi="Times New Roman" w:cs="Times New Roman"/>
          <w:bCs/>
          <w:lang w:val="en-US"/>
        </w:rPr>
        <w:instrText>ADDIN CSL_CITATION {"citationItems":[{"id":"ITEM-1","itemData":{"abstract":"Background A variety of inflammatory and non-inflammatory indicators were increased in severe and critical Coronavirus disease-19 (COVID-19) and some of them were used to evaluate the severity and predict prognosis of commu- nity-acquired pneumonia. The aim of this study was to investigate the association of these indicators in COVID- 19 with different severity. Methods Clinical data of 46 patients with severe COVID-19 and 31 patients with critical COVID-19 were collected. The general characteristics and comorbidities of the patients were retrospectively analyzed. The initial and peak concentrations of serum troponin I (cTnI), D-dimer (D-D), C-reactive protein (CRP), interleukin-6 (IL-6), pro- calcitonin (PCT), initial and peak neutrophil counts and initial and trough lymphocyte counts were compared between two groups. The correlation between the variation of cTnI, D-D, CRP, IL-6, PCT, neutrophils, lym- phocytes and the severity of the disease was analyzed. The efficacy of the initial concentrations of cTnI, D-D, CRP, IL-6, PCT, the initial neutrophil and lymphocyte counts in predicting critical COVID-19 were evaluated by receiver operating characteristic (ROC) curve. Results The initial and peak concentrations of cTnI, D-D, CRP, IL-6, PCT, initial and peak neutrophil counts in critical group were higher than those in severe group, the initial and trough counts of lymphocyte were lower than those in the severe group. Except for the initial level of PCT, the other differences were statistically significant (p &lt; 0.05). The increase of cTnI, D-D, CRP, IL-6, PCT, neutrophils and the decrease of lymphocytes were related to the severity of the disease, OR values were 28.80, 2.20, 18.47, 10.80, 52.00, 9.60 and 21.08, respectively. Except for D-D, the other differences were statistically significant. The areas under ROC curves for predicting critical COVID-19 by initial concentrations of cTnI, D-D, CRP, IL-6, PCT, initial lymphocyte and neutrophil counts were 0.76, 0.78, 0.83, 0.95, 0.56, 0.68 and 0.62, respectively. Conclusions The severe and critical COVID-19 patients had significant differences in concentrations of serum cTnI, D-D, CRP, IL-6, PCT, neutrophil and lymphocyte counts. The increase of cTnI, CRP, IL-6, PCT, neutrophils and de- crease of lymphocytes indicated severe condition. The initial IL-6 might be a good indicator of COVID-19 se- verity","author":[{"dropping-particle":"","family":"Wang","given":"Miao","non-dropping-particle":"","parse-names":false,"suffix":""},{"dropping-particle":"","family":"Zhu","given":"Qiguo","non-dropping-particle":"","parse-names":false,"suffix":""},{"dropping-particle":"","family":"Fu","given":"Jianguo","non-dropping-particle":"","parse-names":false,"suffix":""},{"dropping-particle":"","family":"Liu","given":"Lilong","non-dropping-particle":"","parse-names":false,"suffix":""},{"dropping-particle":"","family":"Xiao","given":"Mingzhe","non-dropping-particle":"","parse-names":false,"suffix":""},{"dropping-particle":"","family":"Du","given":"Yu","non-dropping-particle":"","parse-names":false,"suffix":""}],"container-title":"Infection, Genetics and Evolution","id":"ITEM-1","issued":{"date-parts":[["2020"]]},"page":"104511","title":"Differences of inflammatory and non-inflammatory indicators in coronavirus disease-19 (COVID-19) with different severity","type":"article-journal","volume":"85"},"uris":["http://www.mendeley.com/documents/?uuid=b3fdedc2-9d03-4ad0-a8cc-d54f441d51ca"]}],"mendeley":{"formattedCitation":"(27)","plainTextFormattedCitation":"(27)","previouslyFormattedCitation":"(27)"},"properties":{"noteIndex":0},"schema":"https://github.com/citation-style-language/schema/raw/master/csl-citation.json"}</w:instrText>
      </w:r>
      <w:r w:rsidRPr="00B267F4">
        <w:rPr>
          <w:rFonts w:ascii="Times New Roman" w:hAnsi="Times New Roman" w:cs="Times New Roman"/>
          <w:bCs/>
          <w:lang w:val="en-US"/>
        </w:rPr>
        <w:fldChar w:fldCharType="separate"/>
      </w:r>
      <w:r w:rsidRPr="00B267F4">
        <w:rPr>
          <w:rFonts w:ascii="Times New Roman" w:hAnsi="Times New Roman" w:cs="Times New Roman"/>
          <w:bCs/>
          <w:noProof/>
          <w:lang w:val="en-US"/>
        </w:rPr>
        <w:t>(27)</w:t>
      </w:r>
      <w:r w:rsidRPr="00B267F4">
        <w:rPr>
          <w:rFonts w:ascii="Times New Roman" w:hAnsi="Times New Roman" w:cs="Times New Roman"/>
          <w:bCs/>
          <w:lang w:val="en-US"/>
        </w:rPr>
        <w:fldChar w:fldCharType="end"/>
      </w:r>
      <w:r w:rsidRPr="00B267F4">
        <w:rPr>
          <w:rFonts w:ascii="Times New Roman" w:hAnsi="Times New Roman" w:cs="Times New Roman"/>
          <w:bCs/>
          <w:lang w:val="en-US"/>
        </w:rPr>
        <w:t xml:space="preserve">. Di </w:t>
      </w:r>
      <w:proofErr w:type="spellStart"/>
      <w:r w:rsidRPr="00B267F4">
        <w:rPr>
          <w:rFonts w:ascii="Times New Roman" w:hAnsi="Times New Roman" w:cs="Times New Roman"/>
          <w:bCs/>
          <w:lang w:val="en-US"/>
        </w:rPr>
        <w:t>satu</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sisi</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inflamasi</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merupakan</w:t>
      </w:r>
      <w:proofErr w:type="spellEnd"/>
      <w:r w:rsidRPr="00B267F4">
        <w:rPr>
          <w:rFonts w:ascii="Times New Roman" w:hAnsi="Times New Roman" w:cs="Times New Roman"/>
          <w:bCs/>
          <w:lang w:val="en-US"/>
        </w:rPr>
        <w:t xml:space="preserve"> proses </w:t>
      </w:r>
      <w:proofErr w:type="spellStart"/>
      <w:r w:rsidRPr="00B267F4">
        <w:rPr>
          <w:rFonts w:ascii="Times New Roman" w:hAnsi="Times New Roman" w:cs="Times New Roman"/>
          <w:bCs/>
          <w:lang w:val="en-US"/>
        </w:rPr>
        <w:t>perlindungan</w:t>
      </w:r>
      <w:proofErr w:type="spellEnd"/>
      <w:r w:rsidRPr="00B267F4">
        <w:rPr>
          <w:rFonts w:ascii="Times New Roman" w:hAnsi="Times New Roman" w:cs="Times New Roman"/>
          <w:bCs/>
          <w:lang w:val="en-US"/>
        </w:rPr>
        <w:t xml:space="preserve"> yang </w:t>
      </w:r>
      <w:proofErr w:type="spellStart"/>
      <w:r w:rsidRPr="00B267F4">
        <w:rPr>
          <w:rFonts w:ascii="Times New Roman" w:hAnsi="Times New Roman" w:cs="Times New Roman"/>
          <w:bCs/>
          <w:lang w:val="en-US"/>
        </w:rPr>
        <w:t>digunakan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untuk</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menyingkirkan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patogen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asing</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tetapi</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inflamasi</w:t>
      </w:r>
      <w:proofErr w:type="spellEnd"/>
      <w:r w:rsidRPr="00B267F4">
        <w:rPr>
          <w:rFonts w:ascii="Times New Roman" w:hAnsi="Times New Roman" w:cs="Times New Roman"/>
          <w:bCs/>
          <w:lang w:val="en-US"/>
        </w:rPr>
        <w:t xml:space="preserve"> yang </w:t>
      </w:r>
      <w:proofErr w:type="spellStart"/>
      <w:r w:rsidRPr="00B267F4">
        <w:rPr>
          <w:rFonts w:ascii="Times New Roman" w:hAnsi="Times New Roman" w:cs="Times New Roman"/>
          <w:bCs/>
          <w:lang w:val="en-US"/>
        </w:rPr>
        <w:t>berlebihan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dapat</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menyebabkan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kerusakan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jaringan</w:t>
      </w:r>
      <w:proofErr w:type="spellEnd"/>
      <w:r w:rsidRPr="00B267F4">
        <w:rPr>
          <w:rFonts w:ascii="Times New Roman" w:hAnsi="Times New Roman" w:cs="Times New Roman"/>
          <w:bCs/>
          <w:lang w:val="en-US"/>
        </w:rPr>
        <w:t xml:space="preserve"> yang </w:t>
      </w:r>
      <w:proofErr w:type="spellStart"/>
      <w:r w:rsidRPr="00B267F4">
        <w:rPr>
          <w:rFonts w:ascii="Times New Roman" w:hAnsi="Times New Roman" w:cs="Times New Roman"/>
          <w:bCs/>
          <w:lang w:val="en-US"/>
        </w:rPr>
        <w:t>parah</w:t>
      </w:r>
      <w:proofErr w:type="spellEnd"/>
      <w:r w:rsidRPr="00B267F4">
        <w:rPr>
          <w:rFonts w:ascii="Times New Roman" w:hAnsi="Times New Roman" w:cs="Times New Roman"/>
          <w:bCs/>
          <w:lang w:val="en-US"/>
        </w:rPr>
        <w:t xml:space="preserve"> </w:t>
      </w:r>
      <w:r w:rsidRPr="00B267F4">
        <w:rPr>
          <w:rFonts w:ascii="Times New Roman" w:hAnsi="Times New Roman" w:cs="Times New Roman"/>
          <w:bCs/>
          <w:lang w:val="en-US"/>
        </w:rPr>
        <w:fldChar w:fldCharType="begin" w:fldLock="1"/>
      </w:r>
      <w:r w:rsidRPr="00B267F4">
        <w:rPr>
          <w:rFonts w:ascii="Times New Roman" w:hAnsi="Times New Roman" w:cs="Times New Roman"/>
          <w:bCs/>
          <w:lang w:val="en-US"/>
        </w:rPr>
        <w:instrText>ADDIN CSL_CITATION {"citationItems":[{"id":"ITEM-1","itemData":{"DOI":"10.1038/s41598-020-78710-7","ISBN":"4159802078710","ISSN":"20452322","PMID":"33303843","abstract":"In SARS-CoV-2 infection there is an urgent need to identify patients that will progress to severe COVID-19 and may benefit from targeted treatment. In this study we analyzed plasma cytokines in COVID-19 patients and investigated their association with respiratory failure (RF) and treatment in Intensive Care Unit (ICU). Hospitalized patients (n = 34) with confirmed COVID-19 were recruited into a prospective cohort study. Clinical data and blood samples were collected at inclusion and after 2–5 and 7–10 days. RF was defined as PaO2/FiO2 ratio (P/F) &lt; 40 kPa. Plasma cytokines were analyzed by a Human Cytokine 27-plex assay. COVID-19 patients with RF and/or treated in ICU showed overall increased systemic cytokine levels. Plasma IL-6, IL-8, G-CSF, MCP-1, MIP-1α levels were negatively correlated with P/F, whereas combinations of IL-6, IP-10, IL-1ra and MCP-1 showed the best association with RF in ROC analysis (AUC 0.79–0.80, p &lt; 0.05). During hospitalization the decline was most significant for IP-10 (p &lt; 0.001). Elevated levels of pro-inflammatory cytokines were present in patients with severe COVID-19. IL-6 and MCP-1 were inversely correlated with P/F with the largest AUC in ROC analyses and should be further explored as biomarkers to identify patients at risk for severe RF and as targets for improved treatment strategies.","author":[{"dropping-particle":"","family":"Jøntvedt Jørgensen","given":"Marthe","non-dropping-particle":"","parse-names":false,"suffix":""},{"dropping-particle":"","family":"Holter","given":"Jan Cato","non-dropping-particle":"","parse-names":false,"suffix":""},{"dropping-particle":"","family":"Christensen","given":"Erik Egeland","non-dropping-particle":"","parse-names":false,"suffix":""},{"dropping-particle":"","family":"Schjalm","given":"Camilla","non-dropping-particle":"","parse-names":false,"suffix":""},{"dropping-particle":"","family":"Tonby","given":"Kristian","non-dropping-particle":"","parse-names":false,"suffix":""},{"dropping-particle":"","family":"Pischke","given":"Søren Erik","non-dropping-particle":"","parse-names":false,"suffix":""},{"dropping-particle":"","family":"Jenum","given":"Synne","non-dropping-particle":"","parse-names":false,"suffix":""},{"dropping-particle":"","family":"Skeie","given":"Linda G.","non-dropping-particle":"","parse-names":false,"suffix":""},{"dropping-particle":"","family":"Nur","given":"Sarah","non-dropping-particle":"","parse-names":false,"suffix":""},{"dropping-particle":"","family":"Lind","given":"Andreas","non-dropping-particle":"","parse-names":false,"suffix":""},{"dropping-particle":"","family":"Opsand","given":"Hanne","non-dropping-particle":"","parse-names":false,"suffix":""},{"dropping-particle":"","family":"Enersen","given":"Tone Burvald","non-dropping-particle":"","parse-names":false,"suffix":""},{"dropping-particle":"","family":"Grøndahl","given":"Ragnhild","non-dropping-particle":"","parse-names":false,"suffix":""},{"dropping-particle":"","family":"Hermann","given":"Anne","non-dropping-particle":"","parse-names":false,"suffix":""},{"dropping-particle":"","family":"Dudman","given":"Susanne","non-dropping-particle":"","parse-names":false,"suffix":""},{"dropping-particle":"","family":"Muller","given":"Fredrik","non-dropping-particle":"","parse-names":false,"suffix":""},{"dropping-particle":"","family":"Ueland","given":"Thor","non-dropping-particle":"","parse-names":false,"suffix":""},{"dropping-particle":"","family":"Mollnes","given":"Tom Eirik","non-dropping-particle":"","parse-names":false,"suffix":""},{"dropping-particle":"","family":"Aukrust","given":"Pål","non-dropping-particle":"","parse-names":false,"suffix":""},{"dropping-particle":"","family":"Heggelund","given":"Lars","non-dropping-particle":"","parse-names":false,"suffix":""},{"dropping-particle":"","family":"Holten","given":"Aleksander Rygh","non-dropping-particle":"","parse-names":false,"suffix":""},{"dropping-particle":"","family":"Dyrhol-Riise","given":"Anne Ma","non-dropping-particle":"","parse-names":false,"suffix":""}],"container-title":"Scientific Reports","id":"ITEM-1","issue":"1","issued":{"date-parts":[["2020"]]},"page":"21697","publisher":"Nature Publishing Group UK","title":"Increased interleukin-6 and macrophage chemoattractant protein-1 are associated with respiratory failure in COVID-19","type":"article-journal","volume":"10"},"uris":["http://www.mendeley.com/documents/?uuid=0bc258b5-8a25-4fb6-b48d-9364b83e125a"]}],"mendeley":{"formattedCitation":"(28)","plainTextFormattedCitation":"(28)","previouslyFormattedCitation":"(28)"},"properties":{"noteIndex":0},"schema":"https://github.com/citation-style-language/schema/raw/master/csl-citation.json"}</w:instrText>
      </w:r>
      <w:r w:rsidRPr="00B267F4">
        <w:rPr>
          <w:rFonts w:ascii="Times New Roman" w:hAnsi="Times New Roman" w:cs="Times New Roman"/>
          <w:bCs/>
          <w:lang w:val="en-US"/>
        </w:rPr>
        <w:fldChar w:fldCharType="separate"/>
      </w:r>
      <w:r w:rsidRPr="00B267F4">
        <w:rPr>
          <w:rFonts w:ascii="Times New Roman" w:hAnsi="Times New Roman" w:cs="Times New Roman"/>
          <w:bCs/>
          <w:noProof/>
          <w:lang w:val="en-US"/>
        </w:rPr>
        <w:t>(28)</w:t>
      </w:r>
      <w:r w:rsidRPr="00B267F4">
        <w:rPr>
          <w:rFonts w:ascii="Times New Roman" w:hAnsi="Times New Roman" w:cs="Times New Roman"/>
          <w:bCs/>
          <w:lang w:val="en-US"/>
        </w:rPr>
        <w:fldChar w:fldCharType="end"/>
      </w:r>
      <w:r w:rsidRPr="00B267F4">
        <w:rPr>
          <w:rFonts w:ascii="Times New Roman" w:hAnsi="Times New Roman" w:cs="Times New Roman"/>
          <w:bCs/>
          <w:lang w:val="en-US"/>
        </w:rPr>
        <w:t>.</w:t>
      </w:r>
    </w:p>
    <w:p w14:paraId="07545CAF" w14:textId="77777777" w:rsidR="00021822" w:rsidRPr="00B267F4" w:rsidRDefault="00021822" w:rsidP="00626EAB">
      <w:pPr>
        <w:pStyle w:val="ListParagraph"/>
        <w:spacing w:after="160"/>
        <w:ind w:left="0" w:firstLine="556"/>
        <w:jc w:val="both"/>
        <w:rPr>
          <w:rFonts w:ascii="Times New Roman" w:hAnsi="Times New Roman" w:cs="Times New Roman"/>
          <w:bCs/>
          <w:lang w:val="en-US"/>
        </w:rPr>
      </w:pPr>
      <w:proofErr w:type="spellStart"/>
      <w:r w:rsidRPr="00B267F4">
        <w:rPr>
          <w:rFonts w:ascii="Times New Roman" w:hAnsi="Times New Roman" w:cs="Times New Roman"/>
          <w:bCs/>
          <w:lang w:val="en-US"/>
        </w:rPr>
        <w:t>Dalam</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penelitian</w:t>
      </w:r>
      <w:proofErr w:type="spellEnd"/>
      <w:r w:rsidRPr="00B267F4">
        <w:rPr>
          <w:rFonts w:ascii="Times New Roman" w:hAnsi="Times New Roman" w:cs="Times New Roman"/>
          <w:bCs/>
          <w:lang w:val="en-US"/>
        </w:rPr>
        <w:t xml:space="preserve"> yang </w:t>
      </w:r>
      <w:proofErr w:type="spellStart"/>
      <w:r w:rsidRPr="00B267F4">
        <w:rPr>
          <w:rFonts w:ascii="Times New Roman" w:hAnsi="Times New Roman" w:cs="Times New Roman"/>
          <w:bCs/>
          <w:lang w:val="en-US"/>
        </w:rPr>
        <w:t>dilakukan</w:t>
      </w:r>
      <w:proofErr w:type="spellEnd"/>
      <w:r w:rsidRPr="00B267F4">
        <w:rPr>
          <w:rFonts w:ascii="Times New Roman" w:hAnsi="Times New Roman" w:cs="Times New Roman"/>
          <w:bCs/>
          <w:lang w:val="en-US"/>
        </w:rPr>
        <w:t xml:space="preserve"> oleh </w:t>
      </w:r>
      <w:proofErr w:type="spellStart"/>
      <w:r w:rsidRPr="00B267F4">
        <w:rPr>
          <w:rFonts w:ascii="Times New Roman" w:hAnsi="Times New Roman" w:cs="Times New Roman"/>
          <w:bCs/>
          <w:lang w:val="en-US"/>
        </w:rPr>
        <w:t>Jøntvedt</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Jørgensen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dkk</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tahun</w:t>
      </w:r>
      <w:proofErr w:type="spellEnd"/>
      <w:r w:rsidRPr="00B267F4">
        <w:rPr>
          <w:rFonts w:ascii="Times New Roman" w:hAnsi="Times New Roman" w:cs="Times New Roman"/>
          <w:bCs/>
          <w:lang w:val="en-US"/>
        </w:rPr>
        <w:t xml:space="preserve"> 2020 </w:t>
      </w:r>
      <w:proofErr w:type="spellStart"/>
      <w:r w:rsidRPr="00B267F4">
        <w:rPr>
          <w:rFonts w:ascii="Times New Roman" w:hAnsi="Times New Roman" w:cs="Times New Roman"/>
          <w:bCs/>
          <w:lang w:val="en-US"/>
        </w:rPr>
        <w:t>menunjukkan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bahwa</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pasien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dengan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adanya</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kegagalan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pernapasan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memiliki</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hubungan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dengan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peningkatan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kadar</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sitokin</w:t>
      </w:r>
      <w:proofErr w:type="spellEnd"/>
      <w:r w:rsidRPr="00B267F4">
        <w:rPr>
          <w:rFonts w:ascii="Times New Roman" w:hAnsi="Times New Roman" w:cs="Times New Roman"/>
          <w:bCs/>
          <w:lang w:val="en-US"/>
        </w:rPr>
        <w:t xml:space="preserve"> plasma (IL-6) </w:t>
      </w:r>
      <w:r w:rsidRPr="00B267F4">
        <w:rPr>
          <w:rFonts w:ascii="Times New Roman" w:hAnsi="Times New Roman" w:cs="Times New Roman"/>
          <w:bCs/>
          <w:lang w:val="en-US"/>
        </w:rPr>
        <w:fldChar w:fldCharType="begin" w:fldLock="1"/>
      </w:r>
      <w:r w:rsidRPr="00B267F4">
        <w:rPr>
          <w:rFonts w:ascii="Times New Roman" w:hAnsi="Times New Roman" w:cs="Times New Roman"/>
          <w:bCs/>
          <w:lang w:val="en-US"/>
        </w:rPr>
        <w:instrText>ADDIN CSL_CITATION {"citationItems":[{"id":"ITEM-1","itemData":{"DOI":"10.1038/s41598-020-78710-7","ISBN":"4159802078710","ISSN":"20452322","PMID":"33303843","abstract":"In SARS-CoV-2 infection there is an urgent need to identify patients that will progress to severe COVID-19 and may benefit from targeted treatment. In this study we analyzed plasma cytokines in COVID-19 patients and investigated their association with respiratory failure (RF) and treatment in Intensive Care Unit (ICU). Hospitalized patients (n = 34) with confirmed COVID-19 were recruited into a prospective cohort study. Clinical data and blood samples were collected at inclusion and after 2–5 and 7–10 days. RF was defined as PaO2/FiO2 ratio (P/F) &lt; 40 kPa. Plasma cytokines were analyzed by a Human Cytokine 27-plex assay. COVID-19 patients with RF and/or treated in ICU showed overall increased systemic cytokine levels. Plasma IL-6, IL-8, G-CSF, MCP-1, MIP-1α levels were negatively correlated with P/F, whereas combinations of IL-6, IP-10, IL-1ra and MCP-1 showed the best association with RF in ROC analysis (AUC 0.79–0.80, p &lt; 0.05). During hospitalization the decline was most significant for IP-10 (p &lt; 0.001). Elevated levels of pro-inflammatory cytokines were present in patients with severe COVID-19. IL-6 and MCP-1 were inversely correlated with P/F with the largest AUC in ROC analyses and should be further explored as biomarkers to identify patients at risk for severe RF and as targets for improved treatment strategies.","author":[{"dropping-particle":"","family":"Jøntvedt Jørgensen","given":"Marthe","non-dropping-particle":"","parse-names":false,"suffix":""},{"dropping-particle":"","family":"Holter","given":"Jan Cato","non-dropping-particle":"","parse-names":false,"suffix":""},{"dropping-particle":"","family":"Christensen","given":"Erik Egeland","non-dropping-particle":"","parse-names":false,"suffix":""},{"dropping-particle":"","family":"Schjalm","given":"Camilla","non-dropping-particle":"","parse-names":false,"suffix":""},{"dropping-particle":"","family":"Tonby","given":"Kristian","non-dropping-particle":"","parse-names":false,"suffix":""},{"dropping-particle":"","family":"Pischke","given":"Søren Erik","non-dropping-particle":"","parse-names":false,"suffix":""},{"dropping-particle":"","family":"Jenum","given":"Synne","non-dropping-particle":"","parse-names":false,"suffix":""},{"dropping-particle":"","family":"Skeie","given":"Linda G.","non-dropping-particle":"","parse-names":false,"suffix":""},{"dropping-particle":"","family":"Nur","given":"Sarah","non-dropping-particle":"","parse-names":false,"suffix":""},{"dropping-particle":"","family":"Lind","given":"Andreas","non-dropping-particle":"","parse-names":false,"suffix":""},{"dropping-particle":"","family":"Opsand","given":"Hanne","non-dropping-particle":"","parse-names":false,"suffix":""},{"dropping-particle":"","family":"Enersen","given":"Tone Burvald","non-dropping-particle":"","parse-names":false,"suffix":""},{"dropping-particle":"","family":"Grøndahl","given":"Ragnhild","non-dropping-particle":"","parse-names":false,"suffix":""},{"dropping-particle":"","family":"Hermann","given":"Anne","non-dropping-particle":"","parse-names":false,"suffix":""},{"dropping-particle":"","family":"Dudman","given":"Susanne","non-dropping-particle":"","parse-names":false,"suffix":""},{"dropping-particle":"","family":"Muller","given":"Fredrik","non-dropping-particle":"","parse-names":false,"suffix":""},{"dropping-particle":"","family":"Ueland","given":"Thor","non-dropping-particle":"","parse-names":false,"suffix":""},{"dropping-particle":"","family":"Mollnes","given":"Tom Eirik","non-dropping-particle":"","parse-names":false,"suffix":""},{"dropping-particle":"","family":"Aukrust","given":"Pål","non-dropping-particle":"","parse-names":false,"suffix":""},{"dropping-particle":"","family":"Heggelund","given":"Lars","non-dropping-particle":"","parse-names":false,"suffix":""},{"dropping-particle":"","family":"Holten","given":"Aleksander Rygh","non-dropping-particle":"","parse-names":false,"suffix":""},{"dropping-particle":"","family":"Dyrhol-Riise","given":"Anne Ma","non-dropping-particle":"","parse-names":false,"suffix":""}],"container-title":"Scientific Reports","id":"ITEM-1","issue":"1","issued":{"date-parts":[["2020"]]},"page":"21697","publisher":"Nature Publishing Group UK","title":"Increased interleukin-6 and macrophage chemoattractant protein-1 are associated with respiratory failure in COVID-19","type":"article-journal","volume":"10"},"uris":["http://www.mendeley.com/documents/?uuid=0bc258b5-8a25-4fb6-b48d-9364b83e125a"]}],"mendeley":{"formattedCitation":"(28)","plainTextFormattedCitation":"(28)","previouslyFormattedCitation":"(28)"},"properties":{"noteIndex":0},"schema":"https://github.com/citation-style-language/schema/raw/master/csl-citation.json"}</w:instrText>
      </w:r>
      <w:r w:rsidRPr="00B267F4">
        <w:rPr>
          <w:rFonts w:ascii="Times New Roman" w:hAnsi="Times New Roman" w:cs="Times New Roman"/>
          <w:bCs/>
          <w:lang w:val="en-US"/>
        </w:rPr>
        <w:fldChar w:fldCharType="separate"/>
      </w:r>
      <w:r w:rsidRPr="00B267F4">
        <w:rPr>
          <w:rFonts w:ascii="Times New Roman" w:hAnsi="Times New Roman" w:cs="Times New Roman"/>
          <w:bCs/>
          <w:noProof/>
          <w:lang w:val="en-US"/>
        </w:rPr>
        <w:t>(28)</w:t>
      </w:r>
      <w:r w:rsidRPr="00B267F4">
        <w:rPr>
          <w:rFonts w:ascii="Times New Roman" w:hAnsi="Times New Roman" w:cs="Times New Roman"/>
          <w:bCs/>
          <w:lang w:val="en-US"/>
        </w:rPr>
        <w:fldChar w:fldCharType="end"/>
      </w:r>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Selain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itu</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studi</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dari</w:t>
      </w:r>
      <w:proofErr w:type="spellEnd"/>
      <w:r w:rsidRPr="00B267F4">
        <w:rPr>
          <w:rFonts w:ascii="Times New Roman" w:hAnsi="Times New Roman" w:cs="Times New Roman"/>
          <w:bCs/>
          <w:lang w:val="en-US"/>
        </w:rPr>
        <w:t xml:space="preserve"> Santa Cruz </w:t>
      </w:r>
      <w:proofErr w:type="spellStart"/>
      <w:r w:rsidRPr="00B267F4">
        <w:rPr>
          <w:rFonts w:ascii="Times New Roman" w:hAnsi="Times New Roman" w:cs="Times New Roman"/>
          <w:bCs/>
          <w:lang w:val="en-US"/>
        </w:rPr>
        <w:t>dkk</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tahun</w:t>
      </w:r>
      <w:proofErr w:type="spellEnd"/>
      <w:r w:rsidRPr="00B267F4">
        <w:rPr>
          <w:rFonts w:ascii="Times New Roman" w:hAnsi="Times New Roman" w:cs="Times New Roman"/>
          <w:bCs/>
          <w:lang w:val="en-US"/>
        </w:rPr>
        <w:t xml:space="preserve"> 2021 juga </w:t>
      </w:r>
      <w:proofErr w:type="spellStart"/>
      <w:r w:rsidRPr="00B267F4">
        <w:rPr>
          <w:rFonts w:ascii="Times New Roman" w:hAnsi="Times New Roman" w:cs="Times New Roman"/>
          <w:bCs/>
          <w:lang w:val="en-US"/>
        </w:rPr>
        <w:t>menunjukkan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hal</w:t>
      </w:r>
      <w:proofErr w:type="spellEnd"/>
      <w:r w:rsidRPr="00B267F4">
        <w:rPr>
          <w:rFonts w:ascii="Times New Roman" w:hAnsi="Times New Roman" w:cs="Times New Roman"/>
          <w:bCs/>
          <w:lang w:val="en-US"/>
        </w:rPr>
        <w:t xml:space="preserve"> yang </w:t>
      </w:r>
      <w:proofErr w:type="spellStart"/>
      <w:r w:rsidRPr="00B267F4">
        <w:rPr>
          <w:rFonts w:ascii="Times New Roman" w:hAnsi="Times New Roman" w:cs="Times New Roman"/>
          <w:bCs/>
          <w:lang w:val="en-US"/>
        </w:rPr>
        <w:t>sama</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bahwa</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kegagalan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pernapasan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berkorelasi</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dengan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peningkatan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kadar</w:t>
      </w:r>
      <w:proofErr w:type="spellEnd"/>
      <w:r w:rsidRPr="00B267F4">
        <w:rPr>
          <w:rFonts w:ascii="Times New Roman" w:hAnsi="Times New Roman" w:cs="Times New Roman"/>
          <w:bCs/>
          <w:lang w:val="en-US"/>
        </w:rPr>
        <w:t xml:space="preserve"> IL-6. Hal </w:t>
      </w:r>
      <w:proofErr w:type="spellStart"/>
      <w:r w:rsidRPr="00B267F4">
        <w:rPr>
          <w:rFonts w:ascii="Times New Roman" w:hAnsi="Times New Roman" w:cs="Times New Roman"/>
          <w:bCs/>
          <w:lang w:val="en-US"/>
        </w:rPr>
        <w:t>tersebut</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dapat</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disebabkan</w:t>
      </w:r>
      <w:proofErr w:type="spellEnd"/>
      <w:r w:rsidRPr="00B267F4">
        <w:rPr>
          <w:rFonts w:ascii="Times New Roman" w:hAnsi="Times New Roman" w:cs="Times New Roman"/>
          <w:bCs/>
          <w:lang w:val="en-US"/>
        </w:rPr>
        <w:t xml:space="preserve"> oleh </w:t>
      </w:r>
      <w:proofErr w:type="spellStart"/>
      <w:r w:rsidRPr="00B267F4">
        <w:rPr>
          <w:rFonts w:ascii="Times New Roman" w:hAnsi="Times New Roman" w:cs="Times New Roman"/>
          <w:bCs/>
          <w:lang w:val="en-US"/>
        </w:rPr>
        <w:t>karena</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aktivasi</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respon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imun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bawaan</w:t>
      </w:r>
      <w:proofErr w:type="spellEnd"/>
      <w:r w:rsidRPr="00B267F4">
        <w:rPr>
          <w:rFonts w:ascii="Times New Roman" w:hAnsi="Times New Roman" w:cs="Times New Roman"/>
          <w:bCs/>
          <w:lang w:val="en-US"/>
        </w:rPr>
        <w:t xml:space="preserve"> dan </w:t>
      </w:r>
      <w:proofErr w:type="spellStart"/>
      <w:r w:rsidRPr="00B267F4">
        <w:rPr>
          <w:rFonts w:ascii="Times New Roman" w:hAnsi="Times New Roman" w:cs="Times New Roman"/>
          <w:bCs/>
          <w:lang w:val="en-US"/>
        </w:rPr>
        <w:t>adaptif</w:t>
      </w:r>
      <w:proofErr w:type="spellEnd"/>
      <w:r w:rsidRPr="00B267F4">
        <w:rPr>
          <w:rFonts w:ascii="Times New Roman" w:hAnsi="Times New Roman" w:cs="Times New Roman"/>
          <w:bCs/>
          <w:lang w:val="en-US"/>
        </w:rPr>
        <w:t xml:space="preserve"> oleh SARS-CoV-2 </w:t>
      </w:r>
      <w:proofErr w:type="spellStart"/>
      <w:r w:rsidRPr="00B267F4">
        <w:rPr>
          <w:rFonts w:ascii="Times New Roman" w:hAnsi="Times New Roman" w:cs="Times New Roman"/>
          <w:bCs/>
          <w:lang w:val="en-US"/>
        </w:rPr>
        <w:t>sehingga</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terjadi</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pelepasan</w:t>
      </w:r>
      <w:proofErr w:type="spellEnd"/>
      <w:r w:rsidRPr="00B267F4">
        <w:rPr>
          <w:rFonts w:ascii="Times New Roman" w:hAnsi="Times New Roman" w:cs="Times New Roman"/>
          <w:bCs/>
          <w:lang w:val="en-US"/>
        </w:rPr>
        <w:t xml:space="preserve"> IL-6 dan </w:t>
      </w:r>
      <w:proofErr w:type="spellStart"/>
      <w:r w:rsidRPr="00B267F4">
        <w:rPr>
          <w:rFonts w:ascii="Times New Roman" w:hAnsi="Times New Roman" w:cs="Times New Roman"/>
          <w:bCs/>
          <w:lang w:val="en-US"/>
        </w:rPr>
        <w:t>sitokin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lainnya</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peningkatan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permeabilitas</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pembuluh</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darah</w:t>
      </w:r>
      <w:proofErr w:type="spellEnd"/>
      <w:r w:rsidRPr="00B267F4">
        <w:rPr>
          <w:rFonts w:ascii="Times New Roman" w:hAnsi="Times New Roman" w:cs="Times New Roman"/>
          <w:bCs/>
          <w:lang w:val="en-US"/>
        </w:rPr>
        <w:t xml:space="preserve">, dan </w:t>
      </w:r>
      <w:proofErr w:type="spellStart"/>
      <w:r w:rsidRPr="00B267F4">
        <w:rPr>
          <w:rFonts w:ascii="Times New Roman" w:hAnsi="Times New Roman" w:cs="Times New Roman"/>
          <w:bCs/>
          <w:lang w:val="en-US"/>
        </w:rPr>
        <w:t>kegagalan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pernapasan</w:t>
      </w:r>
      <w:proofErr w:type="spellEnd"/>
      <w:r w:rsidRPr="00B267F4">
        <w:rPr>
          <w:rFonts w:ascii="Times New Roman" w:hAnsi="Times New Roman" w:cs="Times New Roman"/>
          <w:bCs/>
          <w:lang w:val="en-US"/>
        </w:rPr>
        <w:t xml:space="preserve"> </w:t>
      </w:r>
      <w:r w:rsidRPr="00B267F4">
        <w:rPr>
          <w:rFonts w:ascii="Times New Roman" w:hAnsi="Times New Roman" w:cs="Times New Roman"/>
          <w:bCs/>
          <w:lang w:val="en-US"/>
        </w:rPr>
        <w:fldChar w:fldCharType="begin" w:fldLock="1"/>
      </w:r>
      <w:r w:rsidRPr="00B267F4">
        <w:rPr>
          <w:rFonts w:ascii="Times New Roman" w:hAnsi="Times New Roman" w:cs="Times New Roman"/>
          <w:bCs/>
          <w:lang w:val="en-US"/>
        </w:rPr>
        <w:instrText>ADDIN CSL_CITATION {"citationItems":[{"id":"ITEM-1","itemData":{"DOI":"10.3389/fimmu.2021.613422","ISSN":"16643224","PMID":"33679753","abstract":"Hyper-inflammatory responses induced by severe acute respiratory syndrome coronavirus 2 (SARS-CoV-2) are a major cause of disease severity and death. Predictive prognosis biomarkers to guide therapeutics are critically lacking. Several studies have indicated a “cytokine storm” with the release of interleukin-1 (IL-1), IL-6, and IL-8, along with tumor necrosis factor alpha (TNFα) and other inflammatory mediators. Here, we proposed to assess the relationship between IL-6 and outcomes of patients with coronavirus disease 2019 (COVID-19). Our cohort consisted of 46 adult patients with PCR-proven SARS-CoV-2 infection admitted in a COVID-19 ward of the Hospital de Braga (HB) from April 7 to May 7, 2020, whose IL-6 levels were followed over time. We found that IL-6 levels were significantly different between the disease stages. Also, we found a significant negative correlation between IL-6 levels during stages IIb and III, peripheral oxygen saturation (SpO2), and partial pressure of oxygen in arterial blood (PaO2), showing that IL-6 correlates with respiratory failure. Compared to the inflammatory markers available in the clinic routine, we found a positive correlation between IL-6 and C-reactive protein (CRP). However, when we assessed the predictive value of these two markers, IL-6 behaves as a better predictor of disease progression. In a binary logistic regression, IL-6 level was the most significant predictor of the non-survivors group, when compared to age and CRP. Herein, we present IL-6 as a relevant tool for prognostic evaluation, mainly as a predictor of outcome.","author":[{"dropping-particle":"","family":"Santa Cruz","given":"André","non-dropping-particle":"","parse-names":false,"suffix":""},{"dropping-particle":"","family":"Mendes-Frias","given":"Ana","non-dropping-particle":"","parse-names":false,"suffix":""},{"dropping-particle":"","family":"Oliveira","given":"Ana Isabel","non-dropping-particle":"","parse-names":false,"suffix":""},{"dropping-particle":"","family":"Dias","given":"Luís","non-dropping-particle":"","parse-names":false,"suffix":""},{"dropping-particle":"","family":"Matos","given":"Ana Rita","non-dropping-particle":"","parse-names":false,"suffix":""},{"dropping-particle":"","family":"Carvalho","given":"Alexandre","non-dropping-particle":"","parse-names":false,"suffix":""},{"dropping-particle":"","family":"Capela","given":"Carlos","non-dropping-particle":"","parse-names":false,"suffix":""},{"dropping-particle":"","family":"Pedrosa","given":"Jorge","non-dropping-particle":"","parse-names":false,"suffix":""},{"dropping-particle":"","family":"Castro","given":"António Gil","non-dropping-particle":"","parse-names":false,"suffix":""},{"dropping-particle":"","family":"Silvestre","given":"Ricardo","non-dropping-particle":"","parse-names":false,"suffix":""}],"container-title":"Frontiers in Immunology","id":"ITEM-1","issued":{"date-parts":[["2021"]]},"page":"613422","title":"Interleukin-6 is a biomarker for the development of fatal severe acute respiratory syndrome coronavirus 2 pneumonia","type":"article-journal","volume":"12"},"uris":["http://www.mendeley.com/documents/?uuid=fe3db249-1855-49d6-9d2d-26142543031d"]}],"mendeley":{"formattedCitation":"(29)","plainTextFormattedCitation":"(29)","previouslyFormattedCitation":"(29)"},"properties":{"noteIndex":0},"schema":"https://github.com/citation-style-language/schema/raw/master/csl-citation.json"}</w:instrText>
      </w:r>
      <w:r w:rsidRPr="00B267F4">
        <w:rPr>
          <w:rFonts w:ascii="Times New Roman" w:hAnsi="Times New Roman" w:cs="Times New Roman"/>
          <w:bCs/>
          <w:lang w:val="en-US"/>
        </w:rPr>
        <w:fldChar w:fldCharType="separate"/>
      </w:r>
      <w:r w:rsidRPr="00B267F4">
        <w:rPr>
          <w:rFonts w:ascii="Times New Roman" w:hAnsi="Times New Roman" w:cs="Times New Roman"/>
          <w:bCs/>
          <w:noProof/>
          <w:lang w:val="en-US"/>
        </w:rPr>
        <w:t>(29)</w:t>
      </w:r>
      <w:r w:rsidRPr="00B267F4">
        <w:rPr>
          <w:rFonts w:ascii="Times New Roman" w:hAnsi="Times New Roman" w:cs="Times New Roman"/>
          <w:bCs/>
          <w:lang w:val="en-US"/>
        </w:rPr>
        <w:fldChar w:fldCharType="end"/>
      </w:r>
      <w:r w:rsidRPr="00B267F4">
        <w:rPr>
          <w:rFonts w:ascii="Times New Roman" w:hAnsi="Times New Roman" w:cs="Times New Roman"/>
          <w:bCs/>
          <w:lang w:val="en-US"/>
        </w:rPr>
        <w:t>.</w:t>
      </w:r>
    </w:p>
    <w:p w14:paraId="4A746005" w14:textId="77777777" w:rsidR="00021822" w:rsidRPr="00B267F4" w:rsidRDefault="00021822" w:rsidP="00626EAB">
      <w:pPr>
        <w:pStyle w:val="ListParagraph"/>
        <w:spacing w:after="160"/>
        <w:ind w:left="0" w:firstLine="556"/>
        <w:jc w:val="both"/>
        <w:rPr>
          <w:rFonts w:ascii="Times New Roman" w:hAnsi="Times New Roman" w:cs="Times New Roman"/>
          <w:bCs/>
          <w:lang w:val="en-US"/>
        </w:rPr>
      </w:pPr>
      <w:r w:rsidRPr="00B267F4">
        <w:rPr>
          <w:rFonts w:ascii="Times New Roman" w:hAnsi="Times New Roman" w:cs="Times New Roman"/>
          <w:bCs/>
          <w:lang w:val="en-US"/>
        </w:rPr>
        <w:t xml:space="preserve">Kadar IL-6 yang </w:t>
      </w:r>
      <w:proofErr w:type="spellStart"/>
      <w:r w:rsidRPr="00B267F4">
        <w:rPr>
          <w:rFonts w:ascii="Times New Roman" w:hAnsi="Times New Roman" w:cs="Times New Roman"/>
          <w:bCs/>
          <w:lang w:val="en-US"/>
        </w:rPr>
        <w:t>meningkat</w:t>
      </w:r>
      <w:proofErr w:type="spellEnd"/>
      <w:r w:rsidRPr="00B267F4">
        <w:rPr>
          <w:rFonts w:ascii="Times New Roman" w:hAnsi="Times New Roman" w:cs="Times New Roman"/>
          <w:bCs/>
          <w:lang w:val="en-US"/>
        </w:rPr>
        <w:t xml:space="preserve"> pada </w:t>
      </w:r>
      <w:proofErr w:type="spellStart"/>
      <w:r w:rsidRPr="00B267F4">
        <w:rPr>
          <w:rFonts w:ascii="Times New Roman" w:hAnsi="Times New Roman" w:cs="Times New Roman"/>
          <w:bCs/>
          <w:lang w:val="en-US"/>
        </w:rPr>
        <w:t>pasien</w:t>
      </w:r>
      <w:proofErr w:type="spellEnd"/>
      <w:r w:rsidRPr="00B267F4">
        <w:rPr>
          <w:rFonts w:ascii="Times New Roman" w:hAnsi="Times New Roman" w:cs="Times New Roman"/>
          <w:bCs/>
          <w:lang w:val="en-US"/>
        </w:rPr>
        <w:t xml:space="preserve"> COVID-19 </w:t>
      </w:r>
      <w:proofErr w:type="spellStart"/>
      <w:r w:rsidRPr="00B267F4">
        <w:rPr>
          <w:rFonts w:ascii="Times New Roman" w:hAnsi="Times New Roman" w:cs="Times New Roman"/>
          <w:bCs/>
          <w:lang w:val="en-US"/>
        </w:rPr>
        <w:t>mungkin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memainkan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peran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penting</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dalam</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patofisiologi</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terkait</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badai</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sitokin</w:t>
      </w:r>
      <w:proofErr w:type="spellEnd"/>
      <w:r w:rsidRPr="00B267F4">
        <w:rPr>
          <w:rFonts w:ascii="Times New Roman" w:hAnsi="Times New Roman" w:cs="Times New Roman"/>
          <w:bCs/>
          <w:lang w:val="en-US"/>
        </w:rPr>
        <w:t xml:space="preserve">. Interleukin-6 </w:t>
      </w:r>
      <w:proofErr w:type="spellStart"/>
      <w:r w:rsidRPr="00B267F4">
        <w:rPr>
          <w:rFonts w:ascii="Times New Roman" w:hAnsi="Times New Roman" w:cs="Times New Roman"/>
          <w:bCs/>
          <w:lang w:val="en-US"/>
        </w:rPr>
        <w:t>dapat</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mempengaruhi</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semua</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jenis</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sel</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dengan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cara</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mengikat</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transmembran</w:t>
      </w:r>
      <w:proofErr w:type="spellEnd"/>
      <w:r w:rsidRPr="00B267F4">
        <w:rPr>
          <w:rFonts w:ascii="Times New Roman" w:hAnsi="Times New Roman" w:cs="Times New Roman"/>
          <w:bCs/>
          <w:lang w:val="en-US"/>
        </w:rPr>
        <w:t xml:space="preserve"> (</w:t>
      </w:r>
      <w:r w:rsidRPr="00B267F4">
        <w:rPr>
          <w:rFonts w:ascii="Times New Roman" w:hAnsi="Times New Roman" w:cs="Times New Roman"/>
          <w:bCs/>
          <w:i/>
          <w:iCs/>
          <w:lang w:val="en-US"/>
        </w:rPr>
        <w:t>cis-signaling</w:t>
      </w:r>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atau</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bentuk</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larut</w:t>
      </w:r>
      <w:proofErr w:type="spellEnd"/>
      <w:r w:rsidRPr="00B267F4">
        <w:rPr>
          <w:rFonts w:ascii="Times New Roman" w:hAnsi="Times New Roman" w:cs="Times New Roman"/>
          <w:bCs/>
          <w:lang w:val="en-US"/>
        </w:rPr>
        <w:t xml:space="preserve"> (</w:t>
      </w:r>
      <w:r w:rsidRPr="00B267F4">
        <w:rPr>
          <w:rFonts w:ascii="Times New Roman" w:hAnsi="Times New Roman" w:cs="Times New Roman"/>
          <w:bCs/>
          <w:i/>
          <w:iCs/>
          <w:lang w:val="en-US"/>
        </w:rPr>
        <w:t>trans-signaling</w:t>
      </w:r>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dari</w:t>
      </w:r>
      <w:proofErr w:type="spellEnd"/>
      <w:r w:rsidRPr="00B267F4">
        <w:rPr>
          <w:rFonts w:ascii="Times New Roman" w:hAnsi="Times New Roman" w:cs="Times New Roman"/>
          <w:bCs/>
          <w:lang w:val="en-US"/>
        </w:rPr>
        <w:t xml:space="preserve"> IL-6R dan </w:t>
      </w:r>
      <w:proofErr w:type="spellStart"/>
      <w:r w:rsidRPr="00B267F4">
        <w:rPr>
          <w:rFonts w:ascii="Times New Roman" w:hAnsi="Times New Roman" w:cs="Times New Roman"/>
          <w:bCs/>
          <w:lang w:val="en-US"/>
        </w:rPr>
        <w:t>membentuk</w:t>
      </w:r>
      <w:proofErr w:type="spellEnd"/>
      <w:r w:rsidRPr="00B267F4">
        <w:rPr>
          <w:rFonts w:ascii="Times New Roman" w:hAnsi="Times New Roman" w:cs="Times New Roman"/>
          <w:bCs/>
          <w:lang w:val="en-US"/>
        </w:rPr>
        <w:t xml:space="preserve"> gp130 </w:t>
      </w:r>
      <w:proofErr w:type="spellStart"/>
      <w:r w:rsidRPr="00B267F4">
        <w:rPr>
          <w:rFonts w:ascii="Times New Roman" w:hAnsi="Times New Roman" w:cs="Times New Roman"/>
          <w:bCs/>
          <w:lang w:val="en-US"/>
        </w:rPr>
        <w:t>kompleks</w:t>
      </w:r>
      <w:proofErr w:type="spellEnd"/>
      <w:r w:rsidRPr="00B267F4">
        <w:rPr>
          <w:rFonts w:ascii="Times New Roman" w:hAnsi="Times New Roman" w:cs="Times New Roman"/>
          <w:bCs/>
          <w:lang w:val="en-US"/>
        </w:rPr>
        <w:t xml:space="preserve"> yang </w:t>
      </w:r>
      <w:proofErr w:type="spellStart"/>
      <w:r w:rsidRPr="00B267F4">
        <w:rPr>
          <w:rFonts w:ascii="Times New Roman" w:hAnsi="Times New Roman" w:cs="Times New Roman"/>
          <w:bCs/>
          <w:lang w:val="en-US"/>
        </w:rPr>
        <w:t>mengaktifkan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efektor</w:t>
      </w:r>
      <w:proofErr w:type="spellEnd"/>
      <w:r w:rsidRPr="00B267F4">
        <w:rPr>
          <w:rFonts w:ascii="Times New Roman" w:hAnsi="Times New Roman" w:cs="Times New Roman"/>
          <w:bCs/>
          <w:lang w:val="en-US"/>
        </w:rPr>
        <w:t xml:space="preserve"> </w:t>
      </w:r>
      <w:r w:rsidRPr="00B267F4">
        <w:rPr>
          <w:rFonts w:ascii="Times New Roman" w:hAnsi="Times New Roman" w:cs="Times New Roman"/>
          <w:bCs/>
          <w:i/>
          <w:iCs/>
          <w:lang w:val="en-US"/>
        </w:rPr>
        <w:t>Janus kinase</w:t>
      </w:r>
      <w:r w:rsidRPr="00B267F4">
        <w:rPr>
          <w:rFonts w:ascii="Times New Roman" w:hAnsi="Times New Roman" w:cs="Times New Roman"/>
          <w:bCs/>
          <w:lang w:val="en-US"/>
        </w:rPr>
        <w:t xml:space="preserve"> (JAK). </w:t>
      </w:r>
      <w:proofErr w:type="spellStart"/>
      <w:r w:rsidRPr="00B267F4">
        <w:rPr>
          <w:rFonts w:ascii="Times New Roman" w:hAnsi="Times New Roman" w:cs="Times New Roman"/>
          <w:bCs/>
          <w:lang w:val="en-US"/>
        </w:rPr>
        <w:t>Aktivasi</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beberapa</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jalur</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hilir</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tersebut</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dapat</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menyebabkan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pematangan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sel</w:t>
      </w:r>
      <w:proofErr w:type="spellEnd"/>
      <w:r w:rsidRPr="00B267F4">
        <w:rPr>
          <w:rFonts w:ascii="Times New Roman" w:hAnsi="Times New Roman" w:cs="Times New Roman"/>
          <w:bCs/>
          <w:lang w:val="en-US"/>
        </w:rPr>
        <w:t xml:space="preserve"> T </w:t>
      </w:r>
      <w:proofErr w:type="spellStart"/>
      <w:r w:rsidRPr="00B267F4">
        <w:rPr>
          <w:rFonts w:ascii="Times New Roman" w:hAnsi="Times New Roman" w:cs="Times New Roman"/>
          <w:bCs/>
          <w:lang w:val="en-US"/>
        </w:rPr>
        <w:t>naif</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menjadi</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sel</w:t>
      </w:r>
      <w:proofErr w:type="spellEnd"/>
      <w:r w:rsidRPr="00B267F4">
        <w:rPr>
          <w:rFonts w:ascii="Times New Roman" w:hAnsi="Times New Roman" w:cs="Times New Roman"/>
          <w:bCs/>
          <w:lang w:val="en-US"/>
        </w:rPr>
        <w:t xml:space="preserve"> T </w:t>
      </w:r>
      <w:proofErr w:type="spellStart"/>
      <w:r w:rsidRPr="00B267F4">
        <w:rPr>
          <w:rFonts w:ascii="Times New Roman" w:hAnsi="Times New Roman" w:cs="Times New Roman"/>
          <w:bCs/>
          <w:lang w:val="en-US"/>
        </w:rPr>
        <w:t>efektor</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ekspresi</w:t>
      </w:r>
      <w:proofErr w:type="spellEnd"/>
      <w:r w:rsidRPr="00B267F4">
        <w:rPr>
          <w:rFonts w:ascii="Times New Roman" w:hAnsi="Times New Roman" w:cs="Times New Roman"/>
          <w:bCs/>
          <w:lang w:val="en-US"/>
        </w:rPr>
        <w:t xml:space="preserve"> </w:t>
      </w:r>
      <w:r w:rsidRPr="00B267F4">
        <w:rPr>
          <w:rFonts w:ascii="Times New Roman" w:hAnsi="Times New Roman" w:cs="Times New Roman"/>
          <w:bCs/>
          <w:i/>
          <w:iCs/>
          <w:lang w:val="en-US"/>
        </w:rPr>
        <w:t>Vascular Endothelial Growth Factor</w:t>
      </w:r>
      <w:r w:rsidRPr="00B267F4">
        <w:rPr>
          <w:rFonts w:ascii="Times New Roman" w:hAnsi="Times New Roman" w:cs="Times New Roman"/>
          <w:bCs/>
          <w:lang w:val="en-US"/>
        </w:rPr>
        <w:t xml:space="preserve"> (VEGF) pada </w:t>
      </w:r>
      <w:proofErr w:type="spellStart"/>
      <w:r w:rsidRPr="00B267F4">
        <w:rPr>
          <w:rFonts w:ascii="Times New Roman" w:hAnsi="Times New Roman" w:cs="Times New Roman"/>
          <w:bCs/>
          <w:lang w:val="en-US"/>
        </w:rPr>
        <w:t>sel</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endotel</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peningkatan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permeabilitas</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vaskular</w:t>
      </w:r>
      <w:proofErr w:type="spellEnd"/>
      <w:r w:rsidRPr="00B267F4">
        <w:rPr>
          <w:rFonts w:ascii="Times New Roman" w:hAnsi="Times New Roman" w:cs="Times New Roman"/>
          <w:bCs/>
          <w:lang w:val="en-US"/>
        </w:rPr>
        <w:t xml:space="preserve">, dan </w:t>
      </w:r>
      <w:proofErr w:type="spellStart"/>
      <w:r w:rsidRPr="00B267F4">
        <w:rPr>
          <w:rFonts w:ascii="Times New Roman" w:hAnsi="Times New Roman" w:cs="Times New Roman"/>
          <w:bCs/>
          <w:lang w:val="en-US"/>
        </w:rPr>
        <w:t>penurunan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kontraktilitas</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miokard</w:t>
      </w:r>
      <w:proofErr w:type="spellEnd"/>
      <w:r w:rsidRPr="00B267F4">
        <w:rPr>
          <w:rFonts w:ascii="Times New Roman" w:hAnsi="Times New Roman" w:cs="Times New Roman"/>
          <w:bCs/>
          <w:lang w:val="en-US"/>
        </w:rPr>
        <w:t xml:space="preserve">, yang </w:t>
      </w:r>
      <w:proofErr w:type="spellStart"/>
      <w:r w:rsidRPr="00B267F4">
        <w:rPr>
          <w:rFonts w:ascii="Times New Roman" w:hAnsi="Times New Roman" w:cs="Times New Roman"/>
          <w:bCs/>
          <w:lang w:val="en-US"/>
        </w:rPr>
        <w:t>berkontribusi</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terhadap</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kerusakan</w:t>
      </w:r>
      <w:proofErr w:type="spellEnd"/>
      <w:r w:rsidRPr="00B267F4">
        <w:rPr>
          <w:rFonts w:ascii="Times New Roman" w:hAnsi="Times New Roman" w:cs="Times New Roman"/>
          <w:bCs/>
          <w:lang w:val="en-US"/>
        </w:rPr>
        <w:t xml:space="preserve"> organ </w:t>
      </w:r>
      <w:proofErr w:type="spellStart"/>
      <w:r w:rsidRPr="00B267F4">
        <w:rPr>
          <w:rFonts w:ascii="Times New Roman" w:hAnsi="Times New Roman" w:cs="Times New Roman"/>
          <w:bCs/>
          <w:lang w:val="en-US"/>
        </w:rPr>
        <w:t>serta</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kematian</w:t>
      </w:r>
      <w:proofErr w:type="spellEnd"/>
      <w:r w:rsidRPr="00B267F4">
        <w:rPr>
          <w:rFonts w:ascii="Times New Roman" w:hAnsi="Times New Roman" w:cs="Times New Roman"/>
          <w:bCs/>
          <w:lang w:val="en-US"/>
        </w:rPr>
        <w:t xml:space="preserve"> pada </w:t>
      </w:r>
      <w:proofErr w:type="spellStart"/>
      <w:r w:rsidRPr="00B267F4">
        <w:rPr>
          <w:rFonts w:ascii="Times New Roman" w:hAnsi="Times New Roman" w:cs="Times New Roman"/>
          <w:bCs/>
          <w:lang w:val="en-US"/>
        </w:rPr>
        <w:t>pasien</w:t>
      </w:r>
      <w:proofErr w:type="spellEnd"/>
      <w:r w:rsidRPr="00B267F4">
        <w:rPr>
          <w:rFonts w:ascii="Times New Roman" w:hAnsi="Times New Roman" w:cs="Times New Roman"/>
          <w:bCs/>
          <w:lang w:val="en-US"/>
        </w:rPr>
        <w:t xml:space="preserve"> COVID-19 </w:t>
      </w:r>
      <w:r w:rsidRPr="00B267F4">
        <w:rPr>
          <w:rFonts w:ascii="Times New Roman" w:hAnsi="Times New Roman" w:cs="Times New Roman"/>
          <w:bCs/>
          <w:lang w:val="en-US"/>
        </w:rPr>
        <w:fldChar w:fldCharType="begin" w:fldLock="1"/>
      </w:r>
      <w:r w:rsidRPr="00B267F4">
        <w:rPr>
          <w:rFonts w:ascii="Times New Roman" w:hAnsi="Times New Roman" w:cs="Times New Roman"/>
          <w:bCs/>
          <w:lang w:val="en-US"/>
        </w:rPr>
        <w:instrText>ADDIN CSL_CITATION {"citationItems":[{"id":"ITEM-1","itemData":{"DOI":"10.1371/journal.pone.0244628","ISSN":"19326203","PMID":"33382773","abstract":"Introduction Coronavirus disease 2019 (COVID-19) appeared in China in December 2019 and has spread around the world. High Interleukin-6 (IL-6) levels in COVID-19 patients suggest that a cytokine storm may play a major role in the pathophysiology and are considered as a relevant parameter in predicting most severe course of disease. The aim of this study was to assess repeated IL-6 levels in critically ill COVID-19 patients admitted to our Intensive Care Unit (ICU) and to evaluate their relationship with patient’s severity and outcome. Methods We conducted a retrospective study on patients admitted to the ICU with a diagnosis of COVID-19 between March 10 (i.e. the date of the first admitted patients) and April 30, 2020. Demographic, clinical and laboratory data were collected at admission. On the day of IL-6 blood concentration measurement, we also collected results of D-Dimers, C-Reactive Protein, white blood cells and lymphocytes count, lactate dehydrogenase (LDH) and ferritin as well as microbiological samples, whenever present. Results Of a total of 65 patients with COVID-19 admitted to our ICU we included 41 patients with repeated measure of IL-6. There was a significant difference in IL-6 levels between survivors and non-survivors over time (p = 0.001); moreover, non survivors had a significantly higher IL-6 maximal value when compared to survivors (720 [349–2116] vs. 336 [195–646] pg/mL, p = 0.01). The IL-6 maximal value had a significant predictive value of ICU mortality (AUROC 0.73 [95% CI 0.57–0.89]; p = 0.01). Conclusions Repeated measurements of IL-6 can help clinicians in identifying critically ill COVID-19 patients with the highest risk of poor prognosis.","author":[{"dropping-particle":"","family":"Gorham","given":"Julie","non-dropping-particle":"","parse-names":false,"suffix":""},{"dropping-particle":"","family":"Moreau","given":"Anthony","non-dropping-particle":"","parse-names":false,"suffix":""},{"dropping-particle":"","family":"Corazza","given":"Francis","non-dropping-particle":"","parse-names":false,"suffix":""},{"dropping-particle":"","family":"Peluso","given":"Lorenzo","non-dropping-particle":"","parse-names":false,"suffix":""},{"dropping-particle":"","family":"Ponthieux","given":"Fanny","non-dropping-particle":"","parse-names":false,"suffix":""},{"dropping-particle":"","family":"Talamonti","given":"Marta","non-dropping-particle":"","parse-names":false,"suffix":""},{"dropping-particle":"","family":"Izzi","given":"Antonio","non-dropping-particle":"","parse-names":false,"suffix":""},{"dropping-particle":"","family":"Nagant","given":"Carole","non-dropping-particle":"","parse-names":false,"suffix":""},{"dropping-particle":"","family":"Djangang","given":"Narcisse Ndieugnou","non-dropping-particle":"","parse-names":false,"suffix":""},{"dropping-particle":"","family":"Garufi","given":"Alessandra","non-dropping-particle":"","parse-names":false,"suffix":""},{"dropping-particle":"","family":"Creteur","given":"Jacques","non-dropping-particle":"","parse-names":false,"suffix":""},{"dropping-particle":"","family":"Taccone","given":"Fabio Silvio","non-dropping-particle":"","parse-names":false,"suffix":""}],"container-title":"PLoS ONE","id":"ITEM-1","issue":"12","issued":{"date-parts":[["2020","12","1"]]},"page":"e0244628","publisher":"Public Library of Science","title":"Interleukine-6 in critically ill COVID-19 patients: a retrospective analysis","type":"article-journal","volume":"15"},"uris":["http://www.mendeley.com/documents/?uuid=26645c34-db9a-3337-b672-79bdd2d4eaf9"]},{"id":"ITEM-2","itemData":{"ISBN":"0013402005","PMID":"32305286","author":[{"dropping-particle":"","family":"Mehta","given":"Puja","non-dropping-particle":"","parse-names":false,"suffix":""},{"dropping-particle":"","family":"McAuley","given":"Daniel F","non-dropping-particle":"","parse-names":false,"suffix":""},{"dropping-particle":"","family":"Brown","given":"Michael","non-dropping-particle":"","parse-names":false,"suffix":""},{"dropping-particle":"","family":"Sanchez","given":"Emilie","non-dropping-particle":"","parse-names":false,"suffix":""},{"dropping-particle":"","family":"Tattersall","given":"Rachel S","non-dropping-particle":"","parse-names":false,"suffix":""},{"dropping-particle":"","family":"Manson","given":"Jessica J","non-dropping-particle":"","parse-names":false,"suffix":""},{"dropping-particle":"","family":"HLH Across Speciality Collaboration","given":"UK","non-dropping-particle":"","parse-names":false,"suffix":""}],"container-title":"Lancet","id":"ITEM-2","issue":"10229","issued":{"date-parts":[["2020"]]},"page":"1033-1034","title":"COVID-19: consider cytokine storm syndromes and immunosuppression","type":"article-journal","volume":"395"},"uris":["http://www.mendeley.com/documents/?uuid=cf14ef46-189e-4263-87c7-147811c596ae"]}],"mendeley":{"formattedCitation":"(8,40)","plainTextFormattedCitation":"(8,40)","previouslyFormattedCitation":"(8,39)"},"properties":{"noteIndex":0},"schema":"https://github.com/citation-style-language/schema/raw/master/csl-citation.json"}</w:instrText>
      </w:r>
      <w:r w:rsidRPr="00B267F4">
        <w:rPr>
          <w:rFonts w:ascii="Times New Roman" w:hAnsi="Times New Roman" w:cs="Times New Roman"/>
          <w:bCs/>
          <w:lang w:val="en-US"/>
        </w:rPr>
        <w:fldChar w:fldCharType="separate"/>
      </w:r>
      <w:r w:rsidRPr="00B267F4">
        <w:rPr>
          <w:rFonts w:ascii="Times New Roman" w:hAnsi="Times New Roman" w:cs="Times New Roman"/>
          <w:bCs/>
          <w:noProof/>
          <w:lang w:val="en-US"/>
        </w:rPr>
        <w:t>(8,40)</w:t>
      </w:r>
      <w:r w:rsidRPr="00B267F4">
        <w:rPr>
          <w:rFonts w:ascii="Times New Roman" w:hAnsi="Times New Roman" w:cs="Times New Roman"/>
          <w:bCs/>
          <w:lang w:val="en-US"/>
        </w:rPr>
        <w:fldChar w:fldCharType="end"/>
      </w:r>
      <w:r w:rsidRPr="00B267F4">
        <w:rPr>
          <w:rFonts w:ascii="Times New Roman" w:hAnsi="Times New Roman" w:cs="Times New Roman"/>
          <w:bCs/>
          <w:lang w:val="en-US"/>
        </w:rPr>
        <w:t>.</w:t>
      </w:r>
    </w:p>
    <w:p w14:paraId="6D946D5D" w14:textId="77777777" w:rsidR="00021822" w:rsidRPr="00B267F4" w:rsidRDefault="00021822" w:rsidP="00626EAB">
      <w:pPr>
        <w:pStyle w:val="ListParagraph"/>
        <w:spacing w:after="160"/>
        <w:ind w:left="0" w:firstLine="556"/>
        <w:jc w:val="both"/>
        <w:rPr>
          <w:rFonts w:ascii="Times New Roman" w:hAnsi="Times New Roman" w:cs="Times New Roman"/>
          <w:bCs/>
        </w:rPr>
      </w:pPr>
      <w:r w:rsidRPr="00B267F4">
        <w:rPr>
          <w:rFonts w:ascii="Times New Roman" w:hAnsi="Times New Roman" w:cs="Times New Roman"/>
          <w:bCs/>
          <w:lang w:val="en-US"/>
        </w:rPr>
        <w:t xml:space="preserve">Interleukin-6 </w:t>
      </w:r>
      <w:proofErr w:type="spellStart"/>
      <w:r w:rsidRPr="00B267F4">
        <w:rPr>
          <w:rFonts w:ascii="Times New Roman" w:hAnsi="Times New Roman" w:cs="Times New Roman"/>
          <w:bCs/>
          <w:lang w:val="en-US"/>
        </w:rPr>
        <w:t>adalah</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sitokin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multifungsi</w:t>
      </w:r>
      <w:proofErr w:type="spellEnd"/>
      <w:r w:rsidRPr="00B267F4">
        <w:rPr>
          <w:rFonts w:ascii="Times New Roman" w:hAnsi="Times New Roman" w:cs="Times New Roman"/>
          <w:bCs/>
          <w:lang w:val="en-US"/>
        </w:rPr>
        <w:t xml:space="preserve"> yang </w:t>
      </w:r>
      <w:proofErr w:type="spellStart"/>
      <w:r w:rsidRPr="00B267F4">
        <w:rPr>
          <w:rFonts w:ascii="Times New Roman" w:hAnsi="Times New Roman" w:cs="Times New Roman"/>
          <w:bCs/>
          <w:lang w:val="en-US"/>
        </w:rPr>
        <w:t>bersifat</w:t>
      </w:r>
      <w:proofErr w:type="spellEnd"/>
      <w:r w:rsidRPr="00B267F4">
        <w:rPr>
          <w:rFonts w:ascii="Times New Roman" w:hAnsi="Times New Roman" w:cs="Times New Roman"/>
          <w:bCs/>
          <w:lang w:val="en-US"/>
        </w:rPr>
        <w:t xml:space="preserve"> </w:t>
      </w:r>
      <w:r w:rsidRPr="00B267F4">
        <w:rPr>
          <w:rFonts w:ascii="Times New Roman" w:hAnsi="Times New Roman" w:cs="Times New Roman"/>
          <w:i/>
          <w:lang w:val="en-US"/>
        </w:rPr>
        <w:t>pleiotropic</w:t>
      </w:r>
      <w:r w:rsidRPr="00B267F4">
        <w:rPr>
          <w:rFonts w:ascii="Times New Roman" w:hAnsi="Times New Roman" w:cs="Times New Roman"/>
          <w:lang w:val="en-US"/>
        </w:rPr>
        <w:t xml:space="preserve"> dan </w:t>
      </w:r>
      <w:proofErr w:type="spellStart"/>
      <w:r w:rsidRPr="00B267F4">
        <w:rPr>
          <w:rFonts w:ascii="Times New Roman" w:hAnsi="Times New Roman" w:cs="Times New Roman"/>
          <w:bCs/>
          <w:lang w:val="en-US"/>
        </w:rPr>
        <w:t>diproduksi</w:t>
      </w:r>
      <w:proofErr w:type="spellEnd"/>
      <w:r w:rsidRPr="00B267F4">
        <w:rPr>
          <w:rFonts w:ascii="Times New Roman" w:hAnsi="Times New Roman" w:cs="Times New Roman"/>
          <w:bCs/>
          <w:lang w:val="en-US"/>
        </w:rPr>
        <w:t xml:space="preserve"> oleh </w:t>
      </w:r>
      <w:proofErr w:type="spellStart"/>
      <w:r w:rsidRPr="00B267F4">
        <w:rPr>
          <w:rFonts w:ascii="Times New Roman" w:hAnsi="Times New Roman" w:cs="Times New Roman"/>
          <w:bCs/>
          <w:lang w:val="en-US"/>
        </w:rPr>
        <w:t>berbagai</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jenis</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sel</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termasuk</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monosit</w:t>
      </w:r>
      <w:proofErr w:type="spellEnd"/>
      <w:r w:rsidRPr="00B267F4">
        <w:rPr>
          <w:rFonts w:ascii="Times New Roman" w:hAnsi="Times New Roman" w:cs="Times New Roman"/>
          <w:bCs/>
          <w:lang w:val="en-US"/>
        </w:rPr>
        <w:t>/</w:t>
      </w:r>
      <w:proofErr w:type="spellStart"/>
      <w:r w:rsidRPr="00B267F4">
        <w:rPr>
          <w:rFonts w:ascii="Times New Roman" w:hAnsi="Times New Roman" w:cs="Times New Roman"/>
          <w:bCs/>
          <w:lang w:val="en-US"/>
        </w:rPr>
        <w:t>makrofag</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sel</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endotel</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fibroblas</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keratinosit</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sel</w:t>
      </w:r>
      <w:proofErr w:type="spellEnd"/>
      <w:r w:rsidRPr="00B267F4">
        <w:rPr>
          <w:rFonts w:ascii="Times New Roman" w:hAnsi="Times New Roman" w:cs="Times New Roman"/>
          <w:bCs/>
          <w:lang w:val="en-US"/>
        </w:rPr>
        <w:t xml:space="preserve"> mesangial, </w:t>
      </w:r>
      <w:proofErr w:type="spellStart"/>
      <w:r w:rsidRPr="00B267F4">
        <w:rPr>
          <w:rFonts w:ascii="Times New Roman" w:hAnsi="Times New Roman" w:cs="Times New Roman"/>
          <w:bCs/>
          <w:lang w:val="en-US"/>
        </w:rPr>
        <w:t>sel</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otot</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adiposit</w:t>
      </w:r>
      <w:proofErr w:type="spellEnd"/>
      <w:r w:rsidRPr="00B267F4">
        <w:rPr>
          <w:rFonts w:ascii="Times New Roman" w:hAnsi="Times New Roman" w:cs="Times New Roman"/>
          <w:bCs/>
          <w:lang w:val="en-US"/>
        </w:rPr>
        <w:t xml:space="preserve">, dan </w:t>
      </w:r>
      <w:proofErr w:type="spellStart"/>
      <w:r w:rsidRPr="00B267F4">
        <w:rPr>
          <w:rFonts w:ascii="Times New Roman" w:hAnsi="Times New Roman" w:cs="Times New Roman"/>
          <w:bCs/>
          <w:lang w:val="en-US"/>
        </w:rPr>
        <w:t>sel</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hematopoietik</w:t>
      </w:r>
      <w:proofErr w:type="spellEnd"/>
      <w:r w:rsidRPr="00B267F4">
        <w:rPr>
          <w:rFonts w:ascii="Times New Roman" w:hAnsi="Times New Roman" w:cs="Times New Roman"/>
          <w:bCs/>
          <w:lang w:val="en-US"/>
        </w:rPr>
        <w:t xml:space="preserve"> </w:t>
      </w:r>
      <w:r w:rsidRPr="00B267F4">
        <w:rPr>
          <w:rFonts w:ascii="Times New Roman" w:hAnsi="Times New Roman" w:cs="Times New Roman"/>
          <w:bCs/>
          <w:lang w:val="en-US"/>
        </w:rPr>
        <w:fldChar w:fldCharType="begin" w:fldLock="1"/>
      </w:r>
      <w:r w:rsidRPr="00B267F4">
        <w:rPr>
          <w:rFonts w:ascii="Times New Roman" w:hAnsi="Times New Roman" w:cs="Times New Roman"/>
          <w:bCs/>
          <w:lang w:val="en-US"/>
        </w:rPr>
        <w:instrText>ADDIN CSL_CITATION {"citationItems":[{"id":"ITEM-1","itemData":{"DOI":"10.1159/000505099","ISSN":"14230232","PMID":"31958792","abstract":"Interleukin-6 (IL-6) is a member of the pro-inflammatory cytokine family, induces the expression of a variety of proteins responsible for acute inflammation, and plays an important role in the proliferation and differentiation of cells in humans. IL-6 signaling is mediated by building a complex of IL-6, the transmembrane IL-6 receptor (mIL-6R) or with soluble forms of IL-6R (sIL-6R), and the signal-transducing subunit molecule gp130. Therefore, three modes for IL-6 signaling may occur in which IL-6 is binding to mIL-6R (classic), to sIL-6R (trans-signaling), or is joined through IL-6R to gp130 on nearby located cells (trans-presentation). These pathways, and the fact that gp130 is ubiquitously expressed, lead to the pleiotropic functions of IL-6. The control of IL-6 signaling is regulated through the induction of suppressor molecules after activation of the IL-6 pathways as well as through the presence of sIL-6R and gp130 forms in the blood. Vice versa, an overproduction of IL-6 and dysregulation of the IL-6 signaling pathways can result in inflammatory and autoimmune disorders as well as cancer development suggesting that IL-6 plays a significant role in the human cytokine network. Several therapeutic agents have been evaluated for inhibiting the cytokine itself, the signaling via the IL-6 receptor, or target kinases (e.g., JAK/STAT) associated with the signaling pathways. Amongst others, tocilizumab (anti-IL-6R humanized antibody) has been approved for the treatment of rheumatoid arthritis, cytokine release syndrome, and idiopathic multicentric Castleman's disease (iMCD), whereas siltuximab (an IL-6 antagonist) received approval for iMCD only. Although not all IL-6-associated diseases respond to IL-6 blockade, a better understanding of the underlying mechanisms of the IL-6 pathways may, therefore, help to find the best treatment for IL-6-associated diseases in the near future.","author":[{"dropping-particle":"","family":"Uciechowski","given":"Peter","non-dropping-particle":"","parse-names":false,"suffix":""},{"dropping-particle":"","family":"Dempke","given":"Wolfram C.M.","non-dropping-particle":"","parse-names":false,"suffix":""}],"container-title":"Oncology (Switzerland)","id":"ITEM-1","issue":"3","issued":{"date-parts":[["2020"]]},"page":"131-137","title":"Interleukin-6: a masterplayer in the cytokine network","type":"article-journal","volume":"98"},"uris":["http://www.mendeley.com/documents/?uuid=c67da2bd-db73-47fe-b0ec-02cc05b3d98c"]}],"mendeley":{"formattedCitation":"(41)","plainTextFormattedCitation":"(41)","previouslyFormattedCitation":"(40)"},"properties":{"noteIndex":0},"schema":"https://github.com/citation-style-language/schema/raw/master/csl-citation.json"}</w:instrText>
      </w:r>
      <w:r w:rsidRPr="00B267F4">
        <w:rPr>
          <w:rFonts w:ascii="Times New Roman" w:hAnsi="Times New Roman" w:cs="Times New Roman"/>
          <w:bCs/>
          <w:lang w:val="en-US"/>
        </w:rPr>
        <w:fldChar w:fldCharType="separate"/>
      </w:r>
      <w:r w:rsidRPr="00B267F4">
        <w:rPr>
          <w:rFonts w:ascii="Times New Roman" w:hAnsi="Times New Roman" w:cs="Times New Roman"/>
          <w:bCs/>
          <w:noProof/>
          <w:lang w:val="en-US"/>
        </w:rPr>
        <w:t>(41)</w:t>
      </w:r>
      <w:r w:rsidRPr="00B267F4">
        <w:rPr>
          <w:rFonts w:ascii="Times New Roman" w:hAnsi="Times New Roman" w:cs="Times New Roman"/>
          <w:bCs/>
          <w:lang w:val="en-US"/>
        </w:rPr>
        <w:fldChar w:fldCharType="end"/>
      </w:r>
      <w:r w:rsidRPr="00B267F4">
        <w:rPr>
          <w:rFonts w:ascii="Times New Roman" w:hAnsi="Times New Roman" w:cs="Times New Roman"/>
          <w:bCs/>
          <w:lang w:val="en-US"/>
        </w:rPr>
        <w:t>.</w:t>
      </w:r>
      <w:r w:rsidRPr="00B267F4">
        <w:rPr>
          <w:rFonts w:ascii="Times New Roman" w:hAnsi="Times New Roman" w:cs="Times New Roman"/>
          <w:bCs/>
        </w:rPr>
        <w:t xml:space="preserve"> Peran IL-6 sebagai </w:t>
      </w:r>
      <w:proofErr w:type="spellStart"/>
      <w:r w:rsidRPr="00B267F4">
        <w:rPr>
          <w:rFonts w:ascii="Times New Roman" w:hAnsi="Times New Roman" w:cs="Times New Roman"/>
          <w:bCs/>
        </w:rPr>
        <w:t>pleiotropic</w:t>
      </w:r>
      <w:proofErr w:type="spellEnd"/>
      <w:r w:rsidRPr="00B267F4">
        <w:rPr>
          <w:rFonts w:ascii="Times New Roman" w:hAnsi="Times New Roman" w:cs="Times New Roman"/>
          <w:bCs/>
        </w:rPr>
        <w:t xml:space="preserve"> </w:t>
      </w:r>
      <w:proofErr w:type="spellStart"/>
      <w:r w:rsidRPr="00B267F4">
        <w:rPr>
          <w:rFonts w:ascii="Times New Roman" w:hAnsi="Times New Roman" w:cs="Times New Roman"/>
          <w:bCs/>
        </w:rPr>
        <w:t>sitokin</w:t>
      </w:r>
      <w:proofErr w:type="spellEnd"/>
      <w:r w:rsidRPr="00B267F4">
        <w:rPr>
          <w:rFonts w:ascii="Times New Roman" w:hAnsi="Times New Roman" w:cs="Times New Roman"/>
          <w:bCs/>
        </w:rPr>
        <w:t xml:space="preserve"> yang menjalankan aktivitas pro dan anti inflamasi telah ditinjau. Suatu </w:t>
      </w:r>
      <w:proofErr w:type="spellStart"/>
      <w:r w:rsidRPr="00B267F4">
        <w:rPr>
          <w:rFonts w:ascii="Times New Roman" w:hAnsi="Times New Roman" w:cs="Times New Roman"/>
          <w:bCs/>
        </w:rPr>
        <w:t>metaloproteinase</w:t>
      </w:r>
      <w:proofErr w:type="spellEnd"/>
      <w:r w:rsidRPr="00B267F4">
        <w:rPr>
          <w:rFonts w:ascii="Times New Roman" w:hAnsi="Times New Roman" w:cs="Times New Roman"/>
          <w:bCs/>
        </w:rPr>
        <w:t xml:space="preserve"> ADAM 10 mengubah jalur anti inflamasi IL-6 menjadi pro inflamasi sehingga menghalangi aksi ADAM 10 bisa menjadi strategi terapi baru untuk mengurangi aksi pro inflamasi IL-6 </w:t>
      </w:r>
      <w:r w:rsidRPr="00B267F4">
        <w:rPr>
          <w:rFonts w:ascii="Times New Roman" w:hAnsi="Times New Roman" w:cs="Times New Roman"/>
          <w:bCs/>
        </w:rPr>
        <w:fldChar w:fldCharType="begin" w:fldLock="1"/>
      </w:r>
      <w:r w:rsidRPr="00B267F4">
        <w:rPr>
          <w:rFonts w:ascii="Times New Roman" w:hAnsi="Times New Roman" w:cs="Times New Roman"/>
          <w:bCs/>
        </w:rPr>
        <w:instrText>ADDIN CSL_CITATION {"citationItems":[{"id":"ITEM-1","itemData":{"DOI":"10.1155/2011/765624","ISSN":"14620324","PMID":"15150426","abstract":"A significant body of experimental evidence has implicated the proinflammatory cytokine IL-1 in the pathogenesis of RA. For example, IL-1beta overexpression in rabbit knee joints causes arthritis with clinical and histological features characteristic of RA, whereas IL-1 deficiency is associated with reduced joint damage. In experimental models, IL-1 blockers, including IL-1 receptor antagonist (IL-1Ra), significantly reduce clinical and histological disease parameters. In RA patients, plasma and synovial fluid concentrations of IL-1 are elevated, and these correlate with various parameters of disease activity. The production of endogenous IL-1Ra, however, appears to be insufficient to balance these higher IL-1 levels. The efficacy of blocking IL-1 in patients with active RA has been established in controlled clinical trials of anakinra, a recombinant human IL-1Ra (r-metHuIL-1ra). When used alone or in combination with methotrexate, anakinra significantly reduces the clinical signs and symptoms of RA compared with placebo. Taken together, these results indicate that IL-1 plays an important role in the pathogenesis of RA.","author":[{"dropping-particle":"","family":"Hashizume","given":"Misato","non-dropping-particle":"","parse-names":false,"suffix":""},{"dropping-particle":"","family":"Mihara","given":"Masahiko","non-dropping-particle":"","parse-names":false,"suffix":""}],"container-title":"Rheumatology (Oxford, England)","id":"ITEM-1","issued":{"date-parts":[["2011"]]},"page":"1-8","title":"The role of interleukin-1 in the pathogenesis of rheumatoid arthritis.","type":"article-journal","volume":"2011"},"uris":["http://www.mendeley.com/documents/?uuid=e8053ef1-d90f-4c42-a56d-b8f3ce7719c8"]}],"mendeley":{"formattedCitation":"(9)","plainTextFormattedCitation":"(9)","previouslyFormattedCitation":"(9)"},"properties":{"noteIndex":0},"schema":"https://github.com/citation-style-language/schema/raw/master/csl-citation.json"}</w:instrText>
      </w:r>
      <w:r w:rsidRPr="00B267F4">
        <w:rPr>
          <w:rFonts w:ascii="Times New Roman" w:hAnsi="Times New Roman" w:cs="Times New Roman"/>
          <w:bCs/>
        </w:rPr>
        <w:fldChar w:fldCharType="separate"/>
      </w:r>
      <w:r w:rsidRPr="00B267F4">
        <w:rPr>
          <w:rFonts w:ascii="Times New Roman" w:hAnsi="Times New Roman" w:cs="Times New Roman"/>
          <w:bCs/>
          <w:noProof/>
        </w:rPr>
        <w:t>(9)</w:t>
      </w:r>
      <w:r w:rsidRPr="00B267F4">
        <w:rPr>
          <w:rFonts w:ascii="Times New Roman" w:hAnsi="Times New Roman" w:cs="Times New Roman"/>
          <w:bCs/>
        </w:rPr>
        <w:fldChar w:fldCharType="end"/>
      </w:r>
      <w:r w:rsidRPr="00B267F4">
        <w:rPr>
          <w:rFonts w:ascii="Times New Roman" w:hAnsi="Times New Roman" w:cs="Times New Roman"/>
          <w:bCs/>
        </w:rPr>
        <w:t>.</w:t>
      </w:r>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Selain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itu</w:t>
      </w:r>
      <w:proofErr w:type="spellEnd"/>
      <w:r w:rsidRPr="00B267F4">
        <w:rPr>
          <w:rFonts w:ascii="Times New Roman" w:hAnsi="Times New Roman" w:cs="Times New Roman"/>
          <w:bCs/>
          <w:lang w:val="en-US"/>
        </w:rPr>
        <w:t xml:space="preserve">, IL-6 yang </w:t>
      </w:r>
      <w:proofErr w:type="spellStart"/>
      <w:r w:rsidRPr="00B267F4">
        <w:rPr>
          <w:rFonts w:ascii="Times New Roman" w:hAnsi="Times New Roman" w:cs="Times New Roman"/>
          <w:bCs/>
          <w:lang w:val="en-US"/>
        </w:rPr>
        <w:t>diproduksi</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selama</w:t>
      </w:r>
      <w:proofErr w:type="spellEnd"/>
      <w:r w:rsidRPr="00B267F4">
        <w:rPr>
          <w:rFonts w:ascii="Times New Roman" w:hAnsi="Times New Roman" w:cs="Times New Roman"/>
          <w:bCs/>
          <w:lang w:val="en-US"/>
        </w:rPr>
        <w:t xml:space="preserve"> proses </w:t>
      </w:r>
      <w:proofErr w:type="spellStart"/>
      <w:r w:rsidRPr="00B267F4">
        <w:rPr>
          <w:rFonts w:ascii="Times New Roman" w:hAnsi="Times New Roman" w:cs="Times New Roman"/>
          <w:bCs/>
          <w:lang w:val="en-US"/>
        </w:rPr>
        <w:t>inflamasi</w:t>
      </w:r>
      <w:proofErr w:type="spellEnd"/>
      <w:r w:rsidRPr="00B267F4">
        <w:rPr>
          <w:rFonts w:ascii="Times New Roman" w:hAnsi="Times New Roman" w:cs="Times New Roman"/>
          <w:bCs/>
          <w:lang w:val="en-US"/>
        </w:rPr>
        <w:t xml:space="preserve"> yang </w:t>
      </w:r>
      <w:proofErr w:type="spellStart"/>
      <w:r w:rsidRPr="00B267F4">
        <w:rPr>
          <w:rFonts w:ascii="Times New Roman" w:hAnsi="Times New Roman" w:cs="Times New Roman"/>
          <w:bCs/>
          <w:lang w:val="en-US"/>
        </w:rPr>
        <w:t>dimediasi</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imun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merupakan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pendorong</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utama</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terhadap</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produksi</w:t>
      </w:r>
      <w:proofErr w:type="spellEnd"/>
      <w:r w:rsidRPr="00B267F4">
        <w:rPr>
          <w:rFonts w:ascii="Times New Roman" w:hAnsi="Times New Roman" w:cs="Times New Roman"/>
          <w:bCs/>
          <w:lang w:val="en-US"/>
        </w:rPr>
        <w:t xml:space="preserve"> CRP oleh </w:t>
      </w:r>
      <w:proofErr w:type="spellStart"/>
      <w:r w:rsidRPr="00B267F4">
        <w:rPr>
          <w:rFonts w:ascii="Times New Roman" w:hAnsi="Times New Roman" w:cs="Times New Roman"/>
          <w:bCs/>
          <w:lang w:val="en-US"/>
        </w:rPr>
        <w:t>hepatosit</w:t>
      </w:r>
      <w:proofErr w:type="spellEnd"/>
      <w:r w:rsidRPr="00B267F4">
        <w:rPr>
          <w:rFonts w:ascii="Times New Roman" w:hAnsi="Times New Roman" w:cs="Times New Roman"/>
          <w:bCs/>
          <w:lang w:val="en-US"/>
        </w:rPr>
        <w:t xml:space="preserve">. Oleh </w:t>
      </w:r>
      <w:proofErr w:type="spellStart"/>
      <w:r w:rsidRPr="00B267F4">
        <w:rPr>
          <w:rFonts w:ascii="Times New Roman" w:hAnsi="Times New Roman" w:cs="Times New Roman"/>
          <w:bCs/>
          <w:lang w:val="en-US"/>
        </w:rPr>
        <w:t>karena</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itu</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dapat</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diduga</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bahwa</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kadar</w:t>
      </w:r>
      <w:proofErr w:type="spellEnd"/>
      <w:r w:rsidRPr="00B267F4">
        <w:rPr>
          <w:rFonts w:ascii="Times New Roman" w:hAnsi="Times New Roman" w:cs="Times New Roman"/>
          <w:bCs/>
          <w:lang w:val="en-US"/>
        </w:rPr>
        <w:t xml:space="preserve"> IL-6 </w:t>
      </w:r>
      <w:proofErr w:type="spellStart"/>
      <w:r w:rsidRPr="00B267F4">
        <w:rPr>
          <w:rFonts w:ascii="Times New Roman" w:hAnsi="Times New Roman" w:cs="Times New Roman"/>
          <w:bCs/>
          <w:lang w:val="en-US"/>
        </w:rPr>
        <w:t>meningkat</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sebelum</w:t>
      </w:r>
      <w:proofErr w:type="spellEnd"/>
      <w:r w:rsidRPr="00B267F4">
        <w:rPr>
          <w:rFonts w:ascii="Times New Roman" w:hAnsi="Times New Roman" w:cs="Times New Roman"/>
          <w:bCs/>
          <w:lang w:val="en-US"/>
        </w:rPr>
        <w:t xml:space="preserve"> CRP. </w:t>
      </w:r>
      <w:proofErr w:type="spellStart"/>
      <w:r w:rsidRPr="00B267F4">
        <w:rPr>
          <w:rFonts w:ascii="Times New Roman" w:hAnsi="Times New Roman" w:cs="Times New Roman"/>
          <w:bCs/>
          <w:lang w:val="en-US"/>
        </w:rPr>
        <w:t>Dengan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demikian</w:t>
      </w:r>
      <w:proofErr w:type="spellEnd"/>
      <w:r w:rsidRPr="00B267F4">
        <w:rPr>
          <w:rFonts w:ascii="Times New Roman" w:hAnsi="Times New Roman" w:cs="Times New Roman"/>
          <w:bCs/>
          <w:lang w:val="en-US"/>
        </w:rPr>
        <w:t xml:space="preserve">, serum IL-6 </w:t>
      </w:r>
      <w:proofErr w:type="spellStart"/>
      <w:r w:rsidRPr="00B267F4">
        <w:rPr>
          <w:rFonts w:ascii="Times New Roman" w:hAnsi="Times New Roman" w:cs="Times New Roman"/>
          <w:bCs/>
          <w:lang w:val="en-US"/>
        </w:rPr>
        <w:t>dapat</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dianggap</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sebagai</w:t>
      </w:r>
      <w:proofErr w:type="spellEnd"/>
      <w:r w:rsidRPr="00B267F4">
        <w:rPr>
          <w:rFonts w:ascii="Times New Roman" w:hAnsi="Times New Roman" w:cs="Times New Roman"/>
          <w:bCs/>
          <w:lang w:val="en-US"/>
        </w:rPr>
        <w:t xml:space="preserve"> biomarker paling </w:t>
      </w:r>
      <w:proofErr w:type="spellStart"/>
      <w:r w:rsidRPr="00B267F4">
        <w:rPr>
          <w:rFonts w:ascii="Times New Roman" w:hAnsi="Times New Roman" w:cs="Times New Roman"/>
          <w:bCs/>
          <w:lang w:val="en-US"/>
        </w:rPr>
        <w:t>awal</w:t>
      </w:r>
      <w:proofErr w:type="spellEnd"/>
      <w:r w:rsidRPr="00B267F4">
        <w:rPr>
          <w:rFonts w:ascii="Times New Roman" w:hAnsi="Times New Roman" w:cs="Times New Roman"/>
          <w:bCs/>
          <w:lang w:val="en-US"/>
        </w:rPr>
        <w:t xml:space="preserve"> pada </w:t>
      </w:r>
      <w:proofErr w:type="spellStart"/>
      <w:r w:rsidRPr="00B267F4">
        <w:rPr>
          <w:rFonts w:ascii="Times New Roman" w:hAnsi="Times New Roman" w:cs="Times New Roman"/>
          <w:bCs/>
          <w:lang w:val="en-US"/>
        </w:rPr>
        <w:t>pasien</w:t>
      </w:r>
      <w:proofErr w:type="spellEnd"/>
      <w:r w:rsidRPr="00B267F4">
        <w:rPr>
          <w:rFonts w:ascii="Times New Roman" w:hAnsi="Times New Roman" w:cs="Times New Roman"/>
          <w:bCs/>
          <w:lang w:val="en-US"/>
        </w:rPr>
        <w:t xml:space="preserve"> COVID-19. </w:t>
      </w:r>
      <w:proofErr w:type="spellStart"/>
      <w:r w:rsidRPr="00B267F4">
        <w:rPr>
          <w:rFonts w:ascii="Times New Roman" w:hAnsi="Times New Roman" w:cs="Times New Roman"/>
          <w:bCs/>
          <w:lang w:val="en-US"/>
        </w:rPr>
        <w:t>Hubungan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biologis</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antara</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sintesis</w:t>
      </w:r>
      <w:proofErr w:type="spellEnd"/>
      <w:r w:rsidRPr="00B267F4">
        <w:rPr>
          <w:rFonts w:ascii="Times New Roman" w:hAnsi="Times New Roman" w:cs="Times New Roman"/>
          <w:bCs/>
          <w:lang w:val="en-US"/>
        </w:rPr>
        <w:t xml:space="preserve"> IL-6 dan CRP </w:t>
      </w:r>
      <w:proofErr w:type="spellStart"/>
      <w:r w:rsidRPr="00B267F4">
        <w:rPr>
          <w:rFonts w:ascii="Times New Roman" w:hAnsi="Times New Roman" w:cs="Times New Roman"/>
          <w:bCs/>
          <w:lang w:val="en-US"/>
        </w:rPr>
        <w:t>ini</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menunjukkan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alasan</w:t>
      </w:r>
      <w:proofErr w:type="spellEnd"/>
      <w:r w:rsidRPr="00B267F4">
        <w:rPr>
          <w:rFonts w:ascii="Times New Roman" w:hAnsi="Times New Roman" w:cs="Times New Roman"/>
          <w:bCs/>
          <w:lang w:val="en-US"/>
        </w:rPr>
        <w:t xml:space="preserve"> IL-6 dan CRP </w:t>
      </w:r>
      <w:proofErr w:type="spellStart"/>
      <w:r w:rsidRPr="00B267F4">
        <w:rPr>
          <w:rFonts w:ascii="Times New Roman" w:hAnsi="Times New Roman" w:cs="Times New Roman"/>
          <w:bCs/>
          <w:lang w:val="en-US"/>
        </w:rPr>
        <w:t>memiliki</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daya</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prediksi</w:t>
      </w:r>
      <w:proofErr w:type="spellEnd"/>
      <w:r w:rsidRPr="00B267F4">
        <w:rPr>
          <w:rFonts w:ascii="Times New Roman" w:hAnsi="Times New Roman" w:cs="Times New Roman"/>
          <w:bCs/>
          <w:lang w:val="en-US"/>
        </w:rPr>
        <w:t xml:space="preserve"> yang </w:t>
      </w:r>
      <w:proofErr w:type="spellStart"/>
      <w:r w:rsidRPr="00B267F4">
        <w:rPr>
          <w:rFonts w:ascii="Times New Roman" w:hAnsi="Times New Roman" w:cs="Times New Roman"/>
          <w:bCs/>
          <w:lang w:val="en-US"/>
        </w:rPr>
        <w:t>lebih</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tinggi</w:t>
      </w:r>
      <w:proofErr w:type="spellEnd"/>
      <w:r w:rsidRPr="00B267F4">
        <w:rPr>
          <w:rFonts w:ascii="Times New Roman" w:hAnsi="Times New Roman" w:cs="Times New Roman"/>
          <w:bCs/>
          <w:lang w:val="en-US"/>
        </w:rPr>
        <w:t xml:space="preserve"> dan </w:t>
      </w:r>
      <w:proofErr w:type="spellStart"/>
      <w:r w:rsidRPr="00B267F4">
        <w:rPr>
          <w:rFonts w:ascii="Times New Roman" w:hAnsi="Times New Roman" w:cs="Times New Roman"/>
          <w:bCs/>
          <w:lang w:val="en-US"/>
        </w:rPr>
        <w:t>signifikan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daripada</w:t>
      </w:r>
      <w:proofErr w:type="spellEnd"/>
      <w:r w:rsidRPr="00B267F4">
        <w:rPr>
          <w:rFonts w:ascii="Times New Roman" w:hAnsi="Times New Roman" w:cs="Times New Roman"/>
          <w:bCs/>
          <w:lang w:val="en-US"/>
        </w:rPr>
        <w:t xml:space="preserve"> parameter lain </w:t>
      </w:r>
      <w:r w:rsidRPr="00B267F4">
        <w:rPr>
          <w:rFonts w:ascii="Times New Roman" w:hAnsi="Times New Roman" w:cs="Times New Roman"/>
          <w:bCs/>
          <w:lang w:val="en-US"/>
        </w:rPr>
        <w:fldChar w:fldCharType="begin" w:fldLock="1"/>
      </w:r>
      <w:r w:rsidRPr="00B267F4">
        <w:rPr>
          <w:rFonts w:ascii="Times New Roman" w:hAnsi="Times New Roman" w:cs="Times New Roman"/>
          <w:bCs/>
          <w:lang w:val="en-US"/>
        </w:rPr>
        <w:instrText>ADDIN CSL_CITATION {"citationItems":[{"id":"ITEM-1","itemData":{"abstract":"BACKGROUND: The early identification of patients at risk of clinical deterioration is of interest considering the timeline of COVID-19 after the onset of symptoms. OBJECTIVE: The aim of our study was to evaluate the usefulness of testing serum IL-6 and other serological and clin- ical biomarkers, to predict a short-term negative clinical course of patients with noncritical COVID-19. METHODS: A total of208 patients with noncritical COVID-19 pneumonia at admission were consecutively enrolled. Clinical and laboratory findings obtained on admission were analyzed by using survival analysis and stepwise logistic regression for variable selection. Three-day worsening as outcome in a logistic model to generate a prognostic score was used. RESULTS: Clinical worsening occurred in 63 patients (16 [ died; 39 [ transferred to intensive care unit; 8 worsening ofrespiratory failure). Forty-five ofthem worsened within 3 days after admission. The risk of clinical worsening was progressively enhanced along with increasing quartiles of IL-6 levels. Multi- variate analysis showed that IL-6 (P[ .005), C-reactive protein (CRP) (P [ .003), and SaO2/FiO2 (P [ .014) were the best predictors for clinical deterioration in the first 3 days after admission. The combined score yielded an area under the curve [ 0.88 (95% confidence interval: 0.83-0.93). A nomogram predicting the probability of3-day worsening was generated. The score also showed good performance for 7-day and 14- or 21-day worsening and in predicting death occurring during all the follow-up. CONCLUSIONS: Combining IL-6, CRP, and SaO2/FiO2 in a score may help clinicians to identify on admission those patients with COVID-19 who are at high risk for a further 3-day clinical deterioration.","author":[{"dropping-particle":"","family":"Vultaggio","given":"Alessandra","non-dropping-particle":"","parse-names":false,"suffix":""},{"dropping-particle":"","family":"Vivarelli","given":"Emanuele","non-dropping-particle":"","parse-names":false,"suffix":""},{"dropping-particle":"","family":"Virgili","given":"Gianni","non-dropping-particle":"","parse-names":false,"suffix":""},{"dropping-particle":"","family":"Lucenteforte","given":"Ersilia","non-dropping-particle":"","parse-names":false,"suffix":""},{"dropping-particle":"","family":"Bartoloni","given":"Alessandro","non-dropping-particle":"","parse-names":false,"suffix":""},{"dropping-particle":"","family":"Nozzoli","given":"Carlo","non-dropping-particle":"","parse-names":false,"suffix":""},{"dropping-particle":"","family":"Morettini","given":"Alessandro","non-dropping-particle":"","parse-names":false,"suffix":""},{"dropping-particle":"","family":"Berni","given":"Andrea","non-dropping-particle":"","parse-names":false,"suffix":""},{"dropping-particle":"","family":"Malandrino","given":"Danilo","non-dropping-particle":"","parse-names":false,"suffix":""},{"dropping-particle":"","family":"Rossi","given":"Oliviero","non-dropping-particle":"","parse-names":false,"suffix":""},{"dropping-particle":"","family":"Nencini","given":"Francesca","non-dropping-particle":"","parse-names":false,"suffix":""},{"dropping-particle":"","family":"Pieralli","given":"Filippo","non-dropping-particle":"","parse-names":false,"suffix":""},{"dropping-particle":"","family":"Peris","given":"Adriano","non-dropping-particle":"","parse-names":false,"suffix":""},{"dropping-particle":"","family":"Lagi","given":"Filippo","non-dropping-particle":"","parse-names":false,"suffix":""},{"dropping-particle":"","family":"Scocchera","given":"Giulia","non-dropping-particle":"","parse-names":false,"suffix":""},{"dropping-particle":"","family":"Spinicci","given":"Michele","non-dropping-particle":"","parse-names":false,"suffix":""},{"dropping-particle":"","family":"Trotta","given":"Michele","non-dropping-particle":"","parse-names":false,"suffix":""},{"dropping-particle":"","family":"Mazzetti","given":"Marcello","non-dropping-particle":"","parse-names":false,"suffix":""},{"dropping-particle":"","family":"Parronchi","given":"Paola","non-dropping-particle":"","parse-names":false,"suffix":""},{"dropping-particle":"","family":"Cosmi","given":"Lorenzo","non-dropping-particle":"","parse-names":false,"suffix":""},{"dropping-particle":"","family":"Liotta","given":"Francesco","non-dropping-particle":"","parse-names":false,"suffix":""},{"dropping-particle":"","family":"Fontanari","given":"Paolo","non-dropping-particle":"","parse-names":false,"suffix":""},{"dropping-particle":"","family":"Mazzoni","given":"Alessio","non-dropping-particle":"","parse-names":false,"suffix":""},{"dropping-particle":"","family":"Salvati","given":"Lorenzo","non-dropping-particle":"","parse-names":false,"suffix":""},{"dropping-particle":"","family":"Maggi","given":"Enrico","non-dropping-particle":"","parse-names":false,"suffix":""},{"dropping-particle":"","family":"Annunziato","given":"Francesco","non-dropping-particle":"","parse-names":false,"suffix":""},{"dropping-particle":"","family":"Almerigogna","given":"Fabio","non-dropping-particle":"","parse-names":false,"suffix":""},{"dropping-particle":"","family":"Matucci","given":"Andrea","non-dropping-particle":"","parse-names":false,"suffix":""}],"container-title":"The Journal of Allergy and Clinical Immunology Practice","id":"ITEM-1","issue":"8","issued":{"date-parts":[["2020"]]},"page":"2575-2581.e2","title":"Prompt predicting of early clinical deterioration of moderate-to-severe COVID-19 patients: usefulness of a combined score using IL-6 in a preliminary study","type":"article-journal","volume":"8"},"uris":["http://www.mendeley.com/documents/?uuid=1be2d69c-351a-4961-92b7-2f574d078107"]}],"mendeley":{"formattedCitation":"(31)","plainTextFormattedCitation":"(31)","previouslyFormattedCitation":"(31)"},"properties":{"noteIndex":0},"schema":"https://github.com/citation-style-language/schema/raw/master/csl-citation.json"}</w:instrText>
      </w:r>
      <w:r w:rsidRPr="00B267F4">
        <w:rPr>
          <w:rFonts w:ascii="Times New Roman" w:hAnsi="Times New Roman" w:cs="Times New Roman"/>
          <w:bCs/>
          <w:lang w:val="en-US"/>
        </w:rPr>
        <w:fldChar w:fldCharType="separate"/>
      </w:r>
      <w:r w:rsidRPr="00B267F4">
        <w:rPr>
          <w:rFonts w:ascii="Times New Roman" w:hAnsi="Times New Roman" w:cs="Times New Roman"/>
          <w:bCs/>
          <w:noProof/>
          <w:lang w:val="en-US"/>
        </w:rPr>
        <w:t>(31)</w:t>
      </w:r>
      <w:r w:rsidRPr="00B267F4">
        <w:rPr>
          <w:rFonts w:ascii="Times New Roman" w:hAnsi="Times New Roman" w:cs="Times New Roman"/>
          <w:bCs/>
          <w:lang w:val="en-US"/>
        </w:rPr>
        <w:fldChar w:fldCharType="end"/>
      </w:r>
      <w:r w:rsidRPr="00B267F4">
        <w:rPr>
          <w:rFonts w:ascii="Times New Roman" w:hAnsi="Times New Roman" w:cs="Times New Roman"/>
          <w:bCs/>
          <w:lang w:val="en-US"/>
        </w:rPr>
        <w:t>.</w:t>
      </w:r>
    </w:p>
    <w:p w14:paraId="723488E9" w14:textId="77777777" w:rsidR="00021822" w:rsidRPr="00B267F4" w:rsidRDefault="00021822" w:rsidP="00626EAB">
      <w:pPr>
        <w:pStyle w:val="ListParagraph"/>
        <w:spacing w:after="160"/>
        <w:ind w:left="0" w:firstLine="556"/>
        <w:jc w:val="both"/>
        <w:rPr>
          <w:rFonts w:ascii="Times New Roman" w:hAnsi="Times New Roman" w:cs="Times New Roman"/>
          <w:bCs/>
        </w:rPr>
      </w:pPr>
      <w:r w:rsidRPr="00B267F4">
        <w:rPr>
          <w:rFonts w:ascii="Times New Roman" w:hAnsi="Times New Roman" w:cs="Times New Roman"/>
          <w:bCs/>
        </w:rPr>
        <w:t xml:space="preserve">Kerja IL-6 dapat </w:t>
      </w:r>
      <w:proofErr w:type="spellStart"/>
      <w:r w:rsidRPr="00B267F4">
        <w:rPr>
          <w:rFonts w:ascii="Times New Roman" w:hAnsi="Times New Roman" w:cs="Times New Roman"/>
          <w:bCs/>
        </w:rPr>
        <w:t>diinhibisi</w:t>
      </w:r>
      <w:proofErr w:type="spellEnd"/>
      <w:r w:rsidRPr="00B267F4">
        <w:rPr>
          <w:rFonts w:ascii="Times New Roman" w:hAnsi="Times New Roman" w:cs="Times New Roman"/>
          <w:bCs/>
        </w:rPr>
        <w:t xml:space="preserve"> menggunakan </w:t>
      </w:r>
      <w:proofErr w:type="spellStart"/>
      <w:r w:rsidRPr="00B267F4">
        <w:rPr>
          <w:rFonts w:ascii="Times New Roman" w:hAnsi="Times New Roman" w:cs="Times New Roman"/>
          <w:bCs/>
        </w:rPr>
        <w:t>tocilizumab</w:t>
      </w:r>
      <w:proofErr w:type="spellEnd"/>
      <w:r w:rsidRPr="00B267F4">
        <w:rPr>
          <w:rFonts w:ascii="Times New Roman" w:hAnsi="Times New Roman" w:cs="Times New Roman"/>
          <w:bCs/>
        </w:rPr>
        <w:t xml:space="preserve">, suatu antibodi </w:t>
      </w:r>
      <w:proofErr w:type="spellStart"/>
      <w:r w:rsidRPr="00B267F4">
        <w:rPr>
          <w:rFonts w:ascii="Times New Roman" w:hAnsi="Times New Roman" w:cs="Times New Roman"/>
          <w:bCs/>
        </w:rPr>
        <w:t>monoklonal</w:t>
      </w:r>
      <w:proofErr w:type="spellEnd"/>
      <w:r w:rsidRPr="00B267F4">
        <w:rPr>
          <w:rFonts w:ascii="Times New Roman" w:hAnsi="Times New Roman" w:cs="Times New Roman"/>
          <w:bCs/>
        </w:rPr>
        <w:t xml:space="preserve"> yang dapat </w:t>
      </w:r>
      <w:proofErr w:type="spellStart"/>
      <w:r w:rsidRPr="00B267F4">
        <w:rPr>
          <w:rFonts w:ascii="Times New Roman" w:hAnsi="Times New Roman" w:cs="Times New Roman"/>
          <w:bCs/>
        </w:rPr>
        <w:t>menginhibisi</w:t>
      </w:r>
      <w:proofErr w:type="spellEnd"/>
      <w:r w:rsidRPr="00B267F4">
        <w:rPr>
          <w:rFonts w:ascii="Times New Roman" w:hAnsi="Times New Roman" w:cs="Times New Roman"/>
          <w:bCs/>
        </w:rPr>
        <w:t xml:space="preserve"> jaras sinyal IL-6. </w:t>
      </w:r>
      <w:proofErr w:type="spellStart"/>
      <w:r w:rsidRPr="00B267F4">
        <w:rPr>
          <w:rFonts w:ascii="Times New Roman" w:hAnsi="Times New Roman" w:cs="Times New Roman"/>
          <w:bCs/>
        </w:rPr>
        <w:t>Tocilizumab</w:t>
      </w:r>
      <w:proofErr w:type="spellEnd"/>
      <w:r w:rsidRPr="00B267F4">
        <w:rPr>
          <w:rFonts w:ascii="Times New Roman" w:hAnsi="Times New Roman" w:cs="Times New Roman"/>
          <w:bCs/>
        </w:rPr>
        <w:t xml:space="preserve"> dapat menurunkan demam dan gejala badai </w:t>
      </w:r>
      <w:proofErr w:type="spellStart"/>
      <w:r w:rsidRPr="00B267F4">
        <w:rPr>
          <w:rFonts w:ascii="Times New Roman" w:hAnsi="Times New Roman" w:cs="Times New Roman"/>
          <w:bCs/>
        </w:rPr>
        <w:t>sitokin</w:t>
      </w:r>
      <w:proofErr w:type="spellEnd"/>
      <w:r w:rsidRPr="00B267F4">
        <w:rPr>
          <w:rFonts w:ascii="Times New Roman" w:hAnsi="Times New Roman" w:cs="Times New Roman"/>
          <w:bCs/>
        </w:rPr>
        <w:t xml:space="preserve">. Suatu </w:t>
      </w:r>
      <w:r w:rsidRPr="00B267F4">
        <w:rPr>
          <w:rFonts w:ascii="Times New Roman" w:hAnsi="Times New Roman" w:cs="Times New Roman"/>
          <w:bCs/>
        </w:rPr>
        <w:lastRenderedPageBreak/>
        <w:t xml:space="preserve">penelitian pada 15 pasien COVID-19 </w:t>
      </w:r>
      <w:proofErr w:type="spellStart"/>
      <w:r w:rsidRPr="00B267F4">
        <w:rPr>
          <w:rFonts w:ascii="Times New Roman" w:hAnsi="Times New Roman" w:cs="Times New Roman"/>
          <w:bCs/>
        </w:rPr>
        <w:t>bergejala</w:t>
      </w:r>
      <w:proofErr w:type="spellEnd"/>
      <w:r w:rsidRPr="00B267F4">
        <w:rPr>
          <w:rFonts w:ascii="Times New Roman" w:hAnsi="Times New Roman" w:cs="Times New Roman"/>
          <w:bCs/>
        </w:rPr>
        <w:t xml:space="preserve"> sedang hingga berat mengalami perbaikan klinis setelah diberikan </w:t>
      </w:r>
      <w:proofErr w:type="spellStart"/>
      <w:r w:rsidRPr="00B267F4">
        <w:rPr>
          <w:rFonts w:ascii="Times New Roman" w:hAnsi="Times New Roman" w:cs="Times New Roman"/>
          <w:bCs/>
        </w:rPr>
        <w:t>tocilizumab</w:t>
      </w:r>
      <w:proofErr w:type="spellEnd"/>
      <w:r w:rsidRPr="00B267F4">
        <w:rPr>
          <w:rFonts w:ascii="Times New Roman" w:hAnsi="Times New Roman" w:cs="Times New Roman"/>
          <w:bCs/>
        </w:rPr>
        <w:t xml:space="preserve"> dosis 80-600 </w:t>
      </w:r>
      <w:proofErr w:type="spellStart"/>
      <w:r w:rsidRPr="00B267F4">
        <w:rPr>
          <w:rFonts w:ascii="Times New Roman" w:hAnsi="Times New Roman" w:cs="Times New Roman"/>
          <w:bCs/>
        </w:rPr>
        <w:t>mg</w:t>
      </w:r>
      <w:proofErr w:type="spellEnd"/>
      <w:r w:rsidRPr="00B267F4">
        <w:rPr>
          <w:rFonts w:ascii="Times New Roman" w:hAnsi="Times New Roman" w:cs="Times New Roman"/>
          <w:bCs/>
        </w:rPr>
        <w:t xml:space="preserve">. Selain meningkatkan </w:t>
      </w:r>
      <w:proofErr w:type="spellStart"/>
      <w:r w:rsidRPr="00B267F4">
        <w:rPr>
          <w:rFonts w:ascii="Times New Roman" w:hAnsi="Times New Roman" w:cs="Times New Roman"/>
          <w:bCs/>
        </w:rPr>
        <w:t>kesintasan</w:t>
      </w:r>
      <w:proofErr w:type="spellEnd"/>
      <w:r w:rsidRPr="00B267F4">
        <w:rPr>
          <w:rFonts w:ascii="Times New Roman" w:hAnsi="Times New Roman" w:cs="Times New Roman"/>
          <w:bCs/>
        </w:rPr>
        <w:t xml:space="preserve"> dan lama perawatan, </w:t>
      </w:r>
      <w:proofErr w:type="spellStart"/>
      <w:r w:rsidRPr="00B267F4">
        <w:rPr>
          <w:rFonts w:ascii="Times New Roman" w:hAnsi="Times New Roman" w:cs="Times New Roman"/>
          <w:bCs/>
        </w:rPr>
        <w:t>tocilizumab</w:t>
      </w:r>
      <w:proofErr w:type="spellEnd"/>
      <w:r w:rsidRPr="00B267F4">
        <w:rPr>
          <w:rFonts w:ascii="Times New Roman" w:hAnsi="Times New Roman" w:cs="Times New Roman"/>
          <w:bCs/>
        </w:rPr>
        <w:t xml:space="preserve"> juga memperbaiki profil </w:t>
      </w:r>
      <w:proofErr w:type="spellStart"/>
      <w:r w:rsidRPr="00B267F4">
        <w:rPr>
          <w:rFonts w:ascii="Times New Roman" w:hAnsi="Times New Roman" w:cs="Times New Roman"/>
          <w:bCs/>
        </w:rPr>
        <w:t>biomarker</w:t>
      </w:r>
      <w:proofErr w:type="spellEnd"/>
      <w:r w:rsidRPr="00B267F4">
        <w:rPr>
          <w:rFonts w:ascii="Times New Roman" w:hAnsi="Times New Roman" w:cs="Times New Roman"/>
          <w:bCs/>
        </w:rPr>
        <w:t xml:space="preserve"> inflamasi seperti CRP </w:t>
      </w:r>
      <w:r w:rsidRPr="00B267F4">
        <w:rPr>
          <w:rFonts w:ascii="Times New Roman" w:hAnsi="Times New Roman" w:cs="Times New Roman"/>
          <w:bCs/>
        </w:rPr>
        <w:fldChar w:fldCharType="begin" w:fldLock="1"/>
      </w:r>
      <w:r w:rsidRPr="00B267F4">
        <w:rPr>
          <w:rFonts w:ascii="Times New Roman" w:hAnsi="Times New Roman" w:cs="Times New Roman"/>
          <w:bCs/>
        </w:rPr>
        <w:instrText>ADDIN CSL_CITATION {"citationItems":[{"id":"ITEM-1","itemData":{"abstract":"Infeksi SARS-CoV-2 dapat menyebabkan disregulasi respons imunitas tubuh yang menimbulkan sekresi sitokin proinflamasi yang berlebihan, menyebabkan kondisi yang disebut sebagai badai sitokin. Badai sitokin ini memiliki peran penting dalam progresi penyakit COVID-19 karena dapat menyebabkan disfungsi multi organ, gangguan koagulasi, dan kematian. Sitokin proinflamasi yang paling banyak mengalami peningkatan selama badai sitokin pada pasien COVID-19 adalah IL-6. Dari pengetahuan ini, peneliti mulai mencari tahu kemungkinan digunakannya terapi inhibisi IL-6 sebagai bagian dari tata laksana COVID-19. Tiga macam terapi inhibisi IL-6 yang sedang diteliti adalah inhibitor reseptor IL-6, antagonis IL-6, dan inhibitor JAK. Ketiga agen terapi inhibisi IL-6 ini terbukti dapat memperbaiki klinis dan mengurangi mortalitas pasien COVID-19 dengan gejala berat. Akan tetapi, pemberian terapi inhibisi IL-6 masih belum memberikan hasil yang konsisten pada pasien COVID-19 yang disertai dengan gejala kritis sehingga pemberian pada kelompok ini harus lebih hati-hati. Oleh karena itu, penelitian lebih lanjut mengenai efektivitas dan keamanan terapi ini harus tetap dilakukan","author":[{"dropping-particle":"","family":"Nurwidya","given":"Fariz","non-dropping-particle":"","parse-names":false,"suffix":""},{"dropping-particle":"","family":"Zulfiyah","given":"Itsna","non-dropping-particle":"","parse-names":false,"suffix":""},{"dropping-particle":"","family":"Moulit","given":"Hidayat","non-dropping-particle":"","parse-names":false,"suffix":""}],"id":"ITEM-1","issue":"3","issued":{"date-parts":[["2021"]]},"page":"537-541","title":"Interleukin-6 dan potensi terapi inhibisi interleukin-6 dalam tatalaksana COVID-19","type":"article-journal","volume":"10"},"uris":["http://www.mendeley.com/documents/?uuid=8b6cd030-88f3-40f9-b696-3fe1afb8eb40"]}],"mendeley":{"formattedCitation":"(42)","plainTextFormattedCitation":"(42)","previouslyFormattedCitation":"(41)"},"properties":{"noteIndex":0},"schema":"https://github.com/citation-style-language/schema/raw/master/csl-citation.json"}</w:instrText>
      </w:r>
      <w:r w:rsidRPr="00B267F4">
        <w:rPr>
          <w:rFonts w:ascii="Times New Roman" w:hAnsi="Times New Roman" w:cs="Times New Roman"/>
          <w:bCs/>
        </w:rPr>
        <w:fldChar w:fldCharType="separate"/>
      </w:r>
      <w:r w:rsidRPr="00B267F4">
        <w:rPr>
          <w:rFonts w:ascii="Times New Roman" w:hAnsi="Times New Roman" w:cs="Times New Roman"/>
          <w:bCs/>
          <w:noProof/>
        </w:rPr>
        <w:t>(42)</w:t>
      </w:r>
      <w:r w:rsidRPr="00B267F4">
        <w:rPr>
          <w:rFonts w:ascii="Times New Roman" w:hAnsi="Times New Roman" w:cs="Times New Roman"/>
          <w:bCs/>
        </w:rPr>
        <w:fldChar w:fldCharType="end"/>
      </w:r>
      <w:r w:rsidRPr="00B267F4">
        <w:rPr>
          <w:rFonts w:ascii="Times New Roman" w:hAnsi="Times New Roman" w:cs="Times New Roman"/>
          <w:bCs/>
        </w:rPr>
        <w:t>.</w:t>
      </w:r>
    </w:p>
    <w:p w14:paraId="647543DC" w14:textId="77777777" w:rsidR="00021822" w:rsidRPr="00B267F4" w:rsidRDefault="00021822" w:rsidP="00626EAB">
      <w:pPr>
        <w:pStyle w:val="ListParagraph"/>
        <w:spacing w:after="160"/>
        <w:ind w:left="0" w:firstLine="556"/>
        <w:jc w:val="both"/>
        <w:rPr>
          <w:rFonts w:ascii="Times New Roman" w:hAnsi="Times New Roman" w:cs="Times New Roman"/>
        </w:rPr>
      </w:pPr>
      <w:proofErr w:type="spellStart"/>
      <w:r w:rsidRPr="00B267F4">
        <w:rPr>
          <w:rFonts w:ascii="Times New Roman" w:hAnsi="Times New Roman" w:cs="Times New Roman"/>
          <w:lang w:val="en-US"/>
        </w:rPr>
        <w:t>Dalam</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penelitian</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dengan</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metode</w:t>
      </w:r>
      <w:proofErr w:type="spellEnd"/>
      <w:r w:rsidRPr="00B267F4">
        <w:rPr>
          <w:rFonts w:ascii="Times New Roman" w:hAnsi="Times New Roman" w:cs="Times New Roman"/>
          <w:lang w:val="en-US"/>
        </w:rPr>
        <w:t xml:space="preserve"> </w:t>
      </w:r>
      <w:r w:rsidRPr="00B267F4">
        <w:rPr>
          <w:rFonts w:ascii="Times New Roman" w:hAnsi="Times New Roman" w:cs="Times New Roman"/>
          <w:i/>
          <w:iCs/>
          <w:lang w:val="en-US"/>
        </w:rPr>
        <w:t>literature review</w:t>
      </w:r>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ini</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terdapat</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kelebihan</w:t>
      </w:r>
      <w:proofErr w:type="spellEnd"/>
      <w:r w:rsidRPr="00B267F4">
        <w:rPr>
          <w:rFonts w:ascii="Times New Roman" w:hAnsi="Times New Roman" w:cs="Times New Roman"/>
          <w:lang w:val="en-US"/>
        </w:rPr>
        <w:t xml:space="preserve"> dan </w:t>
      </w:r>
      <w:proofErr w:type="spellStart"/>
      <w:r w:rsidRPr="00B267F4">
        <w:rPr>
          <w:rFonts w:ascii="Times New Roman" w:hAnsi="Times New Roman" w:cs="Times New Roman"/>
          <w:lang w:val="en-US"/>
        </w:rPr>
        <w:t>kekurangan</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Kelebihan</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dalam</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penelitian</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ini</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ialah</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masih</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jarang</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terdapat</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penelitian</w:t>
      </w:r>
      <w:proofErr w:type="spellEnd"/>
      <w:r w:rsidRPr="00B267F4">
        <w:rPr>
          <w:rFonts w:ascii="Times New Roman" w:hAnsi="Times New Roman" w:cs="Times New Roman"/>
          <w:lang w:val="en-US"/>
        </w:rPr>
        <w:t xml:space="preserve"> yang </w:t>
      </w:r>
      <w:proofErr w:type="spellStart"/>
      <w:r w:rsidRPr="00B267F4">
        <w:rPr>
          <w:rFonts w:ascii="Times New Roman" w:hAnsi="Times New Roman" w:cs="Times New Roman"/>
          <w:lang w:val="en-US"/>
        </w:rPr>
        <w:t>mirip</w:t>
      </w:r>
      <w:proofErr w:type="spellEnd"/>
      <w:r w:rsidRPr="00B267F4">
        <w:rPr>
          <w:rFonts w:ascii="Times New Roman" w:hAnsi="Times New Roman" w:cs="Times New Roman"/>
          <w:lang w:val="en-US"/>
        </w:rPr>
        <w:t xml:space="preserve"> di Indonesia, </w:t>
      </w:r>
      <w:proofErr w:type="spellStart"/>
      <w:r w:rsidRPr="00B267F4">
        <w:rPr>
          <w:rFonts w:ascii="Times New Roman" w:hAnsi="Times New Roman" w:cs="Times New Roman"/>
          <w:lang w:val="en-US"/>
        </w:rPr>
        <w:t>sehingga</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dapat</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dijadikan</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sebagai</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dasar</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untuk</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penelitian</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selanjutnya</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Kekurangan</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dalam</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penelitian</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ini</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ialah</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jumlah</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literatur</w:t>
      </w:r>
      <w:proofErr w:type="spellEnd"/>
      <w:r w:rsidRPr="00B267F4">
        <w:rPr>
          <w:rFonts w:ascii="Times New Roman" w:hAnsi="Times New Roman" w:cs="Times New Roman"/>
          <w:lang w:val="en-US"/>
        </w:rPr>
        <w:t xml:space="preserve"> yang </w:t>
      </w:r>
      <w:proofErr w:type="spellStart"/>
      <w:r w:rsidRPr="00B267F4">
        <w:rPr>
          <w:rFonts w:ascii="Times New Roman" w:hAnsi="Times New Roman" w:cs="Times New Roman"/>
          <w:lang w:val="en-US"/>
        </w:rPr>
        <w:t>direview</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masih</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sedikit</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karena</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cukup</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terbatas</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studi</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terkait</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topik</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penelitian</w:t>
      </w:r>
      <w:proofErr w:type="spellEnd"/>
      <w:r w:rsidRPr="00B267F4">
        <w:rPr>
          <w:rFonts w:ascii="Times New Roman" w:hAnsi="Times New Roman" w:cs="Times New Roman"/>
          <w:lang w:val="en-US"/>
        </w:rPr>
        <w:t xml:space="preserve"> dan </w:t>
      </w:r>
      <w:proofErr w:type="spellStart"/>
      <w:r w:rsidRPr="00B267F4">
        <w:rPr>
          <w:rFonts w:ascii="Times New Roman" w:hAnsi="Times New Roman" w:cs="Times New Roman"/>
          <w:lang w:val="en-US"/>
        </w:rPr>
        <w:t>waktu</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penelitian</w:t>
      </w:r>
      <w:proofErr w:type="spellEnd"/>
      <w:r w:rsidRPr="00B267F4">
        <w:rPr>
          <w:rFonts w:ascii="Times New Roman" w:hAnsi="Times New Roman" w:cs="Times New Roman"/>
          <w:lang w:val="en-US"/>
        </w:rPr>
        <w:t xml:space="preserve"> yang </w:t>
      </w:r>
      <w:proofErr w:type="spellStart"/>
      <w:r w:rsidRPr="00B267F4">
        <w:rPr>
          <w:rFonts w:ascii="Times New Roman" w:hAnsi="Times New Roman" w:cs="Times New Roman"/>
          <w:lang w:val="en-US"/>
        </w:rPr>
        <w:t>relatif</w:t>
      </w:r>
      <w:proofErr w:type="spellEnd"/>
      <w:r w:rsidRPr="00B267F4">
        <w:rPr>
          <w:rFonts w:ascii="Times New Roman" w:hAnsi="Times New Roman" w:cs="Times New Roman"/>
          <w:lang w:val="en-US"/>
        </w:rPr>
        <w:t xml:space="preserve"> </w:t>
      </w:r>
      <w:proofErr w:type="spellStart"/>
      <w:r w:rsidRPr="00B267F4">
        <w:rPr>
          <w:rFonts w:ascii="Times New Roman" w:hAnsi="Times New Roman" w:cs="Times New Roman"/>
          <w:lang w:val="en-US"/>
        </w:rPr>
        <w:t>singkat</w:t>
      </w:r>
      <w:proofErr w:type="spellEnd"/>
      <w:r w:rsidRPr="00B267F4">
        <w:rPr>
          <w:rFonts w:ascii="Times New Roman" w:hAnsi="Times New Roman" w:cs="Times New Roman"/>
          <w:lang w:val="en-US"/>
        </w:rPr>
        <w:t>.</w:t>
      </w:r>
    </w:p>
    <w:p w14:paraId="01B93A73" w14:textId="77777777" w:rsidR="00021822" w:rsidRPr="00B267F4" w:rsidRDefault="00021822" w:rsidP="00626EAB">
      <w:pPr>
        <w:pStyle w:val="Heading2"/>
        <w:spacing w:before="40"/>
        <w:rPr>
          <w:rFonts w:ascii="Times New Roman" w:hAnsi="Times New Roman" w:cs="Times New Roman"/>
          <w:b w:val="0"/>
          <w:bCs w:val="0"/>
          <w:color w:val="000000" w:themeColor="text1"/>
          <w:sz w:val="24"/>
          <w:szCs w:val="24"/>
          <w:lang w:val="en-US"/>
        </w:rPr>
      </w:pPr>
      <w:bookmarkStart w:id="3" w:name="_Toc93768538"/>
      <w:r w:rsidRPr="00B267F4">
        <w:rPr>
          <w:rFonts w:ascii="Times New Roman" w:hAnsi="Times New Roman" w:cs="Times New Roman"/>
          <w:color w:val="000000" w:themeColor="text1"/>
          <w:sz w:val="24"/>
          <w:szCs w:val="24"/>
          <w:lang w:val="en-US"/>
        </w:rPr>
        <w:t>Kesimpulan</w:t>
      </w:r>
      <w:bookmarkEnd w:id="3"/>
    </w:p>
    <w:p w14:paraId="3A03F3FE" w14:textId="77777777" w:rsidR="00021822" w:rsidRPr="00B267F4" w:rsidRDefault="00021822" w:rsidP="00626EAB">
      <w:pPr>
        <w:pStyle w:val="ListParagraph"/>
        <w:spacing w:after="160"/>
        <w:ind w:left="0" w:firstLine="556"/>
        <w:jc w:val="both"/>
        <w:rPr>
          <w:rFonts w:ascii="Times New Roman" w:hAnsi="Times New Roman" w:cs="Times New Roman"/>
          <w:bCs/>
          <w:lang w:val="en-US"/>
        </w:rPr>
      </w:pPr>
      <w:proofErr w:type="spellStart"/>
      <w:r w:rsidRPr="00B267F4">
        <w:rPr>
          <w:rFonts w:ascii="Times New Roman" w:hAnsi="Times New Roman" w:cs="Times New Roman"/>
          <w:bCs/>
          <w:lang w:val="en-US"/>
        </w:rPr>
        <w:t>Berdasarkan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hasil</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penelitian</w:t>
      </w:r>
      <w:proofErr w:type="spellEnd"/>
      <w:r w:rsidRPr="00B267F4">
        <w:rPr>
          <w:rFonts w:ascii="Times New Roman" w:hAnsi="Times New Roman" w:cs="Times New Roman"/>
          <w:bCs/>
          <w:lang w:val="en-US"/>
        </w:rPr>
        <w:t xml:space="preserve"> yang </w:t>
      </w:r>
      <w:proofErr w:type="spellStart"/>
      <w:r w:rsidRPr="00B267F4">
        <w:rPr>
          <w:rFonts w:ascii="Times New Roman" w:hAnsi="Times New Roman" w:cs="Times New Roman"/>
          <w:bCs/>
          <w:lang w:val="en-US"/>
        </w:rPr>
        <w:t>dilakukan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secara</w:t>
      </w:r>
      <w:proofErr w:type="spellEnd"/>
      <w:r w:rsidRPr="00B267F4">
        <w:rPr>
          <w:rFonts w:ascii="Times New Roman" w:hAnsi="Times New Roman" w:cs="Times New Roman"/>
          <w:bCs/>
          <w:lang w:val="en-US"/>
        </w:rPr>
        <w:t xml:space="preserve"> literature review </w:t>
      </w:r>
      <w:proofErr w:type="spellStart"/>
      <w:r w:rsidRPr="00B267F4">
        <w:rPr>
          <w:rFonts w:ascii="Times New Roman" w:hAnsi="Times New Roman" w:cs="Times New Roman"/>
          <w:bCs/>
          <w:lang w:val="en-US"/>
        </w:rPr>
        <w:t>dapat</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disimpulkan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bahwa</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terdapat</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perbedaan</w:t>
      </w:r>
      <w:proofErr w:type="spellEnd"/>
      <w:r w:rsidRPr="00B267F4">
        <w:rPr>
          <w:rFonts w:ascii="Times New Roman" w:hAnsi="Times New Roman" w:cs="Times New Roman"/>
          <w:bCs/>
          <w:lang w:val="en-US"/>
        </w:rPr>
        <w:t xml:space="preserve"> </w:t>
      </w:r>
      <w:r w:rsidRPr="00B267F4">
        <w:rPr>
          <w:rFonts w:ascii="Times New Roman" w:hAnsi="Times New Roman" w:cs="Times New Roman"/>
          <w:bCs/>
        </w:rPr>
        <w:t xml:space="preserve">kadar IL-6 </w:t>
      </w:r>
      <w:r w:rsidRPr="00B267F4">
        <w:rPr>
          <w:rFonts w:ascii="Times New Roman" w:hAnsi="Times New Roman" w:cs="Times New Roman"/>
          <w:bCs/>
          <w:lang w:val="en-US"/>
        </w:rPr>
        <w:t xml:space="preserve">yang </w:t>
      </w:r>
      <w:proofErr w:type="spellStart"/>
      <w:r w:rsidRPr="00B267F4">
        <w:rPr>
          <w:rFonts w:ascii="Times New Roman" w:hAnsi="Times New Roman" w:cs="Times New Roman"/>
          <w:bCs/>
          <w:lang w:val="en-US"/>
        </w:rPr>
        <w:t>signifikan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antara</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pasien</w:t>
      </w:r>
      <w:proofErr w:type="spellEnd"/>
      <w:r w:rsidRPr="00B267F4">
        <w:rPr>
          <w:rFonts w:ascii="Times New Roman" w:hAnsi="Times New Roman" w:cs="Times New Roman"/>
          <w:bCs/>
          <w:lang w:val="en-US"/>
        </w:rPr>
        <w:t xml:space="preserve"> COVID-19 </w:t>
      </w:r>
      <w:proofErr w:type="spellStart"/>
      <w:r w:rsidRPr="00B267F4">
        <w:rPr>
          <w:rFonts w:ascii="Times New Roman" w:hAnsi="Times New Roman" w:cs="Times New Roman"/>
          <w:bCs/>
          <w:lang w:val="en-US"/>
        </w:rPr>
        <w:t>gejala</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ringan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sampai</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berat</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yaitu</w:t>
      </w:r>
      <w:proofErr w:type="spellEnd"/>
      <w:r w:rsidRPr="00B267F4">
        <w:rPr>
          <w:rFonts w:ascii="Times New Roman" w:hAnsi="Times New Roman" w:cs="Times New Roman"/>
          <w:bCs/>
          <w:lang w:val="en-US"/>
        </w:rPr>
        <w:t xml:space="preserve"> </w:t>
      </w:r>
      <w:r w:rsidRPr="00B267F4">
        <w:rPr>
          <w:rFonts w:ascii="Times New Roman" w:hAnsi="Times New Roman" w:cs="Times New Roman"/>
          <w:bCs/>
        </w:rPr>
        <w:t>meningkat seiring dengan</w:t>
      </w:r>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derajat</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keparahan</w:t>
      </w:r>
      <w:proofErr w:type="spellEnd"/>
      <w:r w:rsidRPr="00B267F4">
        <w:rPr>
          <w:rFonts w:ascii="Times New Roman" w:hAnsi="Times New Roman" w:cs="Times New Roman"/>
          <w:bCs/>
          <w:lang w:val="en-US"/>
        </w:rPr>
        <w:t xml:space="preserve"> </w:t>
      </w:r>
      <w:r w:rsidRPr="00B267F4">
        <w:rPr>
          <w:rFonts w:ascii="Times New Roman" w:hAnsi="Times New Roman" w:cs="Times New Roman"/>
          <w:bCs/>
        </w:rPr>
        <w:t>penyakit</w:t>
      </w:r>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sehingga</w:t>
      </w:r>
      <w:proofErr w:type="spellEnd"/>
      <w:r w:rsidRPr="00B267F4">
        <w:rPr>
          <w:rFonts w:ascii="Times New Roman" w:hAnsi="Times New Roman" w:cs="Times New Roman"/>
          <w:bCs/>
          <w:lang w:val="en-US"/>
        </w:rPr>
        <w:t xml:space="preserve"> </w:t>
      </w:r>
      <w:r w:rsidRPr="00B267F4">
        <w:rPr>
          <w:rFonts w:ascii="Times New Roman" w:hAnsi="Times New Roman" w:cs="Times New Roman"/>
          <w:bCs/>
        </w:rPr>
        <w:t xml:space="preserve">IL-6 </w:t>
      </w:r>
      <w:proofErr w:type="spellStart"/>
      <w:r w:rsidRPr="00B267F4">
        <w:rPr>
          <w:rFonts w:ascii="Times New Roman" w:hAnsi="Times New Roman" w:cs="Times New Roman"/>
          <w:bCs/>
          <w:lang w:val="en-US"/>
        </w:rPr>
        <w:t>dapat</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berperan</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sebagai</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faktor</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prediktif</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terhadap</w:t>
      </w:r>
      <w:proofErr w:type="spellEnd"/>
      <w:r w:rsidRPr="00B267F4">
        <w:rPr>
          <w:rFonts w:ascii="Times New Roman" w:hAnsi="Times New Roman" w:cs="Times New Roman"/>
          <w:bCs/>
          <w:lang w:val="en-US"/>
        </w:rPr>
        <w:t xml:space="preserve"> </w:t>
      </w:r>
      <w:proofErr w:type="spellStart"/>
      <w:r w:rsidRPr="00B267F4">
        <w:rPr>
          <w:rFonts w:ascii="Times New Roman" w:hAnsi="Times New Roman" w:cs="Times New Roman"/>
          <w:bCs/>
          <w:lang w:val="en-US"/>
        </w:rPr>
        <w:t>keparahan</w:t>
      </w:r>
      <w:proofErr w:type="spellEnd"/>
      <w:r w:rsidRPr="00B267F4">
        <w:rPr>
          <w:rFonts w:ascii="Times New Roman" w:hAnsi="Times New Roman" w:cs="Times New Roman"/>
          <w:bCs/>
          <w:lang w:val="en-US"/>
        </w:rPr>
        <w:t xml:space="preserve"> COVID-19. </w:t>
      </w:r>
      <w:bookmarkStart w:id="4" w:name="_Toc93768539"/>
    </w:p>
    <w:p w14:paraId="44B4232E" w14:textId="77777777" w:rsidR="00021822" w:rsidRPr="00B267F4" w:rsidRDefault="00021822" w:rsidP="00626EAB">
      <w:pPr>
        <w:pStyle w:val="Heading1"/>
        <w:ind w:left="0"/>
      </w:pPr>
      <w:bookmarkStart w:id="5" w:name="_Toc93768540"/>
      <w:bookmarkEnd w:id="4"/>
      <w:r w:rsidRPr="00B267F4">
        <w:t>DAFTAR PUSTAKA</w:t>
      </w:r>
      <w:bookmarkEnd w:id="5"/>
    </w:p>
    <w:p w14:paraId="4DB66644" w14:textId="77777777" w:rsidR="00021822" w:rsidRPr="00B267F4" w:rsidRDefault="00021822" w:rsidP="00626EAB">
      <w:pPr>
        <w:widowControl w:val="0"/>
        <w:autoSpaceDE w:val="0"/>
        <w:autoSpaceDN w:val="0"/>
        <w:adjustRightInd w:val="0"/>
        <w:ind w:left="640" w:hanging="640"/>
        <w:jc w:val="both"/>
        <w:rPr>
          <w:rFonts w:ascii="Times New Roman" w:hAnsi="Times New Roman" w:cs="Times New Roman"/>
          <w:noProof/>
        </w:rPr>
      </w:pPr>
      <w:r w:rsidRPr="00B267F4">
        <w:rPr>
          <w:rFonts w:ascii="Times New Roman" w:hAnsi="Times New Roman" w:cs="Times New Roman"/>
        </w:rPr>
        <w:fldChar w:fldCharType="begin" w:fldLock="1"/>
      </w:r>
      <w:r w:rsidRPr="00B267F4">
        <w:rPr>
          <w:rFonts w:ascii="Times New Roman" w:hAnsi="Times New Roman" w:cs="Times New Roman"/>
        </w:rPr>
        <w:instrText xml:space="preserve">ADDIN Mendeley Bibliography CSL_BIBLIOGRAPHY </w:instrText>
      </w:r>
      <w:r w:rsidRPr="00B267F4">
        <w:rPr>
          <w:rFonts w:ascii="Times New Roman" w:hAnsi="Times New Roman" w:cs="Times New Roman"/>
        </w:rPr>
        <w:fldChar w:fldCharType="separate"/>
      </w:r>
      <w:r w:rsidRPr="00B267F4">
        <w:rPr>
          <w:rFonts w:ascii="Times New Roman" w:hAnsi="Times New Roman" w:cs="Times New Roman"/>
          <w:noProof/>
        </w:rPr>
        <w:t xml:space="preserve">1. </w:t>
      </w:r>
      <w:r w:rsidRPr="00B267F4">
        <w:rPr>
          <w:rFonts w:ascii="Times New Roman" w:hAnsi="Times New Roman" w:cs="Times New Roman"/>
          <w:noProof/>
        </w:rPr>
        <w:tab/>
        <w:t>Yuliana. Corona virus diseases (Covid-19): sebuah tinjauan literatur. Wellness Heal Mag [Internet]. 2020;2(1):187–92. Available from: https://wellness.journalpress.id/wellness</w:t>
      </w:r>
    </w:p>
    <w:p w14:paraId="697E0E46" w14:textId="77777777" w:rsidR="00021822" w:rsidRPr="00B267F4" w:rsidRDefault="00021822" w:rsidP="00626EAB">
      <w:pPr>
        <w:widowControl w:val="0"/>
        <w:autoSpaceDE w:val="0"/>
        <w:autoSpaceDN w:val="0"/>
        <w:adjustRightInd w:val="0"/>
        <w:ind w:left="640" w:hanging="640"/>
        <w:jc w:val="both"/>
        <w:rPr>
          <w:rFonts w:ascii="Times New Roman" w:hAnsi="Times New Roman" w:cs="Times New Roman"/>
          <w:noProof/>
        </w:rPr>
      </w:pPr>
      <w:r w:rsidRPr="00B267F4">
        <w:rPr>
          <w:rFonts w:ascii="Times New Roman" w:hAnsi="Times New Roman" w:cs="Times New Roman"/>
          <w:noProof/>
        </w:rPr>
        <w:t xml:space="preserve">2. </w:t>
      </w:r>
      <w:r w:rsidRPr="00B267F4">
        <w:rPr>
          <w:rFonts w:ascii="Times New Roman" w:hAnsi="Times New Roman" w:cs="Times New Roman"/>
          <w:noProof/>
        </w:rPr>
        <w:tab/>
        <w:t>World Health Organization. COVID-19 weekly epidemiological update - global epidemiological situation [Internet]. 2021 Jan [cited 2021 Nov 21]. Available from: https://www.who.int/docs/default-source/coronaviruse/situation-reports/weekly_epidemiological_update_23.pdf</w:t>
      </w:r>
    </w:p>
    <w:p w14:paraId="23F68FE3" w14:textId="77777777" w:rsidR="00021822" w:rsidRPr="00B267F4" w:rsidRDefault="00021822" w:rsidP="00626EAB">
      <w:pPr>
        <w:widowControl w:val="0"/>
        <w:autoSpaceDE w:val="0"/>
        <w:autoSpaceDN w:val="0"/>
        <w:adjustRightInd w:val="0"/>
        <w:ind w:left="640" w:hanging="640"/>
        <w:jc w:val="both"/>
        <w:rPr>
          <w:rFonts w:ascii="Times New Roman" w:hAnsi="Times New Roman" w:cs="Times New Roman"/>
          <w:noProof/>
        </w:rPr>
      </w:pPr>
      <w:r w:rsidRPr="00B267F4">
        <w:rPr>
          <w:rFonts w:ascii="Times New Roman" w:hAnsi="Times New Roman" w:cs="Times New Roman"/>
          <w:noProof/>
        </w:rPr>
        <w:t xml:space="preserve">3. </w:t>
      </w:r>
      <w:r w:rsidRPr="00B267F4">
        <w:rPr>
          <w:rFonts w:ascii="Times New Roman" w:hAnsi="Times New Roman" w:cs="Times New Roman"/>
          <w:noProof/>
        </w:rPr>
        <w:tab/>
        <w:t>World Health Organization. COVID-</w:t>
      </w:r>
      <w:r w:rsidRPr="00B267F4">
        <w:rPr>
          <w:rFonts w:ascii="Times New Roman" w:hAnsi="Times New Roman" w:cs="Times New Roman"/>
          <w:noProof/>
        </w:rPr>
        <w:t>19 weekly epidemiological update edition 60, published 5 October 2021 [Internet]. 2021. Available from: https://www.who.int/publications/m/item/weekly-epidemiological-update-on-covid-19---5-october-2021</w:t>
      </w:r>
    </w:p>
    <w:p w14:paraId="44FAC5FD" w14:textId="77777777" w:rsidR="00021822" w:rsidRPr="00B267F4" w:rsidRDefault="00021822" w:rsidP="00626EAB">
      <w:pPr>
        <w:widowControl w:val="0"/>
        <w:autoSpaceDE w:val="0"/>
        <w:autoSpaceDN w:val="0"/>
        <w:adjustRightInd w:val="0"/>
        <w:ind w:left="640" w:hanging="640"/>
        <w:jc w:val="both"/>
        <w:rPr>
          <w:rFonts w:ascii="Times New Roman" w:hAnsi="Times New Roman" w:cs="Times New Roman"/>
          <w:noProof/>
        </w:rPr>
      </w:pPr>
      <w:r w:rsidRPr="00B267F4">
        <w:rPr>
          <w:rFonts w:ascii="Times New Roman" w:hAnsi="Times New Roman" w:cs="Times New Roman"/>
          <w:noProof/>
        </w:rPr>
        <w:t xml:space="preserve">4. </w:t>
      </w:r>
      <w:r w:rsidRPr="00B267F4">
        <w:rPr>
          <w:rFonts w:ascii="Times New Roman" w:hAnsi="Times New Roman" w:cs="Times New Roman"/>
          <w:noProof/>
        </w:rPr>
        <w:tab/>
        <w:t xml:space="preserve">Nursofwa RF, Sukur MH, Kurniadi B, Haris. Penanganan pelayanan kesehatan di masa pandemi COVID-19 dalam perspektif hukum kesehatan. INICIO LEGIS. 2020;1(1):1–17. </w:t>
      </w:r>
    </w:p>
    <w:p w14:paraId="638A6289" w14:textId="77777777" w:rsidR="00021822" w:rsidRPr="00B267F4" w:rsidRDefault="00021822" w:rsidP="00626EAB">
      <w:pPr>
        <w:widowControl w:val="0"/>
        <w:autoSpaceDE w:val="0"/>
        <w:autoSpaceDN w:val="0"/>
        <w:adjustRightInd w:val="0"/>
        <w:ind w:left="640" w:hanging="640"/>
        <w:jc w:val="both"/>
        <w:rPr>
          <w:rFonts w:ascii="Times New Roman" w:hAnsi="Times New Roman" w:cs="Times New Roman"/>
          <w:noProof/>
        </w:rPr>
      </w:pPr>
      <w:r w:rsidRPr="00B267F4">
        <w:rPr>
          <w:rFonts w:ascii="Times New Roman" w:hAnsi="Times New Roman" w:cs="Times New Roman"/>
          <w:noProof/>
        </w:rPr>
        <w:t xml:space="preserve">5. </w:t>
      </w:r>
      <w:r w:rsidRPr="00B267F4">
        <w:rPr>
          <w:rFonts w:ascii="Times New Roman" w:hAnsi="Times New Roman" w:cs="Times New Roman"/>
          <w:noProof/>
        </w:rPr>
        <w:tab/>
        <w:t>World Health Organization. Coronavirus disease 2019 (COVID-19) situation report - 63 [Internet]. Jakarta; 2021 Jul [cited 2021 Nov 22]. Available from: https://cdn.who.int/media/docs/default-source/searo/indonesia/covid19/external-situation-report-63_14-july-2021.pdf?sfvrsn=a84bb425_5</w:t>
      </w:r>
    </w:p>
    <w:p w14:paraId="4EF303A0" w14:textId="77777777" w:rsidR="00021822" w:rsidRPr="00B267F4" w:rsidRDefault="00021822" w:rsidP="00626EAB">
      <w:pPr>
        <w:widowControl w:val="0"/>
        <w:autoSpaceDE w:val="0"/>
        <w:autoSpaceDN w:val="0"/>
        <w:adjustRightInd w:val="0"/>
        <w:ind w:left="640" w:hanging="640"/>
        <w:jc w:val="both"/>
        <w:rPr>
          <w:rFonts w:ascii="Times New Roman" w:hAnsi="Times New Roman" w:cs="Times New Roman"/>
          <w:noProof/>
        </w:rPr>
      </w:pPr>
      <w:r w:rsidRPr="00B267F4">
        <w:rPr>
          <w:rFonts w:ascii="Times New Roman" w:hAnsi="Times New Roman" w:cs="Times New Roman"/>
          <w:noProof/>
        </w:rPr>
        <w:t xml:space="preserve">6. </w:t>
      </w:r>
      <w:r w:rsidRPr="00B267F4">
        <w:rPr>
          <w:rFonts w:ascii="Times New Roman" w:hAnsi="Times New Roman" w:cs="Times New Roman"/>
          <w:noProof/>
        </w:rPr>
        <w:tab/>
        <w:t>World Health Organization. Coronavirus disease 2019 (covid-19) situation report - 76 [Internet]. Jakarta; 2021 Oct [cited 2021 Nov 22]. Available from: https://cdn.who.int/media/docs/default-source/searo/indonesia/covid19/external-situation-report-76_13-october-2021.pdf?sfvrsn=2aae6c3a_5</w:t>
      </w:r>
    </w:p>
    <w:p w14:paraId="5BDEF381" w14:textId="77777777" w:rsidR="00021822" w:rsidRPr="00B267F4" w:rsidRDefault="00021822" w:rsidP="00626EAB">
      <w:pPr>
        <w:widowControl w:val="0"/>
        <w:autoSpaceDE w:val="0"/>
        <w:autoSpaceDN w:val="0"/>
        <w:adjustRightInd w:val="0"/>
        <w:ind w:left="640" w:hanging="640"/>
        <w:jc w:val="both"/>
        <w:rPr>
          <w:rFonts w:ascii="Times New Roman" w:hAnsi="Times New Roman" w:cs="Times New Roman"/>
          <w:noProof/>
        </w:rPr>
      </w:pPr>
      <w:r w:rsidRPr="00B267F4">
        <w:rPr>
          <w:rFonts w:ascii="Times New Roman" w:hAnsi="Times New Roman" w:cs="Times New Roman"/>
          <w:noProof/>
        </w:rPr>
        <w:t xml:space="preserve">7. </w:t>
      </w:r>
      <w:r w:rsidRPr="00B267F4">
        <w:rPr>
          <w:rFonts w:ascii="Times New Roman" w:hAnsi="Times New Roman" w:cs="Times New Roman"/>
          <w:noProof/>
        </w:rPr>
        <w:tab/>
        <w:t>Pemerintah Provinsi Sulawesi Utara. Update Data COVID-19 di Sulawesi Utara [Internet]. 2021 [cited 2021 Oct 18]. Available from: https://corona.sulutprov.go.id/</w:t>
      </w:r>
    </w:p>
    <w:p w14:paraId="133088AA" w14:textId="77777777" w:rsidR="00021822" w:rsidRPr="00B267F4" w:rsidRDefault="00021822" w:rsidP="00626EAB">
      <w:pPr>
        <w:widowControl w:val="0"/>
        <w:autoSpaceDE w:val="0"/>
        <w:autoSpaceDN w:val="0"/>
        <w:adjustRightInd w:val="0"/>
        <w:ind w:left="640" w:hanging="640"/>
        <w:jc w:val="both"/>
        <w:rPr>
          <w:rFonts w:ascii="Times New Roman" w:hAnsi="Times New Roman" w:cs="Times New Roman"/>
          <w:noProof/>
        </w:rPr>
      </w:pPr>
      <w:r w:rsidRPr="00B267F4">
        <w:rPr>
          <w:rFonts w:ascii="Times New Roman" w:hAnsi="Times New Roman" w:cs="Times New Roman"/>
          <w:noProof/>
        </w:rPr>
        <w:t xml:space="preserve">8. </w:t>
      </w:r>
      <w:r w:rsidRPr="00B267F4">
        <w:rPr>
          <w:rFonts w:ascii="Times New Roman" w:hAnsi="Times New Roman" w:cs="Times New Roman"/>
          <w:noProof/>
        </w:rPr>
        <w:tab/>
        <w:t xml:space="preserve">Gorham J, Moreau A, Corazza F, Peluso L, Ponthieux F, Talamonti M, et al. Interleukine-6 in critically ill COVID-19 patients: a retrospective analysis. PLoS One. 2020 Dec 1;15(12):e0244628. </w:t>
      </w:r>
    </w:p>
    <w:p w14:paraId="47F78B58" w14:textId="77777777" w:rsidR="00021822" w:rsidRPr="00B267F4" w:rsidRDefault="00021822" w:rsidP="00626EAB">
      <w:pPr>
        <w:widowControl w:val="0"/>
        <w:autoSpaceDE w:val="0"/>
        <w:autoSpaceDN w:val="0"/>
        <w:adjustRightInd w:val="0"/>
        <w:ind w:left="640" w:hanging="640"/>
        <w:jc w:val="both"/>
        <w:rPr>
          <w:rFonts w:ascii="Times New Roman" w:hAnsi="Times New Roman" w:cs="Times New Roman"/>
          <w:noProof/>
        </w:rPr>
      </w:pPr>
      <w:r w:rsidRPr="00B267F4">
        <w:rPr>
          <w:rFonts w:ascii="Times New Roman" w:hAnsi="Times New Roman" w:cs="Times New Roman"/>
          <w:noProof/>
        </w:rPr>
        <w:t xml:space="preserve">9. </w:t>
      </w:r>
      <w:r w:rsidRPr="00B267F4">
        <w:rPr>
          <w:rFonts w:ascii="Times New Roman" w:hAnsi="Times New Roman" w:cs="Times New Roman"/>
          <w:noProof/>
        </w:rPr>
        <w:tab/>
        <w:t xml:space="preserve">Hashizume M, Mihara M. The role of interleukin-1 in the pathogenesis of rheumatoid arthritis. Rheumatology </w:t>
      </w:r>
      <w:r w:rsidRPr="00B267F4">
        <w:rPr>
          <w:rFonts w:ascii="Times New Roman" w:hAnsi="Times New Roman" w:cs="Times New Roman"/>
          <w:noProof/>
        </w:rPr>
        <w:lastRenderedPageBreak/>
        <w:t xml:space="preserve">(Oxford). 2011;2011:1–8. </w:t>
      </w:r>
    </w:p>
    <w:p w14:paraId="7EA98189" w14:textId="77777777" w:rsidR="00021822" w:rsidRPr="00B267F4" w:rsidRDefault="00021822" w:rsidP="00626EAB">
      <w:pPr>
        <w:widowControl w:val="0"/>
        <w:autoSpaceDE w:val="0"/>
        <w:autoSpaceDN w:val="0"/>
        <w:adjustRightInd w:val="0"/>
        <w:ind w:left="640" w:hanging="640"/>
        <w:jc w:val="both"/>
        <w:rPr>
          <w:rFonts w:ascii="Times New Roman" w:hAnsi="Times New Roman" w:cs="Times New Roman"/>
          <w:noProof/>
        </w:rPr>
      </w:pPr>
      <w:r w:rsidRPr="00B267F4">
        <w:rPr>
          <w:rFonts w:ascii="Times New Roman" w:hAnsi="Times New Roman" w:cs="Times New Roman"/>
          <w:noProof/>
        </w:rPr>
        <w:t xml:space="preserve">10. </w:t>
      </w:r>
      <w:r w:rsidRPr="00B267F4">
        <w:rPr>
          <w:rFonts w:ascii="Times New Roman" w:hAnsi="Times New Roman" w:cs="Times New Roman"/>
          <w:noProof/>
        </w:rPr>
        <w:tab/>
        <w:t>Notz Q, Schmalzing M, Wedekink F, Schlesinger T, Gernert M, Herrmann J, et al. Pro- and anti-inflammatory responses in severe COVID-19-induced acute respiratory distress syndrome—an observational pilot study. Front Immunol [Internet]. 2020;11:581338. Available from: www.frontiersin.org</w:t>
      </w:r>
    </w:p>
    <w:p w14:paraId="47DB6B6A" w14:textId="77777777" w:rsidR="00021822" w:rsidRPr="00B267F4" w:rsidRDefault="00021822" w:rsidP="00626EAB">
      <w:pPr>
        <w:widowControl w:val="0"/>
        <w:autoSpaceDE w:val="0"/>
        <w:autoSpaceDN w:val="0"/>
        <w:adjustRightInd w:val="0"/>
        <w:ind w:left="640" w:hanging="640"/>
        <w:jc w:val="both"/>
        <w:rPr>
          <w:rFonts w:ascii="Times New Roman" w:hAnsi="Times New Roman" w:cs="Times New Roman"/>
          <w:noProof/>
        </w:rPr>
      </w:pPr>
      <w:r w:rsidRPr="00B267F4">
        <w:rPr>
          <w:rFonts w:ascii="Times New Roman" w:hAnsi="Times New Roman" w:cs="Times New Roman"/>
          <w:noProof/>
        </w:rPr>
        <w:t xml:space="preserve">11. </w:t>
      </w:r>
      <w:r w:rsidRPr="00B267F4">
        <w:rPr>
          <w:rFonts w:ascii="Times New Roman" w:hAnsi="Times New Roman" w:cs="Times New Roman"/>
          <w:noProof/>
        </w:rPr>
        <w:tab/>
        <w:t xml:space="preserve">Trada Purba R, Adhi MP, Hardian R, Tobing AL, Kusumawardhani E. Potensi pemberian tocilizumab pada pasien COVID-19 di ICU RSUD Ulin Banjarmasin. J Anestesiol Indones. 2020;12(3):1–17. </w:t>
      </w:r>
    </w:p>
    <w:p w14:paraId="47B4AB15" w14:textId="77777777" w:rsidR="00021822" w:rsidRPr="00B267F4" w:rsidRDefault="00021822" w:rsidP="00626EAB">
      <w:pPr>
        <w:widowControl w:val="0"/>
        <w:autoSpaceDE w:val="0"/>
        <w:autoSpaceDN w:val="0"/>
        <w:adjustRightInd w:val="0"/>
        <w:ind w:left="640" w:hanging="640"/>
        <w:jc w:val="both"/>
        <w:rPr>
          <w:rFonts w:ascii="Times New Roman" w:hAnsi="Times New Roman" w:cs="Times New Roman"/>
          <w:noProof/>
        </w:rPr>
      </w:pPr>
      <w:r w:rsidRPr="00B267F4">
        <w:rPr>
          <w:rFonts w:ascii="Times New Roman" w:hAnsi="Times New Roman" w:cs="Times New Roman"/>
          <w:noProof/>
        </w:rPr>
        <w:t xml:space="preserve">12. </w:t>
      </w:r>
      <w:r w:rsidRPr="00B267F4">
        <w:rPr>
          <w:rFonts w:ascii="Times New Roman" w:hAnsi="Times New Roman" w:cs="Times New Roman"/>
          <w:noProof/>
        </w:rPr>
        <w:tab/>
        <w:t xml:space="preserve">Coronaviridae Study Group of the International Committee on Taxonomy of Viruses. The species severe acute respiratory syndrome-related coronavirus: classifying 2019-nCoV and naming it SARS-CoV-2. Nat Microbiol. 2020 Apr 1;5(4):536–44. </w:t>
      </w:r>
    </w:p>
    <w:p w14:paraId="79141BD8" w14:textId="77777777" w:rsidR="00021822" w:rsidRPr="00B267F4" w:rsidRDefault="00021822" w:rsidP="00626EAB">
      <w:pPr>
        <w:widowControl w:val="0"/>
        <w:autoSpaceDE w:val="0"/>
        <w:autoSpaceDN w:val="0"/>
        <w:adjustRightInd w:val="0"/>
        <w:ind w:left="640" w:hanging="640"/>
        <w:jc w:val="both"/>
        <w:rPr>
          <w:rFonts w:ascii="Times New Roman" w:hAnsi="Times New Roman" w:cs="Times New Roman"/>
          <w:noProof/>
        </w:rPr>
      </w:pPr>
      <w:r w:rsidRPr="00B267F4">
        <w:rPr>
          <w:rFonts w:ascii="Times New Roman" w:hAnsi="Times New Roman" w:cs="Times New Roman"/>
          <w:noProof/>
        </w:rPr>
        <w:t xml:space="preserve">13. </w:t>
      </w:r>
      <w:r w:rsidRPr="00B267F4">
        <w:rPr>
          <w:rFonts w:ascii="Times New Roman" w:hAnsi="Times New Roman" w:cs="Times New Roman"/>
          <w:noProof/>
        </w:rPr>
        <w:tab/>
        <w:t>Mengenal Covid-19. [cited 2021 Nov 15]; Available from: https://ocw.ui.ac.id/mod/hvp/view.php?id=13347</w:t>
      </w:r>
    </w:p>
    <w:p w14:paraId="137D17CC" w14:textId="77777777" w:rsidR="00021822" w:rsidRPr="00B267F4" w:rsidRDefault="00021822" w:rsidP="00626EAB">
      <w:pPr>
        <w:widowControl w:val="0"/>
        <w:autoSpaceDE w:val="0"/>
        <w:autoSpaceDN w:val="0"/>
        <w:adjustRightInd w:val="0"/>
        <w:ind w:left="640" w:hanging="640"/>
        <w:jc w:val="both"/>
        <w:rPr>
          <w:rFonts w:ascii="Times New Roman" w:hAnsi="Times New Roman" w:cs="Times New Roman"/>
          <w:noProof/>
        </w:rPr>
      </w:pPr>
      <w:r w:rsidRPr="00B267F4">
        <w:rPr>
          <w:rFonts w:ascii="Times New Roman" w:hAnsi="Times New Roman" w:cs="Times New Roman"/>
          <w:noProof/>
        </w:rPr>
        <w:t xml:space="preserve">14. </w:t>
      </w:r>
      <w:r w:rsidRPr="00B267F4">
        <w:rPr>
          <w:rFonts w:ascii="Times New Roman" w:hAnsi="Times New Roman" w:cs="Times New Roman"/>
          <w:noProof/>
        </w:rPr>
        <w:tab/>
        <w:t>World Health Organization. COVID-19 weekly epidemiological update edition 67, published 23 November 2021. 2021;1–16. Available from: https://www.who.int/publications/m/item/covid-19-weekly-epidemiological-update</w:t>
      </w:r>
    </w:p>
    <w:p w14:paraId="410696FF" w14:textId="77777777" w:rsidR="00021822" w:rsidRPr="00B267F4" w:rsidRDefault="00021822" w:rsidP="00626EAB">
      <w:pPr>
        <w:widowControl w:val="0"/>
        <w:autoSpaceDE w:val="0"/>
        <w:autoSpaceDN w:val="0"/>
        <w:adjustRightInd w:val="0"/>
        <w:ind w:left="640" w:hanging="640"/>
        <w:jc w:val="both"/>
        <w:rPr>
          <w:rFonts w:ascii="Times New Roman" w:hAnsi="Times New Roman" w:cs="Times New Roman"/>
          <w:noProof/>
        </w:rPr>
      </w:pPr>
      <w:r w:rsidRPr="00B267F4">
        <w:rPr>
          <w:rFonts w:ascii="Times New Roman" w:hAnsi="Times New Roman" w:cs="Times New Roman"/>
          <w:noProof/>
        </w:rPr>
        <w:t xml:space="preserve">15. </w:t>
      </w:r>
      <w:r w:rsidRPr="00B267F4">
        <w:rPr>
          <w:rFonts w:ascii="Times New Roman" w:hAnsi="Times New Roman" w:cs="Times New Roman"/>
          <w:noProof/>
        </w:rPr>
        <w:tab/>
        <w:t>Satuan Tugas Penanganan COVID-19. Peta Sebaran COVID-19 di Indonesia [Internet]. 2021. p. 1. Available from: https://covid19.go.id/Peta-Sebaran</w:t>
      </w:r>
    </w:p>
    <w:p w14:paraId="34DB7CB8" w14:textId="77777777" w:rsidR="00021822" w:rsidRPr="00B267F4" w:rsidRDefault="00021822" w:rsidP="00626EAB">
      <w:pPr>
        <w:widowControl w:val="0"/>
        <w:autoSpaceDE w:val="0"/>
        <w:autoSpaceDN w:val="0"/>
        <w:adjustRightInd w:val="0"/>
        <w:ind w:left="640" w:hanging="640"/>
        <w:jc w:val="both"/>
        <w:rPr>
          <w:rFonts w:ascii="Times New Roman" w:hAnsi="Times New Roman" w:cs="Times New Roman"/>
          <w:noProof/>
        </w:rPr>
      </w:pPr>
      <w:r w:rsidRPr="00B267F4">
        <w:rPr>
          <w:rFonts w:ascii="Times New Roman" w:hAnsi="Times New Roman" w:cs="Times New Roman"/>
          <w:noProof/>
        </w:rPr>
        <w:t xml:space="preserve">16. </w:t>
      </w:r>
      <w:r w:rsidRPr="00B267F4">
        <w:rPr>
          <w:rFonts w:ascii="Times New Roman" w:hAnsi="Times New Roman" w:cs="Times New Roman"/>
          <w:noProof/>
        </w:rPr>
        <w:tab/>
        <w:t xml:space="preserve">Perhimpunan Dokter Paru Indonesia, Perhimpunan Dokter Spesialis Kardiovaskular Indonesia, Perhimpunan Dokter Spesialis Penyakit Dalam Indonesia, Perhimpunan Dokter Anestesiologi </w:t>
      </w:r>
      <w:r w:rsidRPr="00B267F4">
        <w:rPr>
          <w:rFonts w:ascii="Times New Roman" w:hAnsi="Times New Roman" w:cs="Times New Roman"/>
          <w:noProof/>
        </w:rPr>
        <w:t>dan Terapi Intensif Indonesia, Ikatan Dokter Anak Indonesia. Pedoman tatalaksana COVID-19 Edisi 2 Agustus 2020 [Internet]. 2020. 1–112 p. Available from: https://www.papdi.or.id/download/938-pedoman-tatalaksana-covid-19-edisi-2-agustus-2020</w:t>
      </w:r>
    </w:p>
    <w:p w14:paraId="634C6EA4" w14:textId="77777777" w:rsidR="00021822" w:rsidRPr="00B267F4" w:rsidRDefault="00021822" w:rsidP="00626EAB">
      <w:pPr>
        <w:widowControl w:val="0"/>
        <w:autoSpaceDE w:val="0"/>
        <w:autoSpaceDN w:val="0"/>
        <w:adjustRightInd w:val="0"/>
        <w:ind w:left="640" w:hanging="640"/>
        <w:jc w:val="both"/>
        <w:rPr>
          <w:rFonts w:ascii="Times New Roman" w:hAnsi="Times New Roman" w:cs="Times New Roman"/>
          <w:noProof/>
        </w:rPr>
      </w:pPr>
      <w:r w:rsidRPr="00B267F4">
        <w:rPr>
          <w:rFonts w:ascii="Times New Roman" w:hAnsi="Times New Roman" w:cs="Times New Roman"/>
          <w:noProof/>
        </w:rPr>
        <w:t xml:space="preserve">17. </w:t>
      </w:r>
      <w:r w:rsidRPr="00B267F4">
        <w:rPr>
          <w:rFonts w:ascii="Times New Roman" w:hAnsi="Times New Roman" w:cs="Times New Roman"/>
          <w:noProof/>
        </w:rPr>
        <w:tab/>
        <w:t xml:space="preserve">Smithgall MC, Whittier S, Fernandes H. Laboratory testing of severe acute respiratory virus coronavirus 2. Adv Mol Pathol. 2020 Nov;3:13–9. </w:t>
      </w:r>
    </w:p>
    <w:p w14:paraId="063D7494" w14:textId="77777777" w:rsidR="00021822" w:rsidRPr="00B267F4" w:rsidRDefault="00021822" w:rsidP="00626EAB">
      <w:pPr>
        <w:widowControl w:val="0"/>
        <w:autoSpaceDE w:val="0"/>
        <w:autoSpaceDN w:val="0"/>
        <w:adjustRightInd w:val="0"/>
        <w:ind w:left="640" w:hanging="640"/>
        <w:jc w:val="both"/>
        <w:rPr>
          <w:rFonts w:ascii="Times New Roman" w:hAnsi="Times New Roman" w:cs="Times New Roman"/>
          <w:noProof/>
        </w:rPr>
      </w:pPr>
      <w:r w:rsidRPr="00B267F4">
        <w:rPr>
          <w:rFonts w:ascii="Times New Roman" w:hAnsi="Times New Roman" w:cs="Times New Roman"/>
          <w:noProof/>
        </w:rPr>
        <w:t xml:space="preserve">18. </w:t>
      </w:r>
      <w:r w:rsidRPr="00B267F4">
        <w:rPr>
          <w:rFonts w:ascii="Times New Roman" w:hAnsi="Times New Roman" w:cs="Times New Roman"/>
          <w:noProof/>
        </w:rPr>
        <w:tab/>
        <w:t>Magro G. SARS-CoV-2 and COVID-19: is interleukin-6 (IL-6) the ‘culprit lesion’ of ARDS onset? what is there besides tocilizumab? SGP130Fc. Cytokine X [Internet]. 2020 Jun 1 [cited 2021 Nov 16];2:100029. Available from: /pmc/articles/PMC7224649/</w:t>
      </w:r>
    </w:p>
    <w:p w14:paraId="7EAE13EC" w14:textId="77777777" w:rsidR="00021822" w:rsidRPr="00B267F4" w:rsidRDefault="00021822" w:rsidP="00626EAB">
      <w:pPr>
        <w:widowControl w:val="0"/>
        <w:autoSpaceDE w:val="0"/>
        <w:autoSpaceDN w:val="0"/>
        <w:adjustRightInd w:val="0"/>
        <w:ind w:left="640" w:hanging="640"/>
        <w:jc w:val="both"/>
        <w:rPr>
          <w:rFonts w:ascii="Times New Roman" w:hAnsi="Times New Roman" w:cs="Times New Roman"/>
          <w:noProof/>
        </w:rPr>
      </w:pPr>
      <w:r w:rsidRPr="00B267F4">
        <w:rPr>
          <w:rFonts w:ascii="Times New Roman" w:hAnsi="Times New Roman" w:cs="Times New Roman"/>
          <w:noProof/>
        </w:rPr>
        <w:t xml:space="preserve">19. </w:t>
      </w:r>
      <w:r w:rsidRPr="00B267F4">
        <w:rPr>
          <w:rFonts w:ascii="Times New Roman" w:hAnsi="Times New Roman" w:cs="Times New Roman"/>
          <w:noProof/>
        </w:rPr>
        <w:tab/>
        <w:t xml:space="preserve">Kaur S, Bansal Y, Kumar R, Bansal G. A panoramic review of IL-6: structure, pathophysiological roles and inhibitors. Bioorganic Med Chem. 2020 Mar 1;28:115327. </w:t>
      </w:r>
    </w:p>
    <w:p w14:paraId="773F53D8" w14:textId="77777777" w:rsidR="00021822" w:rsidRPr="00B267F4" w:rsidRDefault="00021822" w:rsidP="00626EAB">
      <w:pPr>
        <w:widowControl w:val="0"/>
        <w:autoSpaceDE w:val="0"/>
        <w:autoSpaceDN w:val="0"/>
        <w:adjustRightInd w:val="0"/>
        <w:ind w:left="640" w:hanging="640"/>
        <w:jc w:val="both"/>
        <w:rPr>
          <w:rFonts w:ascii="Times New Roman" w:hAnsi="Times New Roman" w:cs="Times New Roman"/>
          <w:noProof/>
        </w:rPr>
      </w:pPr>
      <w:r w:rsidRPr="00B267F4">
        <w:rPr>
          <w:rFonts w:ascii="Times New Roman" w:hAnsi="Times New Roman" w:cs="Times New Roman"/>
          <w:noProof/>
        </w:rPr>
        <w:t xml:space="preserve">20. </w:t>
      </w:r>
      <w:r w:rsidRPr="00B267F4">
        <w:rPr>
          <w:rFonts w:ascii="Times New Roman" w:hAnsi="Times New Roman" w:cs="Times New Roman"/>
          <w:noProof/>
        </w:rPr>
        <w:tab/>
        <w:t xml:space="preserve">Grifoni E, Valoriani A, Cei F, Lamanna R, Gelli AMG, Ciambotti B, et al. Interleukin-6 as prognosticator in patients with COVID-19. J Infect. 2020 Sep 1;81(3):452–82. </w:t>
      </w:r>
    </w:p>
    <w:p w14:paraId="53808346" w14:textId="77777777" w:rsidR="00021822" w:rsidRPr="00B267F4" w:rsidRDefault="00021822" w:rsidP="00626EAB">
      <w:pPr>
        <w:widowControl w:val="0"/>
        <w:autoSpaceDE w:val="0"/>
        <w:autoSpaceDN w:val="0"/>
        <w:adjustRightInd w:val="0"/>
        <w:ind w:left="640" w:hanging="640"/>
        <w:jc w:val="both"/>
        <w:rPr>
          <w:rFonts w:ascii="Times New Roman" w:hAnsi="Times New Roman" w:cs="Times New Roman"/>
          <w:noProof/>
        </w:rPr>
      </w:pPr>
      <w:r w:rsidRPr="00B267F4">
        <w:rPr>
          <w:rFonts w:ascii="Times New Roman" w:hAnsi="Times New Roman" w:cs="Times New Roman"/>
          <w:noProof/>
        </w:rPr>
        <w:t xml:space="preserve">21. </w:t>
      </w:r>
      <w:r w:rsidRPr="00B267F4">
        <w:rPr>
          <w:rFonts w:ascii="Times New Roman" w:hAnsi="Times New Roman" w:cs="Times New Roman"/>
          <w:noProof/>
        </w:rPr>
        <w:tab/>
        <w:t xml:space="preserve">Sabaka P, Koščálová A, Straka I, Hodosy J, Lipták R, Kmotorková B, et al. Role of interleukin 6 as a predictive factor for a severe course of COVID-19: retrospective data analysis of patients from a long-term care facility during COVID-19 outbreak. BMC Infect Dis. 2021 Mar 29;21:308. </w:t>
      </w:r>
    </w:p>
    <w:p w14:paraId="0438ED60" w14:textId="77777777" w:rsidR="00021822" w:rsidRPr="00B267F4" w:rsidRDefault="00021822" w:rsidP="00626EAB">
      <w:pPr>
        <w:widowControl w:val="0"/>
        <w:autoSpaceDE w:val="0"/>
        <w:autoSpaceDN w:val="0"/>
        <w:adjustRightInd w:val="0"/>
        <w:ind w:left="640" w:hanging="640"/>
        <w:jc w:val="both"/>
        <w:rPr>
          <w:rFonts w:ascii="Times New Roman" w:hAnsi="Times New Roman" w:cs="Times New Roman"/>
          <w:noProof/>
        </w:rPr>
      </w:pPr>
      <w:r w:rsidRPr="00B267F4">
        <w:rPr>
          <w:rFonts w:ascii="Times New Roman" w:hAnsi="Times New Roman" w:cs="Times New Roman"/>
          <w:noProof/>
        </w:rPr>
        <w:t xml:space="preserve">22. </w:t>
      </w:r>
      <w:r w:rsidRPr="00B267F4">
        <w:rPr>
          <w:rFonts w:ascii="Times New Roman" w:hAnsi="Times New Roman" w:cs="Times New Roman"/>
          <w:noProof/>
        </w:rPr>
        <w:tab/>
        <w:t xml:space="preserve">Rosyanti L, Hadi I. Respon imunitas dan badai sitokin severe acute respiratory syndrome corona virus 2 literatur review. J Kesehat Madani Med [Internet]. 2020;11(2):176–201. Available from: </w:t>
      </w:r>
      <w:r w:rsidRPr="00B267F4">
        <w:rPr>
          <w:rFonts w:ascii="Times New Roman" w:hAnsi="Times New Roman" w:cs="Times New Roman"/>
          <w:noProof/>
        </w:rPr>
        <w:lastRenderedPageBreak/>
        <w:t>https://jurnalmadanimedika.ac.id/index.php/JMM/article/view/122</w:t>
      </w:r>
    </w:p>
    <w:p w14:paraId="16F7204B" w14:textId="77777777" w:rsidR="00021822" w:rsidRPr="00B267F4" w:rsidRDefault="00021822" w:rsidP="00626EAB">
      <w:pPr>
        <w:widowControl w:val="0"/>
        <w:autoSpaceDE w:val="0"/>
        <w:autoSpaceDN w:val="0"/>
        <w:adjustRightInd w:val="0"/>
        <w:ind w:left="640" w:hanging="640"/>
        <w:jc w:val="both"/>
        <w:rPr>
          <w:rFonts w:ascii="Times New Roman" w:hAnsi="Times New Roman" w:cs="Times New Roman"/>
          <w:noProof/>
        </w:rPr>
      </w:pPr>
      <w:r w:rsidRPr="00B267F4">
        <w:rPr>
          <w:rFonts w:ascii="Times New Roman" w:hAnsi="Times New Roman" w:cs="Times New Roman"/>
          <w:noProof/>
        </w:rPr>
        <w:t xml:space="preserve">23. </w:t>
      </w:r>
      <w:r w:rsidRPr="00B267F4">
        <w:rPr>
          <w:rFonts w:ascii="Times New Roman" w:hAnsi="Times New Roman" w:cs="Times New Roman"/>
          <w:noProof/>
        </w:rPr>
        <w:tab/>
        <w:t xml:space="preserve">Coomes EA, Haghbayan H. Interleukin-6 in COVID-19: a systematic review and meta-analysis. Rev Med Virol. 2020;30(6):1–9. </w:t>
      </w:r>
    </w:p>
    <w:p w14:paraId="219E9B5D" w14:textId="77777777" w:rsidR="00021822" w:rsidRPr="00B267F4" w:rsidRDefault="00021822" w:rsidP="00626EAB">
      <w:pPr>
        <w:widowControl w:val="0"/>
        <w:autoSpaceDE w:val="0"/>
        <w:autoSpaceDN w:val="0"/>
        <w:adjustRightInd w:val="0"/>
        <w:ind w:left="640" w:hanging="640"/>
        <w:jc w:val="both"/>
        <w:rPr>
          <w:rFonts w:ascii="Times New Roman" w:hAnsi="Times New Roman" w:cs="Times New Roman"/>
          <w:noProof/>
        </w:rPr>
      </w:pPr>
      <w:r w:rsidRPr="00B267F4">
        <w:rPr>
          <w:rFonts w:ascii="Times New Roman" w:hAnsi="Times New Roman" w:cs="Times New Roman"/>
          <w:noProof/>
        </w:rPr>
        <w:t xml:space="preserve">24. </w:t>
      </w:r>
      <w:r w:rsidRPr="00B267F4">
        <w:rPr>
          <w:rFonts w:ascii="Times New Roman" w:hAnsi="Times New Roman" w:cs="Times New Roman"/>
          <w:noProof/>
        </w:rPr>
        <w:tab/>
        <w:t>Herold T, Jurinovic V, Arnreich C, Lipworth BJ, Hellmuth JC, von Bergwelt-Baildon M, et al. Elevated levels of IL-6 and CRP predict the need for mechanical ventilation in COVID-19. J Allergy Clin Immunol [Internet]. 2020;146(1):128-136.e4. Available from: https://doi.org/10.1016/j.jaci.2020.05.008</w:t>
      </w:r>
    </w:p>
    <w:p w14:paraId="5CBB0883" w14:textId="77777777" w:rsidR="00021822" w:rsidRPr="00B267F4" w:rsidRDefault="00021822" w:rsidP="00626EAB">
      <w:pPr>
        <w:widowControl w:val="0"/>
        <w:autoSpaceDE w:val="0"/>
        <w:autoSpaceDN w:val="0"/>
        <w:adjustRightInd w:val="0"/>
        <w:ind w:left="640" w:hanging="640"/>
        <w:jc w:val="both"/>
        <w:rPr>
          <w:rFonts w:ascii="Times New Roman" w:hAnsi="Times New Roman" w:cs="Times New Roman"/>
          <w:noProof/>
        </w:rPr>
      </w:pPr>
      <w:r w:rsidRPr="00B267F4">
        <w:rPr>
          <w:rFonts w:ascii="Times New Roman" w:hAnsi="Times New Roman" w:cs="Times New Roman"/>
          <w:noProof/>
        </w:rPr>
        <w:t xml:space="preserve">25. </w:t>
      </w:r>
      <w:r w:rsidRPr="00B267F4">
        <w:rPr>
          <w:rFonts w:ascii="Times New Roman" w:hAnsi="Times New Roman" w:cs="Times New Roman"/>
          <w:noProof/>
        </w:rPr>
        <w:tab/>
        <w:t xml:space="preserve">Nurs N, Kusnanto, Mishbahatul E, Yusuf A, Kurniawati ND, Sukartini T, et al. Pedoman penyusunan skripsi - literature review dan tesis - systematic review. 2020. 1–123 p. </w:t>
      </w:r>
    </w:p>
    <w:p w14:paraId="0E427F9B" w14:textId="77777777" w:rsidR="00021822" w:rsidRPr="00B267F4" w:rsidRDefault="00021822" w:rsidP="00626EAB">
      <w:pPr>
        <w:widowControl w:val="0"/>
        <w:autoSpaceDE w:val="0"/>
        <w:autoSpaceDN w:val="0"/>
        <w:adjustRightInd w:val="0"/>
        <w:ind w:left="640" w:hanging="640"/>
        <w:jc w:val="both"/>
        <w:rPr>
          <w:rFonts w:ascii="Times New Roman" w:hAnsi="Times New Roman" w:cs="Times New Roman"/>
          <w:noProof/>
        </w:rPr>
      </w:pPr>
      <w:r w:rsidRPr="00B267F4">
        <w:rPr>
          <w:rFonts w:ascii="Times New Roman" w:hAnsi="Times New Roman" w:cs="Times New Roman"/>
          <w:noProof/>
        </w:rPr>
        <w:t xml:space="preserve">26. </w:t>
      </w:r>
      <w:r w:rsidRPr="00B267F4">
        <w:rPr>
          <w:rFonts w:ascii="Times New Roman" w:hAnsi="Times New Roman" w:cs="Times New Roman"/>
          <w:noProof/>
        </w:rPr>
        <w:tab/>
        <w:t xml:space="preserve">Ulhaq ZS, Rahmayanti M. Panduan penulisan skripsi literatur review. 2020 Jun 20;1–34. </w:t>
      </w:r>
    </w:p>
    <w:p w14:paraId="28261402" w14:textId="77777777" w:rsidR="00021822" w:rsidRPr="00B267F4" w:rsidRDefault="00021822" w:rsidP="00626EAB">
      <w:pPr>
        <w:widowControl w:val="0"/>
        <w:autoSpaceDE w:val="0"/>
        <w:autoSpaceDN w:val="0"/>
        <w:adjustRightInd w:val="0"/>
        <w:ind w:left="640" w:hanging="640"/>
        <w:jc w:val="both"/>
        <w:rPr>
          <w:rFonts w:ascii="Times New Roman" w:hAnsi="Times New Roman" w:cs="Times New Roman"/>
          <w:noProof/>
        </w:rPr>
      </w:pPr>
      <w:r w:rsidRPr="00B267F4">
        <w:rPr>
          <w:rFonts w:ascii="Times New Roman" w:hAnsi="Times New Roman" w:cs="Times New Roman"/>
          <w:noProof/>
        </w:rPr>
        <w:t xml:space="preserve">27. </w:t>
      </w:r>
      <w:r w:rsidRPr="00B267F4">
        <w:rPr>
          <w:rFonts w:ascii="Times New Roman" w:hAnsi="Times New Roman" w:cs="Times New Roman"/>
          <w:noProof/>
        </w:rPr>
        <w:tab/>
        <w:t xml:space="preserve">Wang M, Zhu Q, Fu J, Liu L, Xiao M, Du Y. Differences of inflammatory and non-inflammatory indicators in coronavirus disease-19 (COVID-19) with different severity. Infect Genet Evol. 2020;85:104511. </w:t>
      </w:r>
    </w:p>
    <w:p w14:paraId="57DA5B21" w14:textId="77777777" w:rsidR="00021822" w:rsidRPr="00B267F4" w:rsidRDefault="00021822" w:rsidP="00626EAB">
      <w:pPr>
        <w:widowControl w:val="0"/>
        <w:autoSpaceDE w:val="0"/>
        <w:autoSpaceDN w:val="0"/>
        <w:adjustRightInd w:val="0"/>
        <w:ind w:left="640" w:hanging="640"/>
        <w:jc w:val="both"/>
        <w:rPr>
          <w:rFonts w:ascii="Times New Roman" w:hAnsi="Times New Roman" w:cs="Times New Roman"/>
          <w:noProof/>
        </w:rPr>
      </w:pPr>
      <w:r w:rsidRPr="00B267F4">
        <w:rPr>
          <w:rFonts w:ascii="Times New Roman" w:hAnsi="Times New Roman" w:cs="Times New Roman"/>
          <w:noProof/>
        </w:rPr>
        <w:t xml:space="preserve">28. </w:t>
      </w:r>
      <w:r w:rsidRPr="00B267F4">
        <w:rPr>
          <w:rFonts w:ascii="Times New Roman" w:hAnsi="Times New Roman" w:cs="Times New Roman"/>
          <w:noProof/>
        </w:rPr>
        <w:tab/>
        <w:t>Jøntvedt Jørgensen M, Holter JC, Christensen EE, Schjalm C, Tonby K, Pischke SE, et al. Increased interleukin-6 and macrophage chemoattractant protein-1 are associated with respiratory failure in COVID-19. Sci Rep [Internet]. 2020;10(1):21697. Available from: https://doi.org/10.1038/s41598-020-78710-7</w:t>
      </w:r>
    </w:p>
    <w:p w14:paraId="6EE6E8FC" w14:textId="77777777" w:rsidR="00021822" w:rsidRPr="00B267F4" w:rsidRDefault="00021822" w:rsidP="00626EAB">
      <w:pPr>
        <w:widowControl w:val="0"/>
        <w:autoSpaceDE w:val="0"/>
        <w:autoSpaceDN w:val="0"/>
        <w:adjustRightInd w:val="0"/>
        <w:ind w:left="640" w:hanging="640"/>
        <w:jc w:val="both"/>
        <w:rPr>
          <w:rFonts w:ascii="Times New Roman" w:hAnsi="Times New Roman" w:cs="Times New Roman"/>
          <w:noProof/>
        </w:rPr>
      </w:pPr>
      <w:r w:rsidRPr="00B267F4">
        <w:rPr>
          <w:rFonts w:ascii="Times New Roman" w:hAnsi="Times New Roman" w:cs="Times New Roman"/>
          <w:noProof/>
        </w:rPr>
        <w:t xml:space="preserve">29. </w:t>
      </w:r>
      <w:r w:rsidRPr="00B267F4">
        <w:rPr>
          <w:rFonts w:ascii="Times New Roman" w:hAnsi="Times New Roman" w:cs="Times New Roman"/>
          <w:noProof/>
        </w:rPr>
        <w:tab/>
        <w:t xml:space="preserve">Santa Cruz A, Mendes-Frias A, Oliveira AI, Dias L, Matos AR, Carvalho A, et al. Interleukin-6 is a biomarker for the development of fatal severe acute respiratory syndrome coronavirus 2 pneumonia. </w:t>
      </w:r>
      <w:r w:rsidRPr="00B267F4">
        <w:rPr>
          <w:rFonts w:ascii="Times New Roman" w:hAnsi="Times New Roman" w:cs="Times New Roman"/>
          <w:noProof/>
        </w:rPr>
        <w:t xml:space="preserve">Front Immunol. 2021;12:613422. </w:t>
      </w:r>
    </w:p>
    <w:p w14:paraId="2B85103F" w14:textId="77777777" w:rsidR="00021822" w:rsidRPr="00B267F4" w:rsidRDefault="00021822" w:rsidP="00626EAB">
      <w:pPr>
        <w:widowControl w:val="0"/>
        <w:autoSpaceDE w:val="0"/>
        <w:autoSpaceDN w:val="0"/>
        <w:adjustRightInd w:val="0"/>
        <w:ind w:left="640" w:hanging="640"/>
        <w:jc w:val="both"/>
        <w:rPr>
          <w:rFonts w:ascii="Times New Roman" w:hAnsi="Times New Roman" w:cs="Times New Roman"/>
          <w:noProof/>
        </w:rPr>
      </w:pPr>
      <w:r w:rsidRPr="00B267F4">
        <w:rPr>
          <w:rFonts w:ascii="Times New Roman" w:hAnsi="Times New Roman" w:cs="Times New Roman"/>
          <w:noProof/>
        </w:rPr>
        <w:t xml:space="preserve">30. </w:t>
      </w:r>
      <w:r w:rsidRPr="00B267F4">
        <w:rPr>
          <w:rFonts w:ascii="Times New Roman" w:hAnsi="Times New Roman" w:cs="Times New Roman"/>
          <w:noProof/>
        </w:rPr>
        <w:tab/>
        <w:t>Liu F, Li L, Xu M, Wu J, Luo D, Zhu Y, et al. Prognostic value of interleukin-6, C-reactive protein, and procalcitonin in patients with COVID-19. J Clin Virol [Internet]. 2020;127:104370. Available from: https://www.ncbi.nlm.nih.gov/pmc/articles/PMC7194648/</w:t>
      </w:r>
    </w:p>
    <w:p w14:paraId="2ACD0EBD" w14:textId="77777777" w:rsidR="00021822" w:rsidRPr="00B267F4" w:rsidRDefault="00021822" w:rsidP="00626EAB">
      <w:pPr>
        <w:widowControl w:val="0"/>
        <w:autoSpaceDE w:val="0"/>
        <w:autoSpaceDN w:val="0"/>
        <w:adjustRightInd w:val="0"/>
        <w:ind w:left="640" w:hanging="640"/>
        <w:jc w:val="both"/>
        <w:rPr>
          <w:rFonts w:ascii="Times New Roman" w:hAnsi="Times New Roman" w:cs="Times New Roman"/>
          <w:noProof/>
        </w:rPr>
      </w:pPr>
      <w:r w:rsidRPr="00B267F4">
        <w:rPr>
          <w:rFonts w:ascii="Times New Roman" w:hAnsi="Times New Roman" w:cs="Times New Roman"/>
          <w:noProof/>
        </w:rPr>
        <w:t xml:space="preserve">31. </w:t>
      </w:r>
      <w:r w:rsidRPr="00B267F4">
        <w:rPr>
          <w:rFonts w:ascii="Times New Roman" w:hAnsi="Times New Roman" w:cs="Times New Roman"/>
          <w:noProof/>
        </w:rPr>
        <w:tab/>
        <w:t xml:space="preserve">Vultaggio A, Vivarelli E, Virgili G, Lucenteforte E, Bartoloni A, Nozzoli C, et al. Prompt predicting of early clinical deterioration of moderate-to-severe COVID-19 patients: usefulness of a combined score using IL-6 in a preliminary study. J Allergy Clin Immunol Pract. 2020;8(8):2575-2581.e2. </w:t>
      </w:r>
    </w:p>
    <w:p w14:paraId="17BB37F0" w14:textId="77777777" w:rsidR="00021822" w:rsidRPr="00B267F4" w:rsidRDefault="00021822" w:rsidP="00626EAB">
      <w:pPr>
        <w:widowControl w:val="0"/>
        <w:autoSpaceDE w:val="0"/>
        <w:autoSpaceDN w:val="0"/>
        <w:adjustRightInd w:val="0"/>
        <w:ind w:left="640" w:hanging="640"/>
        <w:jc w:val="both"/>
        <w:rPr>
          <w:rFonts w:ascii="Times New Roman" w:hAnsi="Times New Roman" w:cs="Times New Roman"/>
          <w:noProof/>
        </w:rPr>
      </w:pPr>
      <w:r w:rsidRPr="00B267F4">
        <w:rPr>
          <w:rFonts w:ascii="Times New Roman" w:hAnsi="Times New Roman" w:cs="Times New Roman"/>
          <w:noProof/>
        </w:rPr>
        <w:t xml:space="preserve">32. </w:t>
      </w:r>
      <w:r w:rsidRPr="00B267F4">
        <w:rPr>
          <w:rFonts w:ascii="Times New Roman" w:hAnsi="Times New Roman" w:cs="Times New Roman"/>
          <w:noProof/>
        </w:rPr>
        <w:tab/>
        <w:t xml:space="preserve">Tang J, Lin J, Zhang E, Zhong M, Luo Y, Fu Y, et al. Serum IL-6 and procalcitonin are two promising novel biomarkers for evaluating the severity of COVID-19 patients. Medicine (Baltimore). 2021;100(22):e26131. </w:t>
      </w:r>
    </w:p>
    <w:p w14:paraId="045DAC69" w14:textId="77777777" w:rsidR="00021822" w:rsidRPr="00B267F4" w:rsidRDefault="00021822" w:rsidP="00626EAB">
      <w:pPr>
        <w:widowControl w:val="0"/>
        <w:autoSpaceDE w:val="0"/>
        <w:autoSpaceDN w:val="0"/>
        <w:adjustRightInd w:val="0"/>
        <w:ind w:left="640" w:hanging="640"/>
        <w:jc w:val="both"/>
        <w:rPr>
          <w:rFonts w:ascii="Times New Roman" w:hAnsi="Times New Roman" w:cs="Times New Roman"/>
          <w:noProof/>
        </w:rPr>
      </w:pPr>
      <w:r w:rsidRPr="00B267F4">
        <w:rPr>
          <w:rFonts w:ascii="Times New Roman" w:hAnsi="Times New Roman" w:cs="Times New Roman"/>
          <w:noProof/>
        </w:rPr>
        <w:t xml:space="preserve">33. </w:t>
      </w:r>
      <w:r w:rsidRPr="00B267F4">
        <w:rPr>
          <w:rFonts w:ascii="Times New Roman" w:hAnsi="Times New Roman" w:cs="Times New Roman"/>
          <w:noProof/>
        </w:rPr>
        <w:tab/>
        <w:t xml:space="preserve">Laguna-Goya R, Utrero-Rico A, Talayero P, Lasa-Lazaro M, Ramirez-Fernandez A, Naranjo L, et al. IL-6–based mortality risk model for hospitalized patients with COVID-19. J Allergy Clin Immunol. 2020;146(4):799-807.e9. </w:t>
      </w:r>
    </w:p>
    <w:p w14:paraId="18ABF0CB" w14:textId="77777777" w:rsidR="00021822" w:rsidRPr="00B267F4" w:rsidRDefault="00021822" w:rsidP="00626EAB">
      <w:pPr>
        <w:widowControl w:val="0"/>
        <w:autoSpaceDE w:val="0"/>
        <w:autoSpaceDN w:val="0"/>
        <w:adjustRightInd w:val="0"/>
        <w:ind w:left="640" w:hanging="640"/>
        <w:jc w:val="both"/>
        <w:rPr>
          <w:rFonts w:ascii="Times New Roman" w:hAnsi="Times New Roman" w:cs="Times New Roman"/>
          <w:noProof/>
        </w:rPr>
      </w:pPr>
      <w:r w:rsidRPr="00B267F4">
        <w:rPr>
          <w:rFonts w:ascii="Times New Roman" w:hAnsi="Times New Roman" w:cs="Times New Roman"/>
          <w:noProof/>
        </w:rPr>
        <w:t xml:space="preserve">34. </w:t>
      </w:r>
      <w:r w:rsidRPr="00B267F4">
        <w:rPr>
          <w:rFonts w:ascii="Times New Roman" w:hAnsi="Times New Roman" w:cs="Times New Roman"/>
          <w:noProof/>
        </w:rPr>
        <w:tab/>
        <w:t xml:space="preserve">Van Singer M, Brahier T, Ngai M, Wright J, Weckman AM, Erice C, et al. COVID-19 risk stratification algorithms based on sTREM-1 and IL-6 in emergency department. J Allergy Clin Immunol. 2021;147(1):99-106.e4. </w:t>
      </w:r>
    </w:p>
    <w:p w14:paraId="17415B83" w14:textId="77777777" w:rsidR="00021822" w:rsidRPr="00B267F4" w:rsidRDefault="00021822" w:rsidP="00626EAB">
      <w:pPr>
        <w:widowControl w:val="0"/>
        <w:autoSpaceDE w:val="0"/>
        <w:autoSpaceDN w:val="0"/>
        <w:adjustRightInd w:val="0"/>
        <w:ind w:left="640" w:hanging="640"/>
        <w:jc w:val="both"/>
        <w:rPr>
          <w:rFonts w:ascii="Times New Roman" w:hAnsi="Times New Roman" w:cs="Times New Roman"/>
          <w:noProof/>
        </w:rPr>
      </w:pPr>
      <w:r w:rsidRPr="00B267F4">
        <w:rPr>
          <w:rFonts w:ascii="Times New Roman" w:hAnsi="Times New Roman" w:cs="Times New Roman"/>
          <w:noProof/>
        </w:rPr>
        <w:t xml:space="preserve">35. </w:t>
      </w:r>
      <w:r w:rsidRPr="00B267F4">
        <w:rPr>
          <w:rFonts w:ascii="Times New Roman" w:hAnsi="Times New Roman" w:cs="Times New Roman"/>
          <w:noProof/>
        </w:rPr>
        <w:tab/>
        <w:t>Al Balushi A, AlShekaili J, Al Kindi M, Ansari Z, Al-Khabori M, Khamis F, et al. Immunological predictors of disease severity in patients with COVID-19. Int J Infect Dis [Internet]. 2021;110:83–92. Available from: https://doi.org/10.1016/j.ijid.2021.06.056</w:t>
      </w:r>
    </w:p>
    <w:p w14:paraId="41607A2B" w14:textId="77777777" w:rsidR="00021822" w:rsidRPr="00B267F4" w:rsidRDefault="00021822" w:rsidP="00626EAB">
      <w:pPr>
        <w:widowControl w:val="0"/>
        <w:autoSpaceDE w:val="0"/>
        <w:autoSpaceDN w:val="0"/>
        <w:adjustRightInd w:val="0"/>
        <w:ind w:left="640" w:hanging="640"/>
        <w:jc w:val="both"/>
        <w:rPr>
          <w:rFonts w:ascii="Times New Roman" w:hAnsi="Times New Roman" w:cs="Times New Roman"/>
          <w:noProof/>
        </w:rPr>
      </w:pPr>
      <w:r w:rsidRPr="00B267F4">
        <w:rPr>
          <w:rFonts w:ascii="Times New Roman" w:hAnsi="Times New Roman" w:cs="Times New Roman"/>
          <w:noProof/>
        </w:rPr>
        <w:lastRenderedPageBreak/>
        <w:t xml:space="preserve">36. </w:t>
      </w:r>
      <w:r w:rsidRPr="00B267F4">
        <w:rPr>
          <w:rFonts w:ascii="Times New Roman" w:hAnsi="Times New Roman" w:cs="Times New Roman"/>
          <w:noProof/>
        </w:rPr>
        <w:tab/>
        <w:t xml:space="preserve">Gao Y dong, Ding M, Dong X, Zhang J jin, Kursat Azkur A, Azkur D, et al. Risk factors for severe and critically ill COVID-19 patients: A review. Allergy Eur J Allergy Clin Immunol. 2021;76(2):428–55. </w:t>
      </w:r>
    </w:p>
    <w:p w14:paraId="2D3BABB3" w14:textId="77777777" w:rsidR="00021822" w:rsidRPr="00B267F4" w:rsidRDefault="00021822" w:rsidP="00626EAB">
      <w:pPr>
        <w:widowControl w:val="0"/>
        <w:autoSpaceDE w:val="0"/>
        <w:autoSpaceDN w:val="0"/>
        <w:adjustRightInd w:val="0"/>
        <w:ind w:left="640" w:hanging="640"/>
        <w:jc w:val="both"/>
        <w:rPr>
          <w:rFonts w:ascii="Times New Roman" w:hAnsi="Times New Roman" w:cs="Times New Roman"/>
          <w:noProof/>
        </w:rPr>
      </w:pPr>
      <w:r w:rsidRPr="00B267F4">
        <w:rPr>
          <w:rFonts w:ascii="Times New Roman" w:hAnsi="Times New Roman" w:cs="Times New Roman"/>
          <w:noProof/>
        </w:rPr>
        <w:t xml:space="preserve">37. </w:t>
      </w:r>
      <w:r w:rsidRPr="00B267F4">
        <w:rPr>
          <w:rFonts w:ascii="Times New Roman" w:hAnsi="Times New Roman" w:cs="Times New Roman"/>
          <w:noProof/>
        </w:rPr>
        <w:tab/>
        <w:t xml:space="preserve">Han H, Ma Q, Li C, Liu R, Zhao L, Wang W, et al. Profiling serum cytokines in COVID-19 patients reveals IL-6 and IL-10 are disease severity predictors. Emerg Microbes Infect. 2020;9(1):1123–30. </w:t>
      </w:r>
    </w:p>
    <w:p w14:paraId="6536B0F7" w14:textId="77777777" w:rsidR="00021822" w:rsidRPr="00B267F4" w:rsidRDefault="00021822" w:rsidP="00626EAB">
      <w:pPr>
        <w:widowControl w:val="0"/>
        <w:autoSpaceDE w:val="0"/>
        <w:autoSpaceDN w:val="0"/>
        <w:adjustRightInd w:val="0"/>
        <w:ind w:left="640" w:hanging="640"/>
        <w:jc w:val="both"/>
        <w:rPr>
          <w:rFonts w:ascii="Times New Roman" w:hAnsi="Times New Roman" w:cs="Times New Roman"/>
          <w:noProof/>
        </w:rPr>
      </w:pPr>
      <w:r w:rsidRPr="00B267F4">
        <w:rPr>
          <w:rFonts w:ascii="Times New Roman" w:hAnsi="Times New Roman" w:cs="Times New Roman"/>
          <w:noProof/>
        </w:rPr>
        <w:t xml:space="preserve">38. </w:t>
      </w:r>
      <w:r w:rsidRPr="00B267F4">
        <w:rPr>
          <w:rFonts w:ascii="Times New Roman" w:hAnsi="Times New Roman" w:cs="Times New Roman"/>
          <w:noProof/>
        </w:rPr>
        <w:tab/>
        <w:t xml:space="preserve">Broman NÃ, Rantas K. IL-6 and other biomarkers as predictors of severity in COVID-19. 2021;53(1):410–2. </w:t>
      </w:r>
    </w:p>
    <w:p w14:paraId="7E2FE3BF" w14:textId="77777777" w:rsidR="00021822" w:rsidRPr="00B267F4" w:rsidRDefault="00021822" w:rsidP="00626EAB">
      <w:pPr>
        <w:widowControl w:val="0"/>
        <w:autoSpaceDE w:val="0"/>
        <w:autoSpaceDN w:val="0"/>
        <w:adjustRightInd w:val="0"/>
        <w:ind w:left="640" w:hanging="640"/>
        <w:jc w:val="both"/>
        <w:rPr>
          <w:rFonts w:ascii="Times New Roman" w:hAnsi="Times New Roman" w:cs="Times New Roman"/>
          <w:noProof/>
        </w:rPr>
      </w:pPr>
      <w:r w:rsidRPr="00B267F4">
        <w:rPr>
          <w:rFonts w:ascii="Times New Roman" w:hAnsi="Times New Roman" w:cs="Times New Roman"/>
          <w:noProof/>
        </w:rPr>
        <w:t xml:space="preserve">39. </w:t>
      </w:r>
      <w:r w:rsidRPr="00B267F4">
        <w:rPr>
          <w:rFonts w:ascii="Times New Roman" w:hAnsi="Times New Roman" w:cs="Times New Roman"/>
          <w:noProof/>
        </w:rPr>
        <w:tab/>
        <w:t xml:space="preserve">Xu L, Mao Y, Chen G. Risk factors for 2019 novel coronavirus disease (COVID-19) patients progressing to critical illness: a systematic review and meta-analysis. Aging (Albany NY). 2020;12(12):12410–21. </w:t>
      </w:r>
    </w:p>
    <w:p w14:paraId="0E41056F" w14:textId="77777777" w:rsidR="00021822" w:rsidRPr="00B267F4" w:rsidRDefault="00021822" w:rsidP="00626EAB">
      <w:pPr>
        <w:widowControl w:val="0"/>
        <w:autoSpaceDE w:val="0"/>
        <w:autoSpaceDN w:val="0"/>
        <w:adjustRightInd w:val="0"/>
        <w:ind w:left="640" w:hanging="640"/>
        <w:jc w:val="both"/>
        <w:rPr>
          <w:rFonts w:ascii="Times New Roman" w:hAnsi="Times New Roman" w:cs="Times New Roman"/>
          <w:noProof/>
        </w:rPr>
      </w:pPr>
      <w:r w:rsidRPr="00B267F4">
        <w:rPr>
          <w:rFonts w:ascii="Times New Roman" w:hAnsi="Times New Roman" w:cs="Times New Roman"/>
          <w:noProof/>
        </w:rPr>
        <w:t xml:space="preserve">40. </w:t>
      </w:r>
      <w:r w:rsidRPr="00B267F4">
        <w:rPr>
          <w:rFonts w:ascii="Times New Roman" w:hAnsi="Times New Roman" w:cs="Times New Roman"/>
          <w:noProof/>
        </w:rPr>
        <w:tab/>
        <w:t xml:space="preserve">Mehta P, McAuley DF, Brown M, Sanchez E, Tattersall RS, Manson JJ, et al. COVID-19: consider cytokine storm syndromes and immunosuppression. Lancet. 2020;395(10229):1033–4. </w:t>
      </w:r>
    </w:p>
    <w:p w14:paraId="6F7A2E4A" w14:textId="77777777" w:rsidR="00021822" w:rsidRPr="00B267F4" w:rsidRDefault="00021822" w:rsidP="00626EAB">
      <w:pPr>
        <w:widowControl w:val="0"/>
        <w:autoSpaceDE w:val="0"/>
        <w:autoSpaceDN w:val="0"/>
        <w:adjustRightInd w:val="0"/>
        <w:ind w:left="640" w:hanging="640"/>
        <w:jc w:val="both"/>
        <w:rPr>
          <w:rFonts w:ascii="Times New Roman" w:hAnsi="Times New Roman" w:cs="Times New Roman"/>
          <w:noProof/>
        </w:rPr>
      </w:pPr>
      <w:r w:rsidRPr="00B267F4">
        <w:rPr>
          <w:rFonts w:ascii="Times New Roman" w:hAnsi="Times New Roman" w:cs="Times New Roman"/>
          <w:noProof/>
        </w:rPr>
        <w:t xml:space="preserve">41. </w:t>
      </w:r>
      <w:r w:rsidRPr="00B267F4">
        <w:rPr>
          <w:rFonts w:ascii="Times New Roman" w:hAnsi="Times New Roman" w:cs="Times New Roman"/>
          <w:noProof/>
        </w:rPr>
        <w:tab/>
        <w:t xml:space="preserve">Uciechowski P, Dempke WCM. Interleukin-6: a masterplayer in the cytokine network. Oncol. 2020;98(3):131–7. </w:t>
      </w:r>
    </w:p>
    <w:p w14:paraId="3D4ECB36" w14:textId="77777777" w:rsidR="00021822" w:rsidRPr="00B267F4" w:rsidRDefault="00021822" w:rsidP="00626EAB">
      <w:pPr>
        <w:widowControl w:val="0"/>
        <w:autoSpaceDE w:val="0"/>
        <w:autoSpaceDN w:val="0"/>
        <w:adjustRightInd w:val="0"/>
        <w:ind w:left="640" w:hanging="640"/>
        <w:jc w:val="both"/>
        <w:rPr>
          <w:rFonts w:ascii="Times New Roman" w:hAnsi="Times New Roman" w:cs="Times New Roman"/>
          <w:noProof/>
        </w:rPr>
      </w:pPr>
      <w:r w:rsidRPr="00B267F4">
        <w:rPr>
          <w:rFonts w:ascii="Times New Roman" w:hAnsi="Times New Roman" w:cs="Times New Roman"/>
          <w:noProof/>
        </w:rPr>
        <w:t xml:space="preserve">42. </w:t>
      </w:r>
      <w:r w:rsidRPr="00B267F4">
        <w:rPr>
          <w:rFonts w:ascii="Times New Roman" w:hAnsi="Times New Roman" w:cs="Times New Roman"/>
          <w:noProof/>
        </w:rPr>
        <w:tab/>
        <w:t xml:space="preserve">Nurwidya F, Zulfiyah I, Moulit H. Interleukin-6 dan potensi terapi inhibisi interleukin-6 dalam tatalaksana COVID-19. 2021;10(3):537–41. </w:t>
      </w:r>
    </w:p>
    <w:p w14:paraId="12D6BA0D" w14:textId="77777777" w:rsidR="00021822" w:rsidRPr="00B267F4" w:rsidRDefault="00021822" w:rsidP="00626EAB">
      <w:pPr>
        <w:jc w:val="both"/>
        <w:rPr>
          <w:rFonts w:ascii="Times New Roman" w:hAnsi="Times New Roman" w:cs="Times New Roman"/>
          <w:lang w:val="en-US"/>
        </w:rPr>
      </w:pPr>
      <w:r w:rsidRPr="00B267F4">
        <w:rPr>
          <w:rFonts w:ascii="Times New Roman" w:hAnsi="Times New Roman" w:cs="Times New Roman"/>
        </w:rPr>
        <w:fldChar w:fldCharType="end"/>
      </w:r>
    </w:p>
    <w:sectPr w:rsidR="00021822" w:rsidRPr="00B267F4" w:rsidSect="00B267F4">
      <w:type w:val="continuous"/>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C6536" w14:textId="77777777" w:rsidR="005567B7" w:rsidRDefault="005567B7" w:rsidP="00626EAB">
      <w:r>
        <w:separator/>
      </w:r>
    </w:p>
  </w:endnote>
  <w:endnote w:type="continuationSeparator" w:id="0">
    <w:p w14:paraId="215F60AB" w14:textId="77777777" w:rsidR="005567B7" w:rsidRDefault="005567B7" w:rsidP="00626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A9B78" w14:textId="77777777" w:rsidR="00626EAB" w:rsidRDefault="00626E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43A5C" w14:textId="77777777" w:rsidR="005567B7" w:rsidRDefault="005567B7" w:rsidP="00626EAB">
      <w:r>
        <w:separator/>
      </w:r>
    </w:p>
  </w:footnote>
  <w:footnote w:type="continuationSeparator" w:id="0">
    <w:p w14:paraId="1281185C" w14:textId="77777777" w:rsidR="005567B7" w:rsidRDefault="005567B7" w:rsidP="00626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D71E2" w14:textId="77777777" w:rsidR="00626EAB" w:rsidRDefault="00626E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F76B53"/>
    <w:multiLevelType w:val="multilevel"/>
    <w:tmpl w:val="53F76B53"/>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630174D2"/>
    <w:multiLevelType w:val="hybridMultilevel"/>
    <w:tmpl w:val="F558B6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02576F"/>
    <w:multiLevelType w:val="hybridMultilevel"/>
    <w:tmpl w:val="2836FC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1822"/>
    <w:rsid w:val="0001521B"/>
    <w:rsid w:val="00021822"/>
    <w:rsid w:val="001605B2"/>
    <w:rsid w:val="002E044A"/>
    <w:rsid w:val="003B7E25"/>
    <w:rsid w:val="005567B7"/>
    <w:rsid w:val="005F5FA4"/>
    <w:rsid w:val="00626EAB"/>
    <w:rsid w:val="00704167"/>
    <w:rsid w:val="00751C54"/>
    <w:rsid w:val="009B7596"/>
    <w:rsid w:val="00B267F4"/>
    <w:rsid w:val="00C06252"/>
    <w:rsid w:val="00D31835"/>
    <w:rsid w:val="00E21088"/>
    <w:rsid w:val="00F72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6F282"/>
  <w15:docId w15:val="{E11D7213-19F5-B544-972D-41EDB56AF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822"/>
    <w:pPr>
      <w:spacing w:after="0" w:line="240" w:lineRule="auto"/>
    </w:pPr>
    <w:rPr>
      <w:sz w:val="24"/>
      <w:szCs w:val="24"/>
      <w:lang w:val="id-ID"/>
    </w:rPr>
  </w:style>
  <w:style w:type="paragraph" w:styleId="Heading1">
    <w:name w:val="heading 1"/>
    <w:basedOn w:val="Normal"/>
    <w:next w:val="Normal"/>
    <w:link w:val="Heading1Char"/>
    <w:uiPriority w:val="9"/>
    <w:qFormat/>
    <w:rsid w:val="00021822"/>
    <w:pPr>
      <w:widowControl w:val="0"/>
      <w:autoSpaceDE w:val="0"/>
      <w:autoSpaceDN w:val="0"/>
      <w:ind w:left="1277"/>
      <w:jc w:val="center"/>
      <w:outlineLvl w:val="0"/>
    </w:pPr>
    <w:rPr>
      <w:rFonts w:ascii="Times New Roman" w:eastAsia="Times New Roman" w:hAnsi="Times New Roman" w:cs="Times New Roman"/>
      <w:b/>
      <w:bCs/>
      <w:lang w:val="en-US"/>
    </w:rPr>
  </w:style>
  <w:style w:type="paragraph" w:styleId="Heading2">
    <w:name w:val="heading 2"/>
    <w:basedOn w:val="Normal"/>
    <w:next w:val="Normal"/>
    <w:link w:val="Heading2Char"/>
    <w:uiPriority w:val="9"/>
    <w:semiHidden/>
    <w:unhideWhenUsed/>
    <w:qFormat/>
    <w:rsid w:val="0002182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822"/>
    <w:rPr>
      <w:rFonts w:ascii="Times New Roman" w:eastAsia="Times New Roman" w:hAnsi="Times New Roman" w:cs="Times New Roman"/>
      <w:b/>
      <w:bCs/>
      <w:sz w:val="24"/>
      <w:szCs w:val="24"/>
    </w:rPr>
  </w:style>
  <w:style w:type="paragraph" w:styleId="ListParagraph">
    <w:name w:val="List Paragraph"/>
    <w:basedOn w:val="Normal"/>
    <w:uiPriority w:val="34"/>
    <w:qFormat/>
    <w:rsid w:val="00021822"/>
    <w:pPr>
      <w:ind w:left="720"/>
      <w:contextualSpacing/>
    </w:pPr>
  </w:style>
  <w:style w:type="character" w:customStyle="1" w:styleId="Heading2Char">
    <w:name w:val="Heading 2 Char"/>
    <w:basedOn w:val="DefaultParagraphFont"/>
    <w:link w:val="Heading2"/>
    <w:uiPriority w:val="9"/>
    <w:semiHidden/>
    <w:rsid w:val="00021822"/>
    <w:rPr>
      <w:rFonts w:asciiTheme="majorHAnsi" w:eastAsiaTheme="majorEastAsia" w:hAnsiTheme="majorHAnsi" w:cstheme="majorBidi"/>
      <w:b/>
      <w:bCs/>
      <w:color w:val="4F81BD" w:themeColor="accent1"/>
      <w:sz w:val="26"/>
      <w:szCs w:val="26"/>
      <w:lang w:val="id-ID"/>
    </w:rPr>
  </w:style>
  <w:style w:type="table" w:styleId="TableGrid">
    <w:name w:val="Table Grid"/>
    <w:basedOn w:val="TableNormal"/>
    <w:uiPriority w:val="39"/>
    <w:rsid w:val="00021822"/>
    <w:pPr>
      <w:spacing w:after="0" w:line="240" w:lineRule="auto"/>
    </w:pPr>
    <w:rPr>
      <w:sz w:val="20"/>
      <w:szCs w:val="20"/>
      <w:lang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21822"/>
    <w:pPr>
      <w:spacing w:before="100" w:beforeAutospacing="1" w:after="100" w:afterAutospacing="1"/>
    </w:pPr>
    <w:rPr>
      <w:rFonts w:ascii="Times New Roman" w:eastAsia="Times New Roman" w:hAnsi="Times New Roman" w:cs="Times New Roman"/>
      <w:lang w:val="en-ID"/>
    </w:rPr>
  </w:style>
  <w:style w:type="paragraph" w:styleId="Caption">
    <w:name w:val="caption"/>
    <w:basedOn w:val="Normal"/>
    <w:next w:val="Normal"/>
    <w:uiPriority w:val="35"/>
    <w:unhideWhenUsed/>
    <w:qFormat/>
    <w:rsid w:val="00021822"/>
    <w:pPr>
      <w:spacing w:after="200"/>
    </w:pPr>
    <w:rPr>
      <w:i/>
      <w:iCs/>
      <w:color w:val="1F497D" w:themeColor="text2"/>
      <w:sz w:val="18"/>
      <w:szCs w:val="18"/>
    </w:rPr>
  </w:style>
  <w:style w:type="paragraph" w:styleId="Header">
    <w:name w:val="header"/>
    <w:basedOn w:val="Normal"/>
    <w:link w:val="HeaderChar"/>
    <w:uiPriority w:val="99"/>
    <w:unhideWhenUsed/>
    <w:rsid w:val="00626EAB"/>
    <w:pPr>
      <w:tabs>
        <w:tab w:val="center" w:pos="4680"/>
        <w:tab w:val="right" w:pos="9360"/>
      </w:tabs>
    </w:pPr>
  </w:style>
  <w:style w:type="character" w:customStyle="1" w:styleId="HeaderChar">
    <w:name w:val="Header Char"/>
    <w:basedOn w:val="DefaultParagraphFont"/>
    <w:link w:val="Header"/>
    <w:uiPriority w:val="99"/>
    <w:rsid w:val="00626EAB"/>
    <w:rPr>
      <w:sz w:val="24"/>
      <w:szCs w:val="24"/>
      <w:lang w:val="id-ID"/>
    </w:rPr>
  </w:style>
  <w:style w:type="paragraph" w:styleId="Footer">
    <w:name w:val="footer"/>
    <w:basedOn w:val="Normal"/>
    <w:link w:val="FooterChar"/>
    <w:uiPriority w:val="99"/>
    <w:unhideWhenUsed/>
    <w:rsid w:val="00626EAB"/>
    <w:pPr>
      <w:tabs>
        <w:tab w:val="center" w:pos="4680"/>
        <w:tab w:val="right" w:pos="9360"/>
      </w:tabs>
    </w:pPr>
  </w:style>
  <w:style w:type="character" w:customStyle="1" w:styleId="FooterChar">
    <w:name w:val="Footer Char"/>
    <w:basedOn w:val="DefaultParagraphFont"/>
    <w:link w:val="Footer"/>
    <w:uiPriority w:val="99"/>
    <w:rsid w:val="00626EAB"/>
    <w:rPr>
      <w:sz w:val="24"/>
      <w:szCs w:val="24"/>
      <w:lang w:val="id-ID"/>
    </w:rPr>
  </w:style>
  <w:style w:type="character" w:styleId="Hyperlink">
    <w:name w:val="Hyperlink"/>
    <w:basedOn w:val="DefaultParagraphFont"/>
    <w:uiPriority w:val="99"/>
    <w:unhideWhenUsed/>
    <w:rsid w:val="00F72EC1"/>
    <w:rPr>
      <w:color w:val="0000FF" w:themeColor="hyperlink"/>
      <w:u w:val="single"/>
    </w:rPr>
  </w:style>
  <w:style w:type="character" w:styleId="UnresolvedMention">
    <w:name w:val="Unresolved Mention"/>
    <w:basedOn w:val="DefaultParagraphFont"/>
    <w:uiPriority w:val="99"/>
    <w:semiHidden/>
    <w:unhideWhenUsed/>
    <w:rsid w:val="000152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fankajasmin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13</Pages>
  <Words>43399</Words>
  <Characters>247375</Characters>
  <Application>Microsoft Office Word</Application>
  <DocSecurity>0</DocSecurity>
  <Lines>2061</Lines>
  <Paragraphs>580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Computer</dc:creator>
  <cp:lastModifiedBy>jofanka jasmine</cp:lastModifiedBy>
  <cp:revision>7</cp:revision>
  <dcterms:created xsi:type="dcterms:W3CDTF">2022-01-29T03:53:00Z</dcterms:created>
  <dcterms:modified xsi:type="dcterms:W3CDTF">2022-01-29T11:39:00Z</dcterms:modified>
</cp:coreProperties>
</file>