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2AF2" w14:textId="1F58153C" w:rsidR="006B3E28" w:rsidRPr="004A7F9C" w:rsidRDefault="00BC043E" w:rsidP="00DE205C">
      <w:pPr>
        <w:widowControl w:val="0"/>
        <w:spacing w:after="0" w:line="240" w:lineRule="auto"/>
        <w:jc w:val="both"/>
        <w:rPr>
          <w:rFonts w:ascii="Times New Roman" w:hAnsi="Times New Roman" w:cs="Times New Roman"/>
          <w:b/>
          <w:bCs/>
          <w:noProof/>
          <w:color w:val="000000" w:themeColor="text1"/>
          <w:spacing w:val="-2"/>
          <w:sz w:val="28"/>
          <w:szCs w:val="28"/>
          <w:lang w:val="en-ID"/>
        </w:rPr>
      </w:pPr>
      <w:r>
        <w:rPr>
          <w:rFonts w:ascii="Times New Roman" w:hAnsi="Times New Roman" w:cs="Times New Roman"/>
          <w:b/>
          <w:bCs/>
          <w:noProof/>
          <w:color w:val="000000" w:themeColor="text1"/>
          <w:spacing w:val="-2"/>
          <w:sz w:val="28"/>
          <w:szCs w:val="28"/>
          <w:lang w:val="en-ID"/>
        </w:rPr>
        <w:softHyphen/>
      </w:r>
      <w:r w:rsidR="004A7F9C" w:rsidRPr="004A7F9C">
        <w:rPr>
          <w:rFonts w:ascii="Times New Roman" w:hAnsi="Times New Roman" w:cs="Times New Roman"/>
          <w:b/>
          <w:bCs/>
          <w:noProof/>
          <w:color w:val="000000" w:themeColor="text1"/>
          <w:spacing w:val="-2"/>
          <w:sz w:val="28"/>
          <w:szCs w:val="28"/>
          <w:lang w:val="en-ID"/>
        </w:rPr>
        <w:t xml:space="preserve">Laporan Kasus: Ulkus Traumatik </w:t>
      </w:r>
      <w:r w:rsidR="004A7F9C">
        <w:rPr>
          <w:rFonts w:ascii="Times New Roman" w:hAnsi="Times New Roman" w:cs="Times New Roman"/>
          <w:b/>
          <w:bCs/>
          <w:noProof/>
          <w:color w:val="000000" w:themeColor="text1"/>
          <w:spacing w:val="-2"/>
          <w:sz w:val="28"/>
          <w:szCs w:val="28"/>
          <w:lang w:val="en-ID"/>
        </w:rPr>
        <w:t>p</w:t>
      </w:r>
      <w:r w:rsidR="004A7F9C" w:rsidRPr="004A7F9C">
        <w:rPr>
          <w:rFonts w:ascii="Times New Roman" w:hAnsi="Times New Roman" w:cs="Times New Roman"/>
          <w:b/>
          <w:bCs/>
          <w:noProof/>
          <w:color w:val="000000" w:themeColor="text1"/>
          <w:spacing w:val="-2"/>
          <w:sz w:val="28"/>
          <w:szCs w:val="28"/>
          <w:lang w:val="en-ID"/>
        </w:rPr>
        <w:t xml:space="preserve">ada Pasien </w:t>
      </w:r>
      <w:r w:rsidR="004A7F9C">
        <w:rPr>
          <w:rFonts w:ascii="Times New Roman" w:hAnsi="Times New Roman" w:cs="Times New Roman"/>
          <w:b/>
          <w:bCs/>
          <w:noProof/>
          <w:color w:val="000000" w:themeColor="text1"/>
          <w:spacing w:val="-2"/>
          <w:sz w:val="28"/>
          <w:szCs w:val="28"/>
          <w:lang w:val="en-ID"/>
        </w:rPr>
        <w:t>d</w:t>
      </w:r>
      <w:r w:rsidR="004A7F9C" w:rsidRPr="004A7F9C">
        <w:rPr>
          <w:rFonts w:ascii="Times New Roman" w:hAnsi="Times New Roman" w:cs="Times New Roman"/>
          <w:b/>
          <w:bCs/>
          <w:noProof/>
          <w:color w:val="000000" w:themeColor="text1"/>
          <w:spacing w:val="-2"/>
          <w:sz w:val="28"/>
          <w:szCs w:val="28"/>
          <w:lang w:val="en-ID"/>
        </w:rPr>
        <w:t>engan Maloklusi Kelas I Angle Tipe 1</w:t>
      </w:r>
    </w:p>
    <w:p w14:paraId="5D236D2A" w14:textId="77777777" w:rsidR="006B3E28" w:rsidRPr="003E0C1D" w:rsidRDefault="006B3E28" w:rsidP="00DE205C">
      <w:pPr>
        <w:widowControl w:val="0"/>
        <w:spacing w:after="0" w:line="240" w:lineRule="auto"/>
        <w:jc w:val="both"/>
        <w:rPr>
          <w:rFonts w:ascii="Times New Roman" w:hAnsi="Times New Roman" w:cs="Times New Roman"/>
          <w:b/>
          <w:color w:val="000000" w:themeColor="text1"/>
          <w:sz w:val="24"/>
          <w:szCs w:val="24"/>
        </w:rPr>
      </w:pPr>
    </w:p>
    <w:p w14:paraId="331FC9A3" w14:textId="77777777" w:rsidR="006B3E28" w:rsidRPr="003E0C1D" w:rsidRDefault="006B3E28" w:rsidP="00DE205C">
      <w:pPr>
        <w:widowControl w:val="0"/>
        <w:spacing w:after="0" w:line="240" w:lineRule="auto"/>
        <w:jc w:val="both"/>
        <w:rPr>
          <w:rFonts w:ascii="Times New Roman" w:hAnsi="Times New Roman" w:cs="Times New Roman"/>
          <w:b/>
          <w:color w:val="000000" w:themeColor="text1"/>
          <w:sz w:val="24"/>
          <w:szCs w:val="24"/>
        </w:rPr>
      </w:pPr>
    </w:p>
    <w:p w14:paraId="111BF6AB" w14:textId="7AED5DEE" w:rsidR="006B3E28" w:rsidRPr="003E0C1D" w:rsidRDefault="004A7F9C" w:rsidP="00DE205C">
      <w:pPr>
        <w:widowControl w:val="0"/>
        <w:spacing w:after="0" w:line="240" w:lineRule="auto"/>
        <w:jc w:val="both"/>
        <w:rPr>
          <w:rFonts w:ascii="Times New Roman" w:hAnsi="Times New Roman" w:cs="Times New Roman"/>
          <w:b/>
          <w:color w:val="000000" w:themeColor="text1"/>
          <w:sz w:val="24"/>
          <w:szCs w:val="24"/>
        </w:rPr>
      </w:pPr>
      <w:proofErr w:type="spellStart"/>
      <w:r w:rsidRPr="00242F97">
        <w:rPr>
          <w:rFonts w:ascii="Times New Roman" w:eastAsia="Times New Roman" w:hAnsi="Times New Roman" w:cs="Times New Roman"/>
          <w:b/>
          <w:color w:val="000000"/>
          <w:sz w:val="24"/>
          <w:szCs w:val="24"/>
          <w:lang w:val="en-US"/>
        </w:rPr>
        <w:t>Intan</w:t>
      </w:r>
      <w:proofErr w:type="spellEnd"/>
      <w:r w:rsidRPr="00242F97">
        <w:rPr>
          <w:rFonts w:ascii="Times New Roman" w:eastAsia="Times New Roman" w:hAnsi="Times New Roman" w:cs="Times New Roman"/>
          <w:b/>
          <w:color w:val="000000"/>
          <w:sz w:val="24"/>
          <w:szCs w:val="24"/>
          <w:lang w:val="en-US"/>
        </w:rPr>
        <w:t xml:space="preserve"> W</w:t>
      </w:r>
      <w:r w:rsidR="003B5E85" w:rsidRPr="003B5E85">
        <w:rPr>
          <w:rFonts w:ascii="Times New Roman" w:hAnsi="Times New Roman" w:cs="Times New Roman"/>
          <w:b/>
          <w:color w:val="000000" w:themeColor="text1"/>
          <w:sz w:val="24"/>
          <w:szCs w:val="24"/>
          <w:vertAlign w:val="superscript"/>
        </w:rPr>
        <w:t>1</w:t>
      </w:r>
      <w:r w:rsidR="003B5E85">
        <w:rPr>
          <w:rFonts w:ascii="Times New Roman" w:hAnsi="Times New Roman" w:cs="Times New Roman"/>
          <w:b/>
          <w:color w:val="000000" w:themeColor="text1"/>
          <w:sz w:val="24"/>
          <w:szCs w:val="24"/>
        </w:rPr>
        <w:t xml:space="preserve">, </w:t>
      </w:r>
      <w:proofErr w:type="spellStart"/>
      <w:r w:rsidRPr="004A7F9C">
        <w:rPr>
          <w:rFonts w:ascii="Times New Roman" w:hAnsi="Times New Roman" w:cs="Times New Roman"/>
          <w:b/>
          <w:color w:val="000000" w:themeColor="text1"/>
          <w:sz w:val="24"/>
          <w:szCs w:val="24"/>
          <w:lang w:val="en-US"/>
        </w:rPr>
        <w:t>Atia</w:t>
      </w:r>
      <w:proofErr w:type="spellEnd"/>
      <w:r w:rsidRPr="004A7F9C">
        <w:rPr>
          <w:rFonts w:ascii="Times New Roman" w:hAnsi="Times New Roman" w:cs="Times New Roman"/>
          <w:b/>
          <w:color w:val="000000" w:themeColor="text1"/>
          <w:sz w:val="24"/>
          <w:szCs w:val="24"/>
          <w:lang w:val="en-US"/>
        </w:rPr>
        <w:t xml:space="preserve"> N</w:t>
      </w:r>
      <w:r>
        <w:rPr>
          <w:rFonts w:ascii="Times New Roman" w:hAnsi="Times New Roman" w:cs="Times New Roman"/>
          <w:b/>
          <w:color w:val="000000" w:themeColor="text1"/>
          <w:sz w:val="24"/>
          <w:szCs w:val="24"/>
          <w:lang w:val="en-US"/>
        </w:rPr>
        <w:t xml:space="preserve"> </w:t>
      </w:r>
      <w:proofErr w:type="spellStart"/>
      <w:r w:rsidRPr="004A7F9C">
        <w:rPr>
          <w:rFonts w:ascii="Times New Roman" w:hAnsi="Times New Roman" w:cs="Times New Roman"/>
          <w:b/>
          <w:color w:val="000000" w:themeColor="text1"/>
          <w:sz w:val="24"/>
          <w:szCs w:val="24"/>
          <w:lang w:val="en-US"/>
        </w:rPr>
        <w:t>Sidiqa</w:t>
      </w:r>
      <w:proofErr w:type="spellEnd"/>
      <w:r w:rsidR="003B5E85" w:rsidRPr="003B5E85">
        <w:rPr>
          <w:rFonts w:ascii="Times New Roman" w:hAnsi="Times New Roman" w:cs="Times New Roman"/>
          <w:b/>
          <w:color w:val="000000" w:themeColor="text1"/>
          <w:sz w:val="24"/>
          <w:szCs w:val="24"/>
          <w:vertAlign w:val="superscript"/>
        </w:rPr>
        <w:t>2</w:t>
      </w:r>
      <w:r w:rsidR="003B5E85">
        <w:rPr>
          <w:rFonts w:ascii="Times New Roman" w:hAnsi="Times New Roman" w:cs="Times New Roman"/>
          <w:b/>
          <w:color w:val="000000" w:themeColor="text1"/>
          <w:sz w:val="24"/>
          <w:szCs w:val="24"/>
        </w:rPr>
        <w:t xml:space="preserve"> </w:t>
      </w:r>
    </w:p>
    <w:p w14:paraId="78D2B950" w14:textId="77777777" w:rsidR="006B3E28" w:rsidRPr="003E0C1D" w:rsidRDefault="006B3E28" w:rsidP="00DE205C">
      <w:pPr>
        <w:widowControl w:val="0"/>
        <w:spacing w:after="0" w:line="240" w:lineRule="auto"/>
        <w:jc w:val="both"/>
        <w:rPr>
          <w:rFonts w:ascii="Times New Roman" w:hAnsi="Times New Roman" w:cs="Times New Roman"/>
          <w:b/>
          <w:color w:val="000000" w:themeColor="text1"/>
          <w:sz w:val="24"/>
          <w:szCs w:val="24"/>
        </w:rPr>
      </w:pPr>
    </w:p>
    <w:p w14:paraId="141D2968" w14:textId="6B6247F3" w:rsidR="004A7F9C" w:rsidRPr="004A7F9C" w:rsidRDefault="006B3E28" w:rsidP="004A7F9C">
      <w:pPr>
        <w:widowControl w:val="0"/>
        <w:spacing w:after="0" w:line="240" w:lineRule="auto"/>
        <w:jc w:val="both"/>
        <w:rPr>
          <w:rFonts w:ascii="Times New Roman" w:hAnsi="Times New Roman" w:cs="Times New Roman"/>
          <w:color w:val="000000" w:themeColor="text1"/>
          <w:spacing w:val="-2"/>
          <w:sz w:val="24"/>
          <w:szCs w:val="24"/>
          <w:lang w:val="en-US"/>
        </w:rPr>
      </w:pPr>
      <w:r w:rsidRPr="00621AFB">
        <w:rPr>
          <w:rFonts w:ascii="Times New Roman" w:hAnsi="Times New Roman" w:cs="Times New Roman"/>
          <w:color w:val="000000" w:themeColor="text1"/>
          <w:spacing w:val="-2"/>
          <w:sz w:val="24"/>
          <w:szCs w:val="24"/>
          <w:vertAlign w:val="superscript"/>
        </w:rPr>
        <w:t>1</w:t>
      </w:r>
      <w:r w:rsidR="004A7F9C" w:rsidRPr="004A7F9C">
        <w:rPr>
          <w:rFonts w:ascii="Times New Roman" w:hAnsi="Times New Roman" w:cs="Times New Roman"/>
          <w:color w:val="000000" w:themeColor="text1"/>
          <w:spacing w:val="-2"/>
          <w:sz w:val="24"/>
          <w:szCs w:val="24"/>
          <w:lang w:val="en-US"/>
        </w:rPr>
        <w:t xml:space="preserve">Program Pendidikan </w:t>
      </w:r>
      <w:proofErr w:type="spellStart"/>
      <w:r w:rsidR="004A7F9C" w:rsidRPr="004A7F9C">
        <w:rPr>
          <w:rFonts w:ascii="Times New Roman" w:hAnsi="Times New Roman" w:cs="Times New Roman"/>
          <w:color w:val="000000" w:themeColor="text1"/>
          <w:spacing w:val="-2"/>
          <w:sz w:val="24"/>
          <w:szCs w:val="24"/>
          <w:lang w:val="en-US"/>
        </w:rPr>
        <w:t>Profesi</w:t>
      </w:r>
      <w:proofErr w:type="spellEnd"/>
      <w:r w:rsidR="004A7F9C" w:rsidRPr="004A7F9C">
        <w:rPr>
          <w:rFonts w:ascii="Times New Roman" w:hAnsi="Times New Roman" w:cs="Times New Roman"/>
          <w:color w:val="000000" w:themeColor="text1"/>
          <w:spacing w:val="-2"/>
          <w:sz w:val="24"/>
          <w:szCs w:val="24"/>
          <w:lang w:val="en-US"/>
        </w:rPr>
        <w:t xml:space="preserve"> </w:t>
      </w:r>
      <w:proofErr w:type="spellStart"/>
      <w:r w:rsidR="004A7F9C" w:rsidRPr="004A7F9C">
        <w:rPr>
          <w:rFonts w:ascii="Times New Roman" w:hAnsi="Times New Roman" w:cs="Times New Roman"/>
          <w:color w:val="000000" w:themeColor="text1"/>
          <w:spacing w:val="-2"/>
          <w:sz w:val="24"/>
          <w:szCs w:val="24"/>
          <w:lang w:val="en-US"/>
        </w:rPr>
        <w:t>Dokter</w:t>
      </w:r>
      <w:proofErr w:type="spellEnd"/>
      <w:r w:rsidR="004A7F9C" w:rsidRPr="004A7F9C">
        <w:rPr>
          <w:rFonts w:ascii="Times New Roman" w:hAnsi="Times New Roman" w:cs="Times New Roman"/>
          <w:color w:val="000000" w:themeColor="text1"/>
          <w:spacing w:val="-2"/>
          <w:sz w:val="24"/>
          <w:szCs w:val="24"/>
          <w:lang w:val="en-US"/>
        </w:rPr>
        <w:t xml:space="preserve"> Gigi, </w:t>
      </w:r>
      <w:proofErr w:type="spellStart"/>
      <w:r w:rsidR="004A7F9C" w:rsidRPr="004A7F9C">
        <w:rPr>
          <w:rFonts w:ascii="Times New Roman" w:hAnsi="Times New Roman" w:cs="Times New Roman"/>
          <w:color w:val="000000" w:themeColor="text1"/>
          <w:spacing w:val="-2"/>
          <w:sz w:val="24"/>
          <w:szCs w:val="24"/>
          <w:lang w:val="en-ID"/>
        </w:rPr>
        <w:t>Fakultas</w:t>
      </w:r>
      <w:proofErr w:type="spellEnd"/>
      <w:r w:rsidR="004A7F9C" w:rsidRPr="004A7F9C">
        <w:rPr>
          <w:rFonts w:ascii="Times New Roman" w:hAnsi="Times New Roman" w:cs="Times New Roman"/>
          <w:color w:val="000000" w:themeColor="text1"/>
          <w:spacing w:val="-2"/>
          <w:sz w:val="24"/>
          <w:szCs w:val="24"/>
          <w:lang w:val="en-ID"/>
        </w:rPr>
        <w:t xml:space="preserve"> </w:t>
      </w:r>
      <w:proofErr w:type="spellStart"/>
      <w:r w:rsidR="004A7F9C" w:rsidRPr="004A7F9C">
        <w:rPr>
          <w:rFonts w:ascii="Times New Roman" w:hAnsi="Times New Roman" w:cs="Times New Roman"/>
          <w:color w:val="000000" w:themeColor="text1"/>
          <w:spacing w:val="-2"/>
          <w:sz w:val="24"/>
          <w:szCs w:val="24"/>
          <w:lang w:val="en-ID"/>
        </w:rPr>
        <w:t>Kedokteran</w:t>
      </w:r>
      <w:proofErr w:type="spellEnd"/>
      <w:r w:rsidR="004A7F9C" w:rsidRPr="004A7F9C">
        <w:rPr>
          <w:rFonts w:ascii="Times New Roman" w:hAnsi="Times New Roman" w:cs="Times New Roman"/>
          <w:color w:val="000000" w:themeColor="text1"/>
          <w:spacing w:val="-2"/>
          <w:sz w:val="24"/>
          <w:szCs w:val="24"/>
          <w:lang w:val="en-ID"/>
        </w:rPr>
        <w:t xml:space="preserve"> </w:t>
      </w:r>
      <w:r w:rsidR="004A7F9C" w:rsidRPr="004A7F9C">
        <w:rPr>
          <w:rFonts w:ascii="Times New Roman" w:hAnsi="Times New Roman" w:cs="Times New Roman"/>
          <w:color w:val="000000" w:themeColor="text1"/>
          <w:spacing w:val="-2"/>
          <w:sz w:val="24"/>
          <w:szCs w:val="24"/>
          <w:lang w:val="en-US"/>
        </w:rPr>
        <w:t xml:space="preserve">Gigi, </w:t>
      </w:r>
      <w:r w:rsidR="004A7F9C" w:rsidRPr="004A7F9C">
        <w:rPr>
          <w:rFonts w:ascii="Times New Roman" w:hAnsi="Times New Roman" w:cs="Times New Roman"/>
          <w:color w:val="000000" w:themeColor="text1"/>
          <w:spacing w:val="-2"/>
          <w:sz w:val="24"/>
          <w:szCs w:val="24"/>
          <w:lang w:val="en-ID"/>
        </w:rPr>
        <w:t xml:space="preserve">Universitas </w:t>
      </w:r>
      <w:proofErr w:type="spellStart"/>
      <w:r w:rsidR="004A7F9C" w:rsidRPr="004A7F9C">
        <w:rPr>
          <w:rFonts w:ascii="Times New Roman" w:hAnsi="Times New Roman" w:cs="Times New Roman"/>
          <w:color w:val="000000" w:themeColor="text1"/>
          <w:spacing w:val="-2"/>
          <w:sz w:val="24"/>
          <w:szCs w:val="24"/>
          <w:lang w:val="en-ID"/>
        </w:rPr>
        <w:t>Jenderal</w:t>
      </w:r>
      <w:proofErr w:type="spellEnd"/>
      <w:r w:rsidR="004A7F9C" w:rsidRPr="004A7F9C">
        <w:rPr>
          <w:rFonts w:ascii="Times New Roman" w:hAnsi="Times New Roman" w:cs="Times New Roman"/>
          <w:color w:val="000000" w:themeColor="text1"/>
          <w:spacing w:val="-2"/>
          <w:sz w:val="24"/>
          <w:szCs w:val="24"/>
          <w:lang w:val="en-US"/>
        </w:rPr>
        <w:t xml:space="preserve"> </w:t>
      </w:r>
      <w:proofErr w:type="spellStart"/>
      <w:r w:rsidR="004A7F9C" w:rsidRPr="004A7F9C">
        <w:rPr>
          <w:rFonts w:ascii="Times New Roman" w:hAnsi="Times New Roman" w:cs="Times New Roman"/>
          <w:color w:val="000000" w:themeColor="text1"/>
          <w:spacing w:val="-2"/>
          <w:sz w:val="24"/>
          <w:szCs w:val="24"/>
          <w:lang w:val="en-ID"/>
        </w:rPr>
        <w:t>Achmad</w:t>
      </w:r>
      <w:proofErr w:type="spellEnd"/>
      <w:r w:rsidR="004A7F9C" w:rsidRPr="004A7F9C">
        <w:rPr>
          <w:rFonts w:ascii="Times New Roman" w:hAnsi="Times New Roman" w:cs="Times New Roman"/>
          <w:color w:val="000000" w:themeColor="text1"/>
          <w:spacing w:val="-2"/>
          <w:sz w:val="24"/>
          <w:szCs w:val="24"/>
          <w:lang w:val="en-ID"/>
        </w:rPr>
        <w:t xml:space="preserve"> </w:t>
      </w:r>
      <w:proofErr w:type="spellStart"/>
      <w:r w:rsidR="004A7F9C" w:rsidRPr="004A7F9C">
        <w:rPr>
          <w:rFonts w:ascii="Times New Roman" w:hAnsi="Times New Roman" w:cs="Times New Roman"/>
          <w:color w:val="000000" w:themeColor="text1"/>
          <w:spacing w:val="-2"/>
          <w:sz w:val="24"/>
          <w:szCs w:val="24"/>
          <w:lang w:val="en-ID"/>
        </w:rPr>
        <w:t>Yani</w:t>
      </w:r>
      <w:proofErr w:type="spellEnd"/>
      <w:r w:rsidR="004A7F9C" w:rsidRPr="004A7F9C">
        <w:rPr>
          <w:rFonts w:ascii="Times New Roman" w:hAnsi="Times New Roman" w:cs="Times New Roman"/>
          <w:color w:val="000000" w:themeColor="text1"/>
          <w:spacing w:val="-2"/>
          <w:sz w:val="24"/>
          <w:szCs w:val="24"/>
          <w:lang w:val="en-US"/>
        </w:rPr>
        <w:t xml:space="preserve">, </w:t>
      </w:r>
      <w:proofErr w:type="spellStart"/>
      <w:r w:rsidR="004A7F9C" w:rsidRPr="004A7F9C">
        <w:rPr>
          <w:rFonts w:ascii="Times New Roman" w:hAnsi="Times New Roman" w:cs="Times New Roman"/>
          <w:color w:val="000000" w:themeColor="text1"/>
          <w:spacing w:val="-2"/>
          <w:sz w:val="24"/>
          <w:szCs w:val="24"/>
          <w:lang w:val="en-US"/>
        </w:rPr>
        <w:t>Cimahi</w:t>
      </w:r>
      <w:proofErr w:type="spellEnd"/>
      <w:r w:rsidR="004A7F9C" w:rsidRPr="004A7F9C">
        <w:rPr>
          <w:rFonts w:ascii="Times New Roman" w:hAnsi="Times New Roman" w:cs="Times New Roman"/>
          <w:color w:val="000000" w:themeColor="text1"/>
          <w:spacing w:val="-2"/>
          <w:sz w:val="24"/>
          <w:szCs w:val="24"/>
          <w:lang w:val="en-US"/>
        </w:rPr>
        <w:t>, Indonesia</w:t>
      </w:r>
    </w:p>
    <w:p w14:paraId="3EA9E90D" w14:textId="7549081B" w:rsidR="004A7F9C" w:rsidRDefault="009A061A" w:rsidP="00DE205C">
      <w:pPr>
        <w:widowControl w:val="0"/>
        <w:spacing w:after="0" w:line="240" w:lineRule="auto"/>
        <w:jc w:val="both"/>
        <w:rPr>
          <w:rFonts w:ascii="Times New Roman" w:hAnsi="Times New Roman" w:cs="Times New Roman"/>
          <w:color w:val="000000" w:themeColor="text1"/>
          <w:spacing w:val="-2"/>
          <w:sz w:val="24"/>
          <w:szCs w:val="24"/>
          <w:lang w:val="en-US"/>
        </w:rPr>
      </w:pPr>
      <w:r w:rsidRPr="00621AFB">
        <w:rPr>
          <w:rFonts w:ascii="Times New Roman" w:hAnsi="Times New Roman" w:cs="Times New Roman"/>
          <w:color w:val="000000" w:themeColor="text1"/>
          <w:spacing w:val="-2"/>
          <w:sz w:val="24"/>
          <w:szCs w:val="24"/>
          <w:vertAlign w:val="superscript"/>
        </w:rPr>
        <w:t>2</w:t>
      </w:r>
      <w:proofErr w:type="spellStart"/>
      <w:r w:rsidR="004A7F9C" w:rsidRPr="004A7F9C">
        <w:rPr>
          <w:rFonts w:ascii="Times New Roman" w:hAnsi="Times New Roman" w:cs="Times New Roman"/>
          <w:color w:val="000000" w:themeColor="text1"/>
          <w:spacing w:val="-2"/>
          <w:sz w:val="24"/>
          <w:szCs w:val="24"/>
          <w:lang w:val="en-US"/>
        </w:rPr>
        <w:t>Departemen</w:t>
      </w:r>
      <w:proofErr w:type="spellEnd"/>
      <w:r w:rsidR="004A7F9C" w:rsidRPr="004A7F9C">
        <w:rPr>
          <w:rFonts w:ascii="Times New Roman" w:hAnsi="Times New Roman" w:cs="Times New Roman"/>
          <w:color w:val="000000" w:themeColor="text1"/>
          <w:spacing w:val="-2"/>
          <w:sz w:val="24"/>
          <w:szCs w:val="24"/>
          <w:lang w:val="en-US"/>
        </w:rPr>
        <w:t xml:space="preserve"> Material </w:t>
      </w:r>
      <w:proofErr w:type="spellStart"/>
      <w:r w:rsidR="004A7F9C" w:rsidRPr="004A7F9C">
        <w:rPr>
          <w:rFonts w:ascii="Times New Roman" w:hAnsi="Times New Roman" w:cs="Times New Roman"/>
          <w:color w:val="000000" w:themeColor="text1"/>
          <w:spacing w:val="-2"/>
          <w:sz w:val="24"/>
          <w:szCs w:val="24"/>
          <w:lang w:val="en-US"/>
        </w:rPr>
        <w:t>Kedokteran</w:t>
      </w:r>
      <w:proofErr w:type="spellEnd"/>
      <w:r w:rsidR="004A7F9C" w:rsidRPr="004A7F9C">
        <w:rPr>
          <w:rFonts w:ascii="Times New Roman" w:hAnsi="Times New Roman" w:cs="Times New Roman"/>
          <w:color w:val="000000" w:themeColor="text1"/>
          <w:spacing w:val="-2"/>
          <w:sz w:val="24"/>
          <w:szCs w:val="24"/>
          <w:lang w:val="en-US"/>
        </w:rPr>
        <w:t xml:space="preserve"> Gigi, </w:t>
      </w:r>
      <w:proofErr w:type="spellStart"/>
      <w:r w:rsidR="004A7F9C" w:rsidRPr="004A7F9C">
        <w:rPr>
          <w:rFonts w:ascii="Times New Roman" w:hAnsi="Times New Roman" w:cs="Times New Roman"/>
          <w:color w:val="000000" w:themeColor="text1"/>
          <w:spacing w:val="-2"/>
          <w:sz w:val="24"/>
          <w:szCs w:val="24"/>
          <w:lang w:val="en-ID"/>
        </w:rPr>
        <w:t>Fakultas</w:t>
      </w:r>
      <w:proofErr w:type="spellEnd"/>
      <w:r w:rsidR="004A7F9C" w:rsidRPr="004A7F9C">
        <w:rPr>
          <w:rFonts w:ascii="Times New Roman" w:hAnsi="Times New Roman" w:cs="Times New Roman"/>
          <w:color w:val="000000" w:themeColor="text1"/>
          <w:spacing w:val="-2"/>
          <w:sz w:val="24"/>
          <w:szCs w:val="24"/>
          <w:lang w:val="en-ID"/>
        </w:rPr>
        <w:t xml:space="preserve"> </w:t>
      </w:r>
      <w:proofErr w:type="spellStart"/>
      <w:r w:rsidR="004A7F9C" w:rsidRPr="004A7F9C">
        <w:rPr>
          <w:rFonts w:ascii="Times New Roman" w:hAnsi="Times New Roman" w:cs="Times New Roman"/>
          <w:color w:val="000000" w:themeColor="text1"/>
          <w:spacing w:val="-2"/>
          <w:sz w:val="24"/>
          <w:szCs w:val="24"/>
          <w:lang w:val="en-ID"/>
        </w:rPr>
        <w:t>Kedokteran</w:t>
      </w:r>
      <w:proofErr w:type="spellEnd"/>
      <w:r w:rsidR="004A7F9C" w:rsidRPr="004A7F9C">
        <w:rPr>
          <w:rFonts w:ascii="Times New Roman" w:hAnsi="Times New Roman" w:cs="Times New Roman"/>
          <w:color w:val="000000" w:themeColor="text1"/>
          <w:spacing w:val="-2"/>
          <w:sz w:val="24"/>
          <w:szCs w:val="24"/>
          <w:lang w:val="en-ID"/>
        </w:rPr>
        <w:t xml:space="preserve"> </w:t>
      </w:r>
      <w:r w:rsidR="004A7F9C" w:rsidRPr="004A7F9C">
        <w:rPr>
          <w:rFonts w:ascii="Times New Roman" w:hAnsi="Times New Roman" w:cs="Times New Roman"/>
          <w:color w:val="000000" w:themeColor="text1"/>
          <w:spacing w:val="-2"/>
          <w:sz w:val="24"/>
          <w:szCs w:val="24"/>
          <w:lang w:val="en-US"/>
        </w:rPr>
        <w:t xml:space="preserve">Gigi, </w:t>
      </w:r>
      <w:r w:rsidR="004A7F9C" w:rsidRPr="004A7F9C">
        <w:rPr>
          <w:rFonts w:ascii="Times New Roman" w:hAnsi="Times New Roman" w:cs="Times New Roman"/>
          <w:color w:val="000000" w:themeColor="text1"/>
          <w:spacing w:val="-2"/>
          <w:sz w:val="24"/>
          <w:szCs w:val="24"/>
          <w:lang w:val="en-ID"/>
        </w:rPr>
        <w:t xml:space="preserve">Universitas </w:t>
      </w:r>
      <w:proofErr w:type="spellStart"/>
      <w:r w:rsidR="004A7F9C" w:rsidRPr="004A7F9C">
        <w:rPr>
          <w:rFonts w:ascii="Times New Roman" w:hAnsi="Times New Roman" w:cs="Times New Roman"/>
          <w:color w:val="000000" w:themeColor="text1"/>
          <w:spacing w:val="-2"/>
          <w:sz w:val="24"/>
          <w:szCs w:val="24"/>
          <w:lang w:val="en-ID"/>
        </w:rPr>
        <w:t>Jenderal</w:t>
      </w:r>
      <w:proofErr w:type="spellEnd"/>
      <w:r w:rsidR="004A7F9C" w:rsidRPr="004A7F9C">
        <w:rPr>
          <w:rFonts w:ascii="Times New Roman" w:hAnsi="Times New Roman" w:cs="Times New Roman"/>
          <w:color w:val="000000" w:themeColor="text1"/>
          <w:spacing w:val="-2"/>
          <w:sz w:val="24"/>
          <w:szCs w:val="24"/>
          <w:lang w:val="en-US"/>
        </w:rPr>
        <w:t xml:space="preserve"> </w:t>
      </w:r>
      <w:proofErr w:type="spellStart"/>
      <w:r w:rsidR="004A7F9C" w:rsidRPr="004A7F9C">
        <w:rPr>
          <w:rFonts w:ascii="Times New Roman" w:hAnsi="Times New Roman" w:cs="Times New Roman"/>
          <w:color w:val="000000" w:themeColor="text1"/>
          <w:spacing w:val="-2"/>
          <w:sz w:val="24"/>
          <w:szCs w:val="24"/>
          <w:lang w:val="en-ID"/>
        </w:rPr>
        <w:t>Achmad</w:t>
      </w:r>
      <w:proofErr w:type="spellEnd"/>
      <w:r w:rsidR="004A7F9C" w:rsidRPr="004A7F9C">
        <w:rPr>
          <w:rFonts w:ascii="Times New Roman" w:hAnsi="Times New Roman" w:cs="Times New Roman"/>
          <w:color w:val="000000" w:themeColor="text1"/>
          <w:spacing w:val="-2"/>
          <w:sz w:val="24"/>
          <w:szCs w:val="24"/>
          <w:lang w:val="en-ID"/>
        </w:rPr>
        <w:t xml:space="preserve"> </w:t>
      </w:r>
      <w:proofErr w:type="spellStart"/>
      <w:r w:rsidR="004A7F9C" w:rsidRPr="004A7F9C">
        <w:rPr>
          <w:rFonts w:ascii="Times New Roman" w:hAnsi="Times New Roman" w:cs="Times New Roman"/>
          <w:color w:val="000000" w:themeColor="text1"/>
          <w:spacing w:val="-2"/>
          <w:sz w:val="24"/>
          <w:szCs w:val="24"/>
          <w:lang w:val="en-ID"/>
        </w:rPr>
        <w:t>Yani</w:t>
      </w:r>
      <w:proofErr w:type="spellEnd"/>
      <w:r w:rsidR="004A7F9C" w:rsidRPr="004A7F9C">
        <w:rPr>
          <w:rFonts w:ascii="Times New Roman" w:hAnsi="Times New Roman" w:cs="Times New Roman"/>
          <w:color w:val="000000" w:themeColor="text1"/>
          <w:spacing w:val="-2"/>
          <w:sz w:val="24"/>
          <w:szCs w:val="24"/>
          <w:lang w:val="en-US"/>
        </w:rPr>
        <w:t xml:space="preserve">, </w:t>
      </w:r>
      <w:proofErr w:type="spellStart"/>
      <w:r w:rsidR="004A7F9C" w:rsidRPr="004A7F9C">
        <w:rPr>
          <w:rFonts w:ascii="Times New Roman" w:hAnsi="Times New Roman" w:cs="Times New Roman"/>
          <w:color w:val="000000" w:themeColor="text1"/>
          <w:spacing w:val="-2"/>
          <w:sz w:val="24"/>
          <w:szCs w:val="24"/>
          <w:lang w:val="en-US"/>
        </w:rPr>
        <w:t>Cimahi</w:t>
      </w:r>
      <w:proofErr w:type="spellEnd"/>
      <w:r w:rsidR="004A7F9C" w:rsidRPr="004A7F9C">
        <w:rPr>
          <w:rFonts w:ascii="Times New Roman" w:hAnsi="Times New Roman" w:cs="Times New Roman"/>
          <w:color w:val="000000" w:themeColor="text1"/>
          <w:spacing w:val="-2"/>
          <w:sz w:val="24"/>
          <w:szCs w:val="24"/>
          <w:lang w:val="en-US"/>
        </w:rPr>
        <w:t>, Indonesia</w:t>
      </w:r>
    </w:p>
    <w:p w14:paraId="2DDC6058" w14:textId="100BA540" w:rsidR="006B3E28" w:rsidRDefault="006B3E28" w:rsidP="00DE205C">
      <w:pPr>
        <w:widowControl w:val="0"/>
        <w:spacing w:after="0" w:line="240" w:lineRule="auto"/>
        <w:jc w:val="both"/>
        <w:rPr>
          <w:rFonts w:ascii="Times New Roman" w:hAnsi="Times New Roman" w:cs="Times New Roman"/>
          <w:color w:val="000000" w:themeColor="text1"/>
          <w:spacing w:val="-2"/>
          <w:sz w:val="24"/>
          <w:szCs w:val="24"/>
        </w:rPr>
      </w:pPr>
      <w:r w:rsidRPr="00621AFB">
        <w:rPr>
          <w:rFonts w:ascii="Times New Roman" w:hAnsi="Times New Roman" w:cs="Times New Roman"/>
          <w:color w:val="000000" w:themeColor="text1"/>
          <w:spacing w:val="-2"/>
          <w:sz w:val="24"/>
          <w:szCs w:val="24"/>
        </w:rPr>
        <w:t>Email</w:t>
      </w:r>
      <w:r w:rsidR="001D6FC2">
        <w:rPr>
          <w:rFonts w:ascii="Times New Roman" w:hAnsi="Times New Roman" w:cs="Times New Roman"/>
          <w:color w:val="000000" w:themeColor="text1"/>
          <w:spacing w:val="-2"/>
          <w:sz w:val="24"/>
          <w:szCs w:val="24"/>
          <w:lang w:val="en-US"/>
        </w:rPr>
        <w:t xml:space="preserve"> </w:t>
      </w:r>
      <w:proofErr w:type="spellStart"/>
      <w:r w:rsidR="001D6FC2">
        <w:rPr>
          <w:rFonts w:ascii="Times New Roman" w:hAnsi="Times New Roman" w:cs="Times New Roman"/>
          <w:color w:val="000000" w:themeColor="text1"/>
          <w:spacing w:val="-2"/>
          <w:sz w:val="24"/>
          <w:szCs w:val="24"/>
          <w:lang w:val="en-US"/>
        </w:rPr>
        <w:t>Korespondensi</w:t>
      </w:r>
      <w:proofErr w:type="spellEnd"/>
      <w:r w:rsidRPr="00621AFB">
        <w:rPr>
          <w:rFonts w:ascii="Times New Roman" w:hAnsi="Times New Roman" w:cs="Times New Roman"/>
          <w:color w:val="000000" w:themeColor="text1"/>
          <w:spacing w:val="-2"/>
          <w:sz w:val="24"/>
          <w:szCs w:val="24"/>
        </w:rPr>
        <w:t xml:space="preserve">: </w:t>
      </w:r>
      <w:r w:rsidR="004A7F9C" w:rsidRPr="004A7F9C">
        <w:rPr>
          <w:rFonts w:ascii="Times New Roman" w:hAnsi="Times New Roman" w:cs="Times New Roman"/>
          <w:iCs/>
          <w:color w:val="000000" w:themeColor="text1"/>
          <w:spacing w:val="-2"/>
          <w:sz w:val="24"/>
          <w:szCs w:val="24"/>
          <w:lang w:val="en-US"/>
        </w:rPr>
        <w:t>atia.nurul@lecture.unjani.ac.id</w:t>
      </w:r>
    </w:p>
    <w:p w14:paraId="7A68EC80" w14:textId="03418E52" w:rsidR="007B5245" w:rsidRPr="00621AFB" w:rsidRDefault="007B5245" w:rsidP="00DE205C">
      <w:pPr>
        <w:widowControl w:val="0"/>
        <w:spacing w:after="0" w:line="240" w:lineRule="auto"/>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 xml:space="preserve">Dikirim : </w:t>
      </w:r>
      <w:r w:rsidR="004A7F9C">
        <w:rPr>
          <w:rFonts w:ascii="Times New Roman" w:hAnsi="Times New Roman" w:cs="Times New Roman"/>
          <w:color w:val="000000" w:themeColor="text1"/>
          <w:spacing w:val="-2"/>
          <w:sz w:val="24"/>
          <w:szCs w:val="24"/>
          <w:lang w:val="en-US"/>
        </w:rPr>
        <w:t>5 Mei 2022</w:t>
      </w:r>
      <w:r>
        <w:rPr>
          <w:rFonts w:ascii="Times New Roman" w:hAnsi="Times New Roman" w:cs="Times New Roman"/>
          <w:color w:val="000000" w:themeColor="text1"/>
          <w:spacing w:val="-2"/>
          <w:sz w:val="24"/>
          <w:szCs w:val="24"/>
        </w:rPr>
        <w:t>; direvisi : [tanggal]; diterima: [tanggal]</w:t>
      </w:r>
    </w:p>
    <w:p w14:paraId="2645F738" w14:textId="77777777" w:rsidR="006B3E28" w:rsidRPr="003E0C1D" w:rsidRDefault="006B3E28" w:rsidP="00DE205C">
      <w:pPr>
        <w:widowControl w:val="0"/>
        <w:spacing w:after="0" w:line="240" w:lineRule="auto"/>
        <w:jc w:val="both"/>
        <w:rPr>
          <w:rFonts w:ascii="Times New Roman" w:hAnsi="Times New Roman" w:cs="Times New Roman"/>
          <w:b/>
          <w:color w:val="000000" w:themeColor="text1"/>
          <w:sz w:val="24"/>
          <w:szCs w:val="24"/>
        </w:rPr>
      </w:pPr>
    </w:p>
    <w:p w14:paraId="6529D79D" w14:textId="77777777" w:rsidR="00545CB8" w:rsidRPr="003E0C1D" w:rsidRDefault="00545CB8" w:rsidP="00DE205C">
      <w:pPr>
        <w:widowControl w:val="0"/>
        <w:spacing w:after="0" w:line="240" w:lineRule="auto"/>
        <w:jc w:val="both"/>
        <w:rPr>
          <w:rFonts w:ascii="Times New Roman" w:hAnsi="Times New Roman" w:cs="Times New Roman"/>
          <w:b/>
          <w:color w:val="000000" w:themeColor="text1"/>
          <w:sz w:val="24"/>
          <w:szCs w:val="24"/>
        </w:rPr>
      </w:pPr>
    </w:p>
    <w:p w14:paraId="11418BB0" w14:textId="75336D61" w:rsidR="00630002" w:rsidRDefault="00630002" w:rsidP="004A7F9C">
      <w:pPr>
        <w:widowControl w:val="0"/>
        <w:spacing w:after="0" w:line="240" w:lineRule="auto"/>
        <w:ind w:left="284"/>
        <w:jc w:val="both"/>
        <w:rPr>
          <w:rFonts w:ascii="Times New Roman" w:hAnsi="Times New Roman" w:cs="Times New Roman"/>
        </w:rPr>
      </w:pPr>
      <w:r w:rsidRPr="003E0C1D">
        <w:rPr>
          <w:rFonts w:ascii="Times New Roman" w:hAnsi="Times New Roman" w:cs="Times New Roman"/>
          <w:b/>
          <w:noProof/>
          <w:color w:val="000000" w:themeColor="text1"/>
          <w:sz w:val="21"/>
          <w:szCs w:val="21"/>
        </w:rPr>
        <w:t>Abstract</w:t>
      </w:r>
      <w:r w:rsidRPr="003E0C1D">
        <w:rPr>
          <w:rFonts w:ascii="Times New Roman" w:hAnsi="Times New Roman" w:cs="Times New Roman"/>
          <w:noProof/>
          <w:color w:val="000000" w:themeColor="text1"/>
          <w:sz w:val="21"/>
          <w:szCs w:val="21"/>
        </w:rPr>
        <w:t xml:space="preserve">: </w:t>
      </w:r>
      <w:r w:rsidR="004A7F9C" w:rsidRPr="004A7F9C">
        <w:rPr>
          <w:rFonts w:ascii="Times New Roman" w:hAnsi="Times New Roman" w:cs="Times New Roman"/>
          <w:iCs/>
          <w:noProof/>
          <w:color w:val="000000" w:themeColor="text1"/>
          <w:sz w:val="21"/>
          <w:szCs w:val="21"/>
          <w:lang w:val="en-ID"/>
        </w:rPr>
        <w:t>A malocclusion is a form of occlusion that deviates from the standard form. Some malocclusion can cause oral problems, one of them is traumatic ulcers. The traumatic ulcer is one of the most common lesions on the oral mucosa, there is loss of the epithelial layer beyond the basal membrane and affects the lamina propria which is generally caused by trauma. Traumatic ulcers can occur on all oral mucosa types, including the tongue, lips, buccal folds, gingiva, palate, labial mucosa, buccal mucosa and floor of the mouth. The clinical appearance of traumatic ulcers is non-specific depending on its etiology, has a smooth surface, the yellowish base of the lesion and red margins and there is no induration. Ulcers usually heal without a scar within 10-14 days, spontaneously or after removing the cause. Traumatic ulcers can occur at any age in both men and women. The prevalence of traumatic ulcers is quite high. Some studies show variations in the range of 3–24% of the population. Treatment of traumatic ulcers is a correction of predisposing factors. Local symptomatic treatment is the standard of care in simple cases of traumatic ulcers.</w:t>
      </w:r>
    </w:p>
    <w:p w14:paraId="26C1C1C3" w14:textId="77777777" w:rsidR="00630002" w:rsidRDefault="00630002" w:rsidP="004A7F9C">
      <w:pPr>
        <w:widowControl w:val="0"/>
        <w:spacing w:after="0" w:line="240" w:lineRule="auto"/>
        <w:rPr>
          <w:rFonts w:ascii="Times New Roman" w:hAnsi="Times New Roman" w:cs="Times New Roman"/>
          <w:b/>
          <w:bCs/>
        </w:rPr>
      </w:pPr>
    </w:p>
    <w:p w14:paraId="72331381" w14:textId="3A097B36" w:rsidR="00630002" w:rsidRPr="00C963F2" w:rsidRDefault="00630002" w:rsidP="00630002">
      <w:pPr>
        <w:widowControl w:val="0"/>
        <w:spacing w:after="0" w:line="240" w:lineRule="auto"/>
        <w:ind w:left="284"/>
        <w:rPr>
          <w:rFonts w:ascii="Times New Roman" w:hAnsi="Times New Roman" w:cs="Times New Roman"/>
          <w:lang w:val="en-US"/>
        </w:rPr>
      </w:pPr>
      <w:proofErr w:type="spellStart"/>
      <w:r w:rsidRPr="00C0449E">
        <w:rPr>
          <w:rFonts w:ascii="Times New Roman" w:hAnsi="Times New Roman" w:cs="Times New Roman"/>
          <w:b/>
          <w:bCs/>
        </w:rPr>
        <w:t>Keywords</w:t>
      </w:r>
      <w:proofErr w:type="spellEnd"/>
      <w:r w:rsidRPr="00C0449E">
        <w:rPr>
          <w:rFonts w:ascii="Times New Roman" w:hAnsi="Times New Roman" w:cs="Times New Roman"/>
        </w:rPr>
        <w:t xml:space="preserve">: </w:t>
      </w:r>
      <w:r w:rsidR="004A7F9C" w:rsidRPr="004A7F9C">
        <w:rPr>
          <w:rFonts w:ascii="Times New Roman" w:hAnsi="Times New Roman" w:cs="Times New Roman"/>
          <w:lang w:val="en-ID"/>
        </w:rPr>
        <w:t>Malocclusion</w:t>
      </w:r>
      <w:r w:rsidR="004A7F9C">
        <w:rPr>
          <w:rFonts w:ascii="Times New Roman" w:hAnsi="Times New Roman" w:cs="Times New Roman"/>
          <w:lang w:val="en-ID"/>
        </w:rPr>
        <w:t>;</w:t>
      </w:r>
      <w:r w:rsidR="004A7F9C" w:rsidRPr="004A7F9C">
        <w:rPr>
          <w:rFonts w:ascii="Times New Roman" w:hAnsi="Times New Roman" w:cs="Times New Roman"/>
          <w:lang w:val="en-ID"/>
        </w:rPr>
        <w:t xml:space="preserve"> traumatic</w:t>
      </w:r>
      <w:r w:rsidR="004A7F9C">
        <w:rPr>
          <w:rFonts w:ascii="Times New Roman" w:hAnsi="Times New Roman" w:cs="Times New Roman"/>
          <w:lang w:val="en-ID"/>
        </w:rPr>
        <w:t>;</w:t>
      </w:r>
      <w:r w:rsidR="004A7F9C" w:rsidRPr="004A7F9C">
        <w:rPr>
          <w:rFonts w:ascii="Times New Roman" w:hAnsi="Times New Roman" w:cs="Times New Roman"/>
          <w:lang w:val="en-ID"/>
        </w:rPr>
        <w:t xml:space="preserve"> ulcer</w:t>
      </w:r>
    </w:p>
    <w:p w14:paraId="2C802883" w14:textId="77777777" w:rsidR="00630002" w:rsidRPr="003E0C1D" w:rsidRDefault="00630002" w:rsidP="00630002">
      <w:pPr>
        <w:widowControl w:val="0"/>
        <w:spacing w:after="0" w:line="240" w:lineRule="auto"/>
        <w:jc w:val="both"/>
        <w:rPr>
          <w:rFonts w:ascii="Times New Roman" w:hAnsi="Times New Roman" w:cs="Times New Roman"/>
          <w:b/>
          <w:color w:val="000000" w:themeColor="text1"/>
          <w:sz w:val="21"/>
          <w:szCs w:val="21"/>
        </w:rPr>
      </w:pPr>
    </w:p>
    <w:p w14:paraId="4B9EEBC0" w14:textId="77777777" w:rsidR="00630002" w:rsidRPr="003E0C1D" w:rsidRDefault="00630002" w:rsidP="00630002">
      <w:pPr>
        <w:widowControl w:val="0"/>
        <w:spacing w:after="0" w:line="240" w:lineRule="auto"/>
        <w:jc w:val="both"/>
        <w:rPr>
          <w:rFonts w:ascii="Times New Roman" w:hAnsi="Times New Roman" w:cs="Times New Roman"/>
          <w:b/>
          <w:color w:val="000000" w:themeColor="text1"/>
          <w:sz w:val="21"/>
          <w:szCs w:val="21"/>
        </w:rPr>
      </w:pPr>
    </w:p>
    <w:p w14:paraId="315DBECB" w14:textId="1BB62961" w:rsidR="00630002" w:rsidRDefault="00630002" w:rsidP="00630002">
      <w:pPr>
        <w:widowControl w:val="0"/>
        <w:spacing w:after="0" w:line="240" w:lineRule="auto"/>
        <w:ind w:left="284" w:right="253"/>
        <w:jc w:val="both"/>
        <w:rPr>
          <w:rFonts w:ascii="Times New Roman" w:hAnsi="Times New Roman" w:cs="Times New Roman"/>
        </w:rPr>
      </w:pPr>
      <w:r w:rsidRPr="003E0C1D">
        <w:rPr>
          <w:rFonts w:ascii="Times New Roman" w:hAnsi="Times New Roman" w:cs="Times New Roman"/>
          <w:b/>
          <w:noProof/>
          <w:color w:val="000000" w:themeColor="text1"/>
          <w:sz w:val="21"/>
          <w:szCs w:val="21"/>
        </w:rPr>
        <w:t>Abstrak</w:t>
      </w:r>
      <w:r w:rsidRPr="003E0C1D">
        <w:rPr>
          <w:rFonts w:ascii="Times New Roman" w:hAnsi="Times New Roman" w:cs="Times New Roman"/>
          <w:noProof/>
          <w:color w:val="000000" w:themeColor="text1"/>
          <w:sz w:val="21"/>
          <w:szCs w:val="21"/>
        </w:rPr>
        <w:t xml:space="preserve">: </w:t>
      </w:r>
      <w:r w:rsidR="004A7F9C" w:rsidRPr="004A7F9C">
        <w:rPr>
          <w:rFonts w:ascii="Times New Roman" w:hAnsi="Times New Roman" w:cs="Times New Roman"/>
          <w:noProof/>
          <w:color w:val="000000" w:themeColor="text1"/>
          <w:sz w:val="21"/>
          <w:szCs w:val="21"/>
          <w:lang w:val="en-ID"/>
        </w:rPr>
        <w:t xml:space="preserve">Maloklusi adalah suatu bentuk oklusi yang menyimpang dari bentuk standar yang diterima sebagai bentuk normal. Keadaan maloklusi ini dapat menyebabkan masalah rongga mulut salah satunya ulkus traumatik. Ulkus traumatik adalah salah satu lesi pada mukosa mulut yang sering terjadi, dimana adanya kehilangan lapisan epitelium melebihi membran basalis dan mengenai lamina propria yang umumnya disebabkan karena trauma. Ulkus traumatik dapat terjadi pada mukosa rongga mulut, antara lain: pada lidah, bibir, lipatan mukosa bukal </w:t>
      </w:r>
      <w:r w:rsidR="004A7F9C" w:rsidRPr="004A7F9C">
        <w:rPr>
          <w:rFonts w:ascii="Times New Roman" w:hAnsi="Times New Roman" w:cs="Times New Roman"/>
          <w:i/>
          <w:noProof/>
          <w:color w:val="000000" w:themeColor="text1"/>
          <w:sz w:val="21"/>
          <w:szCs w:val="21"/>
          <w:lang w:val="en-ID"/>
        </w:rPr>
        <w:t>(buccal fold)</w:t>
      </w:r>
      <w:r w:rsidR="004A7F9C" w:rsidRPr="004A7F9C">
        <w:rPr>
          <w:rFonts w:ascii="Times New Roman" w:hAnsi="Times New Roman" w:cs="Times New Roman"/>
          <w:noProof/>
          <w:color w:val="000000" w:themeColor="text1"/>
          <w:sz w:val="21"/>
          <w:szCs w:val="21"/>
          <w:lang w:val="en-ID"/>
        </w:rPr>
        <w:t xml:space="preserve">, gingiva, palatum, mukosa labial, mukosa bukal dan dasar mulut. Gambaran klinis ulkus traumatik bentuknya tidak spesifik tergantung pada etiologinya, memiliki permukaan yang halus, dasar lesi berwarna kekuningan dan margin merah serta tidak terdapat indurasi. Ulkus biasanya sembuh tanpa berbekas dalam 10-14 hari, secara spontan atau setelah menghilangkan penyebab. </w:t>
      </w:r>
      <w:r w:rsidR="004A7F9C" w:rsidRPr="004A7F9C">
        <w:rPr>
          <w:rFonts w:ascii="Times New Roman" w:hAnsi="Times New Roman" w:cs="Times New Roman"/>
          <w:noProof/>
          <w:color w:val="000000" w:themeColor="text1"/>
          <w:sz w:val="21"/>
          <w:szCs w:val="21"/>
        </w:rPr>
        <w:t>Ulkus traumatik dapat terjadi pada semua usia baik itu pada laki-laki maupun perempuan. Prevalensi ulkus traumatik cukup tinggi. Beberapa penelitian menunjukkan variasi kisaran 3 – 24% dari populasi</w:t>
      </w:r>
      <w:r w:rsidR="004A7F9C" w:rsidRPr="004A7F9C">
        <w:rPr>
          <w:rFonts w:ascii="Times New Roman" w:hAnsi="Times New Roman" w:cs="Times New Roman"/>
          <w:noProof/>
          <w:color w:val="000000" w:themeColor="text1"/>
          <w:sz w:val="21"/>
          <w:szCs w:val="21"/>
          <w:lang w:val="en-US"/>
        </w:rPr>
        <w:t xml:space="preserve">. </w:t>
      </w:r>
      <w:r w:rsidR="004A7F9C" w:rsidRPr="004A7F9C">
        <w:rPr>
          <w:rFonts w:ascii="Times New Roman" w:hAnsi="Times New Roman" w:cs="Times New Roman"/>
          <w:noProof/>
          <w:color w:val="000000" w:themeColor="text1"/>
          <w:sz w:val="21"/>
          <w:szCs w:val="21"/>
          <w:lang w:val="en-ID"/>
        </w:rPr>
        <w:t>Tata laksana ulkus traumatik berupa koreksi faktor-faktor predisposisi. Pengobatan gejala lokal merupakan perawatan standar pada kasus sederhana ulkus traumatik.</w:t>
      </w:r>
    </w:p>
    <w:p w14:paraId="746D3CAC" w14:textId="77777777" w:rsidR="00630002" w:rsidRDefault="00630002" w:rsidP="00630002">
      <w:pPr>
        <w:widowControl w:val="0"/>
        <w:spacing w:after="0" w:line="240" w:lineRule="auto"/>
        <w:ind w:left="284" w:right="253"/>
        <w:jc w:val="both"/>
        <w:rPr>
          <w:rFonts w:ascii="Times New Roman" w:hAnsi="Times New Roman" w:cs="Times New Roman"/>
        </w:rPr>
      </w:pPr>
    </w:p>
    <w:p w14:paraId="1DBD84E7" w14:textId="77777777" w:rsidR="00630002" w:rsidRDefault="00630002" w:rsidP="00630002">
      <w:pPr>
        <w:widowControl w:val="0"/>
        <w:spacing w:after="0" w:line="240" w:lineRule="auto"/>
        <w:ind w:left="284" w:right="253"/>
        <w:jc w:val="both"/>
        <w:rPr>
          <w:rFonts w:ascii="Times New Roman" w:hAnsi="Times New Roman" w:cs="Times New Roman"/>
        </w:rPr>
      </w:pPr>
      <w:r w:rsidRPr="00C0449E">
        <w:rPr>
          <w:rFonts w:ascii="Times New Roman" w:hAnsi="Times New Roman" w:cs="Times New Roman"/>
        </w:rPr>
        <w:t xml:space="preserve"> </w:t>
      </w:r>
      <w:r>
        <w:rPr>
          <w:rFonts w:ascii="Times New Roman" w:hAnsi="Times New Roman" w:cs="Times New Roman"/>
        </w:rPr>
        <w:t xml:space="preserve"> </w:t>
      </w:r>
    </w:p>
    <w:p w14:paraId="0AA0537C" w14:textId="7AC8C4D8" w:rsidR="00630002" w:rsidRDefault="00630002" w:rsidP="00630002">
      <w:pPr>
        <w:widowControl w:val="0"/>
        <w:spacing w:after="0" w:line="240" w:lineRule="auto"/>
        <w:ind w:left="284" w:right="253"/>
        <w:jc w:val="both"/>
        <w:rPr>
          <w:rFonts w:ascii="Times New Roman" w:hAnsi="Times New Roman" w:cs="Times New Roman"/>
          <w:lang w:val="en-US"/>
        </w:rPr>
      </w:pPr>
      <w:r w:rsidRPr="003E0C1D">
        <w:rPr>
          <w:rFonts w:ascii="Times New Roman" w:hAnsi="Times New Roman" w:cs="Times New Roman"/>
          <w:b/>
          <w:color w:val="000000" w:themeColor="text1"/>
          <w:sz w:val="21"/>
          <w:szCs w:val="21"/>
        </w:rPr>
        <w:t xml:space="preserve">Kata kunci: </w:t>
      </w:r>
      <w:r w:rsidR="004A7F9C">
        <w:rPr>
          <w:rFonts w:ascii="Times New Roman" w:eastAsia="Times New Roman" w:hAnsi="Times New Roman" w:cs="Times New Roman"/>
          <w:color w:val="000000"/>
        </w:rPr>
        <w:t>Maloklusi</w:t>
      </w:r>
      <w:r w:rsidR="004A7F9C">
        <w:rPr>
          <w:rFonts w:ascii="Times New Roman" w:eastAsia="Times New Roman" w:hAnsi="Times New Roman" w:cs="Times New Roman"/>
          <w:color w:val="000000"/>
          <w:lang w:val="en-US"/>
        </w:rPr>
        <w:t>;</w:t>
      </w:r>
      <w:r w:rsidR="004A7F9C">
        <w:rPr>
          <w:rFonts w:ascii="Times New Roman" w:eastAsia="Times New Roman" w:hAnsi="Times New Roman" w:cs="Times New Roman"/>
          <w:color w:val="000000"/>
        </w:rPr>
        <w:t xml:space="preserve"> </w:t>
      </w:r>
      <w:proofErr w:type="spellStart"/>
      <w:r w:rsidR="004A7F9C">
        <w:rPr>
          <w:rFonts w:ascii="Times New Roman" w:eastAsia="Times New Roman" w:hAnsi="Times New Roman" w:cs="Times New Roman"/>
          <w:color w:val="000000"/>
        </w:rPr>
        <w:t>traumatik</w:t>
      </w:r>
      <w:proofErr w:type="spellEnd"/>
      <w:r w:rsidR="004A7F9C">
        <w:rPr>
          <w:rFonts w:ascii="Times New Roman" w:eastAsia="Times New Roman" w:hAnsi="Times New Roman" w:cs="Times New Roman"/>
          <w:color w:val="000000"/>
          <w:lang w:val="en-US"/>
        </w:rPr>
        <w:t>;</w:t>
      </w:r>
      <w:r w:rsidR="004A7F9C">
        <w:rPr>
          <w:rFonts w:ascii="Times New Roman" w:eastAsia="Times New Roman" w:hAnsi="Times New Roman" w:cs="Times New Roman"/>
          <w:color w:val="000000"/>
        </w:rPr>
        <w:t xml:space="preserve"> ulkus</w:t>
      </w:r>
    </w:p>
    <w:p w14:paraId="43AF6D0D" w14:textId="77777777" w:rsidR="00630002" w:rsidRPr="00C963F2" w:rsidRDefault="00630002" w:rsidP="00630002">
      <w:pPr>
        <w:widowControl w:val="0"/>
        <w:spacing w:after="0" w:line="240" w:lineRule="auto"/>
        <w:ind w:left="284" w:right="253"/>
        <w:jc w:val="both"/>
        <w:rPr>
          <w:rFonts w:ascii="Times New Roman" w:hAnsi="Times New Roman" w:cs="Times New Roman"/>
          <w:noProof/>
          <w:color w:val="000000" w:themeColor="text1"/>
          <w:sz w:val="24"/>
          <w:szCs w:val="24"/>
          <w:lang w:val="en-US"/>
        </w:rPr>
      </w:pPr>
    </w:p>
    <w:p w14:paraId="3BF75D9F" w14:textId="77777777" w:rsidR="00630002" w:rsidRDefault="00630002" w:rsidP="00630002">
      <w:pPr>
        <w:widowControl w:val="0"/>
        <w:spacing w:after="0" w:line="240" w:lineRule="auto"/>
        <w:jc w:val="both"/>
        <w:rPr>
          <w:rFonts w:ascii="Times New Roman" w:hAnsi="Times New Roman" w:cs="Times New Roman"/>
          <w:noProof/>
          <w:color w:val="000000" w:themeColor="text1"/>
          <w:sz w:val="24"/>
          <w:szCs w:val="24"/>
        </w:rPr>
      </w:pPr>
    </w:p>
    <w:p w14:paraId="1BCF64B2" w14:textId="77777777" w:rsidR="00630002" w:rsidRPr="003E0C1D" w:rsidRDefault="00630002" w:rsidP="00630002">
      <w:pPr>
        <w:widowControl w:val="0"/>
        <w:spacing w:after="0" w:line="240" w:lineRule="auto"/>
        <w:jc w:val="both"/>
        <w:rPr>
          <w:rFonts w:ascii="Times New Roman" w:hAnsi="Times New Roman" w:cs="Times New Roman"/>
          <w:noProof/>
          <w:color w:val="000000" w:themeColor="text1"/>
          <w:sz w:val="24"/>
          <w:szCs w:val="24"/>
        </w:rPr>
        <w:sectPr w:rsidR="00630002" w:rsidRPr="003E0C1D" w:rsidSect="00C963F2">
          <w:headerReference w:type="even" r:id="rId8"/>
          <w:headerReference w:type="first" r:id="rId9"/>
          <w:footerReference w:type="first" r:id="rId10"/>
          <w:pgSz w:w="11906" w:h="16838" w:code="9"/>
          <w:pgMar w:top="1588" w:right="1418" w:bottom="1134" w:left="1588" w:header="964" w:footer="624" w:gutter="0"/>
          <w:pgNumType w:start="1"/>
          <w:cols w:space="708"/>
          <w:titlePg/>
          <w:docGrid w:linePitch="360"/>
        </w:sectPr>
      </w:pPr>
    </w:p>
    <w:p w14:paraId="12AEB544" w14:textId="77777777" w:rsidR="00882EF3" w:rsidRDefault="00882EF3" w:rsidP="00630002">
      <w:pPr>
        <w:widowControl w:val="0"/>
        <w:spacing w:after="0" w:line="240" w:lineRule="auto"/>
        <w:jc w:val="both"/>
        <w:rPr>
          <w:rFonts w:ascii="Times New Roman" w:hAnsi="Times New Roman" w:cs="Times New Roman"/>
          <w:b/>
          <w:noProof/>
          <w:color w:val="000000" w:themeColor="text1"/>
          <w:sz w:val="24"/>
          <w:szCs w:val="24"/>
          <w:lang w:val="en-US"/>
        </w:rPr>
      </w:pPr>
    </w:p>
    <w:p w14:paraId="0BFAF103" w14:textId="77777777" w:rsidR="00882EF3" w:rsidRDefault="00882EF3" w:rsidP="00630002">
      <w:pPr>
        <w:widowControl w:val="0"/>
        <w:spacing w:after="0" w:line="240" w:lineRule="auto"/>
        <w:jc w:val="both"/>
        <w:rPr>
          <w:rFonts w:ascii="Times New Roman" w:hAnsi="Times New Roman" w:cs="Times New Roman"/>
          <w:b/>
          <w:noProof/>
          <w:color w:val="000000" w:themeColor="text1"/>
          <w:sz w:val="24"/>
          <w:szCs w:val="24"/>
          <w:lang w:val="en-US"/>
        </w:rPr>
      </w:pPr>
    </w:p>
    <w:p w14:paraId="7E56C286" w14:textId="775F8AEF" w:rsidR="00630002" w:rsidRDefault="00630002" w:rsidP="00630002">
      <w:pPr>
        <w:widowControl w:val="0"/>
        <w:spacing w:after="0" w:line="240" w:lineRule="auto"/>
        <w:jc w:val="both"/>
        <w:rPr>
          <w:rFonts w:ascii="Times New Roman" w:hAnsi="Times New Roman" w:cs="Times New Roman"/>
          <w:b/>
          <w:noProof/>
          <w:color w:val="000000" w:themeColor="text1"/>
          <w:sz w:val="24"/>
          <w:szCs w:val="24"/>
          <w:lang w:val="en-US"/>
        </w:rPr>
      </w:pPr>
      <w:r w:rsidRPr="003E0C1D">
        <w:rPr>
          <w:rFonts w:ascii="Times New Roman" w:hAnsi="Times New Roman" w:cs="Times New Roman"/>
          <w:b/>
          <w:noProof/>
          <w:color w:val="000000" w:themeColor="text1"/>
          <w:sz w:val="24"/>
          <w:szCs w:val="24"/>
          <w:lang w:val="en-US"/>
        </w:rPr>
        <w:t>PENDAHULUAN</w:t>
      </w:r>
      <w:r>
        <w:rPr>
          <w:rFonts w:ascii="Times New Roman" w:hAnsi="Times New Roman" w:cs="Times New Roman"/>
          <w:b/>
          <w:noProof/>
          <w:color w:val="000000" w:themeColor="text1"/>
          <w:sz w:val="24"/>
          <w:szCs w:val="24"/>
          <w:lang w:val="en-US"/>
        </w:rPr>
        <w:t xml:space="preserve"> </w:t>
      </w:r>
    </w:p>
    <w:p w14:paraId="49D7E9BA" w14:textId="77777777" w:rsidR="00882EF3" w:rsidRDefault="00882EF3" w:rsidP="00882EF3">
      <w:pPr>
        <w:widowControl w:val="0"/>
        <w:spacing w:after="0" w:line="240" w:lineRule="auto"/>
        <w:ind w:firstLine="426"/>
        <w:jc w:val="both"/>
        <w:rPr>
          <w:rFonts w:ascii="Times New Roman" w:hAnsi="Times New Roman" w:cs="Times New Roman"/>
          <w:color w:val="000000" w:themeColor="text1"/>
          <w:sz w:val="24"/>
          <w:szCs w:val="24"/>
          <w:lang w:val="en-GB"/>
        </w:rPr>
      </w:pPr>
      <w:r w:rsidRPr="00882EF3">
        <w:rPr>
          <w:rFonts w:ascii="Times New Roman" w:hAnsi="Times New Roman" w:cs="Times New Roman"/>
          <w:noProof/>
          <w:color w:val="000000" w:themeColor="text1"/>
          <w:sz w:val="24"/>
          <w:szCs w:val="24"/>
          <w:lang w:val="en-ID"/>
        </w:rPr>
        <w:t>Ulkus</w:t>
      </w:r>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adalah</w:t>
      </w:r>
      <w:proofErr w:type="spellEnd"/>
      <w:r w:rsidRPr="00882EF3">
        <w:rPr>
          <w:rFonts w:ascii="Times New Roman" w:hAnsi="Times New Roman" w:cs="Times New Roman"/>
          <w:color w:val="000000" w:themeColor="text1"/>
          <w:sz w:val="24"/>
          <w:szCs w:val="24"/>
          <w:lang w:val="en-ID"/>
        </w:rPr>
        <w:t xml:space="preserve"> salah </w:t>
      </w:r>
      <w:proofErr w:type="spellStart"/>
      <w:r w:rsidRPr="00882EF3">
        <w:rPr>
          <w:rFonts w:ascii="Times New Roman" w:hAnsi="Times New Roman" w:cs="Times New Roman"/>
          <w:color w:val="000000" w:themeColor="text1"/>
          <w:sz w:val="24"/>
          <w:szCs w:val="24"/>
          <w:lang w:val="en-ID"/>
        </w:rPr>
        <w:t>satu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lesi</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mulut</w:t>
      </w:r>
      <w:proofErr w:type="spellEnd"/>
      <w:r w:rsidRPr="00882EF3">
        <w:rPr>
          <w:rFonts w:ascii="Times New Roman" w:hAnsi="Times New Roman" w:cs="Times New Roman"/>
          <w:color w:val="000000" w:themeColor="text1"/>
          <w:sz w:val="24"/>
          <w:szCs w:val="24"/>
          <w:lang w:val="en-ID"/>
        </w:rPr>
        <w:t xml:space="preserve"> yang </w:t>
      </w:r>
      <w:proofErr w:type="spellStart"/>
      <w:r w:rsidRPr="00882EF3">
        <w:rPr>
          <w:rFonts w:ascii="Times New Roman" w:hAnsi="Times New Roman" w:cs="Times New Roman"/>
          <w:color w:val="000000" w:themeColor="text1"/>
          <w:sz w:val="24"/>
          <w:szCs w:val="24"/>
          <w:lang w:val="en-ID"/>
        </w:rPr>
        <w:t>sering</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terjadi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Penyebab</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adalah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adanya</w:t>
      </w:r>
      <w:proofErr w:type="spellEnd"/>
      <w:r w:rsidRPr="00882EF3">
        <w:rPr>
          <w:rFonts w:ascii="Times New Roman" w:hAnsi="Times New Roman" w:cs="Times New Roman"/>
          <w:color w:val="000000" w:themeColor="text1"/>
          <w:sz w:val="24"/>
          <w:szCs w:val="24"/>
          <w:lang w:val="en-ID"/>
        </w:rPr>
        <w:t xml:space="preserve"> trauma </w:t>
      </w:r>
      <w:proofErr w:type="spellStart"/>
      <w:r w:rsidRPr="00882EF3">
        <w:rPr>
          <w:rFonts w:ascii="Times New Roman" w:hAnsi="Times New Roman" w:cs="Times New Roman"/>
          <w:color w:val="000000" w:themeColor="text1"/>
          <w:sz w:val="24"/>
          <w:szCs w:val="24"/>
          <w:lang w:val="en-ID"/>
        </w:rPr>
        <w:t>mekanik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seperti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kimia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elektrik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atau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suhu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selain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itu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lastRenderedPageBreak/>
        <w:t>dapat</w:t>
      </w:r>
      <w:proofErr w:type="spellEnd"/>
      <w:r w:rsidRPr="00882EF3">
        <w:rPr>
          <w:rFonts w:ascii="Times New Roman" w:hAnsi="Times New Roman" w:cs="Times New Roman"/>
          <w:color w:val="000000" w:themeColor="text1"/>
          <w:sz w:val="24"/>
          <w:szCs w:val="24"/>
          <w:lang w:val="en-ID"/>
        </w:rPr>
        <w:t xml:space="preserve"> pula </w:t>
      </w:r>
      <w:proofErr w:type="spellStart"/>
      <w:r w:rsidRPr="00882EF3">
        <w:rPr>
          <w:rFonts w:ascii="Times New Roman" w:hAnsi="Times New Roman" w:cs="Times New Roman"/>
          <w:color w:val="000000" w:themeColor="text1"/>
          <w:sz w:val="24"/>
          <w:szCs w:val="24"/>
          <w:lang w:val="en-ID"/>
        </w:rPr>
        <w:t>terjadi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karena</w:t>
      </w:r>
      <w:proofErr w:type="spellEnd"/>
      <w:r w:rsidRPr="00882EF3">
        <w:rPr>
          <w:rFonts w:ascii="Times New Roman" w:hAnsi="Times New Roman" w:cs="Times New Roman"/>
          <w:color w:val="000000" w:themeColor="text1"/>
          <w:sz w:val="24"/>
          <w:szCs w:val="24"/>
          <w:lang w:val="en-ID"/>
        </w:rPr>
        <w:t xml:space="preserve"> fraktur, </w:t>
      </w:r>
      <w:proofErr w:type="spellStart"/>
      <w:r w:rsidRPr="00882EF3">
        <w:rPr>
          <w:rFonts w:ascii="Times New Roman" w:hAnsi="Times New Roman" w:cs="Times New Roman"/>
          <w:color w:val="000000" w:themeColor="text1"/>
          <w:sz w:val="24"/>
          <w:szCs w:val="24"/>
          <w:lang w:val="en-ID"/>
        </w:rPr>
        <w:t>malposisi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atau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malformasi</w:t>
      </w:r>
      <w:proofErr w:type="spellEnd"/>
      <w:r w:rsidRPr="00882EF3">
        <w:rPr>
          <w:rFonts w:ascii="Times New Roman" w:hAnsi="Times New Roman" w:cs="Times New Roman"/>
          <w:color w:val="000000" w:themeColor="text1"/>
          <w:sz w:val="24"/>
          <w:szCs w:val="24"/>
          <w:lang w:val="en-ID"/>
        </w:rPr>
        <w:t xml:space="preserve"> gigi.</w:t>
      </w:r>
      <w:sdt>
        <w:sdtPr>
          <w:rPr>
            <w:rFonts w:ascii="Times New Roman" w:hAnsi="Times New Roman" w:cs="Times New Roman"/>
            <w:color w:val="000000" w:themeColor="text1"/>
            <w:sz w:val="24"/>
            <w:szCs w:val="24"/>
            <w:vertAlign w:val="superscript"/>
            <w:lang w:val="en-ID"/>
          </w:rPr>
          <w:tag w:val="MENDELEY_CITATION_v3_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"/>
          <w:id w:val="191888420"/>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ID"/>
            </w:rPr>
            <w:t>1,2</w:t>
          </w:r>
        </w:sdtContent>
      </w:sdt>
      <w:r w:rsidRPr="00882EF3">
        <w:rPr>
          <w:rFonts w:ascii="Times New Roman" w:hAnsi="Times New Roman" w:cs="Times New Roman"/>
          <w:color w:val="000000" w:themeColor="text1"/>
          <w:sz w:val="24"/>
          <w:szCs w:val="24"/>
          <w:lang w:val="en-GB"/>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dapat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terjadi</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rongga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mulut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antara</w:t>
      </w:r>
      <w:proofErr w:type="spellEnd"/>
      <w:r w:rsidRPr="00882EF3">
        <w:rPr>
          <w:rFonts w:ascii="Times New Roman" w:hAnsi="Times New Roman" w:cs="Times New Roman"/>
          <w:color w:val="000000" w:themeColor="text1"/>
          <w:sz w:val="24"/>
          <w:szCs w:val="24"/>
          <w:lang w:val="en-ID"/>
        </w:rPr>
        <w:t xml:space="preserve"> lain pada </w:t>
      </w:r>
      <w:proofErr w:type="spellStart"/>
      <w:r w:rsidRPr="00882EF3">
        <w:rPr>
          <w:rFonts w:ascii="Times New Roman" w:hAnsi="Times New Roman" w:cs="Times New Roman"/>
          <w:color w:val="000000" w:themeColor="text1"/>
          <w:sz w:val="24"/>
          <w:szCs w:val="24"/>
          <w:lang w:val="en-ID"/>
        </w:rPr>
        <w:t>lidah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bibir</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lipatan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bukal</w:t>
      </w:r>
      <w:proofErr w:type="spellEnd"/>
      <w:r w:rsidRPr="00882EF3">
        <w:rPr>
          <w:rFonts w:ascii="Times New Roman" w:hAnsi="Times New Roman" w:cs="Times New Roman"/>
          <w:color w:val="000000" w:themeColor="text1"/>
          <w:sz w:val="24"/>
          <w:szCs w:val="24"/>
          <w:lang w:val="en-ID"/>
        </w:rPr>
        <w:t xml:space="preserve"> </w:t>
      </w:r>
      <w:r w:rsidRPr="00882EF3">
        <w:rPr>
          <w:rFonts w:ascii="Times New Roman" w:hAnsi="Times New Roman" w:cs="Times New Roman"/>
          <w:i/>
          <w:color w:val="000000" w:themeColor="text1"/>
          <w:sz w:val="24"/>
          <w:szCs w:val="24"/>
          <w:lang w:val="en-ID"/>
        </w:rPr>
        <w:t>(buccal fold)</w:t>
      </w:r>
      <w:r w:rsidRPr="00882EF3">
        <w:rPr>
          <w:rFonts w:ascii="Times New Roman" w:hAnsi="Times New Roman" w:cs="Times New Roman"/>
          <w:color w:val="000000" w:themeColor="text1"/>
          <w:sz w:val="24"/>
          <w:szCs w:val="24"/>
          <w:lang w:val="en-ID"/>
        </w:rPr>
        <w:t xml:space="preserve">, gingiva, </w:t>
      </w:r>
      <w:proofErr w:type="spellStart"/>
      <w:r w:rsidRPr="00882EF3">
        <w:rPr>
          <w:rFonts w:ascii="Times New Roman" w:hAnsi="Times New Roman" w:cs="Times New Roman"/>
          <w:color w:val="000000" w:themeColor="text1"/>
          <w:sz w:val="24"/>
          <w:szCs w:val="24"/>
          <w:lang w:val="en-ID"/>
        </w:rPr>
        <w:t>palatum</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labial,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bukal</w:t>
      </w:r>
      <w:proofErr w:type="spellEnd"/>
      <w:r w:rsidRPr="00882EF3">
        <w:rPr>
          <w:rFonts w:ascii="Times New Roman" w:hAnsi="Times New Roman" w:cs="Times New Roman"/>
          <w:color w:val="000000" w:themeColor="text1"/>
          <w:sz w:val="24"/>
          <w:szCs w:val="24"/>
          <w:lang w:val="en-ID"/>
        </w:rPr>
        <w:t xml:space="preserve"> dan </w:t>
      </w:r>
      <w:proofErr w:type="spellStart"/>
      <w:r w:rsidRPr="00882EF3">
        <w:rPr>
          <w:rFonts w:ascii="Times New Roman" w:hAnsi="Times New Roman" w:cs="Times New Roman"/>
          <w:color w:val="000000" w:themeColor="text1"/>
          <w:sz w:val="24"/>
          <w:szCs w:val="24"/>
          <w:lang w:val="en-ID"/>
        </w:rPr>
        <w:t>dasar</w:t>
      </w:r>
      <w:proofErr w:type="spellEnd"/>
      <w:r w:rsidRPr="00882EF3">
        <w:rPr>
          <w:rFonts w:ascii="Times New Roman" w:hAnsi="Times New Roman" w:cs="Times New Roman"/>
          <w:color w:val="000000" w:themeColor="text1"/>
          <w:sz w:val="24"/>
          <w:szCs w:val="24"/>
          <w:lang w:val="en-ID"/>
        </w:rPr>
        <w:t xml:space="preserve"> mulut.</w:t>
      </w:r>
      <w:sdt>
        <w:sdtPr>
          <w:rPr>
            <w:rFonts w:ascii="Times New Roman" w:hAnsi="Times New Roman" w:cs="Times New Roman"/>
            <w:color w:val="000000" w:themeColor="text1"/>
            <w:sz w:val="24"/>
            <w:szCs w:val="24"/>
            <w:vertAlign w:val="superscript"/>
            <w:lang w:val="en-ID"/>
          </w:rPr>
          <w:tag w:val="MENDELEY_CITATION_v3_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"/>
          <w:id w:val="1736511212"/>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ID"/>
            </w:rPr>
            <w:t>3</w:t>
          </w:r>
        </w:sdtContent>
      </w:sdt>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sering</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terjadi</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mukosa</w:t>
      </w:r>
      <w:proofErr w:type="spellEnd"/>
      <w:r w:rsidRPr="00882EF3">
        <w:rPr>
          <w:rFonts w:ascii="Times New Roman" w:hAnsi="Times New Roman" w:cs="Times New Roman"/>
          <w:color w:val="000000" w:themeColor="text1"/>
          <w:sz w:val="24"/>
          <w:szCs w:val="24"/>
          <w:lang w:val="en-ID"/>
        </w:rPr>
        <w:t xml:space="preserve"> labial dan </w:t>
      </w:r>
      <w:proofErr w:type="spellStart"/>
      <w:r w:rsidRPr="00882EF3">
        <w:rPr>
          <w:rFonts w:ascii="Times New Roman" w:hAnsi="Times New Roman" w:cs="Times New Roman"/>
          <w:color w:val="000000" w:themeColor="text1"/>
          <w:sz w:val="24"/>
          <w:szCs w:val="24"/>
          <w:lang w:val="en-ID"/>
        </w:rPr>
        <w:t>bukal</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karena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terletak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berdekatan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dengan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daerah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kontak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oklusi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geligi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sehingga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lebih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mudah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mengalami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gigitan</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waktu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gerakan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pengunyahan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Diagnosisnya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ditentukan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berdasarkan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pemeriksaan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riwayat</w:t>
      </w:r>
      <w:proofErr w:type="spellEnd"/>
      <w:r w:rsidRPr="00882EF3">
        <w:rPr>
          <w:rFonts w:ascii="Times New Roman" w:hAnsi="Times New Roman" w:cs="Times New Roman"/>
          <w:color w:val="000000" w:themeColor="text1"/>
          <w:sz w:val="24"/>
          <w:szCs w:val="24"/>
          <w:lang w:val="en-ID"/>
        </w:rPr>
        <w:t xml:space="preserve"> dan </w:t>
      </w:r>
      <w:proofErr w:type="spellStart"/>
      <w:r w:rsidRPr="00882EF3">
        <w:rPr>
          <w:rFonts w:ascii="Times New Roman" w:hAnsi="Times New Roman" w:cs="Times New Roman"/>
          <w:color w:val="000000" w:themeColor="text1"/>
          <w:sz w:val="24"/>
          <w:szCs w:val="24"/>
          <w:lang w:val="en-ID"/>
        </w:rPr>
        <w:t>temuan</w:t>
      </w:r>
      <w:proofErr w:type="spellEnd"/>
      <w:r w:rsidRPr="00882EF3">
        <w:rPr>
          <w:rFonts w:ascii="Times New Roman" w:hAnsi="Times New Roman" w:cs="Times New Roman"/>
          <w:color w:val="000000" w:themeColor="text1"/>
          <w:sz w:val="24"/>
          <w:szCs w:val="24"/>
          <w:lang w:val="en-ID"/>
        </w:rPr>
        <w:t xml:space="preserve"> fisik.</w:t>
      </w:r>
      <w:sdt>
        <w:sdtPr>
          <w:rPr>
            <w:rFonts w:ascii="Times New Roman" w:hAnsi="Times New Roman" w:cs="Times New Roman"/>
            <w:color w:val="000000" w:themeColor="text1"/>
            <w:sz w:val="24"/>
            <w:szCs w:val="24"/>
            <w:vertAlign w:val="superscript"/>
            <w:lang w:val="en-ID"/>
          </w:rPr>
          <w:tag w:val="MENDELEY_CITATION_v3_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"/>
          <w:id w:val="565375166"/>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ID"/>
            </w:rPr>
            <w:t>4</w:t>
          </w:r>
        </w:sdtContent>
      </w:sdt>
      <w:r w:rsidRPr="00882EF3">
        <w:rPr>
          <w:rFonts w:ascii="Times New Roman" w:hAnsi="Times New Roman" w:cs="Times New Roman"/>
          <w:color w:val="000000" w:themeColor="text1"/>
          <w:sz w:val="24"/>
          <w:szCs w:val="24"/>
          <w:lang w:val="en-GB"/>
        </w:rPr>
        <w:t xml:space="preserve"> </w:t>
      </w:r>
    </w:p>
    <w:p w14:paraId="600317F7" w14:textId="77777777" w:rsidR="00882EF3" w:rsidRDefault="00882EF3" w:rsidP="00882EF3">
      <w:pPr>
        <w:widowControl w:val="0"/>
        <w:spacing w:after="0" w:line="240" w:lineRule="auto"/>
        <w:ind w:firstLine="426"/>
        <w:jc w:val="both"/>
        <w:rPr>
          <w:rFonts w:ascii="Times New Roman" w:hAnsi="Times New Roman" w:cs="Times New Roman"/>
          <w:color w:val="000000" w:themeColor="text1"/>
          <w:sz w:val="24"/>
          <w:szCs w:val="24"/>
          <w:lang w:val="en-GB"/>
        </w:rPr>
      </w:pPr>
      <w:r w:rsidRPr="00882EF3">
        <w:rPr>
          <w:rFonts w:ascii="Times New Roman" w:hAnsi="Times New Roman" w:cs="Times New Roman"/>
          <w:color w:val="000000" w:themeColor="text1"/>
          <w:sz w:val="24"/>
          <w:szCs w:val="24"/>
          <w:lang w:val="en-ID"/>
        </w:rPr>
        <w:t xml:space="preserve">Gambaran </w:t>
      </w:r>
      <w:proofErr w:type="spellStart"/>
      <w:r w:rsidRPr="00882EF3">
        <w:rPr>
          <w:rFonts w:ascii="Times New Roman" w:hAnsi="Times New Roman" w:cs="Times New Roman"/>
          <w:color w:val="000000" w:themeColor="text1"/>
          <w:sz w:val="24"/>
          <w:szCs w:val="24"/>
          <w:lang w:val="en-ID"/>
        </w:rPr>
        <w:t>klinis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bentuknya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tidak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spesifik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tergantung</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etiologinya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memiliki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permukaan</w:t>
      </w:r>
      <w:proofErr w:type="spellEnd"/>
      <w:r w:rsidRPr="00882EF3">
        <w:rPr>
          <w:rFonts w:ascii="Times New Roman" w:hAnsi="Times New Roman" w:cs="Times New Roman"/>
          <w:color w:val="000000" w:themeColor="text1"/>
          <w:sz w:val="24"/>
          <w:szCs w:val="24"/>
          <w:lang w:val="en-ID"/>
        </w:rPr>
        <w:t xml:space="preserve"> yang </w:t>
      </w:r>
      <w:proofErr w:type="spellStart"/>
      <w:r w:rsidRPr="00882EF3">
        <w:rPr>
          <w:rFonts w:ascii="Times New Roman" w:hAnsi="Times New Roman" w:cs="Times New Roman"/>
          <w:color w:val="000000" w:themeColor="text1"/>
          <w:sz w:val="24"/>
          <w:szCs w:val="24"/>
          <w:lang w:val="en-ID"/>
        </w:rPr>
        <w:t>halus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dasar</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lesi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berwarna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kekuningan</w:t>
      </w:r>
      <w:proofErr w:type="spellEnd"/>
      <w:r w:rsidRPr="00882EF3">
        <w:rPr>
          <w:rFonts w:ascii="Times New Roman" w:hAnsi="Times New Roman" w:cs="Times New Roman"/>
          <w:color w:val="000000" w:themeColor="text1"/>
          <w:sz w:val="24"/>
          <w:szCs w:val="24"/>
          <w:lang w:val="en-ID"/>
        </w:rPr>
        <w:t xml:space="preserve"> dan margin </w:t>
      </w:r>
      <w:proofErr w:type="spellStart"/>
      <w:r w:rsidRPr="00882EF3">
        <w:rPr>
          <w:rFonts w:ascii="Times New Roman" w:hAnsi="Times New Roman" w:cs="Times New Roman"/>
          <w:color w:val="000000" w:themeColor="text1"/>
          <w:sz w:val="24"/>
          <w:szCs w:val="24"/>
          <w:lang w:val="en-ID"/>
        </w:rPr>
        <w:t>merah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serta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tidak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terdapat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indurasi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sembuh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beberapa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hari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setelah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menghilangkan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penyebabnya</w:t>
      </w:r>
      <w:proofErr w:type="spellEnd"/>
      <w:r w:rsidRPr="00882EF3">
        <w:rPr>
          <w:rFonts w:ascii="Times New Roman" w:hAnsi="Times New Roman" w:cs="Times New Roman"/>
          <w:color w:val="000000" w:themeColor="text1"/>
          <w:sz w:val="24"/>
          <w:szCs w:val="24"/>
          <w:lang w:val="en-ID"/>
        </w:rPr>
        <w:t xml:space="preserve">. Jika </w:t>
      </w:r>
      <w:proofErr w:type="spellStart"/>
      <w:r w:rsidRPr="00882EF3">
        <w:rPr>
          <w:rFonts w:ascii="Times New Roman" w:hAnsi="Times New Roman" w:cs="Times New Roman"/>
          <w:color w:val="000000" w:themeColor="text1"/>
          <w:sz w:val="24"/>
          <w:szCs w:val="24"/>
          <w:lang w:val="en-ID"/>
        </w:rPr>
        <w:t>bertahan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lebih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dari</w:t>
      </w:r>
      <w:proofErr w:type="spellEnd"/>
      <w:r w:rsidRPr="00882EF3">
        <w:rPr>
          <w:rFonts w:ascii="Times New Roman" w:hAnsi="Times New Roman" w:cs="Times New Roman"/>
          <w:color w:val="000000" w:themeColor="text1"/>
          <w:sz w:val="24"/>
          <w:szCs w:val="24"/>
          <w:lang w:val="en-ID"/>
        </w:rPr>
        <w:t xml:space="preserve"> 7-10 </w:t>
      </w:r>
      <w:proofErr w:type="spellStart"/>
      <w:r w:rsidRPr="00882EF3">
        <w:rPr>
          <w:rFonts w:ascii="Times New Roman" w:hAnsi="Times New Roman" w:cs="Times New Roman"/>
          <w:color w:val="000000" w:themeColor="text1"/>
          <w:sz w:val="24"/>
          <w:szCs w:val="24"/>
          <w:lang w:val="en-ID"/>
        </w:rPr>
        <w:t>hari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atau</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ada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penyebab</w:t>
      </w:r>
      <w:proofErr w:type="spellEnd"/>
      <w:r w:rsidRPr="00882EF3">
        <w:rPr>
          <w:rFonts w:ascii="Times New Roman" w:hAnsi="Times New Roman" w:cs="Times New Roman"/>
          <w:color w:val="000000" w:themeColor="text1"/>
          <w:sz w:val="24"/>
          <w:szCs w:val="24"/>
          <w:lang w:val="en-ID"/>
        </w:rPr>
        <w:t xml:space="preserve"> lain </w:t>
      </w:r>
      <w:proofErr w:type="spellStart"/>
      <w:r w:rsidRPr="00882EF3">
        <w:rPr>
          <w:rFonts w:ascii="Times New Roman" w:hAnsi="Times New Roman" w:cs="Times New Roman"/>
          <w:color w:val="000000" w:themeColor="text1"/>
          <w:sz w:val="24"/>
          <w:szCs w:val="24"/>
          <w:lang w:val="en-ID"/>
        </w:rPr>
        <w:t>untuk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kecurigaan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penyebabnya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biopsi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harus</w:t>
      </w:r>
      <w:proofErr w:type="spellEnd"/>
      <w:r w:rsidRPr="00882EF3">
        <w:rPr>
          <w:rFonts w:ascii="Times New Roman" w:hAnsi="Times New Roman" w:cs="Times New Roman"/>
          <w:color w:val="000000" w:themeColor="text1"/>
          <w:sz w:val="24"/>
          <w:szCs w:val="24"/>
          <w:lang w:val="en-ID"/>
        </w:rPr>
        <w:t xml:space="preserve"> dilakukan.</w:t>
      </w:r>
      <w:sdt>
        <w:sdtPr>
          <w:rPr>
            <w:rFonts w:ascii="Times New Roman" w:hAnsi="Times New Roman" w:cs="Times New Roman"/>
            <w:color w:val="000000" w:themeColor="text1"/>
            <w:sz w:val="24"/>
            <w:szCs w:val="24"/>
            <w:vertAlign w:val="superscript"/>
            <w:lang w:val="en-ID"/>
          </w:rPr>
          <w:tag w:val="MENDELEY_CITATION_v3_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"/>
          <w:id w:val="1202828810"/>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ID"/>
            </w:rPr>
            <w:t>5</w:t>
          </w:r>
        </w:sdtContent>
      </w:sdt>
      <w:r w:rsidRPr="00882EF3">
        <w:rPr>
          <w:rFonts w:ascii="Times New Roman" w:hAnsi="Times New Roman" w:cs="Times New Roman"/>
          <w:color w:val="000000" w:themeColor="text1"/>
          <w:sz w:val="24"/>
          <w:szCs w:val="24"/>
          <w:vertAlign w:val="superscript"/>
          <w:lang w:val="en-ID"/>
        </w:rPr>
        <w:t xml:space="preserve"> </w:t>
      </w:r>
      <w:r w:rsidRPr="00882EF3">
        <w:rPr>
          <w:rFonts w:ascii="Times New Roman" w:hAnsi="Times New Roman" w:cs="Times New Roman"/>
          <w:color w:val="000000" w:themeColor="text1"/>
          <w:sz w:val="24"/>
          <w:szCs w:val="24"/>
        </w:rPr>
        <w:t xml:space="preserve">Ulkus </w:t>
      </w:r>
      <w:proofErr w:type="spellStart"/>
      <w:r w:rsidRPr="00882EF3">
        <w:rPr>
          <w:rFonts w:ascii="Times New Roman" w:hAnsi="Times New Roman" w:cs="Times New Roman"/>
          <w:color w:val="000000" w:themeColor="text1"/>
          <w:sz w:val="24"/>
          <w:szCs w:val="24"/>
        </w:rPr>
        <w:t>traumatik</w:t>
      </w:r>
      <w:proofErr w:type="spellEnd"/>
      <w:r w:rsidRPr="00882EF3">
        <w:rPr>
          <w:rFonts w:ascii="Times New Roman" w:hAnsi="Times New Roman" w:cs="Times New Roman"/>
          <w:color w:val="000000" w:themeColor="text1"/>
          <w:sz w:val="24"/>
          <w:szCs w:val="24"/>
        </w:rPr>
        <w:t xml:space="preserve"> dapat terjadi pada semua usia baik itu pada laki-laki maupun perempuan. Prevalensi ulkus </w:t>
      </w:r>
      <w:proofErr w:type="spellStart"/>
      <w:r w:rsidRPr="00882EF3">
        <w:rPr>
          <w:rFonts w:ascii="Times New Roman" w:hAnsi="Times New Roman" w:cs="Times New Roman"/>
          <w:color w:val="000000" w:themeColor="text1"/>
          <w:sz w:val="24"/>
          <w:szCs w:val="24"/>
        </w:rPr>
        <w:t>traumatik</w:t>
      </w:r>
      <w:proofErr w:type="spellEnd"/>
      <w:r w:rsidRPr="00882EF3">
        <w:rPr>
          <w:rFonts w:ascii="Times New Roman" w:hAnsi="Times New Roman" w:cs="Times New Roman"/>
          <w:color w:val="000000" w:themeColor="text1"/>
          <w:sz w:val="24"/>
          <w:szCs w:val="24"/>
        </w:rPr>
        <w:t xml:space="preserve"> cukup tinggi. Beberapa penelitian menunjukkan variasi kisaran 3 – 24% dari populasi</w:t>
      </w:r>
      <w:r w:rsidRPr="00882EF3">
        <w:rPr>
          <w:rFonts w:ascii="Times New Roman" w:hAnsi="Times New Roman" w:cs="Times New Roman"/>
          <w:color w:val="000000" w:themeColor="text1"/>
          <w:sz w:val="24"/>
          <w:szCs w:val="24"/>
          <w:lang w:val="en-US"/>
        </w:rPr>
        <w:t>.</w:t>
      </w:r>
      <w:sdt>
        <w:sdtPr>
          <w:rPr>
            <w:rFonts w:ascii="Times New Roman" w:hAnsi="Times New Roman" w:cs="Times New Roman"/>
            <w:color w:val="000000" w:themeColor="text1"/>
            <w:sz w:val="24"/>
            <w:szCs w:val="24"/>
            <w:vertAlign w:val="superscript"/>
            <w:lang w:val="en-US"/>
          </w:rPr>
          <w:tag w:val="MENDELEY_CITATION_v3_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"/>
          <w:id w:val="1872804230"/>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US"/>
            </w:rPr>
            <w:t>6</w:t>
          </w:r>
        </w:sdtContent>
      </w:sdt>
      <w:r w:rsidRPr="00882EF3">
        <w:rPr>
          <w:rFonts w:ascii="Times New Roman" w:hAnsi="Times New Roman" w:cs="Times New Roman"/>
          <w:color w:val="000000" w:themeColor="text1"/>
          <w:sz w:val="24"/>
          <w:szCs w:val="24"/>
          <w:vertAlign w:val="superscript"/>
          <w:lang w:val="en-US"/>
        </w:rPr>
        <w:t xml:space="preserve"> </w:t>
      </w:r>
      <w:proofErr w:type="spellStart"/>
      <w:r w:rsidRPr="00882EF3">
        <w:rPr>
          <w:rFonts w:ascii="Times New Roman" w:hAnsi="Times New Roman" w:cs="Times New Roman"/>
          <w:color w:val="000000" w:themeColor="text1"/>
          <w:sz w:val="24"/>
          <w:szCs w:val="24"/>
          <w:lang w:val="en-US"/>
        </w:rPr>
        <w:t>Dalam</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menentukan</w:t>
      </w:r>
      <w:proofErr w:type="spellEnd"/>
      <w:r w:rsidRPr="00882EF3">
        <w:rPr>
          <w:rFonts w:ascii="Times New Roman" w:hAnsi="Times New Roman" w:cs="Times New Roman"/>
          <w:color w:val="000000" w:themeColor="text1"/>
          <w:sz w:val="24"/>
          <w:szCs w:val="24"/>
          <w:lang w:val="en-US"/>
        </w:rPr>
        <w:t xml:space="preserve"> diagnosis </w:t>
      </w:r>
      <w:proofErr w:type="spellStart"/>
      <w:r w:rsidRPr="00882EF3">
        <w:rPr>
          <w:rFonts w:ascii="Times New Roman" w:hAnsi="Times New Roman" w:cs="Times New Roman"/>
          <w:color w:val="000000" w:themeColor="text1"/>
          <w:sz w:val="24"/>
          <w:szCs w:val="24"/>
          <w:lang w:val="en-US"/>
        </w:rPr>
        <w:t>dari</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ulkus</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traumatik</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harus</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memperhatikan</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riwayat</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sebelumnya</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rekurensi</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tipe</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ulkus</w:t>
      </w:r>
      <w:proofErr w:type="spellEnd"/>
      <w:r w:rsidRPr="00882EF3">
        <w:rPr>
          <w:rFonts w:ascii="Times New Roman" w:hAnsi="Times New Roman" w:cs="Times New Roman"/>
          <w:color w:val="000000" w:themeColor="text1"/>
          <w:sz w:val="24"/>
          <w:szCs w:val="24"/>
          <w:lang w:val="en-US"/>
        </w:rPr>
        <w:t xml:space="preserve">, onset, </w:t>
      </w:r>
      <w:proofErr w:type="spellStart"/>
      <w:r w:rsidRPr="00882EF3">
        <w:rPr>
          <w:rFonts w:ascii="Times New Roman" w:hAnsi="Times New Roman" w:cs="Times New Roman"/>
          <w:color w:val="000000" w:themeColor="text1"/>
          <w:sz w:val="24"/>
          <w:szCs w:val="24"/>
          <w:lang w:val="en-US"/>
        </w:rPr>
        <w:t>riwayat</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keluarga</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penyebaran</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ulkus</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US"/>
        </w:rPr>
        <w:t>tanda</w:t>
      </w:r>
      <w:proofErr w:type="spellEnd"/>
      <w:r w:rsidRPr="00882EF3">
        <w:rPr>
          <w:rFonts w:ascii="Times New Roman" w:hAnsi="Times New Roman" w:cs="Times New Roman"/>
          <w:color w:val="000000" w:themeColor="text1"/>
          <w:sz w:val="24"/>
          <w:szCs w:val="24"/>
          <w:lang w:val="en-US"/>
        </w:rPr>
        <w:t xml:space="preserve"> dan </w:t>
      </w:r>
      <w:proofErr w:type="spellStart"/>
      <w:r w:rsidRPr="00882EF3">
        <w:rPr>
          <w:rFonts w:ascii="Times New Roman" w:hAnsi="Times New Roman" w:cs="Times New Roman"/>
          <w:color w:val="000000" w:themeColor="text1"/>
          <w:sz w:val="24"/>
          <w:szCs w:val="24"/>
          <w:lang w:val="en-US"/>
        </w:rPr>
        <w:t>gejala</w:t>
      </w:r>
      <w:proofErr w:type="spellEnd"/>
      <w:r w:rsidRPr="00882EF3">
        <w:rPr>
          <w:rFonts w:ascii="Times New Roman" w:hAnsi="Times New Roman" w:cs="Times New Roman"/>
          <w:color w:val="000000" w:themeColor="text1"/>
          <w:sz w:val="24"/>
          <w:szCs w:val="24"/>
          <w:lang w:val="en-US"/>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rongga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mulut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mengganggu</w:t>
      </w:r>
      <w:proofErr w:type="spellEnd"/>
      <w:r w:rsidRPr="00882EF3">
        <w:rPr>
          <w:rFonts w:ascii="Times New Roman" w:hAnsi="Times New Roman" w:cs="Times New Roman"/>
          <w:color w:val="000000" w:themeColor="text1"/>
          <w:sz w:val="24"/>
          <w:szCs w:val="24"/>
          <w:lang w:val="en-ID"/>
        </w:rPr>
        <w:t xml:space="preserve"> proses </w:t>
      </w:r>
      <w:proofErr w:type="spellStart"/>
      <w:r w:rsidRPr="00882EF3">
        <w:rPr>
          <w:rFonts w:ascii="Times New Roman" w:hAnsi="Times New Roman" w:cs="Times New Roman"/>
          <w:color w:val="000000" w:themeColor="text1"/>
          <w:sz w:val="24"/>
          <w:szCs w:val="24"/>
          <w:lang w:val="en-ID"/>
        </w:rPr>
        <w:t>pengunyahan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sehingga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terjadi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gangguan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asupan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nutrisi</w:t>
      </w:r>
      <w:proofErr w:type="spellEnd"/>
      <w:r w:rsidRPr="00882EF3">
        <w:rPr>
          <w:rFonts w:ascii="Times New Roman" w:hAnsi="Times New Roman" w:cs="Times New Roman"/>
          <w:color w:val="000000" w:themeColor="text1"/>
          <w:sz w:val="24"/>
          <w:szCs w:val="24"/>
          <w:lang w:val="en-ID"/>
        </w:rPr>
        <w:t xml:space="preserve">. </w:t>
      </w:r>
    </w:p>
    <w:p w14:paraId="7262089E" w14:textId="08B69873" w:rsidR="00882EF3" w:rsidRPr="00882EF3" w:rsidRDefault="00882EF3" w:rsidP="00882EF3">
      <w:pPr>
        <w:widowControl w:val="0"/>
        <w:spacing w:after="0" w:line="240" w:lineRule="auto"/>
        <w:ind w:firstLine="426"/>
        <w:jc w:val="both"/>
        <w:rPr>
          <w:rFonts w:ascii="Times New Roman" w:hAnsi="Times New Roman" w:cs="Times New Roman"/>
          <w:color w:val="000000" w:themeColor="text1"/>
          <w:sz w:val="24"/>
          <w:szCs w:val="24"/>
          <w:lang w:val="en-GB"/>
        </w:rPr>
      </w:pPr>
      <w:proofErr w:type="spellStart"/>
      <w:r w:rsidRPr="00882EF3">
        <w:rPr>
          <w:rFonts w:ascii="Times New Roman" w:hAnsi="Times New Roman" w:cs="Times New Roman"/>
          <w:color w:val="000000" w:themeColor="text1"/>
          <w:sz w:val="24"/>
          <w:szCs w:val="24"/>
          <w:lang w:val="en-ID"/>
        </w:rPr>
        <w:t>Terapi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memiliki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tujuan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untuk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menghilangkan</w:t>
      </w:r>
      <w:proofErr w:type="spellEnd"/>
      <w:r w:rsidRPr="00882EF3">
        <w:rPr>
          <w:rFonts w:ascii="Times New Roman" w:hAnsi="Times New Roman" w:cs="Times New Roman"/>
          <w:color w:val="000000" w:themeColor="text1"/>
          <w:sz w:val="24"/>
          <w:szCs w:val="24"/>
          <w:lang w:val="en-ID"/>
        </w:rPr>
        <w:t xml:space="preserve"> rasa </w:t>
      </w:r>
      <w:proofErr w:type="spellStart"/>
      <w:r w:rsidRPr="00882EF3">
        <w:rPr>
          <w:rFonts w:ascii="Times New Roman" w:hAnsi="Times New Roman" w:cs="Times New Roman"/>
          <w:color w:val="000000" w:themeColor="text1"/>
          <w:sz w:val="24"/>
          <w:szCs w:val="24"/>
          <w:lang w:val="en-ID"/>
        </w:rPr>
        <w:t>sakit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mengurangi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durasi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mencegah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terjadinya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rekurensi</w:t>
      </w:r>
      <w:proofErr w:type="spellEnd"/>
      <w:r w:rsidRPr="00882EF3">
        <w:rPr>
          <w:rFonts w:ascii="Times New Roman" w:hAnsi="Times New Roman" w:cs="Times New Roman"/>
          <w:color w:val="000000" w:themeColor="text1"/>
          <w:sz w:val="24"/>
          <w:szCs w:val="24"/>
          <w:lang w:val="en-ID"/>
        </w:rPr>
        <w:t xml:space="preserve">. Tata </w:t>
      </w:r>
      <w:proofErr w:type="spellStart"/>
      <w:r w:rsidRPr="00882EF3">
        <w:rPr>
          <w:rFonts w:ascii="Times New Roman" w:hAnsi="Times New Roman" w:cs="Times New Roman"/>
          <w:color w:val="000000" w:themeColor="text1"/>
          <w:sz w:val="24"/>
          <w:szCs w:val="24"/>
          <w:lang w:val="en-ID"/>
        </w:rPr>
        <w:t>laksana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berupa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koreksi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faktor-faktor</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predisposisi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Pengobatan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gejala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lokal</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merupakan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perawatan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standar</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kasus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sederhana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Contohnya</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penggunaan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asam</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hyaluronat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topikal</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dapat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diaplikasikan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untuk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mengurangi</w:t>
      </w:r>
      <w:proofErr w:type="spellEnd"/>
      <w:r w:rsidRPr="00882EF3">
        <w:rPr>
          <w:rFonts w:ascii="Times New Roman" w:hAnsi="Times New Roman" w:cs="Times New Roman"/>
          <w:color w:val="000000" w:themeColor="text1"/>
          <w:sz w:val="24"/>
          <w:szCs w:val="24"/>
          <w:lang w:val="en-ID"/>
        </w:rPr>
        <w:t xml:space="preserve"> rasa </w:t>
      </w:r>
      <w:proofErr w:type="spellStart"/>
      <w:r w:rsidRPr="00882EF3">
        <w:rPr>
          <w:rFonts w:ascii="Times New Roman" w:hAnsi="Times New Roman" w:cs="Times New Roman"/>
          <w:color w:val="000000" w:themeColor="text1"/>
          <w:sz w:val="24"/>
          <w:szCs w:val="24"/>
          <w:lang w:val="en-ID"/>
        </w:rPr>
        <w:t>sakit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obat</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kumur</w:t>
      </w:r>
      <w:proofErr w:type="spellEnd"/>
      <w:r w:rsidRPr="00882EF3">
        <w:rPr>
          <w:rFonts w:ascii="Times New Roman" w:hAnsi="Times New Roman" w:cs="Times New Roman"/>
          <w:color w:val="000000" w:themeColor="text1"/>
          <w:sz w:val="24"/>
          <w:szCs w:val="24"/>
          <w:lang w:val="en-ID"/>
        </w:rPr>
        <w:t xml:space="preserve"> povidone iodine </w:t>
      </w:r>
      <w:proofErr w:type="spellStart"/>
      <w:r w:rsidRPr="00882EF3">
        <w:rPr>
          <w:rFonts w:ascii="Times New Roman" w:hAnsi="Times New Roman" w:cs="Times New Roman"/>
          <w:color w:val="000000" w:themeColor="text1"/>
          <w:sz w:val="24"/>
          <w:szCs w:val="24"/>
          <w:lang w:val="en-ID"/>
        </w:rPr>
        <w:t>dalam</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mengurangi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durasi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vitamin B12 </w:t>
      </w:r>
      <w:proofErr w:type="spellStart"/>
      <w:r w:rsidRPr="00882EF3">
        <w:rPr>
          <w:rFonts w:ascii="Times New Roman" w:hAnsi="Times New Roman" w:cs="Times New Roman"/>
          <w:color w:val="000000" w:themeColor="text1"/>
          <w:sz w:val="24"/>
          <w:szCs w:val="24"/>
          <w:lang w:val="en-ID"/>
        </w:rPr>
        <w:t>untuk</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mempercepat</w:t>
      </w:r>
      <w:proofErr w:type="spellEnd"/>
      <w:r w:rsidRPr="00882EF3">
        <w:rPr>
          <w:rFonts w:ascii="Times New Roman" w:hAnsi="Times New Roman" w:cs="Times New Roman"/>
          <w:color w:val="000000" w:themeColor="text1"/>
          <w:sz w:val="24"/>
          <w:szCs w:val="24"/>
          <w:lang w:val="en-ID"/>
        </w:rPr>
        <w:t xml:space="preserve"> penyembuhan.</w:t>
      </w:r>
      <w:sdt>
        <w:sdtPr>
          <w:rPr>
            <w:rFonts w:ascii="Times New Roman" w:hAnsi="Times New Roman" w:cs="Times New Roman"/>
            <w:color w:val="000000" w:themeColor="text1"/>
            <w:sz w:val="24"/>
            <w:szCs w:val="24"/>
            <w:vertAlign w:val="superscript"/>
            <w:lang w:val="en-ID"/>
          </w:rPr>
          <w:tag w:val="MENDELEY_CITATION_v3_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"/>
          <w:id w:val="630904717"/>
          <w:placeholder>
            <w:docPart w:val="E0B6024C02FA9845B7ED77C170375FDF"/>
          </w:placeholder>
        </w:sdtPr>
        <w:sdtEndPr/>
        <w:sdtContent>
          <w:r w:rsidRPr="00882EF3">
            <w:rPr>
              <w:rFonts w:ascii="Times New Roman" w:hAnsi="Times New Roman" w:cs="Times New Roman"/>
              <w:color w:val="000000" w:themeColor="text1"/>
              <w:sz w:val="24"/>
              <w:szCs w:val="24"/>
              <w:vertAlign w:val="superscript"/>
              <w:lang w:val="en-ID"/>
            </w:rPr>
            <w:t>5,7</w:t>
          </w:r>
        </w:sdtContent>
      </w:sdt>
      <w:r w:rsidRPr="00882EF3">
        <w:rPr>
          <w:rFonts w:ascii="Times New Roman" w:hAnsi="Times New Roman" w:cs="Times New Roman"/>
          <w:color w:val="000000" w:themeColor="text1"/>
          <w:sz w:val="24"/>
          <w:szCs w:val="24"/>
          <w:vertAlign w:val="superscript"/>
          <w:lang w:val="en-ID"/>
        </w:rPr>
        <w:t xml:space="preserve"> </w:t>
      </w:r>
      <w:r w:rsidRPr="00882EF3">
        <w:rPr>
          <w:rFonts w:ascii="Times New Roman" w:hAnsi="Times New Roman" w:cs="Times New Roman"/>
          <w:color w:val="000000" w:themeColor="text1"/>
          <w:sz w:val="24"/>
          <w:szCs w:val="24"/>
          <w:lang w:val="en-ID"/>
        </w:rPr>
        <w:t xml:space="preserve">Pada </w:t>
      </w:r>
      <w:proofErr w:type="spellStart"/>
      <w:r w:rsidRPr="00882EF3">
        <w:rPr>
          <w:rFonts w:ascii="Times New Roman" w:hAnsi="Times New Roman" w:cs="Times New Roman"/>
          <w:color w:val="000000" w:themeColor="text1"/>
          <w:sz w:val="24"/>
          <w:szCs w:val="24"/>
          <w:lang w:val="en-ID"/>
        </w:rPr>
        <w:t>laporan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kasus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ini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akan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dibahas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mengenai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perawatan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ulkus</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traumatik</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seorang</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pasien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dengan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maloklusi</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kelas</w:t>
      </w:r>
      <w:proofErr w:type="spellEnd"/>
      <w:r w:rsidRPr="00882EF3">
        <w:rPr>
          <w:rFonts w:ascii="Times New Roman" w:hAnsi="Times New Roman" w:cs="Times New Roman"/>
          <w:color w:val="000000" w:themeColor="text1"/>
          <w:sz w:val="24"/>
          <w:szCs w:val="24"/>
          <w:lang w:val="en-ID"/>
        </w:rPr>
        <w:t xml:space="preserve"> I Angle </w:t>
      </w:r>
      <w:proofErr w:type="spellStart"/>
      <w:r w:rsidRPr="00882EF3">
        <w:rPr>
          <w:rFonts w:ascii="Times New Roman" w:hAnsi="Times New Roman" w:cs="Times New Roman"/>
          <w:color w:val="000000" w:themeColor="text1"/>
          <w:sz w:val="24"/>
          <w:szCs w:val="24"/>
          <w:lang w:val="en-ID"/>
        </w:rPr>
        <w:t>tipe</w:t>
      </w:r>
      <w:proofErr w:type="spellEnd"/>
      <w:r w:rsidRPr="00882EF3">
        <w:rPr>
          <w:rFonts w:ascii="Times New Roman" w:hAnsi="Times New Roman" w:cs="Times New Roman"/>
          <w:color w:val="000000" w:themeColor="text1"/>
          <w:sz w:val="24"/>
          <w:szCs w:val="24"/>
          <w:lang w:val="en-ID"/>
        </w:rPr>
        <w:t xml:space="preserve"> 1 yang </w:t>
      </w:r>
      <w:proofErr w:type="spellStart"/>
      <w:r w:rsidRPr="00882EF3">
        <w:rPr>
          <w:rFonts w:ascii="Times New Roman" w:hAnsi="Times New Roman" w:cs="Times New Roman"/>
          <w:color w:val="000000" w:themeColor="text1"/>
          <w:sz w:val="24"/>
          <w:szCs w:val="24"/>
          <w:lang w:val="en-ID"/>
        </w:rPr>
        <w:t>datang</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ke</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Rumah</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Sakit</w:t>
      </w:r>
      <w:proofErr w:type="spellEnd"/>
      <w:r w:rsidRPr="00882EF3">
        <w:rPr>
          <w:rFonts w:ascii="Times New Roman" w:hAnsi="Times New Roman" w:cs="Times New Roman"/>
          <w:color w:val="000000" w:themeColor="text1"/>
          <w:sz w:val="24"/>
          <w:szCs w:val="24"/>
          <w:lang w:val="en-ID"/>
        </w:rPr>
        <w:t xml:space="preserve"> Gigi dan </w:t>
      </w:r>
      <w:proofErr w:type="spellStart"/>
      <w:r w:rsidRPr="00882EF3">
        <w:rPr>
          <w:rFonts w:ascii="Times New Roman" w:hAnsi="Times New Roman" w:cs="Times New Roman"/>
          <w:color w:val="000000" w:themeColor="text1"/>
          <w:sz w:val="24"/>
          <w:szCs w:val="24"/>
          <w:lang w:val="en-ID"/>
        </w:rPr>
        <w:t>Mulut</w:t>
      </w:r>
      <w:proofErr w:type="spellEnd"/>
      <w:r w:rsidRPr="00882EF3">
        <w:rPr>
          <w:rFonts w:ascii="Times New Roman" w:hAnsi="Times New Roman" w:cs="Times New Roman"/>
          <w:color w:val="000000" w:themeColor="text1"/>
          <w:sz w:val="24"/>
          <w:szCs w:val="24"/>
          <w:lang w:val="en-ID"/>
        </w:rPr>
        <w:t xml:space="preserve"> Pendidikan </w:t>
      </w:r>
      <w:proofErr w:type="spellStart"/>
      <w:r w:rsidRPr="00882EF3">
        <w:rPr>
          <w:rFonts w:ascii="Times New Roman" w:hAnsi="Times New Roman" w:cs="Times New Roman"/>
          <w:color w:val="000000" w:themeColor="text1"/>
          <w:sz w:val="24"/>
          <w:szCs w:val="24"/>
          <w:lang w:val="en-ID"/>
        </w:rPr>
        <w:t>Kedokteran</w:t>
      </w:r>
      <w:proofErr w:type="spellEnd"/>
      <w:r w:rsidRPr="00882EF3">
        <w:rPr>
          <w:rFonts w:ascii="Times New Roman" w:hAnsi="Times New Roman" w:cs="Times New Roman"/>
          <w:color w:val="000000" w:themeColor="text1"/>
          <w:sz w:val="24"/>
          <w:szCs w:val="24"/>
          <w:lang w:val="en-ID"/>
        </w:rPr>
        <w:t xml:space="preserve"> Gigi Universitas </w:t>
      </w:r>
      <w:proofErr w:type="spellStart"/>
      <w:r w:rsidRPr="00882EF3">
        <w:rPr>
          <w:rFonts w:ascii="Times New Roman" w:hAnsi="Times New Roman" w:cs="Times New Roman"/>
          <w:color w:val="000000" w:themeColor="text1"/>
          <w:sz w:val="24"/>
          <w:szCs w:val="24"/>
          <w:lang w:val="en-ID"/>
        </w:rPr>
        <w:t>Jenderal</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Achmad</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Yani</w:t>
      </w:r>
      <w:proofErr w:type="spellEnd"/>
      <w:r w:rsidRPr="00882EF3">
        <w:rPr>
          <w:rFonts w:ascii="Times New Roman" w:hAnsi="Times New Roman" w:cs="Times New Roman"/>
          <w:color w:val="000000" w:themeColor="text1"/>
          <w:sz w:val="24"/>
          <w:szCs w:val="24"/>
          <w:lang w:val="en-ID"/>
        </w:rPr>
        <w:t xml:space="preserve"> pada </w:t>
      </w:r>
      <w:proofErr w:type="spellStart"/>
      <w:r w:rsidRPr="00882EF3">
        <w:rPr>
          <w:rFonts w:ascii="Times New Roman" w:hAnsi="Times New Roman" w:cs="Times New Roman"/>
          <w:color w:val="000000" w:themeColor="text1"/>
          <w:sz w:val="24"/>
          <w:szCs w:val="24"/>
          <w:lang w:val="en-ID"/>
        </w:rPr>
        <w:t>bulan</w:t>
      </w:r>
      <w:proofErr w:type="spellEnd"/>
      <w:r w:rsidRPr="00882EF3">
        <w:rPr>
          <w:rFonts w:ascii="Times New Roman" w:hAnsi="Times New Roman" w:cs="Times New Roman"/>
          <w:color w:val="000000" w:themeColor="text1"/>
          <w:sz w:val="24"/>
          <w:szCs w:val="24"/>
          <w:lang w:val="en-ID"/>
        </w:rPr>
        <w:t xml:space="preserve"> </w:t>
      </w:r>
      <w:proofErr w:type="spellStart"/>
      <w:r w:rsidRPr="00882EF3">
        <w:rPr>
          <w:rFonts w:ascii="Times New Roman" w:hAnsi="Times New Roman" w:cs="Times New Roman"/>
          <w:color w:val="000000" w:themeColor="text1"/>
          <w:sz w:val="24"/>
          <w:szCs w:val="24"/>
          <w:lang w:val="en-ID"/>
        </w:rPr>
        <w:t>Juli</w:t>
      </w:r>
      <w:proofErr w:type="spellEnd"/>
      <w:r w:rsidRPr="00882EF3">
        <w:rPr>
          <w:rFonts w:ascii="Times New Roman" w:hAnsi="Times New Roman" w:cs="Times New Roman"/>
          <w:color w:val="000000" w:themeColor="text1"/>
          <w:sz w:val="24"/>
          <w:szCs w:val="24"/>
          <w:lang w:val="en-ID"/>
        </w:rPr>
        <w:t xml:space="preserve"> 2020.</w:t>
      </w:r>
    </w:p>
    <w:p w14:paraId="2761DDE6" w14:textId="77777777" w:rsidR="00882EF3" w:rsidRPr="00C963F2" w:rsidRDefault="00882EF3" w:rsidP="00630002">
      <w:pPr>
        <w:widowControl w:val="0"/>
        <w:spacing w:after="0" w:line="240" w:lineRule="auto"/>
        <w:jc w:val="both"/>
        <w:rPr>
          <w:rFonts w:ascii="Times New Roman" w:hAnsi="Times New Roman" w:cs="Times New Roman"/>
          <w:color w:val="000000" w:themeColor="text1"/>
          <w:sz w:val="24"/>
          <w:szCs w:val="24"/>
        </w:rPr>
      </w:pPr>
    </w:p>
    <w:p w14:paraId="4D0BDE6B" w14:textId="77777777" w:rsidR="00630002" w:rsidRPr="003E0C1D" w:rsidRDefault="00630002" w:rsidP="00630002">
      <w:pPr>
        <w:widowControl w:val="0"/>
        <w:spacing w:after="0" w:line="240" w:lineRule="auto"/>
        <w:jc w:val="both"/>
        <w:rPr>
          <w:rFonts w:ascii="Times New Roman" w:hAnsi="Times New Roman" w:cs="Times New Roman"/>
          <w:b/>
          <w:color w:val="000000" w:themeColor="text1"/>
          <w:sz w:val="24"/>
          <w:szCs w:val="24"/>
        </w:rPr>
      </w:pPr>
    </w:p>
    <w:p w14:paraId="5B609E23" w14:textId="044DDE22" w:rsidR="00630002" w:rsidRPr="00C963F2" w:rsidRDefault="00630002" w:rsidP="00630002">
      <w:pPr>
        <w:widowControl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en-US"/>
        </w:rPr>
        <w:t xml:space="preserve">LAPORAN KASUS </w:t>
      </w:r>
    </w:p>
    <w:p w14:paraId="7830CEA4" w14:textId="72AADE94" w:rsidR="00882EF3" w:rsidRP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rPr>
      </w:pPr>
      <w:r w:rsidRPr="00882EF3">
        <w:rPr>
          <w:rFonts w:ascii="Times New Roman" w:hAnsi="Times New Roman" w:cs="Times New Roman"/>
          <w:noProof/>
          <w:color w:val="000000" w:themeColor="text1"/>
          <w:sz w:val="24"/>
          <w:szCs w:val="24"/>
          <w:lang w:val="en-ID"/>
        </w:rPr>
        <w:t>Seorang pasien perempuan 20 tahun datang dengan keluhan terdapat sariawan pada bibir bawah bagian dalam kiri sejak 2 hari yang lalu karena tergigit saat pasien sedang makan. Sariawan tersebut terasa sakit dan perih terutama saat makan dan berbicara. Pasien tidak memiliki kebiasaan buruk dan tidak memiliki riwayat alergi. Pasien belum melakukan perawatan pada sariawan tersebut dan ingin diobati agar tidak terasa sakit lagi</w:t>
      </w:r>
      <w:r>
        <w:rPr>
          <w:rFonts w:ascii="Times New Roman" w:hAnsi="Times New Roman" w:cs="Times New Roman"/>
          <w:noProof/>
          <w:color w:val="000000" w:themeColor="text1"/>
          <w:sz w:val="24"/>
          <w:szCs w:val="24"/>
          <w:lang w:val="en-US"/>
        </w:rPr>
        <w:t xml:space="preserve">. </w:t>
      </w:r>
      <w:r w:rsidRPr="00882EF3">
        <w:rPr>
          <w:rFonts w:ascii="Times New Roman" w:hAnsi="Times New Roman" w:cs="Times New Roman"/>
          <w:noProof/>
          <w:color w:val="000000" w:themeColor="text1"/>
          <w:sz w:val="24"/>
          <w:szCs w:val="24"/>
          <w:lang w:val="en-ID"/>
        </w:rPr>
        <w:t xml:space="preserve">Berdasarkan pemeriksaan klinis, ditemukan 1 lesi ulserasi pada mukosa labial bawah kiri, berwarna putih, dikelilingi jaringan eritem atau kemerahan, berbentuk iregular, berdiameter 3 mm, dangkal. Dari anamnesis dan pemeriksaan klinis, dapat disimpulkan diagnosis penyakit pasien ini adalah ulkus traumatik pada mukosa labial inferior sinistra. </w:t>
      </w:r>
    </w:p>
    <w:p w14:paraId="03747420" w14:textId="77777777" w:rsidR="00882EF3" w:rsidRP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lang w:val="en-ID"/>
        </w:rPr>
      </w:pPr>
      <w:r w:rsidRPr="00882EF3">
        <w:rPr>
          <w:rFonts w:ascii="Times New Roman" w:hAnsi="Times New Roman" w:cs="Times New Roman"/>
          <w:noProof/>
          <w:color w:val="000000" w:themeColor="text1"/>
          <w:sz w:val="24"/>
          <w:szCs w:val="24"/>
          <w:lang w:val="en-US"/>
        </w:rPr>
        <w:t xml:space="preserve">Dari hasil anamnesis dan pemeriksaan, </w:t>
      </w:r>
      <w:r w:rsidRPr="00882EF3">
        <w:rPr>
          <w:rFonts w:ascii="Times New Roman" w:hAnsi="Times New Roman" w:cs="Times New Roman"/>
          <w:noProof/>
          <w:color w:val="000000" w:themeColor="text1"/>
          <w:sz w:val="24"/>
          <w:szCs w:val="24"/>
          <w:lang w:val="en-ID"/>
        </w:rPr>
        <w:t>ulkus traumatik pada pasien ini merupakan trauma mekanis</w:t>
      </w:r>
      <w:r w:rsidRPr="00882EF3">
        <w:rPr>
          <w:rFonts w:ascii="Times New Roman" w:hAnsi="Times New Roman" w:cs="Times New Roman"/>
          <w:noProof/>
          <w:color w:val="000000" w:themeColor="text1"/>
          <w:sz w:val="24"/>
          <w:szCs w:val="24"/>
        </w:rPr>
        <w:t xml:space="preserve"> </w:t>
      </w:r>
      <w:r w:rsidRPr="00882EF3">
        <w:rPr>
          <w:rFonts w:ascii="Times New Roman" w:hAnsi="Times New Roman" w:cs="Times New Roman"/>
          <w:noProof/>
          <w:color w:val="000000" w:themeColor="text1"/>
          <w:sz w:val="24"/>
          <w:szCs w:val="24"/>
          <w:lang w:val="en-ID"/>
        </w:rPr>
        <w:t xml:space="preserve">yang terjadi pada mukosa labial kiri bawah luka diakibatkan oleh </w:t>
      </w:r>
      <w:r w:rsidRPr="00882EF3">
        <w:rPr>
          <w:rFonts w:ascii="Times New Roman" w:hAnsi="Times New Roman" w:cs="Times New Roman"/>
          <w:noProof/>
          <w:color w:val="000000" w:themeColor="text1"/>
          <w:sz w:val="24"/>
          <w:szCs w:val="24"/>
        </w:rPr>
        <w:t>karena</w:t>
      </w:r>
      <w:r w:rsidRPr="00882EF3">
        <w:rPr>
          <w:rFonts w:ascii="Times New Roman" w:hAnsi="Times New Roman" w:cs="Times New Roman"/>
          <w:noProof/>
          <w:color w:val="000000" w:themeColor="text1"/>
          <w:sz w:val="24"/>
          <w:szCs w:val="24"/>
          <w:lang w:val="en-ID"/>
        </w:rPr>
        <w:t xml:space="preserve"> tergigit ketika sedang makan. Gambaran klinis menunjukkan 1 lesi ulserasi pada mukosa labial inferior sinistra, berwarna putih kekuningan, tepi irreguler dikelilingi jaringan eritema/kemerahan, dasar cekung kedalaman dangkal, tidak ada indurasi, serta lunak ketika dipalpasi (Gambar 1).</w:t>
      </w:r>
    </w:p>
    <w:p w14:paraId="25979D8F" w14:textId="77777777" w:rsidR="00882EF3" w:rsidRPr="00882EF3" w:rsidRDefault="00882EF3" w:rsidP="00882EF3">
      <w:pPr>
        <w:widowControl w:val="0"/>
        <w:spacing w:after="0" w:line="240" w:lineRule="auto"/>
        <w:ind w:firstLine="426"/>
        <w:jc w:val="center"/>
        <w:rPr>
          <w:rFonts w:ascii="Times New Roman" w:hAnsi="Times New Roman" w:cs="Times New Roman"/>
          <w:noProof/>
          <w:color w:val="000000" w:themeColor="text1"/>
          <w:sz w:val="24"/>
          <w:szCs w:val="24"/>
          <w:lang w:val="en-ID"/>
        </w:rPr>
      </w:pPr>
      <w:r w:rsidRPr="00882EF3">
        <w:rPr>
          <w:rFonts w:ascii="Times New Roman" w:hAnsi="Times New Roman" w:cs="Times New Roman"/>
          <w:noProof/>
          <w:color w:val="000000" w:themeColor="text1"/>
          <w:sz w:val="24"/>
          <w:szCs w:val="24"/>
          <w:lang w:val="en-GB"/>
        </w:rPr>
        <w:lastRenderedPageBreak/>
        <w:drawing>
          <wp:inline distT="0" distB="0" distL="0" distR="0" wp14:anchorId="6CA98A5A" wp14:editId="3F2D983B">
            <wp:extent cx="2346455" cy="175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027" cy="1771700"/>
                    </a:xfrm>
                    <a:prstGeom prst="rect">
                      <a:avLst/>
                    </a:prstGeom>
                    <a:noFill/>
                    <a:ln>
                      <a:noFill/>
                    </a:ln>
                  </pic:spPr>
                </pic:pic>
              </a:graphicData>
            </a:graphic>
          </wp:inline>
        </w:drawing>
      </w:r>
    </w:p>
    <w:p w14:paraId="448437B0" w14:textId="77777777" w:rsidR="00882EF3" w:rsidRPr="00882EF3" w:rsidRDefault="00882EF3" w:rsidP="00882EF3">
      <w:pPr>
        <w:widowControl w:val="0"/>
        <w:spacing w:after="0" w:line="240" w:lineRule="auto"/>
        <w:ind w:firstLine="426"/>
        <w:jc w:val="center"/>
        <w:rPr>
          <w:rFonts w:ascii="Times New Roman" w:hAnsi="Times New Roman" w:cs="Times New Roman"/>
          <w:noProof/>
          <w:color w:val="000000" w:themeColor="text1"/>
          <w:sz w:val="24"/>
          <w:szCs w:val="24"/>
          <w:lang w:val="en-ID"/>
        </w:rPr>
      </w:pPr>
      <w:r w:rsidRPr="00882EF3">
        <w:rPr>
          <w:rFonts w:ascii="Times New Roman" w:hAnsi="Times New Roman" w:cs="Times New Roman"/>
          <w:b/>
          <w:noProof/>
          <w:color w:val="000000" w:themeColor="text1"/>
          <w:sz w:val="24"/>
          <w:szCs w:val="24"/>
          <w:lang w:val="en-ID"/>
        </w:rPr>
        <w:t xml:space="preserve">Gambar 1. </w:t>
      </w:r>
      <w:r w:rsidRPr="00882EF3">
        <w:rPr>
          <w:rFonts w:ascii="Times New Roman" w:hAnsi="Times New Roman" w:cs="Times New Roman"/>
          <w:noProof/>
          <w:color w:val="000000" w:themeColor="text1"/>
          <w:sz w:val="24"/>
          <w:szCs w:val="24"/>
          <w:lang w:val="en-ID"/>
        </w:rPr>
        <w:t>Ulkus traumatik sebelum perawatan</w:t>
      </w:r>
    </w:p>
    <w:p w14:paraId="7D122127" w14:textId="77777777" w:rsid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lang w:val="en-ID"/>
        </w:rPr>
      </w:pPr>
    </w:p>
    <w:p w14:paraId="1F593262" w14:textId="2029C25D" w:rsidR="00882EF3" w:rsidRP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lang w:val="en-ID"/>
        </w:rPr>
      </w:pPr>
      <w:r w:rsidRPr="00882EF3">
        <w:rPr>
          <w:rFonts w:ascii="Times New Roman" w:hAnsi="Times New Roman" w:cs="Times New Roman"/>
          <w:noProof/>
          <w:color w:val="000000" w:themeColor="text1"/>
          <w:sz w:val="24"/>
          <w:szCs w:val="24"/>
          <w:lang w:val="en-ID"/>
        </w:rPr>
        <w:t xml:space="preserve">Terapi pada kasus ini adalah dengan memberikan </w:t>
      </w:r>
      <w:r w:rsidRPr="00882EF3">
        <w:rPr>
          <w:rFonts w:ascii="Times New Roman" w:hAnsi="Times New Roman" w:cs="Times New Roman"/>
          <w:i/>
          <w:noProof/>
          <w:color w:val="000000" w:themeColor="text1"/>
          <w:sz w:val="24"/>
          <w:szCs w:val="24"/>
          <w:lang w:val="en-ID"/>
        </w:rPr>
        <w:t>Oral Hygiene Instructions</w:t>
      </w:r>
      <w:r w:rsidRPr="00882EF3">
        <w:rPr>
          <w:rFonts w:ascii="Times New Roman" w:hAnsi="Times New Roman" w:cs="Times New Roman"/>
          <w:noProof/>
          <w:color w:val="000000" w:themeColor="text1"/>
          <w:sz w:val="24"/>
          <w:szCs w:val="24"/>
          <w:lang w:val="en-ID"/>
        </w:rPr>
        <w:t xml:space="preserve"> tentang pentingnya menjaga kesehatan gigi dan mulut. Selain itu, pasien diberikan resep asam hyaluronat topikal (Aloclair gel 8 ml) untuk mengurangi rasa sakit, obat kumur antiseptik povidone iodine dan vitamin B12 untuk mempercepat penyembuhan dan pasien diminta untuk kontrol 1 minggu pasca perawatan. </w:t>
      </w:r>
    </w:p>
    <w:p w14:paraId="3BEE8C1B" w14:textId="72F27FF1" w:rsid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lang w:val="en-ID"/>
        </w:rPr>
      </w:pPr>
      <w:r w:rsidRPr="00882EF3">
        <w:rPr>
          <w:rFonts w:ascii="Times New Roman" w:hAnsi="Times New Roman" w:cs="Times New Roman"/>
          <w:noProof/>
          <w:color w:val="000000" w:themeColor="text1"/>
          <w:sz w:val="24"/>
          <w:szCs w:val="24"/>
          <w:lang w:val="en-ID"/>
        </w:rPr>
        <w:t>Pada kontrol 1 minggu, ulkus traumatik sudah terjadi penyembuhan, tidak sakit, dan terdapat daerah eritema pada mukosa labial sinistra. Pasien mengaku menggunakan povidone iodine 2x sehari setelah sikat gigi</w:t>
      </w:r>
      <w:r w:rsidRPr="00882EF3">
        <w:rPr>
          <w:rFonts w:ascii="Times New Roman" w:hAnsi="Times New Roman" w:cs="Times New Roman"/>
          <w:noProof/>
          <w:color w:val="000000" w:themeColor="text1"/>
          <w:sz w:val="24"/>
          <w:szCs w:val="24"/>
        </w:rPr>
        <w:t>,</w:t>
      </w:r>
      <w:r w:rsidRPr="00882EF3">
        <w:rPr>
          <w:rFonts w:ascii="Times New Roman" w:hAnsi="Times New Roman" w:cs="Times New Roman"/>
          <w:noProof/>
          <w:color w:val="000000" w:themeColor="text1"/>
          <w:sz w:val="24"/>
          <w:szCs w:val="24"/>
          <w:lang w:val="en-ID"/>
        </w:rPr>
        <w:t xml:space="preserve"> pagi hari setelah makan dan malam hari. Selain itu, pasien diberikan</w:t>
      </w:r>
      <w:r w:rsidRPr="00882EF3">
        <w:rPr>
          <w:rFonts w:ascii="Times New Roman" w:hAnsi="Times New Roman" w:cs="Times New Roman"/>
          <w:noProof/>
          <w:color w:val="000000" w:themeColor="text1"/>
          <w:sz w:val="24"/>
          <w:szCs w:val="24"/>
        </w:rPr>
        <w:t xml:space="preserve"> OHI</w:t>
      </w:r>
      <w:r w:rsidRPr="00882EF3">
        <w:rPr>
          <w:rFonts w:ascii="Times New Roman" w:hAnsi="Times New Roman" w:cs="Times New Roman"/>
          <w:noProof/>
          <w:color w:val="000000" w:themeColor="text1"/>
          <w:sz w:val="24"/>
          <w:szCs w:val="24"/>
          <w:lang w:val="en-ID"/>
        </w:rPr>
        <w:t xml:space="preserve"> kembali agar dapat menjaga dan memelihara kesehatan rongga mulutnya dengan lebih baik. Pada kontrol 1 bulan, ulkus traumatik sudah sembuh dan tidak meninggalkan bekas, pasien juga mengatakan sudah tidak merasakan nyeri pada daerah tersebut. Lalu, pasien diberikan OHI kembali agar tetap menjaga kebersihan rongga mulutnya. Gambaran klinis setelah pemberian terapi 1 minggu </w:t>
      </w:r>
      <w:r w:rsidRPr="00882EF3">
        <w:rPr>
          <w:rFonts w:ascii="Times New Roman" w:hAnsi="Times New Roman" w:cs="Times New Roman"/>
          <w:noProof/>
          <w:color w:val="000000" w:themeColor="text1"/>
          <w:sz w:val="24"/>
          <w:szCs w:val="24"/>
          <w:lang w:val="en-US"/>
        </w:rPr>
        <w:t xml:space="preserve">pasien tidak merasa sakit dan hasil pemeriksaan intra oral menunjukan sudah tidak ada kelainan </w:t>
      </w:r>
      <w:r w:rsidRPr="00882EF3">
        <w:rPr>
          <w:rFonts w:ascii="Times New Roman" w:hAnsi="Times New Roman" w:cs="Times New Roman"/>
          <w:noProof/>
          <w:color w:val="000000" w:themeColor="text1"/>
          <w:sz w:val="24"/>
          <w:szCs w:val="24"/>
          <w:lang w:val="en-ID"/>
        </w:rPr>
        <w:t xml:space="preserve">ditunjukan pada </w:t>
      </w:r>
      <w:r w:rsidRPr="00882EF3">
        <w:rPr>
          <w:rFonts w:ascii="Times New Roman" w:hAnsi="Times New Roman" w:cs="Times New Roman"/>
          <w:noProof/>
          <w:color w:val="000000" w:themeColor="text1"/>
          <w:sz w:val="24"/>
          <w:szCs w:val="24"/>
          <w:lang w:val="en-US"/>
        </w:rPr>
        <w:t>G</w:t>
      </w:r>
      <w:r w:rsidRPr="00882EF3">
        <w:rPr>
          <w:rFonts w:ascii="Times New Roman" w:hAnsi="Times New Roman" w:cs="Times New Roman"/>
          <w:noProof/>
          <w:color w:val="000000" w:themeColor="text1"/>
          <w:sz w:val="24"/>
          <w:szCs w:val="24"/>
          <w:lang w:val="en-ID"/>
        </w:rPr>
        <w:t>ambar 2.</w:t>
      </w:r>
    </w:p>
    <w:p w14:paraId="5C233031" w14:textId="77777777" w:rsidR="00882EF3" w:rsidRPr="00882EF3" w:rsidRDefault="00882EF3" w:rsidP="00882EF3">
      <w:pPr>
        <w:widowControl w:val="0"/>
        <w:spacing w:after="0" w:line="240" w:lineRule="auto"/>
        <w:ind w:firstLine="426"/>
        <w:jc w:val="both"/>
        <w:rPr>
          <w:rFonts w:ascii="Times New Roman" w:hAnsi="Times New Roman" w:cs="Times New Roman"/>
          <w:noProof/>
          <w:color w:val="000000" w:themeColor="text1"/>
          <w:sz w:val="24"/>
          <w:szCs w:val="24"/>
          <w:lang w:val="en-ID"/>
        </w:rPr>
      </w:pPr>
    </w:p>
    <w:p w14:paraId="4981AB9E" w14:textId="3B8EDE4A" w:rsidR="00882EF3" w:rsidRPr="00882EF3" w:rsidRDefault="00882EF3" w:rsidP="00882EF3">
      <w:pPr>
        <w:widowControl w:val="0"/>
        <w:spacing w:after="0" w:line="240" w:lineRule="auto"/>
        <w:ind w:firstLine="426"/>
        <w:jc w:val="center"/>
        <w:rPr>
          <w:rFonts w:ascii="Times New Roman" w:hAnsi="Times New Roman" w:cs="Times New Roman"/>
          <w:b/>
          <w:noProof/>
          <w:color w:val="000000" w:themeColor="text1"/>
          <w:sz w:val="24"/>
          <w:szCs w:val="24"/>
          <w:lang w:val="en-ID"/>
        </w:rPr>
      </w:pPr>
      <w:r w:rsidRPr="00882EF3">
        <w:rPr>
          <w:rFonts w:ascii="Times New Roman" w:hAnsi="Times New Roman" w:cs="Times New Roman"/>
          <w:noProof/>
          <w:color w:val="000000" w:themeColor="text1"/>
          <w:sz w:val="24"/>
          <w:szCs w:val="24"/>
        </w:rPr>
        <w:drawing>
          <wp:inline distT="0" distB="0" distL="0" distR="0" wp14:anchorId="5335DAE3" wp14:editId="541B0CEE">
            <wp:extent cx="2219081" cy="16859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2984" t="18184" r="39216" b="60265"/>
                    <a:stretch/>
                  </pic:blipFill>
                  <pic:spPr bwMode="auto">
                    <a:xfrm>
                      <a:off x="0" y="0"/>
                      <a:ext cx="2242013" cy="1703347"/>
                    </a:xfrm>
                    <a:prstGeom prst="rect">
                      <a:avLst/>
                    </a:prstGeom>
                    <a:noFill/>
                    <a:ln>
                      <a:noFill/>
                    </a:ln>
                    <a:extLst>
                      <a:ext uri="{53640926-AAD7-44D8-BBD7-CCE9431645EC}">
                        <a14:shadowObscured xmlns:a14="http://schemas.microsoft.com/office/drawing/2010/main"/>
                      </a:ext>
                    </a:extLst>
                  </pic:spPr>
                </pic:pic>
              </a:graphicData>
            </a:graphic>
          </wp:inline>
        </w:drawing>
      </w:r>
    </w:p>
    <w:p w14:paraId="0EA1B500" w14:textId="77777777" w:rsidR="00882EF3" w:rsidRPr="00882EF3" w:rsidRDefault="00882EF3" w:rsidP="00882EF3">
      <w:pPr>
        <w:widowControl w:val="0"/>
        <w:spacing w:after="0" w:line="240" w:lineRule="auto"/>
        <w:ind w:firstLine="426"/>
        <w:jc w:val="center"/>
        <w:rPr>
          <w:rFonts w:ascii="Times New Roman" w:hAnsi="Times New Roman" w:cs="Times New Roman"/>
          <w:noProof/>
          <w:color w:val="000000" w:themeColor="text1"/>
          <w:sz w:val="24"/>
          <w:szCs w:val="24"/>
        </w:rPr>
      </w:pPr>
      <w:r w:rsidRPr="00882EF3">
        <w:rPr>
          <w:rFonts w:ascii="Times New Roman" w:hAnsi="Times New Roman" w:cs="Times New Roman"/>
          <w:b/>
          <w:noProof/>
          <w:color w:val="000000" w:themeColor="text1"/>
          <w:sz w:val="24"/>
          <w:szCs w:val="24"/>
          <w:lang w:val="en-ID"/>
        </w:rPr>
        <w:t xml:space="preserve">Gambar 2. </w:t>
      </w:r>
      <w:r w:rsidRPr="00882EF3">
        <w:rPr>
          <w:rFonts w:ascii="Times New Roman" w:hAnsi="Times New Roman" w:cs="Times New Roman"/>
          <w:noProof/>
          <w:color w:val="000000" w:themeColor="text1"/>
          <w:sz w:val="24"/>
          <w:szCs w:val="24"/>
          <w:lang w:val="en-ID"/>
        </w:rPr>
        <w:t xml:space="preserve">Ulkus traumatik </w:t>
      </w:r>
      <w:r w:rsidRPr="00882EF3">
        <w:rPr>
          <w:rFonts w:ascii="Times New Roman" w:hAnsi="Times New Roman" w:cs="Times New Roman"/>
          <w:bCs/>
          <w:noProof/>
          <w:color w:val="000000" w:themeColor="text1"/>
          <w:sz w:val="24"/>
          <w:szCs w:val="24"/>
          <w:lang w:val="en-US"/>
        </w:rPr>
        <w:t>kontrol 1 minggu setelah perawatan</w:t>
      </w:r>
    </w:p>
    <w:p w14:paraId="249F9ACE" w14:textId="77777777" w:rsidR="00630002" w:rsidRDefault="00630002" w:rsidP="00630002">
      <w:pPr>
        <w:widowControl w:val="0"/>
        <w:spacing w:after="0" w:line="240" w:lineRule="auto"/>
        <w:ind w:firstLine="426"/>
        <w:jc w:val="both"/>
        <w:rPr>
          <w:rFonts w:ascii="Times New Roman" w:hAnsi="Times New Roman" w:cs="Times New Roman"/>
          <w:noProof/>
          <w:color w:val="000000" w:themeColor="text1"/>
          <w:sz w:val="24"/>
          <w:szCs w:val="24"/>
        </w:rPr>
      </w:pPr>
    </w:p>
    <w:p w14:paraId="59778963" w14:textId="77777777" w:rsidR="00630002" w:rsidRPr="003E0C1D" w:rsidRDefault="00630002" w:rsidP="00630002">
      <w:pPr>
        <w:widowControl w:val="0"/>
        <w:spacing w:after="0" w:line="240" w:lineRule="auto"/>
        <w:jc w:val="both"/>
        <w:rPr>
          <w:rFonts w:ascii="Times New Roman" w:hAnsi="Times New Roman" w:cs="Times New Roman"/>
          <w:b/>
          <w:color w:val="000000" w:themeColor="text1"/>
          <w:sz w:val="24"/>
          <w:szCs w:val="24"/>
        </w:rPr>
        <w:sectPr w:rsidR="00630002" w:rsidRPr="003E0C1D" w:rsidSect="00C963F2">
          <w:headerReference w:type="even" r:id="rId13"/>
          <w:type w:val="continuous"/>
          <w:pgSz w:w="11906" w:h="16838" w:code="9"/>
          <w:pgMar w:top="1588" w:right="1418" w:bottom="1134" w:left="1588" w:header="964" w:footer="624" w:gutter="0"/>
          <w:cols w:space="708"/>
          <w:titlePg/>
          <w:docGrid w:linePitch="360"/>
        </w:sectPr>
      </w:pPr>
    </w:p>
    <w:p w14:paraId="59DE7D58" w14:textId="168C3751" w:rsidR="00630002" w:rsidRPr="00C963F2" w:rsidRDefault="00630002" w:rsidP="00630002">
      <w:pPr>
        <w:widowControl w:val="0"/>
        <w:spacing w:after="0" w:line="240" w:lineRule="auto"/>
        <w:jc w:val="both"/>
        <w:rPr>
          <w:rFonts w:ascii="Times New Roman" w:hAnsi="Times New Roman" w:cs="Times New Roman"/>
          <w:color w:val="000000" w:themeColor="text1"/>
          <w:sz w:val="24"/>
          <w:szCs w:val="24"/>
        </w:rPr>
      </w:pPr>
      <w:r w:rsidRPr="003E0C1D">
        <w:rPr>
          <w:rFonts w:ascii="Times New Roman" w:hAnsi="Times New Roman" w:cs="Times New Roman"/>
          <w:b/>
          <w:color w:val="000000" w:themeColor="text1"/>
          <w:sz w:val="24"/>
          <w:szCs w:val="24"/>
        </w:rPr>
        <w:t>BAHASAN</w:t>
      </w:r>
      <w:r>
        <w:rPr>
          <w:rFonts w:ascii="Times New Roman" w:hAnsi="Times New Roman" w:cs="Times New Roman"/>
          <w:b/>
          <w:color w:val="000000" w:themeColor="text1"/>
          <w:sz w:val="24"/>
          <w:szCs w:val="24"/>
          <w:lang w:val="en-US"/>
        </w:rPr>
        <w:t xml:space="preserve"> </w:t>
      </w:r>
    </w:p>
    <w:p w14:paraId="477B85C4" w14:textId="77777777" w:rsidR="00630002" w:rsidRDefault="00630002" w:rsidP="00630002">
      <w:pPr>
        <w:widowControl w:val="0"/>
        <w:spacing w:after="0" w:line="240" w:lineRule="auto"/>
        <w:jc w:val="both"/>
        <w:rPr>
          <w:rFonts w:ascii="Times New Roman" w:hAnsi="Times New Roman" w:cs="Times New Roman"/>
          <w:b/>
          <w:color w:val="000000" w:themeColor="text1"/>
          <w:sz w:val="24"/>
          <w:szCs w:val="24"/>
          <w:lang w:val="en-US"/>
        </w:rPr>
      </w:pPr>
    </w:p>
    <w:p w14:paraId="5B72FE58" w14:textId="77777777" w:rsidR="00882EF3" w:rsidRDefault="00882EF3" w:rsidP="00882EF3">
      <w:pPr>
        <w:widowControl w:val="0"/>
        <w:spacing w:after="0" w:line="240" w:lineRule="auto"/>
        <w:ind w:firstLine="426"/>
        <w:jc w:val="both"/>
        <w:rPr>
          <w:rFonts w:ascii="Times New Roman" w:eastAsia="Times New Roman" w:hAnsi="Times New Roman" w:cs="Times New Roman"/>
          <w:lang w:val="en-ID"/>
        </w:rPr>
      </w:pPr>
      <w:proofErr w:type="spellStart"/>
      <w:r w:rsidRPr="00B71384">
        <w:rPr>
          <w:rFonts w:ascii="Times New Roman" w:eastAsia="Times New Roman" w:hAnsi="Times New Roman" w:cs="Times New Roman"/>
          <w:lang w:val="en-ID"/>
        </w:rPr>
        <w:t>Ulkus</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merupakan</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suatu</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defek</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dalam</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epitelium</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berupa</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lesi</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dangkal</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berbatas</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tegas</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serta</w:t>
      </w:r>
      <w:proofErr w:type="spellEnd"/>
      <w:r w:rsidRPr="00B71384">
        <w:rPr>
          <w:rFonts w:ascii="Times New Roman" w:eastAsia="Times New Roman" w:hAnsi="Times New Roman" w:cs="Times New Roman"/>
          <w:lang w:val="en-ID"/>
        </w:rPr>
        <w:t xml:space="preserve"> </w:t>
      </w:r>
      <w:proofErr w:type="spellStart"/>
      <w:r w:rsidRPr="00B71384">
        <w:rPr>
          <w:rFonts w:ascii="Times New Roman" w:eastAsia="Times New Roman" w:hAnsi="Times New Roman" w:cs="Times New Roman"/>
          <w:lang w:val="en-ID"/>
        </w:rPr>
        <w:t>lapisan</w:t>
      </w:r>
      <w:proofErr w:type="spellEnd"/>
      <w:r w:rsidRPr="00B71384">
        <w:rPr>
          <w:rFonts w:ascii="Times New Roman" w:eastAsia="Times New Roman" w:hAnsi="Times New Roman" w:cs="Times New Roman"/>
          <w:lang w:val="en-ID"/>
        </w:rPr>
        <w:t xml:space="preserve"> epidermis </w:t>
      </w:r>
      <w:proofErr w:type="spellStart"/>
      <w:r w:rsidRPr="00B71384">
        <w:rPr>
          <w:rFonts w:ascii="Times New Roman" w:eastAsia="Times New Roman" w:hAnsi="Times New Roman" w:cs="Times New Roman"/>
          <w:lang w:val="en-ID"/>
        </w:rPr>
        <w:t>diatasnya</w:t>
      </w:r>
      <w:proofErr w:type="spellEnd"/>
      <w:r w:rsidRPr="00B71384">
        <w:rPr>
          <w:rFonts w:ascii="Times New Roman" w:eastAsia="Times New Roman" w:hAnsi="Times New Roman" w:cs="Times New Roman"/>
          <w:lang w:val="en-ID"/>
        </w:rPr>
        <w:t xml:space="preserve"> menghilang</w:t>
      </w:r>
      <w:r>
        <w:rPr>
          <w:rFonts w:ascii="Times New Roman" w:eastAsia="Times New Roman" w:hAnsi="Times New Roman" w:cs="Times New Roman"/>
          <w:lang w:val="en-ID"/>
        </w:rPr>
        <w:t>.</w:t>
      </w:r>
      <w:sdt>
        <w:sdtPr>
          <w:rPr>
            <w:rFonts w:ascii="Times New Roman" w:eastAsia="Times New Roman" w:hAnsi="Times New Roman" w:cs="Times New Roman"/>
            <w:color w:val="000000"/>
            <w:vertAlign w:val="superscript"/>
            <w:lang w:val="en-ID"/>
          </w:rPr>
          <w:tag w:val="MENDELEY_CITATION_v3_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"/>
          <w:id w:val="-1332905620"/>
          <w:placeholder>
            <w:docPart w:val="BA4B37E2D5F3AC40914ECC732C0A9624"/>
          </w:placeholder>
        </w:sdtPr>
        <w:sdtEndPr/>
        <w:sdtContent>
          <w:r w:rsidRPr="00637595">
            <w:rPr>
              <w:rFonts w:ascii="Times New Roman" w:eastAsia="Times New Roman" w:hAnsi="Times New Roman" w:cs="Times New Roman"/>
              <w:color w:val="000000"/>
              <w:vertAlign w:val="superscript"/>
              <w:lang w:val="en-ID"/>
            </w:rPr>
            <w:t>8</w:t>
          </w:r>
        </w:sdtContent>
      </w:sdt>
      <w:r>
        <w:rPr>
          <w:rFonts w:ascii="Times New Roman" w:eastAsia="Times New Roman" w:hAnsi="Times New Roman" w:cs="Times New Roman"/>
        </w:rPr>
        <w:t xml:space="preserve"> </w:t>
      </w:r>
      <w:proofErr w:type="spellStart"/>
      <w:r w:rsidRPr="009B5786">
        <w:rPr>
          <w:rFonts w:ascii="Times New Roman" w:eastAsia="Times New Roman" w:hAnsi="Times New Roman" w:cs="Times New Roman"/>
          <w:lang w:val="en-ID"/>
        </w:rPr>
        <w:t>Ulkus</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traumatik</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didefinisikan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sebagai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suatu</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ulkus</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yaitu</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hilangnya</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lapisan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epitelium</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melebihi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membran</w:t>
      </w:r>
      <w:proofErr w:type="spellEnd"/>
      <w:r w:rsidRPr="009B5786">
        <w:rPr>
          <w:rFonts w:ascii="Times New Roman" w:eastAsia="Times New Roman" w:hAnsi="Times New Roman" w:cs="Times New Roman"/>
          <w:lang w:val="en-ID"/>
        </w:rPr>
        <w:t xml:space="preserve"> basalis dan </w:t>
      </w:r>
      <w:proofErr w:type="spellStart"/>
      <w:r w:rsidRPr="009B5786">
        <w:rPr>
          <w:rFonts w:ascii="Times New Roman" w:eastAsia="Times New Roman" w:hAnsi="Times New Roman" w:cs="Times New Roman"/>
          <w:lang w:val="en-ID"/>
        </w:rPr>
        <w:t>mengenai</w:t>
      </w:r>
      <w:proofErr w:type="spellEnd"/>
      <w:r w:rsidRPr="009B5786">
        <w:rPr>
          <w:rFonts w:ascii="Times New Roman" w:eastAsia="Times New Roman" w:hAnsi="Times New Roman" w:cs="Times New Roman"/>
          <w:lang w:val="en-ID"/>
        </w:rPr>
        <w:t xml:space="preserve"> lamina propria yang </w:t>
      </w:r>
      <w:proofErr w:type="spellStart"/>
      <w:r w:rsidRPr="009B5786">
        <w:rPr>
          <w:rFonts w:ascii="Times New Roman" w:eastAsia="Times New Roman" w:hAnsi="Times New Roman" w:cs="Times New Roman"/>
          <w:lang w:val="en-ID"/>
        </w:rPr>
        <w:t>umumnya</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disebabkan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karena</w:t>
      </w:r>
      <w:proofErr w:type="spellEnd"/>
      <w:r w:rsidRPr="009B5786">
        <w:rPr>
          <w:rFonts w:ascii="Times New Roman" w:eastAsia="Times New Roman" w:hAnsi="Times New Roman" w:cs="Times New Roman"/>
          <w:lang w:val="en-ID"/>
        </w:rPr>
        <w:t xml:space="preserve"> trauma.</w:t>
      </w:r>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U</w:t>
      </w:r>
      <w:r w:rsidRPr="009B5786">
        <w:rPr>
          <w:rFonts w:ascii="Times New Roman" w:eastAsia="Times New Roman" w:hAnsi="Times New Roman" w:cs="Times New Roman"/>
          <w:lang w:val="en-ID"/>
        </w:rPr>
        <w:t>lkus</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traumatik</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dapat</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disebabkan</w:t>
      </w:r>
      <w:proofErr w:type="spellEnd"/>
      <w:r w:rsidRPr="009B5786">
        <w:rPr>
          <w:rFonts w:ascii="Times New Roman" w:eastAsia="Times New Roman" w:hAnsi="Times New Roman" w:cs="Times New Roman"/>
          <w:lang w:val="en-ID"/>
        </w:rPr>
        <w:t xml:space="preserve"> oleh</w:t>
      </w:r>
      <w:r>
        <w:rPr>
          <w:rFonts w:ascii="Times New Roman" w:eastAsia="Times New Roman" w:hAnsi="Times New Roman" w:cs="Times New Roman"/>
          <w:lang w:val="en-ID"/>
        </w:rPr>
        <w:t xml:space="preserve"> t</w:t>
      </w:r>
      <w:r w:rsidRPr="009B5786">
        <w:rPr>
          <w:rFonts w:ascii="Times New Roman" w:eastAsia="Times New Roman" w:hAnsi="Times New Roman" w:cs="Times New Roman"/>
          <w:lang w:val="en-ID"/>
        </w:rPr>
        <w:t xml:space="preserve">rauma </w:t>
      </w:r>
      <w:proofErr w:type="spellStart"/>
      <w:r w:rsidRPr="009B5786">
        <w:rPr>
          <w:rFonts w:ascii="Times New Roman" w:eastAsia="Times New Roman" w:hAnsi="Times New Roman" w:cs="Times New Roman"/>
          <w:lang w:val="en-ID"/>
        </w:rPr>
        <w:t>mekanik</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seperti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makanan</w:t>
      </w:r>
      <w:proofErr w:type="spellEnd"/>
      <w:r w:rsidRPr="009B5786">
        <w:rPr>
          <w:rFonts w:ascii="Times New Roman" w:eastAsia="Times New Roman" w:hAnsi="Times New Roman" w:cs="Times New Roman"/>
          <w:lang w:val="en-ID"/>
        </w:rPr>
        <w:t xml:space="preserve"> yang </w:t>
      </w:r>
      <w:proofErr w:type="spellStart"/>
      <w:r w:rsidRPr="009B5786">
        <w:rPr>
          <w:rFonts w:ascii="Times New Roman" w:eastAsia="Times New Roman" w:hAnsi="Times New Roman" w:cs="Times New Roman"/>
          <w:lang w:val="en-ID"/>
        </w:rPr>
        <w:t>kasar</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atau</w:t>
      </w:r>
      <w:proofErr w:type="spellEnd"/>
      <w:r>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tajam</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tergigit</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penggunaan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sikat</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gigi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kawat</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gigi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tiruan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lepasan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tepi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restorasi</w:t>
      </w:r>
      <w:proofErr w:type="spellEnd"/>
      <w:r w:rsidRPr="009B5786">
        <w:rPr>
          <w:rFonts w:ascii="Times New Roman" w:eastAsia="Times New Roman" w:hAnsi="Times New Roman" w:cs="Times New Roman"/>
          <w:lang w:val="en-ID"/>
        </w:rPr>
        <w:t xml:space="preserve"> yang </w:t>
      </w:r>
      <w:proofErr w:type="spellStart"/>
      <w:r w:rsidRPr="009B5786">
        <w:rPr>
          <w:rFonts w:ascii="Times New Roman" w:eastAsia="Times New Roman" w:hAnsi="Times New Roman" w:cs="Times New Roman"/>
          <w:lang w:val="en-ID"/>
        </w:rPr>
        <w:t>tajam</w:t>
      </w:r>
      <w:proofErr w:type="spellEnd"/>
      <w:r w:rsidRPr="009B5786">
        <w:rPr>
          <w:rFonts w:ascii="Times New Roman" w:eastAsia="Times New Roman" w:hAnsi="Times New Roman" w:cs="Times New Roman"/>
          <w:lang w:val="en-ID"/>
        </w:rPr>
        <w:t>.</w:t>
      </w:r>
      <w:r>
        <w:rPr>
          <w:rFonts w:ascii="Times New Roman" w:eastAsia="Times New Roman" w:hAnsi="Times New Roman" w:cs="Times New Roman"/>
          <w:lang w:val="en-ID"/>
        </w:rPr>
        <w:t xml:space="preserve"> </w:t>
      </w:r>
      <w:r w:rsidRPr="009B5786">
        <w:rPr>
          <w:rFonts w:ascii="Times New Roman" w:eastAsia="Times New Roman" w:hAnsi="Times New Roman" w:cs="Times New Roman"/>
          <w:lang w:val="en-ID"/>
        </w:rPr>
        <w:t xml:space="preserve">Trauma </w:t>
      </w:r>
      <w:proofErr w:type="spellStart"/>
      <w:r w:rsidRPr="009B5786">
        <w:rPr>
          <w:rFonts w:ascii="Times New Roman" w:eastAsia="Times New Roman" w:hAnsi="Times New Roman" w:cs="Times New Roman"/>
          <w:lang w:val="en-ID"/>
        </w:rPr>
        <w:t>kimia</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seperti</w:t>
      </w:r>
      <w:proofErr w:type="spellEnd"/>
      <w:r>
        <w:rPr>
          <w:rFonts w:ascii="Times New Roman" w:eastAsia="Times New Roman" w:hAnsi="Times New Roman" w:cs="Times New Roman"/>
          <w:lang w:val="en-ID"/>
        </w:rPr>
        <w:t xml:space="preserve"> a</w:t>
      </w:r>
      <w:r w:rsidRPr="009B5786">
        <w:rPr>
          <w:rFonts w:ascii="Times New Roman" w:eastAsia="Times New Roman" w:hAnsi="Times New Roman" w:cs="Times New Roman"/>
          <w:lang w:val="en-ID"/>
        </w:rPr>
        <w:t xml:space="preserve">spirin, </w:t>
      </w:r>
      <w:proofErr w:type="spellStart"/>
      <w:r w:rsidRPr="009B5786">
        <w:rPr>
          <w:rFonts w:ascii="Times New Roman" w:eastAsia="Times New Roman" w:hAnsi="Times New Roman" w:cs="Times New Roman"/>
          <w:lang w:val="en-ID"/>
        </w:rPr>
        <w:t>perak</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nitrat</w:t>
      </w:r>
      <w:proofErr w:type="spellEnd"/>
      <w:r w:rsidRPr="009B5786">
        <w:rPr>
          <w:rFonts w:ascii="Times New Roman" w:eastAsia="Times New Roman" w:hAnsi="Times New Roman" w:cs="Times New Roman"/>
          <w:lang w:val="en-ID"/>
        </w:rPr>
        <w:t>, H</w:t>
      </w:r>
      <w:r w:rsidRPr="009B5786">
        <w:rPr>
          <w:rFonts w:ascii="Times New Roman" w:eastAsia="Times New Roman" w:hAnsi="Times New Roman" w:cs="Times New Roman"/>
          <w:vertAlign w:val="subscript"/>
          <w:lang w:val="en-ID"/>
        </w:rPr>
        <w:t>2</w:t>
      </w:r>
      <w:r w:rsidRPr="009B5786">
        <w:rPr>
          <w:rFonts w:ascii="Times New Roman" w:eastAsia="Times New Roman" w:hAnsi="Times New Roman" w:cs="Times New Roman"/>
          <w:lang w:val="en-ID"/>
        </w:rPr>
        <w:t>O</w:t>
      </w:r>
      <w:r w:rsidRPr="009B5786">
        <w:rPr>
          <w:rFonts w:ascii="Times New Roman" w:eastAsia="Times New Roman" w:hAnsi="Times New Roman" w:cs="Times New Roman"/>
          <w:vertAlign w:val="subscript"/>
          <w:lang w:val="en-ID"/>
        </w:rPr>
        <w:t>2</w:t>
      </w:r>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fenol</w:t>
      </w:r>
      <w:proofErr w:type="spellEnd"/>
      <w:r w:rsidRPr="009B5786">
        <w:rPr>
          <w:rFonts w:ascii="Times New Roman" w:eastAsia="Times New Roman" w:hAnsi="Times New Roman" w:cs="Times New Roman"/>
          <w:lang w:val="en-ID"/>
        </w:rPr>
        <w:t>.</w:t>
      </w:r>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Suhu</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seperti</w:t>
      </w:r>
      <w:proofErr w:type="spellEnd"/>
      <w:r>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makanan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atau</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minuman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panas</w:t>
      </w:r>
      <w:proofErr w:type="spellEnd"/>
      <w:r w:rsidRPr="009B5786">
        <w:rPr>
          <w:rFonts w:ascii="Times New Roman" w:eastAsia="Times New Roman" w:hAnsi="Times New Roman" w:cs="Times New Roman"/>
          <w:lang w:val="en-ID"/>
        </w:rPr>
        <w:t>, CO</w:t>
      </w:r>
      <w:r w:rsidRPr="009B5786">
        <w:rPr>
          <w:rFonts w:ascii="Times New Roman" w:eastAsia="Times New Roman" w:hAnsi="Times New Roman" w:cs="Times New Roman"/>
          <w:vertAlign w:val="subscript"/>
          <w:lang w:val="en-ID"/>
        </w:rPr>
        <w:t>2</w:t>
      </w:r>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dingin</w:t>
      </w:r>
      <w:proofErr w:type="spellEnd"/>
      <w:r w:rsidRPr="009B5786">
        <w:rPr>
          <w:rFonts w:ascii="Times New Roman" w:eastAsia="Times New Roman" w:hAnsi="Times New Roman" w:cs="Times New Roman"/>
          <w:lang w:val="en-ID"/>
        </w:rPr>
        <w:t xml:space="preserve"> </w:t>
      </w:r>
      <w:r w:rsidRPr="009B5786">
        <w:rPr>
          <w:rFonts w:ascii="Times New Roman" w:eastAsia="Times New Roman" w:hAnsi="Times New Roman" w:cs="Times New Roman"/>
          <w:i/>
          <w:lang w:val="en-ID"/>
        </w:rPr>
        <w:t>(dry ice)</w:t>
      </w:r>
      <w:r w:rsidRPr="009B5786">
        <w:rPr>
          <w:rFonts w:ascii="Times New Roman" w:eastAsia="Times New Roman" w:hAnsi="Times New Roman" w:cs="Times New Roman"/>
          <w:lang w:val="en-ID"/>
        </w:rPr>
        <w:t>.</w:t>
      </w:r>
      <w:r>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Elektrik</w:t>
      </w:r>
      <w:proofErr w:type="spellEnd"/>
      <w:r>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seperti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sengatan</w:t>
      </w:r>
      <w:proofErr w:type="spellEnd"/>
      <w:r w:rsidRPr="009B5786">
        <w:rPr>
          <w:rFonts w:ascii="Times New Roman" w:eastAsia="Times New Roman" w:hAnsi="Times New Roman" w:cs="Times New Roman"/>
          <w:lang w:val="en-ID"/>
        </w:rPr>
        <w:t xml:space="preserve"> listrik.</w:t>
      </w:r>
      <w:sdt>
        <w:sdtPr>
          <w:rPr>
            <w:rFonts w:ascii="Times New Roman" w:eastAsia="Times New Roman" w:hAnsi="Times New Roman" w:cs="Times New Roman"/>
            <w:color w:val="000000"/>
            <w:vertAlign w:val="superscript"/>
            <w:lang w:val="en-ID"/>
          </w:rPr>
          <w:tag w:val="MENDELEY_CITATION_v3_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"/>
          <w:id w:val="79499146"/>
          <w:placeholder>
            <w:docPart w:val="BA4B37E2D5F3AC40914ECC732C0A9624"/>
          </w:placeholder>
        </w:sdtPr>
        <w:sdtEndPr/>
        <w:sdtContent>
          <w:r w:rsidRPr="00637595">
            <w:rPr>
              <w:rFonts w:ascii="Times New Roman" w:eastAsia="Times New Roman" w:hAnsi="Times New Roman" w:cs="Times New Roman"/>
              <w:color w:val="000000"/>
              <w:vertAlign w:val="superscript"/>
              <w:lang w:val="en-ID"/>
            </w:rPr>
            <w:t>8,9</w:t>
          </w:r>
        </w:sdtContent>
      </w:sdt>
    </w:p>
    <w:p w14:paraId="1310C6C3" w14:textId="3FC74A1D" w:rsidR="00882EF3" w:rsidRPr="00882EF3" w:rsidRDefault="00882EF3" w:rsidP="00882EF3">
      <w:pPr>
        <w:widowControl w:val="0"/>
        <w:spacing w:after="0" w:line="240" w:lineRule="auto"/>
        <w:ind w:firstLine="426"/>
        <w:jc w:val="both"/>
        <w:rPr>
          <w:rFonts w:ascii="Times New Roman" w:eastAsia="Times New Roman" w:hAnsi="Times New Roman" w:cs="Times New Roman"/>
          <w:lang w:val="en-ID"/>
        </w:rPr>
      </w:pPr>
      <w:r w:rsidRPr="009B5786">
        <w:rPr>
          <w:rFonts w:ascii="Times New Roman" w:eastAsia="Times New Roman" w:hAnsi="Times New Roman" w:cs="Times New Roman"/>
          <w:lang w:val="en-US"/>
        </w:rPr>
        <w:t xml:space="preserve">Pada </w:t>
      </w:r>
      <w:proofErr w:type="spellStart"/>
      <w:r w:rsidRPr="009B5786">
        <w:rPr>
          <w:rFonts w:ascii="Times New Roman" w:eastAsia="Times New Roman" w:hAnsi="Times New Roman" w:cs="Times New Roman"/>
          <w:lang w:val="en-US"/>
        </w:rPr>
        <w:t>kasus</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ini</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penyebab</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dari</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ulkus</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traumatik</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yaitu</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karena</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tergigit</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di</w:t>
      </w:r>
      <w:r>
        <w:rPr>
          <w:rFonts w:ascii="Times New Roman" w:eastAsia="Times New Roman" w:hAnsi="Times New Roman" w:cs="Times New Roman"/>
          <w:lang w:val="en-US"/>
        </w:rPr>
        <w:t>sertai</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dengan</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faktor</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predisposisi</w:t>
      </w:r>
      <w:proofErr w:type="spellEnd"/>
      <w:r w:rsidRPr="009B5786">
        <w:rPr>
          <w:rFonts w:ascii="Times New Roman" w:eastAsia="Times New Roman" w:hAnsi="Times New Roman" w:cs="Times New Roman"/>
          <w:lang w:val="en-US"/>
        </w:rPr>
        <w:t xml:space="preserve"> yang </w:t>
      </w:r>
      <w:proofErr w:type="spellStart"/>
      <w:r w:rsidRPr="009B5786">
        <w:rPr>
          <w:rFonts w:ascii="Times New Roman" w:eastAsia="Times New Roman" w:hAnsi="Times New Roman" w:cs="Times New Roman"/>
          <w:lang w:val="en-US"/>
        </w:rPr>
        <w:t>dimiliki</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pasien</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yaitu</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maloklusi</w:t>
      </w:r>
      <w:proofErr w:type="spellEnd"/>
      <w:r w:rsidRPr="009B5786">
        <w:rPr>
          <w:rFonts w:ascii="Times New Roman" w:eastAsia="Times New Roman" w:hAnsi="Times New Roman" w:cs="Times New Roman"/>
          <w:lang w:val="en-US"/>
        </w:rPr>
        <w:t xml:space="preserve"> </w:t>
      </w:r>
      <w:proofErr w:type="spellStart"/>
      <w:r w:rsidRPr="009B5786">
        <w:rPr>
          <w:rFonts w:ascii="Times New Roman" w:eastAsia="Times New Roman" w:hAnsi="Times New Roman" w:cs="Times New Roman"/>
          <w:lang w:val="en-US"/>
        </w:rPr>
        <w:t>kelas</w:t>
      </w:r>
      <w:proofErr w:type="spellEnd"/>
      <w:r w:rsidRPr="009B5786">
        <w:rPr>
          <w:rFonts w:ascii="Times New Roman" w:eastAsia="Times New Roman" w:hAnsi="Times New Roman" w:cs="Times New Roman"/>
          <w:lang w:val="en-US"/>
        </w:rPr>
        <w:t xml:space="preserve"> I </w:t>
      </w:r>
      <w:proofErr w:type="spellStart"/>
      <w:r w:rsidRPr="009B5786">
        <w:rPr>
          <w:rFonts w:ascii="Times New Roman" w:eastAsia="Times New Roman" w:hAnsi="Times New Roman" w:cs="Times New Roman"/>
          <w:lang w:val="en-US"/>
        </w:rPr>
        <w:t>tipe</w:t>
      </w:r>
      <w:proofErr w:type="spellEnd"/>
      <w:r w:rsidRPr="009B5786">
        <w:rPr>
          <w:rFonts w:ascii="Times New Roman" w:eastAsia="Times New Roman" w:hAnsi="Times New Roman" w:cs="Times New Roman"/>
          <w:lang w:val="en-US"/>
        </w:rPr>
        <w:t xml:space="preserve"> 1 Angle. </w:t>
      </w:r>
      <w:proofErr w:type="spellStart"/>
      <w:r w:rsidRPr="009B5786">
        <w:rPr>
          <w:rFonts w:ascii="Times New Roman" w:eastAsia="Times New Roman" w:hAnsi="Times New Roman" w:cs="Times New Roman"/>
          <w:lang w:val="en-ID"/>
        </w:rPr>
        <w:t>Gejala</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ulkus</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traumatik</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ditandai</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dengan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ketidaknyamanan</w:t>
      </w:r>
      <w:proofErr w:type="spellEnd"/>
      <w:r w:rsidRPr="009B5786">
        <w:rPr>
          <w:rFonts w:ascii="Times New Roman" w:eastAsia="Times New Roman" w:hAnsi="Times New Roman" w:cs="Times New Roman"/>
          <w:lang w:val="en-ID"/>
        </w:rPr>
        <w:t xml:space="preserve"> yang </w:t>
      </w:r>
      <w:proofErr w:type="spellStart"/>
      <w:r w:rsidRPr="009B5786">
        <w:rPr>
          <w:rFonts w:ascii="Times New Roman" w:eastAsia="Times New Roman" w:hAnsi="Times New Roman" w:cs="Times New Roman"/>
          <w:lang w:val="en-ID"/>
        </w:rPr>
        <w:t>muncul</w:t>
      </w:r>
      <w:proofErr w:type="spellEnd"/>
      <w:r w:rsidRPr="009B5786">
        <w:rPr>
          <w:rFonts w:ascii="Times New Roman" w:eastAsia="Times New Roman" w:hAnsi="Times New Roman" w:cs="Times New Roman"/>
          <w:lang w:val="en-ID"/>
        </w:rPr>
        <w:t xml:space="preserve"> 24-48 jam </w:t>
      </w:r>
      <w:proofErr w:type="spellStart"/>
      <w:r w:rsidRPr="009B5786">
        <w:rPr>
          <w:rFonts w:ascii="Times New Roman" w:eastAsia="Times New Roman" w:hAnsi="Times New Roman" w:cs="Times New Roman"/>
          <w:lang w:val="en-ID"/>
        </w:rPr>
        <w:t>setelah</w:t>
      </w:r>
      <w:proofErr w:type="spellEnd"/>
      <w:r w:rsidRPr="009B5786">
        <w:rPr>
          <w:rFonts w:ascii="Times New Roman" w:eastAsia="Times New Roman" w:hAnsi="Times New Roman" w:cs="Times New Roman"/>
          <w:lang w:val="en-ID"/>
        </w:rPr>
        <w:t xml:space="preserve"> trauma pada </w:t>
      </w:r>
      <w:proofErr w:type="spellStart"/>
      <w:r w:rsidRPr="009B5786">
        <w:rPr>
          <w:rFonts w:ascii="Times New Roman" w:eastAsia="Times New Roman" w:hAnsi="Times New Roman" w:cs="Times New Roman"/>
          <w:lang w:val="en-ID"/>
        </w:rPr>
        <w:t>jaringan</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lunak</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dalam</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rongga</w:t>
      </w:r>
      <w:proofErr w:type="spellEnd"/>
      <w:r w:rsidRPr="009B5786">
        <w:rPr>
          <w:rFonts w:ascii="Times New Roman" w:eastAsia="Times New Roman" w:hAnsi="Times New Roman" w:cs="Times New Roman"/>
          <w:lang w:val="en-ID"/>
        </w:rPr>
        <w:t xml:space="preserve"> </w:t>
      </w:r>
      <w:proofErr w:type="spellStart"/>
      <w:r w:rsidRPr="009B5786">
        <w:rPr>
          <w:rFonts w:ascii="Times New Roman" w:eastAsia="Times New Roman" w:hAnsi="Times New Roman" w:cs="Times New Roman"/>
          <w:lang w:val="en-ID"/>
        </w:rPr>
        <w:t>mulut</w:t>
      </w:r>
      <w:proofErr w:type="spellEnd"/>
      <w:r w:rsidRPr="009B5786">
        <w:rPr>
          <w:rFonts w:ascii="Times New Roman" w:eastAsia="Times New Roman" w:hAnsi="Times New Roman" w:cs="Times New Roman"/>
          <w:lang w:val="en-ID"/>
        </w:rPr>
        <w:t>.</w:t>
      </w:r>
      <w:r>
        <w:rPr>
          <w:rFonts w:ascii="Times New Roman" w:eastAsia="Times New Roman" w:hAnsi="Times New Roman" w:cs="Times New Roman"/>
          <w:lang w:val="en-ID"/>
        </w:rPr>
        <w:t xml:space="preserve"> </w:t>
      </w:r>
      <w:r w:rsidRPr="00485407">
        <w:rPr>
          <w:rFonts w:ascii="Times New Roman" w:eastAsia="Times New Roman" w:hAnsi="Times New Roman" w:cs="Times New Roman"/>
          <w:lang w:val="en-ID"/>
        </w:rPr>
        <w:t xml:space="preserve">Gambaran </w:t>
      </w:r>
      <w:proofErr w:type="spellStart"/>
      <w:r w:rsidRPr="00485407">
        <w:rPr>
          <w:rFonts w:ascii="Times New Roman" w:eastAsia="Times New Roman" w:hAnsi="Times New Roman" w:cs="Times New Roman"/>
          <w:lang w:val="en-ID"/>
        </w:rPr>
        <w:t>klinis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dari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ulkus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traumatik</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pasien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sejalan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dengan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beb</w:t>
      </w:r>
      <w:r>
        <w:rPr>
          <w:rFonts w:ascii="Times New Roman" w:eastAsia="Times New Roman" w:hAnsi="Times New Roman" w:cs="Times New Roman"/>
          <w:lang w:val="en-ID"/>
        </w:rPr>
        <w:t>e</w:t>
      </w:r>
      <w:r w:rsidRPr="00485407">
        <w:rPr>
          <w:rFonts w:ascii="Times New Roman" w:eastAsia="Times New Roman" w:hAnsi="Times New Roman" w:cs="Times New Roman"/>
          <w:lang w:val="en-ID"/>
        </w:rPr>
        <w:t>rapa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sumber</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yaitu</w:t>
      </w:r>
      <w:proofErr w:type="spellEnd"/>
      <w:r w:rsidRPr="00485407">
        <w:rPr>
          <w:rFonts w:ascii="Times New Roman" w:eastAsia="Times New Roman" w:hAnsi="Times New Roman" w:cs="Times New Roman"/>
          <w:lang w:val="en-ID"/>
        </w:rPr>
        <w:t xml:space="preserve"> ovoid, </w:t>
      </w:r>
      <w:proofErr w:type="spellStart"/>
      <w:r w:rsidRPr="00485407">
        <w:rPr>
          <w:rFonts w:ascii="Times New Roman" w:eastAsia="Times New Roman" w:hAnsi="Times New Roman" w:cs="Times New Roman"/>
          <w:lang w:val="en-ID"/>
        </w:rPr>
        <w:lastRenderedPageBreak/>
        <w:t>berwarna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putih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kekuningan</w:t>
      </w:r>
      <w:proofErr w:type="spellEnd"/>
      <w:r w:rsidRPr="00485407">
        <w:rPr>
          <w:rFonts w:ascii="Times New Roman" w:eastAsia="Times New Roman" w:hAnsi="Times New Roman" w:cs="Times New Roman"/>
          <w:lang w:val="en-ID"/>
        </w:rPr>
        <w:t xml:space="preserve"> dan </w:t>
      </w:r>
      <w:proofErr w:type="spellStart"/>
      <w:r w:rsidRPr="00485407">
        <w:rPr>
          <w:rFonts w:ascii="Times New Roman" w:eastAsia="Times New Roman" w:hAnsi="Times New Roman" w:cs="Times New Roman"/>
          <w:lang w:val="en-ID"/>
        </w:rPr>
        <w:t>dikelilingi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daerah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eritema</w:t>
      </w:r>
      <w:proofErr w:type="spellEnd"/>
      <w:r w:rsidRPr="00485407">
        <w:rPr>
          <w:rFonts w:ascii="Times New Roman" w:eastAsia="Times New Roman" w:hAnsi="Times New Roman" w:cs="Times New Roman"/>
          <w:lang w:val="en-ID"/>
        </w:rPr>
        <w:t xml:space="preserve"> yang </w:t>
      </w:r>
      <w:proofErr w:type="spellStart"/>
      <w:r w:rsidRPr="00485407">
        <w:rPr>
          <w:rFonts w:ascii="Times New Roman" w:eastAsia="Times New Roman" w:hAnsi="Times New Roman" w:cs="Times New Roman"/>
          <w:lang w:val="en-ID"/>
        </w:rPr>
        <w:t>iregular</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Ulkus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biasanya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sembuh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tanpa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berbekas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dalam</w:t>
      </w:r>
      <w:proofErr w:type="spellEnd"/>
      <w:r w:rsidRPr="00485407">
        <w:rPr>
          <w:rFonts w:ascii="Times New Roman" w:eastAsia="Times New Roman" w:hAnsi="Times New Roman" w:cs="Times New Roman"/>
          <w:lang w:val="en-ID"/>
        </w:rPr>
        <w:t xml:space="preserve"> 10-14 </w:t>
      </w:r>
      <w:proofErr w:type="spellStart"/>
      <w:r w:rsidRPr="00485407">
        <w:rPr>
          <w:rFonts w:ascii="Times New Roman" w:eastAsia="Times New Roman" w:hAnsi="Times New Roman" w:cs="Times New Roman"/>
          <w:lang w:val="en-ID"/>
        </w:rPr>
        <w:t>hari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secara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spontan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atau</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setelah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menghilangkan</w:t>
      </w:r>
      <w:proofErr w:type="spellEnd"/>
      <w:r w:rsidRPr="00485407">
        <w:rPr>
          <w:rFonts w:ascii="Times New Roman" w:eastAsia="Times New Roman" w:hAnsi="Times New Roman" w:cs="Times New Roman"/>
          <w:lang w:val="en-ID"/>
        </w:rPr>
        <w:t xml:space="preserve"> penyebab.</w:t>
      </w:r>
      <w:sdt>
        <w:sdtPr>
          <w:rPr>
            <w:rFonts w:ascii="Times New Roman" w:eastAsia="Times New Roman" w:hAnsi="Times New Roman" w:cs="Times New Roman"/>
            <w:color w:val="000000"/>
            <w:vertAlign w:val="superscript"/>
            <w:lang w:val="en-ID"/>
          </w:rPr>
          <w:tag w:val="MENDELEY_CITATION_v3_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"/>
          <w:id w:val="-2126991137"/>
          <w:placeholder>
            <w:docPart w:val="BA4B37E2D5F3AC40914ECC732C0A9624"/>
          </w:placeholder>
        </w:sdtPr>
        <w:sdtEndPr/>
        <w:sdtContent>
          <w:r w:rsidRPr="00637595">
            <w:rPr>
              <w:rFonts w:ascii="Times New Roman" w:eastAsia="Times New Roman" w:hAnsi="Times New Roman" w:cs="Times New Roman"/>
              <w:color w:val="000000"/>
              <w:vertAlign w:val="superscript"/>
              <w:lang w:val="en-ID"/>
            </w:rPr>
            <w:t>10,11</w:t>
          </w:r>
        </w:sdtContent>
      </w:sdt>
      <w:r>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Penatalaksanaan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ulkus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traumatik</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dengan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menghilangkan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penyebab</w:t>
      </w:r>
      <w:proofErr w:type="spellEnd"/>
      <w:r w:rsidRPr="00485407">
        <w:rPr>
          <w:rFonts w:ascii="Times New Roman" w:eastAsia="Times New Roman" w:hAnsi="Times New Roman" w:cs="Times New Roman"/>
          <w:lang w:val="en-ID"/>
        </w:rPr>
        <w:t xml:space="preserve"> dan </w:t>
      </w:r>
      <w:proofErr w:type="spellStart"/>
      <w:r w:rsidRPr="00485407">
        <w:rPr>
          <w:rFonts w:ascii="Times New Roman" w:eastAsia="Times New Roman" w:hAnsi="Times New Roman" w:cs="Times New Roman"/>
          <w:lang w:val="en-ID"/>
        </w:rPr>
        <w:t>menggunakan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obat</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kumur</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antiseptik</w:t>
      </w:r>
      <w:proofErr w:type="spellEnd"/>
      <w:r w:rsidRPr="00485407">
        <w:rPr>
          <w:rFonts w:ascii="Times New Roman" w:eastAsia="Times New Roman" w:hAnsi="Times New Roman" w:cs="Times New Roman"/>
          <w:lang w:val="en-ID"/>
        </w:rPr>
        <w:t xml:space="preserve"> </w:t>
      </w:r>
      <w:proofErr w:type="spellStart"/>
      <w:r>
        <w:rPr>
          <w:rFonts w:ascii="Times New Roman" w:eastAsia="Times New Roman" w:hAnsi="Times New Roman" w:cs="Times New Roman"/>
          <w:lang w:val="en-ID"/>
        </w:rPr>
        <w:t>seperti</w:t>
      </w:r>
      <w:proofErr w:type="spellEnd"/>
      <w:r w:rsidRPr="00485407">
        <w:rPr>
          <w:rFonts w:ascii="Times New Roman" w:eastAsia="Times New Roman" w:hAnsi="Times New Roman" w:cs="Times New Roman"/>
          <w:lang w:val="en-ID"/>
        </w:rPr>
        <w:t xml:space="preserve"> povidone iodine 1% </w:t>
      </w:r>
      <w:proofErr w:type="spellStart"/>
      <w:r w:rsidRPr="00485407">
        <w:rPr>
          <w:rFonts w:ascii="Times New Roman" w:eastAsia="Times New Roman" w:hAnsi="Times New Roman" w:cs="Times New Roman"/>
          <w:lang w:val="en-ID"/>
        </w:rPr>
        <w:t>atau</w:t>
      </w:r>
      <w:proofErr w:type="spellEnd"/>
      <w:r w:rsidRPr="00485407">
        <w:rPr>
          <w:rFonts w:ascii="Times New Roman" w:eastAsia="Times New Roman" w:hAnsi="Times New Roman" w:cs="Times New Roman"/>
          <w:lang w:val="en-ID"/>
        </w:rPr>
        <w:t xml:space="preserve"> </w:t>
      </w:r>
      <w:r w:rsidRPr="00485407">
        <w:rPr>
          <w:rFonts w:ascii="Times New Roman" w:eastAsia="Times New Roman" w:hAnsi="Times New Roman" w:cs="Times New Roman"/>
          <w:i/>
          <w:lang w:val="en-ID"/>
        </w:rPr>
        <w:t>covering agent</w:t>
      </w:r>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seperti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orabase</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selama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fase</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penyembuhan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Semua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ulkus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traumatik</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harus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ditinjau</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jika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lesi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terus</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menetap</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lebih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dari</w:t>
      </w:r>
      <w:proofErr w:type="spellEnd"/>
      <w:r w:rsidRPr="00485407">
        <w:rPr>
          <w:rFonts w:ascii="Times New Roman" w:eastAsia="Times New Roman" w:hAnsi="Times New Roman" w:cs="Times New Roman"/>
          <w:lang w:val="en-ID"/>
        </w:rPr>
        <w:t xml:space="preserve"> 10-14 </w:t>
      </w:r>
      <w:proofErr w:type="spellStart"/>
      <w:r w:rsidRPr="00485407">
        <w:rPr>
          <w:rFonts w:ascii="Times New Roman" w:eastAsia="Times New Roman" w:hAnsi="Times New Roman" w:cs="Times New Roman"/>
          <w:lang w:val="en-ID"/>
        </w:rPr>
        <w:t>hari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setelah</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fa</w:t>
      </w:r>
      <w:r>
        <w:rPr>
          <w:rFonts w:ascii="Times New Roman" w:eastAsia="Times New Roman" w:hAnsi="Times New Roman" w:cs="Times New Roman"/>
          <w:lang w:val="en-ID"/>
        </w:rPr>
        <w:t>k</w:t>
      </w:r>
      <w:r w:rsidRPr="00485407">
        <w:rPr>
          <w:rFonts w:ascii="Times New Roman" w:eastAsia="Times New Roman" w:hAnsi="Times New Roman" w:cs="Times New Roman"/>
          <w:lang w:val="en-ID"/>
        </w:rPr>
        <w:t>tor</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penyebab</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dihilangkan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sebaiknya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dilakukan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biopsi</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untuk</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memastikan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adanya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keganasan</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rongga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mulut</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atau</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karsinoma</w:t>
      </w:r>
      <w:proofErr w:type="spellEnd"/>
      <w:r w:rsidRPr="00485407">
        <w:rPr>
          <w:rFonts w:ascii="Times New Roman" w:eastAsia="Times New Roman" w:hAnsi="Times New Roman" w:cs="Times New Roman"/>
          <w:lang w:val="en-ID"/>
        </w:rPr>
        <w:t xml:space="preserve"> </w:t>
      </w:r>
      <w:proofErr w:type="spellStart"/>
      <w:r w:rsidRPr="00485407">
        <w:rPr>
          <w:rFonts w:ascii="Times New Roman" w:eastAsia="Times New Roman" w:hAnsi="Times New Roman" w:cs="Times New Roman"/>
          <w:lang w:val="en-ID"/>
        </w:rPr>
        <w:t>sel</w:t>
      </w:r>
      <w:proofErr w:type="spellEnd"/>
      <w:r w:rsidRPr="00485407">
        <w:rPr>
          <w:rFonts w:ascii="Times New Roman" w:eastAsia="Times New Roman" w:hAnsi="Times New Roman" w:cs="Times New Roman"/>
          <w:lang w:val="en-ID"/>
        </w:rPr>
        <w:t xml:space="preserve"> skuamosa.</w:t>
      </w:r>
      <w:sdt>
        <w:sdtPr>
          <w:rPr>
            <w:rFonts w:ascii="Times New Roman" w:eastAsia="Times New Roman" w:hAnsi="Times New Roman" w:cs="Times New Roman"/>
            <w:color w:val="000000"/>
            <w:vertAlign w:val="superscript"/>
            <w:lang w:val="en-ID"/>
          </w:rPr>
          <w:tag w:val="MENDELEY_CITATION_v3_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"/>
          <w:id w:val="844906108"/>
          <w:placeholder>
            <w:docPart w:val="BA4B37E2D5F3AC40914ECC732C0A9624"/>
          </w:placeholder>
        </w:sdtPr>
        <w:sdtEndPr/>
        <w:sdtContent>
          <w:r w:rsidRPr="0011013E">
            <w:rPr>
              <w:rFonts w:ascii="Times New Roman" w:eastAsia="Times New Roman" w:hAnsi="Times New Roman" w:cs="Times New Roman"/>
              <w:color w:val="000000"/>
              <w:vertAlign w:val="superscript"/>
              <w:lang w:val="en-ID"/>
            </w:rPr>
            <w:t>13</w:t>
          </w:r>
        </w:sdtContent>
      </w:sdt>
      <w:r>
        <w:rPr>
          <w:rFonts w:ascii="Times New Roman" w:eastAsia="Times New Roman" w:hAnsi="Times New Roman" w:cs="Times New Roman"/>
        </w:rPr>
        <w:t xml:space="preserve"> </w:t>
      </w:r>
      <w:proofErr w:type="spellStart"/>
      <w:r>
        <w:rPr>
          <w:rFonts w:ascii="Times New Roman" w:eastAsia="Times New Roman" w:hAnsi="Times New Roman" w:cs="Times New Roman"/>
          <w:lang w:val="en-ID"/>
        </w:rPr>
        <w:t>P</w:t>
      </w:r>
      <w:r w:rsidRPr="00483ADD">
        <w:rPr>
          <w:rFonts w:ascii="Times New Roman" w:eastAsia="Times New Roman" w:hAnsi="Times New Roman" w:cs="Times New Roman"/>
          <w:lang w:val="en-ID"/>
        </w:rPr>
        <w:t>erawatan</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lesi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ulserasi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bermacam-macam</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tergantung</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dari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ukuran</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durasi</w:t>
      </w:r>
      <w:proofErr w:type="spellEnd"/>
      <w:r w:rsidRPr="00483ADD">
        <w:rPr>
          <w:rFonts w:ascii="Times New Roman" w:eastAsia="Times New Roman" w:hAnsi="Times New Roman" w:cs="Times New Roman"/>
          <w:lang w:val="en-ID"/>
        </w:rPr>
        <w:t xml:space="preserve"> dan </w:t>
      </w:r>
      <w:proofErr w:type="spellStart"/>
      <w:r w:rsidRPr="00483ADD">
        <w:rPr>
          <w:rFonts w:ascii="Times New Roman" w:eastAsia="Times New Roman" w:hAnsi="Times New Roman" w:cs="Times New Roman"/>
          <w:lang w:val="en-ID"/>
        </w:rPr>
        <w:t>lokasi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Ulserasi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akibat</w:t>
      </w:r>
      <w:proofErr w:type="spellEnd"/>
      <w:r w:rsidRPr="00483ADD">
        <w:rPr>
          <w:rFonts w:ascii="Times New Roman" w:eastAsia="Times New Roman" w:hAnsi="Times New Roman" w:cs="Times New Roman"/>
          <w:lang w:val="en-ID"/>
        </w:rPr>
        <w:t xml:space="preserve"> trauma </w:t>
      </w:r>
      <w:proofErr w:type="spellStart"/>
      <w:r w:rsidRPr="00483ADD">
        <w:rPr>
          <w:rFonts w:ascii="Times New Roman" w:eastAsia="Times New Roman" w:hAnsi="Times New Roman" w:cs="Times New Roman"/>
          <w:lang w:val="en-ID"/>
        </w:rPr>
        <w:t>mekanis</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atau</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termal</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dari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makanan</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biasanya</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sembuh</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dalam</w:t>
      </w:r>
      <w:proofErr w:type="spellEnd"/>
      <w:r w:rsidRPr="00483ADD">
        <w:rPr>
          <w:rFonts w:ascii="Times New Roman" w:eastAsia="Times New Roman" w:hAnsi="Times New Roman" w:cs="Times New Roman"/>
          <w:lang w:val="en-ID"/>
        </w:rPr>
        <w:t xml:space="preserve"> 10-14 </w:t>
      </w:r>
      <w:proofErr w:type="spellStart"/>
      <w:r w:rsidRPr="00483ADD">
        <w:rPr>
          <w:rFonts w:ascii="Times New Roman" w:eastAsia="Times New Roman" w:hAnsi="Times New Roman" w:cs="Times New Roman"/>
          <w:lang w:val="en-ID"/>
        </w:rPr>
        <w:t>hari</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dengan</w:t>
      </w:r>
      <w:proofErr w:type="spellEnd"/>
      <w:r w:rsidRPr="00483ADD">
        <w:rPr>
          <w:rFonts w:ascii="Times New Roman" w:eastAsia="Times New Roman" w:hAnsi="Times New Roman" w:cs="Times New Roman"/>
          <w:lang w:val="en-ID"/>
        </w:rPr>
        <w:t xml:space="preserve"> </w:t>
      </w:r>
      <w:proofErr w:type="spellStart"/>
      <w:r w:rsidRPr="00483ADD">
        <w:rPr>
          <w:rFonts w:ascii="Times New Roman" w:eastAsia="Times New Roman" w:hAnsi="Times New Roman" w:cs="Times New Roman"/>
          <w:lang w:val="en-ID"/>
        </w:rPr>
        <w:t>menghilangkan</w:t>
      </w:r>
      <w:proofErr w:type="spellEnd"/>
      <w:r w:rsidRPr="00483ADD">
        <w:rPr>
          <w:rFonts w:ascii="Times New Roman" w:eastAsia="Times New Roman" w:hAnsi="Times New Roman" w:cs="Times New Roman"/>
          <w:lang w:val="en-ID"/>
        </w:rPr>
        <w:t xml:space="preserve"> penyebabnya.</w:t>
      </w:r>
      <w:sdt>
        <w:sdtPr>
          <w:rPr>
            <w:rFonts w:ascii="Times New Roman" w:eastAsia="Times New Roman" w:hAnsi="Times New Roman" w:cs="Times New Roman"/>
            <w:color w:val="000000"/>
            <w:vertAlign w:val="superscript"/>
            <w:lang w:val="en-ID"/>
          </w:rPr>
          <w:tag w:val="MENDELEY_CITATION_v3_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"/>
          <w:id w:val="1156806031"/>
          <w:placeholder>
            <w:docPart w:val="BA4B37E2D5F3AC40914ECC732C0A9624"/>
          </w:placeholder>
        </w:sdtPr>
        <w:sdtEndPr/>
        <w:sdtContent>
          <w:r w:rsidRPr="0011013E">
            <w:rPr>
              <w:rFonts w:ascii="Times New Roman" w:eastAsia="Times New Roman" w:hAnsi="Times New Roman" w:cs="Times New Roman"/>
              <w:color w:val="000000"/>
              <w:vertAlign w:val="superscript"/>
              <w:lang w:val="en-ID"/>
            </w:rPr>
            <w:t>11,14</w:t>
          </w:r>
        </w:sdtContent>
      </w:sdt>
      <w:r>
        <w:rPr>
          <w:rFonts w:ascii="Times New Roman" w:eastAsia="Times New Roman" w:hAnsi="Times New Roman" w:cs="Times New Roman"/>
          <w:lang w:val="en-ID"/>
        </w:rPr>
        <w:t xml:space="preserve"> </w:t>
      </w:r>
    </w:p>
    <w:p w14:paraId="445074F1" w14:textId="77777777" w:rsidR="00630002" w:rsidRDefault="00630002" w:rsidP="00630002">
      <w:pPr>
        <w:widowControl w:val="0"/>
        <w:spacing w:after="0" w:line="240" w:lineRule="auto"/>
        <w:jc w:val="both"/>
        <w:rPr>
          <w:rFonts w:ascii="Times New Roman" w:hAnsi="Times New Roman" w:cs="Times New Roman"/>
          <w:b/>
          <w:color w:val="000000" w:themeColor="text1"/>
          <w:sz w:val="24"/>
          <w:szCs w:val="24"/>
          <w:lang w:val="en-US"/>
        </w:rPr>
      </w:pPr>
    </w:p>
    <w:p w14:paraId="76990B0A" w14:textId="07FCD066" w:rsidR="00630002" w:rsidRPr="00C963F2" w:rsidRDefault="00630002" w:rsidP="00882EF3">
      <w:pPr>
        <w:widowControl w:val="0"/>
        <w:spacing w:after="0" w:line="240" w:lineRule="auto"/>
        <w:jc w:val="both"/>
        <w:rPr>
          <w:rFonts w:ascii="Times New Roman" w:hAnsi="Times New Roman" w:cs="Times New Roman"/>
          <w:color w:val="000000" w:themeColor="text1"/>
          <w:sz w:val="24"/>
          <w:szCs w:val="24"/>
        </w:rPr>
      </w:pPr>
      <w:r w:rsidRPr="003E0C1D">
        <w:rPr>
          <w:rFonts w:ascii="Times New Roman" w:hAnsi="Times New Roman" w:cs="Times New Roman"/>
          <w:b/>
          <w:color w:val="000000" w:themeColor="text1"/>
          <w:sz w:val="24"/>
          <w:szCs w:val="24"/>
        </w:rPr>
        <w:t>SIMPULAN</w:t>
      </w:r>
      <w:r>
        <w:rPr>
          <w:rFonts w:ascii="Times New Roman" w:hAnsi="Times New Roman" w:cs="Times New Roman"/>
          <w:b/>
          <w:color w:val="000000" w:themeColor="text1"/>
          <w:sz w:val="24"/>
          <w:szCs w:val="24"/>
          <w:lang w:val="en-US"/>
        </w:rPr>
        <w:t xml:space="preserve"> </w:t>
      </w:r>
    </w:p>
    <w:p w14:paraId="684963A2" w14:textId="77777777" w:rsidR="00630002" w:rsidRPr="00C963F2" w:rsidRDefault="00630002" w:rsidP="00882EF3">
      <w:pPr>
        <w:widowControl w:val="0"/>
        <w:spacing w:after="0" w:line="240" w:lineRule="auto"/>
        <w:jc w:val="both"/>
        <w:rPr>
          <w:rFonts w:ascii="Times New Roman" w:hAnsi="Times New Roman" w:cs="Times New Roman"/>
          <w:b/>
          <w:color w:val="000000" w:themeColor="text1"/>
          <w:sz w:val="24"/>
          <w:szCs w:val="24"/>
          <w:lang w:val="en-US"/>
        </w:rPr>
      </w:pPr>
    </w:p>
    <w:p w14:paraId="0F3BCEB1" w14:textId="77777777" w:rsidR="00882EF3" w:rsidRPr="00EB17CA" w:rsidRDefault="00882EF3" w:rsidP="00882EF3">
      <w:pPr>
        <w:widowControl w:val="0"/>
        <w:spacing w:after="0" w:line="240" w:lineRule="auto"/>
        <w:ind w:firstLine="426"/>
        <w:jc w:val="both"/>
        <w:rPr>
          <w:rFonts w:ascii="Times New Roman" w:eastAsia="Times New Roman" w:hAnsi="Times New Roman" w:cs="Times New Roman"/>
          <w:lang w:val="en-ID"/>
        </w:rPr>
      </w:pPr>
      <w:proofErr w:type="spellStart"/>
      <w:r w:rsidRPr="00EB17CA">
        <w:rPr>
          <w:rFonts w:ascii="Times New Roman" w:eastAsia="Times New Roman" w:hAnsi="Times New Roman" w:cs="Times New Roman"/>
          <w:lang w:val="en-ID"/>
        </w:rPr>
        <w:t>Ulkus</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traumatik</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adalah</w:t>
      </w:r>
      <w:proofErr w:type="spellEnd"/>
      <w:r w:rsidRPr="00EB17CA">
        <w:rPr>
          <w:rFonts w:ascii="Times New Roman" w:eastAsia="Times New Roman" w:hAnsi="Times New Roman" w:cs="Times New Roman"/>
          <w:lang w:val="en-ID"/>
        </w:rPr>
        <w:t xml:space="preserve"> salah </w:t>
      </w:r>
      <w:proofErr w:type="spellStart"/>
      <w:r w:rsidRPr="00EB17CA">
        <w:rPr>
          <w:rFonts w:ascii="Times New Roman" w:eastAsia="Times New Roman" w:hAnsi="Times New Roman" w:cs="Times New Roman"/>
          <w:lang w:val="en-ID"/>
        </w:rPr>
        <w:t>satu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lesi</w:t>
      </w:r>
      <w:proofErr w:type="spellEnd"/>
      <w:r w:rsidRPr="00EB17CA">
        <w:rPr>
          <w:rFonts w:ascii="Times New Roman" w:eastAsia="Times New Roman" w:hAnsi="Times New Roman" w:cs="Times New Roman"/>
          <w:lang w:val="en-ID"/>
        </w:rPr>
        <w:t xml:space="preserve"> pada </w:t>
      </w:r>
      <w:proofErr w:type="spellStart"/>
      <w:r w:rsidRPr="00EB17CA">
        <w:rPr>
          <w:rFonts w:ascii="Times New Roman" w:eastAsia="Times New Roman" w:hAnsi="Times New Roman" w:cs="Times New Roman"/>
          <w:lang w:val="en-ID"/>
        </w:rPr>
        <w:t>mukosa</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mulut</w:t>
      </w:r>
      <w:proofErr w:type="spellEnd"/>
      <w:r w:rsidRPr="00EB17CA">
        <w:rPr>
          <w:rFonts w:ascii="Times New Roman" w:eastAsia="Times New Roman" w:hAnsi="Times New Roman" w:cs="Times New Roman"/>
          <w:lang w:val="en-ID"/>
        </w:rPr>
        <w:t xml:space="preserve"> yang </w:t>
      </w:r>
      <w:proofErr w:type="spellStart"/>
      <w:r w:rsidRPr="00EB17CA">
        <w:rPr>
          <w:rFonts w:ascii="Times New Roman" w:eastAsia="Times New Roman" w:hAnsi="Times New Roman" w:cs="Times New Roman"/>
          <w:lang w:val="en-ID"/>
        </w:rPr>
        <w:t>sering</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terjadi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Etiologi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ulkus</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traumatik</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adalah</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adanya</w:t>
      </w:r>
      <w:proofErr w:type="spellEnd"/>
      <w:r w:rsidRPr="00EB17CA">
        <w:rPr>
          <w:rFonts w:ascii="Times New Roman" w:eastAsia="Times New Roman" w:hAnsi="Times New Roman" w:cs="Times New Roman"/>
          <w:lang w:val="en-ID"/>
        </w:rPr>
        <w:t xml:space="preserve"> trauma </w:t>
      </w:r>
      <w:proofErr w:type="spellStart"/>
      <w:r w:rsidRPr="00EB17CA">
        <w:rPr>
          <w:rFonts w:ascii="Times New Roman" w:eastAsia="Times New Roman" w:hAnsi="Times New Roman" w:cs="Times New Roman"/>
          <w:lang w:val="en-ID"/>
        </w:rPr>
        <w:t>mekanik</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seperti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kimia</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elektrik</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atau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suhu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selain</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itu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dapat</w:t>
      </w:r>
      <w:proofErr w:type="spellEnd"/>
      <w:r w:rsidRPr="00EB17CA">
        <w:rPr>
          <w:rFonts w:ascii="Times New Roman" w:eastAsia="Times New Roman" w:hAnsi="Times New Roman" w:cs="Times New Roman"/>
          <w:lang w:val="en-ID"/>
        </w:rPr>
        <w:t xml:space="preserve"> pula </w:t>
      </w:r>
      <w:proofErr w:type="spellStart"/>
      <w:r w:rsidRPr="00EB17CA">
        <w:rPr>
          <w:rFonts w:ascii="Times New Roman" w:eastAsia="Times New Roman" w:hAnsi="Times New Roman" w:cs="Times New Roman"/>
          <w:lang w:val="en-ID"/>
        </w:rPr>
        <w:t>terjadi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karena</w:t>
      </w:r>
      <w:proofErr w:type="spellEnd"/>
      <w:r w:rsidRPr="00EB17CA">
        <w:rPr>
          <w:rFonts w:ascii="Times New Roman" w:eastAsia="Times New Roman" w:hAnsi="Times New Roman" w:cs="Times New Roman"/>
          <w:lang w:val="en-ID"/>
        </w:rPr>
        <w:t xml:space="preserve"> fraktur, </w:t>
      </w:r>
      <w:proofErr w:type="spellStart"/>
      <w:r w:rsidRPr="00EB17CA">
        <w:rPr>
          <w:rFonts w:ascii="Times New Roman" w:eastAsia="Times New Roman" w:hAnsi="Times New Roman" w:cs="Times New Roman"/>
          <w:lang w:val="en-ID"/>
        </w:rPr>
        <w:t>malposisi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atau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malformasi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gigi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Perawatan</w:t>
      </w:r>
      <w:proofErr w:type="spellEnd"/>
      <w:r w:rsidRPr="00EB17CA">
        <w:rPr>
          <w:rFonts w:ascii="Times New Roman" w:eastAsia="Times New Roman" w:hAnsi="Times New Roman" w:cs="Times New Roman"/>
          <w:lang w:val="en-ID"/>
        </w:rPr>
        <w:t xml:space="preserve"> yang </w:t>
      </w:r>
      <w:proofErr w:type="spellStart"/>
      <w:r w:rsidRPr="00EB17CA">
        <w:rPr>
          <w:rFonts w:ascii="Times New Roman" w:eastAsia="Times New Roman" w:hAnsi="Times New Roman" w:cs="Times New Roman"/>
          <w:lang w:val="en-ID"/>
        </w:rPr>
        <w:t>diberikan</w:t>
      </w:r>
      <w:proofErr w:type="spellEnd"/>
      <w:r w:rsidRPr="00EB17CA">
        <w:rPr>
          <w:rFonts w:ascii="Times New Roman" w:eastAsia="Times New Roman" w:hAnsi="Times New Roman" w:cs="Times New Roman"/>
          <w:lang w:val="en-ID"/>
        </w:rPr>
        <w:t xml:space="preserve"> pada </w:t>
      </w:r>
      <w:proofErr w:type="spellStart"/>
      <w:r w:rsidRPr="00EB17CA">
        <w:rPr>
          <w:rFonts w:ascii="Times New Roman" w:eastAsia="Times New Roman" w:hAnsi="Times New Roman" w:cs="Times New Roman"/>
          <w:lang w:val="en-ID"/>
        </w:rPr>
        <w:t>pasien</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yaitu</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terapi</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suportif</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dengan</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memberikan</w:t>
      </w:r>
      <w:proofErr w:type="spellEnd"/>
      <w:r w:rsidRPr="00EB17CA">
        <w:rPr>
          <w:rFonts w:ascii="Times New Roman" w:eastAsia="Times New Roman" w:hAnsi="Times New Roman" w:cs="Times New Roman"/>
          <w:lang w:val="en-ID"/>
        </w:rPr>
        <w:t xml:space="preserve"> OHI </w:t>
      </w:r>
      <w:r w:rsidRPr="00EB17CA">
        <w:rPr>
          <w:rFonts w:ascii="Times New Roman" w:eastAsia="Times New Roman" w:hAnsi="Times New Roman" w:cs="Times New Roman"/>
          <w:i/>
          <w:lang w:val="en-ID"/>
        </w:rPr>
        <w:t>(Oral</w:t>
      </w:r>
      <w:r w:rsidRPr="00EB17CA">
        <w:rPr>
          <w:rFonts w:ascii="Times New Roman" w:eastAsia="Times New Roman" w:hAnsi="Times New Roman" w:cs="Times New Roman"/>
        </w:rPr>
        <w:t xml:space="preserve"> </w:t>
      </w:r>
      <w:r w:rsidRPr="00EB17CA">
        <w:rPr>
          <w:rFonts w:ascii="Times New Roman" w:eastAsia="Times New Roman" w:hAnsi="Times New Roman" w:cs="Times New Roman"/>
          <w:i/>
          <w:lang w:val="en-ID"/>
        </w:rPr>
        <w:t>Hygiene Instruction)</w:t>
      </w:r>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tentang</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cara</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menjaga</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kesehatan</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gigi</w:t>
      </w:r>
      <w:proofErr w:type="spellEnd"/>
      <w:r w:rsidRPr="00EB17CA">
        <w:rPr>
          <w:rFonts w:ascii="Times New Roman" w:eastAsia="Times New Roman" w:hAnsi="Times New Roman" w:cs="Times New Roman"/>
          <w:lang w:val="en-ID"/>
        </w:rPr>
        <w:t xml:space="preserve"> dan </w:t>
      </w:r>
      <w:proofErr w:type="spellStart"/>
      <w:r w:rsidRPr="00EB17CA">
        <w:rPr>
          <w:rFonts w:ascii="Times New Roman" w:eastAsia="Times New Roman" w:hAnsi="Times New Roman" w:cs="Times New Roman"/>
          <w:lang w:val="en-ID"/>
        </w:rPr>
        <w:t>mulut</w:t>
      </w:r>
      <w:proofErr w:type="spellEnd"/>
      <w:r w:rsidRPr="00EB17CA">
        <w:rPr>
          <w:rFonts w:ascii="Times New Roman" w:eastAsia="Times New Roman" w:hAnsi="Times New Roman" w:cs="Times New Roman"/>
          <w:lang w:val="en-ID"/>
        </w:rPr>
        <w:t xml:space="preserve">, </w:t>
      </w:r>
      <w:proofErr w:type="spellStart"/>
      <w:r w:rsidRPr="00EB17CA">
        <w:rPr>
          <w:rFonts w:ascii="Times New Roman" w:eastAsia="Times New Roman" w:hAnsi="Times New Roman" w:cs="Times New Roman"/>
          <w:lang w:val="en-ID"/>
        </w:rPr>
        <w:t>aplikasi</w:t>
      </w:r>
      <w:proofErr w:type="spellEnd"/>
      <w:r>
        <w:rPr>
          <w:rFonts w:ascii="Times New Roman" w:eastAsia="Times New Roman" w:hAnsi="Times New Roman" w:cs="Times New Roman"/>
          <w:lang w:val="en-ID"/>
        </w:rPr>
        <w:t xml:space="preserve"> gel</w:t>
      </w:r>
      <w:r w:rsidRPr="00EB17CA">
        <w:rPr>
          <w:rFonts w:ascii="Times New Roman" w:eastAsia="Times New Roman" w:hAnsi="Times New Roman" w:cs="Times New Roman"/>
          <w:lang w:val="en-ID"/>
        </w:rPr>
        <w:t xml:space="preserve"> </w:t>
      </w:r>
      <w:r>
        <w:rPr>
          <w:rFonts w:ascii="Times New Roman" w:eastAsia="Times New Roman" w:hAnsi="Times New Roman" w:cs="Times New Roman"/>
          <w:lang w:val="en-ID"/>
        </w:rPr>
        <w:t>aloe vera</w:t>
      </w:r>
      <w:r w:rsidRPr="00EB17CA">
        <w:rPr>
          <w:rFonts w:ascii="Times New Roman" w:eastAsia="Times New Roman" w:hAnsi="Times New Roman" w:cs="Times New Roman"/>
          <w:lang w:val="en-ID"/>
        </w:rPr>
        <w:t xml:space="preserve"> </w:t>
      </w:r>
      <w:r w:rsidRPr="00EB17CA">
        <w:rPr>
          <w:rFonts w:ascii="Times New Roman" w:eastAsia="Times New Roman" w:hAnsi="Times New Roman" w:cs="Times New Roman"/>
          <w:lang w:val="en-US"/>
        </w:rPr>
        <w:t xml:space="preserve">dan vitamin B12 </w:t>
      </w:r>
      <w:proofErr w:type="spellStart"/>
      <w:r>
        <w:rPr>
          <w:rFonts w:ascii="Times New Roman" w:eastAsia="Times New Roman" w:hAnsi="Times New Roman" w:cs="Times New Roman"/>
          <w:lang w:val="en-US"/>
        </w:rPr>
        <w:t>disertai</w:t>
      </w:r>
      <w:proofErr w:type="spellEnd"/>
      <w:r w:rsidRPr="00EB17CA">
        <w:rPr>
          <w:rFonts w:ascii="Times New Roman" w:eastAsia="Times New Roman" w:hAnsi="Times New Roman" w:cs="Times New Roman"/>
          <w:lang w:val="en-US"/>
        </w:rPr>
        <w:t xml:space="preserve"> </w:t>
      </w:r>
      <w:proofErr w:type="spellStart"/>
      <w:r w:rsidRPr="00EB17CA">
        <w:rPr>
          <w:rFonts w:ascii="Times New Roman" w:eastAsia="Times New Roman" w:hAnsi="Times New Roman" w:cs="Times New Roman"/>
          <w:lang w:val="en-US"/>
        </w:rPr>
        <w:t>pengendalian</w:t>
      </w:r>
      <w:proofErr w:type="spellEnd"/>
      <w:r w:rsidRPr="00EB17CA">
        <w:rPr>
          <w:rFonts w:ascii="Times New Roman" w:eastAsia="Times New Roman" w:hAnsi="Times New Roman" w:cs="Times New Roman"/>
          <w:lang w:val="en-US"/>
        </w:rPr>
        <w:t xml:space="preserve"> </w:t>
      </w:r>
      <w:proofErr w:type="spellStart"/>
      <w:r w:rsidRPr="00EB17CA">
        <w:rPr>
          <w:rFonts w:ascii="Times New Roman" w:eastAsia="Times New Roman" w:hAnsi="Times New Roman" w:cs="Times New Roman"/>
          <w:lang w:val="en-US"/>
        </w:rPr>
        <w:t>faktor</w:t>
      </w:r>
      <w:proofErr w:type="spellEnd"/>
      <w:r w:rsidRPr="00EB17CA">
        <w:rPr>
          <w:rFonts w:ascii="Times New Roman" w:eastAsia="Times New Roman" w:hAnsi="Times New Roman" w:cs="Times New Roman"/>
          <w:lang w:val="en-US"/>
        </w:rPr>
        <w:t xml:space="preserve"> </w:t>
      </w:r>
      <w:proofErr w:type="spellStart"/>
      <w:r w:rsidRPr="00EB17CA">
        <w:rPr>
          <w:rFonts w:ascii="Times New Roman" w:eastAsia="Times New Roman" w:hAnsi="Times New Roman" w:cs="Times New Roman"/>
          <w:lang w:val="en-US"/>
        </w:rPr>
        <w:t>predisposisi</w:t>
      </w:r>
      <w:proofErr w:type="spellEnd"/>
      <w:r w:rsidRPr="00EB17CA">
        <w:rPr>
          <w:rFonts w:ascii="Times New Roman" w:eastAsia="Times New Roman" w:hAnsi="Times New Roman" w:cs="Times New Roman"/>
          <w:lang w:val="en-ID"/>
        </w:rPr>
        <w:t>.</w:t>
      </w:r>
    </w:p>
    <w:p w14:paraId="72CA8C2B" w14:textId="77777777" w:rsidR="00630002" w:rsidRDefault="00630002" w:rsidP="00630002">
      <w:pPr>
        <w:widowControl w:val="0"/>
        <w:spacing w:after="0" w:line="240" w:lineRule="auto"/>
        <w:jc w:val="both"/>
        <w:rPr>
          <w:rFonts w:ascii="Times New Roman" w:hAnsi="Times New Roman" w:cs="Times New Roman"/>
          <w:b/>
          <w:color w:val="000000" w:themeColor="text1"/>
          <w:sz w:val="26"/>
          <w:szCs w:val="26"/>
        </w:rPr>
      </w:pPr>
    </w:p>
    <w:p w14:paraId="5F703FF6" w14:textId="77777777" w:rsidR="00630002" w:rsidRPr="00DE205C" w:rsidRDefault="00630002" w:rsidP="00630002">
      <w:pPr>
        <w:widowControl w:val="0"/>
        <w:spacing w:after="0" w:line="240" w:lineRule="auto"/>
        <w:jc w:val="both"/>
        <w:rPr>
          <w:rFonts w:ascii="Times New Roman" w:hAnsi="Times New Roman" w:cs="Times New Roman"/>
          <w:b/>
          <w:color w:val="000000" w:themeColor="text1"/>
          <w:sz w:val="26"/>
          <w:szCs w:val="26"/>
        </w:rPr>
      </w:pPr>
    </w:p>
    <w:p w14:paraId="737B7723" w14:textId="2A31ED36" w:rsidR="00630002" w:rsidRDefault="00630002" w:rsidP="00882EF3">
      <w:pPr>
        <w:widowControl w:val="0"/>
        <w:spacing w:after="0" w:line="240" w:lineRule="auto"/>
        <w:jc w:val="both"/>
        <w:rPr>
          <w:rFonts w:ascii="Times New Roman" w:hAnsi="Times New Roman" w:cs="Times New Roman"/>
          <w:b/>
          <w:color w:val="000000" w:themeColor="text1"/>
          <w:sz w:val="24"/>
          <w:szCs w:val="24"/>
          <w:lang w:val="en-US"/>
        </w:rPr>
      </w:pPr>
      <w:r w:rsidRPr="003E0C1D">
        <w:rPr>
          <w:rFonts w:ascii="Times New Roman" w:hAnsi="Times New Roman" w:cs="Times New Roman"/>
          <w:b/>
          <w:color w:val="000000" w:themeColor="text1"/>
          <w:sz w:val="24"/>
          <w:szCs w:val="24"/>
        </w:rPr>
        <w:t>DAFTAR PUSTAKA</w:t>
      </w:r>
      <w:r>
        <w:rPr>
          <w:rFonts w:ascii="Times New Roman" w:hAnsi="Times New Roman" w:cs="Times New Roman"/>
          <w:b/>
          <w:color w:val="000000" w:themeColor="text1"/>
          <w:sz w:val="24"/>
          <w:szCs w:val="24"/>
          <w:lang w:val="en-US"/>
        </w:rPr>
        <w:t xml:space="preserve"> </w:t>
      </w:r>
    </w:p>
    <w:p w14:paraId="7EB32D99" w14:textId="77777777" w:rsidR="001D6FC2" w:rsidRDefault="001D6FC2" w:rsidP="001D6FC2">
      <w:pPr>
        <w:pStyle w:val="Default"/>
        <w:widowControl w:val="0"/>
        <w:jc w:val="both"/>
        <w:rPr>
          <w:noProof/>
          <w:color w:val="000000" w:themeColor="text1"/>
          <w:sz w:val="22"/>
          <w:szCs w:val="22"/>
          <w:lang w:val="id-ID"/>
        </w:rPr>
      </w:pPr>
    </w:p>
    <w:p w14:paraId="76A8C8CA"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1. </w:t>
      </w:r>
      <w:r w:rsidRPr="00CC5996">
        <w:rPr>
          <w:rFonts w:ascii="Times New Roman" w:eastAsia="Times New Roman" w:hAnsi="Times New Roman" w:cs="Times New Roman"/>
          <w:sz w:val="20"/>
          <w:szCs w:val="20"/>
        </w:rPr>
        <w:tab/>
        <w:t xml:space="preserve">Herawati E, </w:t>
      </w:r>
      <w:proofErr w:type="spellStart"/>
      <w:r w:rsidRPr="00CC5996">
        <w:rPr>
          <w:rFonts w:ascii="Times New Roman" w:eastAsia="Times New Roman" w:hAnsi="Times New Roman" w:cs="Times New Roman"/>
          <w:sz w:val="20"/>
          <w:szCs w:val="20"/>
        </w:rPr>
        <w:t>Dwiarie</w:t>
      </w:r>
      <w:proofErr w:type="spellEnd"/>
      <w:r w:rsidRPr="00CC5996">
        <w:rPr>
          <w:rFonts w:ascii="Times New Roman" w:eastAsia="Times New Roman" w:hAnsi="Times New Roman" w:cs="Times New Roman"/>
          <w:sz w:val="20"/>
          <w:szCs w:val="20"/>
        </w:rPr>
        <w:t xml:space="preserve"> TA. Manajemen kasus </w:t>
      </w:r>
      <w:proofErr w:type="spellStart"/>
      <w:r w:rsidRPr="00CC5996">
        <w:rPr>
          <w:rFonts w:ascii="Times New Roman" w:eastAsia="Times New Roman" w:hAnsi="Times New Roman" w:cs="Times New Roman"/>
          <w:sz w:val="20"/>
          <w:szCs w:val="20"/>
        </w:rPr>
        <w:t>ulserasi</w:t>
      </w:r>
      <w:proofErr w:type="spellEnd"/>
      <w:r w:rsidRPr="00CC5996">
        <w:rPr>
          <w:rFonts w:ascii="Times New Roman" w:eastAsia="Times New Roman" w:hAnsi="Times New Roman" w:cs="Times New Roman"/>
          <w:sz w:val="20"/>
          <w:szCs w:val="20"/>
        </w:rPr>
        <w:t xml:space="preserve"> rongga mulut terkait trauma iatrogenik. Jurnal Kedokteran Gigi Universitas </w:t>
      </w:r>
      <w:proofErr w:type="spellStart"/>
      <w:r w:rsidRPr="00CC5996">
        <w:rPr>
          <w:rFonts w:ascii="Times New Roman" w:eastAsia="Times New Roman" w:hAnsi="Times New Roman" w:cs="Times New Roman"/>
          <w:sz w:val="20"/>
          <w:szCs w:val="20"/>
        </w:rPr>
        <w:t>Padjadjaran</w:t>
      </w:r>
      <w:proofErr w:type="spellEnd"/>
      <w:r w:rsidRPr="00CC5996">
        <w:rPr>
          <w:rFonts w:ascii="Times New Roman" w:eastAsia="Times New Roman" w:hAnsi="Times New Roman" w:cs="Times New Roman"/>
          <w:sz w:val="20"/>
          <w:szCs w:val="20"/>
        </w:rPr>
        <w:t xml:space="preserve">. 2019 </w:t>
      </w:r>
      <w:proofErr w:type="spellStart"/>
      <w:r w:rsidRPr="00CC5996">
        <w:rPr>
          <w:rFonts w:ascii="Times New Roman" w:eastAsia="Times New Roman" w:hAnsi="Times New Roman" w:cs="Times New Roman"/>
          <w:sz w:val="20"/>
          <w:szCs w:val="20"/>
        </w:rPr>
        <w:t>Aug</w:t>
      </w:r>
      <w:proofErr w:type="spellEnd"/>
      <w:r w:rsidRPr="00CC5996">
        <w:rPr>
          <w:rFonts w:ascii="Times New Roman" w:eastAsia="Times New Roman" w:hAnsi="Times New Roman" w:cs="Times New Roman"/>
          <w:sz w:val="20"/>
          <w:szCs w:val="20"/>
        </w:rPr>
        <w:t xml:space="preserve"> 31;31(2):102–7. </w:t>
      </w:r>
    </w:p>
    <w:p w14:paraId="442BEE56"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2.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Suhartiningtyas</w:t>
      </w:r>
      <w:proofErr w:type="spellEnd"/>
      <w:r w:rsidRPr="00CC5996">
        <w:rPr>
          <w:rFonts w:ascii="Times New Roman" w:eastAsia="Times New Roman" w:hAnsi="Times New Roman" w:cs="Times New Roman"/>
          <w:sz w:val="20"/>
          <w:szCs w:val="20"/>
        </w:rPr>
        <w:t xml:space="preserve"> D, Prahastuti N, Sari K. </w:t>
      </w:r>
      <w:proofErr w:type="spellStart"/>
      <w:r w:rsidRPr="00CC5996">
        <w:rPr>
          <w:rFonts w:ascii="Times New Roman" w:eastAsia="Times New Roman" w:hAnsi="Times New Roman" w:cs="Times New Roman"/>
          <w:sz w:val="20"/>
          <w:szCs w:val="20"/>
        </w:rPr>
        <w:t>Insidensi</w:t>
      </w:r>
      <w:proofErr w:type="spellEnd"/>
      <w:r w:rsidRPr="00CC5996">
        <w:rPr>
          <w:rFonts w:ascii="Times New Roman" w:eastAsia="Times New Roman" w:hAnsi="Times New Roman" w:cs="Times New Roman"/>
          <w:sz w:val="20"/>
          <w:szCs w:val="20"/>
        </w:rPr>
        <w:t xml:space="preserve"> Ulkus </w:t>
      </w:r>
      <w:proofErr w:type="spellStart"/>
      <w:r w:rsidRPr="00CC5996">
        <w:rPr>
          <w:rFonts w:ascii="Times New Roman" w:eastAsia="Times New Roman" w:hAnsi="Times New Roman" w:cs="Times New Roman"/>
          <w:sz w:val="20"/>
          <w:szCs w:val="20"/>
        </w:rPr>
        <w:t>Traumatikus</w:t>
      </w:r>
      <w:proofErr w:type="spellEnd"/>
      <w:r w:rsidRPr="00CC5996">
        <w:rPr>
          <w:rFonts w:ascii="Times New Roman" w:eastAsia="Times New Roman" w:hAnsi="Times New Roman" w:cs="Times New Roman"/>
          <w:sz w:val="20"/>
          <w:szCs w:val="20"/>
        </w:rPr>
        <w:t xml:space="preserve"> pada Pemakai Alat </w:t>
      </w:r>
      <w:proofErr w:type="spellStart"/>
      <w:r w:rsidRPr="00CC5996">
        <w:rPr>
          <w:rFonts w:ascii="Times New Roman" w:eastAsia="Times New Roman" w:hAnsi="Times New Roman" w:cs="Times New Roman"/>
          <w:sz w:val="20"/>
          <w:szCs w:val="20"/>
        </w:rPr>
        <w:t>Ortodonsi</w:t>
      </w:r>
      <w:proofErr w:type="spellEnd"/>
      <w:r w:rsidRPr="00CC5996">
        <w:rPr>
          <w:rFonts w:ascii="Times New Roman" w:eastAsia="Times New Roman" w:hAnsi="Times New Roman" w:cs="Times New Roman"/>
          <w:sz w:val="20"/>
          <w:szCs w:val="20"/>
        </w:rPr>
        <w:t xml:space="preserve"> Lepasan dan </w:t>
      </w:r>
      <w:proofErr w:type="spellStart"/>
      <w:r w:rsidRPr="00CC5996">
        <w:rPr>
          <w:rFonts w:ascii="Times New Roman" w:eastAsia="Times New Roman" w:hAnsi="Times New Roman" w:cs="Times New Roman"/>
          <w:sz w:val="20"/>
          <w:szCs w:val="20"/>
        </w:rPr>
        <w:t>Ortodonsi</w:t>
      </w:r>
      <w:proofErr w:type="spellEnd"/>
      <w:r w:rsidRPr="00CC5996">
        <w:rPr>
          <w:rFonts w:ascii="Times New Roman" w:eastAsia="Times New Roman" w:hAnsi="Times New Roman" w:cs="Times New Roman"/>
          <w:sz w:val="20"/>
          <w:szCs w:val="20"/>
        </w:rPr>
        <w:t xml:space="preserve"> Cekat. </w:t>
      </w:r>
      <w:proofErr w:type="spellStart"/>
      <w:r w:rsidRPr="00CC5996">
        <w:rPr>
          <w:rFonts w:ascii="Times New Roman" w:eastAsia="Times New Roman" w:hAnsi="Times New Roman" w:cs="Times New Roman"/>
          <w:sz w:val="20"/>
          <w:szCs w:val="20"/>
        </w:rPr>
        <w:t>Insisiva</w:t>
      </w:r>
      <w:proofErr w:type="spellEnd"/>
      <w:r w:rsidRPr="00CC5996">
        <w:rPr>
          <w:rFonts w:ascii="Times New Roman" w:eastAsia="Times New Roman" w:hAnsi="Times New Roman" w:cs="Times New Roman"/>
          <w:sz w:val="20"/>
          <w:szCs w:val="20"/>
        </w:rPr>
        <w:t xml:space="preserve"> Dental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 Majalah Kedokteran Gigi </w:t>
      </w:r>
      <w:proofErr w:type="spellStart"/>
      <w:r w:rsidRPr="00CC5996">
        <w:rPr>
          <w:rFonts w:ascii="Times New Roman" w:eastAsia="Times New Roman" w:hAnsi="Times New Roman" w:cs="Times New Roman"/>
          <w:sz w:val="20"/>
          <w:szCs w:val="20"/>
        </w:rPr>
        <w:t>Insisiva</w:t>
      </w:r>
      <w:proofErr w:type="spellEnd"/>
      <w:r w:rsidRPr="00CC5996">
        <w:rPr>
          <w:rFonts w:ascii="Times New Roman" w:eastAsia="Times New Roman" w:hAnsi="Times New Roman" w:cs="Times New Roman"/>
          <w:sz w:val="20"/>
          <w:szCs w:val="20"/>
        </w:rPr>
        <w:t xml:space="preserve"> [Internet]. 2020;9(1):6–10.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https://journal.umy.ac.id/index.php/di/article/view/7444</w:t>
      </w:r>
    </w:p>
    <w:p w14:paraId="646323F2"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3. </w:t>
      </w:r>
      <w:r w:rsidRPr="00CC5996">
        <w:rPr>
          <w:rFonts w:ascii="Times New Roman" w:eastAsia="Times New Roman" w:hAnsi="Times New Roman" w:cs="Times New Roman"/>
          <w:sz w:val="20"/>
          <w:szCs w:val="20"/>
        </w:rPr>
        <w:tab/>
        <w:t xml:space="preserve">Akbari G, Dewi TS, Malik I.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ulcer</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distribution</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patients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with</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removable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orthodontic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appliance</w:t>
      </w:r>
      <w:proofErr w:type="spellEnd"/>
      <w:r w:rsidRPr="00CC5996">
        <w:rPr>
          <w:rFonts w:ascii="Times New Roman" w:eastAsia="Times New Roman" w:hAnsi="Times New Roman" w:cs="Times New Roman"/>
          <w:sz w:val="20"/>
          <w:szCs w:val="20"/>
        </w:rPr>
        <w:t xml:space="preserve"> in </w:t>
      </w:r>
      <w:proofErr w:type="spellStart"/>
      <w:r w:rsidRPr="00CC5996">
        <w:rPr>
          <w:rFonts w:ascii="Times New Roman" w:eastAsia="Times New Roman" w:hAnsi="Times New Roman" w:cs="Times New Roman"/>
          <w:sz w:val="20"/>
          <w:szCs w:val="20"/>
        </w:rPr>
        <w:t>Orthodontics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Clinics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Dental </w:t>
      </w:r>
      <w:proofErr w:type="spellStart"/>
      <w:r w:rsidRPr="00CC5996">
        <w:rPr>
          <w:rFonts w:ascii="Times New Roman" w:eastAsia="Times New Roman" w:hAnsi="Times New Roman" w:cs="Times New Roman"/>
          <w:sz w:val="20"/>
          <w:szCs w:val="20"/>
        </w:rPr>
        <w:t>Specialist</w:t>
      </w:r>
      <w:proofErr w:type="spellEnd"/>
      <w:r w:rsidRPr="00CC5996">
        <w:rPr>
          <w:rFonts w:ascii="Times New Roman" w:eastAsia="Times New Roman" w:hAnsi="Times New Roman" w:cs="Times New Roman"/>
          <w:sz w:val="20"/>
          <w:szCs w:val="20"/>
        </w:rPr>
        <w:t xml:space="preserve"> Program. </w:t>
      </w:r>
      <w:proofErr w:type="spellStart"/>
      <w:r w:rsidRPr="00CC5996">
        <w:rPr>
          <w:rFonts w:ascii="Times New Roman" w:eastAsia="Times New Roman" w:hAnsi="Times New Roman" w:cs="Times New Roman"/>
          <w:sz w:val="20"/>
          <w:szCs w:val="20"/>
        </w:rPr>
        <w:t>Padjadjaran</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Dentistry</w:t>
      </w:r>
      <w:proofErr w:type="spellEnd"/>
      <w:r w:rsidRPr="00CC5996">
        <w:rPr>
          <w:rFonts w:ascii="Times New Roman" w:eastAsia="Times New Roman" w:hAnsi="Times New Roman" w:cs="Times New Roman"/>
          <w:sz w:val="20"/>
          <w:szCs w:val="20"/>
        </w:rPr>
        <w:t xml:space="preserve"> [Internet]. 2014 Mar 31 [</w:t>
      </w:r>
      <w:proofErr w:type="spellStart"/>
      <w:r w:rsidRPr="00CC5996">
        <w:rPr>
          <w:rFonts w:ascii="Times New Roman" w:eastAsia="Times New Roman" w:hAnsi="Times New Roman" w:cs="Times New Roman"/>
          <w:sz w:val="20"/>
          <w:szCs w:val="20"/>
        </w:rPr>
        <w:t>cited</w:t>
      </w:r>
      <w:proofErr w:type="spellEnd"/>
      <w:r w:rsidRPr="00CC5996">
        <w:rPr>
          <w:rFonts w:ascii="Times New Roman" w:eastAsia="Times New Roman" w:hAnsi="Times New Roman" w:cs="Times New Roman"/>
          <w:sz w:val="20"/>
          <w:szCs w:val="20"/>
        </w:rPr>
        <w:t xml:space="preserve"> 2021 Jul 17];26(1).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http://jurnal.unpad.ac.id/pjd/article/view/26762</w:t>
      </w:r>
    </w:p>
    <w:p w14:paraId="4A66D86D"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4.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Anura</w:t>
      </w:r>
      <w:proofErr w:type="spellEnd"/>
      <w:r w:rsidRPr="00CC5996">
        <w:rPr>
          <w:rFonts w:ascii="Times New Roman" w:eastAsia="Times New Roman" w:hAnsi="Times New Roman" w:cs="Times New Roman"/>
          <w:sz w:val="20"/>
          <w:szCs w:val="20"/>
        </w:rPr>
        <w:t xml:space="preserve"> A.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mucosal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lesions</w:t>
      </w:r>
      <w:proofErr w:type="spellEnd"/>
      <w:r w:rsidRPr="00CC5996">
        <w:rPr>
          <w:rFonts w:ascii="Times New Roman" w:eastAsia="Times New Roman" w:hAnsi="Times New Roman" w:cs="Times New Roman"/>
          <w:sz w:val="20"/>
          <w:szCs w:val="20"/>
        </w:rPr>
        <w:t xml:space="preserve">: a mini </w:t>
      </w:r>
      <w:proofErr w:type="spellStart"/>
      <w:r w:rsidRPr="00CC5996">
        <w:rPr>
          <w:rFonts w:ascii="Times New Roman" w:eastAsia="Times New Roman" w:hAnsi="Times New Roman" w:cs="Times New Roman"/>
          <w:sz w:val="20"/>
          <w:szCs w:val="20"/>
        </w:rPr>
        <w:t>review</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and</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clinical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update</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health</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and</w:t>
      </w:r>
      <w:proofErr w:type="spellEnd"/>
      <w:r w:rsidRPr="00CC5996">
        <w:rPr>
          <w:rFonts w:ascii="Times New Roman" w:eastAsia="Times New Roman" w:hAnsi="Times New Roman" w:cs="Times New Roman"/>
          <w:sz w:val="20"/>
          <w:szCs w:val="20"/>
        </w:rPr>
        <w:t xml:space="preserve"> dental </w:t>
      </w:r>
      <w:proofErr w:type="spellStart"/>
      <w:r w:rsidRPr="00CC5996">
        <w:rPr>
          <w:rFonts w:ascii="Times New Roman" w:eastAsia="Times New Roman" w:hAnsi="Times New Roman" w:cs="Times New Roman"/>
          <w:sz w:val="20"/>
          <w:szCs w:val="20"/>
        </w:rPr>
        <w:t>management</w:t>
      </w:r>
      <w:proofErr w:type="spellEnd"/>
      <w:r w:rsidRPr="00CC5996">
        <w:rPr>
          <w:rFonts w:ascii="Times New Roman" w:eastAsia="Times New Roman" w:hAnsi="Times New Roman" w:cs="Times New Roman"/>
          <w:sz w:val="20"/>
          <w:szCs w:val="20"/>
        </w:rPr>
        <w:t xml:space="preserve"> [Internet]. 2014 Jun;13(2):254–9.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http://www.ncbi.nlm.nih.gov/pubmed/24984629</w:t>
      </w:r>
    </w:p>
    <w:p w14:paraId="66899B72"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5.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Langlais</w:t>
      </w:r>
      <w:proofErr w:type="spellEnd"/>
      <w:r w:rsidRPr="00CC5996">
        <w:rPr>
          <w:rFonts w:ascii="Times New Roman" w:eastAsia="Times New Roman" w:hAnsi="Times New Roman" w:cs="Times New Roman"/>
          <w:sz w:val="20"/>
          <w:szCs w:val="20"/>
        </w:rPr>
        <w:t xml:space="preserve"> RP, Miller CS, </w:t>
      </w:r>
      <w:proofErr w:type="spellStart"/>
      <w:r w:rsidRPr="00CC5996">
        <w:rPr>
          <w:rFonts w:ascii="Times New Roman" w:eastAsia="Times New Roman" w:hAnsi="Times New Roman" w:cs="Times New Roman"/>
          <w:sz w:val="20"/>
          <w:szCs w:val="20"/>
        </w:rPr>
        <w:t>Nield-Gehrig</w:t>
      </w:r>
      <w:proofErr w:type="spellEnd"/>
      <w:r w:rsidRPr="00CC5996">
        <w:rPr>
          <w:rFonts w:ascii="Times New Roman" w:eastAsia="Times New Roman" w:hAnsi="Times New Roman" w:cs="Times New Roman"/>
          <w:sz w:val="20"/>
          <w:szCs w:val="20"/>
        </w:rPr>
        <w:t xml:space="preserve"> JS. </w:t>
      </w:r>
      <w:proofErr w:type="spellStart"/>
      <w:r w:rsidRPr="00CC5996">
        <w:rPr>
          <w:rFonts w:ascii="Times New Roman" w:eastAsia="Times New Roman" w:hAnsi="Times New Roman" w:cs="Times New Roman"/>
          <w:sz w:val="20"/>
          <w:szCs w:val="20"/>
        </w:rPr>
        <w:t>Color</w:t>
      </w:r>
      <w:proofErr w:type="spellEnd"/>
      <w:r w:rsidRPr="00CC5996">
        <w:rPr>
          <w:rFonts w:ascii="Times New Roman" w:eastAsia="Times New Roman" w:hAnsi="Times New Roman" w:cs="Times New Roman"/>
          <w:sz w:val="20"/>
          <w:szCs w:val="20"/>
        </w:rPr>
        <w:t xml:space="preserve"> Atlas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Common</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Diseases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Fourth</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Lippincott</w:t>
      </w:r>
      <w:proofErr w:type="spellEnd"/>
      <w:r w:rsidRPr="00CC5996">
        <w:rPr>
          <w:rFonts w:ascii="Times New Roman" w:eastAsia="Times New Roman" w:hAnsi="Times New Roman" w:cs="Times New Roman"/>
          <w:sz w:val="20"/>
          <w:szCs w:val="20"/>
        </w:rPr>
        <w:t xml:space="preserve"> Williams &amp; </w:t>
      </w:r>
      <w:proofErr w:type="spellStart"/>
      <w:r w:rsidRPr="00CC5996">
        <w:rPr>
          <w:rFonts w:ascii="Times New Roman" w:eastAsia="Times New Roman" w:hAnsi="Times New Roman" w:cs="Times New Roman"/>
          <w:sz w:val="20"/>
          <w:szCs w:val="20"/>
        </w:rPr>
        <w:t>Wilkins</w:t>
      </w:r>
      <w:proofErr w:type="spellEnd"/>
      <w:r w:rsidRPr="00CC5996">
        <w:rPr>
          <w:rFonts w:ascii="Times New Roman" w:eastAsia="Times New Roman" w:hAnsi="Times New Roman" w:cs="Times New Roman"/>
          <w:sz w:val="20"/>
          <w:szCs w:val="20"/>
        </w:rPr>
        <w:t xml:space="preserve">; 2009. </w:t>
      </w:r>
    </w:p>
    <w:p w14:paraId="481D5A0D"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6. </w:t>
      </w:r>
      <w:r w:rsidRPr="00CC5996">
        <w:rPr>
          <w:rFonts w:ascii="Times New Roman" w:eastAsia="Times New Roman" w:hAnsi="Times New Roman" w:cs="Times New Roman"/>
          <w:sz w:val="20"/>
          <w:szCs w:val="20"/>
        </w:rPr>
        <w:tab/>
        <w:t xml:space="preserve">Manoppo SKP. Gambaran Ulkus </w:t>
      </w:r>
      <w:proofErr w:type="spellStart"/>
      <w:r w:rsidRPr="00CC5996">
        <w:rPr>
          <w:rFonts w:ascii="Times New Roman" w:eastAsia="Times New Roman" w:hAnsi="Times New Roman" w:cs="Times New Roman"/>
          <w:sz w:val="20"/>
          <w:szCs w:val="20"/>
        </w:rPr>
        <w:t>Traumatik</w:t>
      </w:r>
      <w:proofErr w:type="spellEnd"/>
      <w:r w:rsidRPr="00CC5996">
        <w:rPr>
          <w:rFonts w:ascii="Times New Roman" w:eastAsia="Times New Roman" w:hAnsi="Times New Roman" w:cs="Times New Roman"/>
          <w:sz w:val="20"/>
          <w:szCs w:val="20"/>
        </w:rPr>
        <w:t xml:space="preserve"> pada Mahasiswa Pengguna Alat </w:t>
      </w:r>
      <w:proofErr w:type="spellStart"/>
      <w:r w:rsidRPr="00CC5996">
        <w:rPr>
          <w:rFonts w:ascii="Times New Roman" w:eastAsia="Times New Roman" w:hAnsi="Times New Roman" w:cs="Times New Roman"/>
          <w:sz w:val="20"/>
          <w:szCs w:val="20"/>
        </w:rPr>
        <w:t>Ortodontik</w:t>
      </w:r>
      <w:proofErr w:type="spellEnd"/>
      <w:r w:rsidRPr="00CC5996">
        <w:rPr>
          <w:rFonts w:ascii="Times New Roman" w:eastAsia="Times New Roman" w:hAnsi="Times New Roman" w:cs="Times New Roman"/>
          <w:sz w:val="20"/>
          <w:szCs w:val="20"/>
        </w:rPr>
        <w:t xml:space="preserve"> Cekat di Program Studi Kedokteran Gigi Fakultas Kedokteran Universitas Sam Ratulangi. e-GIGI [Internet]. 2013 Sep 27 [</w:t>
      </w:r>
      <w:proofErr w:type="spellStart"/>
      <w:r w:rsidRPr="00CC5996">
        <w:rPr>
          <w:rFonts w:ascii="Times New Roman" w:eastAsia="Times New Roman" w:hAnsi="Times New Roman" w:cs="Times New Roman"/>
          <w:sz w:val="20"/>
          <w:szCs w:val="20"/>
        </w:rPr>
        <w:t>cited</w:t>
      </w:r>
      <w:proofErr w:type="spellEnd"/>
      <w:r w:rsidRPr="00CC5996">
        <w:rPr>
          <w:rFonts w:ascii="Times New Roman" w:eastAsia="Times New Roman" w:hAnsi="Times New Roman" w:cs="Times New Roman"/>
          <w:sz w:val="20"/>
          <w:szCs w:val="20"/>
        </w:rPr>
        <w:t xml:space="preserve"> 2022 Feb 13];1(2).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https://ejournal.unsrat.ac.id/index.php/egigi/article/view/3135</w:t>
      </w:r>
    </w:p>
    <w:p w14:paraId="2914854F"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7.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Apriasari</w:t>
      </w:r>
      <w:proofErr w:type="spellEnd"/>
      <w:r w:rsidRPr="00CC5996">
        <w:rPr>
          <w:rFonts w:ascii="Times New Roman" w:eastAsia="Times New Roman" w:hAnsi="Times New Roman" w:cs="Times New Roman"/>
          <w:sz w:val="20"/>
          <w:szCs w:val="20"/>
        </w:rPr>
        <w:t xml:space="preserve"> ML. The </w:t>
      </w:r>
      <w:proofErr w:type="spellStart"/>
      <w:r w:rsidRPr="00CC5996">
        <w:rPr>
          <w:rFonts w:ascii="Times New Roman" w:eastAsia="Times New Roman" w:hAnsi="Times New Roman" w:cs="Times New Roman"/>
          <w:sz w:val="20"/>
          <w:szCs w:val="20"/>
        </w:rPr>
        <w:t>management</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chronic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ulcer</w:t>
      </w:r>
      <w:proofErr w:type="spellEnd"/>
      <w:r w:rsidRPr="00CC5996">
        <w:rPr>
          <w:rFonts w:ascii="Times New Roman" w:eastAsia="Times New Roman" w:hAnsi="Times New Roman" w:cs="Times New Roman"/>
          <w:sz w:val="20"/>
          <w:szCs w:val="20"/>
        </w:rPr>
        <w:t xml:space="preserve"> in oral </w:t>
      </w:r>
      <w:proofErr w:type="spellStart"/>
      <w:r w:rsidRPr="00CC5996">
        <w:rPr>
          <w:rFonts w:ascii="Times New Roman" w:eastAsia="Times New Roman" w:hAnsi="Times New Roman" w:cs="Times New Roman"/>
          <w:sz w:val="20"/>
          <w:szCs w:val="20"/>
        </w:rPr>
        <w:t>cavity</w:t>
      </w:r>
      <w:proofErr w:type="spellEnd"/>
      <w:r w:rsidRPr="00CC5996">
        <w:rPr>
          <w:rFonts w:ascii="Times New Roman" w:eastAsia="Times New Roman" w:hAnsi="Times New Roman" w:cs="Times New Roman"/>
          <w:sz w:val="20"/>
          <w:szCs w:val="20"/>
        </w:rPr>
        <w:t xml:space="preserve">. Dental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(Majalah Kedokteran Gigi) [Internet]. 2012 Jun 1;45(2):68.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http://e-journal.unair.ac.id/index.php/MKG/article/view/825</w:t>
      </w:r>
    </w:p>
    <w:p w14:paraId="134AE059"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8.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Akintoye</w:t>
      </w:r>
      <w:proofErr w:type="spellEnd"/>
      <w:r w:rsidRPr="00CC5996">
        <w:rPr>
          <w:rFonts w:ascii="Times New Roman" w:eastAsia="Times New Roman" w:hAnsi="Times New Roman" w:cs="Times New Roman"/>
          <w:sz w:val="20"/>
          <w:szCs w:val="20"/>
        </w:rPr>
        <w:t xml:space="preserve"> SO, </w:t>
      </w:r>
      <w:proofErr w:type="spellStart"/>
      <w:r w:rsidRPr="00CC5996">
        <w:rPr>
          <w:rFonts w:ascii="Times New Roman" w:eastAsia="Times New Roman" w:hAnsi="Times New Roman" w:cs="Times New Roman"/>
          <w:sz w:val="20"/>
          <w:szCs w:val="20"/>
        </w:rPr>
        <w:t>Greenberg</w:t>
      </w:r>
      <w:proofErr w:type="spellEnd"/>
      <w:r w:rsidRPr="00CC5996">
        <w:rPr>
          <w:rFonts w:ascii="Times New Roman" w:eastAsia="Times New Roman" w:hAnsi="Times New Roman" w:cs="Times New Roman"/>
          <w:sz w:val="20"/>
          <w:szCs w:val="20"/>
        </w:rPr>
        <w:t xml:space="preserve"> MS. </w:t>
      </w:r>
      <w:proofErr w:type="spellStart"/>
      <w:r w:rsidRPr="00CC5996">
        <w:rPr>
          <w:rFonts w:ascii="Times New Roman" w:eastAsia="Times New Roman" w:hAnsi="Times New Roman" w:cs="Times New Roman"/>
          <w:sz w:val="20"/>
          <w:szCs w:val="20"/>
        </w:rPr>
        <w:t>Recurrent</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Aphthous</w:t>
      </w:r>
      <w:proofErr w:type="spellEnd"/>
      <w:r w:rsidRPr="00CC5996">
        <w:rPr>
          <w:rFonts w:ascii="Times New Roman" w:eastAsia="Times New Roman" w:hAnsi="Times New Roman" w:cs="Times New Roman"/>
          <w:sz w:val="20"/>
          <w:szCs w:val="20"/>
        </w:rPr>
        <w:t xml:space="preserve"> Stomatitis. Dental </w:t>
      </w:r>
      <w:proofErr w:type="spellStart"/>
      <w:r w:rsidRPr="00CC5996">
        <w:rPr>
          <w:rFonts w:ascii="Times New Roman" w:eastAsia="Times New Roman" w:hAnsi="Times New Roman" w:cs="Times New Roman"/>
          <w:sz w:val="20"/>
          <w:szCs w:val="20"/>
        </w:rPr>
        <w:t>Clinics</w:t>
      </w:r>
      <w:proofErr w:type="spellEnd"/>
      <w:r w:rsidRPr="00CC5996">
        <w:rPr>
          <w:rFonts w:ascii="Times New Roman" w:eastAsia="Times New Roman" w:hAnsi="Times New Roman" w:cs="Times New Roman"/>
          <w:sz w:val="20"/>
          <w:szCs w:val="20"/>
        </w:rPr>
        <w:t xml:space="preserve"> of </w:t>
      </w:r>
      <w:proofErr w:type="spellStart"/>
      <w:r w:rsidRPr="00CC5996">
        <w:rPr>
          <w:rFonts w:ascii="Times New Roman" w:eastAsia="Times New Roman" w:hAnsi="Times New Roman" w:cs="Times New Roman"/>
          <w:sz w:val="20"/>
          <w:szCs w:val="20"/>
        </w:rPr>
        <w:t>North</w:t>
      </w:r>
      <w:proofErr w:type="spellEnd"/>
      <w:r w:rsidRPr="00CC5996">
        <w:rPr>
          <w:rFonts w:ascii="Times New Roman" w:eastAsia="Times New Roman" w:hAnsi="Times New Roman" w:cs="Times New Roman"/>
          <w:sz w:val="20"/>
          <w:szCs w:val="20"/>
        </w:rPr>
        <w:t xml:space="preserve"> America [Internet]. 2014 </w:t>
      </w:r>
      <w:proofErr w:type="spellStart"/>
      <w:r w:rsidRPr="00CC5996">
        <w:rPr>
          <w:rFonts w:ascii="Times New Roman" w:eastAsia="Times New Roman" w:hAnsi="Times New Roman" w:cs="Times New Roman"/>
          <w:sz w:val="20"/>
          <w:szCs w:val="20"/>
        </w:rPr>
        <w:t>Apr</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cited</w:t>
      </w:r>
      <w:proofErr w:type="spellEnd"/>
      <w:r w:rsidRPr="00CC5996">
        <w:rPr>
          <w:rFonts w:ascii="Times New Roman" w:eastAsia="Times New Roman" w:hAnsi="Times New Roman" w:cs="Times New Roman"/>
          <w:sz w:val="20"/>
          <w:szCs w:val="20"/>
        </w:rPr>
        <w:t xml:space="preserve"> 2021 Jun 3];58(2):281–97.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w:t>
      </w:r>
      <w:proofErr w:type="spellStart"/>
      <w:r w:rsidRPr="00CC5996">
        <w:rPr>
          <w:rFonts w:ascii="Times New Roman" w:eastAsia="Times New Roman" w:hAnsi="Times New Roman" w:cs="Times New Roman"/>
          <w:sz w:val="20"/>
          <w:szCs w:val="20"/>
        </w:rPr>
        <w:t>pmc</w:t>
      </w:r>
      <w:proofErr w:type="spellEnd"/>
      <w:r w:rsidRPr="00CC5996">
        <w:rPr>
          <w:rFonts w:ascii="Times New Roman" w:eastAsia="Times New Roman" w:hAnsi="Times New Roman" w:cs="Times New Roman"/>
          <w:sz w:val="20"/>
          <w:szCs w:val="20"/>
        </w:rPr>
        <w:t>/</w:t>
      </w:r>
      <w:proofErr w:type="spellStart"/>
      <w:r w:rsidRPr="00CC5996">
        <w:rPr>
          <w:rFonts w:ascii="Times New Roman" w:eastAsia="Times New Roman" w:hAnsi="Times New Roman" w:cs="Times New Roman"/>
          <w:sz w:val="20"/>
          <w:szCs w:val="20"/>
        </w:rPr>
        <w:t>articles</w:t>
      </w:r>
      <w:proofErr w:type="spellEnd"/>
      <w:r w:rsidRPr="00CC5996">
        <w:rPr>
          <w:rFonts w:ascii="Times New Roman" w:eastAsia="Times New Roman" w:hAnsi="Times New Roman" w:cs="Times New Roman"/>
          <w:sz w:val="20"/>
          <w:szCs w:val="20"/>
        </w:rPr>
        <w:t>/PMC3964366/</w:t>
      </w:r>
    </w:p>
    <w:p w14:paraId="3A8D7619"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9.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Jinbu</w:t>
      </w:r>
      <w:proofErr w:type="spellEnd"/>
      <w:r w:rsidRPr="00CC5996">
        <w:rPr>
          <w:rFonts w:ascii="Times New Roman" w:eastAsia="Times New Roman" w:hAnsi="Times New Roman" w:cs="Times New Roman"/>
          <w:sz w:val="20"/>
          <w:szCs w:val="20"/>
        </w:rPr>
        <w:t xml:space="preserve"> Y, </w:t>
      </w:r>
      <w:proofErr w:type="spellStart"/>
      <w:r w:rsidRPr="00CC5996">
        <w:rPr>
          <w:rFonts w:ascii="Times New Roman" w:eastAsia="Times New Roman" w:hAnsi="Times New Roman" w:cs="Times New Roman"/>
          <w:sz w:val="20"/>
          <w:szCs w:val="20"/>
        </w:rPr>
        <w:t>Demitsu</w:t>
      </w:r>
      <w:proofErr w:type="spellEnd"/>
      <w:r w:rsidRPr="00CC5996">
        <w:rPr>
          <w:rFonts w:ascii="Times New Roman" w:eastAsia="Times New Roman" w:hAnsi="Times New Roman" w:cs="Times New Roman"/>
          <w:sz w:val="20"/>
          <w:szCs w:val="20"/>
        </w:rPr>
        <w:t xml:space="preserve"> T. Oral </w:t>
      </w:r>
      <w:proofErr w:type="spellStart"/>
      <w:r w:rsidRPr="00CC5996">
        <w:rPr>
          <w:rFonts w:ascii="Times New Roman" w:eastAsia="Times New Roman" w:hAnsi="Times New Roman" w:cs="Times New Roman"/>
          <w:sz w:val="20"/>
          <w:szCs w:val="20"/>
        </w:rPr>
        <w:t>ulcerations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due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to</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drug</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medications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Japanese</w:t>
      </w:r>
      <w:proofErr w:type="spellEnd"/>
      <w:r w:rsidRPr="00CC5996">
        <w:rPr>
          <w:rFonts w:ascii="Times New Roman" w:eastAsia="Times New Roman" w:hAnsi="Times New Roman" w:cs="Times New Roman"/>
          <w:sz w:val="20"/>
          <w:szCs w:val="20"/>
        </w:rPr>
        <w:t xml:space="preserve"> Dental </w:t>
      </w:r>
      <w:proofErr w:type="spellStart"/>
      <w:r w:rsidRPr="00CC5996">
        <w:rPr>
          <w:rFonts w:ascii="Times New Roman" w:eastAsia="Times New Roman" w:hAnsi="Times New Roman" w:cs="Times New Roman"/>
          <w:sz w:val="20"/>
          <w:szCs w:val="20"/>
        </w:rPr>
        <w:t>Science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Review</w:t>
      </w:r>
      <w:proofErr w:type="spellEnd"/>
      <w:r w:rsidRPr="00CC5996">
        <w:rPr>
          <w:rFonts w:ascii="Times New Roman" w:eastAsia="Times New Roman" w:hAnsi="Times New Roman" w:cs="Times New Roman"/>
          <w:sz w:val="20"/>
          <w:szCs w:val="20"/>
        </w:rPr>
        <w:t xml:space="preserve">. 2014 May 1;50(2):40–6. </w:t>
      </w:r>
    </w:p>
    <w:p w14:paraId="5FF866A9"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10.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Kvam</w:t>
      </w:r>
      <w:proofErr w:type="spellEnd"/>
      <w:r w:rsidRPr="00CC5996">
        <w:rPr>
          <w:rFonts w:ascii="Times New Roman" w:eastAsia="Times New Roman" w:hAnsi="Times New Roman" w:cs="Times New Roman"/>
          <w:sz w:val="20"/>
          <w:szCs w:val="20"/>
        </w:rPr>
        <w:t xml:space="preserve"> E, </w:t>
      </w:r>
      <w:proofErr w:type="spellStart"/>
      <w:r w:rsidRPr="00CC5996">
        <w:rPr>
          <w:rFonts w:ascii="Times New Roman" w:eastAsia="Times New Roman" w:hAnsi="Times New Roman" w:cs="Times New Roman"/>
          <w:sz w:val="20"/>
          <w:szCs w:val="20"/>
        </w:rPr>
        <w:t>Bondevik</w:t>
      </w:r>
      <w:proofErr w:type="spellEnd"/>
      <w:r w:rsidRPr="00CC5996">
        <w:rPr>
          <w:rFonts w:ascii="Times New Roman" w:eastAsia="Times New Roman" w:hAnsi="Times New Roman" w:cs="Times New Roman"/>
          <w:sz w:val="20"/>
          <w:szCs w:val="20"/>
        </w:rPr>
        <w:t xml:space="preserve"> O, </w:t>
      </w:r>
      <w:proofErr w:type="spellStart"/>
      <w:r w:rsidRPr="00CC5996">
        <w:rPr>
          <w:rFonts w:ascii="Times New Roman" w:eastAsia="Times New Roman" w:hAnsi="Times New Roman" w:cs="Times New Roman"/>
          <w:sz w:val="20"/>
          <w:szCs w:val="20"/>
        </w:rPr>
        <w:t>Gjerdet</w:t>
      </w:r>
      <w:proofErr w:type="spellEnd"/>
      <w:r w:rsidRPr="00CC5996">
        <w:rPr>
          <w:rFonts w:ascii="Times New Roman" w:eastAsia="Times New Roman" w:hAnsi="Times New Roman" w:cs="Times New Roman"/>
          <w:sz w:val="20"/>
          <w:szCs w:val="20"/>
        </w:rPr>
        <w:t xml:space="preserve"> NR.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ulcers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and</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pain</w:t>
      </w:r>
      <w:proofErr w:type="spellEnd"/>
      <w:r w:rsidRPr="00CC5996">
        <w:rPr>
          <w:rFonts w:ascii="Times New Roman" w:eastAsia="Times New Roman" w:hAnsi="Times New Roman" w:cs="Times New Roman"/>
          <w:sz w:val="20"/>
          <w:szCs w:val="20"/>
        </w:rPr>
        <w:t xml:space="preserve"> in </w:t>
      </w:r>
      <w:proofErr w:type="spellStart"/>
      <w:r w:rsidRPr="00CC5996">
        <w:rPr>
          <w:rFonts w:ascii="Times New Roman" w:eastAsia="Times New Roman" w:hAnsi="Times New Roman" w:cs="Times New Roman"/>
          <w:sz w:val="20"/>
          <w:szCs w:val="20"/>
        </w:rPr>
        <w:t>adults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during</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orthodontic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treatment</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Community</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Dentistry</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and</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Epidemiology</w:t>
      </w:r>
      <w:proofErr w:type="spellEnd"/>
      <w:r w:rsidRPr="00CC5996">
        <w:rPr>
          <w:rFonts w:ascii="Times New Roman" w:eastAsia="Times New Roman" w:hAnsi="Times New Roman" w:cs="Times New Roman"/>
          <w:sz w:val="20"/>
          <w:szCs w:val="20"/>
        </w:rPr>
        <w:t xml:space="preserve">. 1989 Jun;17(3):154–7. </w:t>
      </w:r>
    </w:p>
    <w:p w14:paraId="57874978"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11.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Thompson</w:t>
      </w:r>
      <w:proofErr w:type="spellEnd"/>
      <w:r w:rsidRPr="00CC5996">
        <w:rPr>
          <w:rFonts w:ascii="Times New Roman" w:eastAsia="Times New Roman" w:hAnsi="Times New Roman" w:cs="Times New Roman"/>
          <w:sz w:val="20"/>
          <w:szCs w:val="20"/>
        </w:rPr>
        <w:t xml:space="preserve"> LD. Oral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ulcer</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Ear</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nose</w:t>
      </w:r>
      <w:proofErr w:type="spellEnd"/>
      <w:r w:rsidRPr="00CC5996">
        <w:rPr>
          <w:rFonts w:ascii="Times New Roman" w:eastAsia="Times New Roman" w:hAnsi="Times New Roman" w:cs="Times New Roman"/>
          <w:sz w:val="20"/>
          <w:szCs w:val="20"/>
        </w:rPr>
        <w:t xml:space="preserve">, &amp; </w:t>
      </w:r>
      <w:proofErr w:type="spellStart"/>
      <w:r w:rsidRPr="00CC5996">
        <w:rPr>
          <w:rFonts w:ascii="Times New Roman" w:eastAsia="Times New Roman" w:hAnsi="Times New Roman" w:cs="Times New Roman"/>
          <w:sz w:val="20"/>
          <w:szCs w:val="20"/>
        </w:rPr>
        <w:t>throat</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[Internet]. 2011 Nov;90(11):518–34.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http://www.ncbi.nlm.nih.gov/pubmed/22109918</w:t>
      </w:r>
    </w:p>
    <w:p w14:paraId="7C1A65E5"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12.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Mortazavi</w:t>
      </w:r>
      <w:proofErr w:type="spellEnd"/>
      <w:r w:rsidRPr="00CC5996">
        <w:rPr>
          <w:rFonts w:ascii="Times New Roman" w:eastAsia="Times New Roman" w:hAnsi="Times New Roman" w:cs="Times New Roman"/>
          <w:sz w:val="20"/>
          <w:szCs w:val="20"/>
        </w:rPr>
        <w:t xml:space="preserve"> H, Safi Y, </w:t>
      </w:r>
      <w:proofErr w:type="spellStart"/>
      <w:r w:rsidRPr="00CC5996">
        <w:rPr>
          <w:rFonts w:ascii="Times New Roman" w:eastAsia="Times New Roman" w:hAnsi="Times New Roman" w:cs="Times New Roman"/>
          <w:sz w:val="20"/>
          <w:szCs w:val="20"/>
        </w:rPr>
        <w:t>Baharvand</w:t>
      </w:r>
      <w:proofErr w:type="spellEnd"/>
      <w:r w:rsidRPr="00CC5996">
        <w:rPr>
          <w:rFonts w:ascii="Times New Roman" w:eastAsia="Times New Roman" w:hAnsi="Times New Roman" w:cs="Times New Roman"/>
          <w:sz w:val="20"/>
          <w:szCs w:val="20"/>
        </w:rPr>
        <w:t xml:space="preserve"> M, Rahmani S. </w:t>
      </w:r>
      <w:proofErr w:type="spellStart"/>
      <w:r w:rsidRPr="00CC5996">
        <w:rPr>
          <w:rFonts w:ascii="Times New Roman" w:eastAsia="Times New Roman" w:hAnsi="Times New Roman" w:cs="Times New Roman"/>
          <w:sz w:val="20"/>
          <w:szCs w:val="20"/>
        </w:rPr>
        <w:t>Diagnostic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Features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Common</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Ulcerative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Lesions</w:t>
      </w:r>
      <w:proofErr w:type="spellEnd"/>
      <w:r w:rsidRPr="00CC5996">
        <w:rPr>
          <w:rFonts w:ascii="Times New Roman" w:eastAsia="Times New Roman" w:hAnsi="Times New Roman" w:cs="Times New Roman"/>
          <w:sz w:val="20"/>
          <w:szCs w:val="20"/>
        </w:rPr>
        <w:t xml:space="preserve">: An </w:t>
      </w:r>
      <w:proofErr w:type="spellStart"/>
      <w:r w:rsidRPr="00CC5996">
        <w:rPr>
          <w:rFonts w:ascii="Times New Roman" w:eastAsia="Times New Roman" w:hAnsi="Times New Roman" w:cs="Times New Roman"/>
          <w:sz w:val="20"/>
          <w:szCs w:val="20"/>
        </w:rPr>
        <w:t>Updated</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Decision</w:t>
      </w:r>
      <w:proofErr w:type="spellEnd"/>
      <w:r w:rsidRPr="00CC5996">
        <w:rPr>
          <w:rFonts w:ascii="Times New Roman" w:eastAsia="Times New Roman" w:hAnsi="Times New Roman" w:cs="Times New Roman"/>
          <w:sz w:val="20"/>
          <w:szCs w:val="20"/>
        </w:rPr>
        <w:t xml:space="preserve"> Tree. International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of </w:t>
      </w:r>
      <w:proofErr w:type="spellStart"/>
      <w:r w:rsidRPr="00CC5996">
        <w:rPr>
          <w:rFonts w:ascii="Times New Roman" w:eastAsia="Times New Roman" w:hAnsi="Times New Roman" w:cs="Times New Roman"/>
          <w:sz w:val="20"/>
          <w:szCs w:val="20"/>
        </w:rPr>
        <w:t>Dentistry</w:t>
      </w:r>
      <w:proofErr w:type="spellEnd"/>
      <w:r w:rsidRPr="00CC5996">
        <w:rPr>
          <w:rFonts w:ascii="Times New Roman" w:eastAsia="Times New Roman" w:hAnsi="Times New Roman" w:cs="Times New Roman"/>
          <w:sz w:val="20"/>
          <w:szCs w:val="20"/>
        </w:rPr>
        <w:t xml:space="preserve"> [Internet]. 2016 [</w:t>
      </w:r>
      <w:proofErr w:type="spellStart"/>
      <w:r w:rsidRPr="00CC5996">
        <w:rPr>
          <w:rFonts w:ascii="Times New Roman" w:eastAsia="Times New Roman" w:hAnsi="Times New Roman" w:cs="Times New Roman"/>
          <w:sz w:val="20"/>
          <w:szCs w:val="20"/>
        </w:rPr>
        <w:t>cited</w:t>
      </w:r>
      <w:proofErr w:type="spellEnd"/>
      <w:r w:rsidRPr="00CC5996">
        <w:rPr>
          <w:rFonts w:ascii="Times New Roman" w:eastAsia="Times New Roman" w:hAnsi="Times New Roman" w:cs="Times New Roman"/>
          <w:sz w:val="20"/>
          <w:szCs w:val="20"/>
        </w:rPr>
        <w:t xml:space="preserve"> 2021 Jul 17];2016:1–14.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https://www.hindawi.com/journals/ijd/2016/7278925/</w:t>
      </w:r>
    </w:p>
    <w:p w14:paraId="1BC3F236"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t xml:space="preserve">13.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Valente</w:t>
      </w:r>
      <w:proofErr w:type="spellEnd"/>
      <w:r w:rsidRPr="00CC5996">
        <w:rPr>
          <w:rFonts w:ascii="Times New Roman" w:eastAsia="Times New Roman" w:hAnsi="Times New Roman" w:cs="Times New Roman"/>
          <w:sz w:val="20"/>
          <w:szCs w:val="20"/>
        </w:rPr>
        <w:t xml:space="preserve"> VB, </w:t>
      </w:r>
      <w:proofErr w:type="spellStart"/>
      <w:r w:rsidRPr="00CC5996">
        <w:rPr>
          <w:rFonts w:ascii="Times New Roman" w:eastAsia="Times New Roman" w:hAnsi="Times New Roman" w:cs="Times New Roman"/>
          <w:sz w:val="20"/>
          <w:szCs w:val="20"/>
        </w:rPr>
        <w:t>Takamiya</w:t>
      </w:r>
      <w:proofErr w:type="spellEnd"/>
      <w:r w:rsidRPr="00CC5996">
        <w:rPr>
          <w:rFonts w:ascii="Times New Roman" w:eastAsia="Times New Roman" w:hAnsi="Times New Roman" w:cs="Times New Roman"/>
          <w:sz w:val="20"/>
          <w:szCs w:val="20"/>
        </w:rPr>
        <w:t xml:space="preserve"> AS, </w:t>
      </w:r>
      <w:proofErr w:type="spellStart"/>
      <w:r w:rsidRPr="00CC5996">
        <w:rPr>
          <w:rFonts w:ascii="Times New Roman" w:eastAsia="Times New Roman" w:hAnsi="Times New Roman" w:cs="Times New Roman"/>
          <w:sz w:val="20"/>
          <w:szCs w:val="20"/>
        </w:rPr>
        <w:t>Ferreira</w:t>
      </w:r>
      <w:proofErr w:type="spellEnd"/>
      <w:r w:rsidRPr="00CC5996">
        <w:rPr>
          <w:rFonts w:ascii="Times New Roman" w:eastAsia="Times New Roman" w:hAnsi="Times New Roman" w:cs="Times New Roman"/>
          <w:sz w:val="20"/>
          <w:szCs w:val="20"/>
        </w:rPr>
        <w:t xml:space="preserve"> LL, </w:t>
      </w:r>
      <w:proofErr w:type="spellStart"/>
      <w:r w:rsidRPr="00CC5996">
        <w:rPr>
          <w:rFonts w:ascii="Times New Roman" w:eastAsia="Times New Roman" w:hAnsi="Times New Roman" w:cs="Times New Roman"/>
          <w:sz w:val="20"/>
          <w:szCs w:val="20"/>
        </w:rPr>
        <w:t>Felipini</w:t>
      </w:r>
      <w:proofErr w:type="spellEnd"/>
      <w:r w:rsidRPr="00CC5996">
        <w:rPr>
          <w:rFonts w:ascii="Times New Roman" w:eastAsia="Times New Roman" w:hAnsi="Times New Roman" w:cs="Times New Roman"/>
          <w:sz w:val="20"/>
          <w:szCs w:val="20"/>
        </w:rPr>
        <w:t xml:space="preserve"> RC, </w:t>
      </w:r>
      <w:proofErr w:type="spellStart"/>
      <w:r w:rsidRPr="00CC5996">
        <w:rPr>
          <w:rFonts w:ascii="Times New Roman" w:eastAsia="Times New Roman" w:hAnsi="Times New Roman" w:cs="Times New Roman"/>
          <w:sz w:val="20"/>
          <w:szCs w:val="20"/>
        </w:rPr>
        <w:t>Biasoli</w:t>
      </w:r>
      <w:proofErr w:type="spellEnd"/>
      <w:r w:rsidRPr="00CC5996">
        <w:rPr>
          <w:rFonts w:ascii="Times New Roman" w:eastAsia="Times New Roman" w:hAnsi="Times New Roman" w:cs="Times New Roman"/>
          <w:sz w:val="20"/>
          <w:szCs w:val="20"/>
        </w:rPr>
        <w:t xml:space="preserve"> ÉR, </w:t>
      </w:r>
      <w:proofErr w:type="spellStart"/>
      <w:r w:rsidRPr="00CC5996">
        <w:rPr>
          <w:rFonts w:ascii="Times New Roman" w:eastAsia="Times New Roman" w:hAnsi="Times New Roman" w:cs="Times New Roman"/>
          <w:sz w:val="20"/>
          <w:szCs w:val="20"/>
        </w:rPr>
        <w:t>Miyahara</w:t>
      </w:r>
      <w:proofErr w:type="spellEnd"/>
      <w:r w:rsidRPr="00CC5996">
        <w:rPr>
          <w:rFonts w:ascii="Times New Roman" w:eastAsia="Times New Roman" w:hAnsi="Times New Roman" w:cs="Times New Roman"/>
          <w:sz w:val="20"/>
          <w:szCs w:val="20"/>
        </w:rPr>
        <w:t xml:space="preserve"> GI, </w:t>
      </w:r>
      <w:proofErr w:type="spellStart"/>
      <w:r w:rsidRPr="00CC5996">
        <w:rPr>
          <w:rFonts w:ascii="Times New Roman" w:eastAsia="Times New Roman" w:hAnsi="Times New Roman" w:cs="Times New Roman"/>
          <w:sz w:val="20"/>
          <w:szCs w:val="20"/>
        </w:rPr>
        <w:t>et</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al.</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squamous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cell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carcinoma</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misdiagnosed</w:t>
      </w:r>
      <w:proofErr w:type="spellEnd"/>
      <w:r w:rsidRPr="00CC5996">
        <w:rPr>
          <w:rFonts w:ascii="Times New Roman" w:eastAsia="Times New Roman" w:hAnsi="Times New Roman" w:cs="Times New Roman"/>
          <w:sz w:val="20"/>
          <w:szCs w:val="20"/>
        </w:rPr>
        <w:t xml:space="preserve"> as a </w:t>
      </w:r>
      <w:proofErr w:type="spellStart"/>
      <w:r w:rsidRPr="00CC5996">
        <w:rPr>
          <w:rFonts w:ascii="Times New Roman" w:eastAsia="Times New Roman" w:hAnsi="Times New Roman" w:cs="Times New Roman"/>
          <w:sz w:val="20"/>
          <w:szCs w:val="20"/>
        </w:rPr>
        <w:t>denture-related</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traumatic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ulcer</w:t>
      </w:r>
      <w:proofErr w:type="spellEnd"/>
      <w:r w:rsidRPr="00CC5996">
        <w:rPr>
          <w:rFonts w:ascii="Times New Roman" w:eastAsia="Times New Roman" w:hAnsi="Times New Roman" w:cs="Times New Roman"/>
          <w:sz w:val="20"/>
          <w:szCs w:val="20"/>
        </w:rPr>
        <w:t xml:space="preserve">: A </w:t>
      </w:r>
      <w:proofErr w:type="spellStart"/>
      <w:r w:rsidRPr="00CC5996">
        <w:rPr>
          <w:rFonts w:ascii="Times New Roman" w:eastAsia="Times New Roman" w:hAnsi="Times New Roman" w:cs="Times New Roman"/>
          <w:sz w:val="20"/>
          <w:szCs w:val="20"/>
        </w:rPr>
        <w:t>clinical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report</w:t>
      </w:r>
      <w:proofErr w:type="spellEnd"/>
      <w:r w:rsidRPr="00CC5996">
        <w:rPr>
          <w:rFonts w:ascii="Times New Roman" w:eastAsia="Times New Roman" w:hAnsi="Times New Roman" w:cs="Times New Roman"/>
          <w:sz w:val="20"/>
          <w:szCs w:val="20"/>
        </w:rPr>
        <w:t xml:space="preserve">. The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Prosthetic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Dentistry</w:t>
      </w:r>
      <w:proofErr w:type="spellEnd"/>
      <w:r w:rsidRPr="00CC5996">
        <w:rPr>
          <w:rFonts w:ascii="Times New Roman" w:eastAsia="Times New Roman" w:hAnsi="Times New Roman" w:cs="Times New Roman"/>
          <w:sz w:val="20"/>
          <w:szCs w:val="20"/>
        </w:rPr>
        <w:t xml:space="preserve">. 2016 Mar 1;115(3):259–62. </w:t>
      </w:r>
    </w:p>
    <w:p w14:paraId="472FCA5F" w14:textId="77777777" w:rsidR="00882EF3" w:rsidRPr="00CC5996" w:rsidRDefault="00882EF3" w:rsidP="00882EF3">
      <w:pPr>
        <w:autoSpaceDE w:val="0"/>
        <w:autoSpaceDN w:val="0"/>
        <w:spacing w:after="0"/>
        <w:ind w:left="426" w:hanging="426"/>
        <w:contextualSpacing/>
        <w:jc w:val="both"/>
        <w:rPr>
          <w:rFonts w:ascii="Times New Roman" w:eastAsia="Times New Roman" w:hAnsi="Times New Roman" w:cs="Times New Roman"/>
          <w:sz w:val="20"/>
          <w:szCs w:val="20"/>
        </w:rPr>
      </w:pPr>
      <w:r w:rsidRPr="00CC5996">
        <w:rPr>
          <w:rFonts w:ascii="Times New Roman" w:eastAsia="Times New Roman" w:hAnsi="Times New Roman" w:cs="Times New Roman"/>
          <w:sz w:val="20"/>
          <w:szCs w:val="20"/>
        </w:rPr>
        <w:lastRenderedPageBreak/>
        <w:t xml:space="preserve">14. </w:t>
      </w:r>
      <w:r w:rsidRPr="00CC5996">
        <w:rPr>
          <w:rFonts w:ascii="Times New Roman" w:eastAsia="Times New Roman" w:hAnsi="Times New Roman" w:cs="Times New Roman"/>
          <w:sz w:val="20"/>
          <w:szCs w:val="20"/>
        </w:rPr>
        <w:tab/>
      </w:r>
      <w:proofErr w:type="spellStart"/>
      <w:r w:rsidRPr="00CC5996">
        <w:rPr>
          <w:rFonts w:ascii="Times New Roman" w:eastAsia="Times New Roman" w:hAnsi="Times New Roman" w:cs="Times New Roman"/>
          <w:sz w:val="20"/>
          <w:szCs w:val="20"/>
        </w:rPr>
        <w:t>Mortazavi</w:t>
      </w:r>
      <w:proofErr w:type="spellEnd"/>
      <w:r w:rsidRPr="00CC5996">
        <w:rPr>
          <w:rFonts w:ascii="Times New Roman" w:eastAsia="Times New Roman" w:hAnsi="Times New Roman" w:cs="Times New Roman"/>
          <w:sz w:val="20"/>
          <w:szCs w:val="20"/>
        </w:rPr>
        <w:t xml:space="preserve"> H, Safi Y, </w:t>
      </w:r>
      <w:proofErr w:type="spellStart"/>
      <w:r w:rsidRPr="00CC5996">
        <w:rPr>
          <w:rFonts w:ascii="Times New Roman" w:eastAsia="Times New Roman" w:hAnsi="Times New Roman" w:cs="Times New Roman"/>
          <w:sz w:val="20"/>
          <w:szCs w:val="20"/>
        </w:rPr>
        <w:t>Baharvand</w:t>
      </w:r>
      <w:proofErr w:type="spellEnd"/>
      <w:r w:rsidRPr="00CC5996">
        <w:rPr>
          <w:rFonts w:ascii="Times New Roman" w:eastAsia="Times New Roman" w:hAnsi="Times New Roman" w:cs="Times New Roman"/>
          <w:sz w:val="20"/>
          <w:szCs w:val="20"/>
        </w:rPr>
        <w:t xml:space="preserve"> M, Rahmani S. </w:t>
      </w:r>
      <w:proofErr w:type="spellStart"/>
      <w:r w:rsidRPr="00CC5996">
        <w:rPr>
          <w:rFonts w:ascii="Times New Roman" w:eastAsia="Times New Roman" w:hAnsi="Times New Roman" w:cs="Times New Roman"/>
          <w:sz w:val="20"/>
          <w:szCs w:val="20"/>
        </w:rPr>
        <w:t>Diagnostic</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Features</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of</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Common</w:t>
      </w:r>
      <w:proofErr w:type="spellEnd"/>
      <w:r w:rsidRPr="00CC5996">
        <w:rPr>
          <w:rFonts w:ascii="Times New Roman" w:eastAsia="Times New Roman" w:hAnsi="Times New Roman" w:cs="Times New Roman"/>
          <w:sz w:val="20"/>
          <w:szCs w:val="20"/>
        </w:rPr>
        <w:t xml:space="preserve"> Oral </w:t>
      </w:r>
      <w:proofErr w:type="spellStart"/>
      <w:r w:rsidRPr="00CC5996">
        <w:rPr>
          <w:rFonts w:ascii="Times New Roman" w:eastAsia="Times New Roman" w:hAnsi="Times New Roman" w:cs="Times New Roman"/>
          <w:sz w:val="20"/>
          <w:szCs w:val="20"/>
        </w:rPr>
        <w:t>Ulcerative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Lesions</w:t>
      </w:r>
      <w:proofErr w:type="spellEnd"/>
      <w:r w:rsidRPr="00CC5996">
        <w:rPr>
          <w:rFonts w:ascii="Times New Roman" w:eastAsia="Times New Roman" w:hAnsi="Times New Roman" w:cs="Times New Roman"/>
          <w:sz w:val="20"/>
          <w:szCs w:val="20"/>
        </w:rPr>
        <w:t xml:space="preserve">: An </w:t>
      </w:r>
      <w:proofErr w:type="spellStart"/>
      <w:r w:rsidRPr="00CC5996">
        <w:rPr>
          <w:rFonts w:ascii="Times New Roman" w:eastAsia="Times New Roman" w:hAnsi="Times New Roman" w:cs="Times New Roman"/>
          <w:sz w:val="20"/>
          <w:szCs w:val="20"/>
        </w:rPr>
        <w:t>Updated</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Decision</w:t>
      </w:r>
      <w:proofErr w:type="spellEnd"/>
      <w:r w:rsidRPr="00CC5996">
        <w:rPr>
          <w:rFonts w:ascii="Times New Roman" w:eastAsia="Times New Roman" w:hAnsi="Times New Roman" w:cs="Times New Roman"/>
          <w:sz w:val="20"/>
          <w:szCs w:val="20"/>
        </w:rPr>
        <w:t xml:space="preserve"> Tree. International </w:t>
      </w:r>
      <w:proofErr w:type="spellStart"/>
      <w:r w:rsidRPr="00CC5996">
        <w:rPr>
          <w:rFonts w:ascii="Times New Roman" w:eastAsia="Times New Roman" w:hAnsi="Times New Roman" w:cs="Times New Roman"/>
          <w:sz w:val="20"/>
          <w:szCs w:val="20"/>
        </w:rPr>
        <w:t>Journal</w:t>
      </w:r>
      <w:proofErr w:type="spellEnd"/>
      <w:r w:rsidRPr="00CC5996">
        <w:rPr>
          <w:rFonts w:ascii="Times New Roman" w:eastAsia="Times New Roman" w:hAnsi="Times New Roman" w:cs="Times New Roman"/>
          <w:sz w:val="20"/>
          <w:szCs w:val="20"/>
        </w:rPr>
        <w:t xml:space="preserve"> of </w:t>
      </w:r>
      <w:proofErr w:type="spellStart"/>
      <w:r w:rsidRPr="00CC5996">
        <w:rPr>
          <w:rFonts w:ascii="Times New Roman" w:eastAsia="Times New Roman" w:hAnsi="Times New Roman" w:cs="Times New Roman"/>
          <w:sz w:val="20"/>
          <w:szCs w:val="20"/>
        </w:rPr>
        <w:t>Dentistry</w:t>
      </w:r>
      <w:proofErr w:type="spellEnd"/>
      <w:r w:rsidRPr="00CC5996">
        <w:rPr>
          <w:rFonts w:ascii="Times New Roman" w:eastAsia="Times New Roman" w:hAnsi="Times New Roman" w:cs="Times New Roman"/>
          <w:sz w:val="20"/>
          <w:szCs w:val="20"/>
        </w:rPr>
        <w:t xml:space="preserve"> [Internet]. 2016 [</w:t>
      </w:r>
      <w:proofErr w:type="spellStart"/>
      <w:r w:rsidRPr="00CC5996">
        <w:rPr>
          <w:rFonts w:ascii="Times New Roman" w:eastAsia="Times New Roman" w:hAnsi="Times New Roman" w:cs="Times New Roman"/>
          <w:sz w:val="20"/>
          <w:szCs w:val="20"/>
        </w:rPr>
        <w:t>cited</w:t>
      </w:r>
      <w:proofErr w:type="spellEnd"/>
      <w:r w:rsidRPr="00CC5996">
        <w:rPr>
          <w:rFonts w:ascii="Times New Roman" w:eastAsia="Times New Roman" w:hAnsi="Times New Roman" w:cs="Times New Roman"/>
          <w:sz w:val="20"/>
          <w:szCs w:val="20"/>
        </w:rPr>
        <w:t xml:space="preserve"> 2022 Feb 13];2016. </w:t>
      </w:r>
      <w:proofErr w:type="spellStart"/>
      <w:r w:rsidRPr="00CC5996">
        <w:rPr>
          <w:rFonts w:ascii="Times New Roman" w:eastAsia="Times New Roman" w:hAnsi="Times New Roman" w:cs="Times New Roman"/>
          <w:sz w:val="20"/>
          <w:szCs w:val="20"/>
        </w:rPr>
        <w:t>Available</w:t>
      </w:r>
      <w:proofErr w:type="spellEnd"/>
      <w:r w:rsidRPr="00CC5996">
        <w:rPr>
          <w:rFonts w:ascii="Times New Roman" w:eastAsia="Times New Roman" w:hAnsi="Times New Roman" w:cs="Times New Roman"/>
          <w:sz w:val="20"/>
          <w:szCs w:val="20"/>
        </w:rPr>
        <w:t xml:space="preserve"> </w:t>
      </w:r>
      <w:proofErr w:type="spellStart"/>
      <w:r w:rsidRPr="00CC5996">
        <w:rPr>
          <w:rFonts w:ascii="Times New Roman" w:eastAsia="Times New Roman" w:hAnsi="Times New Roman" w:cs="Times New Roman"/>
          <w:sz w:val="20"/>
          <w:szCs w:val="20"/>
        </w:rPr>
        <w:t>from</w:t>
      </w:r>
      <w:proofErr w:type="spellEnd"/>
      <w:r w:rsidRPr="00CC5996">
        <w:rPr>
          <w:rFonts w:ascii="Times New Roman" w:eastAsia="Times New Roman" w:hAnsi="Times New Roman" w:cs="Times New Roman"/>
          <w:sz w:val="20"/>
          <w:szCs w:val="20"/>
        </w:rPr>
        <w:t>: /</w:t>
      </w:r>
      <w:proofErr w:type="spellStart"/>
      <w:r w:rsidRPr="00CC5996">
        <w:rPr>
          <w:rFonts w:ascii="Times New Roman" w:eastAsia="Times New Roman" w:hAnsi="Times New Roman" w:cs="Times New Roman"/>
          <w:sz w:val="20"/>
          <w:szCs w:val="20"/>
        </w:rPr>
        <w:t>pmc</w:t>
      </w:r>
      <w:proofErr w:type="spellEnd"/>
      <w:r w:rsidRPr="00CC5996">
        <w:rPr>
          <w:rFonts w:ascii="Times New Roman" w:eastAsia="Times New Roman" w:hAnsi="Times New Roman" w:cs="Times New Roman"/>
          <w:sz w:val="20"/>
          <w:szCs w:val="20"/>
        </w:rPr>
        <w:t>/</w:t>
      </w:r>
      <w:proofErr w:type="spellStart"/>
      <w:r w:rsidRPr="00CC5996">
        <w:rPr>
          <w:rFonts w:ascii="Times New Roman" w:eastAsia="Times New Roman" w:hAnsi="Times New Roman" w:cs="Times New Roman"/>
          <w:sz w:val="20"/>
          <w:szCs w:val="20"/>
        </w:rPr>
        <w:t>articles</w:t>
      </w:r>
      <w:proofErr w:type="spellEnd"/>
      <w:r w:rsidRPr="00CC5996">
        <w:rPr>
          <w:rFonts w:ascii="Times New Roman" w:eastAsia="Times New Roman" w:hAnsi="Times New Roman" w:cs="Times New Roman"/>
          <w:sz w:val="20"/>
          <w:szCs w:val="20"/>
        </w:rPr>
        <w:t>/PMC5066016/</w:t>
      </w:r>
    </w:p>
    <w:p w14:paraId="629679D7" w14:textId="7FDA8F2A" w:rsidR="00882EF3" w:rsidRPr="003E0C1D" w:rsidRDefault="00882EF3" w:rsidP="001D6FC2">
      <w:pPr>
        <w:pStyle w:val="Default"/>
        <w:widowControl w:val="0"/>
        <w:jc w:val="both"/>
        <w:rPr>
          <w:noProof/>
          <w:color w:val="000000" w:themeColor="text1"/>
          <w:sz w:val="22"/>
          <w:szCs w:val="22"/>
          <w:lang w:val="id-ID"/>
        </w:rPr>
        <w:sectPr w:rsidR="00882EF3" w:rsidRPr="003E0C1D" w:rsidSect="00C963F2">
          <w:headerReference w:type="even" r:id="rId14"/>
          <w:type w:val="continuous"/>
          <w:pgSz w:w="11906" w:h="16838" w:code="9"/>
          <w:pgMar w:top="1588" w:right="1418" w:bottom="1134" w:left="1588" w:header="964" w:footer="624" w:gutter="0"/>
          <w:cols w:space="454"/>
          <w:titlePg/>
          <w:docGrid w:linePitch="360"/>
        </w:sectPr>
      </w:pPr>
    </w:p>
    <w:p w14:paraId="41CD1E53" w14:textId="77777777" w:rsidR="007A7264" w:rsidRPr="003E0C1D" w:rsidRDefault="007A7264" w:rsidP="00DE205C">
      <w:pPr>
        <w:pStyle w:val="Default"/>
        <w:widowControl w:val="0"/>
        <w:jc w:val="both"/>
        <w:rPr>
          <w:noProof/>
          <w:color w:val="000000" w:themeColor="text1"/>
          <w:sz w:val="22"/>
          <w:szCs w:val="22"/>
          <w:lang w:val="id-ID"/>
        </w:rPr>
        <w:sectPr w:rsidR="007A7264" w:rsidRPr="003E0C1D" w:rsidSect="001D6FC2">
          <w:headerReference w:type="even" r:id="rId15"/>
          <w:type w:val="continuous"/>
          <w:pgSz w:w="11906" w:h="16838" w:code="9"/>
          <w:pgMar w:top="1588" w:right="1418" w:bottom="1134" w:left="1588" w:header="964" w:footer="624" w:gutter="0"/>
          <w:cols w:space="454"/>
          <w:titlePg/>
          <w:docGrid w:linePitch="360"/>
        </w:sectPr>
      </w:pPr>
    </w:p>
    <w:p w14:paraId="75111B3C" w14:textId="77777777" w:rsidR="00384054" w:rsidRPr="003E0C1D" w:rsidRDefault="00384054" w:rsidP="00DE205C">
      <w:pPr>
        <w:pStyle w:val="Default"/>
        <w:widowControl w:val="0"/>
        <w:jc w:val="both"/>
        <w:rPr>
          <w:noProof/>
          <w:color w:val="000000" w:themeColor="text1"/>
          <w:sz w:val="22"/>
          <w:szCs w:val="22"/>
          <w:lang w:val="id-ID"/>
        </w:rPr>
      </w:pPr>
    </w:p>
    <w:p w14:paraId="2C4EB8C5" w14:textId="77777777" w:rsidR="0079135D" w:rsidRPr="003E0C1D" w:rsidRDefault="0079135D" w:rsidP="00DE205C">
      <w:pPr>
        <w:pStyle w:val="Default"/>
        <w:widowControl w:val="0"/>
        <w:jc w:val="both"/>
        <w:rPr>
          <w:noProof/>
          <w:color w:val="000000" w:themeColor="text1"/>
          <w:sz w:val="22"/>
          <w:szCs w:val="22"/>
          <w:lang w:val="id-ID"/>
        </w:rPr>
      </w:pPr>
    </w:p>
    <w:p w14:paraId="63132DAA" w14:textId="77777777" w:rsidR="001D6FC2" w:rsidRPr="003E0C1D" w:rsidRDefault="001D6FC2">
      <w:pPr>
        <w:pStyle w:val="Default"/>
        <w:widowControl w:val="0"/>
        <w:jc w:val="both"/>
        <w:rPr>
          <w:noProof/>
          <w:color w:val="000000" w:themeColor="text1"/>
          <w:sz w:val="22"/>
          <w:szCs w:val="22"/>
          <w:lang w:val="id-ID"/>
        </w:rPr>
      </w:pPr>
    </w:p>
    <w:sectPr w:rsidR="001D6FC2" w:rsidRPr="003E0C1D" w:rsidSect="001D6FC2">
      <w:type w:val="continuous"/>
      <w:pgSz w:w="11906" w:h="16838" w:code="9"/>
      <w:pgMar w:top="1588" w:right="1418" w:bottom="1134" w:left="1588" w:header="964" w:footer="624"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B9C93" w14:textId="77777777" w:rsidR="00C22AA6" w:rsidRDefault="00C22AA6" w:rsidP="001E145D">
      <w:pPr>
        <w:spacing w:after="0" w:line="240" w:lineRule="auto"/>
      </w:pPr>
      <w:r>
        <w:separator/>
      </w:r>
    </w:p>
  </w:endnote>
  <w:endnote w:type="continuationSeparator" w:id="0">
    <w:p w14:paraId="548066D7" w14:textId="77777777" w:rsidR="00C22AA6" w:rsidRDefault="00C22AA6" w:rsidP="001E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C1CA" w14:textId="77777777" w:rsidR="00630002" w:rsidRPr="00EF2970" w:rsidRDefault="00630002" w:rsidP="00EF2970">
    <w:pPr>
      <w:pStyle w:val="Footer"/>
      <w:jc w:val="center"/>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435A1" w14:textId="77777777" w:rsidR="00C22AA6" w:rsidRDefault="00C22AA6" w:rsidP="001E145D">
      <w:pPr>
        <w:spacing w:after="0" w:line="240" w:lineRule="auto"/>
      </w:pPr>
      <w:r>
        <w:separator/>
      </w:r>
    </w:p>
  </w:footnote>
  <w:footnote w:type="continuationSeparator" w:id="0">
    <w:p w14:paraId="028BC7AC" w14:textId="77777777" w:rsidR="00C22AA6" w:rsidRDefault="00C22AA6" w:rsidP="001E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91339"/>
      <w:docPartObj>
        <w:docPartGallery w:val="Page Numbers (Top of Page)"/>
        <w:docPartUnique/>
      </w:docPartObj>
    </w:sdtPr>
    <w:sdtEndPr/>
    <w:sdtContent>
      <w:p w14:paraId="54550CCF" w14:textId="77777777" w:rsidR="00630002" w:rsidRDefault="00630002">
        <w:pPr>
          <w:pStyle w:val="Header"/>
        </w:pPr>
        <w:r w:rsidRPr="001E0F4B">
          <w:rPr>
            <w:rFonts w:ascii="Times New Roman" w:hAnsi="Times New Roman" w:cs="Times New Roman"/>
            <w:b/>
          </w:rPr>
          <w:fldChar w:fldCharType="begin"/>
        </w:r>
        <w:r w:rsidRPr="001E0F4B">
          <w:rPr>
            <w:rFonts w:ascii="Times New Roman" w:hAnsi="Times New Roman" w:cs="Times New Roman"/>
            <w:b/>
          </w:rPr>
          <w:instrText xml:space="preserve"> PAGE   \* MERGEFORMAT </w:instrText>
        </w:r>
        <w:r w:rsidRPr="001E0F4B">
          <w:rPr>
            <w:rFonts w:ascii="Times New Roman" w:hAnsi="Times New Roman" w:cs="Times New Roman"/>
            <w:b/>
          </w:rPr>
          <w:fldChar w:fldCharType="separate"/>
        </w:r>
        <w:r>
          <w:rPr>
            <w:rFonts w:ascii="Times New Roman" w:hAnsi="Times New Roman" w:cs="Times New Roman"/>
            <w:b/>
            <w:noProof/>
          </w:rPr>
          <w:t>2</w:t>
        </w:r>
        <w:r w:rsidRPr="001E0F4B">
          <w:rPr>
            <w:rFonts w:ascii="Times New Roman" w:hAnsi="Times New Roman" w:cs="Times New Roman"/>
            <w:b/>
          </w:rPr>
          <w:fldChar w:fldCharType="end"/>
        </w:r>
        <w:r w:rsidRPr="001E0F4B">
          <w:rPr>
            <w:rFonts w:ascii="Times New Roman" w:hAnsi="Times New Roman" w:cs="Times New Roman"/>
            <w:b/>
          </w:rPr>
          <w:t xml:space="preserve"> </w:t>
        </w:r>
        <w:r w:rsidRPr="001E0F4B">
          <w:rPr>
            <w:rFonts w:ascii="Times New Roman" w:hAnsi="Times New Roman" w:cs="Times New Roman"/>
          </w:rPr>
          <w:t xml:space="preserve">  </w:t>
        </w:r>
        <w:r w:rsidRPr="001E0F4B">
          <w:rPr>
            <w:rFonts w:ascii="Times New Roman" w:hAnsi="Times New Roman" w:cs="Times New Roman"/>
            <w:b/>
            <w:i/>
          </w:rPr>
          <w:t xml:space="preserve">Medical Scope Journal (MSJ), </w:t>
        </w:r>
        <w:r w:rsidRPr="001E0F4B">
          <w:rPr>
            <w:rFonts w:ascii="Times New Roman" w:hAnsi="Times New Roman" w:cs="Times New Roman"/>
            <w:i/>
          </w:rPr>
          <w:t>Volume 2, No</w:t>
        </w:r>
        <w:r>
          <w:rPr>
            <w:rFonts w:ascii="Times New Roman" w:hAnsi="Times New Roman" w:cs="Times New Roman"/>
            <w:i/>
          </w:rPr>
          <w:t>mor 2, Januari-Juni 2021, hlm. 100-106</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33"/>
      <w:gridCol w:w="4367"/>
    </w:tblGrid>
    <w:tr w:rsidR="00892968" w:rsidRPr="004661E2" w14:paraId="121004E6" w14:textId="77777777" w:rsidTr="007E4F2A">
      <w:tc>
        <w:tcPr>
          <w:tcW w:w="4535" w:type="dxa"/>
        </w:tcPr>
        <w:p w14:paraId="75A1CF5E" w14:textId="77777777" w:rsidR="00535D27" w:rsidRPr="000E7097" w:rsidRDefault="00C22AA6" w:rsidP="00535D27">
          <w:pPr>
            <w:pStyle w:val="Header"/>
            <w:widowControl w:val="0"/>
            <w:rPr>
              <w:rFonts w:ascii="Times New Roman" w:hAnsi="Times New Roman" w:cs="Times New Roman"/>
              <w:b/>
              <w:sz w:val="16"/>
              <w:szCs w:val="16"/>
            </w:rPr>
          </w:pPr>
          <w:hyperlink r:id="rId1" w:history="1">
            <w:r w:rsidR="00892968" w:rsidRPr="00122A90">
              <w:rPr>
                <w:rStyle w:val="Hyperlink"/>
                <w:rFonts w:ascii="Times New Roman" w:hAnsi="Times New Roman" w:cs="Times New Roman"/>
                <w:b/>
                <w:color w:val="auto"/>
                <w:sz w:val="16"/>
                <w:szCs w:val="16"/>
                <w:u w:val="none"/>
              </w:rPr>
              <w:t xml:space="preserve">e-ISSN </w:t>
            </w:r>
            <w:r w:rsidR="00892968" w:rsidRPr="00687BCB">
              <w:rPr>
                <w:rFonts w:ascii="Times New Roman" w:hAnsi="Times New Roman" w:cs="Times New Roman"/>
                <w:b/>
                <w:sz w:val="16"/>
                <w:szCs w:val="16"/>
                <w:lang w:val="sv-SE"/>
              </w:rPr>
              <w:t>233</w:t>
            </w:r>
            <w:r w:rsidR="00892968" w:rsidRPr="00687BCB">
              <w:rPr>
                <w:rFonts w:ascii="Times New Roman" w:hAnsi="Times New Roman" w:cs="Times New Roman"/>
                <w:b/>
                <w:sz w:val="16"/>
                <w:szCs w:val="16"/>
              </w:rPr>
              <w:t>8</w:t>
            </w:r>
            <w:r w:rsidR="00892968" w:rsidRPr="00687BCB">
              <w:rPr>
                <w:rFonts w:ascii="Times New Roman" w:hAnsi="Times New Roman" w:cs="Times New Roman"/>
                <w:b/>
                <w:sz w:val="16"/>
                <w:szCs w:val="16"/>
                <w:lang w:val="sv-SE"/>
              </w:rPr>
              <w:t>-</w:t>
            </w:r>
            <w:r w:rsidR="00892968" w:rsidRPr="00687BCB">
              <w:rPr>
                <w:rFonts w:ascii="Times New Roman" w:hAnsi="Times New Roman" w:cs="Times New Roman"/>
                <w:b/>
                <w:sz w:val="16"/>
                <w:szCs w:val="16"/>
              </w:rPr>
              <w:t>199</w:t>
            </w:r>
            <w:r w:rsidR="00892968" w:rsidRPr="00687BCB">
              <w:rPr>
                <w:rFonts w:ascii="Times New Roman" w:hAnsi="Times New Roman" w:cs="Times New Roman"/>
                <w:b/>
                <w:sz w:val="16"/>
                <w:szCs w:val="16"/>
                <w:lang w:val="sv-SE"/>
              </w:rPr>
              <w:t>X</w:t>
            </w:r>
            <w:r w:rsidR="00892968">
              <w:rPr>
                <w:rStyle w:val="Hyperlink"/>
                <w:rFonts w:ascii="Times New Roman" w:hAnsi="Times New Roman" w:cs="Times New Roman"/>
                <w:b/>
                <w:color w:val="auto"/>
                <w:sz w:val="16"/>
                <w:szCs w:val="16"/>
                <w:u w:val="none"/>
              </w:rPr>
              <w:t xml:space="preserve"> </w:t>
            </w:r>
          </w:hyperlink>
          <w:r w:rsidR="00535D27" w:rsidRPr="000E7097">
            <w:rPr>
              <w:rFonts w:ascii="Times New Roman" w:hAnsi="Times New Roman" w:cs="Times New Roman"/>
              <w:b/>
              <w:sz w:val="16"/>
              <w:szCs w:val="16"/>
            </w:rPr>
            <w:t xml:space="preserve"> </w:t>
          </w:r>
        </w:p>
        <w:p w14:paraId="5B9D4F58" w14:textId="77777777" w:rsidR="00892968" w:rsidRPr="00122A90" w:rsidRDefault="00535D27" w:rsidP="00535D27">
          <w:pPr>
            <w:pStyle w:val="Header"/>
            <w:widowControl w:val="0"/>
            <w:ind w:right="-31"/>
            <w:rPr>
              <w:rFonts w:ascii="Times New Roman" w:hAnsi="Times New Roman" w:cs="Times New Roman"/>
              <w:b/>
            </w:rPr>
          </w:pPr>
          <w:proofErr w:type="spellStart"/>
          <w:r w:rsidRPr="00C30775">
            <w:rPr>
              <w:rStyle w:val="Strong"/>
              <w:rFonts w:ascii="Times New Roman" w:hAnsi="Times New Roman" w:cs="Times New Roman"/>
              <w:b w:val="0"/>
              <w:sz w:val="14"/>
              <w:szCs w:val="14"/>
            </w:rPr>
            <w:t>Terakreditasi</w:t>
          </w:r>
          <w:proofErr w:type="spellEnd"/>
          <w:r w:rsidRPr="00C30775">
            <w:rPr>
              <w:rStyle w:val="Strong"/>
              <w:rFonts w:ascii="Times New Roman" w:hAnsi="Times New Roman" w:cs="Times New Roman"/>
              <w:b w:val="0"/>
              <w:sz w:val="14"/>
              <w:szCs w:val="14"/>
            </w:rPr>
            <w:t xml:space="preserve"> Nasional: SK </w:t>
          </w:r>
          <w:proofErr w:type="spellStart"/>
          <w:r w:rsidRPr="00C30775">
            <w:rPr>
              <w:rStyle w:val="Strong"/>
              <w:rFonts w:ascii="Times New Roman" w:hAnsi="Times New Roman" w:cs="Times New Roman"/>
              <w:b w:val="0"/>
              <w:sz w:val="14"/>
              <w:szCs w:val="14"/>
            </w:rPr>
            <w:t>Dirjen</w:t>
          </w:r>
          <w:proofErr w:type="spellEnd"/>
          <w:r w:rsidRPr="00C30775">
            <w:rPr>
              <w:rStyle w:val="Strong"/>
              <w:rFonts w:ascii="Times New Roman" w:hAnsi="Times New Roman" w:cs="Times New Roman"/>
              <w:b w:val="0"/>
              <w:sz w:val="14"/>
              <w:szCs w:val="14"/>
            </w:rPr>
            <w:t xml:space="preserve"> </w:t>
          </w:r>
          <w:proofErr w:type="spellStart"/>
          <w:r w:rsidRPr="00C30775">
            <w:rPr>
              <w:rStyle w:val="Strong"/>
              <w:rFonts w:ascii="Times New Roman" w:hAnsi="Times New Roman" w:cs="Times New Roman"/>
              <w:b w:val="0"/>
              <w:sz w:val="14"/>
              <w:szCs w:val="14"/>
            </w:rPr>
            <w:t>Penguatan</w:t>
          </w:r>
          <w:proofErr w:type="spellEnd"/>
          <w:r w:rsidRPr="00C30775">
            <w:rPr>
              <w:rStyle w:val="Strong"/>
              <w:rFonts w:ascii="Times New Roman" w:hAnsi="Times New Roman" w:cs="Times New Roman"/>
              <w:b w:val="0"/>
              <w:sz w:val="14"/>
              <w:szCs w:val="14"/>
            </w:rPr>
            <w:t xml:space="preserve"> </w:t>
          </w:r>
          <w:proofErr w:type="spellStart"/>
          <w:r w:rsidRPr="00C30775">
            <w:rPr>
              <w:rStyle w:val="Strong"/>
              <w:rFonts w:ascii="Times New Roman" w:hAnsi="Times New Roman" w:cs="Times New Roman"/>
              <w:b w:val="0"/>
              <w:sz w:val="14"/>
              <w:szCs w:val="14"/>
            </w:rPr>
            <w:t>Riset</w:t>
          </w:r>
          <w:proofErr w:type="spellEnd"/>
          <w:r w:rsidRPr="00C30775">
            <w:rPr>
              <w:rStyle w:val="Strong"/>
              <w:rFonts w:ascii="Times New Roman" w:hAnsi="Times New Roman" w:cs="Times New Roman"/>
              <w:b w:val="0"/>
              <w:sz w:val="14"/>
              <w:szCs w:val="14"/>
            </w:rPr>
            <w:t xml:space="preserve"> dan </w:t>
          </w:r>
          <w:proofErr w:type="spellStart"/>
          <w:r w:rsidRPr="00C30775">
            <w:rPr>
              <w:rStyle w:val="Strong"/>
              <w:rFonts w:ascii="Times New Roman" w:hAnsi="Times New Roman" w:cs="Times New Roman"/>
              <w:b w:val="0"/>
              <w:sz w:val="14"/>
              <w:szCs w:val="14"/>
            </w:rPr>
            <w:t>pengembangan</w:t>
          </w:r>
          <w:proofErr w:type="spellEnd"/>
          <w:r w:rsidRPr="00C30775">
            <w:rPr>
              <w:rStyle w:val="Strong"/>
              <w:rFonts w:ascii="Times New Roman" w:hAnsi="Times New Roman" w:cs="Times New Roman"/>
              <w:b w:val="0"/>
              <w:sz w:val="14"/>
              <w:szCs w:val="14"/>
            </w:rPr>
            <w:t xml:space="preserve"> </w:t>
          </w:r>
          <w:proofErr w:type="spellStart"/>
          <w:r w:rsidRPr="00C30775">
            <w:rPr>
              <w:rStyle w:val="Strong"/>
              <w:rFonts w:ascii="Times New Roman" w:hAnsi="Times New Roman" w:cs="Times New Roman"/>
              <w:b w:val="0"/>
              <w:sz w:val="14"/>
              <w:szCs w:val="14"/>
            </w:rPr>
            <w:t>KemenRistekdikti</w:t>
          </w:r>
          <w:proofErr w:type="spellEnd"/>
          <w:r w:rsidRPr="00C30775">
            <w:rPr>
              <w:rStyle w:val="Strong"/>
              <w:rFonts w:ascii="Times New Roman" w:hAnsi="Times New Roman" w:cs="Times New Roman"/>
              <w:b w:val="0"/>
              <w:sz w:val="14"/>
              <w:szCs w:val="14"/>
            </w:rPr>
            <w:t xml:space="preserve"> RI </w:t>
          </w:r>
          <w:hyperlink r:id="rId2" w:history="1">
            <w:r w:rsidRPr="000E7097">
              <w:rPr>
                <w:rStyle w:val="Hyperlink"/>
                <w:rFonts w:ascii="Times New Roman" w:hAnsi="Times New Roman" w:cs="Times New Roman"/>
                <w:sz w:val="14"/>
                <w:szCs w:val="14"/>
              </w:rPr>
              <w:t>No. 30/E/KPT/2019</w:t>
            </w:r>
          </w:hyperlink>
          <w:r w:rsidRPr="000E7097">
            <w:rPr>
              <w:rFonts w:ascii="Times New Roman" w:hAnsi="Times New Roman" w:cs="Times New Roman"/>
              <w:sz w:val="14"/>
              <w:szCs w:val="14"/>
            </w:rPr>
            <w:t xml:space="preserve">     </w:t>
          </w:r>
          <w:r w:rsidR="00892968" w:rsidRPr="00122A90">
            <w:rPr>
              <w:rFonts w:ascii="Times New Roman" w:hAnsi="Times New Roman" w:cs="Times New Roman"/>
              <w:b/>
              <w:color w:val="000000" w:themeColor="text1"/>
              <w:sz w:val="16"/>
              <w:szCs w:val="16"/>
            </w:rPr>
            <w:tab/>
            <w:t xml:space="preserve">                                                                                                                  </w:t>
          </w:r>
        </w:p>
      </w:tc>
      <w:tc>
        <w:tcPr>
          <w:tcW w:w="4368" w:type="dxa"/>
        </w:tcPr>
        <w:p w14:paraId="3CF9C919" w14:textId="77777777" w:rsidR="00892968" w:rsidRPr="004661E2" w:rsidRDefault="00892968" w:rsidP="00892968">
          <w:pPr>
            <w:pStyle w:val="Header"/>
            <w:widowControl w:val="0"/>
            <w:ind w:right="-31"/>
            <w:jc w:val="right"/>
            <w:rPr>
              <w:rFonts w:ascii="Times New Roman" w:hAnsi="Times New Roman" w:cs="Times New Roman"/>
              <w:b/>
              <w:i/>
              <w:color w:val="000000" w:themeColor="text1"/>
              <w:sz w:val="16"/>
              <w:szCs w:val="16"/>
            </w:rPr>
          </w:pPr>
          <w:r>
            <w:rPr>
              <w:rFonts w:ascii="Times New Roman" w:hAnsi="Times New Roman" w:cs="Times New Roman"/>
              <w:b/>
              <w:i/>
              <w:color w:val="000000" w:themeColor="text1"/>
              <w:sz w:val="16"/>
              <w:szCs w:val="16"/>
            </w:rPr>
            <w:t>e-</w:t>
          </w:r>
          <w:proofErr w:type="spellStart"/>
          <w:r>
            <w:rPr>
              <w:rFonts w:ascii="Times New Roman" w:hAnsi="Times New Roman" w:cs="Times New Roman"/>
              <w:b/>
              <w:i/>
              <w:color w:val="000000" w:themeColor="text1"/>
              <w:sz w:val="16"/>
              <w:szCs w:val="16"/>
            </w:rPr>
            <w:t>GiGi</w:t>
          </w:r>
          <w:proofErr w:type="spellEnd"/>
          <w:r>
            <w:rPr>
              <w:rFonts w:ascii="Times New Roman" w:hAnsi="Times New Roman" w:cs="Times New Roman"/>
              <w:b/>
              <w:i/>
              <w:color w:val="000000" w:themeColor="text1"/>
              <w:sz w:val="16"/>
              <w:szCs w:val="16"/>
            </w:rPr>
            <w:t>). 2021;9(2):0-0</w:t>
          </w:r>
          <w:r w:rsidRPr="004661E2">
            <w:rPr>
              <w:rFonts w:ascii="Times New Roman" w:hAnsi="Times New Roman" w:cs="Times New Roman"/>
              <w:color w:val="000000" w:themeColor="text1"/>
              <w:sz w:val="14"/>
              <w:szCs w:val="14"/>
            </w:rPr>
            <w:t xml:space="preserve">                                                                    </w:t>
          </w:r>
        </w:p>
        <w:p w14:paraId="55A48DA9" w14:textId="77777777" w:rsidR="00892968" w:rsidRPr="004661E2" w:rsidRDefault="00892968" w:rsidP="00892968">
          <w:pPr>
            <w:widowControl w:val="0"/>
            <w:jc w:val="right"/>
            <w:rPr>
              <w:rFonts w:ascii="Times New Roman" w:hAnsi="Times New Roman" w:cs="Times New Roman"/>
              <w:sz w:val="14"/>
              <w:szCs w:val="14"/>
            </w:rPr>
          </w:pPr>
          <w:r w:rsidRPr="004661E2">
            <w:rPr>
              <w:rFonts w:ascii="Times New Roman" w:hAnsi="Times New Roman" w:cs="Times New Roman"/>
              <w:color w:val="000000" w:themeColor="text1"/>
              <w:sz w:val="14"/>
              <w:szCs w:val="14"/>
              <w:shd w:val="clear" w:color="auto" w:fill="FFFFFF"/>
            </w:rPr>
            <w:t xml:space="preserve"> DOI: </w:t>
          </w:r>
          <w:hyperlink r:id="rId3" w:history="1">
            <w:r w:rsidRPr="00687BCB">
              <w:rPr>
                <w:rStyle w:val="Hyperlink"/>
                <w:rFonts w:ascii="Times New Roman" w:hAnsi="Times New Roman" w:cs="Times New Roman"/>
                <w:sz w:val="14"/>
                <w:szCs w:val="14"/>
                <w:shd w:val="clear" w:color="auto" w:fill="F9F9F9"/>
              </w:rPr>
              <w:t>https://doi.org/10.35790/eg.</w:t>
            </w:r>
            <w:r w:rsidR="00037C02">
              <w:rPr>
                <w:rStyle w:val="Hyperlink"/>
                <w:rFonts w:ascii="Times New Roman" w:hAnsi="Times New Roman" w:cs="Times New Roman"/>
                <w:sz w:val="14"/>
                <w:szCs w:val="14"/>
                <w:shd w:val="clear" w:color="auto" w:fill="F9F9F9"/>
              </w:rPr>
              <w:t>v9i2</w:t>
            </w:r>
            <w:r w:rsidRPr="00687BCB">
              <w:rPr>
                <w:rStyle w:val="Hyperlink"/>
                <w:rFonts w:ascii="Times New Roman" w:hAnsi="Times New Roman" w:cs="Times New Roman"/>
                <w:sz w:val="14"/>
                <w:szCs w:val="14"/>
                <w:shd w:val="clear" w:color="auto" w:fill="F9F9F9"/>
              </w:rPr>
              <w:t>.</w:t>
            </w:r>
          </w:hyperlink>
          <w:r>
            <w:rPr>
              <w:rStyle w:val="Hyperlink"/>
              <w:rFonts w:ascii="Times New Roman" w:hAnsi="Times New Roman" w:cs="Times New Roman"/>
              <w:color w:val="auto"/>
              <w:sz w:val="14"/>
              <w:szCs w:val="14"/>
              <w:u w:val="none"/>
              <w:shd w:val="clear" w:color="auto" w:fill="F9F9F9"/>
            </w:rPr>
            <w:t>00000</w:t>
          </w:r>
        </w:p>
        <w:p w14:paraId="24DB7479" w14:textId="77777777" w:rsidR="00892968" w:rsidRPr="004661E2" w:rsidRDefault="00892968" w:rsidP="00892968">
          <w:pPr>
            <w:widowControl w:val="0"/>
            <w:jc w:val="right"/>
            <w:rPr>
              <w:rFonts w:ascii="Times New Roman" w:hAnsi="Times New Roman" w:cs="Times New Roman"/>
              <w:color w:val="000000" w:themeColor="text1"/>
              <w:sz w:val="14"/>
              <w:szCs w:val="14"/>
            </w:rPr>
          </w:pPr>
          <w:r w:rsidRPr="004661E2">
            <w:rPr>
              <w:rFonts w:ascii="Times New Roman" w:hAnsi="Times New Roman" w:cs="Times New Roman"/>
              <w:color w:val="000000" w:themeColor="text1"/>
              <w:sz w:val="14"/>
              <w:szCs w:val="14"/>
            </w:rPr>
            <w:t>Available from:</w:t>
          </w:r>
          <w:r>
            <w:rPr>
              <w:rFonts w:ascii="Times New Roman" w:hAnsi="Times New Roman" w:cs="Times New Roman"/>
              <w:color w:val="000000" w:themeColor="text1"/>
              <w:sz w:val="14"/>
              <w:szCs w:val="14"/>
            </w:rPr>
            <w:t xml:space="preserve"> </w:t>
          </w:r>
          <w:r w:rsidRPr="007E1D1B">
            <w:rPr>
              <w:rFonts w:ascii="Times New Roman" w:hAnsi="Times New Roman" w:cs="Times New Roman"/>
              <w:sz w:val="14"/>
              <w:szCs w:val="14"/>
            </w:rPr>
            <w:t>https://</w:t>
          </w:r>
          <w:hyperlink r:id="rId4" w:history="1">
            <w:r w:rsidRPr="007E1D1B">
              <w:rPr>
                <w:rStyle w:val="Hyperlink"/>
                <w:rFonts w:ascii="Times New Roman" w:hAnsi="Times New Roman" w:cs="Times New Roman"/>
                <w:color w:val="auto"/>
                <w:sz w:val="14"/>
                <w:szCs w:val="14"/>
                <w:u w:val="none"/>
              </w:rPr>
              <w:t>ejournal.unsrat.ac.id/index.php/egigi</w:t>
            </w:r>
          </w:hyperlink>
        </w:p>
      </w:tc>
    </w:tr>
  </w:tbl>
  <w:p w14:paraId="0B98B536" w14:textId="77777777" w:rsidR="00892968" w:rsidRPr="00892968" w:rsidRDefault="00892968">
    <w:pPr>
      <w:pStyle w:val="Header"/>
      <w:rPr>
        <w:rFonts w:ascii="Times New Roman" w:hAnsi="Times New Roman" w:cs="Times New Roman"/>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4166" w14:textId="77777777" w:rsidR="00630002" w:rsidRDefault="006300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F7D8" w14:textId="77777777" w:rsidR="001D6FC2" w:rsidRDefault="001D6F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39582"/>
      <w:docPartObj>
        <w:docPartGallery w:val="Page Numbers (Top of Page)"/>
        <w:docPartUnique/>
      </w:docPartObj>
    </w:sdtPr>
    <w:sdtEndPr/>
    <w:sdtContent>
      <w:p w14:paraId="3B7136C2" w14:textId="77777777" w:rsidR="003E0C1D" w:rsidRDefault="00597B97">
        <w:pPr>
          <w:pStyle w:val="Header"/>
        </w:pPr>
        <w:r w:rsidRPr="001E0F4B">
          <w:rPr>
            <w:rFonts w:ascii="Times New Roman" w:hAnsi="Times New Roman" w:cs="Times New Roman"/>
            <w:b/>
          </w:rPr>
          <w:fldChar w:fldCharType="begin"/>
        </w:r>
        <w:r w:rsidRPr="001E0F4B">
          <w:rPr>
            <w:rFonts w:ascii="Times New Roman" w:hAnsi="Times New Roman" w:cs="Times New Roman"/>
            <w:b/>
          </w:rPr>
          <w:instrText xml:space="preserve"> PAGE   \* MERGEFORMAT </w:instrText>
        </w:r>
        <w:r w:rsidRPr="001E0F4B">
          <w:rPr>
            <w:rFonts w:ascii="Times New Roman" w:hAnsi="Times New Roman" w:cs="Times New Roman"/>
            <w:b/>
          </w:rPr>
          <w:fldChar w:fldCharType="separate"/>
        </w:r>
        <w:r w:rsidR="001D6FC2">
          <w:rPr>
            <w:rFonts w:ascii="Times New Roman" w:hAnsi="Times New Roman" w:cs="Times New Roman"/>
            <w:b/>
            <w:noProof/>
          </w:rPr>
          <w:t>2</w:t>
        </w:r>
        <w:r w:rsidRPr="001E0F4B">
          <w:rPr>
            <w:rFonts w:ascii="Times New Roman" w:hAnsi="Times New Roman" w:cs="Times New Roman"/>
            <w:b/>
          </w:rPr>
          <w:fldChar w:fldCharType="end"/>
        </w:r>
        <w:r w:rsidRPr="001E0F4B">
          <w:rPr>
            <w:rFonts w:ascii="Times New Roman" w:hAnsi="Times New Roman" w:cs="Times New Roman"/>
            <w:b/>
          </w:rPr>
          <w:t xml:space="preserve"> </w:t>
        </w:r>
        <w:r w:rsidRPr="001E0F4B">
          <w:rPr>
            <w:rFonts w:ascii="Times New Roman" w:hAnsi="Times New Roman" w:cs="Times New Roman"/>
          </w:rPr>
          <w:t xml:space="preserve">  </w:t>
        </w:r>
        <w:r w:rsidRPr="001E0F4B">
          <w:rPr>
            <w:rFonts w:ascii="Times New Roman" w:hAnsi="Times New Roman" w:cs="Times New Roman"/>
            <w:b/>
            <w:i/>
          </w:rPr>
          <w:t xml:space="preserve">Medical Scope Journal (MSJ), </w:t>
        </w:r>
        <w:r>
          <w:rPr>
            <w:rFonts w:ascii="Times New Roman" w:hAnsi="Times New Roman" w:cs="Times New Roman"/>
            <w:i/>
          </w:rPr>
          <w:t>Volume 3</w:t>
        </w:r>
        <w:r w:rsidRPr="001E0F4B">
          <w:rPr>
            <w:rFonts w:ascii="Times New Roman" w:hAnsi="Times New Roman" w:cs="Times New Roman"/>
            <w:i/>
          </w:rPr>
          <w:t>, No</w:t>
        </w:r>
        <w:r>
          <w:rPr>
            <w:rFonts w:ascii="Times New Roman" w:hAnsi="Times New Roman" w:cs="Times New Roman"/>
            <w:i/>
          </w:rPr>
          <w:t xml:space="preserve">mor </w:t>
        </w:r>
        <w:r>
          <w:rPr>
            <w:rFonts w:ascii="Times New Roman" w:hAnsi="Times New Roman" w:cs="Times New Roman"/>
            <w:i/>
            <w:lang w:val="en-US"/>
          </w:rPr>
          <w:t>1</w:t>
        </w:r>
        <w:r>
          <w:rPr>
            <w:rFonts w:ascii="Times New Roman" w:hAnsi="Times New Roman" w:cs="Times New Roman"/>
            <w:i/>
          </w:rPr>
          <w:t>, J</w:t>
        </w:r>
        <w:proofErr w:type="spellStart"/>
        <w:r>
          <w:rPr>
            <w:rFonts w:ascii="Times New Roman" w:hAnsi="Times New Roman" w:cs="Times New Roman"/>
            <w:i/>
            <w:lang w:val="en-US"/>
          </w:rPr>
          <w:t>uli</w:t>
        </w:r>
        <w:proofErr w:type="spellEnd"/>
        <w:r>
          <w:rPr>
            <w:rFonts w:ascii="Times New Roman" w:hAnsi="Times New Roman" w:cs="Times New Roman"/>
            <w:i/>
          </w:rPr>
          <w:t>-</w:t>
        </w:r>
        <w:proofErr w:type="spellStart"/>
        <w:r>
          <w:rPr>
            <w:rFonts w:ascii="Times New Roman" w:hAnsi="Times New Roman" w:cs="Times New Roman"/>
            <w:i/>
            <w:lang w:val="en-US"/>
          </w:rPr>
          <w:t>Desember</w:t>
        </w:r>
        <w:proofErr w:type="spellEnd"/>
        <w:r>
          <w:rPr>
            <w:rFonts w:ascii="Times New Roman" w:hAnsi="Times New Roman" w:cs="Times New Roman"/>
            <w:i/>
          </w:rPr>
          <w:t xml:space="preserve"> 2021, hlm. 1</w:t>
        </w:r>
        <w:r>
          <w:rPr>
            <w:rFonts w:ascii="Times New Roman" w:hAnsi="Times New Roman" w:cs="Times New Roman"/>
            <w:i/>
            <w:lang w:val="en-US"/>
          </w:rPr>
          <w:t>-7</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1A3"/>
    <w:multiLevelType w:val="multilevel"/>
    <w:tmpl w:val="7586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C4B7F"/>
    <w:multiLevelType w:val="hybridMultilevel"/>
    <w:tmpl w:val="0AAE2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8762A"/>
    <w:multiLevelType w:val="multilevel"/>
    <w:tmpl w:val="F776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6D678D"/>
    <w:multiLevelType w:val="multilevel"/>
    <w:tmpl w:val="9F30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2E3C43"/>
    <w:multiLevelType w:val="hybridMultilevel"/>
    <w:tmpl w:val="E57095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5622A28"/>
    <w:multiLevelType w:val="hybridMultilevel"/>
    <w:tmpl w:val="F1A85AD2"/>
    <w:lvl w:ilvl="0" w:tplc="C8249694">
      <w:start w:val="1"/>
      <w:numFmt w:val="decimal"/>
      <w:suff w:val="space"/>
      <w:lvlText w:val="%1."/>
      <w:lvlJc w:val="left"/>
      <w:pPr>
        <w:ind w:left="680" w:hanging="68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E0348EC"/>
    <w:multiLevelType w:val="multilevel"/>
    <w:tmpl w:val="9BE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B1789"/>
    <w:multiLevelType w:val="multilevel"/>
    <w:tmpl w:val="114E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62B57"/>
    <w:multiLevelType w:val="multilevel"/>
    <w:tmpl w:val="D72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1"/>
  </w:num>
  <w:num w:numId="4">
    <w:abstractNumId w:val="7"/>
  </w:num>
  <w:num w:numId="5">
    <w:abstractNumId w:val="6"/>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8"/>
    <w:rsid w:val="000025BF"/>
    <w:rsid w:val="00031C71"/>
    <w:rsid w:val="00035287"/>
    <w:rsid w:val="00037C02"/>
    <w:rsid w:val="000468E7"/>
    <w:rsid w:val="000621E6"/>
    <w:rsid w:val="00070E92"/>
    <w:rsid w:val="000C10EE"/>
    <w:rsid w:val="000C56F9"/>
    <w:rsid w:val="000D3C05"/>
    <w:rsid w:val="000F60B5"/>
    <w:rsid w:val="001017FF"/>
    <w:rsid w:val="00110D6F"/>
    <w:rsid w:val="001153F8"/>
    <w:rsid w:val="00116833"/>
    <w:rsid w:val="0012214B"/>
    <w:rsid w:val="00122A90"/>
    <w:rsid w:val="0013109E"/>
    <w:rsid w:val="00152384"/>
    <w:rsid w:val="00155055"/>
    <w:rsid w:val="00163673"/>
    <w:rsid w:val="001674D3"/>
    <w:rsid w:val="001766BE"/>
    <w:rsid w:val="00180529"/>
    <w:rsid w:val="001817EC"/>
    <w:rsid w:val="00195BC1"/>
    <w:rsid w:val="001B12D6"/>
    <w:rsid w:val="001D6FC2"/>
    <w:rsid w:val="001E121B"/>
    <w:rsid w:val="001E145D"/>
    <w:rsid w:val="001E27EA"/>
    <w:rsid w:val="001E2E1B"/>
    <w:rsid w:val="001E7403"/>
    <w:rsid w:val="001F0282"/>
    <w:rsid w:val="001F0408"/>
    <w:rsid w:val="001F308D"/>
    <w:rsid w:val="001F6528"/>
    <w:rsid w:val="00271CF4"/>
    <w:rsid w:val="002A0B8F"/>
    <w:rsid w:val="002D5A87"/>
    <w:rsid w:val="00345B86"/>
    <w:rsid w:val="0034682E"/>
    <w:rsid w:val="0034765F"/>
    <w:rsid w:val="00376BF3"/>
    <w:rsid w:val="00384054"/>
    <w:rsid w:val="003B5E85"/>
    <w:rsid w:val="003C2CF2"/>
    <w:rsid w:val="003C6D6D"/>
    <w:rsid w:val="003D0136"/>
    <w:rsid w:val="003E0C1D"/>
    <w:rsid w:val="003F3BC0"/>
    <w:rsid w:val="003F7BE2"/>
    <w:rsid w:val="00411D18"/>
    <w:rsid w:val="00424954"/>
    <w:rsid w:val="00426391"/>
    <w:rsid w:val="00427D05"/>
    <w:rsid w:val="00454C63"/>
    <w:rsid w:val="00456AA6"/>
    <w:rsid w:val="004661E2"/>
    <w:rsid w:val="00483027"/>
    <w:rsid w:val="004A5097"/>
    <w:rsid w:val="004A7F9C"/>
    <w:rsid w:val="004B37A5"/>
    <w:rsid w:val="004C3CD2"/>
    <w:rsid w:val="004C41B5"/>
    <w:rsid w:val="004D3F5E"/>
    <w:rsid w:val="004D482B"/>
    <w:rsid w:val="004E38E2"/>
    <w:rsid w:val="004F2BD8"/>
    <w:rsid w:val="0050227C"/>
    <w:rsid w:val="00507FEB"/>
    <w:rsid w:val="00512A0A"/>
    <w:rsid w:val="00512E64"/>
    <w:rsid w:val="00514982"/>
    <w:rsid w:val="005326FE"/>
    <w:rsid w:val="00535D27"/>
    <w:rsid w:val="005441AA"/>
    <w:rsid w:val="00545CB8"/>
    <w:rsid w:val="00545CFB"/>
    <w:rsid w:val="00567BBB"/>
    <w:rsid w:val="005815CC"/>
    <w:rsid w:val="00593CA9"/>
    <w:rsid w:val="00597B97"/>
    <w:rsid w:val="005C062C"/>
    <w:rsid w:val="005C1C36"/>
    <w:rsid w:val="005C65A4"/>
    <w:rsid w:val="005D1642"/>
    <w:rsid w:val="005F4100"/>
    <w:rsid w:val="0060497E"/>
    <w:rsid w:val="00621AFB"/>
    <w:rsid w:val="00623EB9"/>
    <w:rsid w:val="00630002"/>
    <w:rsid w:val="00640C08"/>
    <w:rsid w:val="006457CE"/>
    <w:rsid w:val="006532CF"/>
    <w:rsid w:val="00666A92"/>
    <w:rsid w:val="00671BD8"/>
    <w:rsid w:val="00681AF7"/>
    <w:rsid w:val="0068582F"/>
    <w:rsid w:val="00694397"/>
    <w:rsid w:val="006A320C"/>
    <w:rsid w:val="006A49EF"/>
    <w:rsid w:val="006B3E28"/>
    <w:rsid w:val="006B68C7"/>
    <w:rsid w:val="006D7AB7"/>
    <w:rsid w:val="006E0DCE"/>
    <w:rsid w:val="006E21B6"/>
    <w:rsid w:val="006F56C9"/>
    <w:rsid w:val="006F5EB8"/>
    <w:rsid w:val="00715509"/>
    <w:rsid w:val="00721C3A"/>
    <w:rsid w:val="007257E7"/>
    <w:rsid w:val="00746312"/>
    <w:rsid w:val="00752051"/>
    <w:rsid w:val="00753FC6"/>
    <w:rsid w:val="00762C3D"/>
    <w:rsid w:val="00766387"/>
    <w:rsid w:val="00783FA8"/>
    <w:rsid w:val="0079135D"/>
    <w:rsid w:val="0079604D"/>
    <w:rsid w:val="007970FE"/>
    <w:rsid w:val="007A7264"/>
    <w:rsid w:val="007A7608"/>
    <w:rsid w:val="007B2BF3"/>
    <w:rsid w:val="007B5245"/>
    <w:rsid w:val="007D0ED1"/>
    <w:rsid w:val="007D1E01"/>
    <w:rsid w:val="007D350A"/>
    <w:rsid w:val="007E1D1B"/>
    <w:rsid w:val="007E7442"/>
    <w:rsid w:val="007F3C21"/>
    <w:rsid w:val="008015BD"/>
    <w:rsid w:val="00803BE7"/>
    <w:rsid w:val="00810490"/>
    <w:rsid w:val="00810E25"/>
    <w:rsid w:val="008139B7"/>
    <w:rsid w:val="00814743"/>
    <w:rsid w:val="00821D9C"/>
    <w:rsid w:val="008325B9"/>
    <w:rsid w:val="00847C73"/>
    <w:rsid w:val="00850173"/>
    <w:rsid w:val="00874D4E"/>
    <w:rsid w:val="00874F1A"/>
    <w:rsid w:val="00882EF3"/>
    <w:rsid w:val="00884E35"/>
    <w:rsid w:val="00885218"/>
    <w:rsid w:val="00892968"/>
    <w:rsid w:val="0089633B"/>
    <w:rsid w:val="008A6567"/>
    <w:rsid w:val="008A7FF3"/>
    <w:rsid w:val="008C3A87"/>
    <w:rsid w:val="008F7FD4"/>
    <w:rsid w:val="00921DFB"/>
    <w:rsid w:val="009248E0"/>
    <w:rsid w:val="009318FE"/>
    <w:rsid w:val="00941142"/>
    <w:rsid w:val="00977968"/>
    <w:rsid w:val="00985C75"/>
    <w:rsid w:val="00990E3D"/>
    <w:rsid w:val="00993626"/>
    <w:rsid w:val="00995E7F"/>
    <w:rsid w:val="009A061A"/>
    <w:rsid w:val="009B7DB2"/>
    <w:rsid w:val="00A02737"/>
    <w:rsid w:val="00A27105"/>
    <w:rsid w:val="00A2718C"/>
    <w:rsid w:val="00A30A81"/>
    <w:rsid w:val="00A553CC"/>
    <w:rsid w:val="00A61FB7"/>
    <w:rsid w:val="00A91FC6"/>
    <w:rsid w:val="00AA1AF3"/>
    <w:rsid w:val="00AA3F30"/>
    <w:rsid w:val="00AA4E85"/>
    <w:rsid w:val="00AB4600"/>
    <w:rsid w:val="00AC3746"/>
    <w:rsid w:val="00AC6398"/>
    <w:rsid w:val="00AE2C3C"/>
    <w:rsid w:val="00AF6EFA"/>
    <w:rsid w:val="00B111C4"/>
    <w:rsid w:val="00B169F4"/>
    <w:rsid w:val="00B23C66"/>
    <w:rsid w:val="00B249BD"/>
    <w:rsid w:val="00B349C5"/>
    <w:rsid w:val="00B45527"/>
    <w:rsid w:val="00B47006"/>
    <w:rsid w:val="00B63FE9"/>
    <w:rsid w:val="00B643FC"/>
    <w:rsid w:val="00B77AF4"/>
    <w:rsid w:val="00B80B32"/>
    <w:rsid w:val="00BA38C7"/>
    <w:rsid w:val="00BA4C62"/>
    <w:rsid w:val="00BB3578"/>
    <w:rsid w:val="00BC043E"/>
    <w:rsid w:val="00BD2A73"/>
    <w:rsid w:val="00BD4927"/>
    <w:rsid w:val="00BD6A8E"/>
    <w:rsid w:val="00BF418E"/>
    <w:rsid w:val="00BF4F3A"/>
    <w:rsid w:val="00BF6D4E"/>
    <w:rsid w:val="00BF6EC6"/>
    <w:rsid w:val="00C16933"/>
    <w:rsid w:val="00C22AA6"/>
    <w:rsid w:val="00C35BEC"/>
    <w:rsid w:val="00C3669A"/>
    <w:rsid w:val="00C72AC8"/>
    <w:rsid w:val="00C7454A"/>
    <w:rsid w:val="00C9204D"/>
    <w:rsid w:val="00C96FB3"/>
    <w:rsid w:val="00CE0647"/>
    <w:rsid w:val="00CE0805"/>
    <w:rsid w:val="00CE3240"/>
    <w:rsid w:val="00CE397F"/>
    <w:rsid w:val="00CF081B"/>
    <w:rsid w:val="00D008D6"/>
    <w:rsid w:val="00D06890"/>
    <w:rsid w:val="00D370B2"/>
    <w:rsid w:val="00D46898"/>
    <w:rsid w:val="00D55117"/>
    <w:rsid w:val="00D77840"/>
    <w:rsid w:val="00D95196"/>
    <w:rsid w:val="00D966B8"/>
    <w:rsid w:val="00D96F98"/>
    <w:rsid w:val="00DB1AFB"/>
    <w:rsid w:val="00DC280F"/>
    <w:rsid w:val="00DD660D"/>
    <w:rsid w:val="00DE205C"/>
    <w:rsid w:val="00DF31E9"/>
    <w:rsid w:val="00E07195"/>
    <w:rsid w:val="00E141E2"/>
    <w:rsid w:val="00E16E0C"/>
    <w:rsid w:val="00E25DA0"/>
    <w:rsid w:val="00E47868"/>
    <w:rsid w:val="00E60A1B"/>
    <w:rsid w:val="00E65CC8"/>
    <w:rsid w:val="00E93978"/>
    <w:rsid w:val="00EA2B3D"/>
    <w:rsid w:val="00EB188A"/>
    <w:rsid w:val="00EB4B4E"/>
    <w:rsid w:val="00ED5E72"/>
    <w:rsid w:val="00ED706E"/>
    <w:rsid w:val="00EE0442"/>
    <w:rsid w:val="00EF2970"/>
    <w:rsid w:val="00EF7A7C"/>
    <w:rsid w:val="00F11DE8"/>
    <w:rsid w:val="00F228DD"/>
    <w:rsid w:val="00F25C5A"/>
    <w:rsid w:val="00F47AC9"/>
    <w:rsid w:val="00F55E88"/>
    <w:rsid w:val="00F6261C"/>
    <w:rsid w:val="00F667CE"/>
    <w:rsid w:val="00F66BB5"/>
    <w:rsid w:val="00F71B54"/>
    <w:rsid w:val="00F91A04"/>
    <w:rsid w:val="00F91B76"/>
    <w:rsid w:val="00FA163F"/>
    <w:rsid w:val="00FA47F1"/>
    <w:rsid w:val="00FD27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E003F"/>
  <w15:docId w15:val="{8775C68E-FFE8-4519-B53A-BFCC7EB0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EA"/>
  </w:style>
  <w:style w:type="paragraph" w:styleId="Heading1">
    <w:name w:val="heading 1"/>
    <w:basedOn w:val="Normal"/>
    <w:link w:val="Heading1Char"/>
    <w:uiPriority w:val="9"/>
    <w:qFormat/>
    <w:rsid w:val="009318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7D0ED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F308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F308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F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5D"/>
  </w:style>
  <w:style w:type="paragraph" w:styleId="Footer">
    <w:name w:val="footer"/>
    <w:basedOn w:val="Normal"/>
    <w:link w:val="FooterChar"/>
    <w:uiPriority w:val="99"/>
    <w:unhideWhenUsed/>
    <w:rsid w:val="001E1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5D"/>
  </w:style>
  <w:style w:type="paragraph" w:styleId="ListParagraph">
    <w:name w:val="List Paragraph"/>
    <w:basedOn w:val="Normal"/>
    <w:uiPriority w:val="34"/>
    <w:qFormat/>
    <w:rsid w:val="00512E64"/>
    <w:pPr>
      <w:ind w:left="720"/>
      <w:contextualSpacing/>
    </w:pPr>
  </w:style>
  <w:style w:type="paragraph" w:customStyle="1" w:styleId="Default">
    <w:name w:val="Default"/>
    <w:rsid w:val="00512E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Title">
    <w:name w:val="Title"/>
    <w:basedOn w:val="Normal"/>
    <w:link w:val="TitleChar"/>
    <w:qFormat/>
    <w:rsid w:val="00EF7A7C"/>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F7A7C"/>
    <w:rPr>
      <w:rFonts w:ascii="Times New Roman" w:eastAsia="Times New Roman" w:hAnsi="Times New Roman" w:cs="Times New Roman"/>
      <w:b/>
      <w:bCs/>
      <w:sz w:val="24"/>
      <w:szCs w:val="24"/>
      <w:lang w:val="en-US"/>
    </w:rPr>
  </w:style>
  <w:style w:type="table" w:customStyle="1" w:styleId="LightShading-Accent11">
    <w:name w:val="Light Shading - Accent 11"/>
    <w:basedOn w:val="TableNormal"/>
    <w:uiPriority w:val="60"/>
    <w:rsid w:val="00EF7A7C"/>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Light1">
    <w:name w:val="Table Grid Light1"/>
    <w:basedOn w:val="TableNormal"/>
    <w:uiPriority w:val="40"/>
    <w:rsid w:val="00EF7A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unhideWhenUsed/>
    <w:rsid w:val="006B3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B3E28"/>
    <w:rPr>
      <w:rFonts w:ascii="Tahoma" w:hAnsi="Tahoma" w:cs="Tahoma"/>
      <w:sz w:val="16"/>
      <w:szCs w:val="16"/>
    </w:rPr>
  </w:style>
  <w:style w:type="character" w:customStyle="1" w:styleId="Heading1Char">
    <w:name w:val="Heading 1 Char"/>
    <w:basedOn w:val="DefaultParagraphFont"/>
    <w:link w:val="Heading1"/>
    <w:uiPriority w:val="9"/>
    <w:rsid w:val="009318F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9318FE"/>
    <w:rPr>
      <w:color w:val="0000FF"/>
      <w:u w:val="single"/>
    </w:rPr>
  </w:style>
  <w:style w:type="character" w:customStyle="1" w:styleId="Heading3Char">
    <w:name w:val="Heading 3 Char"/>
    <w:basedOn w:val="DefaultParagraphFont"/>
    <w:link w:val="Heading3"/>
    <w:uiPriority w:val="9"/>
    <w:semiHidden/>
    <w:rsid w:val="001F308D"/>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F308D"/>
    <w:rPr>
      <w:rFonts w:asciiTheme="majorHAnsi" w:eastAsiaTheme="majorEastAsia" w:hAnsiTheme="majorHAnsi" w:cstheme="majorBidi"/>
      <w:b/>
      <w:bCs/>
      <w:i/>
      <w:iCs/>
      <w:color w:val="5B9BD5" w:themeColor="accent1"/>
    </w:rPr>
  </w:style>
  <w:style w:type="character" w:customStyle="1" w:styleId="label">
    <w:name w:val="label"/>
    <w:basedOn w:val="DefaultParagraphFont"/>
    <w:rsid w:val="001F308D"/>
  </w:style>
  <w:style w:type="character" w:customStyle="1" w:styleId="separator">
    <w:name w:val="separator"/>
    <w:basedOn w:val="DefaultParagraphFont"/>
    <w:rsid w:val="001F308D"/>
  </w:style>
  <w:style w:type="character" w:customStyle="1" w:styleId="value">
    <w:name w:val="value"/>
    <w:basedOn w:val="DefaultParagraphFont"/>
    <w:rsid w:val="001F308D"/>
  </w:style>
  <w:style w:type="character" w:customStyle="1" w:styleId="ui-ncbitoggler-master-text">
    <w:name w:val="ui-ncbitoggler-master-text"/>
    <w:basedOn w:val="DefaultParagraphFont"/>
    <w:rsid w:val="001F308D"/>
  </w:style>
  <w:style w:type="paragraph" w:styleId="NormalWeb">
    <w:name w:val="Normal (Web)"/>
    <w:basedOn w:val="Normal"/>
    <w:uiPriority w:val="99"/>
    <w:unhideWhenUsed/>
    <w:rsid w:val="001F308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semiHidden/>
    <w:rsid w:val="007D0ED1"/>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7D0ED1"/>
    <w:rPr>
      <w:b/>
      <w:bCs/>
    </w:rPr>
  </w:style>
  <w:style w:type="character" w:styleId="Emphasis">
    <w:name w:val="Emphasis"/>
    <w:basedOn w:val="DefaultParagraphFont"/>
    <w:uiPriority w:val="20"/>
    <w:qFormat/>
    <w:rsid w:val="007D0ED1"/>
    <w:rPr>
      <w:i/>
      <w:iCs/>
    </w:rPr>
  </w:style>
  <w:style w:type="character" w:customStyle="1" w:styleId="image-wrapper">
    <w:name w:val="image-wrapper"/>
    <w:basedOn w:val="DefaultParagraphFont"/>
    <w:rsid w:val="007D0ED1"/>
  </w:style>
  <w:style w:type="character" w:styleId="FollowedHyperlink">
    <w:name w:val="FollowedHyperlink"/>
    <w:basedOn w:val="DefaultParagraphFont"/>
    <w:uiPriority w:val="99"/>
    <w:semiHidden/>
    <w:unhideWhenUsed/>
    <w:rsid w:val="00122A90"/>
    <w:rPr>
      <w:color w:val="954F72" w:themeColor="followedHyperlink"/>
      <w:u w:val="single"/>
    </w:rPr>
  </w:style>
  <w:style w:type="paragraph" w:styleId="CommentText">
    <w:name w:val="annotation text"/>
    <w:basedOn w:val="Normal"/>
    <w:link w:val="CommentTextChar"/>
    <w:uiPriority w:val="99"/>
    <w:semiHidden/>
    <w:unhideWhenUsed/>
    <w:rsid w:val="001D6FC2"/>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1D6FC2"/>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8423">
      <w:bodyDiv w:val="1"/>
      <w:marLeft w:val="0"/>
      <w:marRight w:val="0"/>
      <w:marTop w:val="0"/>
      <w:marBottom w:val="0"/>
      <w:divBdr>
        <w:top w:val="none" w:sz="0" w:space="0" w:color="auto"/>
        <w:left w:val="none" w:sz="0" w:space="0" w:color="auto"/>
        <w:bottom w:val="none" w:sz="0" w:space="0" w:color="auto"/>
        <w:right w:val="none" w:sz="0" w:space="0" w:color="auto"/>
      </w:divBdr>
      <w:divsChild>
        <w:div w:id="1783449797">
          <w:marLeft w:val="0"/>
          <w:marRight w:val="0"/>
          <w:marTop w:val="0"/>
          <w:marBottom w:val="0"/>
          <w:divBdr>
            <w:top w:val="none" w:sz="0" w:space="0" w:color="auto"/>
            <w:left w:val="none" w:sz="0" w:space="0" w:color="auto"/>
            <w:bottom w:val="none" w:sz="0" w:space="0" w:color="auto"/>
            <w:right w:val="none" w:sz="0" w:space="0" w:color="auto"/>
          </w:divBdr>
          <w:divsChild>
            <w:div w:id="1493180518">
              <w:marLeft w:val="0"/>
              <w:marRight w:val="0"/>
              <w:marTop w:val="0"/>
              <w:marBottom w:val="0"/>
              <w:divBdr>
                <w:top w:val="none" w:sz="0" w:space="0" w:color="auto"/>
                <w:left w:val="none" w:sz="0" w:space="0" w:color="auto"/>
                <w:bottom w:val="none" w:sz="0" w:space="0" w:color="auto"/>
                <w:right w:val="none" w:sz="0" w:space="0" w:color="auto"/>
              </w:divBdr>
              <w:divsChild>
                <w:div w:id="1596010602">
                  <w:marLeft w:val="0"/>
                  <w:marRight w:val="0"/>
                  <w:marTop w:val="0"/>
                  <w:marBottom w:val="0"/>
                  <w:divBdr>
                    <w:top w:val="none" w:sz="0" w:space="0" w:color="auto"/>
                    <w:left w:val="none" w:sz="0" w:space="0" w:color="auto"/>
                    <w:bottom w:val="none" w:sz="0" w:space="0" w:color="auto"/>
                    <w:right w:val="none" w:sz="0" w:space="0" w:color="auto"/>
                  </w:divBdr>
                </w:div>
                <w:div w:id="622619437">
                  <w:marLeft w:val="0"/>
                  <w:marRight w:val="0"/>
                  <w:marTop w:val="0"/>
                  <w:marBottom w:val="0"/>
                  <w:divBdr>
                    <w:top w:val="none" w:sz="0" w:space="0" w:color="auto"/>
                    <w:left w:val="none" w:sz="0" w:space="0" w:color="auto"/>
                    <w:bottom w:val="none" w:sz="0" w:space="0" w:color="auto"/>
                    <w:right w:val="none" w:sz="0" w:space="0" w:color="auto"/>
                  </w:divBdr>
                </w:div>
                <w:div w:id="1737892055">
                  <w:marLeft w:val="0"/>
                  <w:marRight w:val="0"/>
                  <w:marTop w:val="0"/>
                  <w:marBottom w:val="0"/>
                  <w:divBdr>
                    <w:top w:val="none" w:sz="0" w:space="0" w:color="auto"/>
                    <w:left w:val="none" w:sz="0" w:space="0" w:color="auto"/>
                    <w:bottom w:val="none" w:sz="0" w:space="0" w:color="auto"/>
                    <w:right w:val="none" w:sz="0" w:space="0" w:color="auto"/>
                  </w:divBdr>
                  <w:divsChild>
                    <w:div w:id="95501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4160">
          <w:marLeft w:val="0"/>
          <w:marRight w:val="0"/>
          <w:marTop w:val="322"/>
          <w:marBottom w:val="0"/>
          <w:divBdr>
            <w:top w:val="none" w:sz="0" w:space="0" w:color="auto"/>
            <w:left w:val="none" w:sz="0" w:space="0" w:color="auto"/>
            <w:bottom w:val="none" w:sz="0" w:space="0" w:color="auto"/>
            <w:right w:val="none" w:sz="0" w:space="0" w:color="auto"/>
          </w:divBdr>
          <w:divsChild>
            <w:div w:id="1472214933">
              <w:marLeft w:val="0"/>
              <w:marRight w:val="0"/>
              <w:marTop w:val="0"/>
              <w:marBottom w:val="0"/>
              <w:divBdr>
                <w:top w:val="none" w:sz="0" w:space="0" w:color="auto"/>
                <w:left w:val="none" w:sz="0" w:space="0" w:color="auto"/>
                <w:bottom w:val="none" w:sz="0" w:space="0" w:color="auto"/>
                <w:right w:val="none" w:sz="0" w:space="0" w:color="auto"/>
              </w:divBdr>
            </w:div>
          </w:divsChild>
        </w:div>
        <w:div w:id="826434734">
          <w:marLeft w:val="0"/>
          <w:marRight w:val="0"/>
          <w:marTop w:val="0"/>
          <w:marBottom w:val="0"/>
          <w:divBdr>
            <w:top w:val="none" w:sz="0" w:space="0" w:color="auto"/>
            <w:left w:val="none" w:sz="0" w:space="0" w:color="auto"/>
            <w:bottom w:val="none" w:sz="0" w:space="0" w:color="auto"/>
            <w:right w:val="none" w:sz="0" w:space="0" w:color="auto"/>
          </w:divBdr>
          <w:divsChild>
            <w:div w:id="1701935287">
              <w:marLeft w:val="0"/>
              <w:marRight w:val="0"/>
              <w:marTop w:val="0"/>
              <w:marBottom w:val="0"/>
              <w:divBdr>
                <w:top w:val="none" w:sz="0" w:space="0" w:color="auto"/>
                <w:left w:val="none" w:sz="0" w:space="0" w:color="auto"/>
                <w:bottom w:val="none" w:sz="0" w:space="0" w:color="auto"/>
                <w:right w:val="none" w:sz="0" w:space="0" w:color="auto"/>
              </w:divBdr>
              <w:divsChild>
                <w:div w:id="934289916">
                  <w:marLeft w:val="0"/>
                  <w:marRight w:val="0"/>
                  <w:marTop w:val="0"/>
                  <w:marBottom w:val="215"/>
                  <w:divBdr>
                    <w:top w:val="single" w:sz="4" w:space="0" w:color="DDDDDD"/>
                    <w:left w:val="single" w:sz="4" w:space="0" w:color="DDDDDD"/>
                    <w:bottom w:val="single" w:sz="4" w:space="0" w:color="DDDDDD"/>
                    <w:right w:val="single" w:sz="4" w:space="0" w:color="DDDDDD"/>
                  </w:divBdr>
                  <w:divsChild>
                    <w:div w:id="725835741">
                      <w:marLeft w:val="0"/>
                      <w:marRight w:val="0"/>
                      <w:marTop w:val="0"/>
                      <w:marBottom w:val="0"/>
                      <w:divBdr>
                        <w:top w:val="none" w:sz="0" w:space="0" w:color="auto"/>
                        <w:left w:val="none" w:sz="0" w:space="0" w:color="auto"/>
                        <w:bottom w:val="none" w:sz="0" w:space="0" w:color="auto"/>
                        <w:right w:val="none" w:sz="0" w:space="0" w:color="auto"/>
                      </w:divBdr>
                      <w:divsChild>
                        <w:div w:id="1269653861">
                          <w:marLeft w:val="0"/>
                          <w:marRight w:val="0"/>
                          <w:marTop w:val="0"/>
                          <w:marBottom w:val="0"/>
                          <w:divBdr>
                            <w:top w:val="none" w:sz="0" w:space="0" w:color="auto"/>
                            <w:left w:val="none" w:sz="0" w:space="0" w:color="auto"/>
                            <w:bottom w:val="none" w:sz="0" w:space="0" w:color="auto"/>
                            <w:right w:val="none" w:sz="0" w:space="0" w:color="auto"/>
                          </w:divBdr>
                          <w:divsChild>
                            <w:div w:id="882180668">
                              <w:marLeft w:val="0"/>
                              <w:marRight w:val="0"/>
                              <w:marTop w:val="54"/>
                              <w:marBottom w:val="0"/>
                              <w:divBdr>
                                <w:top w:val="none" w:sz="0" w:space="0" w:color="auto"/>
                                <w:left w:val="none" w:sz="0" w:space="0" w:color="auto"/>
                                <w:bottom w:val="none" w:sz="0" w:space="0" w:color="auto"/>
                                <w:right w:val="none" w:sz="0" w:space="0" w:color="auto"/>
                              </w:divBdr>
                              <w:divsChild>
                                <w:div w:id="160045114">
                                  <w:marLeft w:val="0"/>
                                  <w:marRight w:val="0"/>
                                  <w:marTop w:val="0"/>
                                  <w:marBottom w:val="0"/>
                                  <w:divBdr>
                                    <w:top w:val="none" w:sz="0" w:space="0" w:color="auto"/>
                                    <w:left w:val="none" w:sz="0" w:space="0" w:color="auto"/>
                                    <w:bottom w:val="none" w:sz="0" w:space="0" w:color="auto"/>
                                    <w:right w:val="none" w:sz="0" w:space="0" w:color="auto"/>
                                  </w:divBdr>
                                </w:div>
                                <w:div w:id="1920600990">
                                  <w:marLeft w:val="0"/>
                                  <w:marRight w:val="0"/>
                                  <w:marTop w:val="0"/>
                                  <w:marBottom w:val="0"/>
                                  <w:divBdr>
                                    <w:top w:val="none" w:sz="0" w:space="0" w:color="auto"/>
                                    <w:left w:val="none" w:sz="0" w:space="0" w:color="auto"/>
                                    <w:bottom w:val="none" w:sz="0" w:space="0" w:color="auto"/>
                                    <w:right w:val="none" w:sz="0" w:space="0" w:color="auto"/>
                                  </w:divBdr>
                                </w:div>
                              </w:divsChild>
                            </w:div>
                            <w:div w:id="1961909271">
                              <w:marLeft w:val="0"/>
                              <w:marRight w:val="0"/>
                              <w:marTop w:val="0"/>
                              <w:marBottom w:val="0"/>
                              <w:divBdr>
                                <w:top w:val="none" w:sz="0" w:space="0" w:color="auto"/>
                                <w:left w:val="none" w:sz="0" w:space="0" w:color="auto"/>
                                <w:bottom w:val="none" w:sz="0" w:space="0" w:color="auto"/>
                                <w:right w:val="none" w:sz="0" w:space="0" w:color="auto"/>
                              </w:divBdr>
                              <w:divsChild>
                                <w:div w:id="780682975">
                                  <w:marLeft w:val="0"/>
                                  <w:marRight w:val="0"/>
                                  <w:marTop w:val="0"/>
                                  <w:marBottom w:val="0"/>
                                  <w:divBdr>
                                    <w:top w:val="none" w:sz="0" w:space="0" w:color="auto"/>
                                    <w:left w:val="none" w:sz="0" w:space="0" w:color="auto"/>
                                    <w:bottom w:val="none" w:sz="0" w:space="0" w:color="auto"/>
                                    <w:right w:val="none" w:sz="0" w:space="0" w:color="auto"/>
                                  </w:divBdr>
                                </w:div>
                              </w:divsChild>
                            </w:div>
                            <w:div w:id="196159289">
                              <w:marLeft w:val="0"/>
                              <w:marRight w:val="0"/>
                              <w:marTop w:val="0"/>
                              <w:marBottom w:val="0"/>
                              <w:divBdr>
                                <w:top w:val="none" w:sz="0" w:space="0" w:color="auto"/>
                                <w:left w:val="none" w:sz="0" w:space="0" w:color="auto"/>
                                <w:bottom w:val="none" w:sz="0" w:space="0" w:color="auto"/>
                                <w:right w:val="none" w:sz="0" w:space="0" w:color="auto"/>
                              </w:divBdr>
                              <w:divsChild>
                                <w:div w:id="1706759540">
                                  <w:marLeft w:val="0"/>
                                  <w:marRight w:val="0"/>
                                  <w:marTop w:val="0"/>
                                  <w:marBottom w:val="0"/>
                                  <w:divBdr>
                                    <w:top w:val="none" w:sz="0" w:space="0" w:color="auto"/>
                                    <w:left w:val="none" w:sz="0" w:space="0" w:color="auto"/>
                                    <w:bottom w:val="none" w:sz="0" w:space="0" w:color="auto"/>
                                    <w:right w:val="none" w:sz="0" w:space="0" w:color="auto"/>
                                  </w:divBdr>
                                  <w:divsChild>
                                    <w:div w:id="154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9143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78227854">
                  <w:marLeft w:val="0"/>
                  <w:marRight w:val="0"/>
                  <w:marTop w:val="0"/>
                  <w:marBottom w:val="0"/>
                  <w:divBdr>
                    <w:top w:val="none" w:sz="0" w:space="0" w:color="auto"/>
                    <w:left w:val="none" w:sz="0" w:space="0" w:color="auto"/>
                    <w:bottom w:val="none" w:sz="0" w:space="0" w:color="auto"/>
                    <w:right w:val="none" w:sz="0" w:space="0" w:color="auto"/>
                  </w:divBdr>
                </w:div>
              </w:divsChild>
            </w:div>
            <w:div w:id="767317023">
              <w:marLeft w:val="0"/>
              <w:marRight w:val="0"/>
              <w:marTop w:val="0"/>
              <w:marBottom w:val="0"/>
              <w:divBdr>
                <w:top w:val="none" w:sz="0" w:space="0" w:color="auto"/>
                <w:left w:val="none" w:sz="0" w:space="0" w:color="auto"/>
                <w:bottom w:val="none" w:sz="0" w:space="0" w:color="auto"/>
                <w:right w:val="none" w:sz="0" w:space="0" w:color="auto"/>
              </w:divBdr>
            </w:div>
            <w:div w:id="1898322583">
              <w:marLeft w:val="0"/>
              <w:marRight w:val="0"/>
              <w:marTop w:val="537"/>
              <w:marBottom w:val="0"/>
              <w:divBdr>
                <w:top w:val="none" w:sz="0" w:space="0" w:color="auto"/>
                <w:left w:val="none" w:sz="0" w:space="0" w:color="auto"/>
                <w:bottom w:val="none" w:sz="0" w:space="0" w:color="auto"/>
                <w:right w:val="none" w:sz="0" w:space="0" w:color="auto"/>
              </w:divBdr>
              <w:divsChild>
                <w:div w:id="416749332">
                  <w:marLeft w:val="0"/>
                  <w:marRight w:val="0"/>
                  <w:marTop w:val="0"/>
                  <w:marBottom w:val="0"/>
                  <w:divBdr>
                    <w:top w:val="none" w:sz="0" w:space="0" w:color="auto"/>
                    <w:left w:val="none" w:sz="0" w:space="0" w:color="auto"/>
                    <w:bottom w:val="single" w:sz="4" w:space="0" w:color="6B6B6D"/>
                    <w:right w:val="none" w:sz="0" w:space="0" w:color="auto"/>
                  </w:divBdr>
                  <w:divsChild>
                    <w:div w:id="2057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572381">
      <w:bodyDiv w:val="1"/>
      <w:marLeft w:val="0"/>
      <w:marRight w:val="0"/>
      <w:marTop w:val="0"/>
      <w:marBottom w:val="0"/>
      <w:divBdr>
        <w:top w:val="none" w:sz="0" w:space="0" w:color="auto"/>
        <w:left w:val="none" w:sz="0" w:space="0" w:color="auto"/>
        <w:bottom w:val="none" w:sz="0" w:space="0" w:color="auto"/>
        <w:right w:val="none" w:sz="0" w:space="0" w:color="auto"/>
      </w:divBdr>
      <w:divsChild>
        <w:div w:id="1483498274">
          <w:marLeft w:val="0"/>
          <w:marRight w:val="0"/>
          <w:marTop w:val="120"/>
          <w:marBottom w:val="360"/>
          <w:divBdr>
            <w:top w:val="none" w:sz="0" w:space="0" w:color="auto"/>
            <w:left w:val="none" w:sz="0" w:space="0" w:color="auto"/>
            <w:bottom w:val="none" w:sz="0" w:space="0" w:color="auto"/>
            <w:right w:val="none" w:sz="0" w:space="0" w:color="auto"/>
          </w:divBdr>
          <w:divsChild>
            <w:div w:id="1698460194">
              <w:marLeft w:val="0"/>
              <w:marRight w:val="0"/>
              <w:marTop w:val="0"/>
              <w:marBottom w:val="0"/>
              <w:divBdr>
                <w:top w:val="none" w:sz="0" w:space="0" w:color="auto"/>
                <w:left w:val="none" w:sz="0" w:space="0" w:color="auto"/>
                <w:bottom w:val="none" w:sz="0" w:space="0" w:color="auto"/>
                <w:right w:val="none" w:sz="0" w:space="0" w:color="auto"/>
              </w:divBdr>
            </w:div>
            <w:div w:id="946960489">
              <w:marLeft w:val="0"/>
              <w:marRight w:val="0"/>
              <w:marTop w:val="0"/>
              <w:marBottom w:val="0"/>
              <w:divBdr>
                <w:top w:val="none" w:sz="0" w:space="0" w:color="auto"/>
                <w:left w:val="none" w:sz="0" w:space="0" w:color="auto"/>
                <w:bottom w:val="none" w:sz="0" w:space="0" w:color="auto"/>
                <w:right w:val="none" w:sz="0" w:space="0" w:color="auto"/>
              </w:divBdr>
            </w:div>
            <w:div w:id="531304371">
              <w:marLeft w:val="0"/>
              <w:marRight w:val="0"/>
              <w:marTop w:val="0"/>
              <w:marBottom w:val="0"/>
              <w:divBdr>
                <w:top w:val="none" w:sz="0" w:space="0" w:color="auto"/>
                <w:left w:val="none" w:sz="0" w:space="0" w:color="auto"/>
                <w:bottom w:val="none" w:sz="0" w:space="0" w:color="auto"/>
                <w:right w:val="none" w:sz="0" w:space="0" w:color="auto"/>
              </w:divBdr>
              <w:divsChild>
                <w:div w:id="213539690">
                  <w:marLeft w:val="0"/>
                  <w:marRight w:val="0"/>
                  <w:marTop w:val="0"/>
                  <w:marBottom w:val="0"/>
                  <w:divBdr>
                    <w:top w:val="none" w:sz="0" w:space="0" w:color="auto"/>
                    <w:left w:val="none" w:sz="0" w:space="0" w:color="auto"/>
                    <w:bottom w:val="none" w:sz="0" w:space="0" w:color="auto"/>
                    <w:right w:val="none" w:sz="0" w:space="0" w:color="auto"/>
                  </w:divBdr>
                </w:div>
              </w:divsChild>
            </w:div>
            <w:div w:id="367413012">
              <w:marLeft w:val="0"/>
              <w:marRight w:val="0"/>
              <w:marTop w:val="288"/>
              <w:marBottom w:val="100"/>
              <w:divBdr>
                <w:top w:val="none" w:sz="0" w:space="0" w:color="auto"/>
                <w:left w:val="none" w:sz="0" w:space="0" w:color="auto"/>
                <w:bottom w:val="none" w:sz="0" w:space="0" w:color="auto"/>
                <w:right w:val="none" w:sz="0" w:space="0" w:color="auto"/>
              </w:divBdr>
              <w:divsChild>
                <w:div w:id="12298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5381">
      <w:bodyDiv w:val="1"/>
      <w:marLeft w:val="0"/>
      <w:marRight w:val="0"/>
      <w:marTop w:val="0"/>
      <w:marBottom w:val="0"/>
      <w:divBdr>
        <w:top w:val="none" w:sz="0" w:space="0" w:color="auto"/>
        <w:left w:val="none" w:sz="0" w:space="0" w:color="auto"/>
        <w:bottom w:val="none" w:sz="0" w:space="0" w:color="auto"/>
        <w:right w:val="none" w:sz="0" w:space="0" w:color="auto"/>
      </w:divBdr>
      <w:divsChild>
        <w:div w:id="242446871">
          <w:marLeft w:val="0"/>
          <w:marRight w:val="0"/>
          <w:marTop w:val="0"/>
          <w:marBottom w:val="0"/>
          <w:divBdr>
            <w:top w:val="none" w:sz="0" w:space="0" w:color="auto"/>
            <w:left w:val="none" w:sz="0" w:space="0" w:color="auto"/>
            <w:bottom w:val="none" w:sz="0" w:space="0" w:color="auto"/>
            <w:right w:val="none" w:sz="0" w:space="0" w:color="auto"/>
          </w:divBdr>
        </w:div>
        <w:div w:id="880636017">
          <w:marLeft w:val="0"/>
          <w:marRight w:val="0"/>
          <w:marTop w:val="288"/>
          <w:marBottom w:val="100"/>
          <w:divBdr>
            <w:top w:val="none" w:sz="0" w:space="0" w:color="auto"/>
            <w:left w:val="none" w:sz="0" w:space="0" w:color="auto"/>
            <w:bottom w:val="none" w:sz="0" w:space="0" w:color="auto"/>
            <w:right w:val="none" w:sz="0" w:space="0" w:color="auto"/>
          </w:divBdr>
          <w:divsChild>
            <w:div w:id="2725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hyperlink" Target="https://doi.org/10.35790/eg.9.2.2021.3" TargetMode="External"/><Relationship Id="rId2" Type="http://schemas.openxmlformats.org/officeDocument/2006/relationships/hyperlink" Target="file:///C:\Users\Sunny\Desktop\eGiGi%20volume%208%20no%201%202020\edit%20eCliniC%20vol%208%20no%201%202020\No.%2028\E\KPT\2019" TargetMode="External"/><Relationship Id="rId1" Type="http://schemas.openxmlformats.org/officeDocument/2006/relationships/hyperlink" Target="http://u.lipi.go.id/1571295631" TargetMode="External"/><Relationship Id="rId4" Type="http://schemas.openxmlformats.org/officeDocument/2006/relationships/hyperlink" Target="https://ejournal.unsrat.ac.id/index.php/egig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B6024C02FA9845B7ED77C170375FDF"/>
        <w:category>
          <w:name w:val="General"/>
          <w:gallery w:val="placeholder"/>
        </w:category>
        <w:types>
          <w:type w:val="bbPlcHdr"/>
        </w:types>
        <w:behaviors>
          <w:behavior w:val="content"/>
        </w:behaviors>
        <w:guid w:val="{119ACF26-1805-7B46-B65A-005CD96278CF}"/>
      </w:docPartPr>
      <w:docPartBody>
        <w:p w:rsidR="009D585C" w:rsidRDefault="009A49DF" w:rsidP="009A49DF">
          <w:pPr>
            <w:pStyle w:val="E0B6024C02FA9845B7ED77C170375FDF"/>
          </w:pPr>
          <w:r w:rsidRPr="000617FF">
            <w:rPr>
              <w:rStyle w:val="PlaceholderText"/>
            </w:rPr>
            <w:t>Click or tap here to enter text.</w:t>
          </w:r>
        </w:p>
      </w:docPartBody>
    </w:docPart>
    <w:docPart>
      <w:docPartPr>
        <w:name w:val="BA4B37E2D5F3AC40914ECC732C0A9624"/>
        <w:category>
          <w:name w:val="General"/>
          <w:gallery w:val="placeholder"/>
        </w:category>
        <w:types>
          <w:type w:val="bbPlcHdr"/>
        </w:types>
        <w:behaviors>
          <w:behavior w:val="content"/>
        </w:behaviors>
        <w:guid w:val="{301AE32D-33DC-BC44-B01A-883DCF4502DE}"/>
      </w:docPartPr>
      <w:docPartBody>
        <w:p w:rsidR="009D585C" w:rsidRDefault="009A49DF" w:rsidP="009A49DF">
          <w:pPr>
            <w:pStyle w:val="BA4B37E2D5F3AC40914ECC732C0A9624"/>
          </w:pPr>
          <w:r w:rsidRPr="000617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DF"/>
    <w:rsid w:val="009873F3"/>
    <w:rsid w:val="009A49DF"/>
    <w:rsid w:val="009D585C"/>
    <w:rsid w:val="00F569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49DF"/>
    <w:rPr>
      <w:color w:val="808080"/>
    </w:rPr>
  </w:style>
  <w:style w:type="paragraph" w:customStyle="1" w:styleId="E0B6024C02FA9845B7ED77C170375FDF">
    <w:name w:val="E0B6024C02FA9845B7ED77C170375FDF"/>
    <w:rsid w:val="009A49DF"/>
  </w:style>
  <w:style w:type="paragraph" w:customStyle="1" w:styleId="BA4B37E2D5F3AC40914ECC732C0A9624">
    <w:name w:val="BA4B37E2D5F3AC40914ECC732C0A9624"/>
    <w:rsid w:val="009A4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7D36B-4D10-4762-9967-37CF62185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Atia Sidiqa</cp:lastModifiedBy>
  <cp:revision>7</cp:revision>
  <cp:lastPrinted>2021-04-19T14:41:00Z</cp:lastPrinted>
  <dcterms:created xsi:type="dcterms:W3CDTF">2021-06-14T15:33:00Z</dcterms:created>
  <dcterms:modified xsi:type="dcterms:W3CDTF">2022-05-05T14:15:00Z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4198c1a0-cefb-3112-8a57-7808a8d27420</vt:lpwstr>
  </property>
  <property fmtid="{D5CDD505-2E9C-101B-9397-08002B2CF9AE}" pid="4" name="Mendeley Citation Style_1">
    <vt:lpwstr>http://www.zotero.org/styles/heliyon</vt:lpwstr>
  </property>
</Properties>
</file>