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2C722" w14:textId="5C36848F" w:rsidR="00811408" w:rsidRPr="00811408" w:rsidRDefault="00811408" w:rsidP="002521FC">
      <w:pPr>
        <w:spacing w:after="0" w:line="240" w:lineRule="auto"/>
        <w:jc w:val="center"/>
        <w:rPr>
          <w:b/>
          <w:bCs/>
          <w:szCs w:val="24"/>
        </w:rPr>
      </w:pPr>
      <w:r w:rsidRPr="00811408">
        <w:rPr>
          <w:b/>
          <w:bCs/>
          <w:szCs w:val="24"/>
        </w:rPr>
        <w:t>ANALISIS PENGARUH LINGKUNGAN KERJA DAN KONFLIK PERAN TERHADAP PRODUKTIVITAS KERJA KARYAWAN PT. CARGIL INDONESIA DI AMURANG</w:t>
      </w:r>
    </w:p>
    <w:p w14:paraId="0C1E71C7" w14:textId="77777777" w:rsidR="002521FC" w:rsidRDefault="002521FC" w:rsidP="002521FC">
      <w:pPr>
        <w:pStyle w:val="Title"/>
        <w:spacing w:before="0"/>
        <w:rPr>
          <w:b w:val="0"/>
          <w:bCs w:val="0"/>
          <w:i/>
          <w:iCs/>
          <w:lang w:val="en-US"/>
        </w:rPr>
      </w:pPr>
    </w:p>
    <w:p w14:paraId="79027C56" w14:textId="06B941D0" w:rsidR="00811408" w:rsidRPr="002521FC" w:rsidRDefault="002521FC" w:rsidP="002521FC">
      <w:pPr>
        <w:pStyle w:val="Title"/>
        <w:spacing w:before="0"/>
        <w:rPr>
          <w:i/>
          <w:sz w:val="22"/>
          <w:szCs w:val="22"/>
        </w:rPr>
      </w:pPr>
      <w:r w:rsidRPr="002521FC">
        <w:rPr>
          <w:b w:val="0"/>
          <w:bCs w:val="0"/>
          <w:i/>
          <w:iCs/>
          <w:lang w:val="en-US"/>
        </w:rPr>
        <w:t>ANALISIS THE EFFECT OF WORK ENVIRONMENT AND ROLE CONFLICT ON EMPLOYEE PRODUCTIVITY OF PT. CARGIL INDONESIA IN AMURANG</w:t>
      </w:r>
    </w:p>
    <w:p w14:paraId="151EA7B5" w14:textId="77777777" w:rsidR="002521FC" w:rsidRDefault="002521FC" w:rsidP="002521FC">
      <w:pPr>
        <w:pStyle w:val="BodyText"/>
        <w:ind w:left="220" w:right="266"/>
        <w:jc w:val="center"/>
      </w:pPr>
    </w:p>
    <w:p w14:paraId="334C5750" w14:textId="77777777" w:rsidR="002521FC" w:rsidRDefault="002521FC" w:rsidP="002521FC">
      <w:pPr>
        <w:pStyle w:val="BodyText"/>
        <w:ind w:left="220" w:right="266"/>
        <w:jc w:val="center"/>
      </w:pPr>
    </w:p>
    <w:p w14:paraId="26130D0B" w14:textId="54148C04" w:rsidR="00811408" w:rsidRPr="002521FC" w:rsidRDefault="00811408" w:rsidP="002521FC">
      <w:pPr>
        <w:pStyle w:val="BodyText"/>
        <w:ind w:left="220" w:right="266"/>
        <w:jc w:val="center"/>
      </w:pPr>
      <w:r w:rsidRPr="002521FC">
        <w:t>Oleh:</w:t>
      </w:r>
    </w:p>
    <w:p w14:paraId="027058C7" w14:textId="686FCD93" w:rsidR="00811408" w:rsidRPr="002521FC" w:rsidRDefault="00811408" w:rsidP="002521FC">
      <w:pPr>
        <w:pStyle w:val="BodyText"/>
        <w:jc w:val="center"/>
        <w:rPr>
          <w:b/>
          <w:bCs/>
        </w:rPr>
      </w:pPr>
      <w:r w:rsidRPr="002521FC">
        <w:rPr>
          <w:b/>
          <w:bCs/>
        </w:rPr>
        <w:t>Reymond Sangkay</w:t>
      </w:r>
    </w:p>
    <w:p w14:paraId="2AAC7010" w14:textId="77777777" w:rsidR="002521FC" w:rsidRDefault="002521FC" w:rsidP="002521FC">
      <w:pPr>
        <w:pStyle w:val="BodyText"/>
        <w:jc w:val="center"/>
        <w:rPr>
          <w:bCs/>
          <w:lang w:val="en-US"/>
        </w:rPr>
      </w:pPr>
    </w:p>
    <w:p w14:paraId="255F1F1F" w14:textId="12BE5415" w:rsidR="00811408" w:rsidRPr="002521FC" w:rsidRDefault="00811408" w:rsidP="002521FC">
      <w:pPr>
        <w:pStyle w:val="BodyText"/>
        <w:jc w:val="center"/>
        <w:rPr>
          <w:bCs/>
          <w:lang w:val="en-US"/>
        </w:rPr>
      </w:pPr>
      <w:proofErr w:type="spellStart"/>
      <w:r w:rsidRPr="002521FC">
        <w:rPr>
          <w:bCs/>
          <w:lang w:val="en-US"/>
        </w:rPr>
        <w:t>Jurusan</w:t>
      </w:r>
      <w:proofErr w:type="spellEnd"/>
      <w:r w:rsidRPr="002521FC">
        <w:rPr>
          <w:bCs/>
          <w:lang w:val="en-US"/>
        </w:rPr>
        <w:t xml:space="preserve"> </w:t>
      </w:r>
      <w:proofErr w:type="spellStart"/>
      <w:r w:rsidRPr="002521FC">
        <w:rPr>
          <w:bCs/>
          <w:lang w:val="en-US"/>
        </w:rPr>
        <w:t>Manajemen</w:t>
      </w:r>
      <w:proofErr w:type="spellEnd"/>
      <w:r w:rsidRPr="002521FC">
        <w:rPr>
          <w:bCs/>
          <w:lang w:val="en-US"/>
        </w:rPr>
        <w:t>, STIE El-Fatah, Manado</w:t>
      </w:r>
    </w:p>
    <w:p w14:paraId="11A23C6A" w14:textId="77777777" w:rsidR="002521FC" w:rsidRDefault="002521FC" w:rsidP="002521FC">
      <w:pPr>
        <w:pStyle w:val="BodyText"/>
        <w:jc w:val="center"/>
      </w:pPr>
    </w:p>
    <w:p w14:paraId="76DD00B7" w14:textId="3453E5C3" w:rsidR="00811408" w:rsidRPr="002521FC" w:rsidRDefault="00811408" w:rsidP="002521FC">
      <w:pPr>
        <w:pStyle w:val="BodyText"/>
        <w:jc w:val="center"/>
      </w:pPr>
      <w:r w:rsidRPr="002521FC">
        <w:t>Email :</w:t>
      </w:r>
    </w:p>
    <w:p w14:paraId="06F1181D" w14:textId="7EE37550" w:rsidR="00811408" w:rsidRPr="002521FC" w:rsidRDefault="004C1AB4" w:rsidP="002521FC">
      <w:pPr>
        <w:pStyle w:val="BodyText"/>
        <w:ind w:right="62" w:firstLine="7"/>
        <w:jc w:val="center"/>
        <w:rPr>
          <w:lang w:val="en-US"/>
        </w:rPr>
      </w:pPr>
      <w:r>
        <w:fldChar w:fldCharType="begin"/>
      </w:r>
      <w:r>
        <w:instrText xml:space="preserve"> HYPERLINK "mailto:</w:instrText>
      </w:r>
      <w:r w:rsidRPr="004C1AB4">
        <w:instrText>sangkay.rolangon@gmail.com</w:instrText>
      </w:r>
      <w:r>
        <w:instrText xml:space="preserve">" </w:instrText>
      </w:r>
      <w:r>
        <w:fldChar w:fldCharType="separate"/>
      </w:r>
      <w:r w:rsidRPr="00254660">
        <w:rPr>
          <w:rStyle w:val="Hyperlink"/>
        </w:rPr>
        <w:t>sangkay.rolangon@gmail.com</w:t>
      </w:r>
      <w:r>
        <w:fldChar w:fldCharType="end"/>
      </w:r>
      <w:r>
        <w:rPr>
          <w:lang w:val="id-ID"/>
        </w:rPr>
        <w:t xml:space="preserve"> </w:t>
      </w:r>
      <w:r w:rsidR="00811408" w:rsidRPr="002521FC">
        <w:rPr>
          <w:lang w:val="en-US"/>
        </w:rPr>
        <w:t xml:space="preserve">  </w:t>
      </w:r>
    </w:p>
    <w:p w14:paraId="6A36B253" w14:textId="17F4686E" w:rsidR="00811408" w:rsidRDefault="00811408" w:rsidP="002521FC">
      <w:pPr>
        <w:spacing w:after="0" w:line="240" w:lineRule="auto"/>
        <w:ind w:right="-1"/>
        <w:jc w:val="both"/>
        <w:rPr>
          <w:b/>
          <w:sz w:val="22"/>
        </w:rPr>
      </w:pPr>
    </w:p>
    <w:p w14:paraId="16570719" w14:textId="77777777" w:rsidR="002521FC" w:rsidRPr="002521FC" w:rsidRDefault="002521FC" w:rsidP="002521FC">
      <w:pPr>
        <w:spacing w:after="0" w:line="240" w:lineRule="auto"/>
        <w:ind w:right="-1"/>
        <w:jc w:val="both"/>
        <w:rPr>
          <w:b/>
          <w:sz w:val="22"/>
        </w:rPr>
      </w:pPr>
    </w:p>
    <w:p w14:paraId="359EC802" w14:textId="77777777" w:rsidR="00811408" w:rsidRPr="00811408" w:rsidRDefault="00811408" w:rsidP="00811408">
      <w:pPr>
        <w:tabs>
          <w:tab w:val="left" w:pos="5812"/>
        </w:tabs>
        <w:spacing w:after="0" w:line="240" w:lineRule="auto"/>
        <w:jc w:val="both"/>
        <w:rPr>
          <w:sz w:val="20"/>
          <w:szCs w:val="20"/>
        </w:rPr>
      </w:pPr>
      <w:proofErr w:type="spellStart"/>
      <w:r w:rsidRPr="00811408">
        <w:rPr>
          <w:b/>
          <w:sz w:val="20"/>
          <w:szCs w:val="20"/>
        </w:rPr>
        <w:t>Abstrak</w:t>
      </w:r>
      <w:proofErr w:type="spellEnd"/>
      <w:r w:rsidRPr="00811408">
        <w:rPr>
          <w:b/>
          <w:sz w:val="20"/>
          <w:szCs w:val="20"/>
        </w:rPr>
        <w:t xml:space="preserve">: </w:t>
      </w:r>
      <w:r w:rsidRPr="00811408">
        <w:rPr>
          <w:sz w:val="20"/>
          <w:szCs w:val="20"/>
        </w:rPr>
        <w:t xml:space="preserve"> </w:t>
      </w:r>
      <w:proofErr w:type="spellStart"/>
      <w:r w:rsidRPr="00811408">
        <w:rPr>
          <w:sz w:val="20"/>
          <w:szCs w:val="20"/>
        </w:rPr>
        <w:t>Penelitian</w:t>
      </w:r>
      <w:proofErr w:type="spellEnd"/>
      <w:r w:rsidRPr="00811408">
        <w:rPr>
          <w:sz w:val="20"/>
          <w:szCs w:val="20"/>
        </w:rPr>
        <w:t xml:space="preserve"> </w:t>
      </w:r>
      <w:proofErr w:type="spellStart"/>
      <w:r w:rsidRPr="00811408">
        <w:rPr>
          <w:sz w:val="20"/>
          <w:szCs w:val="20"/>
        </w:rPr>
        <w:t>ini</w:t>
      </w:r>
      <w:proofErr w:type="spellEnd"/>
      <w:r w:rsidRPr="00811408">
        <w:rPr>
          <w:sz w:val="20"/>
          <w:szCs w:val="20"/>
        </w:rPr>
        <w:t xml:space="preserve"> </w:t>
      </w:r>
      <w:proofErr w:type="spellStart"/>
      <w:r w:rsidRPr="00811408">
        <w:rPr>
          <w:sz w:val="20"/>
          <w:szCs w:val="20"/>
        </w:rPr>
        <w:t>bertujuan</w:t>
      </w:r>
      <w:proofErr w:type="spellEnd"/>
      <w:r w:rsidRPr="00811408">
        <w:rPr>
          <w:sz w:val="20"/>
          <w:szCs w:val="20"/>
        </w:rPr>
        <w:t xml:space="preserve"> </w:t>
      </w:r>
      <w:proofErr w:type="spellStart"/>
      <w:r w:rsidRPr="00811408">
        <w:rPr>
          <w:sz w:val="20"/>
          <w:szCs w:val="20"/>
        </w:rPr>
        <w:t>untuk</w:t>
      </w:r>
      <w:proofErr w:type="spellEnd"/>
      <w:r w:rsidRPr="00811408">
        <w:rPr>
          <w:sz w:val="20"/>
          <w:szCs w:val="20"/>
        </w:rPr>
        <w:t xml:space="preserve"> </w:t>
      </w:r>
      <w:proofErr w:type="spellStart"/>
      <w:r w:rsidRPr="00811408">
        <w:rPr>
          <w:sz w:val="20"/>
          <w:szCs w:val="20"/>
        </w:rPr>
        <w:t>mengetahui</w:t>
      </w:r>
      <w:proofErr w:type="spellEnd"/>
      <w:r w:rsidRPr="00811408">
        <w:rPr>
          <w:sz w:val="20"/>
          <w:szCs w:val="20"/>
        </w:rPr>
        <w:t xml:space="preserve"> </w:t>
      </w:r>
      <w:proofErr w:type="spellStart"/>
      <w:r w:rsidRPr="00811408">
        <w:rPr>
          <w:sz w:val="20"/>
          <w:szCs w:val="20"/>
        </w:rPr>
        <w:t>pengaruh</w:t>
      </w:r>
      <w:proofErr w:type="spellEnd"/>
      <w:r w:rsidRPr="00811408">
        <w:rPr>
          <w:sz w:val="20"/>
          <w:szCs w:val="20"/>
        </w:rPr>
        <w:t xml:space="preserve"> </w:t>
      </w:r>
      <w:proofErr w:type="spellStart"/>
      <w:r w:rsidRPr="00811408">
        <w:rPr>
          <w:sz w:val="20"/>
          <w:szCs w:val="20"/>
        </w:rPr>
        <w:t>lingkungan</w:t>
      </w:r>
      <w:proofErr w:type="spellEnd"/>
      <w:r w:rsidRPr="00811408">
        <w:rPr>
          <w:sz w:val="20"/>
          <w:szCs w:val="20"/>
        </w:rPr>
        <w:t xml:space="preserve"> </w:t>
      </w:r>
      <w:proofErr w:type="spellStart"/>
      <w:r w:rsidRPr="00811408">
        <w:rPr>
          <w:sz w:val="20"/>
          <w:szCs w:val="20"/>
        </w:rPr>
        <w:t>kerja</w:t>
      </w:r>
      <w:proofErr w:type="spellEnd"/>
      <w:r w:rsidRPr="00811408">
        <w:rPr>
          <w:sz w:val="20"/>
          <w:szCs w:val="20"/>
        </w:rPr>
        <w:t xml:space="preserve"> dan </w:t>
      </w:r>
      <w:proofErr w:type="spellStart"/>
      <w:r w:rsidRPr="00811408">
        <w:rPr>
          <w:sz w:val="20"/>
          <w:szCs w:val="20"/>
        </w:rPr>
        <w:t>konflik</w:t>
      </w:r>
      <w:proofErr w:type="spellEnd"/>
      <w:r w:rsidRPr="00811408">
        <w:rPr>
          <w:sz w:val="20"/>
          <w:szCs w:val="20"/>
        </w:rPr>
        <w:t xml:space="preserve"> </w:t>
      </w:r>
      <w:proofErr w:type="spellStart"/>
      <w:r w:rsidRPr="00811408">
        <w:rPr>
          <w:sz w:val="20"/>
          <w:szCs w:val="20"/>
        </w:rPr>
        <w:t>peran</w:t>
      </w:r>
      <w:proofErr w:type="spellEnd"/>
      <w:r w:rsidRPr="00811408">
        <w:rPr>
          <w:sz w:val="20"/>
          <w:szCs w:val="20"/>
        </w:rPr>
        <w:t xml:space="preserve"> yang </w:t>
      </w:r>
      <w:proofErr w:type="spellStart"/>
      <w:r w:rsidRPr="00811408">
        <w:rPr>
          <w:sz w:val="20"/>
          <w:szCs w:val="20"/>
        </w:rPr>
        <w:t>menjadi</w:t>
      </w:r>
      <w:proofErr w:type="spellEnd"/>
      <w:r w:rsidRPr="00811408">
        <w:rPr>
          <w:sz w:val="20"/>
          <w:szCs w:val="20"/>
        </w:rPr>
        <w:t xml:space="preserve"> salah </w:t>
      </w:r>
      <w:proofErr w:type="spellStart"/>
      <w:r w:rsidRPr="00811408">
        <w:rPr>
          <w:sz w:val="20"/>
          <w:szCs w:val="20"/>
        </w:rPr>
        <w:t>satu</w:t>
      </w:r>
      <w:proofErr w:type="spellEnd"/>
      <w:r w:rsidRPr="00811408">
        <w:rPr>
          <w:sz w:val="20"/>
          <w:szCs w:val="20"/>
        </w:rPr>
        <w:t xml:space="preserve"> </w:t>
      </w:r>
      <w:proofErr w:type="spellStart"/>
      <w:r w:rsidRPr="00811408">
        <w:rPr>
          <w:sz w:val="20"/>
          <w:szCs w:val="20"/>
        </w:rPr>
        <w:t>faktor</w:t>
      </w:r>
      <w:proofErr w:type="spellEnd"/>
      <w:r w:rsidRPr="00811408">
        <w:rPr>
          <w:sz w:val="20"/>
          <w:szCs w:val="20"/>
        </w:rPr>
        <w:t xml:space="preserve"> yang </w:t>
      </w:r>
      <w:proofErr w:type="spellStart"/>
      <w:r w:rsidRPr="00811408">
        <w:rPr>
          <w:sz w:val="20"/>
          <w:szCs w:val="20"/>
        </w:rPr>
        <w:t>diharapkan</w:t>
      </w:r>
      <w:proofErr w:type="spellEnd"/>
      <w:r w:rsidRPr="00811408">
        <w:rPr>
          <w:sz w:val="20"/>
          <w:szCs w:val="20"/>
        </w:rPr>
        <w:t xml:space="preserve"> </w:t>
      </w:r>
      <w:proofErr w:type="spellStart"/>
      <w:r w:rsidRPr="00811408">
        <w:rPr>
          <w:sz w:val="20"/>
          <w:szCs w:val="20"/>
        </w:rPr>
        <w:t>untuk</w:t>
      </w:r>
      <w:proofErr w:type="spellEnd"/>
      <w:r w:rsidRPr="00811408">
        <w:rPr>
          <w:sz w:val="20"/>
          <w:szCs w:val="20"/>
        </w:rPr>
        <w:t xml:space="preserve"> </w:t>
      </w:r>
      <w:proofErr w:type="spellStart"/>
      <w:r w:rsidRPr="00811408">
        <w:rPr>
          <w:sz w:val="20"/>
          <w:szCs w:val="20"/>
        </w:rPr>
        <w:t>dapat</w:t>
      </w:r>
      <w:proofErr w:type="spellEnd"/>
      <w:r w:rsidRPr="00811408">
        <w:rPr>
          <w:sz w:val="20"/>
          <w:szCs w:val="20"/>
        </w:rPr>
        <w:t xml:space="preserve"> </w:t>
      </w:r>
      <w:proofErr w:type="spellStart"/>
      <w:r w:rsidRPr="00811408">
        <w:rPr>
          <w:sz w:val="20"/>
          <w:szCs w:val="20"/>
        </w:rPr>
        <w:t>meningkatkan</w:t>
      </w:r>
      <w:proofErr w:type="spellEnd"/>
      <w:r w:rsidRPr="00811408">
        <w:rPr>
          <w:sz w:val="20"/>
          <w:szCs w:val="20"/>
        </w:rPr>
        <w:t xml:space="preserve"> </w:t>
      </w:r>
      <w:proofErr w:type="spellStart"/>
      <w:r w:rsidRPr="00811408">
        <w:rPr>
          <w:sz w:val="20"/>
          <w:szCs w:val="20"/>
        </w:rPr>
        <w:t>produktivitas</w:t>
      </w:r>
      <w:proofErr w:type="spellEnd"/>
      <w:r w:rsidRPr="00811408">
        <w:rPr>
          <w:sz w:val="20"/>
          <w:szCs w:val="20"/>
        </w:rPr>
        <w:t xml:space="preserve"> </w:t>
      </w:r>
      <w:proofErr w:type="spellStart"/>
      <w:r w:rsidRPr="00811408">
        <w:rPr>
          <w:sz w:val="20"/>
          <w:szCs w:val="20"/>
        </w:rPr>
        <w:t>kerja</w:t>
      </w:r>
      <w:proofErr w:type="spellEnd"/>
      <w:r w:rsidRPr="00811408">
        <w:rPr>
          <w:sz w:val="20"/>
          <w:szCs w:val="20"/>
        </w:rPr>
        <w:t xml:space="preserve"> di PT. </w:t>
      </w:r>
      <w:proofErr w:type="spellStart"/>
      <w:r w:rsidRPr="00811408">
        <w:rPr>
          <w:sz w:val="20"/>
          <w:szCs w:val="20"/>
        </w:rPr>
        <w:t>Cargil</w:t>
      </w:r>
      <w:proofErr w:type="spellEnd"/>
      <w:r w:rsidRPr="00811408">
        <w:rPr>
          <w:sz w:val="20"/>
          <w:szCs w:val="20"/>
        </w:rPr>
        <w:t xml:space="preserve"> Indonesia </w:t>
      </w:r>
      <w:proofErr w:type="spellStart"/>
      <w:r w:rsidRPr="00811408">
        <w:rPr>
          <w:sz w:val="20"/>
          <w:szCs w:val="20"/>
        </w:rPr>
        <w:t>Amurang</w:t>
      </w:r>
      <w:proofErr w:type="spellEnd"/>
      <w:r w:rsidRPr="00811408">
        <w:rPr>
          <w:sz w:val="20"/>
          <w:szCs w:val="20"/>
        </w:rPr>
        <w:t xml:space="preserve">. </w:t>
      </w:r>
      <w:proofErr w:type="spellStart"/>
      <w:r w:rsidRPr="00811408">
        <w:rPr>
          <w:sz w:val="20"/>
          <w:szCs w:val="20"/>
        </w:rPr>
        <w:t>Rumusan</w:t>
      </w:r>
      <w:proofErr w:type="spellEnd"/>
      <w:r w:rsidRPr="00811408">
        <w:rPr>
          <w:sz w:val="20"/>
          <w:szCs w:val="20"/>
        </w:rPr>
        <w:t xml:space="preserve"> </w:t>
      </w:r>
      <w:proofErr w:type="spellStart"/>
      <w:r w:rsidRPr="00811408">
        <w:rPr>
          <w:sz w:val="20"/>
          <w:szCs w:val="20"/>
        </w:rPr>
        <w:t>masalah</w:t>
      </w:r>
      <w:proofErr w:type="spellEnd"/>
      <w:r w:rsidRPr="00811408">
        <w:rPr>
          <w:sz w:val="20"/>
          <w:szCs w:val="20"/>
        </w:rPr>
        <w:t xml:space="preserve"> </w:t>
      </w:r>
      <w:proofErr w:type="spellStart"/>
      <w:r w:rsidRPr="00811408">
        <w:rPr>
          <w:sz w:val="20"/>
          <w:szCs w:val="20"/>
        </w:rPr>
        <w:t>dalam</w:t>
      </w:r>
      <w:proofErr w:type="spellEnd"/>
      <w:r w:rsidRPr="00811408">
        <w:rPr>
          <w:sz w:val="20"/>
          <w:szCs w:val="20"/>
        </w:rPr>
        <w:t xml:space="preserve"> </w:t>
      </w:r>
      <w:proofErr w:type="spellStart"/>
      <w:r w:rsidRPr="00811408">
        <w:rPr>
          <w:sz w:val="20"/>
          <w:szCs w:val="20"/>
        </w:rPr>
        <w:t>penelitian</w:t>
      </w:r>
      <w:proofErr w:type="spellEnd"/>
      <w:r w:rsidRPr="00811408">
        <w:rPr>
          <w:sz w:val="20"/>
          <w:szCs w:val="20"/>
        </w:rPr>
        <w:t xml:space="preserve"> </w:t>
      </w:r>
      <w:proofErr w:type="spellStart"/>
      <w:r w:rsidRPr="00811408">
        <w:rPr>
          <w:sz w:val="20"/>
          <w:szCs w:val="20"/>
        </w:rPr>
        <w:t>ini</w:t>
      </w:r>
      <w:proofErr w:type="spellEnd"/>
      <w:r w:rsidRPr="00811408">
        <w:rPr>
          <w:sz w:val="20"/>
          <w:szCs w:val="20"/>
        </w:rPr>
        <w:t xml:space="preserve"> </w:t>
      </w:r>
      <w:proofErr w:type="spellStart"/>
      <w:r w:rsidRPr="00811408">
        <w:rPr>
          <w:sz w:val="20"/>
          <w:szCs w:val="20"/>
        </w:rPr>
        <w:t>adalah</w:t>
      </w:r>
      <w:proofErr w:type="spellEnd"/>
      <w:r w:rsidRPr="00811408">
        <w:rPr>
          <w:sz w:val="20"/>
          <w:szCs w:val="20"/>
        </w:rPr>
        <w:t xml:space="preserve"> </w:t>
      </w:r>
      <w:proofErr w:type="spellStart"/>
      <w:r w:rsidRPr="00811408">
        <w:rPr>
          <w:sz w:val="20"/>
          <w:szCs w:val="20"/>
        </w:rPr>
        <w:t>adakah</w:t>
      </w:r>
      <w:proofErr w:type="spellEnd"/>
      <w:r w:rsidRPr="00811408">
        <w:rPr>
          <w:sz w:val="20"/>
          <w:szCs w:val="20"/>
        </w:rPr>
        <w:t xml:space="preserve"> </w:t>
      </w:r>
      <w:proofErr w:type="spellStart"/>
      <w:r w:rsidRPr="00811408">
        <w:rPr>
          <w:sz w:val="20"/>
          <w:szCs w:val="20"/>
        </w:rPr>
        <w:t>pengaruh</w:t>
      </w:r>
      <w:proofErr w:type="spellEnd"/>
      <w:r w:rsidRPr="00811408">
        <w:rPr>
          <w:sz w:val="20"/>
          <w:szCs w:val="20"/>
        </w:rPr>
        <w:t xml:space="preserve"> </w:t>
      </w:r>
      <w:proofErr w:type="spellStart"/>
      <w:r w:rsidRPr="00811408">
        <w:rPr>
          <w:sz w:val="20"/>
          <w:szCs w:val="20"/>
        </w:rPr>
        <w:t>secara</w:t>
      </w:r>
      <w:proofErr w:type="spellEnd"/>
      <w:r w:rsidRPr="00811408">
        <w:rPr>
          <w:sz w:val="20"/>
          <w:szCs w:val="20"/>
        </w:rPr>
        <w:t xml:space="preserve"> </w:t>
      </w:r>
      <w:proofErr w:type="spellStart"/>
      <w:r w:rsidRPr="00811408">
        <w:rPr>
          <w:sz w:val="20"/>
          <w:szCs w:val="20"/>
        </w:rPr>
        <w:t>langsung</w:t>
      </w:r>
      <w:proofErr w:type="spellEnd"/>
      <w:r w:rsidRPr="00811408">
        <w:rPr>
          <w:sz w:val="20"/>
          <w:szCs w:val="20"/>
        </w:rPr>
        <w:t xml:space="preserve"> </w:t>
      </w:r>
      <w:proofErr w:type="spellStart"/>
      <w:r w:rsidRPr="00811408">
        <w:rPr>
          <w:sz w:val="20"/>
          <w:szCs w:val="20"/>
        </w:rPr>
        <w:t>lingkungan</w:t>
      </w:r>
      <w:proofErr w:type="spellEnd"/>
      <w:r w:rsidRPr="00811408">
        <w:rPr>
          <w:sz w:val="20"/>
          <w:szCs w:val="20"/>
        </w:rPr>
        <w:t xml:space="preserve"> </w:t>
      </w:r>
      <w:proofErr w:type="spellStart"/>
      <w:r w:rsidRPr="00811408">
        <w:rPr>
          <w:sz w:val="20"/>
          <w:szCs w:val="20"/>
        </w:rPr>
        <w:t>kerja</w:t>
      </w:r>
      <w:proofErr w:type="spellEnd"/>
      <w:r w:rsidRPr="00811408">
        <w:rPr>
          <w:sz w:val="20"/>
          <w:szCs w:val="20"/>
        </w:rPr>
        <w:t xml:space="preserve"> dan </w:t>
      </w:r>
      <w:proofErr w:type="spellStart"/>
      <w:r w:rsidRPr="00811408">
        <w:rPr>
          <w:sz w:val="20"/>
          <w:szCs w:val="20"/>
        </w:rPr>
        <w:t>konflik</w:t>
      </w:r>
      <w:proofErr w:type="spellEnd"/>
      <w:r w:rsidRPr="00811408">
        <w:rPr>
          <w:sz w:val="20"/>
          <w:szCs w:val="20"/>
        </w:rPr>
        <w:t xml:space="preserve"> </w:t>
      </w:r>
      <w:proofErr w:type="spellStart"/>
      <w:r w:rsidRPr="00811408">
        <w:rPr>
          <w:sz w:val="20"/>
          <w:szCs w:val="20"/>
        </w:rPr>
        <w:t>peran</w:t>
      </w:r>
      <w:proofErr w:type="spellEnd"/>
      <w:r w:rsidRPr="00811408">
        <w:rPr>
          <w:sz w:val="20"/>
          <w:szCs w:val="20"/>
        </w:rPr>
        <w:t xml:space="preserve"> </w:t>
      </w:r>
      <w:proofErr w:type="spellStart"/>
      <w:r w:rsidRPr="00811408">
        <w:rPr>
          <w:sz w:val="20"/>
          <w:szCs w:val="20"/>
        </w:rPr>
        <w:t>terhadap</w:t>
      </w:r>
      <w:proofErr w:type="spellEnd"/>
      <w:r w:rsidRPr="00811408">
        <w:rPr>
          <w:sz w:val="20"/>
          <w:szCs w:val="20"/>
        </w:rPr>
        <w:t xml:space="preserve"> </w:t>
      </w:r>
      <w:proofErr w:type="spellStart"/>
      <w:r w:rsidRPr="00811408">
        <w:rPr>
          <w:sz w:val="20"/>
          <w:szCs w:val="20"/>
        </w:rPr>
        <w:t>produktivitas</w:t>
      </w:r>
      <w:proofErr w:type="spellEnd"/>
      <w:r w:rsidRPr="00811408">
        <w:rPr>
          <w:sz w:val="20"/>
          <w:szCs w:val="20"/>
        </w:rPr>
        <w:t xml:space="preserve"> </w:t>
      </w:r>
      <w:proofErr w:type="spellStart"/>
      <w:r w:rsidRPr="00811408">
        <w:rPr>
          <w:sz w:val="20"/>
          <w:szCs w:val="20"/>
        </w:rPr>
        <w:t>kerja</w:t>
      </w:r>
      <w:proofErr w:type="spellEnd"/>
      <w:r w:rsidRPr="00811408">
        <w:rPr>
          <w:sz w:val="20"/>
          <w:szCs w:val="20"/>
        </w:rPr>
        <w:t xml:space="preserve">. </w:t>
      </w:r>
      <w:proofErr w:type="spellStart"/>
      <w:r w:rsidRPr="00811408">
        <w:rPr>
          <w:sz w:val="20"/>
          <w:szCs w:val="20"/>
        </w:rPr>
        <w:t>Tujuan</w:t>
      </w:r>
      <w:proofErr w:type="spellEnd"/>
      <w:r w:rsidRPr="00811408">
        <w:rPr>
          <w:sz w:val="20"/>
          <w:szCs w:val="20"/>
        </w:rPr>
        <w:t xml:space="preserve"> </w:t>
      </w:r>
      <w:proofErr w:type="spellStart"/>
      <w:r w:rsidRPr="00811408">
        <w:rPr>
          <w:sz w:val="20"/>
          <w:szCs w:val="20"/>
        </w:rPr>
        <w:t>penelitian</w:t>
      </w:r>
      <w:proofErr w:type="spellEnd"/>
      <w:r w:rsidRPr="00811408">
        <w:rPr>
          <w:sz w:val="20"/>
          <w:szCs w:val="20"/>
        </w:rPr>
        <w:t xml:space="preserve"> </w:t>
      </w:r>
      <w:proofErr w:type="spellStart"/>
      <w:r w:rsidRPr="00811408">
        <w:rPr>
          <w:sz w:val="20"/>
          <w:szCs w:val="20"/>
        </w:rPr>
        <w:t>ini</w:t>
      </w:r>
      <w:proofErr w:type="spellEnd"/>
      <w:r w:rsidRPr="00811408">
        <w:rPr>
          <w:sz w:val="20"/>
          <w:szCs w:val="20"/>
        </w:rPr>
        <w:t xml:space="preserve"> </w:t>
      </w:r>
      <w:proofErr w:type="spellStart"/>
      <w:r w:rsidRPr="00811408">
        <w:rPr>
          <w:sz w:val="20"/>
          <w:szCs w:val="20"/>
        </w:rPr>
        <w:t>untuk</w:t>
      </w:r>
      <w:proofErr w:type="spellEnd"/>
      <w:r w:rsidRPr="00811408">
        <w:rPr>
          <w:sz w:val="20"/>
          <w:szCs w:val="20"/>
        </w:rPr>
        <w:t xml:space="preserve"> </w:t>
      </w:r>
      <w:proofErr w:type="spellStart"/>
      <w:r w:rsidRPr="00811408">
        <w:rPr>
          <w:sz w:val="20"/>
          <w:szCs w:val="20"/>
        </w:rPr>
        <w:t>mengetahui</w:t>
      </w:r>
      <w:proofErr w:type="spellEnd"/>
      <w:r w:rsidRPr="00811408">
        <w:rPr>
          <w:sz w:val="20"/>
          <w:szCs w:val="20"/>
        </w:rPr>
        <w:t xml:space="preserve"> </w:t>
      </w:r>
      <w:proofErr w:type="spellStart"/>
      <w:r w:rsidRPr="00811408">
        <w:rPr>
          <w:sz w:val="20"/>
          <w:szCs w:val="20"/>
        </w:rPr>
        <w:t>pengaruh</w:t>
      </w:r>
      <w:proofErr w:type="spellEnd"/>
      <w:r w:rsidRPr="00811408">
        <w:rPr>
          <w:sz w:val="20"/>
          <w:szCs w:val="20"/>
        </w:rPr>
        <w:t xml:space="preserve"> </w:t>
      </w:r>
      <w:proofErr w:type="spellStart"/>
      <w:r w:rsidRPr="00811408">
        <w:rPr>
          <w:sz w:val="20"/>
          <w:szCs w:val="20"/>
        </w:rPr>
        <w:t>secara</w:t>
      </w:r>
      <w:proofErr w:type="spellEnd"/>
      <w:r w:rsidRPr="00811408">
        <w:rPr>
          <w:sz w:val="20"/>
          <w:szCs w:val="20"/>
        </w:rPr>
        <w:t xml:space="preserve"> </w:t>
      </w:r>
      <w:proofErr w:type="spellStart"/>
      <w:r w:rsidRPr="00811408">
        <w:rPr>
          <w:sz w:val="20"/>
          <w:szCs w:val="20"/>
        </w:rPr>
        <w:t>langsung</w:t>
      </w:r>
      <w:proofErr w:type="spellEnd"/>
      <w:r w:rsidRPr="00811408">
        <w:rPr>
          <w:sz w:val="20"/>
          <w:szCs w:val="20"/>
        </w:rPr>
        <w:t xml:space="preserve"> </w:t>
      </w:r>
      <w:proofErr w:type="spellStart"/>
      <w:r w:rsidRPr="00811408">
        <w:rPr>
          <w:sz w:val="20"/>
          <w:szCs w:val="20"/>
        </w:rPr>
        <w:t>lingkungan</w:t>
      </w:r>
      <w:proofErr w:type="spellEnd"/>
      <w:r w:rsidRPr="00811408">
        <w:rPr>
          <w:sz w:val="20"/>
          <w:szCs w:val="20"/>
        </w:rPr>
        <w:t xml:space="preserve"> </w:t>
      </w:r>
      <w:proofErr w:type="spellStart"/>
      <w:r w:rsidRPr="00811408">
        <w:rPr>
          <w:sz w:val="20"/>
          <w:szCs w:val="20"/>
        </w:rPr>
        <w:t>kerja</w:t>
      </w:r>
      <w:proofErr w:type="spellEnd"/>
      <w:r w:rsidRPr="00811408">
        <w:rPr>
          <w:sz w:val="20"/>
          <w:szCs w:val="20"/>
        </w:rPr>
        <w:t xml:space="preserve"> dan </w:t>
      </w:r>
      <w:proofErr w:type="spellStart"/>
      <w:r w:rsidRPr="00811408">
        <w:rPr>
          <w:sz w:val="20"/>
          <w:szCs w:val="20"/>
        </w:rPr>
        <w:t>konflik</w:t>
      </w:r>
      <w:proofErr w:type="spellEnd"/>
      <w:r w:rsidRPr="00811408">
        <w:rPr>
          <w:sz w:val="20"/>
          <w:szCs w:val="20"/>
        </w:rPr>
        <w:t xml:space="preserve"> </w:t>
      </w:r>
      <w:proofErr w:type="spellStart"/>
      <w:r w:rsidRPr="00811408">
        <w:rPr>
          <w:sz w:val="20"/>
          <w:szCs w:val="20"/>
        </w:rPr>
        <w:t>peran</w:t>
      </w:r>
      <w:proofErr w:type="spellEnd"/>
      <w:r w:rsidRPr="00811408">
        <w:rPr>
          <w:sz w:val="20"/>
          <w:szCs w:val="20"/>
        </w:rPr>
        <w:t xml:space="preserve"> </w:t>
      </w:r>
      <w:proofErr w:type="spellStart"/>
      <w:r w:rsidRPr="00811408">
        <w:rPr>
          <w:sz w:val="20"/>
          <w:szCs w:val="20"/>
        </w:rPr>
        <w:t>terhadap</w:t>
      </w:r>
      <w:proofErr w:type="spellEnd"/>
      <w:r w:rsidRPr="00811408">
        <w:rPr>
          <w:sz w:val="20"/>
          <w:szCs w:val="20"/>
        </w:rPr>
        <w:t xml:space="preserve"> </w:t>
      </w:r>
      <w:proofErr w:type="spellStart"/>
      <w:r w:rsidRPr="00811408">
        <w:rPr>
          <w:sz w:val="20"/>
          <w:szCs w:val="20"/>
        </w:rPr>
        <w:t>produktivitas</w:t>
      </w:r>
      <w:proofErr w:type="spellEnd"/>
      <w:r w:rsidRPr="00811408">
        <w:rPr>
          <w:sz w:val="20"/>
          <w:szCs w:val="20"/>
        </w:rPr>
        <w:t xml:space="preserve"> </w:t>
      </w:r>
      <w:proofErr w:type="spellStart"/>
      <w:r w:rsidRPr="00811408">
        <w:rPr>
          <w:sz w:val="20"/>
          <w:szCs w:val="20"/>
        </w:rPr>
        <w:t>kerja</w:t>
      </w:r>
      <w:proofErr w:type="spellEnd"/>
      <w:r w:rsidRPr="00811408">
        <w:rPr>
          <w:sz w:val="20"/>
          <w:szCs w:val="20"/>
        </w:rPr>
        <w:t xml:space="preserve">. </w:t>
      </w:r>
      <w:proofErr w:type="spellStart"/>
      <w:r w:rsidRPr="00811408">
        <w:rPr>
          <w:sz w:val="20"/>
          <w:szCs w:val="20"/>
        </w:rPr>
        <w:t>Populasi</w:t>
      </w:r>
      <w:proofErr w:type="spellEnd"/>
      <w:r w:rsidRPr="00811408">
        <w:rPr>
          <w:sz w:val="20"/>
          <w:szCs w:val="20"/>
        </w:rPr>
        <w:t xml:space="preserve"> </w:t>
      </w:r>
      <w:proofErr w:type="spellStart"/>
      <w:r w:rsidRPr="00811408">
        <w:rPr>
          <w:sz w:val="20"/>
          <w:szCs w:val="20"/>
        </w:rPr>
        <w:t>dalam</w:t>
      </w:r>
      <w:proofErr w:type="spellEnd"/>
      <w:r w:rsidRPr="00811408">
        <w:rPr>
          <w:sz w:val="20"/>
          <w:szCs w:val="20"/>
        </w:rPr>
        <w:t xml:space="preserve"> </w:t>
      </w:r>
      <w:proofErr w:type="spellStart"/>
      <w:r w:rsidRPr="00811408">
        <w:rPr>
          <w:sz w:val="20"/>
          <w:szCs w:val="20"/>
        </w:rPr>
        <w:t>penelitian</w:t>
      </w:r>
      <w:proofErr w:type="spellEnd"/>
      <w:r w:rsidRPr="00811408">
        <w:rPr>
          <w:sz w:val="20"/>
          <w:szCs w:val="20"/>
        </w:rPr>
        <w:t xml:space="preserve"> </w:t>
      </w:r>
      <w:proofErr w:type="spellStart"/>
      <w:r w:rsidRPr="00811408">
        <w:rPr>
          <w:sz w:val="20"/>
          <w:szCs w:val="20"/>
        </w:rPr>
        <w:t>ini</w:t>
      </w:r>
      <w:proofErr w:type="spellEnd"/>
      <w:r w:rsidRPr="00811408">
        <w:rPr>
          <w:sz w:val="20"/>
          <w:szCs w:val="20"/>
        </w:rPr>
        <w:t xml:space="preserve"> </w:t>
      </w:r>
      <w:proofErr w:type="spellStart"/>
      <w:r w:rsidRPr="00811408">
        <w:rPr>
          <w:sz w:val="20"/>
          <w:szCs w:val="20"/>
        </w:rPr>
        <w:t>adalah</w:t>
      </w:r>
      <w:proofErr w:type="spellEnd"/>
      <w:r w:rsidRPr="00811408">
        <w:rPr>
          <w:sz w:val="20"/>
          <w:szCs w:val="20"/>
        </w:rPr>
        <w:t xml:space="preserve"> </w:t>
      </w:r>
      <w:proofErr w:type="spellStart"/>
      <w:r w:rsidRPr="00811408">
        <w:rPr>
          <w:sz w:val="20"/>
          <w:szCs w:val="20"/>
        </w:rPr>
        <w:t>karyawan</w:t>
      </w:r>
      <w:proofErr w:type="spellEnd"/>
      <w:r w:rsidRPr="00811408">
        <w:rPr>
          <w:sz w:val="20"/>
          <w:szCs w:val="20"/>
        </w:rPr>
        <w:t xml:space="preserve"> yang </w:t>
      </w:r>
      <w:proofErr w:type="spellStart"/>
      <w:r w:rsidRPr="00811408">
        <w:rPr>
          <w:sz w:val="20"/>
          <w:szCs w:val="20"/>
        </w:rPr>
        <w:t>bekerja</w:t>
      </w:r>
      <w:proofErr w:type="spellEnd"/>
      <w:r w:rsidRPr="00811408">
        <w:rPr>
          <w:sz w:val="20"/>
          <w:szCs w:val="20"/>
        </w:rPr>
        <w:t xml:space="preserve"> di PT. </w:t>
      </w:r>
      <w:proofErr w:type="spellStart"/>
      <w:r w:rsidRPr="00811408">
        <w:rPr>
          <w:sz w:val="20"/>
          <w:szCs w:val="20"/>
        </w:rPr>
        <w:t>Cargil</w:t>
      </w:r>
      <w:proofErr w:type="spellEnd"/>
      <w:r w:rsidRPr="00811408">
        <w:rPr>
          <w:sz w:val="20"/>
          <w:szCs w:val="20"/>
        </w:rPr>
        <w:t xml:space="preserve"> Indonesia </w:t>
      </w:r>
      <w:proofErr w:type="spellStart"/>
      <w:r w:rsidRPr="00811408">
        <w:rPr>
          <w:sz w:val="20"/>
          <w:szCs w:val="20"/>
        </w:rPr>
        <w:t>Amurang</w:t>
      </w:r>
      <w:proofErr w:type="spellEnd"/>
      <w:r w:rsidRPr="00811408">
        <w:rPr>
          <w:sz w:val="20"/>
          <w:szCs w:val="20"/>
        </w:rPr>
        <w:t xml:space="preserve"> yang </w:t>
      </w:r>
      <w:proofErr w:type="spellStart"/>
      <w:r w:rsidRPr="00811408">
        <w:rPr>
          <w:sz w:val="20"/>
          <w:szCs w:val="20"/>
        </w:rPr>
        <w:t>berjumlah</w:t>
      </w:r>
      <w:proofErr w:type="spellEnd"/>
      <w:r w:rsidRPr="00811408">
        <w:rPr>
          <w:sz w:val="20"/>
          <w:szCs w:val="20"/>
        </w:rPr>
        <w:t xml:space="preserve"> 255 orang </w:t>
      </w:r>
      <w:proofErr w:type="spellStart"/>
      <w:r w:rsidRPr="00811408">
        <w:rPr>
          <w:sz w:val="20"/>
          <w:szCs w:val="20"/>
        </w:rPr>
        <w:t>dengan</w:t>
      </w:r>
      <w:proofErr w:type="spellEnd"/>
      <w:r w:rsidRPr="00811408">
        <w:rPr>
          <w:sz w:val="20"/>
          <w:szCs w:val="20"/>
        </w:rPr>
        <w:t xml:space="preserve"> </w:t>
      </w:r>
      <w:proofErr w:type="spellStart"/>
      <w:r w:rsidRPr="00811408">
        <w:rPr>
          <w:sz w:val="20"/>
          <w:szCs w:val="20"/>
        </w:rPr>
        <w:t>sampel</w:t>
      </w:r>
      <w:proofErr w:type="spellEnd"/>
      <w:r w:rsidRPr="00811408">
        <w:rPr>
          <w:sz w:val="20"/>
          <w:szCs w:val="20"/>
        </w:rPr>
        <w:t xml:space="preserve"> </w:t>
      </w:r>
      <w:proofErr w:type="spellStart"/>
      <w:r w:rsidRPr="00811408">
        <w:rPr>
          <w:sz w:val="20"/>
          <w:szCs w:val="20"/>
        </w:rPr>
        <w:t>sejumlah</w:t>
      </w:r>
      <w:proofErr w:type="spellEnd"/>
      <w:r w:rsidRPr="00811408">
        <w:rPr>
          <w:sz w:val="20"/>
          <w:szCs w:val="20"/>
        </w:rPr>
        <w:t xml:space="preserve"> 72orang </w:t>
      </w:r>
      <w:proofErr w:type="spellStart"/>
      <w:r w:rsidRPr="00811408">
        <w:rPr>
          <w:sz w:val="20"/>
          <w:szCs w:val="20"/>
        </w:rPr>
        <w:t>menggunakan</w:t>
      </w:r>
      <w:proofErr w:type="spellEnd"/>
      <w:r w:rsidRPr="00811408">
        <w:rPr>
          <w:sz w:val="20"/>
          <w:szCs w:val="20"/>
        </w:rPr>
        <w:t xml:space="preserve"> </w:t>
      </w:r>
      <w:proofErr w:type="spellStart"/>
      <w:r w:rsidRPr="00811408">
        <w:rPr>
          <w:sz w:val="20"/>
          <w:szCs w:val="20"/>
        </w:rPr>
        <w:t>rumus</w:t>
      </w:r>
      <w:proofErr w:type="spellEnd"/>
      <w:r w:rsidRPr="00811408">
        <w:rPr>
          <w:sz w:val="20"/>
          <w:szCs w:val="20"/>
        </w:rPr>
        <w:t xml:space="preserve"> </w:t>
      </w:r>
      <w:proofErr w:type="spellStart"/>
      <w:r w:rsidRPr="00811408">
        <w:rPr>
          <w:sz w:val="20"/>
          <w:szCs w:val="20"/>
        </w:rPr>
        <w:t>Slovin</w:t>
      </w:r>
      <w:proofErr w:type="spellEnd"/>
      <w:r w:rsidRPr="00811408">
        <w:rPr>
          <w:sz w:val="20"/>
          <w:szCs w:val="20"/>
        </w:rPr>
        <w:t xml:space="preserve">. </w:t>
      </w:r>
      <w:proofErr w:type="spellStart"/>
      <w:proofErr w:type="gramStart"/>
      <w:r w:rsidRPr="00811408">
        <w:rPr>
          <w:sz w:val="20"/>
          <w:szCs w:val="20"/>
        </w:rPr>
        <w:t>Metode</w:t>
      </w:r>
      <w:proofErr w:type="spellEnd"/>
      <w:r w:rsidRPr="00811408">
        <w:rPr>
          <w:sz w:val="20"/>
          <w:szCs w:val="20"/>
        </w:rPr>
        <w:t xml:space="preserve">  </w:t>
      </w:r>
      <w:proofErr w:type="spellStart"/>
      <w:r w:rsidRPr="00811408">
        <w:rPr>
          <w:sz w:val="20"/>
          <w:szCs w:val="20"/>
        </w:rPr>
        <w:t>pengumpulan</w:t>
      </w:r>
      <w:proofErr w:type="spellEnd"/>
      <w:proofErr w:type="gramEnd"/>
      <w:r w:rsidRPr="00811408">
        <w:rPr>
          <w:sz w:val="20"/>
          <w:szCs w:val="20"/>
        </w:rPr>
        <w:t xml:space="preserve">  data  </w:t>
      </w:r>
      <w:proofErr w:type="spellStart"/>
      <w:r w:rsidRPr="00811408">
        <w:rPr>
          <w:sz w:val="20"/>
          <w:szCs w:val="20"/>
        </w:rPr>
        <w:t>dokumentasi</w:t>
      </w:r>
      <w:proofErr w:type="spellEnd"/>
      <w:r w:rsidRPr="00811408">
        <w:rPr>
          <w:sz w:val="20"/>
          <w:szCs w:val="20"/>
        </w:rPr>
        <w:t xml:space="preserve">  dan </w:t>
      </w:r>
      <w:proofErr w:type="spellStart"/>
      <w:r w:rsidRPr="00811408">
        <w:rPr>
          <w:sz w:val="20"/>
          <w:szCs w:val="20"/>
        </w:rPr>
        <w:t>kuesioner</w:t>
      </w:r>
      <w:proofErr w:type="spellEnd"/>
      <w:r w:rsidRPr="00811408">
        <w:rPr>
          <w:sz w:val="20"/>
          <w:szCs w:val="20"/>
        </w:rPr>
        <w:t xml:space="preserve">, </w:t>
      </w:r>
      <w:proofErr w:type="spellStart"/>
      <w:r w:rsidRPr="00811408">
        <w:rPr>
          <w:sz w:val="20"/>
          <w:szCs w:val="20"/>
        </w:rPr>
        <w:t>metode</w:t>
      </w:r>
      <w:proofErr w:type="spellEnd"/>
      <w:r w:rsidRPr="00811408">
        <w:rPr>
          <w:sz w:val="20"/>
          <w:szCs w:val="20"/>
        </w:rPr>
        <w:t xml:space="preserve">  </w:t>
      </w:r>
      <w:proofErr w:type="spellStart"/>
      <w:r w:rsidRPr="00811408">
        <w:rPr>
          <w:sz w:val="20"/>
          <w:szCs w:val="20"/>
        </w:rPr>
        <w:t>analisis</w:t>
      </w:r>
      <w:proofErr w:type="spellEnd"/>
      <w:r w:rsidRPr="00811408">
        <w:rPr>
          <w:sz w:val="20"/>
          <w:szCs w:val="20"/>
        </w:rPr>
        <w:t xml:space="preserve">  </w:t>
      </w:r>
      <w:proofErr w:type="spellStart"/>
      <w:r w:rsidRPr="00811408">
        <w:rPr>
          <w:sz w:val="20"/>
          <w:szCs w:val="20"/>
        </w:rPr>
        <w:t>yaitu</w:t>
      </w:r>
      <w:proofErr w:type="spellEnd"/>
      <w:r w:rsidRPr="00811408">
        <w:rPr>
          <w:sz w:val="20"/>
          <w:szCs w:val="20"/>
        </w:rPr>
        <w:t xml:space="preserve">  uji  </w:t>
      </w:r>
      <w:proofErr w:type="spellStart"/>
      <w:r w:rsidRPr="00811408">
        <w:rPr>
          <w:sz w:val="20"/>
          <w:szCs w:val="20"/>
        </w:rPr>
        <w:t>instrumen</w:t>
      </w:r>
      <w:proofErr w:type="spellEnd"/>
      <w:r w:rsidRPr="00811408">
        <w:rPr>
          <w:sz w:val="20"/>
          <w:szCs w:val="20"/>
        </w:rPr>
        <w:t xml:space="preserve">  (uji  </w:t>
      </w:r>
      <w:proofErr w:type="spellStart"/>
      <w:r w:rsidRPr="00811408">
        <w:rPr>
          <w:sz w:val="20"/>
          <w:szCs w:val="20"/>
        </w:rPr>
        <w:t>validitas</w:t>
      </w:r>
      <w:proofErr w:type="spellEnd"/>
      <w:r w:rsidRPr="00811408">
        <w:rPr>
          <w:sz w:val="20"/>
          <w:szCs w:val="20"/>
        </w:rPr>
        <w:t xml:space="preserve">  dan  uji  </w:t>
      </w:r>
      <w:proofErr w:type="spellStart"/>
      <w:r w:rsidRPr="00811408">
        <w:rPr>
          <w:sz w:val="20"/>
          <w:szCs w:val="20"/>
        </w:rPr>
        <w:t>reliabilitas</w:t>
      </w:r>
      <w:proofErr w:type="spellEnd"/>
      <w:r w:rsidRPr="00811408">
        <w:rPr>
          <w:sz w:val="20"/>
          <w:szCs w:val="20"/>
        </w:rPr>
        <w:t xml:space="preserve">), </w:t>
      </w:r>
      <w:proofErr w:type="spellStart"/>
      <w:r w:rsidRPr="00811408">
        <w:rPr>
          <w:sz w:val="20"/>
          <w:szCs w:val="20"/>
        </w:rPr>
        <w:t>analisis</w:t>
      </w:r>
      <w:proofErr w:type="spellEnd"/>
      <w:r w:rsidRPr="00811408">
        <w:rPr>
          <w:sz w:val="20"/>
          <w:szCs w:val="20"/>
        </w:rPr>
        <w:t xml:space="preserve">  </w:t>
      </w:r>
      <w:proofErr w:type="spellStart"/>
      <w:r w:rsidRPr="00811408">
        <w:rPr>
          <w:sz w:val="20"/>
          <w:szCs w:val="20"/>
        </w:rPr>
        <w:t>deskriptif</w:t>
      </w:r>
      <w:proofErr w:type="spellEnd"/>
      <w:r w:rsidRPr="00811408">
        <w:rPr>
          <w:sz w:val="20"/>
          <w:szCs w:val="20"/>
        </w:rPr>
        <w:t xml:space="preserve">  </w:t>
      </w:r>
      <w:proofErr w:type="spellStart"/>
      <w:r w:rsidRPr="00811408">
        <w:rPr>
          <w:sz w:val="20"/>
          <w:szCs w:val="20"/>
        </w:rPr>
        <w:t>persentase</w:t>
      </w:r>
      <w:proofErr w:type="spellEnd"/>
      <w:r w:rsidRPr="00811408">
        <w:rPr>
          <w:sz w:val="20"/>
          <w:szCs w:val="20"/>
        </w:rPr>
        <w:t xml:space="preserve">,  uji  </w:t>
      </w:r>
      <w:proofErr w:type="spellStart"/>
      <w:r w:rsidRPr="00811408">
        <w:rPr>
          <w:sz w:val="20"/>
          <w:szCs w:val="20"/>
        </w:rPr>
        <w:t>asumsi</w:t>
      </w:r>
      <w:proofErr w:type="spellEnd"/>
      <w:r w:rsidRPr="00811408">
        <w:rPr>
          <w:sz w:val="20"/>
          <w:szCs w:val="20"/>
        </w:rPr>
        <w:t xml:space="preserve">  </w:t>
      </w:r>
      <w:proofErr w:type="spellStart"/>
      <w:r w:rsidRPr="00811408">
        <w:rPr>
          <w:sz w:val="20"/>
          <w:szCs w:val="20"/>
        </w:rPr>
        <w:t>klasik</w:t>
      </w:r>
      <w:proofErr w:type="spellEnd"/>
      <w:r w:rsidRPr="00811408">
        <w:rPr>
          <w:sz w:val="20"/>
          <w:szCs w:val="20"/>
        </w:rPr>
        <w:t xml:space="preserve">  dan  </w:t>
      </w:r>
      <w:proofErr w:type="spellStart"/>
      <w:r w:rsidRPr="00811408">
        <w:rPr>
          <w:sz w:val="20"/>
          <w:szCs w:val="20"/>
        </w:rPr>
        <w:t>analisis</w:t>
      </w:r>
      <w:proofErr w:type="spellEnd"/>
      <w:r w:rsidRPr="00811408">
        <w:rPr>
          <w:sz w:val="20"/>
          <w:szCs w:val="20"/>
        </w:rPr>
        <w:t xml:space="preserve">  </w:t>
      </w:r>
      <w:proofErr w:type="spellStart"/>
      <w:r w:rsidRPr="00811408">
        <w:rPr>
          <w:sz w:val="20"/>
          <w:szCs w:val="20"/>
        </w:rPr>
        <w:t>jalur</w:t>
      </w:r>
      <w:proofErr w:type="spellEnd"/>
      <w:r w:rsidRPr="00811408">
        <w:rPr>
          <w:sz w:val="20"/>
          <w:szCs w:val="20"/>
        </w:rPr>
        <w:t xml:space="preserve"> </w:t>
      </w:r>
      <w:proofErr w:type="spellStart"/>
      <w:r w:rsidRPr="00811408">
        <w:rPr>
          <w:sz w:val="20"/>
          <w:szCs w:val="20"/>
        </w:rPr>
        <w:t>menggunakan</w:t>
      </w:r>
      <w:proofErr w:type="spellEnd"/>
      <w:r w:rsidRPr="00811408">
        <w:rPr>
          <w:sz w:val="20"/>
          <w:szCs w:val="20"/>
        </w:rPr>
        <w:t xml:space="preserve"> SPSS 23.0 for Windows. Hasil </w:t>
      </w:r>
      <w:proofErr w:type="spellStart"/>
      <w:r w:rsidRPr="00811408">
        <w:rPr>
          <w:sz w:val="20"/>
          <w:szCs w:val="20"/>
        </w:rPr>
        <w:t>penelitian</w:t>
      </w:r>
      <w:proofErr w:type="spellEnd"/>
      <w:r w:rsidRPr="00811408">
        <w:rPr>
          <w:sz w:val="20"/>
          <w:szCs w:val="20"/>
        </w:rPr>
        <w:t xml:space="preserve"> </w:t>
      </w:r>
      <w:proofErr w:type="spellStart"/>
      <w:r w:rsidRPr="00811408">
        <w:rPr>
          <w:sz w:val="20"/>
          <w:szCs w:val="20"/>
        </w:rPr>
        <w:t>menunjukkan</w:t>
      </w:r>
      <w:proofErr w:type="spellEnd"/>
      <w:r w:rsidRPr="00811408">
        <w:rPr>
          <w:sz w:val="20"/>
          <w:szCs w:val="20"/>
        </w:rPr>
        <w:t xml:space="preserve"> </w:t>
      </w:r>
      <w:proofErr w:type="spellStart"/>
      <w:r w:rsidRPr="00811408">
        <w:rPr>
          <w:sz w:val="20"/>
          <w:szCs w:val="20"/>
        </w:rPr>
        <w:t>bahwa</w:t>
      </w:r>
      <w:proofErr w:type="spellEnd"/>
      <w:r w:rsidRPr="00811408">
        <w:rPr>
          <w:sz w:val="20"/>
          <w:szCs w:val="20"/>
        </w:rPr>
        <w:t xml:space="preserve"> </w:t>
      </w:r>
      <w:proofErr w:type="spellStart"/>
      <w:r w:rsidRPr="00811408">
        <w:rPr>
          <w:sz w:val="20"/>
          <w:szCs w:val="20"/>
        </w:rPr>
        <w:t>ada</w:t>
      </w:r>
      <w:proofErr w:type="spellEnd"/>
      <w:r w:rsidRPr="00811408">
        <w:rPr>
          <w:sz w:val="20"/>
          <w:szCs w:val="20"/>
        </w:rPr>
        <w:t xml:space="preserve"> </w:t>
      </w:r>
      <w:proofErr w:type="spellStart"/>
      <w:r w:rsidRPr="00811408">
        <w:rPr>
          <w:sz w:val="20"/>
          <w:szCs w:val="20"/>
        </w:rPr>
        <w:t>pengaruh</w:t>
      </w:r>
      <w:proofErr w:type="spellEnd"/>
      <w:r w:rsidRPr="00811408">
        <w:rPr>
          <w:sz w:val="20"/>
          <w:szCs w:val="20"/>
        </w:rPr>
        <w:t xml:space="preserve"> </w:t>
      </w:r>
      <w:proofErr w:type="spellStart"/>
      <w:r w:rsidRPr="00811408">
        <w:rPr>
          <w:sz w:val="20"/>
          <w:szCs w:val="20"/>
        </w:rPr>
        <w:t>secara</w:t>
      </w:r>
      <w:proofErr w:type="spellEnd"/>
      <w:r w:rsidRPr="00811408">
        <w:rPr>
          <w:sz w:val="20"/>
          <w:szCs w:val="20"/>
        </w:rPr>
        <w:t xml:space="preserve"> </w:t>
      </w:r>
      <w:proofErr w:type="spellStart"/>
      <w:r w:rsidRPr="00811408">
        <w:rPr>
          <w:sz w:val="20"/>
          <w:szCs w:val="20"/>
        </w:rPr>
        <w:t>positif</w:t>
      </w:r>
      <w:proofErr w:type="spellEnd"/>
      <w:r w:rsidRPr="00811408">
        <w:rPr>
          <w:sz w:val="20"/>
          <w:szCs w:val="20"/>
        </w:rPr>
        <w:t xml:space="preserve"> dan </w:t>
      </w:r>
      <w:proofErr w:type="spellStart"/>
      <w:r w:rsidRPr="00811408">
        <w:rPr>
          <w:sz w:val="20"/>
          <w:szCs w:val="20"/>
        </w:rPr>
        <w:t>signifikan</w:t>
      </w:r>
      <w:proofErr w:type="spellEnd"/>
      <w:r w:rsidRPr="00811408">
        <w:rPr>
          <w:sz w:val="20"/>
          <w:szCs w:val="20"/>
        </w:rPr>
        <w:t xml:space="preserve"> </w:t>
      </w:r>
      <w:proofErr w:type="spellStart"/>
      <w:r w:rsidRPr="00811408">
        <w:rPr>
          <w:sz w:val="20"/>
          <w:szCs w:val="20"/>
        </w:rPr>
        <w:t>lingkungan</w:t>
      </w:r>
      <w:proofErr w:type="spellEnd"/>
      <w:r w:rsidRPr="00811408">
        <w:rPr>
          <w:sz w:val="20"/>
          <w:szCs w:val="20"/>
        </w:rPr>
        <w:t xml:space="preserve"> </w:t>
      </w:r>
      <w:proofErr w:type="spellStart"/>
      <w:r w:rsidRPr="00811408">
        <w:rPr>
          <w:sz w:val="20"/>
          <w:szCs w:val="20"/>
        </w:rPr>
        <w:t>kerja</w:t>
      </w:r>
      <w:proofErr w:type="spellEnd"/>
      <w:r w:rsidRPr="00811408">
        <w:rPr>
          <w:sz w:val="20"/>
          <w:szCs w:val="20"/>
        </w:rPr>
        <w:t xml:space="preserve"> dan </w:t>
      </w:r>
      <w:proofErr w:type="spellStart"/>
      <w:r w:rsidRPr="00811408">
        <w:rPr>
          <w:sz w:val="20"/>
          <w:szCs w:val="20"/>
        </w:rPr>
        <w:t>konflik</w:t>
      </w:r>
      <w:proofErr w:type="spellEnd"/>
      <w:r w:rsidRPr="00811408">
        <w:rPr>
          <w:sz w:val="20"/>
          <w:szCs w:val="20"/>
        </w:rPr>
        <w:t xml:space="preserve"> </w:t>
      </w:r>
      <w:proofErr w:type="spellStart"/>
      <w:r w:rsidRPr="00811408">
        <w:rPr>
          <w:sz w:val="20"/>
          <w:szCs w:val="20"/>
        </w:rPr>
        <w:t>peran</w:t>
      </w:r>
      <w:proofErr w:type="spellEnd"/>
      <w:r w:rsidRPr="00811408">
        <w:rPr>
          <w:sz w:val="20"/>
          <w:szCs w:val="20"/>
        </w:rPr>
        <w:t xml:space="preserve"> </w:t>
      </w:r>
      <w:proofErr w:type="spellStart"/>
      <w:r w:rsidRPr="00811408">
        <w:rPr>
          <w:sz w:val="20"/>
          <w:szCs w:val="20"/>
        </w:rPr>
        <w:t>terhadap</w:t>
      </w:r>
      <w:proofErr w:type="spellEnd"/>
      <w:r w:rsidRPr="00811408">
        <w:rPr>
          <w:sz w:val="20"/>
          <w:szCs w:val="20"/>
        </w:rPr>
        <w:t xml:space="preserve"> </w:t>
      </w:r>
      <w:proofErr w:type="spellStart"/>
      <w:r w:rsidRPr="00811408">
        <w:rPr>
          <w:sz w:val="20"/>
          <w:szCs w:val="20"/>
        </w:rPr>
        <w:t>produktivitas</w:t>
      </w:r>
      <w:proofErr w:type="spellEnd"/>
      <w:r w:rsidRPr="00811408">
        <w:rPr>
          <w:sz w:val="20"/>
          <w:szCs w:val="20"/>
        </w:rPr>
        <w:t xml:space="preserve"> </w:t>
      </w:r>
      <w:proofErr w:type="spellStart"/>
      <w:r w:rsidRPr="00811408">
        <w:rPr>
          <w:sz w:val="20"/>
          <w:szCs w:val="20"/>
        </w:rPr>
        <w:t>kerja</w:t>
      </w:r>
      <w:proofErr w:type="spellEnd"/>
      <w:r w:rsidRPr="00811408">
        <w:rPr>
          <w:sz w:val="20"/>
          <w:szCs w:val="20"/>
        </w:rPr>
        <w:t xml:space="preserve">. </w:t>
      </w:r>
      <w:proofErr w:type="spellStart"/>
      <w:r w:rsidRPr="00811408">
        <w:rPr>
          <w:sz w:val="20"/>
          <w:szCs w:val="20"/>
        </w:rPr>
        <w:t>Simpulannya</w:t>
      </w:r>
      <w:proofErr w:type="spellEnd"/>
      <w:r w:rsidRPr="00811408">
        <w:rPr>
          <w:sz w:val="20"/>
          <w:szCs w:val="20"/>
        </w:rPr>
        <w:t xml:space="preserve"> </w:t>
      </w:r>
      <w:proofErr w:type="spellStart"/>
      <w:r w:rsidRPr="00811408">
        <w:rPr>
          <w:sz w:val="20"/>
          <w:szCs w:val="20"/>
        </w:rPr>
        <w:t>produktivitas</w:t>
      </w:r>
      <w:proofErr w:type="spellEnd"/>
      <w:r w:rsidRPr="00811408">
        <w:rPr>
          <w:sz w:val="20"/>
          <w:szCs w:val="20"/>
        </w:rPr>
        <w:t xml:space="preserve"> </w:t>
      </w:r>
      <w:proofErr w:type="spellStart"/>
      <w:r w:rsidRPr="00811408">
        <w:rPr>
          <w:sz w:val="20"/>
          <w:szCs w:val="20"/>
        </w:rPr>
        <w:t>kerja</w:t>
      </w:r>
      <w:proofErr w:type="spellEnd"/>
      <w:r w:rsidRPr="00811408">
        <w:rPr>
          <w:sz w:val="20"/>
          <w:szCs w:val="20"/>
        </w:rPr>
        <w:t xml:space="preserve"> </w:t>
      </w:r>
      <w:proofErr w:type="spellStart"/>
      <w:r w:rsidRPr="00811408">
        <w:rPr>
          <w:sz w:val="20"/>
          <w:szCs w:val="20"/>
        </w:rPr>
        <w:t>dapat</w:t>
      </w:r>
      <w:proofErr w:type="spellEnd"/>
      <w:r w:rsidRPr="00811408">
        <w:rPr>
          <w:sz w:val="20"/>
          <w:szCs w:val="20"/>
        </w:rPr>
        <w:t xml:space="preserve"> </w:t>
      </w:r>
      <w:proofErr w:type="spellStart"/>
      <w:r w:rsidRPr="00811408">
        <w:rPr>
          <w:sz w:val="20"/>
          <w:szCs w:val="20"/>
        </w:rPr>
        <w:t>ditingkatkan</w:t>
      </w:r>
      <w:proofErr w:type="spellEnd"/>
      <w:r w:rsidRPr="00811408">
        <w:rPr>
          <w:sz w:val="20"/>
          <w:szCs w:val="20"/>
        </w:rPr>
        <w:t xml:space="preserve"> </w:t>
      </w:r>
      <w:proofErr w:type="spellStart"/>
      <w:r w:rsidRPr="00811408">
        <w:rPr>
          <w:sz w:val="20"/>
          <w:szCs w:val="20"/>
        </w:rPr>
        <w:t>melalui</w:t>
      </w:r>
      <w:proofErr w:type="spellEnd"/>
      <w:r w:rsidRPr="00811408">
        <w:rPr>
          <w:sz w:val="20"/>
          <w:szCs w:val="20"/>
        </w:rPr>
        <w:t xml:space="preserve"> </w:t>
      </w:r>
      <w:proofErr w:type="spellStart"/>
      <w:r w:rsidRPr="00811408">
        <w:rPr>
          <w:sz w:val="20"/>
          <w:szCs w:val="20"/>
        </w:rPr>
        <w:t>lingkunga</w:t>
      </w:r>
      <w:proofErr w:type="spellEnd"/>
      <w:r w:rsidRPr="00811408">
        <w:rPr>
          <w:sz w:val="20"/>
          <w:szCs w:val="20"/>
        </w:rPr>
        <w:t xml:space="preserve"> </w:t>
      </w:r>
      <w:proofErr w:type="spellStart"/>
      <w:r w:rsidRPr="00811408">
        <w:rPr>
          <w:sz w:val="20"/>
          <w:szCs w:val="20"/>
        </w:rPr>
        <w:t>kerja</w:t>
      </w:r>
      <w:proofErr w:type="spellEnd"/>
      <w:r w:rsidRPr="00811408">
        <w:rPr>
          <w:sz w:val="20"/>
          <w:szCs w:val="20"/>
        </w:rPr>
        <w:t xml:space="preserve"> yang </w:t>
      </w:r>
      <w:proofErr w:type="spellStart"/>
      <w:r w:rsidRPr="00811408">
        <w:rPr>
          <w:sz w:val="20"/>
          <w:szCs w:val="20"/>
        </w:rPr>
        <w:t>baik</w:t>
      </w:r>
      <w:proofErr w:type="spellEnd"/>
      <w:r w:rsidRPr="00811408">
        <w:rPr>
          <w:sz w:val="20"/>
          <w:szCs w:val="20"/>
        </w:rPr>
        <w:t xml:space="preserve"> dan </w:t>
      </w:r>
      <w:proofErr w:type="spellStart"/>
      <w:r w:rsidRPr="00811408">
        <w:rPr>
          <w:sz w:val="20"/>
          <w:szCs w:val="20"/>
        </w:rPr>
        <w:t>tidak</w:t>
      </w:r>
      <w:proofErr w:type="spellEnd"/>
      <w:r w:rsidRPr="00811408">
        <w:rPr>
          <w:sz w:val="20"/>
          <w:szCs w:val="20"/>
        </w:rPr>
        <w:t xml:space="preserve"> </w:t>
      </w:r>
      <w:proofErr w:type="spellStart"/>
      <w:r w:rsidRPr="00811408">
        <w:rPr>
          <w:sz w:val="20"/>
          <w:szCs w:val="20"/>
        </w:rPr>
        <w:t>adanya</w:t>
      </w:r>
      <w:proofErr w:type="spellEnd"/>
      <w:r w:rsidRPr="00811408">
        <w:rPr>
          <w:sz w:val="20"/>
          <w:szCs w:val="20"/>
        </w:rPr>
        <w:t xml:space="preserve"> </w:t>
      </w:r>
      <w:proofErr w:type="spellStart"/>
      <w:r w:rsidRPr="00811408">
        <w:rPr>
          <w:sz w:val="20"/>
          <w:szCs w:val="20"/>
        </w:rPr>
        <w:t>konflik</w:t>
      </w:r>
      <w:proofErr w:type="spellEnd"/>
      <w:r w:rsidRPr="00811408">
        <w:rPr>
          <w:sz w:val="20"/>
          <w:szCs w:val="20"/>
        </w:rPr>
        <w:t xml:space="preserve"> </w:t>
      </w:r>
      <w:proofErr w:type="spellStart"/>
      <w:r w:rsidRPr="00811408">
        <w:rPr>
          <w:sz w:val="20"/>
          <w:szCs w:val="20"/>
        </w:rPr>
        <w:t>peran</w:t>
      </w:r>
      <w:proofErr w:type="spellEnd"/>
      <w:r w:rsidRPr="00811408">
        <w:rPr>
          <w:sz w:val="20"/>
          <w:szCs w:val="20"/>
        </w:rPr>
        <w:t xml:space="preserve">. Saran </w:t>
      </w:r>
      <w:proofErr w:type="spellStart"/>
      <w:r w:rsidRPr="00811408">
        <w:rPr>
          <w:sz w:val="20"/>
          <w:szCs w:val="20"/>
        </w:rPr>
        <w:t>bagi</w:t>
      </w:r>
      <w:proofErr w:type="spellEnd"/>
      <w:r w:rsidRPr="00811408">
        <w:rPr>
          <w:sz w:val="20"/>
          <w:szCs w:val="20"/>
        </w:rPr>
        <w:t xml:space="preserve"> PT. </w:t>
      </w:r>
      <w:proofErr w:type="spellStart"/>
      <w:r w:rsidRPr="00811408">
        <w:rPr>
          <w:sz w:val="20"/>
          <w:szCs w:val="20"/>
        </w:rPr>
        <w:t>Cargil</w:t>
      </w:r>
      <w:proofErr w:type="spellEnd"/>
      <w:r w:rsidRPr="00811408">
        <w:rPr>
          <w:sz w:val="20"/>
          <w:szCs w:val="20"/>
        </w:rPr>
        <w:t xml:space="preserve"> Indonesia </w:t>
      </w:r>
      <w:proofErr w:type="spellStart"/>
      <w:r w:rsidRPr="00811408">
        <w:rPr>
          <w:sz w:val="20"/>
          <w:szCs w:val="20"/>
        </w:rPr>
        <w:t>Amurang</w:t>
      </w:r>
      <w:proofErr w:type="spellEnd"/>
      <w:r w:rsidRPr="00811408">
        <w:rPr>
          <w:sz w:val="20"/>
          <w:szCs w:val="20"/>
        </w:rPr>
        <w:t xml:space="preserve"> </w:t>
      </w:r>
      <w:proofErr w:type="spellStart"/>
      <w:r w:rsidRPr="00811408">
        <w:rPr>
          <w:sz w:val="20"/>
          <w:szCs w:val="20"/>
        </w:rPr>
        <w:t>hendaknya</w:t>
      </w:r>
      <w:proofErr w:type="spellEnd"/>
      <w:r w:rsidRPr="00811408">
        <w:rPr>
          <w:sz w:val="20"/>
          <w:szCs w:val="20"/>
        </w:rPr>
        <w:t xml:space="preserve"> </w:t>
      </w:r>
      <w:proofErr w:type="spellStart"/>
      <w:proofErr w:type="gramStart"/>
      <w:r w:rsidRPr="00811408">
        <w:rPr>
          <w:sz w:val="20"/>
          <w:szCs w:val="20"/>
        </w:rPr>
        <w:t>membenahi</w:t>
      </w:r>
      <w:proofErr w:type="spellEnd"/>
      <w:r w:rsidRPr="00811408">
        <w:rPr>
          <w:sz w:val="20"/>
          <w:szCs w:val="20"/>
        </w:rPr>
        <w:t xml:space="preserve">  </w:t>
      </w:r>
      <w:proofErr w:type="spellStart"/>
      <w:r w:rsidRPr="00811408">
        <w:rPr>
          <w:sz w:val="20"/>
          <w:szCs w:val="20"/>
        </w:rPr>
        <w:t>atau</w:t>
      </w:r>
      <w:proofErr w:type="spellEnd"/>
      <w:proofErr w:type="gramEnd"/>
      <w:r w:rsidRPr="00811408">
        <w:rPr>
          <w:sz w:val="20"/>
          <w:szCs w:val="20"/>
        </w:rPr>
        <w:t xml:space="preserve"> </w:t>
      </w:r>
      <w:proofErr w:type="spellStart"/>
      <w:r w:rsidRPr="00811408">
        <w:rPr>
          <w:sz w:val="20"/>
          <w:szCs w:val="20"/>
        </w:rPr>
        <w:t>memperbaharui</w:t>
      </w:r>
      <w:proofErr w:type="spellEnd"/>
      <w:r w:rsidRPr="00811408">
        <w:rPr>
          <w:sz w:val="20"/>
          <w:szCs w:val="20"/>
        </w:rPr>
        <w:t xml:space="preserve"> </w:t>
      </w:r>
      <w:proofErr w:type="spellStart"/>
      <w:r w:rsidRPr="00811408">
        <w:rPr>
          <w:sz w:val="20"/>
          <w:szCs w:val="20"/>
        </w:rPr>
        <w:t>linkungan</w:t>
      </w:r>
      <w:proofErr w:type="spellEnd"/>
      <w:r w:rsidRPr="00811408">
        <w:rPr>
          <w:sz w:val="20"/>
          <w:szCs w:val="20"/>
        </w:rPr>
        <w:t xml:space="preserve"> </w:t>
      </w:r>
      <w:proofErr w:type="spellStart"/>
      <w:r w:rsidRPr="00811408">
        <w:rPr>
          <w:sz w:val="20"/>
          <w:szCs w:val="20"/>
        </w:rPr>
        <w:t>kerja</w:t>
      </w:r>
      <w:proofErr w:type="spellEnd"/>
      <w:r w:rsidRPr="00811408">
        <w:rPr>
          <w:sz w:val="20"/>
          <w:szCs w:val="20"/>
        </w:rPr>
        <w:t xml:space="preserve"> dan </w:t>
      </w:r>
      <w:proofErr w:type="spellStart"/>
      <w:r w:rsidRPr="00811408">
        <w:rPr>
          <w:sz w:val="20"/>
          <w:szCs w:val="20"/>
        </w:rPr>
        <w:t>konflik</w:t>
      </w:r>
      <w:proofErr w:type="spellEnd"/>
      <w:r w:rsidRPr="00811408">
        <w:rPr>
          <w:sz w:val="20"/>
          <w:szCs w:val="20"/>
        </w:rPr>
        <w:t xml:space="preserve"> </w:t>
      </w:r>
      <w:proofErr w:type="spellStart"/>
      <w:r w:rsidRPr="00811408">
        <w:rPr>
          <w:sz w:val="20"/>
          <w:szCs w:val="20"/>
        </w:rPr>
        <w:t>peran</w:t>
      </w:r>
      <w:proofErr w:type="spellEnd"/>
      <w:r w:rsidRPr="00811408">
        <w:rPr>
          <w:sz w:val="20"/>
          <w:szCs w:val="20"/>
        </w:rPr>
        <w:t xml:space="preserve"> yang </w:t>
      </w:r>
      <w:proofErr w:type="spellStart"/>
      <w:r w:rsidRPr="00811408">
        <w:rPr>
          <w:sz w:val="20"/>
          <w:szCs w:val="20"/>
        </w:rPr>
        <w:t>ada</w:t>
      </w:r>
      <w:proofErr w:type="spellEnd"/>
      <w:r w:rsidRPr="00811408">
        <w:rPr>
          <w:sz w:val="20"/>
          <w:szCs w:val="20"/>
        </w:rPr>
        <w:t xml:space="preserve"> di PT. </w:t>
      </w:r>
      <w:proofErr w:type="spellStart"/>
      <w:r w:rsidRPr="00811408">
        <w:rPr>
          <w:sz w:val="20"/>
          <w:szCs w:val="20"/>
        </w:rPr>
        <w:t>Cargil</w:t>
      </w:r>
      <w:proofErr w:type="spellEnd"/>
      <w:r w:rsidRPr="00811408">
        <w:rPr>
          <w:sz w:val="20"/>
          <w:szCs w:val="20"/>
        </w:rPr>
        <w:t xml:space="preserve"> Indonesia </w:t>
      </w:r>
      <w:proofErr w:type="spellStart"/>
      <w:r w:rsidRPr="00811408">
        <w:rPr>
          <w:sz w:val="20"/>
          <w:szCs w:val="20"/>
        </w:rPr>
        <w:t>Amurang</w:t>
      </w:r>
      <w:proofErr w:type="spellEnd"/>
      <w:r w:rsidRPr="00811408">
        <w:rPr>
          <w:sz w:val="20"/>
          <w:szCs w:val="20"/>
        </w:rPr>
        <w:t>.</w:t>
      </w:r>
    </w:p>
    <w:p w14:paraId="276BD3AA" w14:textId="77777777" w:rsidR="00811408" w:rsidRPr="00811408" w:rsidRDefault="00811408" w:rsidP="00811408">
      <w:pPr>
        <w:tabs>
          <w:tab w:val="left" w:pos="5812"/>
        </w:tabs>
        <w:spacing w:after="0" w:line="240" w:lineRule="auto"/>
        <w:jc w:val="both"/>
        <w:rPr>
          <w:sz w:val="20"/>
          <w:szCs w:val="20"/>
        </w:rPr>
      </w:pPr>
    </w:p>
    <w:p w14:paraId="4271DA4C" w14:textId="3C6E6C30" w:rsidR="00811408" w:rsidRPr="00811408" w:rsidRDefault="00811408" w:rsidP="00811408">
      <w:pPr>
        <w:tabs>
          <w:tab w:val="left" w:pos="5812"/>
        </w:tabs>
        <w:spacing w:after="0" w:line="240" w:lineRule="auto"/>
        <w:ind w:left="1276" w:hanging="1276"/>
        <w:jc w:val="both"/>
        <w:rPr>
          <w:bCs/>
          <w:iCs/>
          <w:sz w:val="20"/>
          <w:szCs w:val="20"/>
        </w:rPr>
      </w:pPr>
      <w:r w:rsidRPr="00811408">
        <w:rPr>
          <w:b/>
          <w:iCs/>
          <w:sz w:val="20"/>
          <w:szCs w:val="20"/>
        </w:rPr>
        <w:t xml:space="preserve">Kata </w:t>
      </w:r>
      <w:proofErr w:type="spellStart"/>
      <w:r w:rsidRPr="00811408">
        <w:rPr>
          <w:b/>
          <w:iCs/>
          <w:sz w:val="20"/>
          <w:szCs w:val="20"/>
        </w:rPr>
        <w:t>Kunci</w:t>
      </w:r>
      <w:proofErr w:type="spellEnd"/>
      <w:r w:rsidRPr="00811408">
        <w:rPr>
          <w:b/>
          <w:iCs/>
          <w:sz w:val="20"/>
          <w:szCs w:val="20"/>
        </w:rPr>
        <w:t xml:space="preserve">: </w:t>
      </w:r>
      <w:proofErr w:type="spellStart"/>
      <w:r w:rsidRPr="00811408">
        <w:rPr>
          <w:bCs/>
          <w:iCs/>
          <w:sz w:val="20"/>
          <w:szCs w:val="20"/>
        </w:rPr>
        <w:t>Lingkungan</w:t>
      </w:r>
      <w:proofErr w:type="spellEnd"/>
      <w:r w:rsidRPr="00811408">
        <w:rPr>
          <w:bCs/>
          <w:iCs/>
          <w:sz w:val="20"/>
          <w:szCs w:val="20"/>
        </w:rPr>
        <w:t xml:space="preserve"> </w:t>
      </w:r>
      <w:proofErr w:type="spellStart"/>
      <w:r w:rsidRPr="00811408">
        <w:rPr>
          <w:bCs/>
          <w:iCs/>
          <w:sz w:val="20"/>
          <w:szCs w:val="20"/>
        </w:rPr>
        <w:t>kerja</w:t>
      </w:r>
      <w:proofErr w:type="spellEnd"/>
      <w:r w:rsidRPr="00811408">
        <w:rPr>
          <w:bCs/>
          <w:iCs/>
          <w:sz w:val="20"/>
          <w:szCs w:val="20"/>
        </w:rPr>
        <w:t xml:space="preserve">, </w:t>
      </w:r>
      <w:proofErr w:type="spellStart"/>
      <w:r w:rsidRPr="00811408">
        <w:rPr>
          <w:bCs/>
          <w:iCs/>
          <w:sz w:val="20"/>
          <w:szCs w:val="20"/>
        </w:rPr>
        <w:t>konflik</w:t>
      </w:r>
      <w:proofErr w:type="spellEnd"/>
      <w:r w:rsidRPr="00811408">
        <w:rPr>
          <w:bCs/>
          <w:iCs/>
          <w:sz w:val="20"/>
          <w:szCs w:val="20"/>
        </w:rPr>
        <w:t xml:space="preserve"> </w:t>
      </w:r>
      <w:proofErr w:type="spellStart"/>
      <w:r w:rsidRPr="00811408">
        <w:rPr>
          <w:bCs/>
          <w:iCs/>
          <w:sz w:val="20"/>
          <w:szCs w:val="20"/>
        </w:rPr>
        <w:t>peran</w:t>
      </w:r>
      <w:proofErr w:type="spellEnd"/>
      <w:r w:rsidRPr="00811408">
        <w:rPr>
          <w:bCs/>
          <w:iCs/>
          <w:sz w:val="20"/>
          <w:szCs w:val="20"/>
        </w:rPr>
        <w:t xml:space="preserve">, </w:t>
      </w:r>
      <w:proofErr w:type="spellStart"/>
      <w:r w:rsidRPr="00811408">
        <w:rPr>
          <w:bCs/>
          <w:iCs/>
          <w:sz w:val="20"/>
          <w:szCs w:val="20"/>
        </w:rPr>
        <w:t>produktivitas</w:t>
      </w:r>
      <w:proofErr w:type="spellEnd"/>
      <w:r w:rsidRPr="00811408">
        <w:rPr>
          <w:bCs/>
          <w:iCs/>
          <w:sz w:val="20"/>
          <w:szCs w:val="20"/>
        </w:rPr>
        <w:t xml:space="preserve"> </w:t>
      </w:r>
      <w:proofErr w:type="spellStart"/>
      <w:r w:rsidRPr="00811408">
        <w:rPr>
          <w:bCs/>
          <w:iCs/>
          <w:sz w:val="20"/>
          <w:szCs w:val="20"/>
        </w:rPr>
        <w:t>kerja</w:t>
      </w:r>
      <w:proofErr w:type="spellEnd"/>
    </w:p>
    <w:p w14:paraId="0B77DEC1" w14:textId="77777777" w:rsidR="00811408" w:rsidRDefault="00811408" w:rsidP="00811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0"/>
          <w:szCs w:val="20"/>
        </w:rPr>
      </w:pPr>
    </w:p>
    <w:p w14:paraId="4897A6C3" w14:textId="1602B831" w:rsidR="00811408" w:rsidRDefault="00811408" w:rsidP="00811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0"/>
          <w:szCs w:val="20"/>
        </w:rPr>
      </w:pPr>
    </w:p>
    <w:p w14:paraId="3C222E5C" w14:textId="2ECD9A92" w:rsidR="00811408" w:rsidRPr="00811408" w:rsidRDefault="00811408" w:rsidP="00811408">
      <w:pPr>
        <w:spacing w:line="240" w:lineRule="auto"/>
        <w:jc w:val="both"/>
        <w:rPr>
          <w:bCs/>
          <w:i/>
          <w:iCs/>
          <w:sz w:val="20"/>
          <w:szCs w:val="20"/>
        </w:rPr>
      </w:pPr>
      <w:r w:rsidRPr="00811408">
        <w:rPr>
          <w:b/>
          <w:sz w:val="20"/>
          <w:szCs w:val="20"/>
        </w:rPr>
        <w:t>Abstract:</w:t>
      </w:r>
      <w:r w:rsidRPr="00811408">
        <w:rPr>
          <w:bCs/>
          <w:sz w:val="20"/>
          <w:szCs w:val="20"/>
        </w:rPr>
        <w:t xml:space="preserve"> </w:t>
      </w:r>
      <w:proofErr w:type="spellStart"/>
      <w:r w:rsidRPr="00811408">
        <w:rPr>
          <w:bCs/>
          <w:i/>
          <w:iCs/>
          <w:sz w:val="20"/>
          <w:szCs w:val="20"/>
        </w:rPr>
        <w:t>T</w:t>
      </w:r>
      <w:r w:rsidRPr="00811408">
        <w:rPr>
          <w:rFonts w:eastAsia="Times New Roman"/>
          <w:bCs/>
          <w:i/>
          <w:iCs/>
          <w:color w:val="222222"/>
          <w:sz w:val="20"/>
          <w:szCs w:val="20"/>
          <w:lang w:val="en"/>
        </w:rPr>
        <w:t>his</w:t>
      </w:r>
      <w:proofErr w:type="spellEnd"/>
      <w:r w:rsidRPr="00811408">
        <w:rPr>
          <w:rFonts w:eastAsia="Times New Roman"/>
          <w:bCs/>
          <w:i/>
          <w:iCs/>
          <w:color w:val="222222"/>
          <w:sz w:val="20"/>
          <w:szCs w:val="20"/>
          <w:lang w:val="en"/>
        </w:rPr>
        <w:t xml:space="preserve"> study aims to determine the effect of the work environment and role conflict which is one of the factors expected to increase work productivity at PT. </w:t>
      </w:r>
      <w:proofErr w:type="spellStart"/>
      <w:r w:rsidRPr="00811408">
        <w:rPr>
          <w:rFonts w:eastAsia="Times New Roman"/>
          <w:bCs/>
          <w:i/>
          <w:iCs/>
          <w:color w:val="222222"/>
          <w:sz w:val="20"/>
          <w:szCs w:val="20"/>
          <w:lang w:val="en"/>
        </w:rPr>
        <w:t>Cargil</w:t>
      </w:r>
      <w:proofErr w:type="spellEnd"/>
      <w:r w:rsidRPr="00811408">
        <w:rPr>
          <w:rFonts w:eastAsia="Times New Roman"/>
          <w:bCs/>
          <w:i/>
          <w:iCs/>
          <w:color w:val="222222"/>
          <w:sz w:val="20"/>
          <w:szCs w:val="20"/>
          <w:lang w:val="en"/>
        </w:rPr>
        <w:t xml:space="preserve"> Indonesia </w:t>
      </w:r>
      <w:proofErr w:type="spellStart"/>
      <w:r w:rsidRPr="00811408">
        <w:rPr>
          <w:rFonts w:eastAsia="Times New Roman"/>
          <w:bCs/>
          <w:i/>
          <w:iCs/>
          <w:color w:val="222222"/>
          <w:sz w:val="20"/>
          <w:szCs w:val="20"/>
          <w:lang w:val="en"/>
        </w:rPr>
        <w:t>Amurang</w:t>
      </w:r>
      <w:proofErr w:type="spellEnd"/>
      <w:r w:rsidRPr="00811408">
        <w:rPr>
          <w:rFonts w:eastAsia="Times New Roman"/>
          <w:bCs/>
          <w:i/>
          <w:iCs/>
          <w:color w:val="222222"/>
          <w:sz w:val="20"/>
          <w:szCs w:val="20"/>
          <w:lang w:val="en"/>
        </w:rPr>
        <w:t xml:space="preserve">. The formulation of the problem in this study is </w:t>
      </w:r>
      <w:proofErr w:type="spellStart"/>
      <w:r w:rsidRPr="00811408">
        <w:rPr>
          <w:rFonts w:eastAsia="Times New Roman"/>
          <w:bCs/>
          <w:i/>
          <w:iCs/>
          <w:color w:val="222222"/>
          <w:sz w:val="20"/>
          <w:szCs w:val="20"/>
          <w:lang w:val="en"/>
        </w:rPr>
        <w:t>is</w:t>
      </w:r>
      <w:proofErr w:type="spellEnd"/>
      <w:r w:rsidRPr="00811408">
        <w:rPr>
          <w:rFonts w:eastAsia="Times New Roman"/>
          <w:bCs/>
          <w:i/>
          <w:iCs/>
          <w:color w:val="222222"/>
          <w:sz w:val="20"/>
          <w:szCs w:val="20"/>
          <w:lang w:val="en"/>
        </w:rPr>
        <w:t xml:space="preserve"> there a direct influence of the work environment and role conflict on work productivity. The purpose of this study was to determine the direct effect of the work environment and role conflict on work productivity. The population in this study are employees who work at PT. </w:t>
      </w:r>
      <w:proofErr w:type="spellStart"/>
      <w:r w:rsidRPr="00811408">
        <w:rPr>
          <w:rFonts w:eastAsia="Times New Roman"/>
          <w:bCs/>
          <w:i/>
          <w:iCs/>
          <w:color w:val="222222"/>
          <w:sz w:val="20"/>
          <w:szCs w:val="20"/>
          <w:lang w:val="en"/>
        </w:rPr>
        <w:t>Cargil</w:t>
      </w:r>
      <w:proofErr w:type="spellEnd"/>
      <w:r w:rsidRPr="00811408">
        <w:rPr>
          <w:rFonts w:eastAsia="Times New Roman"/>
          <w:bCs/>
          <w:i/>
          <w:iCs/>
          <w:color w:val="222222"/>
          <w:sz w:val="20"/>
          <w:szCs w:val="20"/>
          <w:lang w:val="en"/>
        </w:rPr>
        <w:t xml:space="preserve"> Indonesia </w:t>
      </w:r>
      <w:proofErr w:type="spellStart"/>
      <w:r w:rsidRPr="00811408">
        <w:rPr>
          <w:rFonts w:eastAsia="Times New Roman"/>
          <w:bCs/>
          <w:i/>
          <w:iCs/>
          <w:color w:val="222222"/>
          <w:sz w:val="20"/>
          <w:szCs w:val="20"/>
          <w:lang w:val="en"/>
        </w:rPr>
        <w:t>Amurang</w:t>
      </w:r>
      <w:proofErr w:type="spellEnd"/>
      <w:r w:rsidRPr="00811408">
        <w:rPr>
          <w:rFonts w:eastAsia="Times New Roman"/>
          <w:bCs/>
          <w:i/>
          <w:iCs/>
          <w:color w:val="222222"/>
          <w:sz w:val="20"/>
          <w:szCs w:val="20"/>
          <w:lang w:val="en"/>
        </w:rPr>
        <w:t xml:space="preserve"> totaling 255 people with a sample of 72 people using the </w:t>
      </w:r>
      <w:proofErr w:type="spellStart"/>
      <w:r w:rsidRPr="00811408">
        <w:rPr>
          <w:rFonts w:eastAsia="Times New Roman"/>
          <w:bCs/>
          <w:i/>
          <w:iCs/>
          <w:color w:val="222222"/>
          <w:sz w:val="20"/>
          <w:szCs w:val="20"/>
          <w:lang w:val="en"/>
        </w:rPr>
        <w:t>Slovin</w:t>
      </w:r>
      <w:proofErr w:type="spellEnd"/>
      <w:r w:rsidRPr="00811408">
        <w:rPr>
          <w:rFonts w:eastAsia="Times New Roman"/>
          <w:bCs/>
          <w:i/>
          <w:iCs/>
          <w:color w:val="222222"/>
          <w:sz w:val="20"/>
          <w:szCs w:val="20"/>
          <w:lang w:val="en"/>
        </w:rPr>
        <w:t xml:space="preserve"> formula. The method of collecting documentation and questionnaire data, the method of analysis is the instrument test (validity and reliability test), descriptive percentage analysis, classic assumption test and path analysis using SPSS 23.0 for Windows. The results showed that there was a positive and significant influence of the work environment and role conflict on work productivity. In conclusion, work productivity can be increased through good work environment and the absence of role conflict. Suggestions for PT. </w:t>
      </w:r>
      <w:proofErr w:type="spellStart"/>
      <w:r w:rsidRPr="00811408">
        <w:rPr>
          <w:rFonts w:eastAsia="Times New Roman"/>
          <w:bCs/>
          <w:i/>
          <w:iCs/>
          <w:color w:val="222222"/>
          <w:sz w:val="20"/>
          <w:szCs w:val="20"/>
          <w:lang w:val="en"/>
        </w:rPr>
        <w:t>Cargil</w:t>
      </w:r>
      <w:proofErr w:type="spellEnd"/>
      <w:r w:rsidRPr="00811408">
        <w:rPr>
          <w:rFonts w:eastAsia="Times New Roman"/>
          <w:bCs/>
          <w:i/>
          <w:iCs/>
          <w:color w:val="222222"/>
          <w:sz w:val="20"/>
          <w:szCs w:val="20"/>
          <w:lang w:val="en"/>
        </w:rPr>
        <w:t xml:space="preserve"> Indonesia </w:t>
      </w:r>
      <w:proofErr w:type="spellStart"/>
      <w:r w:rsidRPr="00811408">
        <w:rPr>
          <w:rFonts w:eastAsia="Times New Roman"/>
          <w:bCs/>
          <w:i/>
          <w:iCs/>
          <w:color w:val="222222"/>
          <w:sz w:val="20"/>
          <w:szCs w:val="20"/>
          <w:lang w:val="en"/>
        </w:rPr>
        <w:t>Amurang</w:t>
      </w:r>
      <w:proofErr w:type="spellEnd"/>
      <w:r w:rsidRPr="00811408">
        <w:rPr>
          <w:rFonts w:eastAsia="Times New Roman"/>
          <w:bCs/>
          <w:i/>
          <w:iCs/>
          <w:color w:val="222222"/>
          <w:sz w:val="20"/>
          <w:szCs w:val="20"/>
          <w:lang w:val="en"/>
        </w:rPr>
        <w:t xml:space="preserve"> should fix or renew the work environment and role conflict in PT. </w:t>
      </w:r>
      <w:proofErr w:type="spellStart"/>
      <w:r w:rsidRPr="00811408">
        <w:rPr>
          <w:rFonts w:eastAsia="Times New Roman"/>
          <w:bCs/>
          <w:i/>
          <w:iCs/>
          <w:color w:val="222222"/>
          <w:sz w:val="20"/>
          <w:szCs w:val="20"/>
          <w:lang w:val="en"/>
        </w:rPr>
        <w:t>Cargil</w:t>
      </w:r>
      <w:proofErr w:type="spellEnd"/>
      <w:r w:rsidRPr="00811408">
        <w:rPr>
          <w:rFonts w:eastAsia="Times New Roman"/>
          <w:bCs/>
          <w:i/>
          <w:iCs/>
          <w:color w:val="222222"/>
          <w:sz w:val="20"/>
          <w:szCs w:val="20"/>
          <w:lang w:val="en"/>
        </w:rPr>
        <w:t xml:space="preserve"> Indonesia </w:t>
      </w:r>
      <w:proofErr w:type="spellStart"/>
      <w:r w:rsidRPr="00811408">
        <w:rPr>
          <w:rFonts w:eastAsia="Times New Roman"/>
          <w:bCs/>
          <w:i/>
          <w:iCs/>
          <w:color w:val="222222"/>
          <w:sz w:val="20"/>
          <w:szCs w:val="20"/>
          <w:lang w:val="en"/>
        </w:rPr>
        <w:t>Amurang</w:t>
      </w:r>
      <w:proofErr w:type="spellEnd"/>
      <w:r w:rsidRPr="00811408">
        <w:rPr>
          <w:rFonts w:eastAsia="Times New Roman"/>
          <w:bCs/>
          <w:i/>
          <w:iCs/>
          <w:color w:val="222222"/>
          <w:sz w:val="20"/>
          <w:szCs w:val="20"/>
          <w:lang w:val="en"/>
        </w:rPr>
        <w:t>.</w:t>
      </w:r>
    </w:p>
    <w:p w14:paraId="40F7C4CD" w14:textId="755835F2" w:rsidR="00811408" w:rsidRPr="00811408" w:rsidRDefault="00811408" w:rsidP="00811408">
      <w:pPr>
        <w:pStyle w:val="Heading2"/>
        <w:spacing w:line="252" w:lineRule="exact"/>
        <w:ind w:left="0" w:right="267"/>
        <w:jc w:val="both"/>
        <w:rPr>
          <w:b w:val="0"/>
          <w:bCs w:val="0"/>
          <w:i/>
          <w:iCs/>
          <w:lang w:val="en-US"/>
        </w:rPr>
      </w:pPr>
      <w:r w:rsidRPr="00811408">
        <w:rPr>
          <w:i/>
          <w:iCs/>
          <w:lang w:val="en-US"/>
        </w:rPr>
        <w:t xml:space="preserve">Keywords: </w:t>
      </w:r>
      <w:r w:rsidRPr="00811408">
        <w:rPr>
          <w:b w:val="0"/>
          <w:bCs w:val="0"/>
          <w:i/>
          <w:iCs/>
          <w:lang w:val="en-US"/>
        </w:rPr>
        <w:t>Work environment, role conflict, work productivity</w:t>
      </w:r>
    </w:p>
    <w:p w14:paraId="7C45BA05" w14:textId="541A78D4" w:rsidR="00811408" w:rsidRDefault="00811408" w:rsidP="00811408">
      <w:pPr>
        <w:spacing w:after="0" w:line="480" w:lineRule="auto"/>
        <w:rPr>
          <w:rFonts w:eastAsia="Times New Roman"/>
          <w:b/>
          <w:bCs/>
          <w:sz w:val="22"/>
          <w:lang w:val="id"/>
        </w:rPr>
      </w:pPr>
    </w:p>
    <w:p w14:paraId="19FE51F2" w14:textId="712D347D" w:rsidR="00811408" w:rsidRPr="00811408" w:rsidRDefault="00811408" w:rsidP="00811408">
      <w:pPr>
        <w:pStyle w:val="Heading2"/>
        <w:spacing w:line="252" w:lineRule="exact"/>
        <w:ind w:left="0" w:right="267"/>
        <w:jc w:val="center"/>
      </w:pPr>
      <w:r w:rsidRPr="00811408">
        <w:t>PENDAHULUAN</w:t>
      </w:r>
    </w:p>
    <w:p w14:paraId="4C9A7BC4" w14:textId="77777777" w:rsidR="00811408" w:rsidRDefault="00811408" w:rsidP="00811408">
      <w:pPr>
        <w:pStyle w:val="NoSpacing"/>
        <w:jc w:val="both"/>
        <w:rPr>
          <w:rFonts w:ascii="Times New Roman" w:hAnsi="Times New Roman" w:cs="Times New Roman"/>
          <w:b/>
          <w:bCs/>
        </w:rPr>
      </w:pPr>
    </w:p>
    <w:p w14:paraId="5D8AF9A6" w14:textId="77777777" w:rsidR="00811408" w:rsidRPr="00811408" w:rsidRDefault="00811408" w:rsidP="00811408">
      <w:pPr>
        <w:pStyle w:val="NoSpacing"/>
        <w:jc w:val="both"/>
        <w:rPr>
          <w:rFonts w:ascii="Times New Roman" w:hAnsi="Times New Roman" w:cs="Times New Roman"/>
          <w:b/>
          <w:bCs/>
        </w:rPr>
      </w:pPr>
      <w:r w:rsidRPr="00811408">
        <w:rPr>
          <w:rFonts w:ascii="Times New Roman" w:hAnsi="Times New Roman" w:cs="Times New Roman"/>
          <w:b/>
          <w:bCs/>
        </w:rPr>
        <w:t>Latar</w:t>
      </w:r>
      <w:r w:rsidRPr="00811408">
        <w:rPr>
          <w:rFonts w:ascii="Times New Roman" w:hAnsi="Times New Roman" w:cs="Times New Roman"/>
          <w:b/>
          <w:bCs/>
          <w:spacing w:val="-1"/>
        </w:rPr>
        <w:t xml:space="preserve"> </w:t>
      </w:r>
      <w:r w:rsidRPr="00811408">
        <w:rPr>
          <w:rFonts w:ascii="Times New Roman" w:hAnsi="Times New Roman" w:cs="Times New Roman"/>
          <w:b/>
          <w:bCs/>
        </w:rPr>
        <w:t>Belakang</w:t>
      </w:r>
    </w:p>
    <w:p w14:paraId="033AAAA1" w14:textId="5EC9CE69" w:rsidR="00811408" w:rsidRPr="00811408" w:rsidRDefault="00811408" w:rsidP="00811408">
      <w:pPr>
        <w:spacing w:after="0" w:line="240" w:lineRule="auto"/>
        <w:jc w:val="both"/>
        <w:rPr>
          <w:sz w:val="22"/>
        </w:rPr>
      </w:pPr>
      <w:r w:rsidRPr="00811408">
        <w:rPr>
          <w:sz w:val="22"/>
        </w:rPr>
        <w:t xml:space="preserve">   </w:t>
      </w:r>
      <w:r>
        <w:rPr>
          <w:sz w:val="22"/>
        </w:rPr>
        <w:tab/>
      </w:r>
      <w:proofErr w:type="spellStart"/>
      <w:r w:rsidRPr="00811408">
        <w:rPr>
          <w:sz w:val="22"/>
        </w:rPr>
        <w:t>Pengelolaan</w:t>
      </w:r>
      <w:proofErr w:type="spellEnd"/>
      <w:r w:rsidRPr="00811408">
        <w:rPr>
          <w:sz w:val="22"/>
        </w:rPr>
        <w:t xml:space="preserve"> </w:t>
      </w:r>
      <w:proofErr w:type="spellStart"/>
      <w:r w:rsidRPr="00811408">
        <w:rPr>
          <w:sz w:val="22"/>
        </w:rPr>
        <w:t>Sumber</w:t>
      </w:r>
      <w:proofErr w:type="spellEnd"/>
      <w:r w:rsidRPr="00811408">
        <w:rPr>
          <w:sz w:val="22"/>
        </w:rPr>
        <w:t xml:space="preserve"> </w:t>
      </w:r>
      <w:proofErr w:type="spellStart"/>
      <w:r w:rsidRPr="00811408">
        <w:rPr>
          <w:sz w:val="22"/>
        </w:rPr>
        <w:t>Daya</w:t>
      </w:r>
      <w:proofErr w:type="spellEnd"/>
      <w:r w:rsidRPr="00811408">
        <w:rPr>
          <w:sz w:val="22"/>
        </w:rPr>
        <w:t xml:space="preserve"> </w:t>
      </w:r>
      <w:proofErr w:type="spellStart"/>
      <w:r w:rsidRPr="00811408">
        <w:rPr>
          <w:sz w:val="22"/>
        </w:rPr>
        <w:t>Manusia</w:t>
      </w:r>
      <w:proofErr w:type="spellEnd"/>
      <w:r w:rsidRPr="00811408">
        <w:rPr>
          <w:sz w:val="22"/>
        </w:rPr>
        <w:t xml:space="preserve"> </w:t>
      </w:r>
      <w:proofErr w:type="spellStart"/>
      <w:r w:rsidRPr="00811408">
        <w:rPr>
          <w:sz w:val="22"/>
        </w:rPr>
        <w:t>merupakan</w:t>
      </w:r>
      <w:proofErr w:type="spellEnd"/>
      <w:r w:rsidRPr="00811408">
        <w:rPr>
          <w:sz w:val="22"/>
        </w:rPr>
        <w:t xml:space="preserve"> </w:t>
      </w:r>
      <w:proofErr w:type="spellStart"/>
      <w:r w:rsidRPr="00811408">
        <w:rPr>
          <w:sz w:val="22"/>
        </w:rPr>
        <w:t>hal</w:t>
      </w:r>
      <w:proofErr w:type="spellEnd"/>
      <w:r w:rsidRPr="00811408">
        <w:rPr>
          <w:sz w:val="22"/>
        </w:rPr>
        <w:t xml:space="preserve"> yang </w:t>
      </w:r>
      <w:proofErr w:type="spellStart"/>
      <w:r w:rsidRPr="00811408">
        <w:rPr>
          <w:sz w:val="22"/>
        </w:rPr>
        <w:t>wajib</w:t>
      </w:r>
      <w:proofErr w:type="spellEnd"/>
      <w:r w:rsidRPr="00811408">
        <w:rPr>
          <w:sz w:val="22"/>
        </w:rPr>
        <w:t xml:space="preserve"> </w:t>
      </w:r>
      <w:proofErr w:type="spellStart"/>
      <w:r w:rsidRPr="00811408">
        <w:rPr>
          <w:sz w:val="22"/>
        </w:rPr>
        <w:t>dilakukan</w:t>
      </w:r>
      <w:proofErr w:type="spellEnd"/>
      <w:r w:rsidRPr="00811408">
        <w:rPr>
          <w:sz w:val="22"/>
        </w:rPr>
        <w:t xml:space="preserve"> oleh </w:t>
      </w:r>
      <w:proofErr w:type="spellStart"/>
      <w:r w:rsidRPr="00811408">
        <w:rPr>
          <w:sz w:val="22"/>
        </w:rPr>
        <w:t>manajemen</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suatu</w:t>
      </w:r>
      <w:proofErr w:type="spellEnd"/>
      <w:r w:rsidRPr="00811408">
        <w:rPr>
          <w:sz w:val="22"/>
        </w:rPr>
        <w:t xml:space="preserve"> </w:t>
      </w:r>
      <w:proofErr w:type="spellStart"/>
      <w:r w:rsidRPr="00811408">
        <w:rPr>
          <w:sz w:val="22"/>
        </w:rPr>
        <w:t>perusahaan</w:t>
      </w:r>
      <w:proofErr w:type="spellEnd"/>
      <w:r w:rsidRPr="00811408">
        <w:rPr>
          <w:sz w:val="22"/>
        </w:rPr>
        <w:t xml:space="preserve">. Yang </w:t>
      </w:r>
      <w:proofErr w:type="spellStart"/>
      <w:r w:rsidRPr="00811408">
        <w:rPr>
          <w:sz w:val="22"/>
        </w:rPr>
        <w:t>berperan</w:t>
      </w:r>
      <w:proofErr w:type="spellEnd"/>
      <w:r w:rsidRPr="00811408">
        <w:rPr>
          <w:sz w:val="22"/>
        </w:rPr>
        <w:t xml:space="preserve"> </w:t>
      </w:r>
      <w:proofErr w:type="spellStart"/>
      <w:r w:rsidRPr="00811408">
        <w:rPr>
          <w:sz w:val="22"/>
        </w:rPr>
        <w:t>penting</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hal</w:t>
      </w:r>
      <w:proofErr w:type="spellEnd"/>
      <w:r w:rsidRPr="00811408">
        <w:rPr>
          <w:sz w:val="22"/>
        </w:rPr>
        <w:t xml:space="preserve"> </w:t>
      </w:r>
      <w:proofErr w:type="spellStart"/>
      <w:r w:rsidRPr="00811408">
        <w:rPr>
          <w:sz w:val="22"/>
        </w:rPr>
        <w:t>ini</w:t>
      </w:r>
      <w:proofErr w:type="spellEnd"/>
      <w:r w:rsidRPr="00811408">
        <w:rPr>
          <w:sz w:val="22"/>
        </w:rPr>
        <w:t xml:space="preserve"> </w:t>
      </w:r>
      <w:proofErr w:type="spellStart"/>
      <w:r w:rsidRPr="00811408">
        <w:rPr>
          <w:sz w:val="22"/>
        </w:rPr>
        <w:t>yaitu</w:t>
      </w:r>
      <w:proofErr w:type="spellEnd"/>
      <w:r w:rsidRPr="00811408">
        <w:rPr>
          <w:sz w:val="22"/>
        </w:rPr>
        <w:t xml:space="preserve"> </w:t>
      </w:r>
      <w:proofErr w:type="spellStart"/>
      <w:r w:rsidRPr="00811408">
        <w:rPr>
          <w:sz w:val="22"/>
        </w:rPr>
        <w:t>manusianya</w:t>
      </w:r>
      <w:proofErr w:type="spellEnd"/>
      <w:r w:rsidRPr="00811408">
        <w:rPr>
          <w:sz w:val="22"/>
        </w:rPr>
        <w:t xml:space="preserve">. </w:t>
      </w:r>
      <w:proofErr w:type="spellStart"/>
      <w:r w:rsidRPr="00811408">
        <w:rPr>
          <w:sz w:val="22"/>
        </w:rPr>
        <w:t>Tanpa</w:t>
      </w:r>
      <w:proofErr w:type="spellEnd"/>
      <w:r w:rsidRPr="00811408">
        <w:rPr>
          <w:sz w:val="22"/>
        </w:rPr>
        <w:t xml:space="preserve"> </w:t>
      </w:r>
      <w:proofErr w:type="spellStart"/>
      <w:r w:rsidRPr="00811408">
        <w:rPr>
          <w:sz w:val="22"/>
        </w:rPr>
        <w:t>adanya</w:t>
      </w:r>
      <w:proofErr w:type="spellEnd"/>
      <w:r w:rsidRPr="00811408">
        <w:rPr>
          <w:sz w:val="22"/>
        </w:rPr>
        <w:t xml:space="preserve"> </w:t>
      </w:r>
      <w:proofErr w:type="spellStart"/>
      <w:r w:rsidRPr="00811408">
        <w:rPr>
          <w:sz w:val="22"/>
        </w:rPr>
        <w:t>unsur</w:t>
      </w:r>
      <w:proofErr w:type="spellEnd"/>
      <w:r w:rsidRPr="00811408">
        <w:rPr>
          <w:sz w:val="22"/>
        </w:rPr>
        <w:t xml:space="preserve"> </w:t>
      </w:r>
      <w:proofErr w:type="spellStart"/>
      <w:r w:rsidRPr="00811408">
        <w:rPr>
          <w:sz w:val="22"/>
        </w:rPr>
        <w:t>manusia</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hal</w:t>
      </w:r>
      <w:proofErr w:type="spellEnd"/>
      <w:r w:rsidRPr="00811408">
        <w:rPr>
          <w:sz w:val="22"/>
        </w:rPr>
        <w:t xml:space="preserve"> </w:t>
      </w:r>
      <w:proofErr w:type="spellStart"/>
      <w:r w:rsidRPr="00811408">
        <w:rPr>
          <w:sz w:val="22"/>
        </w:rPr>
        <w:t>ini</w:t>
      </w:r>
      <w:proofErr w:type="spellEnd"/>
      <w:r w:rsidRPr="00811408">
        <w:rPr>
          <w:sz w:val="22"/>
        </w:rPr>
        <w:t xml:space="preserve"> </w:t>
      </w:r>
      <w:proofErr w:type="spellStart"/>
      <w:r w:rsidRPr="00811408">
        <w:rPr>
          <w:sz w:val="22"/>
        </w:rPr>
        <w:t>perusahaan</w:t>
      </w:r>
      <w:proofErr w:type="spellEnd"/>
      <w:r w:rsidRPr="00811408">
        <w:rPr>
          <w:sz w:val="22"/>
        </w:rPr>
        <w:t xml:space="preserve"> </w:t>
      </w:r>
      <w:proofErr w:type="spellStart"/>
      <w:r w:rsidRPr="00811408">
        <w:rPr>
          <w:sz w:val="22"/>
        </w:rPr>
        <w:t>tersebut</w:t>
      </w:r>
      <w:proofErr w:type="spellEnd"/>
      <w:r w:rsidRPr="00811408">
        <w:rPr>
          <w:sz w:val="22"/>
        </w:rPr>
        <w:t xml:space="preserve"> </w:t>
      </w:r>
      <w:proofErr w:type="spellStart"/>
      <w:r w:rsidRPr="00811408">
        <w:rPr>
          <w:sz w:val="22"/>
        </w:rPr>
        <w:t>tidak</w:t>
      </w:r>
      <w:proofErr w:type="spellEnd"/>
      <w:r w:rsidRPr="00811408">
        <w:rPr>
          <w:sz w:val="22"/>
        </w:rPr>
        <w:t xml:space="preserve"> </w:t>
      </w:r>
      <w:proofErr w:type="spellStart"/>
      <w:r w:rsidRPr="00811408">
        <w:rPr>
          <w:sz w:val="22"/>
        </w:rPr>
        <w:t>dapat</w:t>
      </w:r>
      <w:proofErr w:type="spellEnd"/>
      <w:r w:rsidRPr="00811408">
        <w:rPr>
          <w:sz w:val="22"/>
        </w:rPr>
        <w:t xml:space="preserve"> </w:t>
      </w:r>
      <w:proofErr w:type="spellStart"/>
      <w:r w:rsidRPr="00811408">
        <w:rPr>
          <w:sz w:val="22"/>
        </w:rPr>
        <w:t>bergerak</w:t>
      </w:r>
      <w:proofErr w:type="spellEnd"/>
      <w:r w:rsidRPr="00811408">
        <w:rPr>
          <w:sz w:val="22"/>
        </w:rPr>
        <w:t xml:space="preserve"> dan </w:t>
      </w:r>
      <w:proofErr w:type="spellStart"/>
      <w:r w:rsidRPr="00811408">
        <w:rPr>
          <w:sz w:val="22"/>
        </w:rPr>
        <w:t>berjalan</w:t>
      </w:r>
      <w:proofErr w:type="spellEnd"/>
      <w:r w:rsidRPr="00811408">
        <w:rPr>
          <w:sz w:val="22"/>
        </w:rPr>
        <w:t xml:space="preserve"> </w:t>
      </w:r>
      <w:proofErr w:type="spellStart"/>
      <w:r w:rsidRPr="00811408">
        <w:rPr>
          <w:sz w:val="22"/>
        </w:rPr>
        <w:t>menuju</w:t>
      </w:r>
      <w:proofErr w:type="spellEnd"/>
      <w:r w:rsidRPr="00811408">
        <w:rPr>
          <w:sz w:val="22"/>
        </w:rPr>
        <w:t xml:space="preserve"> yang </w:t>
      </w:r>
      <w:proofErr w:type="spellStart"/>
      <w:r w:rsidRPr="00811408">
        <w:rPr>
          <w:sz w:val="22"/>
        </w:rPr>
        <w:t>diinginkan</w:t>
      </w:r>
      <w:proofErr w:type="spellEnd"/>
      <w:r w:rsidRPr="00811408">
        <w:rPr>
          <w:sz w:val="22"/>
        </w:rPr>
        <w:t xml:space="preserve"> </w:t>
      </w:r>
      <w:proofErr w:type="spellStart"/>
      <w:r w:rsidRPr="00811408">
        <w:rPr>
          <w:sz w:val="22"/>
        </w:rPr>
        <w:t>olah</w:t>
      </w:r>
      <w:proofErr w:type="spellEnd"/>
      <w:r w:rsidRPr="00811408">
        <w:rPr>
          <w:sz w:val="22"/>
        </w:rPr>
        <w:t xml:space="preserve"> </w:t>
      </w:r>
      <w:proofErr w:type="spellStart"/>
      <w:r w:rsidRPr="00811408">
        <w:rPr>
          <w:sz w:val="22"/>
        </w:rPr>
        <w:t>perusahaan</w:t>
      </w:r>
      <w:proofErr w:type="spellEnd"/>
      <w:r w:rsidRPr="00811408">
        <w:rPr>
          <w:sz w:val="22"/>
        </w:rPr>
        <w:t xml:space="preserve">. Perusahaan </w:t>
      </w:r>
      <w:proofErr w:type="spellStart"/>
      <w:r w:rsidRPr="00811408">
        <w:rPr>
          <w:sz w:val="22"/>
        </w:rPr>
        <w:t>selalu</w:t>
      </w:r>
      <w:proofErr w:type="spellEnd"/>
      <w:r w:rsidRPr="00811408">
        <w:rPr>
          <w:sz w:val="22"/>
        </w:rPr>
        <w:t xml:space="preserve"> </w:t>
      </w:r>
      <w:proofErr w:type="spellStart"/>
      <w:r w:rsidRPr="00811408">
        <w:rPr>
          <w:sz w:val="22"/>
        </w:rPr>
        <w:t>mengharapkan</w:t>
      </w:r>
      <w:proofErr w:type="spellEnd"/>
      <w:r w:rsidRPr="00811408">
        <w:rPr>
          <w:sz w:val="22"/>
        </w:rPr>
        <w:t xml:space="preserve"> </w:t>
      </w:r>
      <w:proofErr w:type="spellStart"/>
      <w:r w:rsidRPr="00811408">
        <w:rPr>
          <w:sz w:val="22"/>
        </w:rPr>
        <w:t>pegawai</w:t>
      </w:r>
      <w:proofErr w:type="spellEnd"/>
      <w:r w:rsidRPr="00811408">
        <w:rPr>
          <w:sz w:val="22"/>
        </w:rPr>
        <w:t xml:space="preserve"> </w:t>
      </w:r>
      <w:proofErr w:type="spellStart"/>
      <w:r w:rsidRPr="00811408">
        <w:rPr>
          <w:sz w:val="22"/>
        </w:rPr>
        <w:t>atau</w:t>
      </w:r>
      <w:proofErr w:type="spellEnd"/>
      <w:r w:rsidRPr="00811408">
        <w:rPr>
          <w:sz w:val="22"/>
        </w:rPr>
        <w:t xml:space="preserve"> </w:t>
      </w:r>
      <w:proofErr w:type="spellStart"/>
      <w:r w:rsidRPr="00811408">
        <w:rPr>
          <w:sz w:val="22"/>
        </w:rPr>
        <w:t>karyawannya</w:t>
      </w:r>
      <w:proofErr w:type="spellEnd"/>
      <w:r w:rsidRPr="00811408">
        <w:rPr>
          <w:sz w:val="22"/>
        </w:rPr>
        <w:t xml:space="preserve"> </w:t>
      </w:r>
      <w:proofErr w:type="spellStart"/>
      <w:r w:rsidRPr="00811408">
        <w:rPr>
          <w:sz w:val="22"/>
        </w:rPr>
        <w:t>dapat</w:t>
      </w:r>
      <w:proofErr w:type="spellEnd"/>
      <w:r w:rsidRPr="00811408">
        <w:rPr>
          <w:sz w:val="22"/>
        </w:rPr>
        <w:t xml:space="preserve"> </w:t>
      </w:r>
      <w:proofErr w:type="spellStart"/>
      <w:r w:rsidRPr="00811408">
        <w:rPr>
          <w:sz w:val="22"/>
        </w:rPr>
        <w:t>memberikan</w:t>
      </w:r>
      <w:proofErr w:type="spellEnd"/>
      <w:r w:rsidRPr="00811408">
        <w:rPr>
          <w:sz w:val="22"/>
        </w:rPr>
        <w:t xml:space="preserve"> </w:t>
      </w:r>
      <w:proofErr w:type="spellStart"/>
      <w:r w:rsidRPr="00811408">
        <w:rPr>
          <w:sz w:val="22"/>
        </w:rPr>
        <w:t>prestasi</w:t>
      </w:r>
      <w:proofErr w:type="spellEnd"/>
      <w:r w:rsidRPr="00811408">
        <w:rPr>
          <w:sz w:val="22"/>
        </w:rPr>
        <w:t xml:space="preserve">, dan juga </w:t>
      </w:r>
      <w:proofErr w:type="spellStart"/>
      <w:r w:rsidRPr="00811408">
        <w:rPr>
          <w:sz w:val="22"/>
        </w:rPr>
        <w:t>kualitas</w:t>
      </w:r>
      <w:proofErr w:type="spellEnd"/>
      <w:r w:rsidRPr="00811408">
        <w:rPr>
          <w:sz w:val="22"/>
        </w:rPr>
        <w:t xml:space="preserve"> </w:t>
      </w:r>
      <w:proofErr w:type="spellStart"/>
      <w:r w:rsidRPr="00811408">
        <w:rPr>
          <w:sz w:val="22"/>
        </w:rPr>
        <w:t>kerja</w:t>
      </w:r>
      <w:proofErr w:type="spellEnd"/>
      <w:r w:rsidRPr="00811408">
        <w:rPr>
          <w:sz w:val="22"/>
        </w:rPr>
        <w:t xml:space="preserve"> yang </w:t>
      </w:r>
      <w:proofErr w:type="spellStart"/>
      <w:r w:rsidRPr="00811408">
        <w:rPr>
          <w:sz w:val="22"/>
        </w:rPr>
        <w:t>natinya</w:t>
      </w:r>
      <w:proofErr w:type="spellEnd"/>
      <w:r w:rsidRPr="00811408">
        <w:rPr>
          <w:sz w:val="22"/>
        </w:rPr>
        <w:t xml:space="preserve"> </w:t>
      </w:r>
      <w:proofErr w:type="spellStart"/>
      <w:r w:rsidRPr="00811408">
        <w:rPr>
          <w:sz w:val="22"/>
        </w:rPr>
        <w:t>akan</w:t>
      </w:r>
      <w:proofErr w:type="spellEnd"/>
      <w:r w:rsidRPr="00811408">
        <w:rPr>
          <w:sz w:val="22"/>
        </w:rPr>
        <w:t xml:space="preserve"> </w:t>
      </w:r>
      <w:proofErr w:type="spellStart"/>
      <w:r w:rsidRPr="00811408">
        <w:rPr>
          <w:sz w:val="22"/>
        </w:rPr>
        <w:t>memberikan</w:t>
      </w:r>
      <w:proofErr w:type="spellEnd"/>
      <w:r w:rsidRPr="00811408">
        <w:rPr>
          <w:sz w:val="22"/>
        </w:rPr>
        <w:t xml:space="preserve"> </w:t>
      </w:r>
      <w:proofErr w:type="spellStart"/>
      <w:r w:rsidRPr="00811408">
        <w:rPr>
          <w:sz w:val="22"/>
        </w:rPr>
        <w:t>sumbangan</w:t>
      </w:r>
      <w:proofErr w:type="spellEnd"/>
      <w:r w:rsidRPr="00811408">
        <w:rPr>
          <w:sz w:val="22"/>
        </w:rPr>
        <w:t xml:space="preserve"> yang optimal </w:t>
      </w:r>
      <w:proofErr w:type="spellStart"/>
      <w:r w:rsidRPr="00811408">
        <w:rPr>
          <w:sz w:val="22"/>
        </w:rPr>
        <w:t>bagi</w:t>
      </w:r>
      <w:proofErr w:type="spellEnd"/>
      <w:r w:rsidRPr="00811408">
        <w:rPr>
          <w:sz w:val="22"/>
        </w:rPr>
        <w:t xml:space="preserve"> </w:t>
      </w:r>
      <w:proofErr w:type="spellStart"/>
      <w:r w:rsidRPr="00811408">
        <w:rPr>
          <w:sz w:val="22"/>
        </w:rPr>
        <w:t>instansi</w:t>
      </w:r>
      <w:proofErr w:type="spellEnd"/>
      <w:r w:rsidRPr="00811408">
        <w:rPr>
          <w:sz w:val="22"/>
        </w:rPr>
        <w:t xml:space="preserve"> </w:t>
      </w:r>
      <w:proofErr w:type="spellStart"/>
      <w:r w:rsidRPr="00811408">
        <w:rPr>
          <w:sz w:val="22"/>
        </w:rPr>
        <w:t>atau</w:t>
      </w:r>
      <w:proofErr w:type="spellEnd"/>
      <w:r w:rsidRPr="00811408">
        <w:rPr>
          <w:sz w:val="22"/>
        </w:rPr>
        <w:t xml:space="preserve"> </w:t>
      </w:r>
      <w:proofErr w:type="spellStart"/>
      <w:r w:rsidRPr="00811408">
        <w:rPr>
          <w:sz w:val="22"/>
        </w:rPr>
        <w:t>perusahaan</w:t>
      </w:r>
      <w:proofErr w:type="spellEnd"/>
      <w:r w:rsidRPr="00811408">
        <w:rPr>
          <w:sz w:val="22"/>
        </w:rPr>
        <w:t xml:space="preserve">. </w:t>
      </w:r>
      <w:proofErr w:type="spellStart"/>
      <w:r w:rsidRPr="00811408">
        <w:rPr>
          <w:sz w:val="22"/>
        </w:rPr>
        <w:t>Selain</w:t>
      </w:r>
      <w:proofErr w:type="spellEnd"/>
      <w:r w:rsidRPr="00811408">
        <w:rPr>
          <w:sz w:val="22"/>
        </w:rPr>
        <w:t xml:space="preserve"> </w:t>
      </w:r>
      <w:proofErr w:type="spellStart"/>
      <w:r w:rsidRPr="00811408">
        <w:rPr>
          <w:sz w:val="22"/>
        </w:rPr>
        <w:t>itu</w:t>
      </w:r>
      <w:proofErr w:type="spellEnd"/>
      <w:r w:rsidRPr="00811408">
        <w:rPr>
          <w:sz w:val="22"/>
        </w:rPr>
        <w:t xml:space="preserve"> </w:t>
      </w:r>
      <w:proofErr w:type="spellStart"/>
      <w:r w:rsidRPr="00811408">
        <w:rPr>
          <w:sz w:val="22"/>
        </w:rPr>
        <w:t>sumber</w:t>
      </w:r>
      <w:proofErr w:type="spellEnd"/>
      <w:r w:rsidRPr="00811408">
        <w:rPr>
          <w:sz w:val="22"/>
        </w:rPr>
        <w:t xml:space="preserve"> </w:t>
      </w:r>
      <w:proofErr w:type="spellStart"/>
      <w:r w:rsidRPr="00811408">
        <w:rPr>
          <w:sz w:val="22"/>
        </w:rPr>
        <w:t>daya</w:t>
      </w:r>
      <w:proofErr w:type="spellEnd"/>
      <w:r w:rsidRPr="00811408">
        <w:rPr>
          <w:sz w:val="22"/>
        </w:rPr>
        <w:t xml:space="preserve"> </w:t>
      </w:r>
      <w:proofErr w:type="spellStart"/>
      <w:r w:rsidRPr="00811408">
        <w:rPr>
          <w:sz w:val="22"/>
        </w:rPr>
        <w:t>manusia</w:t>
      </w:r>
      <w:proofErr w:type="spellEnd"/>
      <w:r w:rsidRPr="00811408">
        <w:rPr>
          <w:sz w:val="22"/>
        </w:rPr>
        <w:t xml:space="preserve"> </w:t>
      </w:r>
      <w:proofErr w:type="spellStart"/>
      <w:r w:rsidRPr="00811408">
        <w:rPr>
          <w:sz w:val="22"/>
        </w:rPr>
        <w:t>merupakan</w:t>
      </w:r>
      <w:proofErr w:type="spellEnd"/>
      <w:r w:rsidRPr="00811408">
        <w:rPr>
          <w:sz w:val="22"/>
        </w:rPr>
        <w:t xml:space="preserve"> salah </w:t>
      </w:r>
      <w:proofErr w:type="spellStart"/>
      <w:r w:rsidRPr="00811408">
        <w:rPr>
          <w:sz w:val="22"/>
        </w:rPr>
        <w:t>satu</w:t>
      </w:r>
      <w:proofErr w:type="spellEnd"/>
      <w:r w:rsidRPr="00811408">
        <w:rPr>
          <w:sz w:val="22"/>
        </w:rPr>
        <w:t xml:space="preserve"> </w:t>
      </w:r>
      <w:proofErr w:type="spellStart"/>
      <w:r w:rsidRPr="00811408">
        <w:rPr>
          <w:sz w:val="22"/>
        </w:rPr>
        <w:t>unsur</w:t>
      </w:r>
      <w:proofErr w:type="spellEnd"/>
      <w:r w:rsidRPr="00811408">
        <w:rPr>
          <w:sz w:val="22"/>
        </w:rPr>
        <w:t xml:space="preserve"> </w:t>
      </w:r>
      <w:proofErr w:type="spellStart"/>
      <w:r w:rsidRPr="00811408">
        <w:rPr>
          <w:sz w:val="22"/>
        </w:rPr>
        <w:t>masukan</w:t>
      </w:r>
      <w:proofErr w:type="spellEnd"/>
      <w:r w:rsidRPr="00811408">
        <w:rPr>
          <w:sz w:val="22"/>
        </w:rPr>
        <w:t xml:space="preserve"> </w:t>
      </w:r>
      <w:r w:rsidRPr="00811408">
        <w:rPr>
          <w:i/>
          <w:sz w:val="22"/>
        </w:rPr>
        <w:t xml:space="preserve">(input) </w:t>
      </w:r>
      <w:r w:rsidRPr="00811408">
        <w:rPr>
          <w:sz w:val="22"/>
        </w:rPr>
        <w:t xml:space="preserve">yang </w:t>
      </w:r>
      <w:proofErr w:type="spellStart"/>
      <w:r w:rsidRPr="00811408">
        <w:rPr>
          <w:sz w:val="22"/>
        </w:rPr>
        <w:t>bersama-sama</w:t>
      </w:r>
      <w:proofErr w:type="spellEnd"/>
      <w:r w:rsidRPr="00811408">
        <w:rPr>
          <w:sz w:val="22"/>
        </w:rPr>
        <w:t xml:space="preserve"> </w:t>
      </w:r>
      <w:proofErr w:type="spellStart"/>
      <w:r w:rsidRPr="00811408">
        <w:rPr>
          <w:sz w:val="22"/>
        </w:rPr>
        <w:t>dengan</w:t>
      </w:r>
      <w:proofErr w:type="spellEnd"/>
      <w:r w:rsidRPr="00811408">
        <w:rPr>
          <w:sz w:val="22"/>
        </w:rPr>
        <w:t xml:space="preserve"> </w:t>
      </w:r>
      <w:proofErr w:type="spellStart"/>
      <w:r w:rsidRPr="00811408">
        <w:rPr>
          <w:sz w:val="22"/>
        </w:rPr>
        <w:t>unsur</w:t>
      </w:r>
      <w:proofErr w:type="spellEnd"/>
      <w:r w:rsidRPr="00811408">
        <w:rPr>
          <w:sz w:val="22"/>
        </w:rPr>
        <w:t xml:space="preserve"> </w:t>
      </w:r>
      <w:proofErr w:type="spellStart"/>
      <w:r w:rsidRPr="00811408">
        <w:rPr>
          <w:sz w:val="22"/>
        </w:rPr>
        <w:t>lainnya</w:t>
      </w:r>
      <w:proofErr w:type="spellEnd"/>
      <w:r w:rsidRPr="00811408">
        <w:rPr>
          <w:sz w:val="22"/>
        </w:rPr>
        <w:t xml:space="preserve">, </w:t>
      </w:r>
      <w:proofErr w:type="spellStart"/>
      <w:r w:rsidRPr="00811408">
        <w:rPr>
          <w:sz w:val="22"/>
        </w:rPr>
        <w:t>seperti</w:t>
      </w:r>
      <w:proofErr w:type="spellEnd"/>
      <w:r w:rsidRPr="00811408">
        <w:rPr>
          <w:sz w:val="22"/>
        </w:rPr>
        <w:t xml:space="preserve">: modal, </w:t>
      </w:r>
      <w:proofErr w:type="spellStart"/>
      <w:r w:rsidRPr="00811408">
        <w:rPr>
          <w:sz w:val="22"/>
        </w:rPr>
        <w:t>bahan</w:t>
      </w:r>
      <w:proofErr w:type="spellEnd"/>
      <w:r w:rsidRPr="00811408">
        <w:rPr>
          <w:sz w:val="22"/>
        </w:rPr>
        <w:t xml:space="preserve">, </w:t>
      </w:r>
      <w:proofErr w:type="spellStart"/>
      <w:r w:rsidRPr="00811408">
        <w:rPr>
          <w:sz w:val="22"/>
        </w:rPr>
        <w:t>mesin</w:t>
      </w:r>
      <w:proofErr w:type="spellEnd"/>
      <w:r w:rsidRPr="00811408">
        <w:rPr>
          <w:sz w:val="22"/>
        </w:rPr>
        <w:t xml:space="preserve">, dan </w:t>
      </w:r>
      <w:proofErr w:type="spellStart"/>
      <w:r w:rsidRPr="00811408">
        <w:rPr>
          <w:sz w:val="22"/>
        </w:rPr>
        <w:t>metode</w:t>
      </w:r>
      <w:proofErr w:type="spellEnd"/>
      <w:r w:rsidRPr="00811408">
        <w:rPr>
          <w:sz w:val="22"/>
        </w:rPr>
        <w:t>/</w:t>
      </w:r>
      <w:proofErr w:type="spellStart"/>
      <w:r w:rsidRPr="00811408">
        <w:rPr>
          <w:sz w:val="22"/>
        </w:rPr>
        <w:t>teknologi</w:t>
      </w:r>
      <w:proofErr w:type="spellEnd"/>
      <w:r w:rsidRPr="00811408">
        <w:rPr>
          <w:sz w:val="22"/>
        </w:rPr>
        <w:t xml:space="preserve"> </w:t>
      </w:r>
      <w:proofErr w:type="spellStart"/>
      <w:r w:rsidRPr="00811408">
        <w:rPr>
          <w:sz w:val="22"/>
        </w:rPr>
        <w:t>diubah</w:t>
      </w:r>
      <w:proofErr w:type="spellEnd"/>
      <w:r w:rsidRPr="00811408">
        <w:rPr>
          <w:sz w:val="22"/>
        </w:rPr>
        <w:t xml:space="preserve"> </w:t>
      </w:r>
      <w:proofErr w:type="spellStart"/>
      <w:r w:rsidRPr="00811408">
        <w:rPr>
          <w:sz w:val="22"/>
        </w:rPr>
        <w:t>melalui</w:t>
      </w:r>
      <w:proofErr w:type="spellEnd"/>
      <w:r w:rsidRPr="00811408">
        <w:rPr>
          <w:sz w:val="22"/>
        </w:rPr>
        <w:t xml:space="preserve"> proses </w:t>
      </w:r>
      <w:proofErr w:type="spellStart"/>
      <w:r w:rsidRPr="00811408">
        <w:rPr>
          <w:sz w:val="22"/>
        </w:rPr>
        <w:t>manajemen</w:t>
      </w:r>
      <w:proofErr w:type="spellEnd"/>
      <w:r w:rsidRPr="00811408">
        <w:rPr>
          <w:sz w:val="22"/>
        </w:rPr>
        <w:t xml:space="preserve"> </w:t>
      </w:r>
      <w:proofErr w:type="spellStart"/>
      <w:r w:rsidRPr="00811408">
        <w:rPr>
          <w:sz w:val="22"/>
        </w:rPr>
        <w:t>menjadi</w:t>
      </w:r>
      <w:proofErr w:type="spellEnd"/>
      <w:r w:rsidRPr="00811408">
        <w:rPr>
          <w:sz w:val="22"/>
        </w:rPr>
        <w:t xml:space="preserve"> </w:t>
      </w:r>
      <w:proofErr w:type="spellStart"/>
      <w:r w:rsidRPr="00811408">
        <w:rPr>
          <w:sz w:val="22"/>
        </w:rPr>
        <w:t>keluaran</w:t>
      </w:r>
      <w:proofErr w:type="spellEnd"/>
      <w:r w:rsidRPr="00811408">
        <w:rPr>
          <w:sz w:val="22"/>
        </w:rPr>
        <w:t xml:space="preserve"> </w:t>
      </w:r>
      <w:r w:rsidRPr="00811408">
        <w:rPr>
          <w:i/>
          <w:sz w:val="22"/>
        </w:rPr>
        <w:t>(output)</w:t>
      </w:r>
      <w:r w:rsidRPr="00811408">
        <w:rPr>
          <w:sz w:val="22"/>
        </w:rPr>
        <w:t xml:space="preserve"> </w:t>
      </w:r>
      <w:proofErr w:type="spellStart"/>
      <w:r w:rsidRPr="00811408">
        <w:rPr>
          <w:sz w:val="22"/>
        </w:rPr>
        <w:t>berupa</w:t>
      </w:r>
      <w:proofErr w:type="spellEnd"/>
      <w:r w:rsidRPr="00811408">
        <w:rPr>
          <w:sz w:val="22"/>
        </w:rPr>
        <w:t xml:space="preserve"> </w:t>
      </w:r>
      <w:proofErr w:type="spellStart"/>
      <w:r w:rsidRPr="00811408">
        <w:rPr>
          <w:sz w:val="22"/>
        </w:rPr>
        <w:t>barang</w:t>
      </w:r>
      <w:proofErr w:type="spellEnd"/>
      <w:r w:rsidRPr="00811408">
        <w:rPr>
          <w:sz w:val="22"/>
        </w:rPr>
        <w:t xml:space="preserve"> dan </w:t>
      </w:r>
      <w:proofErr w:type="spellStart"/>
      <w:r w:rsidRPr="00811408">
        <w:rPr>
          <w:sz w:val="22"/>
        </w:rPr>
        <w:t>jasa</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mencapai</w:t>
      </w:r>
      <w:proofErr w:type="spellEnd"/>
      <w:r w:rsidRPr="00811408">
        <w:rPr>
          <w:sz w:val="22"/>
        </w:rPr>
        <w:t xml:space="preserve"> </w:t>
      </w:r>
      <w:proofErr w:type="spellStart"/>
      <w:r w:rsidRPr="00811408">
        <w:rPr>
          <w:sz w:val="22"/>
        </w:rPr>
        <w:t>tujuan</w:t>
      </w:r>
      <w:proofErr w:type="spellEnd"/>
      <w:r w:rsidRPr="00811408">
        <w:rPr>
          <w:sz w:val="22"/>
        </w:rPr>
        <w:t xml:space="preserve"> </w:t>
      </w:r>
      <w:proofErr w:type="spellStart"/>
      <w:r w:rsidRPr="00811408">
        <w:rPr>
          <w:sz w:val="22"/>
        </w:rPr>
        <w:t>tersebut</w:t>
      </w:r>
      <w:proofErr w:type="spellEnd"/>
      <w:r w:rsidRPr="00811408">
        <w:rPr>
          <w:sz w:val="22"/>
        </w:rPr>
        <w:t xml:space="preserve">. Perusahaan </w:t>
      </w:r>
      <w:proofErr w:type="spellStart"/>
      <w:r w:rsidRPr="00811408">
        <w:rPr>
          <w:sz w:val="22"/>
        </w:rPr>
        <w:t>tidak</w:t>
      </w:r>
      <w:proofErr w:type="spellEnd"/>
      <w:r w:rsidRPr="00811408">
        <w:rPr>
          <w:sz w:val="22"/>
        </w:rPr>
        <w:t xml:space="preserve"> </w:t>
      </w:r>
      <w:proofErr w:type="spellStart"/>
      <w:r w:rsidRPr="00811408">
        <w:rPr>
          <w:sz w:val="22"/>
        </w:rPr>
        <w:t>mungkin</w:t>
      </w:r>
      <w:proofErr w:type="spellEnd"/>
      <w:r w:rsidRPr="00811408">
        <w:rPr>
          <w:sz w:val="22"/>
        </w:rPr>
        <w:t xml:space="preserve"> </w:t>
      </w:r>
      <w:proofErr w:type="spellStart"/>
      <w:r w:rsidRPr="00811408">
        <w:rPr>
          <w:sz w:val="22"/>
        </w:rPr>
        <w:t>terlepas</w:t>
      </w:r>
      <w:proofErr w:type="spellEnd"/>
      <w:r w:rsidRPr="00811408">
        <w:rPr>
          <w:sz w:val="22"/>
        </w:rPr>
        <w:t xml:space="preserve"> </w:t>
      </w:r>
      <w:proofErr w:type="spellStart"/>
      <w:r w:rsidRPr="00811408">
        <w:rPr>
          <w:sz w:val="22"/>
        </w:rPr>
        <w:t>dari</w:t>
      </w:r>
      <w:proofErr w:type="spellEnd"/>
      <w:r w:rsidRPr="00811408">
        <w:rPr>
          <w:sz w:val="22"/>
        </w:rPr>
        <w:t xml:space="preserve"> </w:t>
      </w:r>
      <w:proofErr w:type="spellStart"/>
      <w:r w:rsidRPr="00811408">
        <w:rPr>
          <w:sz w:val="22"/>
        </w:rPr>
        <w:t>tenaga</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manusia</w:t>
      </w:r>
      <w:proofErr w:type="spellEnd"/>
      <w:r w:rsidRPr="00811408">
        <w:rPr>
          <w:sz w:val="22"/>
        </w:rPr>
        <w:t xml:space="preserve">, </w:t>
      </w:r>
      <w:proofErr w:type="spellStart"/>
      <w:r w:rsidRPr="00811408">
        <w:rPr>
          <w:sz w:val="22"/>
        </w:rPr>
        <w:t>walaupun</w:t>
      </w:r>
      <w:proofErr w:type="spellEnd"/>
      <w:r w:rsidRPr="00811408">
        <w:rPr>
          <w:sz w:val="22"/>
        </w:rPr>
        <w:t xml:space="preserve"> </w:t>
      </w:r>
      <w:proofErr w:type="spellStart"/>
      <w:r w:rsidRPr="00811408">
        <w:rPr>
          <w:sz w:val="22"/>
        </w:rPr>
        <w:t>aktivitas</w:t>
      </w:r>
      <w:proofErr w:type="spellEnd"/>
      <w:r w:rsidRPr="00811408">
        <w:rPr>
          <w:sz w:val="22"/>
        </w:rPr>
        <w:t xml:space="preserve"> </w:t>
      </w:r>
      <w:proofErr w:type="spellStart"/>
      <w:r w:rsidRPr="00811408">
        <w:rPr>
          <w:sz w:val="22"/>
        </w:rPr>
        <w:t>perusahaan</w:t>
      </w:r>
      <w:proofErr w:type="spellEnd"/>
      <w:r w:rsidRPr="00811408">
        <w:rPr>
          <w:sz w:val="22"/>
        </w:rPr>
        <w:t xml:space="preserve"> </w:t>
      </w:r>
      <w:proofErr w:type="spellStart"/>
      <w:r w:rsidRPr="00811408">
        <w:rPr>
          <w:sz w:val="22"/>
        </w:rPr>
        <w:t>itu</w:t>
      </w:r>
      <w:proofErr w:type="spellEnd"/>
      <w:r w:rsidRPr="00811408">
        <w:rPr>
          <w:sz w:val="22"/>
        </w:rPr>
        <w:t xml:space="preserve"> </w:t>
      </w:r>
      <w:proofErr w:type="spellStart"/>
      <w:r w:rsidRPr="00811408">
        <w:rPr>
          <w:sz w:val="22"/>
        </w:rPr>
        <w:t>telah</w:t>
      </w:r>
      <w:proofErr w:type="spellEnd"/>
      <w:r w:rsidRPr="00811408">
        <w:rPr>
          <w:sz w:val="22"/>
        </w:rPr>
        <w:t xml:space="preserve"> </w:t>
      </w:r>
      <w:proofErr w:type="spellStart"/>
      <w:r w:rsidRPr="00811408">
        <w:rPr>
          <w:sz w:val="22"/>
        </w:rPr>
        <w:t>mempunyai</w:t>
      </w:r>
      <w:proofErr w:type="spellEnd"/>
      <w:r w:rsidRPr="00811408">
        <w:rPr>
          <w:sz w:val="22"/>
        </w:rPr>
        <w:t xml:space="preserve"> modal yang </w:t>
      </w:r>
      <w:proofErr w:type="spellStart"/>
      <w:r w:rsidRPr="00811408">
        <w:rPr>
          <w:sz w:val="22"/>
        </w:rPr>
        <w:t>cukup</w:t>
      </w:r>
      <w:proofErr w:type="spellEnd"/>
      <w:r w:rsidRPr="00811408">
        <w:rPr>
          <w:sz w:val="22"/>
        </w:rPr>
        <w:t xml:space="preserve"> </w:t>
      </w:r>
      <w:proofErr w:type="spellStart"/>
      <w:r w:rsidRPr="00811408">
        <w:rPr>
          <w:sz w:val="22"/>
        </w:rPr>
        <w:t>besar</w:t>
      </w:r>
      <w:proofErr w:type="spellEnd"/>
      <w:r w:rsidRPr="00811408">
        <w:rPr>
          <w:sz w:val="22"/>
        </w:rPr>
        <w:t xml:space="preserve"> dan </w:t>
      </w:r>
      <w:proofErr w:type="spellStart"/>
      <w:r w:rsidRPr="00811408">
        <w:rPr>
          <w:sz w:val="22"/>
        </w:rPr>
        <w:t>teknologi</w:t>
      </w:r>
      <w:proofErr w:type="spellEnd"/>
      <w:r w:rsidRPr="00811408">
        <w:rPr>
          <w:sz w:val="22"/>
        </w:rPr>
        <w:t xml:space="preserve"> modern, </w:t>
      </w:r>
      <w:proofErr w:type="spellStart"/>
      <w:r w:rsidRPr="00811408">
        <w:rPr>
          <w:sz w:val="22"/>
        </w:rPr>
        <w:t>sebab</w:t>
      </w:r>
      <w:proofErr w:type="spellEnd"/>
      <w:r w:rsidRPr="00811408">
        <w:rPr>
          <w:sz w:val="22"/>
        </w:rPr>
        <w:t xml:space="preserve"> </w:t>
      </w:r>
      <w:proofErr w:type="spellStart"/>
      <w:r w:rsidRPr="00811408">
        <w:rPr>
          <w:sz w:val="22"/>
        </w:rPr>
        <w:t>bagaimanapun</w:t>
      </w:r>
      <w:proofErr w:type="spellEnd"/>
      <w:r w:rsidRPr="00811408">
        <w:rPr>
          <w:sz w:val="22"/>
        </w:rPr>
        <w:t xml:space="preserve"> </w:t>
      </w:r>
      <w:proofErr w:type="spellStart"/>
      <w:r w:rsidRPr="00811408">
        <w:rPr>
          <w:sz w:val="22"/>
        </w:rPr>
        <w:t>majunya</w:t>
      </w:r>
      <w:proofErr w:type="spellEnd"/>
      <w:r w:rsidRPr="00811408">
        <w:rPr>
          <w:sz w:val="22"/>
        </w:rPr>
        <w:t xml:space="preserve"> </w:t>
      </w:r>
      <w:proofErr w:type="spellStart"/>
      <w:r w:rsidRPr="00811408">
        <w:rPr>
          <w:sz w:val="22"/>
        </w:rPr>
        <w:lastRenderedPageBreak/>
        <w:t>teknologi</w:t>
      </w:r>
      <w:proofErr w:type="spellEnd"/>
      <w:r w:rsidRPr="00811408">
        <w:rPr>
          <w:sz w:val="22"/>
        </w:rPr>
        <w:t xml:space="preserve"> </w:t>
      </w:r>
      <w:proofErr w:type="spellStart"/>
      <w:r w:rsidRPr="00811408">
        <w:rPr>
          <w:sz w:val="22"/>
        </w:rPr>
        <w:t>tanpa</w:t>
      </w:r>
      <w:proofErr w:type="spellEnd"/>
      <w:r w:rsidRPr="00811408">
        <w:rPr>
          <w:sz w:val="22"/>
        </w:rPr>
        <w:t xml:space="preserve"> </w:t>
      </w:r>
      <w:proofErr w:type="spellStart"/>
      <w:r w:rsidRPr="00811408">
        <w:rPr>
          <w:sz w:val="22"/>
        </w:rPr>
        <w:t>ditunjang</w:t>
      </w:r>
      <w:proofErr w:type="spellEnd"/>
      <w:r w:rsidRPr="00811408">
        <w:rPr>
          <w:sz w:val="22"/>
        </w:rPr>
        <w:t xml:space="preserve"> oleh </w:t>
      </w:r>
      <w:proofErr w:type="spellStart"/>
      <w:r w:rsidRPr="00811408">
        <w:rPr>
          <w:sz w:val="22"/>
        </w:rPr>
        <w:t>manusia</w:t>
      </w:r>
      <w:proofErr w:type="spellEnd"/>
      <w:r w:rsidRPr="00811408">
        <w:rPr>
          <w:sz w:val="22"/>
        </w:rPr>
        <w:t xml:space="preserve"> </w:t>
      </w:r>
      <w:proofErr w:type="spellStart"/>
      <w:r w:rsidRPr="00811408">
        <w:rPr>
          <w:sz w:val="22"/>
        </w:rPr>
        <w:t>sebagai</w:t>
      </w:r>
      <w:proofErr w:type="spellEnd"/>
      <w:r w:rsidRPr="00811408">
        <w:rPr>
          <w:sz w:val="22"/>
        </w:rPr>
        <w:t xml:space="preserve"> </w:t>
      </w:r>
      <w:proofErr w:type="spellStart"/>
      <w:r w:rsidRPr="00811408">
        <w:rPr>
          <w:sz w:val="22"/>
        </w:rPr>
        <w:t>sumber</w:t>
      </w:r>
      <w:proofErr w:type="spellEnd"/>
      <w:r w:rsidRPr="00811408">
        <w:rPr>
          <w:sz w:val="22"/>
        </w:rPr>
        <w:t xml:space="preserve"> </w:t>
      </w:r>
      <w:proofErr w:type="spellStart"/>
      <w:r w:rsidRPr="00811408">
        <w:rPr>
          <w:sz w:val="22"/>
        </w:rPr>
        <w:t>dayanya</w:t>
      </w:r>
      <w:proofErr w:type="spellEnd"/>
      <w:r w:rsidRPr="00811408">
        <w:rPr>
          <w:sz w:val="22"/>
        </w:rPr>
        <w:t xml:space="preserve"> </w:t>
      </w:r>
      <w:proofErr w:type="spellStart"/>
      <w:r w:rsidRPr="00811408">
        <w:rPr>
          <w:sz w:val="22"/>
        </w:rPr>
        <w:t>maka</w:t>
      </w:r>
      <w:proofErr w:type="spellEnd"/>
      <w:r w:rsidRPr="00811408">
        <w:rPr>
          <w:sz w:val="22"/>
        </w:rPr>
        <w:t xml:space="preserve"> </w:t>
      </w:r>
      <w:proofErr w:type="spellStart"/>
      <w:r w:rsidRPr="00811408">
        <w:rPr>
          <w:sz w:val="22"/>
        </w:rPr>
        <w:t>tujuan</w:t>
      </w:r>
      <w:proofErr w:type="spellEnd"/>
      <w:r w:rsidRPr="00811408">
        <w:rPr>
          <w:sz w:val="22"/>
        </w:rPr>
        <w:t xml:space="preserve"> </w:t>
      </w:r>
      <w:proofErr w:type="spellStart"/>
      <w:r w:rsidRPr="00811408">
        <w:rPr>
          <w:sz w:val="22"/>
        </w:rPr>
        <w:t>perusahaan</w:t>
      </w:r>
      <w:proofErr w:type="spellEnd"/>
      <w:r w:rsidRPr="00811408">
        <w:rPr>
          <w:sz w:val="22"/>
        </w:rPr>
        <w:t xml:space="preserve"> </w:t>
      </w:r>
      <w:proofErr w:type="spellStart"/>
      <w:r w:rsidRPr="00811408">
        <w:rPr>
          <w:sz w:val="22"/>
        </w:rPr>
        <w:t>tidak</w:t>
      </w:r>
      <w:proofErr w:type="spellEnd"/>
      <w:r w:rsidRPr="00811408">
        <w:rPr>
          <w:sz w:val="22"/>
        </w:rPr>
        <w:t xml:space="preserve"> </w:t>
      </w:r>
      <w:proofErr w:type="spellStart"/>
      <w:r w:rsidRPr="00811408">
        <w:rPr>
          <w:sz w:val="22"/>
        </w:rPr>
        <w:t>akan</w:t>
      </w:r>
      <w:proofErr w:type="spellEnd"/>
      <w:r w:rsidRPr="00811408">
        <w:rPr>
          <w:sz w:val="22"/>
        </w:rPr>
        <w:t xml:space="preserve"> </w:t>
      </w:r>
      <w:proofErr w:type="spellStart"/>
      <w:r w:rsidRPr="00811408">
        <w:rPr>
          <w:sz w:val="22"/>
        </w:rPr>
        <w:t>tercapai</w:t>
      </w:r>
      <w:proofErr w:type="spellEnd"/>
      <w:r w:rsidRPr="00811408">
        <w:rPr>
          <w:sz w:val="22"/>
        </w:rPr>
        <w:t xml:space="preserve">, </w:t>
      </w:r>
      <w:proofErr w:type="spellStart"/>
      <w:r w:rsidRPr="00811408">
        <w:rPr>
          <w:sz w:val="22"/>
        </w:rPr>
        <w:t>dengan</w:t>
      </w:r>
      <w:proofErr w:type="spellEnd"/>
      <w:r w:rsidRPr="00811408">
        <w:rPr>
          <w:sz w:val="22"/>
        </w:rPr>
        <w:t xml:space="preserve"> </w:t>
      </w:r>
      <w:proofErr w:type="spellStart"/>
      <w:r w:rsidRPr="00811408">
        <w:rPr>
          <w:sz w:val="22"/>
        </w:rPr>
        <w:t>demikian</w:t>
      </w:r>
      <w:proofErr w:type="spellEnd"/>
      <w:r w:rsidRPr="00811408">
        <w:rPr>
          <w:sz w:val="22"/>
        </w:rPr>
        <w:t xml:space="preserve"> </w:t>
      </w:r>
      <w:proofErr w:type="spellStart"/>
      <w:r w:rsidRPr="00811408">
        <w:rPr>
          <w:sz w:val="22"/>
        </w:rPr>
        <w:t>maka</w:t>
      </w:r>
      <w:proofErr w:type="spellEnd"/>
      <w:r w:rsidRPr="00811408">
        <w:rPr>
          <w:sz w:val="22"/>
        </w:rPr>
        <w:t xml:space="preserve"> </w:t>
      </w:r>
      <w:proofErr w:type="spellStart"/>
      <w:r w:rsidRPr="00811408">
        <w:rPr>
          <w:sz w:val="22"/>
        </w:rPr>
        <w:t>sumber</w:t>
      </w:r>
      <w:proofErr w:type="spellEnd"/>
      <w:r w:rsidRPr="00811408">
        <w:rPr>
          <w:sz w:val="22"/>
        </w:rPr>
        <w:t xml:space="preserve"> </w:t>
      </w:r>
      <w:proofErr w:type="spellStart"/>
      <w:r w:rsidRPr="00811408">
        <w:rPr>
          <w:sz w:val="22"/>
        </w:rPr>
        <w:t>daya</w:t>
      </w:r>
      <w:proofErr w:type="spellEnd"/>
      <w:r w:rsidRPr="00811408">
        <w:rPr>
          <w:sz w:val="22"/>
        </w:rPr>
        <w:t xml:space="preserve"> </w:t>
      </w:r>
      <w:proofErr w:type="spellStart"/>
      <w:r w:rsidRPr="00811408">
        <w:rPr>
          <w:sz w:val="22"/>
        </w:rPr>
        <w:t>manusia</w:t>
      </w:r>
      <w:proofErr w:type="spellEnd"/>
      <w:r w:rsidRPr="00811408">
        <w:rPr>
          <w:sz w:val="22"/>
        </w:rPr>
        <w:t xml:space="preserve"> </w:t>
      </w:r>
      <w:proofErr w:type="spellStart"/>
      <w:r w:rsidRPr="00811408">
        <w:rPr>
          <w:sz w:val="22"/>
        </w:rPr>
        <w:t>sangat</w:t>
      </w:r>
      <w:proofErr w:type="spellEnd"/>
      <w:r w:rsidRPr="00811408">
        <w:rPr>
          <w:sz w:val="22"/>
        </w:rPr>
        <w:t xml:space="preserve"> </w:t>
      </w:r>
      <w:proofErr w:type="spellStart"/>
      <w:r w:rsidRPr="00811408">
        <w:rPr>
          <w:sz w:val="22"/>
        </w:rPr>
        <w:t>penting</w:t>
      </w:r>
      <w:proofErr w:type="spellEnd"/>
      <w:r w:rsidRPr="00811408">
        <w:rPr>
          <w:sz w:val="22"/>
        </w:rPr>
        <w:t xml:space="preserve"> </w:t>
      </w:r>
      <w:proofErr w:type="spellStart"/>
      <w:r w:rsidRPr="00811408">
        <w:rPr>
          <w:sz w:val="22"/>
        </w:rPr>
        <w:t>untuk</w:t>
      </w:r>
      <w:proofErr w:type="spellEnd"/>
      <w:r w:rsidRPr="00811408">
        <w:rPr>
          <w:sz w:val="22"/>
        </w:rPr>
        <w:t xml:space="preserve"> </w:t>
      </w:r>
      <w:proofErr w:type="spellStart"/>
      <w:r w:rsidRPr="00811408">
        <w:rPr>
          <w:sz w:val="22"/>
        </w:rPr>
        <w:t>diberikan</w:t>
      </w:r>
      <w:proofErr w:type="spellEnd"/>
      <w:r w:rsidRPr="00811408">
        <w:rPr>
          <w:sz w:val="22"/>
        </w:rPr>
        <w:t xml:space="preserve"> </w:t>
      </w:r>
      <w:proofErr w:type="spellStart"/>
      <w:r w:rsidRPr="00811408">
        <w:rPr>
          <w:sz w:val="22"/>
        </w:rPr>
        <w:t>arahan</w:t>
      </w:r>
      <w:proofErr w:type="spellEnd"/>
      <w:r w:rsidRPr="00811408">
        <w:rPr>
          <w:sz w:val="22"/>
        </w:rPr>
        <w:t xml:space="preserve"> dan </w:t>
      </w:r>
      <w:proofErr w:type="spellStart"/>
      <w:r w:rsidRPr="00811408">
        <w:rPr>
          <w:sz w:val="22"/>
        </w:rPr>
        <w:t>bimbingan</w:t>
      </w:r>
      <w:proofErr w:type="spellEnd"/>
      <w:r w:rsidRPr="00811408">
        <w:rPr>
          <w:sz w:val="22"/>
        </w:rPr>
        <w:t xml:space="preserve"> </w:t>
      </w:r>
      <w:proofErr w:type="spellStart"/>
      <w:r w:rsidRPr="00811408">
        <w:rPr>
          <w:sz w:val="22"/>
        </w:rPr>
        <w:t>dari</w:t>
      </w:r>
      <w:proofErr w:type="spellEnd"/>
      <w:r w:rsidRPr="00811408">
        <w:rPr>
          <w:sz w:val="22"/>
        </w:rPr>
        <w:t xml:space="preserve"> </w:t>
      </w:r>
      <w:proofErr w:type="spellStart"/>
      <w:r w:rsidRPr="00811408">
        <w:rPr>
          <w:sz w:val="22"/>
        </w:rPr>
        <w:t>manajemen</w:t>
      </w:r>
      <w:proofErr w:type="spellEnd"/>
      <w:r w:rsidRPr="00811408">
        <w:rPr>
          <w:sz w:val="22"/>
        </w:rPr>
        <w:t xml:space="preserve"> </w:t>
      </w:r>
      <w:proofErr w:type="spellStart"/>
      <w:r w:rsidRPr="00811408">
        <w:rPr>
          <w:sz w:val="22"/>
        </w:rPr>
        <w:t>perusahaan</w:t>
      </w:r>
      <w:proofErr w:type="spellEnd"/>
      <w:r w:rsidRPr="00811408">
        <w:rPr>
          <w:sz w:val="22"/>
        </w:rPr>
        <w:t xml:space="preserve"> pada </w:t>
      </w:r>
      <w:proofErr w:type="spellStart"/>
      <w:r w:rsidRPr="00811408">
        <w:rPr>
          <w:sz w:val="22"/>
        </w:rPr>
        <w:t>umumnya</w:t>
      </w:r>
      <w:proofErr w:type="spellEnd"/>
      <w:r w:rsidRPr="00811408">
        <w:rPr>
          <w:sz w:val="22"/>
        </w:rPr>
        <w:t xml:space="preserve"> dan </w:t>
      </w:r>
      <w:proofErr w:type="spellStart"/>
      <w:r w:rsidRPr="00811408">
        <w:rPr>
          <w:sz w:val="22"/>
        </w:rPr>
        <w:t>manajemen</w:t>
      </w:r>
      <w:proofErr w:type="spellEnd"/>
      <w:r w:rsidRPr="00811408">
        <w:rPr>
          <w:sz w:val="22"/>
        </w:rPr>
        <w:t xml:space="preserve"> </w:t>
      </w:r>
      <w:proofErr w:type="spellStart"/>
      <w:r w:rsidRPr="00811408">
        <w:rPr>
          <w:sz w:val="22"/>
        </w:rPr>
        <w:t>sumber</w:t>
      </w:r>
      <w:proofErr w:type="spellEnd"/>
      <w:r w:rsidRPr="00811408">
        <w:rPr>
          <w:sz w:val="22"/>
        </w:rPr>
        <w:t xml:space="preserve"> </w:t>
      </w:r>
      <w:proofErr w:type="spellStart"/>
      <w:r w:rsidRPr="00811408">
        <w:rPr>
          <w:sz w:val="22"/>
        </w:rPr>
        <w:t>daya</w:t>
      </w:r>
      <w:proofErr w:type="spellEnd"/>
      <w:r w:rsidRPr="00811408">
        <w:rPr>
          <w:sz w:val="22"/>
        </w:rPr>
        <w:t xml:space="preserve"> </w:t>
      </w:r>
      <w:proofErr w:type="spellStart"/>
      <w:r w:rsidRPr="00811408">
        <w:rPr>
          <w:sz w:val="22"/>
        </w:rPr>
        <w:t>manusia</w:t>
      </w:r>
      <w:proofErr w:type="spellEnd"/>
      <w:r w:rsidRPr="00811408">
        <w:rPr>
          <w:sz w:val="22"/>
        </w:rPr>
        <w:t xml:space="preserve"> pada </w:t>
      </w:r>
      <w:proofErr w:type="spellStart"/>
      <w:r w:rsidRPr="00811408">
        <w:rPr>
          <w:sz w:val="22"/>
        </w:rPr>
        <w:t>khususnya</w:t>
      </w:r>
      <w:proofErr w:type="spellEnd"/>
      <w:r w:rsidRPr="00811408">
        <w:rPr>
          <w:sz w:val="22"/>
        </w:rPr>
        <w:t xml:space="preserve">. </w:t>
      </w:r>
      <w:proofErr w:type="spellStart"/>
      <w:r w:rsidRPr="00811408">
        <w:rPr>
          <w:sz w:val="22"/>
        </w:rPr>
        <w:t>Keberhasilan</w:t>
      </w:r>
      <w:proofErr w:type="spellEnd"/>
      <w:r w:rsidRPr="00811408">
        <w:rPr>
          <w:sz w:val="22"/>
        </w:rPr>
        <w:t xml:space="preserve"> </w:t>
      </w:r>
      <w:proofErr w:type="spellStart"/>
      <w:r w:rsidRPr="00811408">
        <w:rPr>
          <w:sz w:val="22"/>
        </w:rPr>
        <w:t>suatu</w:t>
      </w:r>
      <w:proofErr w:type="spellEnd"/>
      <w:r w:rsidRPr="00811408">
        <w:rPr>
          <w:sz w:val="22"/>
        </w:rPr>
        <w:t xml:space="preserve"> </w:t>
      </w:r>
      <w:proofErr w:type="spellStart"/>
      <w:r w:rsidRPr="00811408">
        <w:rPr>
          <w:sz w:val="22"/>
        </w:rPr>
        <w:t>organisasi</w:t>
      </w:r>
      <w:proofErr w:type="spellEnd"/>
      <w:r w:rsidRPr="00811408">
        <w:rPr>
          <w:sz w:val="22"/>
        </w:rPr>
        <w:t xml:space="preserve"> </w:t>
      </w:r>
      <w:proofErr w:type="spellStart"/>
      <w:r w:rsidRPr="00811408">
        <w:rPr>
          <w:sz w:val="22"/>
        </w:rPr>
        <w:t>sangat</w:t>
      </w:r>
      <w:proofErr w:type="spellEnd"/>
      <w:r w:rsidRPr="00811408">
        <w:rPr>
          <w:sz w:val="22"/>
        </w:rPr>
        <w:t xml:space="preserve"> </w:t>
      </w:r>
      <w:proofErr w:type="spellStart"/>
      <w:r w:rsidRPr="00811408">
        <w:rPr>
          <w:sz w:val="22"/>
        </w:rPr>
        <w:t>dipengaruhi</w:t>
      </w:r>
      <w:proofErr w:type="spellEnd"/>
      <w:r w:rsidRPr="00811408">
        <w:rPr>
          <w:sz w:val="22"/>
        </w:rPr>
        <w:t xml:space="preserve"> oleh </w:t>
      </w:r>
      <w:proofErr w:type="spellStart"/>
      <w:r w:rsidRPr="00811408">
        <w:rPr>
          <w:sz w:val="22"/>
        </w:rPr>
        <w:t>kinerja</w:t>
      </w:r>
      <w:proofErr w:type="spellEnd"/>
      <w:r w:rsidRPr="00811408">
        <w:rPr>
          <w:sz w:val="22"/>
        </w:rPr>
        <w:t xml:space="preserve"> </w:t>
      </w:r>
      <w:proofErr w:type="spellStart"/>
      <w:r w:rsidRPr="00811408">
        <w:rPr>
          <w:sz w:val="22"/>
        </w:rPr>
        <w:t>karyawannya</w:t>
      </w:r>
      <w:proofErr w:type="spellEnd"/>
      <w:r w:rsidRPr="00811408">
        <w:rPr>
          <w:sz w:val="22"/>
        </w:rPr>
        <w:t xml:space="preserve">. </w:t>
      </w:r>
      <w:proofErr w:type="spellStart"/>
      <w:r w:rsidRPr="00811408">
        <w:rPr>
          <w:sz w:val="22"/>
        </w:rPr>
        <w:t>Setiap</w:t>
      </w:r>
      <w:proofErr w:type="spellEnd"/>
      <w:r w:rsidRPr="00811408">
        <w:rPr>
          <w:sz w:val="22"/>
        </w:rPr>
        <w:t xml:space="preserve"> </w:t>
      </w:r>
      <w:proofErr w:type="spellStart"/>
      <w:r w:rsidRPr="00811408">
        <w:rPr>
          <w:sz w:val="22"/>
        </w:rPr>
        <w:t>organisasi</w:t>
      </w:r>
      <w:proofErr w:type="spellEnd"/>
      <w:r w:rsidRPr="00811408">
        <w:rPr>
          <w:sz w:val="22"/>
        </w:rPr>
        <w:t xml:space="preserve"> </w:t>
      </w:r>
      <w:proofErr w:type="spellStart"/>
      <w:r w:rsidRPr="00811408">
        <w:rPr>
          <w:sz w:val="22"/>
        </w:rPr>
        <w:t>atau</w:t>
      </w:r>
      <w:proofErr w:type="spellEnd"/>
      <w:r w:rsidRPr="00811408">
        <w:rPr>
          <w:sz w:val="22"/>
        </w:rPr>
        <w:t xml:space="preserve"> </w:t>
      </w:r>
      <w:proofErr w:type="spellStart"/>
      <w:r w:rsidRPr="00811408">
        <w:rPr>
          <w:sz w:val="22"/>
        </w:rPr>
        <w:t>perusahaan</w:t>
      </w:r>
      <w:proofErr w:type="spellEnd"/>
      <w:r w:rsidRPr="00811408">
        <w:rPr>
          <w:sz w:val="22"/>
        </w:rPr>
        <w:t xml:space="preserve"> </w:t>
      </w:r>
      <w:proofErr w:type="spellStart"/>
      <w:r w:rsidRPr="00811408">
        <w:rPr>
          <w:sz w:val="22"/>
        </w:rPr>
        <w:t>akan</w:t>
      </w:r>
      <w:proofErr w:type="spellEnd"/>
      <w:r w:rsidRPr="00811408">
        <w:rPr>
          <w:sz w:val="22"/>
        </w:rPr>
        <w:t xml:space="preserve"> </w:t>
      </w:r>
      <w:proofErr w:type="spellStart"/>
      <w:r w:rsidRPr="00811408">
        <w:rPr>
          <w:sz w:val="22"/>
        </w:rPr>
        <w:t>selalu</w:t>
      </w:r>
      <w:proofErr w:type="spellEnd"/>
      <w:r w:rsidRPr="00811408">
        <w:rPr>
          <w:sz w:val="22"/>
        </w:rPr>
        <w:t xml:space="preserve"> </w:t>
      </w:r>
      <w:proofErr w:type="spellStart"/>
      <w:r w:rsidRPr="00811408">
        <w:rPr>
          <w:sz w:val="22"/>
        </w:rPr>
        <w:t>berusaha</w:t>
      </w:r>
      <w:proofErr w:type="spellEnd"/>
      <w:r w:rsidRPr="00811408">
        <w:rPr>
          <w:sz w:val="22"/>
        </w:rPr>
        <w:t xml:space="preserve"> </w:t>
      </w:r>
      <w:proofErr w:type="spellStart"/>
      <w:r w:rsidRPr="00811408">
        <w:rPr>
          <w:sz w:val="22"/>
        </w:rPr>
        <w:t>untuk</w:t>
      </w:r>
      <w:proofErr w:type="spellEnd"/>
      <w:r w:rsidRPr="00811408">
        <w:rPr>
          <w:sz w:val="22"/>
        </w:rPr>
        <w:t xml:space="preserve"> </w:t>
      </w:r>
      <w:proofErr w:type="spellStart"/>
      <w:r w:rsidRPr="00811408">
        <w:rPr>
          <w:sz w:val="22"/>
        </w:rPr>
        <w:t>meningkatkan</w:t>
      </w:r>
      <w:proofErr w:type="spellEnd"/>
      <w:r w:rsidRPr="00811408">
        <w:rPr>
          <w:sz w:val="22"/>
        </w:rPr>
        <w:t xml:space="preserve"> </w:t>
      </w:r>
      <w:proofErr w:type="spellStart"/>
      <w:r w:rsidRPr="00811408">
        <w:rPr>
          <w:sz w:val="22"/>
        </w:rPr>
        <w:t>kinerja</w:t>
      </w:r>
      <w:proofErr w:type="spellEnd"/>
      <w:r w:rsidRPr="00811408">
        <w:rPr>
          <w:sz w:val="22"/>
        </w:rPr>
        <w:t xml:space="preserve"> </w:t>
      </w:r>
      <w:proofErr w:type="spellStart"/>
      <w:r w:rsidRPr="00811408">
        <w:rPr>
          <w:sz w:val="22"/>
        </w:rPr>
        <w:t>karyawannya</w:t>
      </w:r>
      <w:proofErr w:type="spellEnd"/>
      <w:r w:rsidRPr="00811408">
        <w:rPr>
          <w:sz w:val="22"/>
        </w:rPr>
        <w:t xml:space="preserve">, </w:t>
      </w:r>
      <w:proofErr w:type="spellStart"/>
      <w:r w:rsidRPr="00811408">
        <w:rPr>
          <w:sz w:val="22"/>
        </w:rPr>
        <w:t>dengan</w:t>
      </w:r>
      <w:proofErr w:type="spellEnd"/>
      <w:r w:rsidRPr="00811408">
        <w:rPr>
          <w:sz w:val="22"/>
        </w:rPr>
        <w:t xml:space="preserve"> </w:t>
      </w:r>
      <w:proofErr w:type="spellStart"/>
      <w:r w:rsidRPr="00811408">
        <w:rPr>
          <w:sz w:val="22"/>
        </w:rPr>
        <w:t>harapan</w:t>
      </w:r>
      <w:proofErr w:type="spellEnd"/>
      <w:r w:rsidRPr="00811408">
        <w:rPr>
          <w:sz w:val="22"/>
        </w:rPr>
        <w:t xml:space="preserve"> </w:t>
      </w:r>
      <w:proofErr w:type="spellStart"/>
      <w:r w:rsidRPr="00811408">
        <w:rPr>
          <w:sz w:val="22"/>
        </w:rPr>
        <w:t>apa</w:t>
      </w:r>
      <w:proofErr w:type="spellEnd"/>
      <w:r w:rsidRPr="00811408">
        <w:rPr>
          <w:sz w:val="22"/>
        </w:rPr>
        <w:t xml:space="preserve"> yang </w:t>
      </w:r>
      <w:proofErr w:type="spellStart"/>
      <w:r w:rsidRPr="00811408">
        <w:rPr>
          <w:sz w:val="22"/>
        </w:rPr>
        <w:t>menjadi</w:t>
      </w:r>
      <w:proofErr w:type="spellEnd"/>
      <w:r w:rsidRPr="00811408">
        <w:rPr>
          <w:sz w:val="22"/>
        </w:rPr>
        <w:t xml:space="preserve"> </w:t>
      </w:r>
      <w:proofErr w:type="spellStart"/>
      <w:r w:rsidRPr="00811408">
        <w:rPr>
          <w:sz w:val="22"/>
        </w:rPr>
        <w:t>tujuan</w:t>
      </w:r>
      <w:proofErr w:type="spellEnd"/>
      <w:r w:rsidRPr="00811408">
        <w:rPr>
          <w:sz w:val="22"/>
        </w:rPr>
        <w:t xml:space="preserve"> </w:t>
      </w:r>
      <w:proofErr w:type="spellStart"/>
      <w:r w:rsidRPr="00811408">
        <w:rPr>
          <w:sz w:val="22"/>
        </w:rPr>
        <w:t>perusahaan</w:t>
      </w:r>
      <w:proofErr w:type="spellEnd"/>
      <w:r w:rsidRPr="00811408">
        <w:rPr>
          <w:sz w:val="22"/>
        </w:rPr>
        <w:t xml:space="preserve"> </w:t>
      </w:r>
      <w:proofErr w:type="spellStart"/>
      <w:r w:rsidRPr="00811408">
        <w:rPr>
          <w:sz w:val="22"/>
        </w:rPr>
        <w:t>akan</w:t>
      </w:r>
      <w:proofErr w:type="spellEnd"/>
      <w:r w:rsidRPr="00811408">
        <w:rPr>
          <w:sz w:val="22"/>
        </w:rPr>
        <w:t xml:space="preserve"> </w:t>
      </w:r>
      <w:proofErr w:type="spellStart"/>
      <w:r w:rsidRPr="00811408">
        <w:rPr>
          <w:sz w:val="22"/>
        </w:rPr>
        <w:t>tercapai</w:t>
      </w:r>
      <w:proofErr w:type="spellEnd"/>
      <w:r w:rsidRPr="00811408">
        <w:rPr>
          <w:sz w:val="22"/>
        </w:rPr>
        <w:t xml:space="preserve">. </w:t>
      </w:r>
    </w:p>
    <w:p w14:paraId="7CB0A2EC" w14:textId="77777777" w:rsidR="00811408" w:rsidRPr="00811408" w:rsidRDefault="00811408" w:rsidP="00811408">
      <w:pPr>
        <w:spacing w:after="0" w:line="240" w:lineRule="auto"/>
        <w:jc w:val="both"/>
        <w:rPr>
          <w:sz w:val="22"/>
        </w:rPr>
      </w:pPr>
      <w:r w:rsidRPr="00811408">
        <w:rPr>
          <w:sz w:val="22"/>
        </w:rPr>
        <w:t xml:space="preserve">           Ada </w:t>
      </w:r>
      <w:proofErr w:type="spellStart"/>
      <w:r w:rsidRPr="00811408">
        <w:rPr>
          <w:sz w:val="22"/>
        </w:rPr>
        <w:t>dua</w:t>
      </w:r>
      <w:proofErr w:type="spellEnd"/>
      <w:r w:rsidRPr="00811408">
        <w:rPr>
          <w:sz w:val="22"/>
        </w:rPr>
        <w:t xml:space="preserve"> </w:t>
      </w:r>
      <w:proofErr w:type="spellStart"/>
      <w:r w:rsidRPr="00811408">
        <w:rPr>
          <w:sz w:val="22"/>
        </w:rPr>
        <w:t>hal</w:t>
      </w:r>
      <w:proofErr w:type="spellEnd"/>
      <w:r w:rsidRPr="00811408">
        <w:rPr>
          <w:sz w:val="22"/>
        </w:rPr>
        <w:t xml:space="preserve"> yang </w:t>
      </w:r>
      <w:proofErr w:type="spellStart"/>
      <w:r w:rsidRPr="00811408">
        <w:rPr>
          <w:sz w:val="22"/>
        </w:rPr>
        <w:t>dapat</w:t>
      </w:r>
      <w:proofErr w:type="spellEnd"/>
      <w:r w:rsidRPr="00811408">
        <w:rPr>
          <w:sz w:val="22"/>
        </w:rPr>
        <w:t xml:space="preserve"> </w:t>
      </w:r>
      <w:proofErr w:type="spellStart"/>
      <w:r w:rsidRPr="00811408">
        <w:rPr>
          <w:sz w:val="22"/>
        </w:rPr>
        <w:t>mempengaruhi</w:t>
      </w:r>
      <w:proofErr w:type="spellEnd"/>
      <w:r w:rsidRPr="00811408">
        <w:rPr>
          <w:sz w:val="22"/>
        </w:rPr>
        <w:t xml:space="preserve"> </w:t>
      </w:r>
      <w:proofErr w:type="spellStart"/>
      <w:r w:rsidRPr="00811408">
        <w:rPr>
          <w:sz w:val="22"/>
        </w:rPr>
        <w:t>produktivitas</w:t>
      </w:r>
      <w:proofErr w:type="spellEnd"/>
      <w:r w:rsidRPr="00811408">
        <w:rPr>
          <w:sz w:val="22"/>
        </w:rPr>
        <w:t xml:space="preserve"> </w:t>
      </w:r>
      <w:proofErr w:type="spellStart"/>
      <w:r w:rsidRPr="00811408">
        <w:rPr>
          <w:sz w:val="22"/>
        </w:rPr>
        <w:t>karyawan</w:t>
      </w:r>
      <w:proofErr w:type="spellEnd"/>
      <w:r w:rsidRPr="00811408">
        <w:rPr>
          <w:sz w:val="22"/>
        </w:rPr>
        <w:t xml:space="preserve">, </w:t>
      </w:r>
      <w:proofErr w:type="spellStart"/>
      <w:proofErr w:type="gramStart"/>
      <w:r w:rsidRPr="00811408">
        <w:rPr>
          <w:sz w:val="22"/>
        </w:rPr>
        <w:t>diantaranya</w:t>
      </w:r>
      <w:proofErr w:type="spellEnd"/>
      <w:r w:rsidRPr="00811408">
        <w:rPr>
          <w:sz w:val="22"/>
        </w:rPr>
        <w:t xml:space="preserve">  </w:t>
      </w:r>
      <w:proofErr w:type="spellStart"/>
      <w:r w:rsidRPr="00811408">
        <w:rPr>
          <w:sz w:val="22"/>
        </w:rPr>
        <w:t>adanya</w:t>
      </w:r>
      <w:proofErr w:type="spellEnd"/>
      <w:proofErr w:type="gramEnd"/>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kerja</w:t>
      </w:r>
      <w:proofErr w:type="spellEnd"/>
      <w:r w:rsidRPr="00811408">
        <w:rPr>
          <w:sz w:val="22"/>
        </w:rPr>
        <w:t xml:space="preserve"> yang </w:t>
      </w:r>
      <w:proofErr w:type="spellStart"/>
      <w:r w:rsidRPr="00811408">
        <w:rPr>
          <w:sz w:val="22"/>
        </w:rPr>
        <w:t>buruk</w:t>
      </w:r>
      <w:proofErr w:type="spellEnd"/>
      <w:r w:rsidRPr="00811408">
        <w:rPr>
          <w:sz w:val="22"/>
        </w:rPr>
        <w:t xml:space="preserve"> dan </w:t>
      </w:r>
      <w:proofErr w:type="spellStart"/>
      <w:r w:rsidRPr="00811408">
        <w:rPr>
          <w:sz w:val="22"/>
        </w:rPr>
        <w:t>konflik</w:t>
      </w:r>
      <w:proofErr w:type="spellEnd"/>
      <w:r w:rsidRPr="00811408">
        <w:rPr>
          <w:sz w:val="22"/>
        </w:rPr>
        <w:t xml:space="preserve"> </w:t>
      </w:r>
      <w:proofErr w:type="spellStart"/>
      <w:r w:rsidRPr="00811408">
        <w:rPr>
          <w:sz w:val="22"/>
        </w:rPr>
        <w:t>peran</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melaksanakan</w:t>
      </w:r>
      <w:proofErr w:type="spellEnd"/>
      <w:r w:rsidRPr="00811408">
        <w:rPr>
          <w:sz w:val="22"/>
        </w:rPr>
        <w:t xml:space="preserve"> </w:t>
      </w:r>
      <w:proofErr w:type="spellStart"/>
      <w:r w:rsidRPr="00811408">
        <w:rPr>
          <w:sz w:val="22"/>
        </w:rPr>
        <w:t>tugas</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Konflik</w:t>
      </w:r>
      <w:proofErr w:type="spellEnd"/>
      <w:r w:rsidRPr="00811408">
        <w:rPr>
          <w:sz w:val="22"/>
        </w:rPr>
        <w:t xml:space="preserve"> </w:t>
      </w:r>
      <w:proofErr w:type="spellStart"/>
      <w:r w:rsidRPr="00811408">
        <w:rPr>
          <w:sz w:val="22"/>
        </w:rPr>
        <w:t>mengacu</w:t>
      </w:r>
      <w:proofErr w:type="spellEnd"/>
      <w:r w:rsidRPr="00811408">
        <w:rPr>
          <w:sz w:val="22"/>
        </w:rPr>
        <w:t xml:space="preserve"> pada </w:t>
      </w:r>
      <w:proofErr w:type="spellStart"/>
      <w:r w:rsidRPr="00811408">
        <w:rPr>
          <w:sz w:val="22"/>
        </w:rPr>
        <w:t>satu</w:t>
      </w:r>
      <w:proofErr w:type="spellEnd"/>
      <w:r w:rsidRPr="00811408">
        <w:rPr>
          <w:sz w:val="22"/>
        </w:rPr>
        <w:t xml:space="preserve"> proses </w:t>
      </w:r>
      <w:proofErr w:type="spellStart"/>
      <w:r w:rsidRPr="00811408">
        <w:rPr>
          <w:sz w:val="22"/>
        </w:rPr>
        <w:t>dimana</w:t>
      </w:r>
      <w:proofErr w:type="spellEnd"/>
      <w:r w:rsidRPr="00811408">
        <w:rPr>
          <w:sz w:val="22"/>
        </w:rPr>
        <w:t xml:space="preserve"> </w:t>
      </w:r>
      <w:proofErr w:type="spellStart"/>
      <w:r w:rsidRPr="00811408">
        <w:rPr>
          <w:sz w:val="22"/>
        </w:rPr>
        <w:t>satu</w:t>
      </w:r>
      <w:proofErr w:type="spellEnd"/>
      <w:r w:rsidRPr="00811408">
        <w:rPr>
          <w:sz w:val="22"/>
        </w:rPr>
        <w:t xml:space="preserve"> </w:t>
      </w:r>
      <w:proofErr w:type="spellStart"/>
      <w:r w:rsidRPr="00811408">
        <w:rPr>
          <w:sz w:val="22"/>
        </w:rPr>
        <w:t>pihak</w:t>
      </w:r>
      <w:proofErr w:type="spellEnd"/>
      <w:r w:rsidRPr="00811408">
        <w:rPr>
          <w:sz w:val="22"/>
        </w:rPr>
        <w:t xml:space="preserve"> (orang </w:t>
      </w:r>
      <w:proofErr w:type="spellStart"/>
      <w:r w:rsidRPr="00811408">
        <w:rPr>
          <w:sz w:val="22"/>
        </w:rPr>
        <w:t>atau</w:t>
      </w:r>
      <w:proofErr w:type="spellEnd"/>
      <w:r w:rsidRPr="00811408">
        <w:rPr>
          <w:sz w:val="22"/>
        </w:rPr>
        <w:t xml:space="preserve"> </w:t>
      </w:r>
      <w:proofErr w:type="spellStart"/>
      <w:r w:rsidRPr="00811408">
        <w:rPr>
          <w:sz w:val="22"/>
        </w:rPr>
        <w:t>berkelompok</w:t>
      </w:r>
      <w:proofErr w:type="spellEnd"/>
      <w:r w:rsidRPr="00811408">
        <w:rPr>
          <w:sz w:val="22"/>
        </w:rPr>
        <w:t xml:space="preserve">) </w:t>
      </w:r>
      <w:proofErr w:type="spellStart"/>
      <w:r w:rsidRPr="00811408">
        <w:rPr>
          <w:sz w:val="22"/>
        </w:rPr>
        <w:t>merasakan</w:t>
      </w:r>
      <w:proofErr w:type="spellEnd"/>
      <w:r w:rsidRPr="00811408">
        <w:rPr>
          <w:sz w:val="22"/>
        </w:rPr>
        <w:t xml:space="preserve"> </w:t>
      </w:r>
      <w:proofErr w:type="spellStart"/>
      <w:r w:rsidRPr="00811408">
        <w:rPr>
          <w:sz w:val="22"/>
        </w:rPr>
        <w:t>tujuannya</w:t>
      </w:r>
      <w:proofErr w:type="spellEnd"/>
      <w:r w:rsidRPr="00811408">
        <w:rPr>
          <w:sz w:val="22"/>
        </w:rPr>
        <w:t xml:space="preserve"> </w:t>
      </w:r>
      <w:proofErr w:type="spellStart"/>
      <w:r w:rsidRPr="00811408">
        <w:rPr>
          <w:sz w:val="22"/>
        </w:rPr>
        <w:t>sedang</w:t>
      </w:r>
      <w:proofErr w:type="spellEnd"/>
      <w:r w:rsidRPr="00811408">
        <w:rPr>
          <w:sz w:val="22"/>
        </w:rPr>
        <w:t xml:space="preserve"> </w:t>
      </w:r>
      <w:proofErr w:type="spellStart"/>
      <w:r w:rsidRPr="00811408">
        <w:rPr>
          <w:sz w:val="22"/>
        </w:rPr>
        <w:t>ditentang</w:t>
      </w:r>
      <w:proofErr w:type="spellEnd"/>
      <w:r w:rsidRPr="00811408">
        <w:rPr>
          <w:sz w:val="22"/>
        </w:rPr>
        <w:t xml:space="preserve"> </w:t>
      </w:r>
      <w:proofErr w:type="spellStart"/>
      <w:r w:rsidRPr="00811408">
        <w:rPr>
          <w:sz w:val="22"/>
        </w:rPr>
        <w:t>atau</w:t>
      </w:r>
      <w:proofErr w:type="spellEnd"/>
      <w:r w:rsidRPr="00811408">
        <w:rPr>
          <w:sz w:val="22"/>
        </w:rPr>
        <w:t xml:space="preserve"> </w:t>
      </w:r>
      <w:proofErr w:type="spellStart"/>
      <w:r w:rsidRPr="00811408">
        <w:rPr>
          <w:sz w:val="22"/>
        </w:rPr>
        <w:t>secara</w:t>
      </w:r>
      <w:proofErr w:type="spellEnd"/>
      <w:r w:rsidRPr="00811408">
        <w:rPr>
          <w:sz w:val="22"/>
        </w:rPr>
        <w:t xml:space="preserve"> </w:t>
      </w:r>
      <w:proofErr w:type="spellStart"/>
      <w:r w:rsidRPr="00811408">
        <w:rPr>
          <w:sz w:val="22"/>
        </w:rPr>
        <w:t>negatif</w:t>
      </w:r>
      <w:proofErr w:type="spellEnd"/>
      <w:r w:rsidRPr="00811408">
        <w:rPr>
          <w:sz w:val="22"/>
        </w:rPr>
        <w:t xml:space="preserve"> </w:t>
      </w:r>
      <w:proofErr w:type="spellStart"/>
      <w:r w:rsidRPr="00811408">
        <w:rPr>
          <w:sz w:val="22"/>
        </w:rPr>
        <w:t>dipengaruhi</w:t>
      </w:r>
      <w:proofErr w:type="spellEnd"/>
      <w:r w:rsidRPr="00811408">
        <w:rPr>
          <w:sz w:val="22"/>
        </w:rPr>
        <w:t xml:space="preserve"> oleh </w:t>
      </w:r>
      <w:proofErr w:type="spellStart"/>
      <w:r w:rsidRPr="00811408">
        <w:rPr>
          <w:sz w:val="22"/>
        </w:rPr>
        <w:t>pihak</w:t>
      </w:r>
      <w:proofErr w:type="spellEnd"/>
      <w:r w:rsidRPr="00811408">
        <w:rPr>
          <w:sz w:val="22"/>
        </w:rPr>
        <w:t xml:space="preserve"> </w:t>
      </w:r>
      <w:proofErr w:type="spellStart"/>
      <w:r w:rsidRPr="00811408">
        <w:rPr>
          <w:sz w:val="22"/>
        </w:rPr>
        <w:t>lain</w:t>
      </w:r>
      <w:proofErr w:type="spellEnd"/>
      <w:r w:rsidRPr="00811408">
        <w:rPr>
          <w:sz w:val="22"/>
        </w:rPr>
        <w:t>.</w:t>
      </w:r>
    </w:p>
    <w:p w14:paraId="1F674009" w14:textId="4E06F5F7" w:rsidR="00811408" w:rsidRPr="00811408" w:rsidRDefault="00811408" w:rsidP="00811408">
      <w:pPr>
        <w:spacing w:after="0" w:line="240" w:lineRule="auto"/>
        <w:jc w:val="both"/>
        <w:rPr>
          <w:sz w:val="22"/>
        </w:rPr>
      </w:pPr>
      <w:r w:rsidRPr="00811408">
        <w:rPr>
          <w:sz w:val="22"/>
        </w:rPr>
        <w:t xml:space="preserve">           </w:t>
      </w:r>
      <w:proofErr w:type="spellStart"/>
      <w:r w:rsidRPr="00811408">
        <w:rPr>
          <w:sz w:val="22"/>
        </w:rPr>
        <w:t>Dukungan</w:t>
      </w:r>
      <w:proofErr w:type="spellEnd"/>
      <w:r w:rsidRPr="00811408">
        <w:rPr>
          <w:sz w:val="22"/>
        </w:rPr>
        <w:t xml:space="preserve"> </w:t>
      </w:r>
      <w:proofErr w:type="spellStart"/>
      <w:r w:rsidRPr="00811408">
        <w:rPr>
          <w:sz w:val="22"/>
        </w:rPr>
        <w:t>perusahaan</w:t>
      </w:r>
      <w:proofErr w:type="spellEnd"/>
      <w:r w:rsidRPr="00811408">
        <w:rPr>
          <w:sz w:val="22"/>
        </w:rPr>
        <w:t xml:space="preserve"> juga </w:t>
      </w:r>
      <w:proofErr w:type="spellStart"/>
      <w:r w:rsidRPr="00811408">
        <w:rPr>
          <w:sz w:val="22"/>
        </w:rPr>
        <w:t>sangat</w:t>
      </w:r>
      <w:proofErr w:type="spellEnd"/>
      <w:r w:rsidRPr="00811408">
        <w:rPr>
          <w:sz w:val="22"/>
        </w:rPr>
        <w:t xml:space="preserve"> </w:t>
      </w:r>
      <w:proofErr w:type="spellStart"/>
      <w:r w:rsidRPr="00811408">
        <w:rPr>
          <w:sz w:val="22"/>
        </w:rPr>
        <w:t>dibutuhkan</w:t>
      </w:r>
      <w:proofErr w:type="spellEnd"/>
      <w:r w:rsidRPr="00811408">
        <w:rPr>
          <w:sz w:val="22"/>
        </w:rPr>
        <w:t xml:space="preserve">, </w:t>
      </w:r>
      <w:proofErr w:type="spellStart"/>
      <w:r w:rsidRPr="00811408">
        <w:rPr>
          <w:sz w:val="22"/>
        </w:rPr>
        <w:t>misalnya</w:t>
      </w:r>
      <w:proofErr w:type="spellEnd"/>
      <w:r w:rsidRPr="00811408">
        <w:rPr>
          <w:sz w:val="22"/>
        </w:rPr>
        <w:t xml:space="preserve"> </w:t>
      </w:r>
      <w:proofErr w:type="spellStart"/>
      <w:r w:rsidRPr="00811408">
        <w:rPr>
          <w:sz w:val="22"/>
        </w:rPr>
        <w:t>dengan</w:t>
      </w:r>
      <w:proofErr w:type="spellEnd"/>
      <w:r w:rsidRPr="00811408">
        <w:rPr>
          <w:sz w:val="22"/>
        </w:rPr>
        <w:t xml:space="preserve"> </w:t>
      </w:r>
      <w:proofErr w:type="spellStart"/>
      <w:r w:rsidRPr="00811408">
        <w:rPr>
          <w:sz w:val="22"/>
        </w:rPr>
        <w:t>menciptakan</w:t>
      </w:r>
      <w:proofErr w:type="spellEnd"/>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kerja</w:t>
      </w:r>
      <w:proofErr w:type="spellEnd"/>
      <w:r w:rsidRPr="00811408">
        <w:rPr>
          <w:sz w:val="22"/>
        </w:rPr>
        <w:t xml:space="preserve"> yang </w:t>
      </w:r>
      <w:proofErr w:type="spellStart"/>
      <w:r w:rsidRPr="00811408">
        <w:rPr>
          <w:sz w:val="22"/>
        </w:rPr>
        <w:t>baik</w:t>
      </w:r>
      <w:proofErr w:type="spellEnd"/>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merupakan</w:t>
      </w:r>
      <w:proofErr w:type="spellEnd"/>
      <w:r w:rsidRPr="00811408">
        <w:rPr>
          <w:sz w:val="22"/>
        </w:rPr>
        <w:t xml:space="preserve"> </w:t>
      </w:r>
      <w:proofErr w:type="spellStart"/>
      <w:r w:rsidRPr="00811408">
        <w:rPr>
          <w:sz w:val="22"/>
        </w:rPr>
        <w:t>keadaan</w:t>
      </w:r>
      <w:proofErr w:type="spellEnd"/>
      <w:r w:rsidRPr="00811408">
        <w:rPr>
          <w:sz w:val="22"/>
        </w:rPr>
        <w:t xml:space="preserve"> </w:t>
      </w:r>
      <w:proofErr w:type="spellStart"/>
      <w:r w:rsidRPr="00811408">
        <w:rPr>
          <w:sz w:val="22"/>
        </w:rPr>
        <w:t>sekitar</w:t>
      </w:r>
      <w:proofErr w:type="spellEnd"/>
      <w:r w:rsidRPr="00811408">
        <w:rPr>
          <w:sz w:val="22"/>
        </w:rPr>
        <w:t xml:space="preserve"> </w:t>
      </w:r>
      <w:proofErr w:type="spellStart"/>
      <w:r w:rsidRPr="00811408">
        <w:rPr>
          <w:sz w:val="22"/>
        </w:rPr>
        <w:t>tempat</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baik</w:t>
      </w:r>
      <w:proofErr w:type="spellEnd"/>
      <w:r w:rsidRPr="00811408">
        <w:rPr>
          <w:sz w:val="22"/>
        </w:rPr>
        <w:t xml:space="preserve"> </w:t>
      </w:r>
      <w:proofErr w:type="spellStart"/>
      <w:r w:rsidRPr="00811408">
        <w:rPr>
          <w:sz w:val="22"/>
        </w:rPr>
        <w:t>secara</w:t>
      </w:r>
      <w:proofErr w:type="spellEnd"/>
      <w:r w:rsidRPr="00811408">
        <w:rPr>
          <w:sz w:val="22"/>
        </w:rPr>
        <w:t xml:space="preserve"> </w:t>
      </w:r>
      <w:proofErr w:type="spellStart"/>
      <w:r w:rsidRPr="00811408">
        <w:rPr>
          <w:sz w:val="22"/>
        </w:rPr>
        <w:t>fisik</w:t>
      </w:r>
      <w:proofErr w:type="spellEnd"/>
      <w:r w:rsidRPr="00811408">
        <w:rPr>
          <w:sz w:val="22"/>
        </w:rPr>
        <w:t xml:space="preserve"> </w:t>
      </w:r>
      <w:proofErr w:type="spellStart"/>
      <w:r w:rsidRPr="00811408">
        <w:rPr>
          <w:sz w:val="22"/>
        </w:rPr>
        <w:t>maupun</w:t>
      </w:r>
      <w:proofErr w:type="spellEnd"/>
      <w:r w:rsidRPr="00811408">
        <w:rPr>
          <w:sz w:val="22"/>
        </w:rPr>
        <w:t xml:space="preserve"> non </w:t>
      </w:r>
      <w:proofErr w:type="spellStart"/>
      <w:r w:rsidRPr="00811408">
        <w:rPr>
          <w:sz w:val="22"/>
        </w:rPr>
        <w:t>fisik</w:t>
      </w:r>
      <w:proofErr w:type="spellEnd"/>
      <w:r w:rsidRPr="00811408">
        <w:rPr>
          <w:sz w:val="22"/>
        </w:rPr>
        <w:t xml:space="preserve"> yang </w:t>
      </w:r>
      <w:proofErr w:type="spellStart"/>
      <w:r w:rsidRPr="00811408">
        <w:rPr>
          <w:sz w:val="22"/>
        </w:rPr>
        <w:t>dapat</w:t>
      </w:r>
      <w:proofErr w:type="spellEnd"/>
      <w:r w:rsidRPr="00811408">
        <w:rPr>
          <w:sz w:val="22"/>
        </w:rPr>
        <w:t xml:space="preserve"> </w:t>
      </w:r>
      <w:proofErr w:type="spellStart"/>
      <w:r w:rsidRPr="00811408">
        <w:rPr>
          <w:sz w:val="22"/>
        </w:rPr>
        <w:t>memberikan</w:t>
      </w:r>
      <w:proofErr w:type="spellEnd"/>
      <w:r w:rsidRPr="00811408">
        <w:rPr>
          <w:sz w:val="22"/>
        </w:rPr>
        <w:t xml:space="preserve"> </w:t>
      </w:r>
      <w:proofErr w:type="spellStart"/>
      <w:r w:rsidRPr="00811408">
        <w:rPr>
          <w:sz w:val="22"/>
        </w:rPr>
        <w:t>kesan</w:t>
      </w:r>
      <w:proofErr w:type="spellEnd"/>
      <w:r w:rsidRPr="00811408">
        <w:rPr>
          <w:sz w:val="22"/>
        </w:rPr>
        <w:t xml:space="preserve"> yang </w:t>
      </w:r>
      <w:proofErr w:type="spellStart"/>
      <w:r w:rsidRPr="00811408">
        <w:rPr>
          <w:sz w:val="22"/>
        </w:rPr>
        <w:t>menyenangkan</w:t>
      </w:r>
      <w:proofErr w:type="spellEnd"/>
      <w:r w:rsidRPr="00811408">
        <w:rPr>
          <w:sz w:val="22"/>
        </w:rPr>
        <w:t xml:space="preserve">, </w:t>
      </w:r>
      <w:proofErr w:type="spellStart"/>
      <w:r w:rsidRPr="00811408">
        <w:rPr>
          <w:sz w:val="22"/>
        </w:rPr>
        <w:t>menenangkan</w:t>
      </w:r>
      <w:proofErr w:type="spellEnd"/>
      <w:r w:rsidRPr="00811408">
        <w:rPr>
          <w:sz w:val="22"/>
        </w:rPr>
        <w:t xml:space="preserve">, </w:t>
      </w:r>
      <w:proofErr w:type="spellStart"/>
      <w:r w:rsidRPr="00811408">
        <w:rPr>
          <w:sz w:val="22"/>
        </w:rPr>
        <w:t>menentramkan</w:t>
      </w:r>
      <w:proofErr w:type="spellEnd"/>
      <w:r w:rsidRPr="00811408">
        <w:rPr>
          <w:sz w:val="22"/>
        </w:rPr>
        <w:t xml:space="preserve">, dan </w:t>
      </w:r>
      <w:proofErr w:type="spellStart"/>
      <w:r w:rsidRPr="00811408">
        <w:rPr>
          <w:sz w:val="22"/>
        </w:rPr>
        <w:t>betah</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merupakan</w:t>
      </w:r>
      <w:proofErr w:type="spellEnd"/>
      <w:r w:rsidRPr="00811408">
        <w:rPr>
          <w:sz w:val="22"/>
        </w:rPr>
        <w:t xml:space="preserve"> </w:t>
      </w:r>
      <w:proofErr w:type="spellStart"/>
      <w:r w:rsidRPr="00811408">
        <w:rPr>
          <w:sz w:val="22"/>
        </w:rPr>
        <w:t>segala</w:t>
      </w:r>
      <w:proofErr w:type="spellEnd"/>
      <w:r w:rsidRPr="00811408">
        <w:rPr>
          <w:sz w:val="22"/>
        </w:rPr>
        <w:t xml:space="preserve"> </w:t>
      </w:r>
      <w:proofErr w:type="spellStart"/>
      <w:r w:rsidRPr="00811408">
        <w:rPr>
          <w:sz w:val="22"/>
        </w:rPr>
        <w:t>sesuatu</w:t>
      </w:r>
      <w:proofErr w:type="spellEnd"/>
      <w:r w:rsidRPr="00811408">
        <w:rPr>
          <w:sz w:val="22"/>
        </w:rPr>
        <w:t xml:space="preserve"> yang </w:t>
      </w:r>
      <w:proofErr w:type="spellStart"/>
      <w:r w:rsidRPr="00811408">
        <w:rPr>
          <w:sz w:val="22"/>
        </w:rPr>
        <w:t>ada</w:t>
      </w:r>
      <w:proofErr w:type="spellEnd"/>
      <w:r w:rsidRPr="00811408">
        <w:rPr>
          <w:sz w:val="22"/>
        </w:rPr>
        <w:t xml:space="preserve"> </w:t>
      </w:r>
      <w:proofErr w:type="spellStart"/>
      <w:r w:rsidRPr="00811408">
        <w:rPr>
          <w:sz w:val="22"/>
        </w:rPr>
        <w:t>disekitar</w:t>
      </w:r>
      <w:proofErr w:type="spellEnd"/>
      <w:r w:rsidRPr="00811408">
        <w:rPr>
          <w:sz w:val="22"/>
        </w:rPr>
        <w:t xml:space="preserve"> para </w:t>
      </w:r>
      <w:proofErr w:type="spellStart"/>
      <w:r w:rsidRPr="00811408">
        <w:rPr>
          <w:sz w:val="22"/>
        </w:rPr>
        <w:t>pekerja</w:t>
      </w:r>
      <w:proofErr w:type="spellEnd"/>
      <w:r w:rsidRPr="00811408">
        <w:rPr>
          <w:sz w:val="22"/>
        </w:rPr>
        <w:t xml:space="preserve"> yang </w:t>
      </w:r>
      <w:proofErr w:type="spellStart"/>
      <w:r w:rsidRPr="00811408">
        <w:rPr>
          <w:sz w:val="22"/>
        </w:rPr>
        <w:t>dapat</w:t>
      </w:r>
      <w:proofErr w:type="spellEnd"/>
      <w:r w:rsidRPr="00811408">
        <w:rPr>
          <w:sz w:val="22"/>
        </w:rPr>
        <w:t xml:space="preserve"> </w:t>
      </w:r>
      <w:proofErr w:type="spellStart"/>
      <w:r w:rsidRPr="00811408">
        <w:rPr>
          <w:sz w:val="22"/>
        </w:rPr>
        <w:t>mempengaruhi</w:t>
      </w:r>
      <w:proofErr w:type="spellEnd"/>
      <w:r w:rsidRPr="00811408">
        <w:rPr>
          <w:sz w:val="22"/>
        </w:rPr>
        <w:t xml:space="preserve"> </w:t>
      </w:r>
      <w:proofErr w:type="spellStart"/>
      <w:r w:rsidRPr="00811408">
        <w:rPr>
          <w:sz w:val="22"/>
        </w:rPr>
        <w:t>dirinya</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menjalankan</w:t>
      </w:r>
      <w:proofErr w:type="spellEnd"/>
      <w:r w:rsidRPr="00811408">
        <w:rPr>
          <w:sz w:val="22"/>
        </w:rPr>
        <w:t xml:space="preserve"> </w:t>
      </w:r>
      <w:proofErr w:type="spellStart"/>
      <w:r w:rsidRPr="00811408">
        <w:rPr>
          <w:sz w:val="22"/>
        </w:rPr>
        <w:t>tugas-tugas</w:t>
      </w:r>
      <w:proofErr w:type="spellEnd"/>
      <w:r w:rsidRPr="00811408">
        <w:rPr>
          <w:sz w:val="22"/>
        </w:rPr>
        <w:t xml:space="preserve"> yang </w:t>
      </w:r>
      <w:proofErr w:type="spellStart"/>
      <w:r w:rsidRPr="00811408">
        <w:rPr>
          <w:sz w:val="22"/>
        </w:rPr>
        <w:t>diembankan</w:t>
      </w:r>
      <w:proofErr w:type="spellEnd"/>
      <w:r w:rsidRPr="00811408">
        <w:rPr>
          <w:sz w:val="22"/>
        </w:rPr>
        <w:t xml:space="preserve"> </w:t>
      </w:r>
      <w:proofErr w:type="spellStart"/>
      <w:r w:rsidRPr="00811408">
        <w:rPr>
          <w:sz w:val="22"/>
        </w:rPr>
        <w:t>Menurut</w:t>
      </w:r>
      <w:proofErr w:type="spellEnd"/>
      <w:r w:rsidRPr="00811408">
        <w:rPr>
          <w:sz w:val="22"/>
        </w:rPr>
        <w:t xml:space="preserve"> </w:t>
      </w:r>
      <w:proofErr w:type="spellStart"/>
      <w:r w:rsidRPr="00811408">
        <w:rPr>
          <w:sz w:val="22"/>
        </w:rPr>
        <w:t>Nitisemito</w:t>
      </w:r>
      <w:proofErr w:type="spellEnd"/>
      <w:r w:rsidRPr="00811408">
        <w:rPr>
          <w:sz w:val="22"/>
        </w:rPr>
        <w:t xml:space="preserve"> (2000) </w:t>
      </w:r>
      <w:proofErr w:type="spellStart"/>
      <w:r w:rsidRPr="00811408">
        <w:rPr>
          <w:sz w:val="22"/>
        </w:rPr>
        <w:t>lingkungan</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merupakan</w:t>
      </w:r>
      <w:proofErr w:type="spellEnd"/>
      <w:r w:rsidRPr="00811408">
        <w:rPr>
          <w:sz w:val="22"/>
        </w:rPr>
        <w:t xml:space="preserve"> </w:t>
      </w:r>
      <w:proofErr w:type="spellStart"/>
      <w:r w:rsidRPr="00811408">
        <w:rPr>
          <w:sz w:val="22"/>
        </w:rPr>
        <w:t>keseluruhan</w:t>
      </w:r>
      <w:proofErr w:type="spellEnd"/>
      <w:r w:rsidRPr="00811408">
        <w:rPr>
          <w:sz w:val="22"/>
        </w:rPr>
        <w:t xml:space="preserve"> </w:t>
      </w:r>
      <w:proofErr w:type="spellStart"/>
      <w:r w:rsidRPr="00811408">
        <w:rPr>
          <w:sz w:val="22"/>
        </w:rPr>
        <w:t>alat</w:t>
      </w:r>
      <w:proofErr w:type="spellEnd"/>
      <w:r w:rsidRPr="00811408">
        <w:rPr>
          <w:sz w:val="22"/>
        </w:rPr>
        <w:t xml:space="preserve"> </w:t>
      </w:r>
      <w:proofErr w:type="spellStart"/>
      <w:r w:rsidRPr="00811408">
        <w:rPr>
          <w:sz w:val="22"/>
        </w:rPr>
        <w:t>perkakas</w:t>
      </w:r>
      <w:proofErr w:type="spellEnd"/>
      <w:r w:rsidRPr="00811408">
        <w:rPr>
          <w:sz w:val="22"/>
        </w:rPr>
        <w:t xml:space="preserve"> yang </w:t>
      </w:r>
      <w:proofErr w:type="spellStart"/>
      <w:r w:rsidRPr="00811408">
        <w:rPr>
          <w:sz w:val="22"/>
        </w:rPr>
        <w:t>dihadapi</w:t>
      </w:r>
      <w:proofErr w:type="spellEnd"/>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sekitarnya</w:t>
      </w:r>
      <w:proofErr w:type="spellEnd"/>
      <w:r w:rsidRPr="00811408">
        <w:rPr>
          <w:sz w:val="22"/>
        </w:rPr>
        <w:t xml:space="preserve"> di mana </w:t>
      </w:r>
      <w:proofErr w:type="spellStart"/>
      <w:r w:rsidRPr="00811408">
        <w:rPr>
          <w:sz w:val="22"/>
        </w:rPr>
        <w:t>seseorang</w:t>
      </w:r>
      <w:proofErr w:type="spellEnd"/>
      <w:r w:rsidRPr="00811408">
        <w:rPr>
          <w:sz w:val="22"/>
        </w:rPr>
        <w:t xml:space="preserve"> </w:t>
      </w:r>
      <w:proofErr w:type="spellStart"/>
      <w:r w:rsidRPr="00811408">
        <w:rPr>
          <w:sz w:val="22"/>
        </w:rPr>
        <w:t>bekerja</w:t>
      </w:r>
      <w:proofErr w:type="spellEnd"/>
      <w:r w:rsidRPr="00811408">
        <w:rPr>
          <w:sz w:val="22"/>
        </w:rPr>
        <w:t xml:space="preserve">, </w:t>
      </w:r>
      <w:proofErr w:type="spellStart"/>
      <w:r w:rsidRPr="00811408">
        <w:rPr>
          <w:sz w:val="22"/>
        </w:rPr>
        <w:t>metode</w:t>
      </w:r>
      <w:proofErr w:type="spellEnd"/>
      <w:r w:rsidRPr="00811408">
        <w:rPr>
          <w:sz w:val="22"/>
        </w:rPr>
        <w:t xml:space="preserve"> </w:t>
      </w:r>
      <w:proofErr w:type="spellStart"/>
      <w:r w:rsidRPr="00811408">
        <w:rPr>
          <w:sz w:val="22"/>
        </w:rPr>
        <w:t>kerjanya</w:t>
      </w:r>
      <w:proofErr w:type="spellEnd"/>
      <w:r w:rsidRPr="00811408">
        <w:rPr>
          <w:sz w:val="22"/>
        </w:rPr>
        <w:t xml:space="preserve">, </w:t>
      </w:r>
      <w:proofErr w:type="spellStart"/>
      <w:r w:rsidRPr="00811408">
        <w:rPr>
          <w:sz w:val="22"/>
        </w:rPr>
        <w:t>serta</w:t>
      </w:r>
      <w:proofErr w:type="spellEnd"/>
      <w:r w:rsidRPr="00811408">
        <w:rPr>
          <w:sz w:val="22"/>
        </w:rPr>
        <w:t xml:space="preserve"> </w:t>
      </w:r>
      <w:proofErr w:type="spellStart"/>
      <w:r w:rsidRPr="00811408">
        <w:rPr>
          <w:sz w:val="22"/>
        </w:rPr>
        <w:t>pengaturan</w:t>
      </w:r>
      <w:proofErr w:type="spellEnd"/>
      <w:r w:rsidRPr="00811408">
        <w:rPr>
          <w:sz w:val="22"/>
        </w:rPr>
        <w:t xml:space="preserve"> </w:t>
      </w:r>
      <w:proofErr w:type="spellStart"/>
      <w:r w:rsidRPr="00811408">
        <w:rPr>
          <w:sz w:val="22"/>
        </w:rPr>
        <w:t>kerjanya</w:t>
      </w:r>
      <w:proofErr w:type="spellEnd"/>
      <w:r w:rsidRPr="00811408">
        <w:rPr>
          <w:sz w:val="22"/>
        </w:rPr>
        <w:t xml:space="preserve"> </w:t>
      </w:r>
      <w:proofErr w:type="spellStart"/>
      <w:r w:rsidRPr="00811408">
        <w:rPr>
          <w:sz w:val="22"/>
        </w:rPr>
        <w:t>baik</w:t>
      </w:r>
      <w:proofErr w:type="spellEnd"/>
      <w:r w:rsidRPr="00811408">
        <w:rPr>
          <w:sz w:val="22"/>
        </w:rPr>
        <w:t xml:space="preserve"> </w:t>
      </w:r>
      <w:proofErr w:type="spellStart"/>
      <w:r w:rsidRPr="00811408">
        <w:rPr>
          <w:sz w:val="22"/>
        </w:rPr>
        <w:t>sebagai</w:t>
      </w:r>
      <w:proofErr w:type="spellEnd"/>
      <w:r w:rsidRPr="00811408">
        <w:rPr>
          <w:sz w:val="22"/>
        </w:rPr>
        <w:t xml:space="preserve"> </w:t>
      </w:r>
      <w:proofErr w:type="spellStart"/>
      <w:r w:rsidRPr="00811408">
        <w:rPr>
          <w:sz w:val="22"/>
        </w:rPr>
        <w:t>perseorangan</w:t>
      </w:r>
      <w:proofErr w:type="spellEnd"/>
      <w:r w:rsidRPr="00811408">
        <w:rPr>
          <w:sz w:val="22"/>
        </w:rPr>
        <w:t xml:space="preserve"> </w:t>
      </w:r>
      <w:proofErr w:type="spellStart"/>
      <w:r w:rsidRPr="00811408">
        <w:rPr>
          <w:sz w:val="22"/>
        </w:rPr>
        <w:t>maupun</w:t>
      </w:r>
      <w:proofErr w:type="spellEnd"/>
      <w:r w:rsidRPr="00811408">
        <w:rPr>
          <w:sz w:val="22"/>
        </w:rPr>
        <w:t xml:space="preserve"> </w:t>
      </w:r>
      <w:proofErr w:type="spellStart"/>
      <w:r w:rsidRPr="00811408">
        <w:rPr>
          <w:sz w:val="22"/>
        </w:rPr>
        <w:t>sebagai</w:t>
      </w:r>
      <w:proofErr w:type="spellEnd"/>
      <w:r w:rsidRPr="00811408">
        <w:rPr>
          <w:sz w:val="22"/>
        </w:rPr>
        <w:t xml:space="preserve"> </w:t>
      </w:r>
      <w:proofErr w:type="spellStart"/>
      <w:r w:rsidRPr="00811408">
        <w:rPr>
          <w:sz w:val="22"/>
        </w:rPr>
        <w:t>kelompok.Jika</w:t>
      </w:r>
      <w:proofErr w:type="spellEnd"/>
      <w:r w:rsidRPr="00811408">
        <w:rPr>
          <w:sz w:val="22"/>
        </w:rPr>
        <w:t xml:space="preserve"> </w:t>
      </w:r>
      <w:proofErr w:type="spellStart"/>
      <w:r w:rsidRPr="00811408">
        <w:rPr>
          <w:sz w:val="22"/>
        </w:rPr>
        <w:t>ruangan</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tidak</w:t>
      </w:r>
      <w:proofErr w:type="spellEnd"/>
      <w:r w:rsidRPr="00811408">
        <w:rPr>
          <w:sz w:val="22"/>
        </w:rPr>
        <w:t xml:space="preserve"> </w:t>
      </w:r>
      <w:proofErr w:type="spellStart"/>
      <w:r w:rsidRPr="00811408">
        <w:rPr>
          <w:sz w:val="22"/>
        </w:rPr>
        <w:t>nyaman,panas,sirkulasi</w:t>
      </w:r>
      <w:proofErr w:type="spellEnd"/>
      <w:r w:rsidRPr="00811408">
        <w:rPr>
          <w:sz w:val="22"/>
        </w:rPr>
        <w:t xml:space="preserve"> </w:t>
      </w:r>
      <w:proofErr w:type="spellStart"/>
      <w:r w:rsidRPr="00811408">
        <w:rPr>
          <w:sz w:val="22"/>
        </w:rPr>
        <w:t>udara</w:t>
      </w:r>
      <w:proofErr w:type="spellEnd"/>
      <w:r w:rsidRPr="00811408">
        <w:rPr>
          <w:sz w:val="22"/>
        </w:rPr>
        <w:t xml:space="preserve"> </w:t>
      </w:r>
      <w:proofErr w:type="spellStart"/>
      <w:r w:rsidRPr="00811408">
        <w:rPr>
          <w:sz w:val="22"/>
        </w:rPr>
        <w:t>kurang</w:t>
      </w:r>
      <w:proofErr w:type="spellEnd"/>
      <w:r w:rsidRPr="00811408">
        <w:rPr>
          <w:sz w:val="22"/>
        </w:rPr>
        <w:t xml:space="preserve"> </w:t>
      </w:r>
      <w:proofErr w:type="spellStart"/>
      <w:r w:rsidRPr="00811408">
        <w:rPr>
          <w:sz w:val="22"/>
        </w:rPr>
        <w:t>memadai</w:t>
      </w:r>
      <w:proofErr w:type="spellEnd"/>
      <w:r w:rsidRPr="00811408">
        <w:rPr>
          <w:sz w:val="22"/>
        </w:rPr>
        <w:t xml:space="preserve">, </w:t>
      </w:r>
      <w:proofErr w:type="spellStart"/>
      <w:r w:rsidRPr="00811408">
        <w:rPr>
          <w:sz w:val="22"/>
        </w:rPr>
        <w:t>ruangan</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terlalu</w:t>
      </w:r>
      <w:proofErr w:type="spellEnd"/>
      <w:r w:rsidRPr="00811408">
        <w:rPr>
          <w:sz w:val="22"/>
        </w:rPr>
        <w:t xml:space="preserve"> </w:t>
      </w:r>
      <w:proofErr w:type="spellStart"/>
      <w:r w:rsidRPr="00811408">
        <w:rPr>
          <w:sz w:val="22"/>
        </w:rPr>
        <w:t>padat</w:t>
      </w:r>
      <w:proofErr w:type="spellEnd"/>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kerjakurang</w:t>
      </w:r>
      <w:proofErr w:type="spellEnd"/>
      <w:r w:rsidRPr="00811408">
        <w:rPr>
          <w:sz w:val="22"/>
        </w:rPr>
        <w:t xml:space="preserve"> </w:t>
      </w:r>
      <w:proofErr w:type="spellStart"/>
      <w:r w:rsidRPr="00811408">
        <w:rPr>
          <w:sz w:val="22"/>
        </w:rPr>
        <w:t>bersih</w:t>
      </w:r>
      <w:proofErr w:type="spellEnd"/>
      <w:r w:rsidRPr="00811408">
        <w:rPr>
          <w:sz w:val="22"/>
        </w:rPr>
        <w:t xml:space="preserve">, </w:t>
      </w:r>
      <w:proofErr w:type="spellStart"/>
      <w:r w:rsidRPr="00811408">
        <w:rPr>
          <w:sz w:val="22"/>
        </w:rPr>
        <w:t>berisik</w:t>
      </w:r>
      <w:proofErr w:type="spellEnd"/>
      <w:r w:rsidRPr="00811408">
        <w:rPr>
          <w:sz w:val="22"/>
        </w:rPr>
        <w:t xml:space="preserve">, </w:t>
      </w:r>
      <w:proofErr w:type="spellStart"/>
      <w:r w:rsidRPr="00811408">
        <w:rPr>
          <w:sz w:val="22"/>
        </w:rPr>
        <w:t>tentu</w:t>
      </w:r>
      <w:proofErr w:type="spellEnd"/>
      <w:r w:rsidRPr="00811408">
        <w:rPr>
          <w:sz w:val="22"/>
        </w:rPr>
        <w:t xml:space="preserve"> </w:t>
      </w:r>
      <w:proofErr w:type="spellStart"/>
      <w:r w:rsidRPr="00811408">
        <w:rPr>
          <w:sz w:val="22"/>
        </w:rPr>
        <w:t>besar</w:t>
      </w:r>
      <w:proofErr w:type="spellEnd"/>
      <w:r w:rsidRPr="00811408">
        <w:rPr>
          <w:sz w:val="22"/>
        </w:rPr>
        <w:t xml:space="preserve"> </w:t>
      </w:r>
      <w:proofErr w:type="spellStart"/>
      <w:r w:rsidRPr="00811408">
        <w:rPr>
          <w:sz w:val="22"/>
        </w:rPr>
        <w:t>pengaruhnya</w:t>
      </w:r>
      <w:proofErr w:type="spellEnd"/>
      <w:r w:rsidRPr="00811408">
        <w:rPr>
          <w:sz w:val="22"/>
        </w:rPr>
        <w:t xml:space="preserve"> pada </w:t>
      </w:r>
      <w:proofErr w:type="spellStart"/>
      <w:r w:rsidRPr="00811408">
        <w:rPr>
          <w:sz w:val="22"/>
        </w:rPr>
        <w:t>kenyamanan</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karyawan</w:t>
      </w:r>
      <w:proofErr w:type="spellEnd"/>
      <w:r w:rsidRPr="00811408">
        <w:rPr>
          <w:sz w:val="22"/>
        </w:rPr>
        <w:t xml:space="preserve">. </w:t>
      </w:r>
      <w:proofErr w:type="spellStart"/>
      <w:r w:rsidRPr="00811408">
        <w:rPr>
          <w:sz w:val="22"/>
        </w:rPr>
        <w:t>Menurut</w:t>
      </w:r>
      <w:proofErr w:type="spellEnd"/>
      <w:r w:rsidRPr="00811408">
        <w:rPr>
          <w:sz w:val="22"/>
        </w:rPr>
        <w:t xml:space="preserve"> </w:t>
      </w:r>
      <w:proofErr w:type="spellStart"/>
      <w:r w:rsidRPr="00811408">
        <w:rPr>
          <w:sz w:val="22"/>
        </w:rPr>
        <w:t>Sedarmayanti</w:t>
      </w:r>
      <w:proofErr w:type="spellEnd"/>
      <w:r w:rsidRPr="00811408">
        <w:rPr>
          <w:sz w:val="22"/>
        </w:rPr>
        <w:t xml:space="preserve"> (200</w:t>
      </w:r>
      <w:r w:rsidR="0077667F">
        <w:rPr>
          <w:sz w:val="22"/>
        </w:rPr>
        <w:t>9</w:t>
      </w:r>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dimana</w:t>
      </w:r>
      <w:proofErr w:type="spellEnd"/>
      <w:r w:rsidRPr="00811408">
        <w:rPr>
          <w:sz w:val="22"/>
        </w:rPr>
        <w:t xml:space="preserve"> </w:t>
      </w:r>
      <w:proofErr w:type="spellStart"/>
      <w:r w:rsidRPr="00811408">
        <w:rPr>
          <w:sz w:val="22"/>
        </w:rPr>
        <w:t>keseluruhan</w:t>
      </w:r>
      <w:proofErr w:type="spellEnd"/>
      <w:r w:rsidRPr="00811408">
        <w:rPr>
          <w:sz w:val="22"/>
        </w:rPr>
        <w:t xml:space="preserve"> </w:t>
      </w:r>
      <w:proofErr w:type="spellStart"/>
      <w:r w:rsidRPr="00811408">
        <w:rPr>
          <w:sz w:val="22"/>
        </w:rPr>
        <w:t>alat</w:t>
      </w:r>
      <w:proofErr w:type="spellEnd"/>
      <w:r w:rsidRPr="00811408">
        <w:rPr>
          <w:sz w:val="22"/>
        </w:rPr>
        <w:t xml:space="preserve"> </w:t>
      </w:r>
      <w:proofErr w:type="spellStart"/>
      <w:r w:rsidRPr="00811408">
        <w:rPr>
          <w:sz w:val="22"/>
        </w:rPr>
        <w:t>perkakas</w:t>
      </w:r>
      <w:proofErr w:type="spellEnd"/>
      <w:r w:rsidRPr="00811408">
        <w:rPr>
          <w:sz w:val="22"/>
        </w:rPr>
        <w:t xml:space="preserve"> dan </w:t>
      </w:r>
      <w:proofErr w:type="spellStart"/>
      <w:r w:rsidRPr="00811408">
        <w:rPr>
          <w:sz w:val="22"/>
        </w:rPr>
        <w:t>bahan</w:t>
      </w:r>
      <w:proofErr w:type="spellEnd"/>
      <w:r w:rsidRPr="00811408">
        <w:rPr>
          <w:sz w:val="22"/>
        </w:rPr>
        <w:t xml:space="preserve"> yang </w:t>
      </w:r>
      <w:proofErr w:type="spellStart"/>
      <w:r w:rsidRPr="00811408">
        <w:rPr>
          <w:sz w:val="22"/>
        </w:rPr>
        <w:t>dihadapi</w:t>
      </w:r>
      <w:proofErr w:type="spellEnd"/>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sekitarnya</w:t>
      </w:r>
      <w:proofErr w:type="spellEnd"/>
      <w:r w:rsidRPr="00811408">
        <w:rPr>
          <w:sz w:val="22"/>
        </w:rPr>
        <w:t xml:space="preserve"> </w:t>
      </w:r>
      <w:proofErr w:type="spellStart"/>
      <w:r w:rsidRPr="00811408">
        <w:rPr>
          <w:sz w:val="22"/>
        </w:rPr>
        <w:t>dimana</w:t>
      </w:r>
      <w:proofErr w:type="spellEnd"/>
      <w:r w:rsidRPr="00811408">
        <w:rPr>
          <w:sz w:val="22"/>
        </w:rPr>
        <w:t xml:space="preserve"> </w:t>
      </w:r>
      <w:proofErr w:type="spellStart"/>
      <w:r w:rsidRPr="00811408">
        <w:rPr>
          <w:sz w:val="22"/>
        </w:rPr>
        <w:t>seseorang</w:t>
      </w:r>
      <w:proofErr w:type="spellEnd"/>
      <w:r w:rsidRPr="00811408">
        <w:rPr>
          <w:sz w:val="22"/>
        </w:rPr>
        <w:t xml:space="preserve"> </w:t>
      </w:r>
      <w:proofErr w:type="spellStart"/>
      <w:r w:rsidRPr="00811408">
        <w:rPr>
          <w:sz w:val="22"/>
        </w:rPr>
        <w:t>bekerja</w:t>
      </w:r>
      <w:proofErr w:type="spellEnd"/>
      <w:r w:rsidRPr="00811408">
        <w:rPr>
          <w:sz w:val="22"/>
        </w:rPr>
        <w:t xml:space="preserve">, </w:t>
      </w:r>
      <w:proofErr w:type="spellStart"/>
      <w:r w:rsidRPr="00811408">
        <w:rPr>
          <w:sz w:val="22"/>
        </w:rPr>
        <w:t>metode</w:t>
      </w:r>
      <w:proofErr w:type="spellEnd"/>
      <w:r w:rsidRPr="00811408">
        <w:rPr>
          <w:sz w:val="22"/>
        </w:rPr>
        <w:t xml:space="preserve"> </w:t>
      </w:r>
      <w:proofErr w:type="spellStart"/>
      <w:r w:rsidRPr="00811408">
        <w:rPr>
          <w:sz w:val="22"/>
        </w:rPr>
        <w:t>kerjanya</w:t>
      </w:r>
      <w:proofErr w:type="spellEnd"/>
      <w:r w:rsidRPr="00811408">
        <w:rPr>
          <w:sz w:val="22"/>
        </w:rPr>
        <w:t xml:space="preserve"> </w:t>
      </w:r>
      <w:proofErr w:type="spellStart"/>
      <w:r w:rsidRPr="00811408">
        <w:rPr>
          <w:sz w:val="22"/>
        </w:rPr>
        <w:t>serta</w:t>
      </w:r>
      <w:proofErr w:type="spellEnd"/>
      <w:r w:rsidRPr="00811408">
        <w:rPr>
          <w:sz w:val="22"/>
        </w:rPr>
        <w:t xml:space="preserve"> </w:t>
      </w:r>
      <w:proofErr w:type="spellStart"/>
      <w:r w:rsidRPr="00811408">
        <w:rPr>
          <w:sz w:val="22"/>
        </w:rPr>
        <w:t>pengaturan</w:t>
      </w:r>
      <w:proofErr w:type="spellEnd"/>
      <w:r w:rsidRPr="00811408">
        <w:rPr>
          <w:sz w:val="22"/>
        </w:rPr>
        <w:t xml:space="preserve"> </w:t>
      </w:r>
      <w:proofErr w:type="spellStart"/>
      <w:r w:rsidRPr="00811408">
        <w:rPr>
          <w:sz w:val="22"/>
        </w:rPr>
        <w:t>kerjanya</w:t>
      </w:r>
      <w:proofErr w:type="spellEnd"/>
      <w:r w:rsidRPr="00811408">
        <w:rPr>
          <w:sz w:val="22"/>
        </w:rPr>
        <w:t xml:space="preserve"> </w:t>
      </w:r>
      <w:proofErr w:type="spellStart"/>
      <w:r w:rsidRPr="00811408">
        <w:rPr>
          <w:sz w:val="22"/>
        </w:rPr>
        <w:t>baik</w:t>
      </w:r>
      <w:proofErr w:type="spellEnd"/>
      <w:r w:rsidRPr="00811408">
        <w:rPr>
          <w:sz w:val="22"/>
        </w:rPr>
        <w:t xml:space="preserve"> </w:t>
      </w:r>
      <w:proofErr w:type="spellStart"/>
      <w:r w:rsidRPr="00811408">
        <w:rPr>
          <w:sz w:val="22"/>
        </w:rPr>
        <w:t>sebagai</w:t>
      </w:r>
      <w:proofErr w:type="spellEnd"/>
      <w:r w:rsidRPr="00811408">
        <w:rPr>
          <w:sz w:val="22"/>
        </w:rPr>
        <w:t xml:space="preserve"> </w:t>
      </w:r>
      <w:proofErr w:type="spellStart"/>
      <w:r w:rsidRPr="00811408">
        <w:rPr>
          <w:sz w:val="22"/>
        </w:rPr>
        <w:t>perseorangan</w:t>
      </w:r>
      <w:proofErr w:type="spellEnd"/>
      <w:r w:rsidRPr="00811408">
        <w:rPr>
          <w:sz w:val="22"/>
        </w:rPr>
        <w:t xml:space="preserve"> </w:t>
      </w:r>
      <w:proofErr w:type="spellStart"/>
      <w:r w:rsidRPr="00811408">
        <w:rPr>
          <w:sz w:val="22"/>
        </w:rPr>
        <w:t>maupun</w:t>
      </w:r>
      <w:proofErr w:type="spellEnd"/>
      <w:r w:rsidRPr="00811408">
        <w:rPr>
          <w:sz w:val="22"/>
        </w:rPr>
        <w:t xml:space="preserve"> </w:t>
      </w:r>
      <w:proofErr w:type="spellStart"/>
      <w:r w:rsidRPr="00811408">
        <w:rPr>
          <w:sz w:val="22"/>
        </w:rPr>
        <w:t>sebagai</w:t>
      </w:r>
      <w:proofErr w:type="spellEnd"/>
      <w:r w:rsidRPr="00811408">
        <w:rPr>
          <w:sz w:val="22"/>
        </w:rPr>
        <w:t xml:space="preserve"> kelompok. </w:t>
      </w:r>
      <w:proofErr w:type="spellStart"/>
      <w:r w:rsidRPr="00811408">
        <w:rPr>
          <w:sz w:val="22"/>
        </w:rPr>
        <w:t>Kondisi</w:t>
      </w:r>
      <w:proofErr w:type="spellEnd"/>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dapat</w:t>
      </w:r>
      <w:proofErr w:type="spellEnd"/>
      <w:r w:rsidRPr="00811408">
        <w:rPr>
          <w:sz w:val="22"/>
        </w:rPr>
        <w:t xml:space="preserve"> </w:t>
      </w:r>
      <w:proofErr w:type="spellStart"/>
      <w:r w:rsidRPr="00811408">
        <w:rPr>
          <w:sz w:val="22"/>
        </w:rPr>
        <w:t>mempengaruhi</w:t>
      </w:r>
      <w:proofErr w:type="spellEnd"/>
      <w:r w:rsidRPr="00811408">
        <w:rPr>
          <w:sz w:val="22"/>
        </w:rPr>
        <w:t xml:space="preserve"> </w:t>
      </w:r>
      <w:proofErr w:type="spellStart"/>
      <w:r w:rsidRPr="00811408">
        <w:rPr>
          <w:sz w:val="22"/>
        </w:rPr>
        <w:t>kinerja</w:t>
      </w:r>
      <w:proofErr w:type="spellEnd"/>
      <w:r w:rsidRPr="00811408">
        <w:rPr>
          <w:sz w:val="22"/>
        </w:rPr>
        <w:t xml:space="preserve"> </w:t>
      </w:r>
      <w:proofErr w:type="spellStart"/>
      <w:r w:rsidRPr="00811408">
        <w:rPr>
          <w:sz w:val="22"/>
        </w:rPr>
        <w:t>karyawan</w:t>
      </w:r>
      <w:proofErr w:type="spellEnd"/>
      <w:r w:rsidRPr="00811408">
        <w:rPr>
          <w:sz w:val="22"/>
        </w:rPr>
        <w:t xml:space="preserve"> </w:t>
      </w:r>
      <w:proofErr w:type="spellStart"/>
      <w:r w:rsidRPr="00811408">
        <w:rPr>
          <w:sz w:val="22"/>
        </w:rPr>
        <w:t>seperti</w:t>
      </w:r>
      <w:proofErr w:type="spellEnd"/>
      <w:r w:rsidRPr="00811408">
        <w:rPr>
          <w:sz w:val="22"/>
        </w:rPr>
        <w:t xml:space="preserve"> yang </w:t>
      </w:r>
      <w:proofErr w:type="spellStart"/>
      <w:r w:rsidRPr="00811408">
        <w:rPr>
          <w:sz w:val="22"/>
        </w:rPr>
        <w:t>dikemukakan</w:t>
      </w:r>
      <w:proofErr w:type="spellEnd"/>
      <w:r w:rsidRPr="00811408">
        <w:rPr>
          <w:sz w:val="22"/>
        </w:rPr>
        <w:t xml:space="preserve"> Robbins (2006), </w:t>
      </w:r>
      <w:proofErr w:type="spellStart"/>
      <w:r w:rsidRPr="00811408">
        <w:rPr>
          <w:sz w:val="22"/>
        </w:rPr>
        <w:t>bahwa</w:t>
      </w:r>
      <w:proofErr w:type="spellEnd"/>
      <w:r w:rsidRPr="00811408">
        <w:rPr>
          <w:sz w:val="22"/>
        </w:rPr>
        <w:t xml:space="preserve"> para </w:t>
      </w:r>
      <w:proofErr w:type="spellStart"/>
      <w:r w:rsidRPr="00811408">
        <w:rPr>
          <w:sz w:val="22"/>
        </w:rPr>
        <w:t>karyawan</w:t>
      </w:r>
      <w:proofErr w:type="spellEnd"/>
      <w:r w:rsidRPr="00811408">
        <w:rPr>
          <w:sz w:val="22"/>
        </w:rPr>
        <w:t xml:space="preserve"> </w:t>
      </w:r>
      <w:proofErr w:type="spellStart"/>
      <w:r w:rsidRPr="00811408">
        <w:rPr>
          <w:sz w:val="22"/>
        </w:rPr>
        <w:t>menaruh</w:t>
      </w:r>
      <w:proofErr w:type="spellEnd"/>
      <w:r w:rsidRPr="00811408">
        <w:rPr>
          <w:sz w:val="22"/>
        </w:rPr>
        <w:t xml:space="preserve"> </w:t>
      </w:r>
      <w:proofErr w:type="spellStart"/>
      <w:r w:rsidRPr="00811408">
        <w:rPr>
          <w:sz w:val="22"/>
        </w:rPr>
        <w:t>perhatian</w:t>
      </w:r>
      <w:proofErr w:type="spellEnd"/>
      <w:r w:rsidRPr="00811408">
        <w:rPr>
          <w:sz w:val="22"/>
        </w:rPr>
        <w:t xml:space="preserve"> yang </w:t>
      </w:r>
      <w:proofErr w:type="spellStart"/>
      <w:r w:rsidRPr="00811408">
        <w:rPr>
          <w:sz w:val="22"/>
        </w:rPr>
        <w:t>besar</w:t>
      </w:r>
      <w:proofErr w:type="spellEnd"/>
      <w:r w:rsidRPr="00811408">
        <w:rPr>
          <w:sz w:val="22"/>
        </w:rPr>
        <w:t xml:space="preserve"> </w:t>
      </w:r>
      <w:proofErr w:type="spellStart"/>
      <w:r w:rsidRPr="00811408">
        <w:rPr>
          <w:sz w:val="22"/>
        </w:rPr>
        <w:t>terhadap</w:t>
      </w:r>
      <w:proofErr w:type="spellEnd"/>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mereka</w:t>
      </w:r>
      <w:proofErr w:type="spellEnd"/>
      <w:r w:rsidRPr="00811408">
        <w:rPr>
          <w:sz w:val="22"/>
        </w:rPr>
        <w:t xml:space="preserve">, </w:t>
      </w:r>
      <w:proofErr w:type="spellStart"/>
      <w:r w:rsidRPr="00811408">
        <w:rPr>
          <w:sz w:val="22"/>
        </w:rPr>
        <w:t>baik</w:t>
      </w:r>
      <w:proofErr w:type="spellEnd"/>
      <w:r w:rsidRPr="00811408">
        <w:rPr>
          <w:sz w:val="22"/>
        </w:rPr>
        <w:t xml:space="preserve"> </w:t>
      </w:r>
      <w:proofErr w:type="spellStart"/>
      <w:r w:rsidRPr="00811408">
        <w:rPr>
          <w:sz w:val="22"/>
        </w:rPr>
        <w:t>dari</w:t>
      </w:r>
      <w:proofErr w:type="spellEnd"/>
      <w:r w:rsidRPr="00811408">
        <w:rPr>
          <w:sz w:val="22"/>
        </w:rPr>
        <w:t xml:space="preserve"> </w:t>
      </w:r>
      <w:proofErr w:type="spellStart"/>
      <w:r w:rsidRPr="00811408">
        <w:rPr>
          <w:sz w:val="22"/>
        </w:rPr>
        <w:t>segikenyamanan</w:t>
      </w:r>
      <w:proofErr w:type="spellEnd"/>
      <w:r w:rsidRPr="00811408">
        <w:rPr>
          <w:sz w:val="22"/>
        </w:rPr>
        <w:t xml:space="preserve"> </w:t>
      </w:r>
      <w:proofErr w:type="spellStart"/>
      <w:r w:rsidRPr="00811408">
        <w:rPr>
          <w:sz w:val="22"/>
        </w:rPr>
        <w:t>pribadi</w:t>
      </w:r>
      <w:proofErr w:type="spellEnd"/>
      <w:r w:rsidRPr="00811408">
        <w:rPr>
          <w:sz w:val="22"/>
        </w:rPr>
        <w:t xml:space="preserve"> </w:t>
      </w:r>
      <w:proofErr w:type="spellStart"/>
      <w:r w:rsidRPr="00811408">
        <w:rPr>
          <w:sz w:val="22"/>
        </w:rPr>
        <w:t>maupun</w:t>
      </w:r>
      <w:proofErr w:type="spellEnd"/>
      <w:r w:rsidRPr="00811408">
        <w:rPr>
          <w:sz w:val="22"/>
        </w:rPr>
        <w:t xml:space="preserve"> </w:t>
      </w:r>
      <w:proofErr w:type="spellStart"/>
      <w:r w:rsidRPr="00811408">
        <w:rPr>
          <w:sz w:val="22"/>
        </w:rPr>
        <w:t>kemudahan</w:t>
      </w:r>
      <w:proofErr w:type="spellEnd"/>
      <w:r w:rsidRPr="00811408">
        <w:rPr>
          <w:sz w:val="22"/>
        </w:rPr>
        <w:t xml:space="preserve"> </w:t>
      </w:r>
      <w:proofErr w:type="spellStart"/>
      <w:r w:rsidRPr="00811408">
        <w:rPr>
          <w:sz w:val="22"/>
        </w:rPr>
        <w:t>melakukan</w:t>
      </w:r>
      <w:proofErr w:type="spellEnd"/>
      <w:r w:rsidRPr="00811408">
        <w:rPr>
          <w:sz w:val="22"/>
        </w:rPr>
        <w:t xml:space="preserve"> </w:t>
      </w:r>
      <w:proofErr w:type="spellStart"/>
      <w:r w:rsidRPr="00811408">
        <w:rPr>
          <w:sz w:val="22"/>
        </w:rPr>
        <w:t>pekerjaan</w:t>
      </w:r>
      <w:proofErr w:type="spellEnd"/>
      <w:r w:rsidRPr="00811408">
        <w:rPr>
          <w:sz w:val="22"/>
        </w:rPr>
        <w:t xml:space="preserve"> </w:t>
      </w:r>
      <w:proofErr w:type="spellStart"/>
      <w:r w:rsidRPr="00811408">
        <w:rPr>
          <w:sz w:val="22"/>
        </w:rPr>
        <w:t>dengan</w:t>
      </w:r>
      <w:proofErr w:type="spellEnd"/>
      <w:r w:rsidRPr="00811408">
        <w:rPr>
          <w:sz w:val="22"/>
        </w:rPr>
        <w:t xml:space="preserve"> </w:t>
      </w:r>
      <w:proofErr w:type="spellStart"/>
      <w:r w:rsidRPr="00811408">
        <w:rPr>
          <w:sz w:val="22"/>
        </w:rPr>
        <w:t>baik</w:t>
      </w:r>
      <w:proofErr w:type="spellEnd"/>
      <w:r w:rsidRPr="00811408">
        <w:rPr>
          <w:sz w:val="22"/>
        </w:rPr>
        <w:t xml:space="preserve">. </w:t>
      </w:r>
      <w:proofErr w:type="spellStart"/>
      <w:r w:rsidRPr="00811408">
        <w:rPr>
          <w:sz w:val="22"/>
        </w:rPr>
        <w:t>Terciptanya</w:t>
      </w:r>
      <w:proofErr w:type="spellEnd"/>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akan</w:t>
      </w:r>
      <w:proofErr w:type="spellEnd"/>
      <w:r w:rsidRPr="00811408">
        <w:rPr>
          <w:sz w:val="22"/>
        </w:rPr>
        <w:t xml:space="preserve"> </w:t>
      </w:r>
      <w:proofErr w:type="spellStart"/>
      <w:r w:rsidRPr="00811408">
        <w:rPr>
          <w:sz w:val="22"/>
        </w:rPr>
        <w:t>berpengaruh</w:t>
      </w:r>
      <w:proofErr w:type="spellEnd"/>
      <w:r w:rsidRPr="00811408">
        <w:rPr>
          <w:sz w:val="22"/>
        </w:rPr>
        <w:t xml:space="preserve"> </w:t>
      </w:r>
      <w:proofErr w:type="spellStart"/>
      <w:r w:rsidRPr="00811408">
        <w:rPr>
          <w:sz w:val="22"/>
        </w:rPr>
        <w:t>terhadap</w:t>
      </w:r>
      <w:proofErr w:type="spellEnd"/>
      <w:r w:rsidRPr="00811408">
        <w:rPr>
          <w:sz w:val="22"/>
        </w:rPr>
        <w:t xml:space="preserve"> </w:t>
      </w:r>
      <w:proofErr w:type="spellStart"/>
      <w:r w:rsidRPr="00811408">
        <w:rPr>
          <w:sz w:val="22"/>
        </w:rPr>
        <w:t>kinerja</w:t>
      </w:r>
      <w:proofErr w:type="spellEnd"/>
      <w:r w:rsidRPr="00811408">
        <w:rPr>
          <w:sz w:val="22"/>
        </w:rPr>
        <w:t xml:space="preserve"> </w:t>
      </w:r>
      <w:proofErr w:type="spellStart"/>
      <w:r w:rsidRPr="00811408">
        <w:rPr>
          <w:sz w:val="22"/>
        </w:rPr>
        <w:t>karyawan</w:t>
      </w:r>
      <w:proofErr w:type="spellEnd"/>
      <w:r w:rsidRPr="00811408">
        <w:rPr>
          <w:sz w:val="22"/>
        </w:rPr>
        <w:t xml:space="preserve">. </w:t>
      </w:r>
      <w:proofErr w:type="spellStart"/>
      <w:r w:rsidRPr="00811408">
        <w:rPr>
          <w:sz w:val="22"/>
        </w:rPr>
        <w:t>Faktor</w:t>
      </w:r>
      <w:proofErr w:type="spellEnd"/>
      <w:r w:rsidRPr="00811408">
        <w:rPr>
          <w:sz w:val="22"/>
        </w:rPr>
        <w:t xml:space="preserve"> – </w:t>
      </w:r>
      <w:proofErr w:type="spellStart"/>
      <w:r w:rsidRPr="00811408">
        <w:rPr>
          <w:sz w:val="22"/>
        </w:rPr>
        <w:t>faktor</w:t>
      </w:r>
      <w:proofErr w:type="spellEnd"/>
      <w:r w:rsidRPr="00811408">
        <w:rPr>
          <w:sz w:val="22"/>
        </w:rPr>
        <w:t xml:space="preserve"> </w:t>
      </w:r>
      <w:proofErr w:type="spellStart"/>
      <w:r w:rsidRPr="00811408">
        <w:rPr>
          <w:sz w:val="22"/>
        </w:rPr>
        <w:t>perilaku</w:t>
      </w:r>
      <w:proofErr w:type="spellEnd"/>
      <w:r w:rsidRPr="00811408">
        <w:rPr>
          <w:sz w:val="22"/>
        </w:rPr>
        <w:t xml:space="preserve"> di </w:t>
      </w:r>
      <w:proofErr w:type="spellStart"/>
      <w:r w:rsidRPr="00811408">
        <w:rPr>
          <w:sz w:val="22"/>
        </w:rPr>
        <w:t>lingkungan</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dapat</w:t>
      </w:r>
      <w:proofErr w:type="spellEnd"/>
      <w:r w:rsidRPr="00811408">
        <w:rPr>
          <w:sz w:val="22"/>
        </w:rPr>
        <w:t xml:space="preserve"> </w:t>
      </w:r>
      <w:proofErr w:type="spellStart"/>
      <w:r w:rsidRPr="00811408">
        <w:rPr>
          <w:sz w:val="22"/>
        </w:rPr>
        <w:t>mempengaruhi</w:t>
      </w:r>
      <w:proofErr w:type="spellEnd"/>
      <w:r w:rsidRPr="00811408">
        <w:rPr>
          <w:sz w:val="22"/>
        </w:rPr>
        <w:t xml:space="preserve"> </w:t>
      </w:r>
      <w:proofErr w:type="spellStart"/>
      <w:r w:rsidRPr="00811408">
        <w:rPr>
          <w:sz w:val="22"/>
        </w:rPr>
        <w:t>kinerja</w:t>
      </w:r>
      <w:proofErr w:type="spellEnd"/>
      <w:r w:rsidRPr="00811408">
        <w:rPr>
          <w:sz w:val="22"/>
        </w:rPr>
        <w:t xml:space="preserve"> </w:t>
      </w:r>
      <w:proofErr w:type="spellStart"/>
      <w:r w:rsidRPr="00811408">
        <w:rPr>
          <w:sz w:val="22"/>
        </w:rPr>
        <w:t>karyawan</w:t>
      </w:r>
      <w:proofErr w:type="spellEnd"/>
      <w:r w:rsidRPr="00811408">
        <w:rPr>
          <w:sz w:val="22"/>
        </w:rPr>
        <w:t xml:space="preserve"> yang </w:t>
      </w:r>
      <w:proofErr w:type="spellStart"/>
      <w:r w:rsidRPr="00811408">
        <w:rPr>
          <w:sz w:val="22"/>
        </w:rPr>
        <w:t>dapat</w:t>
      </w:r>
      <w:proofErr w:type="spellEnd"/>
      <w:r w:rsidRPr="00811408">
        <w:rPr>
          <w:sz w:val="22"/>
        </w:rPr>
        <w:t xml:space="preserve"> </w:t>
      </w:r>
      <w:proofErr w:type="spellStart"/>
      <w:r w:rsidRPr="00811408">
        <w:rPr>
          <w:sz w:val="22"/>
        </w:rPr>
        <w:t>mencakup</w:t>
      </w:r>
      <w:proofErr w:type="spellEnd"/>
      <w:r w:rsidRPr="00811408">
        <w:rPr>
          <w:sz w:val="22"/>
        </w:rPr>
        <w:t xml:space="preserve"> </w:t>
      </w:r>
      <w:proofErr w:type="spellStart"/>
      <w:r w:rsidRPr="00811408">
        <w:rPr>
          <w:sz w:val="22"/>
        </w:rPr>
        <w:t>keterlibatan</w:t>
      </w:r>
      <w:proofErr w:type="spellEnd"/>
      <w:r w:rsidRPr="00811408">
        <w:rPr>
          <w:sz w:val="22"/>
        </w:rPr>
        <w:t xml:space="preserve">, </w:t>
      </w:r>
      <w:proofErr w:type="spellStart"/>
      <w:r w:rsidRPr="00811408">
        <w:rPr>
          <w:sz w:val="22"/>
        </w:rPr>
        <w:t>produktivitas</w:t>
      </w:r>
      <w:proofErr w:type="spellEnd"/>
      <w:r w:rsidRPr="00811408">
        <w:rPr>
          <w:sz w:val="22"/>
        </w:rPr>
        <w:t xml:space="preserve">, moral dan </w:t>
      </w:r>
      <w:proofErr w:type="spellStart"/>
      <w:r w:rsidRPr="00811408">
        <w:rPr>
          <w:sz w:val="22"/>
        </w:rPr>
        <w:t>tingkat</w:t>
      </w:r>
      <w:proofErr w:type="spellEnd"/>
      <w:r w:rsidRPr="00811408">
        <w:rPr>
          <w:sz w:val="22"/>
        </w:rPr>
        <w:t xml:space="preserve"> </w:t>
      </w:r>
      <w:proofErr w:type="spellStart"/>
      <w:r w:rsidRPr="00811408">
        <w:rPr>
          <w:sz w:val="22"/>
        </w:rPr>
        <w:t>kenyamanan</w:t>
      </w:r>
      <w:proofErr w:type="spellEnd"/>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kerja</w:t>
      </w:r>
      <w:proofErr w:type="spellEnd"/>
      <w:r w:rsidRPr="00811408">
        <w:rPr>
          <w:sz w:val="22"/>
        </w:rPr>
        <w:t xml:space="preserve"> yang </w:t>
      </w:r>
      <w:proofErr w:type="spellStart"/>
      <w:r w:rsidRPr="00811408">
        <w:rPr>
          <w:sz w:val="22"/>
        </w:rPr>
        <w:t>baik</w:t>
      </w:r>
      <w:proofErr w:type="spellEnd"/>
      <w:r w:rsidRPr="00811408">
        <w:rPr>
          <w:sz w:val="22"/>
        </w:rPr>
        <w:t xml:space="preserve"> </w:t>
      </w:r>
      <w:proofErr w:type="spellStart"/>
      <w:r w:rsidRPr="00811408">
        <w:rPr>
          <w:sz w:val="22"/>
        </w:rPr>
        <w:t>memotivasi</w:t>
      </w:r>
      <w:proofErr w:type="spellEnd"/>
      <w:r w:rsidRPr="00811408">
        <w:rPr>
          <w:sz w:val="22"/>
        </w:rPr>
        <w:t xml:space="preserve"> </w:t>
      </w:r>
      <w:proofErr w:type="spellStart"/>
      <w:r w:rsidRPr="00811408">
        <w:rPr>
          <w:sz w:val="22"/>
        </w:rPr>
        <w:t>karyawan</w:t>
      </w:r>
      <w:proofErr w:type="spellEnd"/>
      <w:r w:rsidRPr="00811408">
        <w:rPr>
          <w:sz w:val="22"/>
        </w:rPr>
        <w:t xml:space="preserve"> dan </w:t>
      </w:r>
      <w:proofErr w:type="spellStart"/>
      <w:r w:rsidRPr="00811408">
        <w:rPr>
          <w:sz w:val="22"/>
        </w:rPr>
        <w:t>memproduksi</w:t>
      </w:r>
      <w:proofErr w:type="spellEnd"/>
      <w:r w:rsidRPr="00811408">
        <w:rPr>
          <w:sz w:val="22"/>
        </w:rPr>
        <w:t xml:space="preserve"> </w:t>
      </w:r>
      <w:proofErr w:type="spellStart"/>
      <w:r w:rsidRPr="00811408">
        <w:rPr>
          <w:sz w:val="22"/>
        </w:rPr>
        <w:t>hasil</w:t>
      </w:r>
      <w:proofErr w:type="spellEnd"/>
      <w:r w:rsidRPr="00811408">
        <w:rPr>
          <w:sz w:val="22"/>
        </w:rPr>
        <w:t xml:space="preserve"> </w:t>
      </w:r>
      <w:proofErr w:type="spellStart"/>
      <w:r w:rsidRPr="00811408">
        <w:rPr>
          <w:sz w:val="22"/>
        </w:rPr>
        <w:t>lebih</w:t>
      </w:r>
      <w:proofErr w:type="spellEnd"/>
      <w:r w:rsidRPr="00811408">
        <w:rPr>
          <w:sz w:val="22"/>
        </w:rPr>
        <w:t xml:space="preserve"> </w:t>
      </w:r>
      <w:proofErr w:type="spellStart"/>
      <w:r w:rsidRPr="00811408">
        <w:rPr>
          <w:sz w:val="22"/>
        </w:rPr>
        <w:t>baik</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pelaksanaan</w:t>
      </w:r>
      <w:proofErr w:type="spellEnd"/>
      <w:r w:rsidRPr="00811408">
        <w:rPr>
          <w:sz w:val="22"/>
        </w:rPr>
        <w:t xml:space="preserve"> </w:t>
      </w:r>
      <w:proofErr w:type="spellStart"/>
      <w:r w:rsidRPr="00811408">
        <w:rPr>
          <w:sz w:val="22"/>
        </w:rPr>
        <w:t>fungsi</w:t>
      </w:r>
      <w:proofErr w:type="spellEnd"/>
      <w:r w:rsidRPr="00811408">
        <w:rPr>
          <w:sz w:val="22"/>
        </w:rPr>
        <w:t xml:space="preserve"> – </w:t>
      </w:r>
      <w:proofErr w:type="spellStart"/>
      <w:r w:rsidRPr="00811408">
        <w:rPr>
          <w:sz w:val="22"/>
        </w:rPr>
        <w:t>fungsi</w:t>
      </w:r>
      <w:proofErr w:type="spellEnd"/>
      <w:r w:rsidRPr="00811408">
        <w:rPr>
          <w:sz w:val="22"/>
        </w:rPr>
        <w:t xml:space="preserve"> </w:t>
      </w:r>
      <w:proofErr w:type="spellStart"/>
      <w:r w:rsidRPr="00811408">
        <w:rPr>
          <w:sz w:val="22"/>
        </w:rPr>
        <w:t>manajemen</w:t>
      </w:r>
      <w:proofErr w:type="spellEnd"/>
      <w:r w:rsidRPr="00811408">
        <w:rPr>
          <w:sz w:val="22"/>
        </w:rPr>
        <w:t xml:space="preserve"> </w:t>
      </w:r>
      <w:proofErr w:type="spellStart"/>
      <w:r w:rsidRPr="00811408">
        <w:rPr>
          <w:sz w:val="22"/>
        </w:rPr>
        <w:t>tentu</w:t>
      </w:r>
      <w:proofErr w:type="spellEnd"/>
      <w:r w:rsidRPr="00811408">
        <w:rPr>
          <w:sz w:val="22"/>
        </w:rPr>
        <w:t xml:space="preserve"> </w:t>
      </w:r>
      <w:proofErr w:type="spellStart"/>
      <w:r w:rsidRPr="00811408">
        <w:rPr>
          <w:sz w:val="22"/>
        </w:rPr>
        <w:t>saja</w:t>
      </w:r>
      <w:proofErr w:type="spellEnd"/>
      <w:r w:rsidRPr="00811408">
        <w:rPr>
          <w:sz w:val="22"/>
        </w:rPr>
        <w:t xml:space="preserve"> </w:t>
      </w:r>
      <w:proofErr w:type="spellStart"/>
      <w:r w:rsidRPr="00811408">
        <w:rPr>
          <w:sz w:val="22"/>
        </w:rPr>
        <w:t>melibatkan</w:t>
      </w:r>
      <w:proofErr w:type="spellEnd"/>
      <w:r w:rsidRPr="00811408">
        <w:rPr>
          <w:sz w:val="22"/>
        </w:rPr>
        <w:t xml:space="preserve"> </w:t>
      </w:r>
      <w:proofErr w:type="spellStart"/>
      <w:r w:rsidRPr="00811408">
        <w:rPr>
          <w:sz w:val="22"/>
        </w:rPr>
        <w:t>individu</w:t>
      </w:r>
      <w:proofErr w:type="spellEnd"/>
      <w:r w:rsidRPr="00811408">
        <w:rPr>
          <w:sz w:val="22"/>
        </w:rPr>
        <w:t xml:space="preserve"> </w:t>
      </w:r>
      <w:proofErr w:type="spellStart"/>
      <w:r w:rsidRPr="00811408">
        <w:rPr>
          <w:sz w:val="22"/>
        </w:rPr>
        <w:t>maupun</w:t>
      </w:r>
      <w:proofErr w:type="spellEnd"/>
      <w:r w:rsidRPr="00811408">
        <w:rPr>
          <w:sz w:val="22"/>
        </w:rPr>
        <w:t xml:space="preserve"> </w:t>
      </w:r>
      <w:proofErr w:type="spellStart"/>
      <w:r w:rsidRPr="00811408">
        <w:rPr>
          <w:sz w:val="22"/>
        </w:rPr>
        <w:t>kelompok</w:t>
      </w:r>
      <w:proofErr w:type="spellEnd"/>
      <w:r w:rsidRPr="00811408">
        <w:rPr>
          <w:sz w:val="22"/>
        </w:rPr>
        <w:t xml:space="preserve"> yang </w:t>
      </w:r>
      <w:proofErr w:type="spellStart"/>
      <w:r w:rsidRPr="00811408">
        <w:rPr>
          <w:sz w:val="22"/>
        </w:rPr>
        <w:t>berbeda</w:t>
      </w:r>
      <w:proofErr w:type="spellEnd"/>
      <w:r w:rsidRPr="00811408">
        <w:rPr>
          <w:sz w:val="22"/>
        </w:rPr>
        <w:t xml:space="preserve"> </w:t>
      </w:r>
      <w:proofErr w:type="spellStart"/>
      <w:r w:rsidRPr="00811408">
        <w:rPr>
          <w:sz w:val="22"/>
        </w:rPr>
        <w:t>satu</w:t>
      </w:r>
      <w:proofErr w:type="spellEnd"/>
      <w:r w:rsidRPr="00811408">
        <w:rPr>
          <w:sz w:val="22"/>
        </w:rPr>
        <w:t xml:space="preserve"> </w:t>
      </w:r>
      <w:proofErr w:type="spellStart"/>
      <w:r w:rsidRPr="00811408">
        <w:rPr>
          <w:sz w:val="22"/>
        </w:rPr>
        <w:t>sama</w:t>
      </w:r>
      <w:proofErr w:type="spellEnd"/>
      <w:r w:rsidRPr="00811408">
        <w:rPr>
          <w:sz w:val="22"/>
        </w:rPr>
        <w:t xml:space="preserve"> lain. (</w:t>
      </w:r>
      <w:proofErr w:type="spellStart"/>
      <w:r w:rsidRPr="00811408">
        <w:rPr>
          <w:sz w:val="22"/>
        </w:rPr>
        <w:t>Sudarmanto</w:t>
      </w:r>
      <w:proofErr w:type="spellEnd"/>
      <w:r w:rsidRPr="00811408">
        <w:rPr>
          <w:sz w:val="22"/>
        </w:rPr>
        <w:t xml:space="preserve">, 2009:150).  </w:t>
      </w:r>
      <w:proofErr w:type="spellStart"/>
      <w:r w:rsidRPr="00811408">
        <w:rPr>
          <w:sz w:val="22"/>
        </w:rPr>
        <w:t>Untuk</w:t>
      </w:r>
      <w:proofErr w:type="spellEnd"/>
      <w:r w:rsidRPr="00811408">
        <w:rPr>
          <w:sz w:val="22"/>
        </w:rPr>
        <w:t xml:space="preserve"> </w:t>
      </w:r>
      <w:proofErr w:type="spellStart"/>
      <w:r w:rsidRPr="00811408">
        <w:rPr>
          <w:sz w:val="22"/>
        </w:rPr>
        <w:t>mencapai</w:t>
      </w:r>
      <w:proofErr w:type="spellEnd"/>
      <w:r w:rsidRPr="00811408">
        <w:rPr>
          <w:sz w:val="22"/>
        </w:rPr>
        <w:t xml:space="preserve"> </w:t>
      </w:r>
      <w:proofErr w:type="spellStart"/>
      <w:r w:rsidRPr="00811408">
        <w:rPr>
          <w:sz w:val="22"/>
        </w:rPr>
        <w:t>kenyamanan</w:t>
      </w:r>
      <w:proofErr w:type="spellEnd"/>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antara</w:t>
      </w:r>
      <w:proofErr w:type="spellEnd"/>
      <w:r w:rsidRPr="00811408">
        <w:rPr>
          <w:sz w:val="22"/>
        </w:rPr>
        <w:t xml:space="preserve"> lain </w:t>
      </w:r>
      <w:proofErr w:type="spellStart"/>
      <w:r w:rsidRPr="00811408">
        <w:rPr>
          <w:sz w:val="22"/>
        </w:rPr>
        <w:t>dapat</w:t>
      </w:r>
      <w:proofErr w:type="spellEnd"/>
      <w:r w:rsidRPr="00811408">
        <w:rPr>
          <w:sz w:val="22"/>
        </w:rPr>
        <w:t xml:space="preserve"> </w:t>
      </w:r>
      <w:proofErr w:type="spellStart"/>
      <w:r w:rsidRPr="00811408">
        <w:rPr>
          <w:sz w:val="22"/>
        </w:rPr>
        <w:t>dilakukan</w:t>
      </w:r>
      <w:proofErr w:type="spellEnd"/>
      <w:r w:rsidRPr="00811408">
        <w:rPr>
          <w:sz w:val="22"/>
        </w:rPr>
        <w:t xml:space="preserve"> </w:t>
      </w:r>
      <w:proofErr w:type="spellStart"/>
      <w:r w:rsidRPr="00811408">
        <w:rPr>
          <w:sz w:val="22"/>
        </w:rPr>
        <w:t>dengan</w:t>
      </w:r>
      <w:proofErr w:type="spellEnd"/>
      <w:r w:rsidRPr="00811408">
        <w:rPr>
          <w:sz w:val="22"/>
        </w:rPr>
        <w:t xml:space="preserve"> </w:t>
      </w:r>
      <w:proofErr w:type="spellStart"/>
      <w:r w:rsidRPr="00811408">
        <w:rPr>
          <w:sz w:val="22"/>
        </w:rPr>
        <w:t>jalan</w:t>
      </w:r>
      <w:proofErr w:type="spellEnd"/>
      <w:r w:rsidRPr="00811408">
        <w:rPr>
          <w:sz w:val="22"/>
        </w:rPr>
        <w:t xml:space="preserve"> </w:t>
      </w:r>
      <w:proofErr w:type="spellStart"/>
      <w:r w:rsidRPr="00811408">
        <w:rPr>
          <w:sz w:val="22"/>
        </w:rPr>
        <w:t>memelihara</w:t>
      </w:r>
      <w:proofErr w:type="spellEnd"/>
      <w:r w:rsidRPr="00811408">
        <w:rPr>
          <w:sz w:val="22"/>
        </w:rPr>
        <w:t xml:space="preserve"> </w:t>
      </w:r>
      <w:proofErr w:type="spellStart"/>
      <w:r w:rsidRPr="00811408">
        <w:rPr>
          <w:sz w:val="22"/>
        </w:rPr>
        <w:t>prasarana</w:t>
      </w:r>
      <w:proofErr w:type="spellEnd"/>
      <w:r w:rsidRPr="00811408">
        <w:rPr>
          <w:sz w:val="22"/>
        </w:rPr>
        <w:t xml:space="preserve"> </w:t>
      </w:r>
      <w:proofErr w:type="spellStart"/>
      <w:r w:rsidRPr="00811408">
        <w:rPr>
          <w:sz w:val="22"/>
        </w:rPr>
        <w:t>fisik</w:t>
      </w:r>
      <w:proofErr w:type="spellEnd"/>
      <w:r w:rsidRPr="00811408">
        <w:rPr>
          <w:sz w:val="22"/>
        </w:rPr>
        <w:t xml:space="preserve"> </w:t>
      </w:r>
      <w:proofErr w:type="spellStart"/>
      <w:r w:rsidRPr="00811408">
        <w:rPr>
          <w:sz w:val="22"/>
        </w:rPr>
        <w:t>seperti</w:t>
      </w:r>
      <w:proofErr w:type="spellEnd"/>
      <w:r w:rsidRPr="00811408">
        <w:rPr>
          <w:sz w:val="22"/>
        </w:rPr>
        <w:t xml:space="preserve"> </w:t>
      </w:r>
      <w:proofErr w:type="spellStart"/>
      <w:r w:rsidRPr="00811408">
        <w:rPr>
          <w:sz w:val="22"/>
        </w:rPr>
        <w:t>seperti</w:t>
      </w:r>
      <w:proofErr w:type="spellEnd"/>
      <w:r w:rsidRPr="00811408">
        <w:rPr>
          <w:sz w:val="22"/>
        </w:rPr>
        <w:t xml:space="preserve"> </w:t>
      </w:r>
      <w:proofErr w:type="spellStart"/>
      <w:r w:rsidRPr="00811408">
        <w:rPr>
          <w:sz w:val="22"/>
        </w:rPr>
        <w:t>kebersihanyangselalu</w:t>
      </w:r>
      <w:proofErr w:type="spellEnd"/>
      <w:r w:rsidRPr="00811408">
        <w:rPr>
          <w:sz w:val="22"/>
        </w:rPr>
        <w:t xml:space="preserve"> </w:t>
      </w:r>
      <w:proofErr w:type="spellStart"/>
      <w:r w:rsidRPr="00811408">
        <w:rPr>
          <w:sz w:val="22"/>
        </w:rPr>
        <w:t>terjaga</w:t>
      </w:r>
      <w:proofErr w:type="spellEnd"/>
      <w:r w:rsidRPr="00811408">
        <w:rPr>
          <w:sz w:val="22"/>
        </w:rPr>
        <w:t xml:space="preserve">, </w:t>
      </w:r>
      <w:proofErr w:type="spellStart"/>
      <w:r w:rsidRPr="00811408">
        <w:rPr>
          <w:sz w:val="22"/>
        </w:rPr>
        <w:t>penerangan</w:t>
      </w:r>
      <w:proofErr w:type="spellEnd"/>
      <w:r w:rsidRPr="00811408">
        <w:rPr>
          <w:sz w:val="22"/>
        </w:rPr>
        <w:t xml:space="preserve"> </w:t>
      </w:r>
      <w:proofErr w:type="spellStart"/>
      <w:r w:rsidRPr="00811408">
        <w:rPr>
          <w:sz w:val="22"/>
        </w:rPr>
        <w:t>cahaya</w:t>
      </w:r>
      <w:proofErr w:type="spellEnd"/>
      <w:r w:rsidRPr="00811408">
        <w:rPr>
          <w:sz w:val="22"/>
        </w:rPr>
        <w:t xml:space="preserve"> yang </w:t>
      </w:r>
      <w:proofErr w:type="spellStart"/>
      <w:r w:rsidRPr="00811408">
        <w:rPr>
          <w:sz w:val="22"/>
        </w:rPr>
        <w:t>cukup</w:t>
      </w:r>
      <w:proofErr w:type="spellEnd"/>
      <w:r w:rsidRPr="00811408">
        <w:rPr>
          <w:sz w:val="22"/>
        </w:rPr>
        <w:t xml:space="preserve">, </w:t>
      </w:r>
      <w:proofErr w:type="spellStart"/>
      <w:r w:rsidRPr="00811408">
        <w:rPr>
          <w:sz w:val="22"/>
        </w:rPr>
        <w:t>ventilasi</w:t>
      </w:r>
      <w:proofErr w:type="spellEnd"/>
      <w:r w:rsidRPr="00811408">
        <w:rPr>
          <w:sz w:val="22"/>
        </w:rPr>
        <w:t xml:space="preserve"> </w:t>
      </w:r>
      <w:proofErr w:type="spellStart"/>
      <w:r w:rsidRPr="00811408">
        <w:rPr>
          <w:sz w:val="22"/>
        </w:rPr>
        <w:t>udara</w:t>
      </w:r>
      <w:proofErr w:type="spellEnd"/>
      <w:r w:rsidRPr="00811408">
        <w:rPr>
          <w:sz w:val="22"/>
        </w:rPr>
        <w:t xml:space="preserve">, </w:t>
      </w:r>
      <w:proofErr w:type="spellStart"/>
      <w:r w:rsidRPr="00811408">
        <w:rPr>
          <w:sz w:val="22"/>
        </w:rPr>
        <w:t>suara</w:t>
      </w:r>
      <w:proofErr w:type="spellEnd"/>
      <w:r w:rsidRPr="00811408">
        <w:rPr>
          <w:sz w:val="22"/>
        </w:rPr>
        <w:t xml:space="preserve"> music dan tata </w:t>
      </w:r>
      <w:proofErr w:type="spellStart"/>
      <w:r w:rsidRPr="00811408">
        <w:rPr>
          <w:sz w:val="22"/>
        </w:rPr>
        <w:t>ruang</w:t>
      </w:r>
      <w:proofErr w:type="spellEnd"/>
      <w:r w:rsidRPr="00811408">
        <w:rPr>
          <w:sz w:val="22"/>
        </w:rPr>
        <w:t xml:space="preserve"> </w:t>
      </w:r>
      <w:proofErr w:type="spellStart"/>
      <w:r w:rsidRPr="00811408">
        <w:rPr>
          <w:sz w:val="22"/>
        </w:rPr>
        <w:t>kantor</w:t>
      </w:r>
      <w:proofErr w:type="spellEnd"/>
      <w:r w:rsidRPr="00811408">
        <w:rPr>
          <w:sz w:val="22"/>
        </w:rPr>
        <w:t xml:space="preserve"> yang </w:t>
      </w:r>
      <w:proofErr w:type="spellStart"/>
      <w:proofErr w:type="gramStart"/>
      <w:r w:rsidRPr="00811408">
        <w:rPr>
          <w:sz w:val="22"/>
        </w:rPr>
        <w:t>nyaman.Pihak</w:t>
      </w:r>
      <w:proofErr w:type="spellEnd"/>
      <w:proofErr w:type="gramEnd"/>
      <w:r w:rsidRPr="00811408">
        <w:rPr>
          <w:sz w:val="22"/>
        </w:rPr>
        <w:t xml:space="preserve"> </w:t>
      </w:r>
      <w:proofErr w:type="spellStart"/>
      <w:r w:rsidRPr="00811408">
        <w:rPr>
          <w:sz w:val="22"/>
        </w:rPr>
        <w:t>kepegawaian</w:t>
      </w:r>
      <w:proofErr w:type="spellEnd"/>
      <w:r w:rsidRPr="00811408">
        <w:rPr>
          <w:sz w:val="22"/>
        </w:rPr>
        <w:t xml:space="preserve"> juga </w:t>
      </w:r>
      <w:proofErr w:type="spellStart"/>
      <w:r w:rsidRPr="00811408">
        <w:rPr>
          <w:sz w:val="22"/>
        </w:rPr>
        <w:t>hendaknya</w:t>
      </w:r>
      <w:proofErr w:type="spellEnd"/>
      <w:r w:rsidRPr="00811408">
        <w:rPr>
          <w:sz w:val="22"/>
        </w:rPr>
        <w:t xml:space="preserve"> </w:t>
      </w:r>
      <w:proofErr w:type="spellStart"/>
      <w:r w:rsidRPr="00811408">
        <w:rPr>
          <w:sz w:val="22"/>
        </w:rPr>
        <w:t>mampu</w:t>
      </w:r>
      <w:proofErr w:type="spellEnd"/>
      <w:r w:rsidRPr="00811408">
        <w:rPr>
          <w:sz w:val="22"/>
        </w:rPr>
        <w:t xml:space="preserve"> </w:t>
      </w:r>
      <w:proofErr w:type="spellStart"/>
      <w:r w:rsidRPr="00811408">
        <w:rPr>
          <w:sz w:val="22"/>
        </w:rPr>
        <w:t>mendorong</w:t>
      </w:r>
      <w:proofErr w:type="spellEnd"/>
      <w:r w:rsidRPr="00811408">
        <w:rPr>
          <w:sz w:val="22"/>
        </w:rPr>
        <w:t xml:space="preserve"> </w:t>
      </w:r>
      <w:proofErr w:type="spellStart"/>
      <w:r w:rsidRPr="00811408">
        <w:rPr>
          <w:sz w:val="22"/>
        </w:rPr>
        <w:t>inisiatif</w:t>
      </w:r>
      <w:proofErr w:type="spellEnd"/>
      <w:r w:rsidRPr="00811408">
        <w:rPr>
          <w:sz w:val="22"/>
        </w:rPr>
        <w:t xml:space="preserve"> dan </w:t>
      </w:r>
      <w:proofErr w:type="spellStart"/>
      <w:r w:rsidRPr="00811408">
        <w:rPr>
          <w:sz w:val="22"/>
        </w:rPr>
        <w:t>kreativitas</w:t>
      </w:r>
      <w:proofErr w:type="spellEnd"/>
      <w:r w:rsidRPr="00811408">
        <w:rPr>
          <w:sz w:val="22"/>
        </w:rPr>
        <w:t xml:space="preserve">. </w:t>
      </w:r>
      <w:proofErr w:type="spellStart"/>
      <w:r w:rsidRPr="00811408">
        <w:rPr>
          <w:sz w:val="22"/>
        </w:rPr>
        <w:t>Kondisi</w:t>
      </w:r>
      <w:proofErr w:type="spellEnd"/>
      <w:r w:rsidRPr="00811408">
        <w:rPr>
          <w:sz w:val="22"/>
        </w:rPr>
        <w:t xml:space="preserve"> </w:t>
      </w:r>
      <w:proofErr w:type="spellStart"/>
      <w:r w:rsidRPr="00811408">
        <w:rPr>
          <w:sz w:val="22"/>
        </w:rPr>
        <w:t>seperti</w:t>
      </w:r>
      <w:proofErr w:type="spellEnd"/>
      <w:r w:rsidRPr="00811408">
        <w:rPr>
          <w:sz w:val="22"/>
        </w:rPr>
        <w:t xml:space="preserve"> </w:t>
      </w:r>
      <w:proofErr w:type="spellStart"/>
      <w:r w:rsidRPr="00811408">
        <w:rPr>
          <w:sz w:val="22"/>
        </w:rPr>
        <w:t>inilah</w:t>
      </w:r>
      <w:proofErr w:type="spellEnd"/>
      <w:r w:rsidRPr="00811408">
        <w:rPr>
          <w:sz w:val="22"/>
        </w:rPr>
        <w:t xml:space="preserve"> yang </w:t>
      </w:r>
      <w:proofErr w:type="spellStart"/>
      <w:r w:rsidRPr="00811408">
        <w:rPr>
          <w:sz w:val="22"/>
        </w:rPr>
        <w:t>selanjutnya</w:t>
      </w:r>
      <w:proofErr w:type="spellEnd"/>
      <w:r w:rsidRPr="00811408">
        <w:rPr>
          <w:sz w:val="22"/>
        </w:rPr>
        <w:t xml:space="preserve"> </w:t>
      </w:r>
      <w:proofErr w:type="spellStart"/>
      <w:r w:rsidRPr="00811408">
        <w:rPr>
          <w:sz w:val="22"/>
        </w:rPr>
        <w:t>menciptakan</w:t>
      </w:r>
      <w:proofErr w:type="spellEnd"/>
      <w:r w:rsidRPr="00811408">
        <w:rPr>
          <w:sz w:val="22"/>
        </w:rPr>
        <w:t xml:space="preserve"> </w:t>
      </w:r>
      <w:proofErr w:type="spellStart"/>
      <w:r w:rsidRPr="00811408">
        <w:rPr>
          <w:sz w:val="22"/>
        </w:rPr>
        <w:t>antusiasme</w:t>
      </w:r>
      <w:proofErr w:type="spellEnd"/>
      <w:r w:rsidRPr="00811408">
        <w:rPr>
          <w:sz w:val="22"/>
        </w:rPr>
        <w:t xml:space="preserve"> </w:t>
      </w:r>
      <w:proofErr w:type="spellStart"/>
      <w:r w:rsidRPr="00811408">
        <w:rPr>
          <w:sz w:val="22"/>
        </w:rPr>
        <w:t>untuk</w:t>
      </w:r>
      <w:proofErr w:type="spellEnd"/>
      <w:r w:rsidRPr="00811408">
        <w:rPr>
          <w:sz w:val="22"/>
        </w:rPr>
        <w:t xml:space="preserve"> </w:t>
      </w:r>
      <w:proofErr w:type="spellStart"/>
      <w:r w:rsidRPr="00811408">
        <w:rPr>
          <w:sz w:val="22"/>
        </w:rPr>
        <w:t>bersatu</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organisasi</w:t>
      </w:r>
      <w:proofErr w:type="spellEnd"/>
      <w:r w:rsidRPr="00811408">
        <w:rPr>
          <w:sz w:val="22"/>
        </w:rPr>
        <w:t xml:space="preserve"> </w:t>
      </w:r>
      <w:proofErr w:type="spellStart"/>
      <w:r w:rsidRPr="00811408">
        <w:rPr>
          <w:sz w:val="22"/>
        </w:rPr>
        <w:t>perusahaan</w:t>
      </w:r>
      <w:proofErr w:type="spellEnd"/>
      <w:r w:rsidRPr="00811408">
        <w:rPr>
          <w:sz w:val="22"/>
        </w:rPr>
        <w:t xml:space="preserve"> </w:t>
      </w:r>
      <w:proofErr w:type="spellStart"/>
      <w:r w:rsidRPr="00811408">
        <w:rPr>
          <w:sz w:val="22"/>
        </w:rPr>
        <w:t>untuk</w:t>
      </w:r>
      <w:proofErr w:type="spellEnd"/>
      <w:r w:rsidRPr="00811408">
        <w:rPr>
          <w:sz w:val="22"/>
        </w:rPr>
        <w:t xml:space="preserve"> </w:t>
      </w:r>
      <w:proofErr w:type="spellStart"/>
      <w:r w:rsidRPr="00811408">
        <w:rPr>
          <w:sz w:val="22"/>
        </w:rPr>
        <w:t>mencapai</w:t>
      </w:r>
      <w:proofErr w:type="spellEnd"/>
      <w:r w:rsidRPr="00811408">
        <w:rPr>
          <w:sz w:val="22"/>
        </w:rPr>
        <w:t xml:space="preserve"> </w:t>
      </w:r>
      <w:proofErr w:type="spellStart"/>
      <w:r w:rsidRPr="00811408">
        <w:rPr>
          <w:sz w:val="22"/>
        </w:rPr>
        <w:t>tujuan</w:t>
      </w:r>
      <w:proofErr w:type="spellEnd"/>
      <w:r w:rsidRPr="00811408">
        <w:rPr>
          <w:sz w:val="22"/>
        </w:rPr>
        <w:t xml:space="preserve"> </w:t>
      </w:r>
      <w:proofErr w:type="spellStart"/>
      <w:r w:rsidRPr="00811408">
        <w:rPr>
          <w:sz w:val="22"/>
        </w:rPr>
        <w:t>perusahaan</w:t>
      </w:r>
      <w:proofErr w:type="spellEnd"/>
      <w:r w:rsidRPr="00811408">
        <w:rPr>
          <w:sz w:val="22"/>
        </w:rPr>
        <w:t xml:space="preserve"> </w:t>
      </w:r>
      <w:proofErr w:type="spellStart"/>
      <w:r w:rsidRPr="00811408">
        <w:rPr>
          <w:sz w:val="22"/>
        </w:rPr>
        <w:t>dengan</w:t>
      </w:r>
      <w:proofErr w:type="spellEnd"/>
      <w:r w:rsidRPr="00811408">
        <w:rPr>
          <w:sz w:val="22"/>
        </w:rPr>
        <w:t xml:space="preserve"> </w:t>
      </w:r>
      <w:proofErr w:type="spellStart"/>
      <w:r w:rsidRPr="00811408">
        <w:rPr>
          <w:sz w:val="22"/>
        </w:rPr>
        <w:t>meningkatkan</w:t>
      </w:r>
      <w:proofErr w:type="spellEnd"/>
      <w:r w:rsidRPr="00811408">
        <w:rPr>
          <w:sz w:val="22"/>
        </w:rPr>
        <w:t xml:space="preserve"> </w:t>
      </w:r>
      <w:proofErr w:type="spellStart"/>
      <w:r w:rsidRPr="00811408">
        <w:rPr>
          <w:sz w:val="22"/>
        </w:rPr>
        <w:t>produktivitas</w:t>
      </w:r>
      <w:proofErr w:type="spellEnd"/>
      <w:r w:rsidRPr="00811408">
        <w:rPr>
          <w:sz w:val="22"/>
        </w:rPr>
        <w:t xml:space="preserve"> </w:t>
      </w:r>
      <w:proofErr w:type="spellStart"/>
      <w:r w:rsidRPr="00811408">
        <w:rPr>
          <w:sz w:val="22"/>
        </w:rPr>
        <w:t>karyawan</w:t>
      </w:r>
      <w:proofErr w:type="spellEnd"/>
      <w:r w:rsidRPr="00811408">
        <w:rPr>
          <w:sz w:val="22"/>
        </w:rPr>
        <w:t xml:space="preserve">. </w:t>
      </w:r>
      <w:proofErr w:type="spellStart"/>
      <w:r w:rsidRPr="00811408">
        <w:rPr>
          <w:sz w:val="22"/>
        </w:rPr>
        <w:t>Produktivistas</w:t>
      </w:r>
      <w:proofErr w:type="spellEnd"/>
      <w:r w:rsidRPr="00811408">
        <w:rPr>
          <w:sz w:val="22"/>
        </w:rPr>
        <w:t xml:space="preserve"> </w:t>
      </w:r>
      <w:proofErr w:type="spellStart"/>
      <w:r w:rsidRPr="00811408">
        <w:rPr>
          <w:sz w:val="22"/>
        </w:rPr>
        <w:t>merupakan</w:t>
      </w:r>
      <w:proofErr w:type="spellEnd"/>
      <w:r w:rsidRPr="00811408">
        <w:rPr>
          <w:sz w:val="22"/>
        </w:rPr>
        <w:t xml:space="preserve"> </w:t>
      </w:r>
      <w:proofErr w:type="spellStart"/>
      <w:r w:rsidRPr="00811408">
        <w:rPr>
          <w:sz w:val="22"/>
        </w:rPr>
        <w:t>hasil</w:t>
      </w:r>
      <w:proofErr w:type="spellEnd"/>
      <w:r w:rsidRPr="00811408">
        <w:rPr>
          <w:sz w:val="22"/>
        </w:rPr>
        <w:t xml:space="preserve"> yang </w:t>
      </w:r>
      <w:proofErr w:type="spellStart"/>
      <w:r w:rsidRPr="00811408">
        <w:rPr>
          <w:sz w:val="22"/>
        </w:rPr>
        <w:t>dapat</w:t>
      </w:r>
      <w:proofErr w:type="spellEnd"/>
      <w:r w:rsidRPr="00811408">
        <w:rPr>
          <w:sz w:val="22"/>
        </w:rPr>
        <w:t xml:space="preserve"> </w:t>
      </w:r>
      <w:proofErr w:type="spellStart"/>
      <w:r w:rsidRPr="00811408">
        <w:rPr>
          <w:sz w:val="22"/>
        </w:rPr>
        <w:t>dirasakan</w:t>
      </w:r>
      <w:proofErr w:type="spellEnd"/>
      <w:r w:rsidRPr="00811408">
        <w:rPr>
          <w:sz w:val="22"/>
        </w:rPr>
        <w:t xml:space="preserve"> </w:t>
      </w:r>
      <w:proofErr w:type="spellStart"/>
      <w:r w:rsidRPr="00811408">
        <w:rPr>
          <w:sz w:val="22"/>
        </w:rPr>
        <w:t>manfaatnya</w:t>
      </w:r>
      <w:proofErr w:type="spellEnd"/>
      <w:r w:rsidRPr="00811408">
        <w:rPr>
          <w:sz w:val="22"/>
        </w:rPr>
        <w:t xml:space="preserve"> oleh </w:t>
      </w:r>
      <w:proofErr w:type="spellStart"/>
      <w:r w:rsidRPr="00811408">
        <w:rPr>
          <w:sz w:val="22"/>
        </w:rPr>
        <w:t>perusahaan</w:t>
      </w:r>
      <w:proofErr w:type="spellEnd"/>
      <w:r w:rsidRPr="00811408">
        <w:rPr>
          <w:sz w:val="22"/>
        </w:rPr>
        <w:t xml:space="preserve"> yang </w:t>
      </w:r>
      <w:proofErr w:type="spellStart"/>
      <w:r w:rsidRPr="00811408">
        <w:rPr>
          <w:sz w:val="22"/>
        </w:rPr>
        <w:t>telah</w:t>
      </w:r>
      <w:proofErr w:type="spellEnd"/>
      <w:r w:rsidRPr="00811408">
        <w:rPr>
          <w:sz w:val="22"/>
        </w:rPr>
        <w:t xml:space="preserve"> </w:t>
      </w:r>
      <w:proofErr w:type="spellStart"/>
      <w:r w:rsidRPr="00811408">
        <w:rPr>
          <w:sz w:val="22"/>
        </w:rPr>
        <w:t>melakukan</w:t>
      </w:r>
      <w:proofErr w:type="spellEnd"/>
      <w:r w:rsidRPr="00811408">
        <w:rPr>
          <w:sz w:val="22"/>
        </w:rPr>
        <w:t xml:space="preserve"> </w:t>
      </w:r>
      <w:proofErr w:type="spellStart"/>
      <w:r w:rsidRPr="00811408">
        <w:rPr>
          <w:sz w:val="22"/>
        </w:rPr>
        <w:t>pengorbanan</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bentuk</w:t>
      </w:r>
      <w:proofErr w:type="spellEnd"/>
      <w:r w:rsidRPr="00811408">
        <w:rPr>
          <w:sz w:val="22"/>
        </w:rPr>
        <w:t xml:space="preserve"> </w:t>
      </w:r>
      <w:proofErr w:type="spellStart"/>
      <w:r w:rsidRPr="00811408">
        <w:rPr>
          <w:sz w:val="22"/>
        </w:rPr>
        <w:t>gaji</w:t>
      </w:r>
      <w:proofErr w:type="spellEnd"/>
      <w:r w:rsidRPr="00811408">
        <w:rPr>
          <w:sz w:val="22"/>
        </w:rPr>
        <w:t xml:space="preserve">. </w:t>
      </w:r>
      <w:proofErr w:type="spellStart"/>
      <w:r w:rsidRPr="00811408">
        <w:rPr>
          <w:sz w:val="22"/>
        </w:rPr>
        <w:t>Dengan</w:t>
      </w:r>
      <w:proofErr w:type="spellEnd"/>
      <w:r w:rsidRPr="00811408">
        <w:rPr>
          <w:sz w:val="22"/>
        </w:rPr>
        <w:t xml:space="preserve"> kata lain </w:t>
      </w:r>
      <w:proofErr w:type="spellStart"/>
      <w:r w:rsidRPr="00811408">
        <w:rPr>
          <w:sz w:val="22"/>
        </w:rPr>
        <w:t>bahwa</w:t>
      </w:r>
      <w:proofErr w:type="spellEnd"/>
      <w:r w:rsidRPr="00811408">
        <w:rPr>
          <w:sz w:val="22"/>
        </w:rPr>
        <w:t xml:space="preserve"> </w:t>
      </w:r>
      <w:proofErr w:type="spellStart"/>
      <w:r w:rsidRPr="00811408">
        <w:rPr>
          <w:sz w:val="22"/>
        </w:rPr>
        <w:t>karyawan</w:t>
      </w:r>
      <w:proofErr w:type="spellEnd"/>
      <w:r w:rsidRPr="00811408">
        <w:rPr>
          <w:sz w:val="22"/>
        </w:rPr>
        <w:t xml:space="preserve"> </w:t>
      </w:r>
      <w:proofErr w:type="spellStart"/>
      <w:r w:rsidRPr="00811408">
        <w:rPr>
          <w:sz w:val="22"/>
        </w:rPr>
        <w:t>tersebut</w:t>
      </w:r>
      <w:proofErr w:type="spellEnd"/>
      <w:r w:rsidRPr="00811408">
        <w:rPr>
          <w:sz w:val="22"/>
        </w:rPr>
        <w:t xml:space="preserve"> </w:t>
      </w:r>
      <w:proofErr w:type="spellStart"/>
      <w:r w:rsidRPr="00811408">
        <w:rPr>
          <w:sz w:val="22"/>
        </w:rPr>
        <w:t>sangat</w:t>
      </w:r>
      <w:proofErr w:type="spellEnd"/>
      <w:r w:rsidRPr="00811408">
        <w:rPr>
          <w:sz w:val="22"/>
        </w:rPr>
        <w:t xml:space="preserve"> professional. </w:t>
      </w:r>
    </w:p>
    <w:p w14:paraId="57104CE5" w14:textId="7A88B14B" w:rsidR="00811408" w:rsidRPr="00811408" w:rsidRDefault="00811408" w:rsidP="00811408">
      <w:pPr>
        <w:spacing w:after="0" w:line="240" w:lineRule="auto"/>
        <w:jc w:val="both"/>
        <w:rPr>
          <w:sz w:val="22"/>
        </w:rPr>
      </w:pPr>
      <w:r w:rsidRPr="00811408">
        <w:rPr>
          <w:sz w:val="22"/>
        </w:rPr>
        <w:t xml:space="preserve">        </w:t>
      </w:r>
      <w:r>
        <w:rPr>
          <w:sz w:val="22"/>
        </w:rPr>
        <w:tab/>
      </w:r>
      <w:proofErr w:type="spellStart"/>
      <w:r w:rsidRPr="00811408">
        <w:rPr>
          <w:sz w:val="22"/>
        </w:rPr>
        <w:t>Tentunya</w:t>
      </w:r>
      <w:proofErr w:type="spellEnd"/>
      <w:r w:rsidRPr="00811408">
        <w:rPr>
          <w:sz w:val="22"/>
        </w:rPr>
        <w:t xml:space="preserve"> </w:t>
      </w:r>
      <w:proofErr w:type="spellStart"/>
      <w:r w:rsidRPr="00811408">
        <w:rPr>
          <w:sz w:val="22"/>
        </w:rPr>
        <w:t>perusahaan</w:t>
      </w:r>
      <w:proofErr w:type="spellEnd"/>
      <w:r w:rsidRPr="00811408">
        <w:rPr>
          <w:sz w:val="22"/>
        </w:rPr>
        <w:t xml:space="preserve"> </w:t>
      </w:r>
      <w:proofErr w:type="spellStart"/>
      <w:r w:rsidRPr="00811408">
        <w:rPr>
          <w:sz w:val="22"/>
        </w:rPr>
        <w:t>mengharapkan</w:t>
      </w:r>
      <w:proofErr w:type="spellEnd"/>
      <w:r w:rsidRPr="00811408">
        <w:rPr>
          <w:sz w:val="22"/>
        </w:rPr>
        <w:t xml:space="preserve"> </w:t>
      </w:r>
      <w:proofErr w:type="spellStart"/>
      <w:r w:rsidRPr="00811408">
        <w:rPr>
          <w:sz w:val="22"/>
        </w:rPr>
        <w:t>adanya</w:t>
      </w:r>
      <w:proofErr w:type="spellEnd"/>
      <w:r w:rsidRPr="00811408">
        <w:rPr>
          <w:sz w:val="22"/>
        </w:rPr>
        <w:t xml:space="preserve"> </w:t>
      </w:r>
      <w:proofErr w:type="spellStart"/>
      <w:r w:rsidRPr="00811408">
        <w:rPr>
          <w:sz w:val="22"/>
        </w:rPr>
        <w:t>professionalisme</w:t>
      </w:r>
      <w:proofErr w:type="spellEnd"/>
      <w:r w:rsidRPr="00811408">
        <w:rPr>
          <w:sz w:val="22"/>
        </w:rPr>
        <w:t xml:space="preserve"> </w:t>
      </w:r>
      <w:proofErr w:type="spellStart"/>
      <w:r w:rsidRPr="00811408">
        <w:rPr>
          <w:sz w:val="22"/>
        </w:rPr>
        <w:t>dari</w:t>
      </w:r>
      <w:proofErr w:type="spellEnd"/>
      <w:r w:rsidRPr="00811408">
        <w:rPr>
          <w:sz w:val="22"/>
        </w:rPr>
        <w:t xml:space="preserve"> </w:t>
      </w:r>
      <w:proofErr w:type="spellStart"/>
      <w:r w:rsidRPr="00811408">
        <w:rPr>
          <w:sz w:val="22"/>
        </w:rPr>
        <w:t>setiap</w:t>
      </w:r>
      <w:proofErr w:type="spellEnd"/>
      <w:r w:rsidRPr="00811408">
        <w:rPr>
          <w:sz w:val="22"/>
        </w:rPr>
        <w:t xml:space="preserve"> </w:t>
      </w:r>
      <w:proofErr w:type="spellStart"/>
      <w:r w:rsidRPr="00811408">
        <w:rPr>
          <w:sz w:val="22"/>
        </w:rPr>
        <w:t>karayawan</w:t>
      </w:r>
      <w:proofErr w:type="spellEnd"/>
      <w:r w:rsidRPr="00811408">
        <w:rPr>
          <w:sz w:val="22"/>
        </w:rPr>
        <w:t xml:space="preserve">, </w:t>
      </w:r>
      <w:proofErr w:type="spellStart"/>
      <w:r w:rsidRPr="00811408">
        <w:rPr>
          <w:sz w:val="22"/>
        </w:rPr>
        <w:t>sehingga</w:t>
      </w:r>
      <w:proofErr w:type="spellEnd"/>
      <w:r w:rsidRPr="00811408">
        <w:rPr>
          <w:sz w:val="22"/>
        </w:rPr>
        <w:t xml:space="preserve"> proses </w:t>
      </w:r>
      <w:proofErr w:type="spellStart"/>
      <w:r w:rsidRPr="00811408">
        <w:rPr>
          <w:sz w:val="22"/>
        </w:rPr>
        <w:t>produksi</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perusahaan</w:t>
      </w:r>
      <w:proofErr w:type="spellEnd"/>
      <w:r w:rsidRPr="00811408">
        <w:rPr>
          <w:sz w:val="22"/>
        </w:rPr>
        <w:t xml:space="preserve"> </w:t>
      </w:r>
      <w:proofErr w:type="spellStart"/>
      <w:r w:rsidRPr="00811408">
        <w:rPr>
          <w:sz w:val="22"/>
        </w:rPr>
        <w:t>berjalan</w:t>
      </w:r>
      <w:proofErr w:type="spellEnd"/>
      <w:r w:rsidRPr="00811408">
        <w:rPr>
          <w:sz w:val="22"/>
        </w:rPr>
        <w:t xml:space="preserve"> </w:t>
      </w:r>
      <w:proofErr w:type="spellStart"/>
      <w:r w:rsidRPr="00811408">
        <w:rPr>
          <w:sz w:val="22"/>
        </w:rPr>
        <w:t>dengan</w:t>
      </w:r>
      <w:proofErr w:type="spellEnd"/>
      <w:r w:rsidRPr="00811408">
        <w:rPr>
          <w:sz w:val="22"/>
        </w:rPr>
        <w:t xml:space="preserve"> </w:t>
      </w:r>
      <w:proofErr w:type="spellStart"/>
      <w:r w:rsidRPr="00811408">
        <w:rPr>
          <w:sz w:val="22"/>
        </w:rPr>
        <w:t>baik</w:t>
      </w:r>
      <w:proofErr w:type="spellEnd"/>
      <w:r w:rsidRPr="00811408">
        <w:rPr>
          <w:sz w:val="22"/>
        </w:rPr>
        <w:t xml:space="preserve">. </w:t>
      </w:r>
      <w:proofErr w:type="spellStart"/>
      <w:r w:rsidRPr="00811408">
        <w:rPr>
          <w:sz w:val="22"/>
        </w:rPr>
        <w:t>Beberapa</w:t>
      </w:r>
      <w:proofErr w:type="spellEnd"/>
      <w:r w:rsidRPr="00811408">
        <w:rPr>
          <w:sz w:val="22"/>
        </w:rPr>
        <w:t xml:space="preserve"> </w:t>
      </w:r>
      <w:proofErr w:type="spellStart"/>
      <w:r w:rsidRPr="00811408">
        <w:rPr>
          <w:sz w:val="22"/>
        </w:rPr>
        <w:t>aspek</w:t>
      </w:r>
      <w:proofErr w:type="spellEnd"/>
      <w:r w:rsidRPr="00811408">
        <w:rPr>
          <w:sz w:val="22"/>
        </w:rPr>
        <w:t xml:space="preserve"> yang </w:t>
      </w:r>
      <w:proofErr w:type="spellStart"/>
      <w:r w:rsidRPr="00811408">
        <w:rPr>
          <w:sz w:val="22"/>
        </w:rPr>
        <w:t>berkaitan</w:t>
      </w:r>
      <w:proofErr w:type="spellEnd"/>
      <w:r w:rsidRPr="00811408">
        <w:rPr>
          <w:sz w:val="22"/>
        </w:rPr>
        <w:t xml:space="preserve"> </w:t>
      </w:r>
      <w:proofErr w:type="spellStart"/>
      <w:r w:rsidRPr="00811408">
        <w:rPr>
          <w:sz w:val="22"/>
        </w:rPr>
        <w:t>dengan</w:t>
      </w:r>
      <w:proofErr w:type="spellEnd"/>
      <w:r w:rsidRPr="00811408">
        <w:rPr>
          <w:sz w:val="22"/>
        </w:rPr>
        <w:t xml:space="preserve"> </w:t>
      </w:r>
      <w:proofErr w:type="spellStart"/>
      <w:r w:rsidRPr="00811408">
        <w:rPr>
          <w:sz w:val="22"/>
        </w:rPr>
        <w:t>profesionalisme</w:t>
      </w:r>
      <w:proofErr w:type="spellEnd"/>
      <w:r w:rsidRPr="00811408">
        <w:rPr>
          <w:sz w:val="22"/>
        </w:rPr>
        <w:t xml:space="preserve"> </w:t>
      </w:r>
      <w:proofErr w:type="spellStart"/>
      <w:r w:rsidRPr="00811408">
        <w:rPr>
          <w:sz w:val="22"/>
        </w:rPr>
        <w:t>diantaranya</w:t>
      </w:r>
      <w:proofErr w:type="spellEnd"/>
      <w:r w:rsidRPr="00811408">
        <w:rPr>
          <w:sz w:val="22"/>
        </w:rPr>
        <w:t xml:space="preserve"> </w:t>
      </w:r>
      <w:proofErr w:type="spellStart"/>
      <w:r w:rsidRPr="00811408">
        <w:rPr>
          <w:sz w:val="22"/>
        </w:rPr>
        <w:t>adalah</w:t>
      </w:r>
      <w:proofErr w:type="spellEnd"/>
      <w:r w:rsidRPr="00811408">
        <w:rPr>
          <w:sz w:val="22"/>
        </w:rPr>
        <w:t xml:space="preserve"> </w:t>
      </w:r>
      <w:proofErr w:type="spellStart"/>
      <w:r w:rsidRPr="00811408">
        <w:rPr>
          <w:sz w:val="22"/>
        </w:rPr>
        <w:t>kemampuan</w:t>
      </w:r>
      <w:proofErr w:type="spellEnd"/>
      <w:r w:rsidRPr="00811408">
        <w:rPr>
          <w:sz w:val="22"/>
        </w:rPr>
        <w:t xml:space="preserve"> </w:t>
      </w:r>
      <w:proofErr w:type="spellStart"/>
      <w:r w:rsidRPr="00811408">
        <w:rPr>
          <w:sz w:val="22"/>
        </w:rPr>
        <w:t>karyawan</w:t>
      </w:r>
      <w:proofErr w:type="spellEnd"/>
      <w:r w:rsidRPr="00811408">
        <w:rPr>
          <w:sz w:val="22"/>
        </w:rPr>
        <w:t xml:space="preserve"> </w:t>
      </w:r>
      <w:proofErr w:type="spellStart"/>
      <w:r w:rsidRPr="00811408">
        <w:rPr>
          <w:sz w:val="22"/>
        </w:rPr>
        <w:t>untuk</w:t>
      </w:r>
      <w:proofErr w:type="spellEnd"/>
      <w:r w:rsidRPr="00811408">
        <w:rPr>
          <w:sz w:val="22"/>
        </w:rPr>
        <w:t xml:space="preserve"> </w:t>
      </w:r>
      <w:proofErr w:type="spellStart"/>
      <w:r w:rsidRPr="00811408">
        <w:rPr>
          <w:sz w:val="22"/>
        </w:rPr>
        <w:t>meminimalisir</w:t>
      </w:r>
      <w:proofErr w:type="spellEnd"/>
      <w:r w:rsidRPr="00811408">
        <w:rPr>
          <w:sz w:val="22"/>
        </w:rPr>
        <w:t xml:space="preserve"> </w:t>
      </w:r>
      <w:proofErr w:type="spellStart"/>
      <w:r w:rsidRPr="00811408">
        <w:rPr>
          <w:sz w:val="22"/>
        </w:rPr>
        <w:t>terjadinya</w:t>
      </w:r>
      <w:proofErr w:type="spellEnd"/>
      <w:r w:rsidRPr="00811408">
        <w:rPr>
          <w:sz w:val="22"/>
        </w:rPr>
        <w:t xml:space="preserve"> </w:t>
      </w:r>
      <w:proofErr w:type="spellStart"/>
      <w:r w:rsidRPr="00811408">
        <w:rPr>
          <w:sz w:val="22"/>
        </w:rPr>
        <w:t>konflik</w:t>
      </w:r>
      <w:proofErr w:type="spellEnd"/>
      <w:r w:rsidRPr="00811408">
        <w:rPr>
          <w:sz w:val="22"/>
        </w:rPr>
        <w:t xml:space="preserve"> </w:t>
      </w:r>
      <w:proofErr w:type="spellStart"/>
      <w:proofErr w:type="gramStart"/>
      <w:r w:rsidRPr="00811408">
        <w:rPr>
          <w:sz w:val="22"/>
        </w:rPr>
        <w:t>peran</w:t>
      </w:r>
      <w:proofErr w:type="spellEnd"/>
      <w:r w:rsidRPr="00811408">
        <w:rPr>
          <w:sz w:val="22"/>
        </w:rPr>
        <w:t xml:space="preserve">  di</w:t>
      </w:r>
      <w:proofErr w:type="gramEnd"/>
      <w:r w:rsidRPr="00811408">
        <w:rPr>
          <w:sz w:val="22"/>
        </w:rPr>
        <w:t xml:space="preserve"> </w:t>
      </w:r>
      <w:proofErr w:type="spellStart"/>
      <w:r w:rsidRPr="00811408">
        <w:rPr>
          <w:sz w:val="22"/>
        </w:rPr>
        <w:t>lingkungan</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Kemampuan</w:t>
      </w:r>
      <w:proofErr w:type="spellEnd"/>
      <w:r w:rsidRPr="00811408">
        <w:rPr>
          <w:sz w:val="22"/>
        </w:rPr>
        <w:t xml:space="preserve"> </w:t>
      </w:r>
      <w:proofErr w:type="spellStart"/>
      <w:r w:rsidRPr="00811408">
        <w:rPr>
          <w:sz w:val="22"/>
        </w:rPr>
        <w:t>tersebut</w:t>
      </w:r>
      <w:proofErr w:type="spellEnd"/>
      <w:r w:rsidRPr="00811408">
        <w:rPr>
          <w:sz w:val="22"/>
        </w:rPr>
        <w:t xml:space="preserve"> </w:t>
      </w:r>
      <w:proofErr w:type="spellStart"/>
      <w:r w:rsidRPr="00811408">
        <w:rPr>
          <w:sz w:val="22"/>
        </w:rPr>
        <w:t>berdampak</w:t>
      </w:r>
      <w:proofErr w:type="spellEnd"/>
      <w:r w:rsidRPr="00811408">
        <w:rPr>
          <w:sz w:val="22"/>
        </w:rPr>
        <w:t xml:space="preserve"> pada </w:t>
      </w:r>
      <w:proofErr w:type="spellStart"/>
      <w:r w:rsidRPr="00811408">
        <w:rPr>
          <w:sz w:val="22"/>
        </w:rPr>
        <w:t>kinerja</w:t>
      </w:r>
      <w:proofErr w:type="spellEnd"/>
      <w:r w:rsidRPr="00811408">
        <w:rPr>
          <w:sz w:val="22"/>
        </w:rPr>
        <w:t xml:space="preserve"> </w:t>
      </w:r>
      <w:proofErr w:type="spellStart"/>
      <w:r w:rsidRPr="00811408">
        <w:rPr>
          <w:sz w:val="22"/>
        </w:rPr>
        <w:t>karyawan</w:t>
      </w:r>
      <w:proofErr w:type="spellEnd"/>
      <w:r w:rsidRPr="00811408">
        <w:rPr>
          <w:sz w:val="22"/>
        </w:rPr>
        <w:t xml:space="preserve">. Kinerja </w:t>
      </w:r>
      <w:proofErr w:type="spellStart"/>
      <w:r w:rsidRPr="00811408">
        <w:rPr>
          <w:sz w:val="22"/>
        </w:rPr>
        <w:t>adalah</w:t>
      </w:r>
      <w:proofErr w:type="spellEnd"/>
      <w:r w:rsidRPr="00811408">
        <w:rPr>
          <w:sz w:val="22"/>
        </w:rPr>
        <w:t xml:space="preserve"> </w:t>
      </w:r>
      <w:proofErr w:type="spellStart"/>
      <w:r w:rsidRPr="00811408">
        <w:rPr>
          <w:sz w:val="22"/>
        </w:rPr>
        <w:t>hasil</w:t>
      </w:r>
      <w:proofErr w:type="spellEnd"/>
      <w:r w:rsidRPr="00811408">
        <w:rPr>
          <w:sz w:val="22"/>
        </w:rPr>
        <w:t xml:space="preserve"> </w:t>
      </w:r>
      <w:proofErr w:type="spellStart"/>
      <w:r w:rsidRPr="00811408">
        <w:rPr>
          <w:sz w:val="22"/>
        </w:rPr>
        <w:t>kerja</w:t>
      </w:r>
      <w:proofErr w:type="spellEnd"/>
      <w:r w:rsidRPr="00811408">
        <w:rPr>
          <w:sz w:val="22"/>
        </w:rPr>
        <w:t xml:space="preserve"> </w:t>
      </w:r>
      <w:proofErr w:type="spellStart"/>
      <w:r w:rsidRPr="00811408">
        <w:rPr>
          <w:sz w:val="22"/>
        </w:rPr>
        <w:t>secara</w:t>
      </w:r>
      <w:proofErr w:type="spellEnd"/>
      <w:r w:rsidRPr="00811408">
        <w:rPr>
          <w:sz w:val="22"/>
        </w:rPr>
        <w:t xml:space="preserve"> </w:t>
      </w:r>
      <w:proofErr w:type="spellStart"/>
      <w:r w:rsidRPr="00811408">
        <w:rPr>
          <w:sz w:val="22"/>
        </w:rPr>
        <w:t>kualitas</w:t>
      </w:r>
      <w:proofErr w:type="spellEnd"/>
      <w:r w:rsidRPr="00811408">
        <w:rPr>
          <w:sz w:val="22"/>
        </w:rPr>
        <w:t xml:space="preserve"> dan </w:t>
      </w:r>
      <w:proofErr w:type="spellStart"/>
      <w:r w:rsidRPr="00811408">
        <w:rPr>
          <w:sz w:val="22"/>
        </w:rPr>
        <w:t>kuantitias</w:t>
      </w:r>
      <w:proofErr w:type="spellEnd"/>
      <w:r w:rsidRPr="00811408">
        <w:rPr>
          <w:sz w:val="22"/>
        </w:rPr>
        <w:t xml:space="preserve"> </w:t>
      </w:r>
      <w:proofErr w:type="spellStart"/>
      <w:r w:rsidRPr="00811408">
        <w:rPr>
          <w:sz w:val="22"/>
        </w:rPr>
        <w:t>Perbedaan</w:t>
      </w:r>
      <w:proofErr w:type="spellEnd"/>
      <w:r w:rsidRPr="00811408">
        <w:rPr>
          <w:sz w:val="22"/>
        </w:rPr>
        <w:t xml:space="preserve"> yang </w:t>
      </w:r>
      <w:proofErr w:type="spellStart"/>
      <w:r w:rsidRPr="00811408">
        <w:rPr>
          <w:sz w:val="22"/>
        </w:rPr>
        <w:t>terdapat</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organisasi</w:t>
      </w:r>
      <w:proofErr w:type="spellEnd"/>
      <w:r w:rsidRPr="00811408">
        <w:rPr>
          <w:sz w:val="22"/>
        </w:rPr>
        <w:t xml:space="preserve"> </w:t>
      </w:r>
      <w:proofErr w:type="spellStart"/>
      <w:r w:rsidRPr="00811408">
        <w:rPr>
          <w:sz w:val="22"/>
        </w:rPr>
        <w:t>sering</w:t>
      </w:r>
      <w:proofErr w:type="spellEnd"/>
      <w:r w:rsidRPr="00811408">
        <w:rPr>
          <w:sz w:val="22"/>
        </w:rPr>
        <w:t xml:space="preserve"> kali </w:t>
      </w:r>
      <w:proofErr w:type="spellStart"/>
      <w:r w:rsidRPr="00811408">
        <w:rPr>
          <w:sz w:val="22"/>
        </w:rPr>
        <w:t>menyebabkan</w:t>
      </w:r>
      <w:proofErr w:type="spellEnd"/>
      <w:r w:rsidRPr="00811408">
        <w:rPr>
          <w:sz w:val="22"/>
        </w:rPr>
        <w:t xml:space="preserve"> </w:t>
      </w:r>
      <w:proofErr w:type="spellStart"/>
      <w:r w:rsidRPr="00811408">
        <w:rPr>
          <w:sz w:val="22"/>
        </w:rPr>
        <w:t>terjadinya</w:t>
      </w:r>
      <w:proofErr w:type="spellEnd"/>
      <w:r w:rsidRPr="00811408">
        <w:rPr>
          <w:sz w:val="22"/>
        </w:rPr>
        <w:t xml:space="preserve"> </w:t>
      </w:r>
      <w:proofErr w:type="spellStart"/>
      <w:r w:rsidRPr="00811408">
        <w:rPr>
          <w:sz w:val="22"/>
        </w:rPr>
        <w:t>ketidakcocokan</w:t>
      </w:r>
      <w:proofErr w:type="spellEnd"/>
      <w:r w:rsidRPr="00811408">
        <w:rPr>
          <w:sz w:val="22"/>
        </w:rPr>
        <w:t xml:space="preserve"> yang </w:t>
      </w:r>
      <w:proofErr w:type="spellStart"/>
      <w:r w:rsidRPr="00811408">
        <w:rPr>
          <w:sz w:val="22"/>
        </w:rPr>
        <w:t>akhirnya</w:t>
      </w:r>
      <w:proofErr w:type="spellEnd"/>
      <w:r w:rsidRPr="00811408">
        <w:rPr>
          <w:sz w:val="22"/>
        </w:rPr>
        <w:t xml:space="preserve"> </w:t>
      </w:r>
      <w:proofErr w:type="spellStart"/>
      <w:r w:rsidRPr="00811408">
        <w:rPr>
          <w:sz w:val="22"/>
        </w:rPr>
        <w:t>menimbulkan</w:t>
      </w:r>
      <w:proofErr w:type="spellEnd"/>
      <w:r w:rsidRPr="00811408">
        <w:rPr>
          <w:sz w:val="22"/>
        </w:rPr>
        <w:t xml:space="preserve"> </w:t>
      </w:r>
      <w:proofErr w:type="spellStart"/>
      <w:r w:rsidRPr="00811408">
        <w:rPr>
          <w:sz w:val="22"/>
        </w:rPr>
        <w:t>konflik</w:t>
      </w:r>
      <w:proofErr w:type="spellEnd"/>
      <w:r w:rsidRPr="00811408">
        <w:rPr>
          <w:sz w:val="22"/>
        </w:rPr>
        <w:t xml:space="preserve">. Hal </w:t>
      </w:r>
      <w:proofErr w:type="spellStart"/>
      <w:r w:rsidRPr="00811408">
        <w:rPr>
          <w:sz w:val="22"/>
        </w:rPr>
        <w:t>ini</w:t>
      </w:r>
      <w:proofErr w:type="spellEnd"/>
      <w:r w:rsidRPr="00811408">
        <w:rPr>
          <w:sz w:val="22"/>
        </w:rPr>
        <w:t xml:space="preserve"> </w:t>
      </w:r>
      <w:proofErr w:type="spellStart"/>
      <w:r w:rsidRPr="00811408">
        <w:rPr>
          <w:sz w:val="22"/>
        </w:rPr>
        <w:t>disebabkan</w:t>
      </w:r>
      <w:proofErr w:type="spellEnd"/>
      <w:r w:rsidRPr="00811408">
        <w:rPr>
          <w:sz w:val="22"/>
        </w:rPr>
        <w:t xml:space="preserve"> </w:t>
      </w:r>
      <w:proofErr w:type="spellStart"/>
      <w:r w:rsidRPr="00811408">
        <w:rPr>
          <w:sz w:val="22"/>
        </w:rPr>
        <w:t>karena</w:t>
      </w:r>
      <w:proofErr w:type="spellEnd"/>
      <w:r w:rsidRPr="00811408">
        <w:rPr>
          <w:sz w:val="22"/>
        </w:rPr>
        <w:t xml:space="preserve"> </w:t>
      </w:r>
      <w:proofErr w:type="spellStart"/>
      <w:r w:rsidRPr="00811408">
        <w:rPr>
          <w:sz w:val="22"/>
        </w:rPr>
        <w:t>telah</w:t>
      </w:r>
      <w:proofErr w:type="spellEnd"/>
      <w:r w:rsidRPr="00811408">
        <w:rPr>
          <w:sz w:val="22"/>
        </w:rPr>
        <w:t xml:space="preserve"> </w:t>
      </w:r>
      <w:proofErr w:type="spellStart"/>
      <w:r w:rsidRPr="00811408">
        <w:rPr>
          <w:sz w:val="22"/>
        </w:rPr>
        <w:t>terjadi</w:t>
      </w:r>
      <w:proofErr w:type="spellEnd"/>
      <w:r w:rsidRPr="00811408">
        <w:rPr>
          <w:sz w:val="22"/>
        </w:rPr>
        <w:t xml:space="preserve"> </w:t>
      </w:r>
      <w:proofErr w:type="spellStart"/>
      <w:r w:rsidRPr="00811408">
        <w:rPr>
          <w:sz w:val="22"/>
        </w:rPr>
        <w:t>sesuatu</w:t>
      </w:r>
      <w:proofErr w:type="spellEnd"/>
      <w:r w:rsidRPr="00811408">
        <w:rPr>
          <w:sz w:val="22"/>
        </w:rPr>
        <w:t xml:space="preserve"> pada </w:t>
      </w:r>
      <w:proofErr w:type="spellStart"/>
      <w:r w:rsidRPr="00811408">
        <w:rPr>
          <w:sz w:val="22"/>
        </w:rPr>
        <w:t>organisasi</w:t>
      </w:r>
      <w:proofErr w:type="spellEnd"/>
      <w:r w:rsidRPr="00811408">
        <w:rPr>
          <w:sz w:val="22"/>
        </w:rPr>
        <w:t xml:space="preserve">, </w:t>
      </w:r>
      <w:proofErr w:type="spellStart"/>
      <w:r w:rsidRPr="00811408">
        <w:rPr>
          <w:sz w:val="22"/>
        </w:rPr>
        <w:t>maka</w:t>
      </w:r>
      <w:proofErr w:type="spellEnd"/>
      <w:r w:rsidRPr="00811408">
        <w:rPr>
          <w:sz w:val="22"/>
        </w:rPr>
        <w:t xml:space="preserve"> </w:t>
      </w:r>
      <w:proofErr w:type="spellStart"/>
      <w:r w:rsidRPr="00811408">
        <w:rPr>
          <w:sz w:val="22"/>
        </w:rPr>
        <w:t>terdapat</w:t>
      </w:r>
      <w:proofErr w:type="spellEnd"/>
      <w:r w:rsidRPr="00811408">
        <w:rPr>
          <w:sz w:val="22"/>
        </w:rPr>
        <w:t xml:space="preserve"> </w:t>
      </w:r>
      <w:proofErr w:type="spellStart"/>
      <w:r w:rsidRPr="00811408">
        <w:rPr>
          <w:sz w:val="22"/>
        </w:rPr>
        <w:t>banyak</w:t>
      </w:r>
      <w:proofErr w:type="spellEnd"/>
      <w:r w:rsidRPr="00811408">
        <w:rPr>
          <w:sz w:val="22"/>
        </w:rPr>
        <w:t xml:space="preserve"> </w:t>
      </w:r>
      <w:proofErr w:type="spellStart"/>
      <w:r w:rsidRPr="00811408">
        <w:rPr>
          <w:sz w:val="22"/>
        </w:rPr>
        <w:t>kemungkinan</w:t>
      </w:r>
      <w:proofErr w:type="spellEnd"/>
      <w:r w:rsidRPr="00811408">
        <w:rPr>
          <w:sz w:val="22"/>
        </w:rPr>
        <w:t xml:space="preserve"> </w:t>
      </w:r>
      <w:proofErr w:type="spellStart"/>
      <w:r w:rsidRPr="00811408">
        <w:rPr>
          <w:sz w:val="22"/>
        </w:rPr>
        <w:t>timbulnya</w:t>
      </w:r>
      <w:proofErr w:type="spellEnd"/>
      <w:r w:rsidRPr="00811408">
        <w:rPr>
          <w:sz w:val="22"/>
        </w:rPr>
        <w:t xml:space="preserve"> </w:t>
      </w:r>
      <w:proofErr w:type="spellStart"/>
      <w:r w:rsidRPr="00811408">
        <w:rPr>
          <w:sz w:val="22"/>
        </w:rPr>
        <w:t>konflik</w:t>
      </w:r>
      <w:proofErr w:type="spellEnd"/>
      <w:r w:rsidRPr="00811408">
        <w:rPr>
          <w:sz w:val="22"/>
        </w:rPr>
        <w:t xml:space="preserve">. </w:t>
      </w:r>
      <w:proofErr w:type="spellStart"/>
      <w:r w:rsidRPr="00811408">
        <w:rPr>
          <w:sz w:val="22"/>
        </w:rPr>
        <w:t>konflik</w:t>
      </w:r>
      <w:proofErr w:type="spellEnd"/>
      <w:r w:rsidRPr="00811408">
        <w:rPr>
          <w:sz w:val="22"/>
        </w:rPr>
        <w:t xml:space="preserve"> </w:t>
      </w:r>
      <w:proofErr w:type="spellStart"/>
      <w:r w:rsidRPr="00811408">
        <w:rPr>
          <w:sz w:val="22"/>
        </w:rPr>
        <w:t>dilatarbelakangi</w:t>
      </w:r>
      <w:proofErr w:type="spellEnd"/>
      <w:r w:rsidRPr="00811408">
        <w:rPr>
          <w:sz w:val="22"/>
        </w:rPr>
        <w:t xml:space="preserve"> oleh </w:t>
      </w:r>
      <w:proofErr w:type="spellStart"/>
      <w:r w:rsidRPr="00811408">
        <w:rPr>
          <w:sz w:val="22"/>
        </w:rPr>
        <w:t>adanya</w:t>
      </w:r>
      <w:proofErr w:type="spellEnd"/>
      <w:r w:rsidRPr="00811408">
        <w:rPr>
          <w:sz w:val="22"/>
        </w:rPr>
        <w:t xml:space="preserve"> </w:t>
      </w:r>
      <w:proofErr w:type="spellStart"/>
      <w:r w:rsidRPr="00811408">
        <w:rPr>
          <w:sz w:val="22"/>
        </w:rPr>
        <w:t>ketidakcocokan</w:t>
      </w:r>
      <w:proofErr w:type="spellEnd"/>
      <w:r w:rsidRPr="00811408">
        <w:rPr>
          <w:sz w:val="22"/>
        </w:rPr>
        <w:t xml:space="preserve"> </w:t>
      </w:r>
      <w:proofErr w:type="spellStart"/>
      <w:r w:rsidRPr="00811408">
        <w:rPr>
          <w:sz w:val="22"/>
        </w:rPr>
        <w:t>atau</w:t>
      </w:r>
      <w:proofErr w:type="spellEnd"/>
      <w:r w:rsidRPr="00811408">
        <w:rPr>
          <w:sz w:val="22"/>
        </w:rPr>
        <w:t xml:space="preserve"> </w:t>
      </w:r>
      <w:proofErr w:type="spellStart"/>
      <w:r w:rsidRPr="00811408">
        <w:rPr>
          <w:sz w:val="22"/>
        </w:rPr>
        <w:t>perbedaan</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hal</w:t>
      </w:r>
      <w:proofErr w:type="spellEnd"/>
      <w:r w:rsidRPr="00811408">
        <w:rPr>
          <w:sz w:val="22"/>
        </w:rPr>
        <w:t xml:space="preserve"> </w:t>
      </w:r>
      <w:proofErr w:type="spellStart"/>
      <w:r w:rsidRPr="00811408">
        <w:rPr>
          <w:sz w:val="22"/>
        </w:rPr>
        <w:t>nilai</w:t>
      </w:r>
      <w:proofErr w:type="spellEnd"/>
      <w:r w:rsidRPr="00811408">
        <w:rPr>
          <w:sz w:val="22"/>
        </w:rPr>
        <w:t xml:space="preserve">, </w:t>
      </w:r>
      <w:proofErr w:type="spellStart"/>
      <w:r w:rsidRPr="00811408">
        <w:rPr>
          <w:sz w:val="22"/>
        </w:rPr>
        <w:t>tujuan</w:t>
      </w:r>
      <w:proofErr w:type="spellEnd"/>
      <w:r w:rsidRPr="00811408">
        <w:rPr>
          <w:sz w:val="22"/>
        </w:rPr>
        <w:t xml:space="preserve">, status, dan lain </w:t>
      </w:r>
      <w:proofErr w:type="spellStart"/>
      <w:r w:rsidRPr="00811408">
        <w:rPr>
          <w:sz w:val="22"/>
        </w:rPr>
        <w:t>sebagainya</w:t>
      </w:r>
      <w:proofErr w:type="spellEnd"/>
      <w:r w:rsidRPr="00811408">
        <w:rPr>
          <w:sz w:val="22"/>
        </w:rPr>
        <w:t xml:space="preserve">. </w:t>
      </w:r>
      <w:proofErr w:type="spellStart"/>
      <w:r w:rsidRPr="00811408">
        <w:rPr>
          <w:sz w:val="22"/>
        </w:rPr>
        <w:t>Terlepas</w:t>
      </w:r>
      <w:proofErr w:type="spellEnd"/>
      <w:r w:rsidRPr="00811408">
        <w:rPr>
          <w:sz w:val="22"/>
        </w:rPr>
        <w:t xml:space="preserve"> </w:t>
      </w:r>
      <w:proofErr w:type="spellStart"/>
      <w:r w:rsidRPr="00811408">
        <w:rPr>
          <w:sz w:val="22"/>
        </w:rPr>
        <w:t>dari</w:t>
      </w:r>
      <w:proofErr w:type="spellEnd"/>
      <w:r w:rsidRPr="00811408">
        <w:rPr>
          <w:sz w:val="22"/>
        </w:rPr>
        <w:t xml:space="preserve"> </w:t>
      </w:r>
      <w:proofErr w:type="spellStart"/>
      <w:r w:rsidRPr="00811408">
        <w:rPr>
          <w:sz w:val="22"/>
        </w:rPr>
        <w:t>faktor</w:t>
      </w:r>
      <w:proofErr w:type="spellEnd"/>
      <w:r w:rsidRPr="00811408">
        <w:rPr>
          <w:sz w:val="22"/>
        </w:rPr>
        <w:t xml:space="preserve"> yang </w:t>
      </w:r>
      <w:proofErr w:type="spellStart"/>
      <w:r w:rsidRPr="00811408">
        <w:rPr>
          <w:sz w:val="22"/>
        </w:rPr>
        <w:t>melatarbelakangi</w:t>
      </w:r>
      <w:proofErr w:type="spellEnd"/>
      <w:r w:rsidRPr="00811408">
        <w:rPr>
          <w:sz w:val="22"/>
        </w:rPr>
        <w:t xml:space="preserve"> </w:t>
      </w:r>
      <w:proofErr w:type="spellStart"/>
      <w:r w:rsidRPr="00811408">
        <w:rPr>
          <w:sz w:val="22"/>
        </w:rPr>
        <w:t>terjadinya</w:t>
      </w:r>
      <w:proofErr w:type="spellEnd"/>
      <w:r w:rsidRPr="00811408">
        <w:rPr>
          <w:sz w:val="22"/>
        </w:rPr>
        <w:t xml:space="preserve"> </w:t>
      </w:r>
      <w:proofErr w:type="spellStart"/>
      <w:r w:rsidRPr="00811408">
        <w:rPr>
          <w:sz w:val="22"/>
        </w:rPr>
        <w:t>suatu</w:t>
      </w:r>
      <w:proofErr w:type="spellEnd"/>
      <w:r w:rsidRPr="00811408">
        <w:rPr>
          <w:sz w:val="22"/>
        </w:rPr>
        <w:t xml:space="preserve"> </w:t>
      </w:r>
      <w:proofErr w:type="spellStart"/>
      <w:r w:rsidRPr="00811408">
        <w:rPr>
          <w:sz w:val="22"/>
        </w:rPr>
        <w:t>konflik</w:t>
      </w:r>
      <w:proofErr w:type="spellEnd"/>
      <w:r w:rsidRPr="00811408">
        <w:rPr>
          <w:sz w:val="22"/>
        </w:rPr>
        <w:t xml:space="preserve">, </w:t>
      </w:r>
      <w:proofErr w:type="spellStart"/>
      <w:r w:rsidRPr="00811408">
        <w:rPr>
          <w:sz w:val="22"/>
        </w:rPr>
        <w:t>gejala</w:t>
      </w:r>
      <w:proofErr w:type="spellEnd"/>
      <w:r w:rsidRPr="00811408">
        <w:rPr>
          <w:sz w:val="22"/>
        </w:rPr>
        <w:t xml:space="preserve"> yang </w:t>
      </w:r>
      <w:proofErr w:type="spellStart"/>
      <w:r w:rsidRPr="00811408">
        <w:rPr>
          <w:sz w:val="22"/>
        </w:rPr>
        <w:t>mengemuka</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suatu</w:t>
      </w:r>
      <w:proofErr w:type="spellEnd"/>
      <w:r w:rsidRPr="00811408">
        <w:rPr>
          <w:sz w:val="22"/>
        </w:rPr>
        <w:t xml:space="preserve"> </w:t>
      </w:r>
      <w:proofErr w:type="spellStart"/>
      <w:r w:rsidRPr="00811408">
        <w:rPr>
          <w:sz w:val="22"/>
        </w:rPr>
        <w:t>organisasi</w:t>
      </w:r>
      <w:proofErr w:type="spellEnd"/>
      <w:r w:rsidRPr="00811408">
        <w:rPr>
          <w:sz w:val="22"/>
        </w:rPr>
        <w:t xml:space="preserve"> </w:t>
      </w:r>
      <w:proofErr w:type="spellStart"/>
      <w:r w:rsidRPr="00811408">
        <w:rPr>
          <w:sz w:val="22"/>
        </w:rPr>
        <w:t>saat</w:t>
      </w:r>
      <w:proofErr w:type="spellEnd"/>
      <w:r w:rsidRPr="00811408">
        <w:rPr>
          <w:sz w:val="22"/>
        </w:rPr>
        <w:t xml:space="preserve"> </w:t>
      </w:r>
      <w:proofErr w:type="spellStart"/>
      <w:r w:rsidRPr="00811408">
        <w:rPr>
          <w:sz w:val="22"/>
        </w:rPr>
        <w:t>terjadi</w:t>
      </w:r>
      <w:proofErr w:type="spellEnd"/>
      <w:r w:rsidRPr="00811408">
        <w:rPr>
          <w:sz w:val="22"/>
        </w:rPr>
        <w:t xml:space="preserve"> </w:t>
      </w:r>
      <w:proofErr w:type="spellStart"/>
      <w:r w:rsidRPr="00811408">
        <w:rPr>
          <w:sz w:val="22"/>
        </w:rPr>
        <w:t>konflik</w:t>
      </w:r>
      <w:proofErr w:type="spellEnd"/>
      <w:r w:rsidRPr="00811408">
        <w:rPr>
          <w:sz w:val="22"/>
        </w:rPr>
        <w:t xml:space="preserve"> </w:t>
      </w:r>
      <w:proofErr w:type="spellStart"/>
      <w:r w:rsidRPr="00811408">
        <w:rPr>
          <w:sz w:val="22"/>
        </w:rPr>
        <w:t>dimana</w:t>
      </w:r>
      <w:proofErr w:type="spellEnd"/>
      <w:r w:rsidRPr="00811408">
        <w:rPr>
          <w:sz w:val="22"/>
        </w:rPr>
        <w:t xml:space="preserve"> </w:t>
      </w:r>
      <w:proofErr w:type="spellStart"/>
      <w:r w:rsidRPr="00811408">
        <w:rPr>
          <w:sz w:val="22"/>
        </w:rPr>
        <w:t>saat</w:t>
      </w:r>
      <w:proofErr w:type="spellEnd"/>
      <w:r w:rsidRPr="00811408">
        <w:rPr>
          <w:sz w:val="22"/>
        </w:rPr>
        <w:t xml:space="preserve"> </w:t>
      </w:r>
      <w:proofErr w:type="spellStart"/>
      <w:r w:rsidRPr="00811408">
        <w:rPr>
          <w:sz w:val="22"/>
        </w:rPr>
        <w:t>individu</w:t>
      </w:r>
      <w:proofErr w:type="spellEnd"/>
      <w:r w:rsidRPr="00811408">
        <w:rPr>
          <w:sz w:val="22"/>
        </w:rPr>
        <w:t xml:space="preserve"> </w:t>
      </w:r>
      <w:proofErr w:type="spellStart"/>
      <w:r w:rsidRPr="00811408">
        <w:rPr>
          <w:sz w:val="22"/>
        </w:rPr>
        <w:t>atau</w:t>
      </w:r>
      <w:proofErr w:type="spellEnd"/>
      <w:r w:rsidRPr="00811408">
        <w:rPr>
          <w:sz w:val="22"/>
        </w:rPr>
        <w:t xml:space="preserve"> </w:t>
      </w:r>
      <w:proofErr w:type="spellStart"/>
      <w:r w:rsidRPr="00811408">
        <w:rPr>
          <w:sz w:val="22"/>
        </w:rPr>
        <w:t>kelompok</w:t>
      </w:r>
      <w:proofErr w:type="spellEnd"/>
      <w:r w:rsidRPr="00811408">
        <w:rPr>
          <w:sz w:val="22"/>
        </w:rPr>
        <w:t xml:space="preserve"> </w:t>
      </w:r>
      <w:proofErr w:type="spellStart"/>
      <w:r w:rsidRPr="00811408">
        <w:rPr>
          <w:sz w:val="22"/>
        </w:rPr>
        <w:t>menunjukkan</w:t>
      </w:r>
      <w:proofErr w:type="spellEnd"/>
      <w:r w:rsidRPr="00811408">
        <w:rPr>
          <w:sz w:val="22"/>
        </w:rPr>
        <w:t xml:space="preserve"> </w:t>
      </w:r>
      <w:proofErr w:type="spellStart"/>
      <w:r w:rsidRPr="00811408">
        <w:rPr>
          <w:sz w:val="22"/>
        </w:rPr>
        <w:t>sikap</w:t>
      </w:r>
      <w:proofErr w:type="spellEnd"/>
      <w:r w:rsidRPr="00811408">
        <w:rPr>
          <w:sz w:val="22"/>
        </w:rPr>
        <w:t xml:space="preserve"> </w:t>
      </w:r>
      <w:proofErr w:type="spellStart"/>
      <w:r w:rsidRPr="00811408">
        <w:rPr>
          <w:sz w:val="22"/>
        </w:rPr>
        <w:t>bermusuhan</w:t>
      </w:r>
      <w:proofErr w:type="spellEnd"/>
      <w:r w:rsidRPr="00811408">
        <w:rPr>
          <w:sz w:val="22"/>
        </w:rPr>
        <w:t xml:space="preserve"> </w:t>
      </w:r>
      <w:proofErr w:type="spellStart"/>
      <w:r w:rsidRPr="00811408">
        <w:rPr>
          <w:sz w:val="22"/>
        </w:rPr>
        <w:t>dengan</w:t>
      </w:r>
      <w:proofErr w:type="spellEnd"/>
      <w:r w:rsidRPr="00811408">
        <w:rPr>
          <w:sz w:val="22"/>
        </w:rPr>
        <w:t xml:space="preserve"> </w:t>
      </w:r>
      <w:proofErr w:type="spellStart"/>
      <w:r w:rsidRPr="00811408">
        <w:rPr>
          <w:sz w:val="22"/>
        </w:rPr>
        <w:t>individu</w:t>
      </w:r>
      <w:proofErr w:type="spellEnd"/>
      <w:r w:rsidRPr="00811408">
        <w:rPr>
          <w:sz w:val="22"/>
        </w:rPr>
        <w:t xml:space="preserve"> </w:t>
      </w:r>
      <w:proofErr w:type="spellStart"/>
      <w:r w:rsidRPr="00811408">
        <w:rPr>
          <w:sz w:val="22"/>
        </w:rPr>
        <w:t>atau</w:t>
      </w:r>
      <w:proofErr w:type="spellEnd"/>
      <w:r w:rsidRPr="00811408">
        <w:rPr>
          <w:sz w:val="22"/>
        </w:rPr>
        <w:t xml:space="preserve"> </w:t>
      </w:r>
      <w:proofErr w:type="spellStart"/>
      <w:r w:rsidRPr="00811408">
        <w:rPr>
          <w:sz w:val="22"/>
        </w:rPr>
        <w:t>kelompok</w:t>
      </w:r>
      <w:proofErr w:type="spellEnd"/>
      <w:r w:rsidRPr="00811408">
        <w:rPr>
          <w:sz w:val="22"/>
        </w:rPr>
        <w:t xml:space="preserve"> lain yang </w:t>
      </w:r>
      <w:proofErr w:type="spellStart"/>
      <w:r w:rsidRPr="00811408">
        <w:rPr>
          <w:sz w:val="22"/>
        </w:rPr>
        <w:t>berpengaruh</w:t>
      </w:r>
      <w:proofErr w:type="spellEnd"/>
      <w:r w:rsidRPr="00811408">
        <w:rPr>
          <w:sz w:val="22"/>
        </w:rPr>
        <w:t xml:space="preserve"> </w:t>
      </w:r>
      <w:proofErr w:type="spellStart"/>
      <w:r w:rsidRPr="00811408">
        <w:rPr>
          <w:sz w:val="22"/>
        </w:rPr>
        <w:t>terhadap</w:t>
      </w:r>
      <w:proofErr w:type="spellEnd"/>
      <w:r w:rsidRPr="00811408">
        <w:rPr>
          <w:sz w:val="22"/>
        </w:rPr>
        <w:t xml:space="preserve"> </w:t>
      </w:r>
      <w:proofErr w:type="spellStart"/>
      <w:r w:rsidRPr="00811408">
        <w:rPr>
          <w:sz w:val="22"/>
        </w:rPr>
        <w:t>kinerja</w:t>
      </w:r>
      <w:proofErr w:type="spellEnd"/>
      <w:r w:rsidRPr="00811408">
        <w:rPr>
          <w:sz w:val="22"/>
        </w:rPr>
        <w:t xml:space="preserve"> </w:t>
      </w:r>
      <w:proofErr w:type="spellStart"/>
      <w:r w:rsidRPr="00811408">
        <w:rPr>
          <w:sz w:val="22"/>
        </w:rPr>
        <w:t>dalam</w:t>
      </w:r>
      <w:proofErr w:type="spellEnd"/>
      <w:r w:rsidRPr="00811408">
        <w:rPr>
          <w:sz w:val="22"/>
        </w:rPr>
        <w:t xml:space="preserve"> </w:t>
      </w:r>
      <w:proofErr w:type="spellStart"/>
      <w:r w:rsidRPr="00811408">
        <w:rPr>
          <w:sz w:val="22"/>
        </w:rPr>
        <w:t>melakukan</w:t>
      </w:r>
      <w:proofErr w:type="spellEnd"/>
      <w:r w:rsidRPr="00811408">
        <w:rPr>
          <w:sz w:val="22"/>
        </w:rPr>
        <w:t xml:space="preserve"> </w:t>
      </w:r>
      <w:proofErr w:type="spellStart"/>
      <w:r w:rsidRPr="00811408">
        <w:rPr>
          <w:sz w:val="22"/>
        </w:rPr>
        <w:t>aktivitas</w:t>
      </w:r>
      <w:proofErr w:type="spellEnd"/>
      <w:r w:rsidRPr="00811408">
        <w:rPr>
          <w:sz w:val="22"/>
        </w:rPr>
        <w:t xml:space="preserve"> </w:t>
      </w:r>
      <w:proofErr w:type="spellStart"/>
      <w:r w:rsidRPr="00811408">
        <w:rPr>
          <w:sz w:val="22"/>
        </w:rPr>
        <w:t>organisasi</w:t>
      </w:r>
      <w:proofErr w:type="spellEnd"/>
      <w:r w:rsidRPr="00811408">
        <w:rPr>
          <w:sz w:val="22"/>
        </w:rPr>
        <w:t xml:space="preserve"> (</w:t>
      </w:r>
      <w:proofErr w:type="spellStart"/>
      <w:r w:rsidRPr="00811408">
        <w:rPr>
          <w:sz w:val="22"/>
        </w:rPr>
        <w:t>Aldionita</w:t>
      </w:r>
      <w:proofErr w:type="spellEnd"/>
      <w:r w:rsidRPr="00811408">
        <w:rPr>
          <w:sz w:val="22"/>
        </w:rPr>
        <w:t>, 2014:414)</w:t>
      </w:r>
    </w:p>
    <w:p w14:paraId="2762CCCD" w14:textId="69068547" w:rsidR="00811408" w:rsidRPr="00811408" w:rsidRDefault="00811408" w:rsidP="00811408">
      <w:pPr>
        <w:spacing w:after="0" w:line="240" w:lineRule="auto"/>
        <w:jc w:val="both"/>
        <w:rPr>
          <w:sz w:val="22"/>
        </w:rPr>
      </w:pPr>
      <w:r w:rsidRPr="00811408">
        <w:rPr>
          <w:sz w:val="22"/>
        </w:rPr>
        <w:t xml:space="preserve">          </w:t>
      </w:r>
      <w:r>
        <w:rPr>
          <w:sz w:val="22"/>
        </w:rPr>
        <w:tab/>
      </w:r>
      <w:r w:rsidRPr="00811408">
        <w:rPr>
          <w:sz w:val="22"/>
        </w:rPr>
        <w:t xml:space="preserve">Pada </w:t>
      </w:r>
      <w:proofErr w:type="spellStart"/>
      <w:r w:rsidRPr="00811408">
        <w:rPr>
          <w:sz w:val="22"/>
        </w:rPr>
        <w:t>dasarnya</w:t>
      </w:r>
      <w:proofErr w:type="spellEnd"/>
      <w:r w:rsidRPr="00811408">
        <w:rPr>
          <w:sz w:val="22"/>
        </w:rPr>
        <w:t xml:space="preserve"> </w:t>
      </w:r>
      <w:proofErr w:type="spellStart"/>
      <w:r w:rsidRPr="00811408">
        <w:rPr>
          <w:sz w:val="22"/>
        </w:rPr>
        <w:t>konflik</w:t>
      </w:r>
      <w:proofErr w:type="spellEnd"/>
      <w:r w:rsidRPr="00811408">
        <w:rPr>
          <w:sz w:val="22"/>
        </w:rPr>
        <w:t xml:space="preserve"> </w:t>
      </w:r>
      <w:proofErr w:type="spellStart"/>
      <w:r w:rsidRPr="00811408">
        <w:rPr>
          <w:sz w:val="22"/>
        </w:rPr>
        <w:t>bukanlah</w:t>
      </w:r>
      <w:proofErr w:type="spellEnd"/>
      <w:r w:rsidRPr="00811408">
        <w:rPr>
          <w:sz w:val="22"/>
        </w:rPr>
        <w:t xml:space="preserve"> </w:t>
      </w:r>
      <w:proofErr w:type="spellStart"/>
      <w:r w:rsidRPr="00811408">
        <w:rPr>
          <w:sz w:val="22"/>
        </w:rPr>
        <w:t>sesuatu</w:t>
      </w:r>
      <w:proofErr w:type="spellEnd"/>
      <w:r w:rsidRPr="00811408">
        <w:rPr>
          <w:sz w:val="22"/>
        </w:rPr>
        <w:t xml:space="preserve"> </w:t>
      </w:r>
      <w:proofErr w:type="spellStart"/>
      <w:r w:rsidRPr="00811408">
        <w:rPr>
          <w:sz w:val="22"/>
        </w:rPr>
        <w:t>hal</w:t>
      </w:r>
      <w:proofErr w:type="spellEnd"/>
      <w:r w:rsidRPr="00811408">
        <w:rPr>
          <w:sz w:val="22"/>
        </w:rPr>
        <w:t xml:space="preserve"> yang </w:t>
      </w:r>
      <w:proofErr w:type="spellStart"/>
      <w:r w:rsidRPr="00811408">
        <w:rPr>
          <w:sz w:val="22"/>
        </w:rPr>
        <w:t>buruk</w:t>
      </w:r>
      <w:proofErr w:type="spellEnd"/>
      <w:r w:rsidRPr="00811408">
        <w:rPr>
          <w:sz w:val="22"/>
        </w:rPr>
        <w:t xml:space="preserve">, </w:t>
      </w:r>
      <w:proofErr w:type="spellStart"/>
      <w:r w:rsidRPr="00811408">
        <w:rPr>
          <w:sz w:val="22"/>
        </w:rPr>
        <w:t>konflik</w:t>
      </w:r>
      <w:proofErr w:type="spellEnd"/>
      <w:r w:rsidRPr="00811408">
        <w:rPr>
          <w:sz w:val="22"/>
        </w:rPr>
        <w:t xml:space="preserve"> </w:t>
      </w:r>
      <w:proofErr w:type="spellStart"/>
      <w:r w:rsidRPr="00811408">
        <w:rPr>
          <w:sz w:val="22"/>
        </w:rPr>
        <w:t>dapat</w:t>
      </w:r>
      <w:proofErr w:type="spellEnd"/>
      <w:r w:rsidRPr="00811408">
        <w:rPr>
          <w:sz w:val="22"/>
        </w:rPr>
        <w:t xml:space="preserve"> </w:t>
      </w:r>
      <w:proofErr w:type="spellStart"/>
      <w:r w:rsidRPr="00811408">
        <w:rPr>
          <w:sz w:val="22"/>
        </w:rPr>
        <w:t>berdampak</w:t>
      </w:r>
      <w:proofErr w:type="spellEnd"/>
      <w:r w:rsidRPr="00811408">
        <w:rPr>
          <w:sz w:val="22"/>
        </w:rPr>
        <w:t xml:space="preserve"> </w:t>
      </w:r>
      <w:proofErr w:type="spellStart"/>
      <w:r w:rsidRPr="00811408">
        <w:rPr>
          <w:sz w:val="22"/>
        </w:rPr>
        <w:t>positif</w:t>
      </w:r>
      <w:proofErr w:type="spellEnd"/>
      <w:r w:rsidRPr="00811408">
        <w:rPr>
          <w:sz w:val="22"/>
        </w:rPr>
        <w:t xml:space="preserve"> dan </w:t>
      </w:r>
      <w:proofErr w:type="spellStart"/>
      <w:r w:rsidRPr="00811408">
        <w:rPr>
          <w:sz w:val="22"/>
        </w:rPr>
        <w:t>dapat</w:t>
      </w:r>
      <w:proofErr w:type="spellEnd"/>
      <w:r w:rsidRPr="00811408">
        <w:rPr>
          <w:sz w:val="22"/>
        </w:rPr>
        <w:t xml:space="preserve"> pula </w:t>
      </w:r>
      <w:proofErr w:type="spellStart"/>
      <w:r w:rsidRPr="00811408">
        <w:rPr>
          <w:sz w:val="22"/>
        </w:rPr>
        <w:t>berdampak</w:t>
      </w:r>
      <w:proofErr w:type="spellEnd"/>
      <w:r w:rsidRPr="00811408">
        <w:rPr>
          <w:sz w:val="22"/>
        </w:rPr>
        <w:t xml:space="preserve"> </w:t>
      </w:r>
      <w:proofErr w:type="spellStart"/>
      <w:r w:rsidRPr="00811408">
        <w:rPr>
          <w:sz w:val="22"/>
        </w:rPr>
        <w:t>negatif</w:t>
      </w:r>
      <w:proofErr w:type="spellEnd"/>
      <w:r w:rsidRPr="00811408">
        <w:rPr>
          <w:sz w:val="22"/>
        </w:rPr>
        <w:t xml:space="preserve">. </w:t>
      </w:r>
      <w:proofErr w:type="spellStart"/>
      <w:r w:rsidRPr="00811408">
        <w:rPr>
          <w:sz w:val="22"/>
        </w:rPr>
        <w:t>Dampak</w:t>
      </w:r>
      <w:proofErr w:type="spellEnd"/>
      <w:r w:rsidRPr="00811408">
        <w:rPr>
          <w:sz w:val="22"/>
        </w:rPr>
        <w:t xml:space="preserve"> </w:t>
      </w:r>
      <w:proofErr w:type="spellStart"/>
      <w:r w:rsidRPr="00811408">
        <w:rPr>
          <w:sz w:val="22"/>
        </w:rPr>
        <w:t>positif</w:t>
      </w:r>
      <w:proofErr w:type="spellEnd"/>
      <w:r w:rsidRPr="00811408">
        <w:rPr>
          <w:sz w:val="22"/>
        </w:rPr>
        <w:t xml:space="preserve"> </w:t>
      </w:r>
      <w:proofErr w:type="spellStart"/>
      <w:r w:rsidRPr="00811408">
        <w:rPr>
          <w:sz w:val="22"/>
        </w:rPr>
        <w:t>dari</w:t>
      </w:r>
      <w:proofErr w:type="spellEnd"/>
      <w:r w:rsidRPr="00811408">
        <w:rPr>
          <w:sz w:val="22"/>
        </w:rPr>
        <w:t xml:space="preserve"> </w:t>
      </w:r>
      <w:proofErr w:type="spellStart"/>
      <w:r w:rsidRPr="00811408">
        <w:rPr>
          <w:sz w:val="22"/>
        </w:rPr>
        <w:t>konflik</w:t>
      </w:r>
      <w:proofErr w:type="spellEnd"/>
      <w:r w:rsidRPr="00811408">
        <w:rPr>
          <w:sz w:val="22"/>
        </w:rPr>
        <w:t xml:space="preserve"> </w:t>
      </w:r>
      <w:proofErr w:type="spellStart"/>
      <w:r w:rsidRPr="00811408">
        <w:rPr>
          <w:sz w:val="22"/>
        </w:rPr>
        <w:t>antara</w:t>
      </w:r>
      <w:proofErr w:type="spellEnd"/>
      <w:r w:rsidRPr="00811408">
        <w:rPr>
          <w:sz w:val="22"/>
        </w:rPr>
        <w:t xml:space="preserve"> lain: </w:t>
      </w:r>
      <w:proofErr w:type="spellStart"/>
      <w:r w:rsidRPr="00811408">
        <w:rPr>
          <w:sz w:val="22"/>
        </w:rPr>
        <w:t>konflik</w:t>
      </w:r>
      <w:proofErr w:type="spellEnd"/>
      <w:r w:rsidRPr="00811408">
        <w:rPr>
          <w:sz w:val="22"/>
        </w:rPr>
        <w:t xml:space="preserve"> </w:t>
      </w:r>
      <w:proofErr w:type="spellStart"/>
      <w:r w:rsidRPr="00811408">
        <w:rPr>
          <w:sz w:val="22"/>
        </w:rPr>
        <w:t>dapat</w:t>
      </w:r>
      <w:proofErr w:type="spellEnd"/>
      <w:r w:rsidRPr="00811408">
        <w:rPr>
          <w:sz w:val="22"/>
        </w:rPr>
        <w:t xml:space="preserve"> </w:t>
      </w:r>
      <w:proofErr w:type="spellStart"/>
      <w:r w:rsidRPr="00811408">
        <w:rPr>
          <w:sz w:val="22"/>
        </w:rPr>
        <w:t>meningkatkan</w:t>
      </w:r>
      <w:proofErr w:type="spellEnd"/>
      <w:r w:rsidRPr="00811408">
        <w:rPr>
          <w:sz w:val="22"/>
        </w:rPr>
        <w:t xml:space="preserve"> </w:t>
      </w:r>
      <w:proofErr w:type="spellStart"/>
      <w:r w:rsidRPr="00811408">
        <w:rPr>
          <w:sz w:val="22"/>
        </w:rPr>
        <w:t>kualitas</w:t>
      </w:r>
      <w:proofErr w:type="spellEnd"/>
      <w:r w:rsidRPr="00811408">
        <w:rPr>
          <w:sz w:val="22"/>
        </w:rPr>
        <w:t xml:space="preserve"> </w:t>
      </w:r>
      <w:proofErr w:type="spellStart"/>
      <w:r w:rsidRPr="00811408">
        <w:rPr>
          <w:sz w:val="22"/>
        </w:rPr>
        <w:t>keputusan</w:t>
      </w:r>
      <w:proofErr w:type="spellEnd"/>
      <w:r w:rsidRPr="00811408">
        <w:rPr>
          <w:sz w:val="22"/>
        </w:rPr>
        <w:t xml:space="preserve"> </w:t>
      </w:r>
      <w:proofErr w:type="spellStart"/>
      <w:r w:rsidRPr="00811408">
        <w:rPr>
          <w:sz w:val="22"/>
        </w:rPr>
        <w:t>organisasional</w:t>
      </w:r>
      <w:proofErr w:type="spellEnd"/>
      <w:r w:rsidRPr="00811408">
        <w:rPr>
          <w:sz w:val="22"/>
        </w:rPr>
        <w:t xml:space="preserve">, </w:t>
      </w:r>
      <w:proofErr w:type="spellStart"/>
      <w:r w:rsidRPr="00811408">
        <w:rPr>
          <w:sz w:val="22"/>
        </w:rPr>
        <w:t>konflik</w:t>
      </w:r>
      <w:proofErr w:type="spellEnd"/>
      <w:r w:rsidRPr="00811408">
        <w:rPr>
          <w:sz w:val="22"/>
        </w:rPr>
        <w:t xml:space="preserve"> </w:t>
      </w:r>
      <w:proofErr w:type="spellStart"/>
      <w:r w:rsidRPr="00811408">
        <w:rPr>
          <w:sz w:val="22"/>
        </w:rPr>
        <w:t>dapat</w:t>
      </w:r>
      <w:proofErr w:type="spellEnd"/>
      <w:r w:rsidRPr="00811408">
        <w:rPr>
          <w:sz w:val="22"/>
        </w:rPr>
        <w:t xml:space="preserve"> </w:t>
      </w:r>
      <w:proofErr w:type="spellStart"/>
      <w:r w:rsidRPr="00811408">
        <w:rPr>
          <w:sz w:val="22"/>
        </w:rPr>
        <w:t>membuka</w:t>
      </w:r>
      <w:proofErr w:type="spellEnd"/>
      <w:r w:rsidRPr="00811408">
        <w:rPr>
          <w:sz w:val="22"/>
        </w:rPr>
        <w:t xml:space="preserve"> </w:t>
      </w:r>
      <w:proofErr w:type="spellStart"/>
      <w:r w:rsidRPr="00811408">
        <w:rPr>
          <w:sz w:val="22"/>
        </w:rPr>
        <w:t>masalah</w:t>
      </w:r>
      <w:proofErr w:type="spellEnd"/>
      <w:r w:rsidRPr="00811408">
        <w:rPr>
          <w:sz w:val="22"/>
        </w:rPr>
        <w:t xml:space="preserve"> dan </w:t>
      </w:r>
      <w:proofErr w:type="spellStart"/>
      <w:r w:rsidRPr="00811408">
        <w:rPr>
          <w:sz w:val="22"/>
        </w:rPr>
        <w:t>menyelesaikan</w:t>
      </w:r>
      <w:proofErr w:type="spellEnd"/>
      <w:r w:rsidRPr="00811408">
        <w:rPr>
          <w:sz w:val="22"/>
        </w:rPr>
        <w:t xml:space="preserve"> </w:t>
      </w:r>
      <w:proofErr w:type="spellStart"/>
      <w:r w:rsidRPr="00811408">
        <w:rPr>
          <w:sz w:val="22"/>
        </w:rPr>
        <w:t>masalah</w:t>
      </w:r>
      <w:proofErr w:type="spellEnd"/>
      <w:r w:rsidRPr="00811408">
        <w:rPr>
          <w:sz w:val="22"/>
        </w:rPr>
        <w:t xml:space="preserve"> yang </w:t>
      </w:r>
      <w:proofErr w:type="spellStart"/>
      <w:r w:rsidRPr="00811408">
        <w:rPr>
          <w:sz w:val="22"/>
        </w:rPr>
        <w:t>sebelumnya</w:t>
      </w:r>
      <w:proofErr w:type="spellEnd"/>
      <w:r w:rsidRPr="00811408">
        <w:rPr>
          <w:sz w:val="22"/>
        </w:rPr>
        <w:t xml:space="preserve"> </w:t>
      </w:r>
      <w:proofErr w:type="spellStart"/>
      <w:r w:rsidRPr="00811408">
        <w:rPr>
          <w:sz w:val="22"/>
        </w:rPr>
        <w:t>diabaikan</w:t>
      </w:r>
      <w:proofErr w:type="spellEnd"/>
      <w:r w:rsidRPr="00811408">
        <w:rPr>
          <w:sz w:val="22"/>
        </w:rPr>
        <w:t xml:space="preserve">, </w:t>
      </w:r>
      <w:proofErr w:type="spellStart"/>
      <w:r w:rsidRPr="00811408">
        <w:rPr>
          <w:sz w:val="22"/>
        </w:rPr>
        <w:t>konflik</w:t>
      </w:r>
      <w:proofErr w:type="spellEnd"/>
      <w:r w:rsidRPr="00811408">
        <w:rPr>
          <w:sz w:val="22"/>
        </w:rPr>
        <w:t xml:space="preserve"> </w:t>
      </w:r>
      <w:proofErr w:type="spellStart"/>
      <w:r w:rsidRPr="00811408">
        <w:rPr>
          <w:sz w:val="22"/>
        </w:rPr>
        <w:t>dapat</w:t>
      </w:r>
      <w:proofErr w:type="spellEnd"/>
      <w:r w:rsidRPr="00811408">
        <w:rPr>
          <w:sz w:val="22"/>
        </w:rPr>
        <w:t xml:space="preserve"> </w:t>
      </w:r>
      <w:proofErr w:type="spellStart"/>
      <w:r w:rsidRPr="00811408">
        <w:rPr>
          <w:sz w:val="22"/>
        </w:rPr>
        <w:t>mendorong</w:t>
      </w:r>
      <w:proofErr w:type="spellEnd"/>
      <w:r w:rsidRPr="00811408">
        <w:rPr>
          <w:sz w:val="22"/>
        </w:rPr>
        <w:t xml:space="preserve"> </w:t>
      </w:r>
      <w:proofErr w:type="spellStart"/>
      <w:r w:rsidRPr="00811408">
        <w:rPr>
          <w:sz w:val="22"/>
        </w:rPr>
        <w:t>karyawan</w:t>
      </w:r>
      <w:proofErr w:type="spellEnd"/>
      <w:r w:rsidRPr="00811408">
        <w:rPr>
          <w:sz w:val="22"/>
        </w:rPr>
        <w:t xml:space="preserve"> </w:t>
      </w:r>
      <w:proofErr w:type="spellStart"/>
      <w:r w:rsidRPr="00811408">
        <w:rPr>
          <w:sz w:val="22"/>
        </w:rPr>
        <w:t>untuk</w:t>
      </w:r>
      <w:proofErr w:type="spellEnd"/>
      <w:r w:rsidRPr="00811408">
        <w:rPr>
          <w:sz w:val="22"/>
        </w:rPr>
        <w:t xml:space="preserve"> </w:t>
      </w:r>
      <w:proofErr w:type="spellStart"/>
      <w:r w:rsidRPr="00811408">
        <w:rPr>
          <w:sz w:val="22"/>
        </w:rPr>
        <w:t>lebih</w:t>
      </w:r>
      <w:proofErr w:type="spellEnd"/>
      <w:r w:rsidRPr="00811408">
        <w:rPr>
          <w:sz w:val="22"/>
        </w:rPr>
        <w:t xml:space="preserve"> </w:t>
      </w:r>
      <w:proofErr w:type="spellStart"/>
      <w:r w:rsidRPr="00811408">
        <w:rPr>
          <w:sz w:val="22"/>
        </w:rPr>
        <w:t>mengapresiasi</w:t>
      </w:r>
      <w:proofErr w:type="spellEnd"/>
      <w:r w:rsidRPr="00811408">
        <w:rPr>
          <w:sz w:val="22"/>
        </w:rPr>
        <w:t xml:space="preserve"> </w:t>
      </w:r>
      <w:proofErr w:type="spellStart"/>
      <w:r w:rsidRPr="00811408">
        <w:rPr>
          <w:sz w:val="22"/>
        </w:rPr>
        <w:t>karyawan</w:t>
      </w:r>
      <w:proofErr w:type="spellEnd"/>
      <w:r w:rsidRPr="00811408">
        <w:rPr>
          <w:sz w:val="22"/>
        </w:rPr>
        <w:t xml:space="preserve"> lain </w:t>
      </w:r>
      <w:proofErr w:type="spellStart"/>
      <w:r w:rsidRPr="00811408">
        <w:rPr>
          <w:sz w:val="22"/>
        </w:rPr>
        <w:t>sesuai</w:t>
      </w:r>
      <w:proofErr w:type="spellEnd"/>
      <w:r w:rsidRPr="00811408">
        <w:rPr>
          <w:sz w:val="22"/>
        </w:rPr>
        <w:t xml:space="preserve"> </w:t>
      </w:r>
      <w:proofErr w:type="spellStart"/>
      <w:r w:rsidRPr="00811408">
        <w:rPr>
          <w:sz w:val="22"/>
        </w:rPr>
        <w:t>dengan</w:t>
      </w:r>
      <w:proofErr w:type="spellEnd"/>
      <w:r w:rsidRPr="00811408">
        <w:rPr>
          <w:sz w:val="22"/>
        </w:rPr>
        <w:t xml:space="preserve"> </w:t>
      </w:r>
      <w:proofErr w:type="spellStart"/>
      <w:r w:rsidRPr="00811408">
        <w:rPr>
          <w:sz w:val="22"/>
        </w:rPr>
        <w:t>posisi</w:t>
      </w:r>
      <w:proofErr w:type="spellEnd"/>
      <w:r w:rsidRPr="00811408">
        <w:rPr>
          <w:sz w:val="22"/>
        </w:rPr>
        <w:t xml:space="preserve"> </w:t>
      </w:r>
      <w:proofErr w:type="spellStart"/>
      <w:r w:rsidRPr="00811408">
        <w:rPr>
          <w:sz w:val="22"/>
        </w:rPr>
        <w:t>masing-masing</w:t>
      </w:r>
      <w:proofErr w:type="spellEnd"/>
      <w:r w:rsidRPr="00811408">
        <w:rPr>
          <w:sz w:val="22"/>
        </w:rPr>
        <w:t xml:space="preserve"> dan </w:t>
      </w:r>
      <w:proofErr w:type="spellStart"/>
      <w:r w:rsidRPr="00811408">
        <w:rPr>
          <w:sz w:val="22"/>
        </w:rPr>
        <w:t>konflik</w:t>
      </w:r>
      <w:proofErr w:type="spellEnd"/>
      <w:r w:rsidRPr="00811408">
        <w:rPr>
          <w:sz w:val="22"/>
        </w:rPr>
        <w:t xml:space="preserve"> </w:t>
      </w:r>
      <w:proofErr w:type="spellStart"/>
      <w:r w:rsidRPr="00811408">
        <w:rPr>
          <w:sz w:val="22"/>
        </w:rPr>
        <w:t>dapat</w:t>
      </w:r>
      <w:proofErr w:type="spellEnd"/>
      <w:r w:rsidRPr="00811408">
        <w:rPr>
          <w:sz w:val="22"/>
        </w:rPr>
        <w:t xml:space="preserve"> </w:t>
      </w:r>
      <w:proofErr w:type="spellStart"/>
      <w:r w:rsidRPr="00811408">
        <w:rPr>
          <w:sz w:val="22"/>
        </w:rPr>
        <w:t>mendorong</w:t>
      </w:r>
      <w:proofErr w:type="spellEnd"/>
      <w:r w:rsidRPr="00811408">
        <w:rPr>
          <w:sz w:val="22"/>
        </w:rPr>
        <w:t xml:space="preserve"> </w:t>
      </w:r>
      <w:proofErr w:type="spellStart"/>
      <w:r w:rsidRPr="00811408">
        <w:rPr>
          <w:sz w:val="22"/>
        </w:rPr>
        <w:t>munculnya</w:t>
      </w:r>
      <w:proofErr w:type="spellEnd"/>
      <w:r w:rsidRPr="00811408">
        <w:rPr>
          <w:sz w:val="22"/>
        </w:rPr>
        <w:t xml:space="preserve"> ide-ide </w:t>
      </w:r>
      <w:proofErr w:type="spellStart"/>
      <w:r w:rsidRPr="00811408">
        <w:rPr>
          <w:sz w:val="22"/>
        </w:rPr>
        <w:t>baru</w:t>
      </w:r>
      <w:proofErr w:type="spellEnd"/>
      <w:r w:rsidRPr="00811408">
        <w:rPr>
          <w:sz w:val="22"/>
        </w:rPr>
        <w:t xml:space="preserve"> </w:t>
      </w:r>
      <w:proofErr w:type="spellStart"/>
      <w:r w:rsidRPr="00811408">
        <w:rPr>
          <w:sz w:val="22"/>
        </w:rPr>
        <w:t>untuk</w:t>
      </w:r>
      <w:proofErr w:type="spellEnd"/>
      <w:r w:rsidRPr="00811408">
        <w:rPr>
          <w:sz w:val="22"/>
        </w:rPr>
        <w:t xml:space="preserve"> </w:t>
      </w:r>
      <w:proofErr w:type="spellStart"/>
      <w:r w:rsidRPr="00811408">
        <w:rPr>
          <w:sz w:val="22"/>
        </w:rPr>
        <w:t>melakukan</w:t>
      </w:r>
      <w:proofErr w:type="spellEnd"/>
      <w:r w:rsidRPr="00811408">
        <w:rPr>
          <w:sz w:val="22"/>
        </w:rPr>
        <w:t xml:space="preserve"> </w:t>
      </w:r>
      <w:proofErr w:type="spellStart"/>
      <w:r w:rsidRPr="00811408">
        <w:rPr>
          <w:sz w:val="22"/>
        </w:rPr>
        <w:t>perubahan</w:t>
      </w:r>
      <w:proofErr w:type="spellEnd"/>
      <w:r w:rsidRPr="00811408">
        <w:rPr>
          <w:sz w:val="22"/>
        </w:rPr>
        <w:t xml:space="preserve">. </w:t>
      </w:r>
      <w:proofErr w:type="spellStart"/>
      <w:r w:rsidRPr="00811408">
        <w:rPr>
          <w:sz w:val="22"/>
        </w:rPr>
        <w:t>Sekarang</w:t>
      </w:r>
      <w:proofErr w:type="spellEnd"/>
      <w:r w:rsidRPr="00811408">
        <w:rPr>
          <w:sz w:val="22"/>
        </w:rPr>
        <w:t xml:space="preserve"> </w:t>
      </w:r>
      <w:proofErr w:type="spellStart"/>
      <w:r w:rsidRPr="00811408">
        <w:rPr>
          <w:sz w:val="22"/>
        </w:rPr>
        <w:t>ini</w:t>
      </w:r>
      <w:proofErr w:type="spellEnd"/>
      <w:r w:rsidRPr="00811408">
        <w:rPr>
          <w:sz w:val="22"/>
        </w:rPr>
        <w:t xml:space="preserve"> </w:t>
      </w:r>
      <w:proofErr w:type="spellStart"/>
      <w:r w:rsidRPr="00811408">
        <w:rPr>
          <w:sz w:val="22"/>
        </w:rPr>
        <w:t>dampak</w:t>
      </w:r>
      <w:proofErr w:type="spellEnd"/>
      <w:r w:rsidRPr="00811408">
        <w:rPr>
          <w:sz w:val="22"/>
        </w:rPr>
        <w:t xml:space="preserve"> negative </w:t>
      </w:r>
      <w:proofErr w:type="spellStart"/>
      <w:r w:rsidRPr="00811408">
        <w:rPr>
          <w:sz w:val="22"/>
        </w:rPr>
        <w:t>dari</w:t>
      </w:r>
      <w:proofErr w:type="spellEnd"/>
      <w:r w:rsidRPr="00811408">
        <w:rPr>
          <w:sz w:val="22"/>
        </w:rPr>
        <w:t xml:space="preserve"> </w:t>
      </w:r>
      <w:proofErr w:type="spellStart"/>
      <w:r w:rsidRPr="00811408">
        <w:rPr>
          <w:sz w:val="22"/>
        </w:rPr>
        <w:t>konflik</w:t>
      </w:r>
      <w:proofErr w:type="spellEnd"/>
      <w:r w:rsidRPr="00811408">
        <w:rPr>
          <w:sz w:val="22"/>
        </w:rPr>
        <w:t xml:space="preserve"> </w:t>
      </w:r>
      <w:proofErr w:type="spellStart"/>
      <w:r w:rsidRPr="00811408">
        <w:rPr>
          <w:sz w:val="22"/>
        </w:rPr>
        <w:t>sangat</w:t>
      </w:r>
      <w:proofErr w:type="spellEnd"/>
      <w:r w:rsidRPr="00811408">
        <w:rPr>
          <w:sz w:val="22"/>
        </w:rPr>
        <w:t xml:space="preserve"> </w:t>
      </w:r>
      <w:proofErr w:type="spellStart"/>
      <w:r w:rsidRPr="00811408">
        <w:rPr>
          <w:sz w:val="22"/>
        </w:rPr>
        <w:t>mempengaruhi</w:t>
      </w:r>
      <w:proofErr w:type="spellEnd"/>
      <w:r w:rsidRPr="00811408">
        <w:rPr>
          <w:sz w:val="22"/>
        </w:rPr>
        <w:t xml:space="preserve"> dunia </w:t>
      </w:r>
      <w:proofErr w:type="spellStart"/>
      <w:r w:rsidRPr="00811408">
        <w:rPr>
          <w:sz w:val="22"/>
        </w:rPr>
        <w:t>pekerjaan</w:t>
      </w:r>
      <w:proofErr w:type="spellEnd"/>
      <w:r w:rsidRPr="00811408">
        <w:rPr>
          <w:sz w:val="22"/>
        </w:rPr>
        <w:t xml:space="preserve"> </w:t>
      </w:r>
      <w:proofErr w:type="spellStart"/>
      <w:r w:rsidRPr="00811408">
        <w:rPr>
          <w:sz w:val="22"/>
        </w:rPr>
        <w:t>bahkan</w:t>
      </w:r>
      <w:proofErr w:type="spellEnd"/>
      <w:r w:rsidRPr="00811408">
        <w:rPr>
          <w:sz w:val="22"/>
        </w:rPr>
        <w:t xml:space="preserve"> </w:t>
      </w:r>
      <w:proofErr w:type="spellStart"/>
      <w:r w:rsidRPr="00811408">
        <w:rPr>
          <w:sz w:val="22"/>
        </w:rPr>
        <w:t>ada</w:t>
      </w:r>
      <w:proofErr w:type="spellEnd"/>
      <w:r w:rsidRPr="00811408">
        <w:rPr>
          <w:sz w:val="22"/>
        </w:rPr>
        <w:t xml:space="preserve"> yang </w:t>
      </w:r>
      <w:proofErr w:type="spellStart"/>
      <w:r w:rsidRPr="00811408">
        <w:rPr>
          <w:sz w:val="22"/>
        </w:rPr>
        <w:t>mengakibatkan</w:t>
      </w:r>
      <w:proofErr w:type="spellEnd"/>
      <w:r w:rsidRPr="00811408">
        <w:rPr>
          <w:sz w:val="22"/>
        </w:rPr>
        <w:t xml:space="preserve"> </w:t>
      </w:r>
      <w:proofErr w:type="spellStart"/>
      <w:r w:rsidRPr="00811408">
        <w:rPr>
          <w:sz w:val="22"/>
        </w:rPr>
        <w:t>kematian</w:t>
      </w:r>
      <w:proofErr w:type="spellEnd"/>
      <w:r w:rsidRPr="00811408">
        <w:rPr>
          <w:sz w:val="22"/>
        </w:rPr>
        <w:t xml:space="preserve">. </w:t>
      </w:r>
    </w:p>
    <w:p w14:paraId="1457A59F" w14:textId="77777777" w:rsidR="00811408" w:rsidRPr="00811408" w:rsidRDefault="00811408" w:rsidP="00811408">
      <w:pPr>
        <w:pStyle w:val="NormalWeb"/>
        <w:spacing w:before="0" w:beforeAutospacing="0" w:after="0" w:afterAutospacing="0"/>
        <w:jc w:val="both"/>
        <w:rPr>
          <w:sz w:val="22"/>
          <w:szCs w:val="22"/>
        </w:rPr>
      </w:pPr>
      <w:r w:rsidRPr="00811408">
        <w:rPr>
          <w:sz w:val="22"/>
          <w:szCs w:val="22"/>
        </w:rPr>
        <w:t xml:space="preserve">          </w:t>
      </w:r>
      <w:proofErr w:type="spellStart"/>
      <w:r w:rsidRPr="00811408">
        <w:rPr>
          <w:sz w:val="22"/>
          <w:szCs w:val="22"/>
        </w:rPr>
        <w:t>Suatu</w:t>
      </w:r>
      <w:proofErr w:type="spellEnd"/>
      <w:r w:rsidRPr="00811408">
        <w:rPr>
          <w:sz w:val="22"/>
          <w:szCs w:val="22"/>
        </w:rPr>
        <w:t xml:space="preserve"> </w:t>
      </w:r>
      <w:proofErr w:type="spellStart"/>
      <w:r w:rsidRPr="00811408">
        <w:rPr>
          <w:sz w:val="22"/>
          <w:szCs w:val="22"/>
        </w:rPr>
        <w:t>organisasi</w:t>
      </w:r>
      <w:proofErr w:type="spellEnd"/>
      <w:r w:rsidRPr="00811408">
        <w:rPr>
          <w:sz w:val="22"/>
          <w:szCs w:val="22"/>
        </w:rPr>
        <w:t xml:space="preserve"> </w:t>
      </w:r>
      <w:proofErr w:type="spellStart"/>
      <w:r w:rsidRPr="00811408">
        <w:rPr>
          <w:sz w:val="22"/>
          <w:szCs w:val="22"/>
        </w:rPr>
        <w:t>baik</w:t>
      </w:r>
      <w:proofErr w:type="spellEnd"/>
      <w:r w:rsidRPr="00811408">
        <w:rPr>
          <w:sz w:val="22"/>
          <w:szCs w:val="22"/>
        </w:rPr>
        <w:t xml:space="preserve"> </w:t>
      </w:r>
      <w:proofErr w:type="spellStart"/>
      <w:r w:rsidRPr="00811408">
        <w:rPr>
          <w:sz w:val="22"/>
          <w:szCs w:val="22"/>
        </w:rPr>
        <w:t>itu</w:t>
      </w:r>
      <w:proofErr w:type="spellEnd"/>
      <w:r w:rsidRPr="00811408">
        <w:rPr>
          <w:sz w:val="22"/>
          <w:szCs w:val="22"/>
        </w:rPr>
        <w:t xml:space="preserve"> </w:t>
      </w:r>
      <w:proofErr w:type="spellStart"/>
      <w:r w:rsidRPr="00811408">
        <w:rPr>
          <w:sz w:val="22"/>
          <w:szCs w:val="22"/>
        </w:rPr>
        <w:t>organisasi</w:t>
      </w:r>
      <w:proofErr w:type="spellEnd"/>
      <w:r w:rsidRPr="00811408">
        <w:rPr>
          <w:sz w:val="22"/>
          <w:szCs w:val="22"/>
        </w:rPr>
        <w:t xml:space="preserve"> </w:t>
      </w:r>
      <w:proofErr w:type="spellStart"/>
      <w:r w:rsidRPr="00811408">
        <w:rPr>
          <w:sz w:val="22"/>
          <w:szCs w:val="22"/>
        </w:rPr>
        <w:t>besar</w:t>
      </w:r>
      <w:proofErr w:type="spellEnd"/>
      <w:r w:rsidRPr="00811408">
        <w:rPr>
          <w:sz w:val="22"/>
          <w:szCs w:val="22"/>
        </w:rPr>
        <w:t xml:space="preserve"> </w:t>
      </w:r>
      <w:proofErr w:type="spellStart"/>
      <w:r w:rsidRPr="00811408">
        <w:rPr>
          <w:sz w:val="22"/>
          <w:szCs w:val="22"/>
        </w:rPr>
        <w:t>maupun</w:t>
      </w:r>
      <w:proofErr w:type="spellEnd"/>
      <w:r w:rsidRPr="00811408">
        <w:rPr>
          <w:sz w:val="22"/>
          <w:szCs w:val="22"/>
        </w:rPr>
        <w:t xml:space="preserve"> </w:t>
      </w:r>
      <w:proofErr w:type="spellStart"/>
      <w:r w:rsidRPr="00811408">
        <w:rPr>
          <w:sz w:val="22"/>
          <w:szCs w:val="22"/>
        </w:rPr>
        <w:t>kecil</w:t>
      </w:r>
      <w:proofErr w:type="spellEnd"/>
      <w:r w:rsidRPr="00811408">
        <w:rPr>
          <w:sz w:val="22"/>
          <w:szCs w:val="22"/>
        </w:rPr>
        <w:t xml:space="preserve"> </w:t>
      </w:r>
      <w:proofErr w:type="spellStart"/>
      <w:r w:rsidRPr="00811408">
        <w:rPr>
          <w:sz w:val="22"/>
          <w:szCs w:val="22"/>
        </w:rPr>
        <w:t>akan</w:t>
      </w:r>
      <w:proofErr w:type="spellEnd"/>
      <w:r w:rsidRPr="00811408">
        <w:rPr>
          <w:sz w:val="22"/>
          <w:szCs w:val="22"/>
        </w:rPr>
        <w:t xml:space="preserve"> </w:t>
      </w:r>
      <w:proofErr w:type="spellStart"/>
      <w:r w:rsidRPr="00811408">
        <w:rPr>
          <w:sz w:val="22"/>
          <w:szCs w:val="22"/>
        </w:rPr>
        <w:t>tergugah</w:t>
      </w:r>
      <w:proofErr w:type="spellEnd"/>
      <w:r w:rsidRPr="00811408">
        <w:rPr>
          <w:sz w:val="22"/>
          <w:szCs w:val="22"/>
        </w:rPr>
        <w:t xml:space="preserve"> oleh </w:t>
      </w:r>
      <w:proofErr w:type="spellStart"/>
      <w:r w:rsidRPr="00811408">
        <w:rPr>
          <w:sz w:val="22"/>
          <w:szCs w:val="22"/>
        </w:rPr>
        <w:t>pentingnya</w:t>
      </w:r>
      <w:proofErr w:type="spellEnd"/>
      <w:r w:rsidRPr="00811408">
        <w:rPr>
          <w:sz w:val="22"/>
          <w:szCs w:val="22"/>
        </w:rPr>
        <w:t xml:space="preserve"> </w:t>
      </w:r>
      <w:proofErr w:type="spellStart"/>
      <w:r w:rsidRPr="00811408">
        <w:rPr>
          <w:sz w:val="22"/>
          <w:szCs w:val="22"/>
        </w:rPr>
        <w:t>arti</w:t>
      </w:r>
      <w:proofErr w:type="spellEnd"/>
      <w:r w:rsidRPr="00811408">
        <w:rPr>
          <w:sz w:val="22"/>
          <w:szCs w:val="22"/>
        </w:rPr>
        <w:t xml:space="preserve"> </w:t>
      </w:r>
      <w:proofErr w:type="spellStart"/>
      <w:r w:rsidRPr="00811408">
        <w:rPr>
          <w:sz w:val="22"/>
          <w:szCs w:val="22"/>
        </w:rPr>
        <w:t>perbaikan</w:t>
      </w:r>
      <w:proofErr w:type="spellEnd"/>
      <w:r w:rsidRPr="00811408">
        <w:rPr>
          <w:sz w:val="22"/>
          <w:szCs w:val="22"/>
        </w:rPr>
        <w:t xml:space="preserve"> </w:t>
      </w:r>
      <w:proofErr w:type="spellStart"/>
      <w:r w:rsidRPr="00811408">
        <w:rPr>
          <w:sz w:val="22"/>
          <w:szCs w:val="22"/>
        </w:rPr>
        <w:t>tingkat</w:t>
      </w:r>
      <w:proofErr w:type="spellEnd"/>
      <w:r w:rsidRPr="00811408">
        <w:rPr>
          <w:sz w:val="22"/>
          <w:szCs w:val="22"/>
        </w:rPr>
        <w:t xml:space="preserve"> </w:t>
      </w:r>
      <w:proofErr w:type="spellStart"/>
      <w:r w:rsidRPr="00811408">
        <w:rPr>
          <w:sz w:val="22"/>
          <w:szCs w:val="22"/>
        </w:rPr>
        <w:t>produktivitas</w:t>
      </w:r>
      <w:proofErr w:type="spellEnd"/>
      <w:r w:rsidRPr="00811408">
        <w:rPr>
          <w:sz w:val="22"/>
          <w:szCs w:val="22"/>
        </w:rPr>
        <w:t xml:space="preserve"> </w:t>
      </w:r>
      <w:proofErr w:type="spellStart"/>
      <w:r w:rsidRPr="00811408">
        <w:rPr>
          <w:sz w:val="22"/>
          <w:szCs w:val="22"/>
        </w:rPr>
        <w:t>kerja</w:t>
      </w:r>
      <w:proofErr w:type="spellEnd"/>
      <w:r w:rsidRPr="00811408">
        <w:rPr>
          <w:sz w:val="22"/>
          <w:szCs w:val="22"/>
        </w:rPr>
        <w:t xml:space="preserve">. </w:t>
      </w:r>
      <w:proofErr w:type="spellStart"/>
      <w:r w:rsidRPr="00811408">
        <w:rPr>
          <w:sz w:val="22"/>
          <w:szCs w:val="22"/>
        </w:rPr>
        <w:t>Menurunnya</w:t>
      </w:r>
      <w:proofErr w:type="spellEnd"/>
      <w:r w:rsidRPr="00811408">
        <w:rPr>
          <w:sz w:val="22"/>
          <w:szCs w:val="22"/>
        </w:rPr>
        <w:t xml:space="preserve"> </w:t>
      </w:r>
      <w:proofErr w:type="spellStart"/>
      <w:r w:rsidRPr="00811408">
        <w:rPr>
          <w:sz w:val="22"/>
          <w:szCs w:val="22"/>
        </w:rPr>
        <w:t>pertumbuhan</w:t>
      </w:r>
      <w:proofErr w:type="spellEnd"/>
      <w:r w:rsidRPr="00811408">
        <w:rPr>
          <w:sz w:val="22"/>
          <w:szCs w:val="22"/>
        </w:rPr>
        <w:t xml:space="preserve"> </w:t>
      </w:r>
      <w:proofErr w:type="spellStart"/>
      <w:r w:rsidRPr="00811408">
        <w:rPr>
          <w:sz w:val="22"/>
          <w:szCs w:val="22"/>
        </w:rPr>
        <w:t>dalam</w:t>
      </w:r>
      <w:proofErr w:type="spellEnd"/>
      <w:r w:rsidRPr="00811408">
        <w:rPr>
          <w:sz w:val="22"/>
          <w:szCs w:val="22"/>
        </w:rPr>
        <w:t xml:space="preserve"> </w:t>
      </w:r>
      <w:proofErr w:type="spellStart"/>
      <w:r w:rsidRPr="00811408">
        <w:rPr>
          <w:sz w:val="22"/>
          <w:szCs w:val="22"/>
        </w:rPr>
        <w:t>tingkat</w:t>
      </w:r>
      <w:proofErr w:type="spellEnd"/>
      <w:r w:rsidRPr="00811408">
        <w:rPr>
          <w:sz w:val="22"/>
          <w:szCs w:val="22"/>
        </w:rPr>
        <w:t xml:space="preserve"> </w:t>
      </w:r>
      <w:proofErr w:type="spellStart"/>
      <w:r w:rsidRPr="00811408">
        <w:rPr>
          <w:sz w:val="22"/>
          <w:szCs w:val="22"/>
        </w:rPr>
        <w:t>pendapatan</w:t>
      </w:r>
      <w:proofErr w:type="spellEnd"/>
      <w:r w:rsidRPr="00811408">
        <w:rPr>
          <w:sz w:val="22"/>
          <w:szCs w:val="22"/>
        </w:rPr>
        <w:t xml:space="preserve"> </w:t>
      </w:r>
      <w:proofErr w:type="spellStart"/>
      <w:r w:rsidRPr="00811408">
        <w:rPr>
          <w:sz w:val="22"/>
          <w:szCs w:val="22"/>
        </w:rPr>
        <w:t>perkapita</w:t>
      </w:r>
      <w:proofErr w:type="spellEnd"/>
      <w:r w:rsidRPr="00811408">
        <w:rPr>
          <w:sz w:val="22"/>
          <w:szCs w:val="22"/>
        </w:rPr>
        <w:t xml:space="preserve"> dan </w:t>
      </w:r>
      <w:proofErr w:type="spellStart"/>
      <w:r w:rsidRPr="00811408">
        <w:rPr>
          <w:sz w:val="22"/>
          <w:szCs w:val="22"/>
        </w:rPr>
        <w:t>standar</w:t>
      </w:r>
      <w:proofErr w:type="spellEnd"/>
      <w:r w:rsidRPr="00811408">
        <w:rPr>
          <w:sz w:val="22"/>
          <w:szCs w:val="22"/>
        </w:rPr>
        <w:t xml:space="preserve"> </w:t>
      </w:r>
      <w:proofErr w:type="spellStart"/>
      <w:r w:rsidRPr="00811408">
        <w:rPr>
          <w:sz w:val="22"/>
          <w:szCs w:val="22"/>
        </w:rPr>
        <w:t>kehidupan</w:t>
      </w:r>
      <w:proofErr w:type="spellEnd"/>
      <w:r w:rsidRPr="00811408">
        <w:rPr>
          <w:sz w:val="22"/>
          <w:szCs w:val="22"/>
        </w:rPr>
        <w:t xml:space="preserve">, </w:t>
      </w:r>
      <w:proofErr w:type="spellStart"/>
      <w:r w:rsidRPr="00811408">
        <w:rPr>
          <w:sz w:val="22"/>
          <w:szCs w:val="22"/>
        </w:rPr>
        <w:t>adanya</w:t>
      </w:r>
      <w:proofErr w:type="spellEnd"/>
      <w:r w:rsidRPr="00811408">
        <w:rPr>
          <w:sz w:val="22"/>
          <w:szCs w:val="22"/>
        </w:rPr>
        <w:t xml:space="preserve"> </w:t>
      </w:r>
      <w:proofErr w:type="spellStart"/>
      <w:r w:rsidRPr="00811408">
        <w:rPr>
          <w:sz w:val="22"/>
          <w:szCs w:val="22"/>
        </w:rPr>
        <w:t>tekanan-tekanan</w:t>
      </w:r>
      <w:proofErr w:type="spellEnd"/>
      <w:r w:rsidRPr="00811408">
        <w:rPr>
          <w:sz w:val="22"/>
          <w:szCs w:val="22"/>
        </w:rPr>
        <w:t xml:space="preserve"> </w:t>
      </w:r>
      <w:proofErr w:type="spellStart"/>
      <w:r w:rsidRPr="00811408">
        <w:rPr>
          <w:sz w:val="22"/>
          <w:szCs w:val="22"/>
        </w:rPr>
        <w:t>dari</w:t>
      </w:r>
      <w:proofErr w:type="spellEnd"/>
      <w:r w:rsidRPr="00811408">
        <w:rPr>
          <w:sz w:val="22"/>
          <w:szCs w:val="22"/>
        </w:rPr>
        <w:t xml:space="preserve"> </w:t>
      </w:r>
      <w:proofErr w:type="spellStart"/>
      <w:r w:rsidRPr="00811408">
        <w:rPr>
          <w:sz w:val="22"/>
          <w:szCs w:val="22"/>
        </w:rPr>
        <w:t>tingkat</w:t>
      </w:r>
      <w:proofErr w:type="spellEnd"/>
      <w:r w:rsidRPr="00811408">
        <w:rPr>
          <w:sz w:val="22"/>
          <w:szCs w:val="22"/>
        </w:rPr>
        <w:t xml:space="preserve"> </w:t>
      </w:r>
      <w:proofErr w:type="spellStart"/>
      <w:r w:rsidRPr="00811408">
        <w:rPr>
          <w:sz w:val="22"/>
          <w:szCs w:val="22"/>
        </w:rPr>
        <w:t>inflasi</w:t>
      </w:r>
      <w:proofErr w:type="spellEnd"/>
      <w:r w:rsidRPr="00811408">
        <w:rPr>
          <w:sz w:val="22"/>
          <w:szCs w:val="22"/>
        </w:rPr>
        <w:t xml:space="preserve">, </w:t>
      </w:r>
      <w:proofErr w:type="spellStart"/>
      <w:r w:rsidRPr="00811408">
        <w:rPr>
          <w:sz w:val="22"/>
          <w:szCs w:val="22"/>
        </w:rPr>
        <w:t>persoalan-persoalan</w:t>
      </w:r>
      <w:proofErr w:type="spellEnd"/>
      <w:r w:rsidRPr="00811408">
        <w:rPr>
          <w:sz w:val="22"/>
          <w:szCs w:val="22"/>
        </w:rPr>
        <w:t xml:space="preserve"> yang </w:t>
      </w:r>
      <w:proofErr w:type="spellStart"/>
      <w:r w:rsidRPr="00811408">
        <w:rPr>
          <w:sz w:val="22"/>
          <w:szCs w:val="22"/>
        </w:rPr>
        <w:t>berkaitan</w:t>
      </w:r>
      <w:proofErr w:type="spellEnd"/>
      <w:r w:rsidRPr="00811408">
        <w:rPr>
          <w:sz w:val="22"/>
          <w:szCs w:val="22"/>
        </w:rPr>
        <w:t xml:space="preserve"> </w:t>
      </w:r>
      <w:proofErr w:type="spellStart"/>
      <w:r w:rsidRPr="00811408">
        <w:rPr>
          <w:sz w:val="22"/>
          <w:szCs w:val="22"/>
        </w:rPr>
        <w:t>dengan</w:t>
      </w:r>
      <w:proofErr w:type="spellEnd"/>
      <w:r w:rsidRPr="00811408">
        <w:rPr>
          <w:sz w:val="22"/>
          <w:szCs w:val="22"/>
        </w:rPr>
        <w:t xml:space="preserve"> </w:t>
      </w:r>
      <w:proofErr w:type="spellStart"/>
      <w:r w:rsidRPr="00811408">
        <w:rPr>
          <w:sz w:val="22"/>
          <w:szCs w:val="22"/>
        </w:rPr>
        <w:t>neraca</w:t>
      </w:r>
      <w:proofErr w:type="spellEnd"/>
      <w:r w:rsidRPr="00811408">
        <w:rPr>
          <w:sz w:val="22"/>
          <w:szCs w:val="22"/>
        </w:rPr>
        <w:t xml:space="preserve"> </w:t>
      </w:r>
      <w:proofErr w:type="spellStart"/>
      <w:r w:rsidRPr="00811408">
        <w:rPr>
          <w:sz w:val="22"/>
          <w:szCs w:val="22"/>
        </w:rPr>
        <w:t>pembayaran</w:t>
      </w:r>
      <w:proofErr w:type="spellEnd"/>
      <w:r w:rsidRPr="00811408">
        <w:rPr>
          <w:sz w:val="22"/>
          <w:szCs w:val="22"/>
        </w:rPr>
        <w:t xml:space="preserve"> dan </w:t>
      </w:r>
      <w:proofErr w:type="spellStart"/>
      <w:r w:rsidRPr="00811408">
        <w:rPr>
          <w:sz w:val="22"/>
          <w:szCs w:val="22"/>
        </w:rPr>
        <w:t>upaya</w:t>
      </w:r>
      <w:proofErr w:type="spellEnd"/>
      <w:r w:rsidRPr="00811408">
        <w:rPr>
          <w:sz w:val="22"/>
          <w:szCs w:val="22"/>
        </w:rPr>
        <w:t xml:space="preserve"> </w:t>
      </w:r>
      <w:proofErr w:type="spellStart"/>
      <w:r w:rsidRPr="00811408">
        <w:rPr>
          <w:sz w:val="22"/>
          <w:szCs w:val="22"/>
        </w:rPr>
        <w:t>pemeliharaan</w:t>
      </w:r>
      <w:proofErr w:type="spellEnd"/>
      <w:r w:rsidRPr="00811408">
        <w:rPr>
          <w:sz w:val="22"/>
          <w:szCs w:val="22"/>
        </w:rPr>
        <w:t xml:space="preserve"> </w:t>
      </w:r>
      <w:proofErr w:type="spellStart"/>
      <w:r w:rsidRPr="00811408">
        <w:rPr>
          <w:sz w:val="22"/>
          <w:szCs w:val="22"/>
        </w:rPr>
        <w:t>kekuatan</w:t>
      </w:r>
      <w:proofErr w:type="spellEnd"/>
      <w:r w:rsidRPr="00811408">
        <w:rPr>
          <w:sz w:val="22"/>
          <w:szCs w:val="22"/>
        </w:rPr>
        <w:t xml:space="preserve"> </w:t>
      </w:r>
      <w:proofErr w:type="spellStart"/>
      <w:r w:rsidRPr="00811408">
        <w:rPr>
          <w:sz w:val="22"/>
          <w:szCs w:val="22"/>
        </w:rPr>
        <w:t>nilai</w:t>
      </w:r>
      <w:proofErr w:type="spellEnd"/>
      <w:r w:rsidRPr="00811408">
        <w:rPr>
          <w:sz w:val="22"/>
          <w:szCs w:val="22"/>
        </w:rPr>
        <w:t xml:space="preserve"> </w:t>
      </w:r>
      <w:proofErr w:type="spellStart"/>
      <w:r w:rsidRPr="00811408">
        <w:rPr>
          <w:sz w:val="22"/>
          <w:szCs w:val="22"/>
        </w:rPr>
        <w:t>mata</w:t>
      </w:r>
      <w:proofErr w:type="spellEnd"/>
      <w:r w:rsidRPr="00811408">
        <w:rPr>
          <w:sz w:val="22"/>
          <w:szCs w:val="22"/>
        </w:rPr>
        <w:t xml:space="preserve"> </w:t>
      </w:r>
      <w:proofErr w:type="spellStart"/>
      <w:r w:rsidRPr="00811408">
        <w:rPr>
          <w:sz w:val="22"/>
          <w:szCs w:val="22"/>
        </w:rPr>
        <w:t>uang</w:t>
      </w:r>
      <w:proofErr w:type="spellEnd"/>
      <w:r w:rsidRPr="00811408">
        <w:rPr>
          <w:sz w:val="22"/>
          <w:szCs w:val="22"/>
        </w:rPr>
        <w:t xml:space="preserve">, </w:t>
      </w:r>
      <w:proofErr w:type="spellStart"/>
      <w:r w:rsidRPr="00811408">
        <w:rPr>
          <w:sz w:val="22"/>
          <w:szCs w:val="22"/>
        </w:rPr>
        <w:t>semuanya</w:t>
      </w:r>
      <w:proofErr w:type="spellEnd"/>
      <w:r w:rsidRPr="00811408">
        <w:rPr>
          <w:sz w:val="22"/>
          <w:szCs w:val="22"/>
        </w:rPr>
        <w:t xml:space="preserve"> </w:t>
      </w:r>
      <w:proofErr w:type="spellStart"/>
      <w:r w:rsidRPr="00811408">
        <w:rPr>
          <w:sz w:val="22"/>
          <w:szCs w:val="22"/>
        </w:rPr>
        <w:t>ini</w:t>
      </w:r>
      <w:proofErr w:type="spellEnd"/>
      <w:r w:rsidRPr="00811408">
        <w:rPr>
          <w:sz w:val="22"/>
          <w:szCs w:val="22"/>
        </w:rPr>
        <w:t xml:space="preserve"> </w:t>
      </w:r>
      <w:proofErr w:type="spellStart"/>
      <w:r w:rsidRPr="00811408">
        <w:rPr>
          <w:sz w:val="22"/>
          <w:szCs w:val="22"/>
        </w:rPr>
        <w:t>telah</w:t>
      </w:r>
      <w:proofErr w:type="spellEnd"/>
      <w:r w:rsidRPr="00811408">
        <w:rPr>
          <w:sz w:val="22"/>
          <w:szCs w:val="22"/>
        </w:rPr>
        <w:t xml:space="preserve"> </w:t>
      </w:r>
      <w:proofErr w:type="spellStart"/>
      <w:r w:rsidRPr="00811408">
        <w:rPr>
          <w:sz w:val="22"/>
          <w:szCs w:val="22"/>
        </w:rPr>
        <w:t>menyebabkan</w:t>
      </w:r>
      <w:proofErr w:type="spellEnd"/>
      <w:r w:rsidRPr="00811408">
        <w:rPr>
          <w:sz w:val="22"/>
          <w:szCs w:val="22"/>
        </w:rPr>
        <w:t xml:space="preserve"> </w:t>
      </w:r>
      <w:proofErr w:type="spellStart"/>
      <w:r w:rsidRPr="00811408">
        <w:rPr>
          <w:sz w:val="22"/>
          <w:szCs w:val="22"/>
        </w:rPr>
        <w:t>timbulnya</w:t>
      </w:r>
      <w:proofErr w:type="spellEnd"/>
      <w:r w:rsidRPr="00811408">
        <w:rPr>
          <w:sz w:val="22"/>
          <w:szCs w:val="22"/>
        </w:rPr>
        <w:t xml:space="preserve"> </w:t>
      </w:r>
      <w:proofErr w:type="spellStart"/>
      <w:r w:rsidRPr="00811408">
        <w:rPr>
          <w:sz w:val="22"/>
          <w:szCs w:val="22"/>
        </w:rPr>
        <w:t>minat</w:t>
      </w:r>
      <w:proofErr w:type="spellEnd"/>
      <w:r w:rsidRPr="00811408">
        <w:rPr>
          <w:sz w:val="22"/>
          <w:szCs w:val="22"/>
        </w:rPr>
        <w:t xml:space="preserve"> </w:t>
      </w:r>
      <w:proofErr w:type="spellStart"/>
      <w:r w:rsidRPr="00811408">
        <w:rPr>
          <w:sz w:val="22"/>
          <w:szCs w:val="22"/>
        </w:rPr>
        <w:t>peningkatan</w:t>
      </w:r>
      <w:proofErr w:type="spellEnd"/>
      <w:r w:rsidRPr="00811408">
        <w:rPr>
          <w:sz w:val="22"/>
          <w:szCs w:val="22"/>
        </w:rPr>
        <w:t xml:space="preserve"> </w:t>
      </w:r>
      <w:proofErr w:type="spellStart"/>
      <w:r w:rsidRPr="00811408">
        <w:rPr>
          <w:sz w:val="22"/>
          <w:szCs w:val="22"/>
        </w:rPr>
        <w:t>produktivitas</w:t>
      </w:r>
      <w:proofErr w:type="spellEnd"/>
      <w:r w:rsidRPr="00811408">
        <w:rPr>
          <w:sz w:val="22"/>
          <w:szCs w:val="22"/>
        </w:rPr>
        <w:t xml:space="preserve">. </w:t>
      </w:r>
      <w:proofErr w:type="spellStart"/>
      <w:r w:rsidRPr="00811408">
        <w:rPr>
          <w:sz w:val="22"/>
          <w:szCs w:val="22"/>
        </w:rPr>
        <w:t>Adanya</w:t>
      </w:r>
      <w:proofErr w:type="spellEnd"/>
      <w:r w:rsidRPr="00811408">
        <w:rPr>
          <w:sz w:val="22"/>
          <w:szCs w:val="22"/>
        </w:rPr>
        <w:t xml:space="preserve"> </w:t>
      </w:r>
      <w:proofErr w:type="spellStart"/>
      <w:r w:rsidRPr="00811408">
        <w:rPr>
          <w:sz w:val="22"/>
          <w:szCs w:val="22"/>
        </w:rPr>
        <w:t>penurunan</w:t>
      </w:r>
      <w:proofErr w:type="spellEnd"/>
      <w:r w:rsidRPr="00811408">
        <w:rPr>
          <w:sz w:val="22"/>
          <w:szCs w:val="22"/>
        </w:rPr>
        <w:t xml:space="preserve"> </w:t>
      </w:r>
      <w:proofErr w:type="spellStart"/>
      <w:r w:rsidRPr="00811408">
        <w:rPr>
          <w:sz w:val="22"/>
          <w:szCs w:val="22"/>
        </w:rPr>
        <w:t>keuntungan</w:t>
      </w:r>
      <w:proofErr w:type="spellEnd"/>
      <w:r w:rsidRPr="00811408">
        <w:rPr>
          <w:sz w:val="22"/>
          <w:szCs w:val="22"/>
        </w:rPr>
        <w:t xml:space="preserve"> yang </w:t>
      </w:r>
      <w:proofErr w:type="spellStart"/>
      <w:r w:rsidRPr="00811408">
        <w:rPr>
          <w:sz w:val="22"/>
          <w:szCs w:val="22"/>
        </w:rPr>
        <w:t>rendah</w:t>
      </w:r>
      <w:proofErr w:type="spellEnd"/>
      <w:r w:rsidRPr="00811408">
        <w:rPr>
          <w:sz w:val="22"/>
          <w:szCs w:val="22"/>
        </w:rPr>
        <w:t xml:space="preserve">. </w:t>
      </w:r>
      <w:proofErr w:type="spellStart"/>
      <w:r w:rsidRPr="00811408">
        <w:rPr>
          <w:sz w:val="22"/>
          <w:szCs w:val="22"/>
        </w:rPr>
        <w:t>Pentingnya</w:t>
      </w:r>
      <w:proofErr w:type="spellEnd"/>
      <w:r w:rsidRPr="00811408">
        <w:rPr>
          <w:sz w:val="22"/>
          <w:szCs w:val="22"/>
        </w:rPr>
        <w:t xml:space="preserve"> </w:t>
      </w:r>
      <w:proofErr w:type="spellStart"/>
      <w:r w:rsidRPr="00811408">
        <w:rPr>
          <w:sz w:val="22"/>
          <w:szCs w:val="22"/>
        </w:rPr>
        <w:t>peningkatan</w:t>
      </w:r>
      <w:proofErr w:type="spellEnd"/>
      <w:r w:rsidRPr="00811408">
        <w:rPr>
          <w:sz w:val="22"/>
          <w:szCs w:val="22"/>
        </w:rPr>
        <w:t xml:space="preserve"> </w:t>
      </w:r>
      <w:proofErr w:type="spellStart"/>
      <w:r w:rsidRPr="00811408">
        <w:rPr>
          <w:sz w:val="22"/>
          <w:szCs w:val="22"/>
        </w:rPr>
        <w:t>produktivitas</w:t>
      </w:r>
      <w:proofErr w:type="spellEnd"/>
      <w:r w:rsidRPr="00811408">
        <w:rPr>
          <w:sz w:val="22"/>
          <w:szCs w:val="22"/>
        </w:rPr>
        <w:t xml:space="preserve"> </w:t>
      </w:r>
      <w:proofErr w:type="spellStart"/>
      <w:r w:rsidRPr="00811408">
        <w:rPr>
          <w:sz w:val="22"/>
          <w:szCs w:val="22"/>
        </w:rPr>
        <w:t>disebabkan</w:t>
      </w:r>
      <w:proofErr w:type="spellEnd"/>
      <w:r w:rsidRPr="00811408">
        <w:rPr>
          <w:sz w:val="22"/>
          <w:szCs w:val="22"/>
        </w:rPr>
        <w:t xml:space="preserve"> </w:t>
      </w:r>
      <w:proofErr w:type="spellStart"/>
      <w:r w:rsidRPr="00811408">
        <w:rPr>
          <w:sz w:val="22"/>
          <w:szCs w:val="22"/>
        </w:rPr>
        <w:t>karena</w:t>
      </w:r>
      <w:proofErr w:type="spellEnd"/>
      <w:r w:rsidRPr="00811408">
        <w:rPr>
          <w:sz w:val="22"/>
          <w:szCs w:val="22"/>
        </w:rPr>
        <w:t xml:space="preserve"> </w:t>
      </w:r>
      <w:proofErr w:type="spellStart"/>
      <w:r w:rsidRPr="00811408">
        <w:rPr>
          <w:sz w:val="22"/>
          <w:szCs w:val="22"/>
        </w:rPr>
        <w:t>adanya</w:t>
      </w:r>
      <w:proofErr w:type="spellEnd"/>
      <w:r w:rsidRPr="00811408">
        <w:rPr>
          <w:sz w:val="22"/>
          <w:szCs w:val="22"/>
        </w:rPr>
        <w:t xml:space="preserve"> </w:t>
      </w:r>
      <w:proofErr w:type="spellStart"/>
      <w:r w:rsidRPr="00811408">
        <w:rPr>
          <w:sz w:val="22"/>
          <w:szCs w:val="22"/>
        </w:rPr>
        <w:t>kenyataan</w:t>
      </w:r>
      <w:proofErr w:type="spellEnd"/>
      <w:r w:rsidRPr="00811408">
        <w:rPr>
          <w:sz w:val="22"/>
          <w:szCs w:val="22"/>
        </w:rPr>
        <w:t xml:space="preserve"> </w:t>
      </w:r>
      <w:proofErr w:type="spellStart"/>
      <w:r w:rsidRPr="00811408">
        <w:rPr>
          <w:sz w:val="22"/>
          <w:szCs w:val="22"/>
        </w:rPr>
        <w:t>bahwa</w:t>
      </w:r>
      <w:proofErr w:type="spellEnd"/>
      <w:r w:rsidRPr="00811408">
        <w:rPr>
          <w:sz w:val="22"/>
          <w:szCs w:val="22"/>
        </w:rPr>
        <w:t xml:space="preserve"> </w:t>
      </w:r>
      <w:proofErr w:type="spellStart"/>
      <w:r w:rsidRPr="00811408">
        <w:rPr>
          <w:sz w:val="22"/>
          <w:szCs w:val="22"/>
        </w:rPr>
        <w:t>tingkat</w:t>
      </w:r>
      <w:proofErr w:type="spellEnd"/>
      <w:r w:rsidRPr="00811408">
        <w:rPr>
          <w:sz w:val="22"/>
          <w:szCs w:val="22"/>
        </w:rPr>
        <w:t xml:space="preserve"> </w:t>
      </w:r>
      <w:proofErr w:type="spellStart"/>
      <w:r w:rsidRPr="00811408">
        <w:rPr>
          <w:sz w:val="22"/>
          <w:szCs w:val="22"/>
        </w:rPr>
        <w:t>produktivitas</w:t>
      </w:r>
      <w:proofErr w:type="spellEnd"/>
      <w:r w:rsidRPr="00811408">
        <w:rPr>
          <w:sz w:val="22"/>
          <w:szCs w:val="22"/>
        </w:rPr>
        <w:t xml:space="preserve"> yang </w:t>
      </w:r>
      <w:proofErr w:type="spellStart"/>
      <w:r w:rsidRPr="00811408">
        <w:rPr>
          <w:sz w:val="22"/>
          <w:szCs w:val="22"/>
        </w:rPr>
        <w:t>tinggi</w:t>
      </w:r>
      <w:proofErr w:type="spellEnd"/>
      <w:r w:rsidRPr="00811408">
        <w:rPr>
          <w:sz w:val="22"/>
          <w:szCs w:val="22"/>
        </w:rPr>
        <w:t xml:space="preserve"> </w:t>
      </w:r>
      <w:proofErr w:type="spellStart"/>
      <w:r w:rsidRPr="00811408">
        <w:rPr>
          <w:sz w:val="22"/>
          <w:szCs w:val="22"/>
        </w:rPr>
        <w:t>akan</w:t>
      </w:r>
      <w:proofErr w:type="spellEnd"/>
      <w:r w:rsidRPr="00811408">
        <w:rPr>
          <w:sz w:val="22"/>
          <w:szCs w:val="22"/>
        </w:rPr>
        <w:t xml:space="preserve"> </w:t>
      </w:r>
      <w:proofErr w:type="spellStart"/>
      <w:r w:rsidRPr="00811408">
        <w:rPr>
          <w:sz w:val="22"/>
          <w:szCs w:val="22"/>
        </w:rPr>
        <w:t>dapat</w:t>
      </w:r>
      <w:proofErr w:type="spellEnd"/>
      <w:r w:rsidRPr="00811408">
        <w:rPr>
          <w:sz w:val="22"/>
          <w:szCs w:val="22"/>
        </w:rPr>
        <w:t xml:space="preserve"> </w:t>
      </w:r>
      <w:proofErr w:type="spellStart"/>
      <w:r w:rsidRPr="00811408">
        <w:rPr>
          <w:sz w:val="22"/>
          <w:szCs w:val="22"/>
        </w:rPr>
        <w:t>memperkuat</w:t>
      </w:r>
      <w:proofErr w:type="spellEnd"/>
      <w:r w:rsidRPr="00811408">
        <w:rPr>
          <w:sz w:val="22"/>
          <w:szCs w:val="22"/>
        </w:rPr>
        <w:t xml:space="preserve"> </w:t>
      </w:r>
      <w:proofErr w:type="spellStart"/>
      <w:r w:rsidRPr="00811408">
        <w:rPr>
          <w:sz w:val="22"/>
          <w:szCs w:val="22"/>
        </w:rPr>
        <w:t>perekonomian</w:t>
      </w:r>
      <w:proofErr w:type="spellEnd"/>
      <w:r w:rsidRPr="00811408">
        <w:rPr>
          <w:sz w:val="22"/>
          <w:szCs w:val="22"/>
        </w:rPr>
        <w:t xml:space="preserve"> Negara </w:t>
      </w:r>
      <w:r w:rsidRPr="00811408">
        <w:rPr>
          <w:sz w:val="22"/>
          <w:szCs w:val="22"/>
        </w:rPr>
        <w:lastRenderedPageBreak/>
        <w:t xml:space="preserve">yang </w:t>
      </w:r>
      <w:proofErr w:type="spellStart"/>
      <w:r w:rsidRPr="00811408">
        <w:rPr>
          <w:sz w:val="22"/>
          <w:szCs w:val="22"/>
        </w:rPr>
        <w:t>selanjutnya</w:t>
      </w:r>
      <w:proofErr w:type="spellEnd"/>
      <w:r w:rsidRPr="00811408">
        <w:rPr>
          <w:sz w:val="22"/>
          <w:szCs w:val="22"/>
        </w:rPr>
        <w:t xml:space="preserve"> </w:t>
      </w:r>
      <w:proofErr w:type="spellStart"/>
      <w:r w:rsidRPr="00811408">
        <w:rPr>
          <w:sz w:val="22"/>
          <w:szCs w:val="22"/>
        </w:rPr>
        <w:t>akan</w:t>
      </w:r>
      <w:proofErr w:type="spellEnd"/>
      <w:r w:rsidRPr="00811408">
        <w:rPr>
          <w:sz w:val="22"/>
          <w:szCs w:val="22"/>
        </w:rPr>
        <w:t xml:space="preserve"> </w:t>
      </w:r>
      <w:proofErr w:type="spellStart"/>
      <w:r w:rsidRPr="00811408">
        <w:rPr>
          <w:sz w:val="22"/>
          <w:szCs w:val="22"/>
        </w:rPr>
        <w:t>menghasilkan</w:t>
      </w:r>
      <w:proofErr w:type="spellEnd"/>
      <w:r w:rsidRPr="00811408">
        <w:rPr>
          <w:sz w:val="22"/>
          <w:szCs w:val="22"/>
        </w:rPr>
        <w:t xml:space="preserve"> </w:t>
      </w:r>
      <w:proofErr w:type="spellStart"/>
      <w:r w:rsidRPr="00811408">
        <w:rPr>
          <w:sz w:val="22"/>
          <w:szCs w:val="22"/>
        </w:rPr>
        <w:t>perbaikan</w:t>
      </w:r>
      <w:proofErr w:type="spellEnd"/>
      <w:r w:rsidRPr="00811408">
        <w:rPr>
          <w:sz w:val="22"/>
          <w:szCs w:val="22"/>
        </w:rPr>
        <w:t xml:space="preserve"> </w:t>
      </w:r>
      <w:proofErr w:type="spellStart"/>
      <w:r w:rsidRPr="00811408">
        <w:rPr>
          <w:sz w:val="22"/>
          <w:szCs w:val="22"/>
        </w:rPr>
        <w:t>standar</w:t>
      </w:r>
      <w:proofErr w:type="spellEnd"/>
      <w:r w:rsidRPr="00811408">
        <w:rPr>
          <w:sz w:val="22"/>
          <w:szCs w:val="22"/>
        </w:rPr>
        <w:t xml:space="preserve"> </w:t>
      </w:r>
      <w:proofErr w:type="spellStart"/>
      <w:r w:rsidRPr="00811408">
        <w:rPr>
          <w:sz w:val="22"/>
          <w:szCs w:val="22"/>
        </w:rPr>
        <w:t>kehidupan</w:t>
      </w:r>
      <w:proofErr w:type="spellEnd"/>
      <w:r w:rsidRPr="00811408">
        <w:rPr>
          <w:sz w:val="22"/>
          <w:szCs w:val="22"/>
        </w:rPr>
        <w:t xml:space="preserve"> </w:t>
      </w:r>
      <w:proofErr w:type="spellStart"/>
      <w:r w:rsidRPr="00811408">
        <w:rPr>
          <w:sz w:val="22"/>
          <w:szCs w:val="22"/>
        </w:rPr>
        <w:t>dalam</w:t>
      </w:r>
      <w:proofErr w:type="spellEnd"/>
      <w:r w:rsidRPr="00811408">
        <w:rPr>
          <w:sz w:val="22"/>
          <w:szCs w:val="22"/>
        </w:rPr>
        <w:t xml:space="preserve"> </w:t>
      </w:r>
      <w:proofErr w:type="spellStart"/>
      <w:r w:rsidRPr="00811408">
        <w:rPr>
          <w:sz w:val="22"/>
          <w:szCs w:val="22"/>
        </w:rPr>
        <w:t>artian</w:t>
      </w:r>
      <w:proofErr w:type="spellEnd"/>
      <w:r w:rsidRPr="00811408">
        <w:rPr>
          <w:sz w:val="22"/>
          <w:szCs w:val="22"/>
        </w:rPr>
        <w:t xml:space="preserve"> </w:t>
      </w:r>
      <w:proofErr w:type="spellStart"/>
      <w:r w:rsidRPr="00811408">
        <w:rPr>
          <w:sz w:val="22"/>
          <w:szCs w:val="22"/>
        </w:rPr>
        <w:t>ketenagakerjaan</w:t>
      </w:r>
      <w:proofErr w:type="spellEnd"/>
      <w:r w:rsidRPr="00811408">
        <w:rPr>
          <w:sz w:val="22"/>
          <w:szCs w:val="22"/>
        </w:rPr>
        <w:t xml:space="preserve">, </w:t>
      </w:r>
      <w:proofErr w:type="spellStart"/>
      <w:r w:rsidRPr="00811408">
        <w:rPr>
          <w:sz w:val="22"/>
          <w:szCs w:val="22"/>
        </w:rPr>
        <w:t>pendidikan</w:t>
      </w:r>
      <w:proofErr w:type="spellEnd"/>
      <w:r w:rsidRPr="00811408">
        <w:rPr>
          <w:sz w:val="22"/>
          <w:szCs w:val="22"/>
        </w:rPr>
        <w:t xml:space="preserve">, </w:t>
      </w:r>
      <w:proofErr w:type="spellStart"/>
      <w:r w:rsidRPr="00811408">
        <w:rPr>
          <w:sz w:val="22"/>
          <w:szCs w:val="22"/>
        </w:rPr>
        <w:t>kesehatan</w:t>
      </w:r>
      <w:proofErr w:type="spellEnd"/>
      <w:r w:rsidRPr="00811408">
        <w:rPr>
          <w:sz w:val="22"/>
          <w:szCs w:val="22"/>
        </w:rPr>
        <w:t xml:space="preserve">, dan lain-lain. </w:t>
      </w:r>
      <w:proofErr w:type="spellStart"/>
      <w:r w:rsidRPr="00811408">
        <w:rPr>
          <w:sz w:val="22"/>
          <w:szCs w:val="22"/>
        </w:rPr>
        <w:t>Produtivitas</w:t>
      </w:r>
      <w:proofErr w:type="spellEnd"/>
      <w:r w:rsidRPr="00811408">
        <w:rPr>
          <w:sz w:val="22"/>
          <w:szCs w:val="22"/>
        </w:rPr>
        <w:t xml:space="preserve"> </w:t>
      </w:r>
      <w:proofErr w:type="spellStart"/>
      <w:r w:rsidRPr="00811408">
        <w:rPr>
          <w:sz w:val="22"/>
          <w:szCs w:val="22"/>
        </w:rPr>
        <w:t>kerja</w:t>
      </w:r>
      <w:proofErr w:type="spellEnd"/>
      <w:r w:rsidRPr="00811408">
        <w:rPr>
          <w:sz w:val="22"/>
          <w:szCs w:val="22"/>
        </w:rPr>
        <w:t xml:space="preserve"> juga </w:t>
      </w:r>
      <w:proofErr w:type="spellStart"/>
      <w:r w:rsidRPr="00811408">
        <w:rPr>
          <w:sz w:val="22"/>
          <w:szCs w:val="22"/>
        </w:rPr>
        <w:t>merupakan</w:t>
      </w:r>
      <w:proofErr w:type="spellEnd"/>
      <w:r w:rsidRPr="00811408">
        <w:rPr>
          <w:sz w:val="22"/>
          <w:szCs w:val="22"/>
        </w:rPr>
        <w:t xml:space="preserve"> motif </w:t>
      </w:r>
      <w:proofErr w:type="spellStart"/>
      <w:r w:rsidRPr="00811408">
        <w:rPr>
          <w:sz w:val="22"/>
          <w:szCs w:val="22"/>
        </w:rPr>
        <w:t>ekonomi</w:t>
      </w:r>
      <w:proofErr w:type="spellEnd"/>
      <w:r w:rsidRPr="00811408">
        <w:rPr>
          <w:sz w:val="22"/>
          <w:szCs w:val="22"/>
        </w:rPr>
        <w:t xml:space="preserve"> </w:t>
      </w:r>
      <w:proofErr w:type="spellStart"/>
      <w:r w:rsidRPr="00811408">
        <w:rPr>
          <w:sz w:val="22"/>
          <w:szCs w:val="22"/>
        </w:rPr>
        <w:t>untuk</w:t>
      </w:r>
      <w:proofErr w:type="spellEnd"/>
      <w:r w:rsidRPr="00811408">
        <w:rPr>
          <w:sz w:val="22"/>
          <w:szCs w:val="22"/>
        </w:rPr>
        <w:t xml:space="preserve"> </w:t>
      </w:r>
      <w:proofErr w:type="spellStart"/>
      <w:r w:rsidRPr="00811408">
        <w:rPr>
          <w:sz w:val="22"/>
          <w:szCs w:val="22"/>
        </w:rPr>
        <w:t>memperoleh</w:t>
      </w:r>
      <w:proofErr w:type="spellEnd"/>
      <w:r w:rsidRPr="00811408">
        <w:rPr>
          <w:sz w:val="22"/>
          <w:szCs w:val="22"/>
        </w:rPr>
        <w:t xml:space="preserve"> </w:t>
      </w:r>
      <w:proofErr w:type="spellStart"/>
      <w:r w:rsidRPr="00811408">
        <w:rPr>
          <w:sz w:val="22"/>
          <w:szCs w:val="22"/>
        </w:rPr>
        <w:t>hasil</w:t>
      </w:r>
      <w:proofErr w:type="spellEnd"/>
      <w:r w:rsidRPr="00811408">
        <w:rPr>
          <w:sz w:val="22"/>
          <w:szCs w:val="22"/>
        </w:rPr>
        <w:t xml:space="preserve"> </w:t>
      </w:r>
      <w:proofErr w:type="spellStart"/>
      <w:r w:rsidRPr="00811408">
        <w:rPr>
          <w:sz w:val="22"/>
          <w:szCs w:val="22"/>
        </w:rPr>
        <w:t>sebanyak</w:t>
      </w:r>
      <w:proofErr w:type="spellEnd"/>
      <w:r w:rsidRPr="00811408">
        <w:rPr>
          <w:sz w:val="22"/>
          <w:szCs w:val="22"/>
        </w:rPr>
        <w:t xml:space="preserve"> </w:t>
      </w:r>
      <w:proofErr w:type="spellStart"/>
      <w:r w:rsidRPr="00811408">
        <w:rPr>
          <w:sz w:val="22"/>
          <w:szCs w:val="22"/>
        </w:rPr>
        <w:t>mungkin</w:t>
      </w:r>
      <w:proofErr w:type="spellEnd"/>
      <w:r w:rsidRPr="00811408">
        <w:rPr>
          <w:sz w:val="22"/>
          <w:szCs w:val="22"/>
        </w:rPr>
        <w:t xml:space="preserve"> </w:t>
      </w:r>
      <w:proofErr w:type="spellStart"/>
      <w:r w:rsidRPr="00811408">
        <w:rPr>
          <w:sz w:val="22"/>
          <w:szCs w:val="22"/>
        </w:rPr>
        <w:t>dengan</w:t>
      </w:r>
      <w:proofErr w:type="spellEnd"/>
      <w:r w:rsidRPr="00811408">
        <w:rPr>
          <w:sz w:val="22"/>
          <w:szCs w:val="22"/>
        </w:rPr>
        <w:t xml:space="preserve"> </w:t>
      </w:r>
      <w:proofErr w:type="spellStart"/>
      <w:r w:rsidRPr="00811408">
        <w:rPr>
          <w:sz w:val="22"/>
          <w:szCs w:val="22"/>
        </w:rPr>
        <w:t>biaya</w:t>
      </w:r>
      <w:proofErr w:type="spellEnd"/>
      <w:r w:rsidRPr="00811408">
        <w:rPr>
          <w:sz w:val="22"/>
          <w:szCs w:val="22"/>
        </w:rPr>
        <w:t xml:space="preserve"> </w:t>
      </w:r>
      <w:proofErr w:type="spellStart"/>
      <w:r w:rsidRPr="00811408">
        <w:rPr>
          <w:sz w:val="22"/>
          <w:szCs w:val="22"/>
        </w:rPr>
        <w:t>sekecil-kecilnya</w:t>
      </w:r>
      <w:proofErr w:type="spellEnd"/>
      <w:r w:rsidRPr="00811408">
        <w:rPr>
          <w:sz w:val="22"/>
          <w:szCs w:val="22"/>
        </w:rPr>
        <w:t xml:space="preserve">. Dan </w:t>
      </w:r>
      <w:proofErr w:type="spellStart"/>
      <w:r w:rsidRPr="00811408">
        <w:rPr>
          <w:sz w:val="22"/>
          <w:szCs w:val="22"/>
        </w:rPr>
        <w:t>produktivitas</w:t>
      </w:r>
      <w:proofErr w:type="spellEnd"/>
      <w:r w:rsidRPr="00811408">
        <w:rPr>
          <w:sz w:val="22"/>
          <w:szCs w:val="22"/>
        </w:rPr>
        <w:t xml:space="preserve"> </w:t>
      </w:r>
      <w:proofErr w:type="spellStart"/>
      <w:r w:rsidRPr="00811408">
        <w:rPr>
          <w:sz w:val="22"/>
          <w:szCs w:val="22"/>
        </w:rPr>
        <w:t>kerja</w:t>
      </w:r>
      <w:proofErr w:type="spellEnd"/>
      <w:r w:rsidRPr="00811408">
        <w:rPr>
          <w:sz w:val="22"/>
          <w:szCs w:val="22"/>
        </w:rPr>
        <w:t xml:space="preserve"> </w:t>
      </w:r>
      <w:proofErr w:type="spellStart"/>
      <w:r w:rsidRPr="00811408">
        <w:rPr>
          <w:sz w:val="22"/>
          <w:szCs w:val="22"/>
        </w:rPr>
        <w:t>sebagai</w:t>
      </w:r>
      <w:proofErr w:type="spellEnd"/>
      <w:r w:rsidRPr="00811408">
        <w:rPr>
          <w:sz w:val="22"/>
          <w:szCs w:val="22"/>
        </w:rPr>
        <w:t xml:space="preserve"> </w:t>
      </w:r>
      <w:proofErr w:type="spellStart"/>
      <w:r w:rsidRPr="00811408">
        <w:rPr>
          <w:sz w:val="22"/>
          <w:szCs w:val="22"/>
        </w:rPr>
        <w:t>aksentuasi</w:t>
      </w:r>
      <w:proofErr w:type="spellEnd"/>
      <w:r w:rsidRPr="00811408">
        <w:rPr>
          <w:sz w:val="22"/>
          <w:szCs w:val="22"/>
        </w:rPr>
        <w:t xml:space="preserve"> </w:t>
      </w:r>
      <w:proofErr w:type="spellStart"/>
      <w:r w:rsidRPr="00811408">
        <w:rPr>
          <w:sz w:val="22"/>
          <w:szCs w:val="22"/>
        </w:rPr>
        <w:t>penerapan</w:t>
      </w:r>
      <w:proofErr w:type="spellEnd"/>
      <w:r w:rsidRPr="00811408">
        <w:rPr>
          <w:sz w:val="22"/>
          <w:szCs w:val="22"/>
        </w:rPr>
        <w:t xml:space="preserve"> motif </w:t>
      </w:r>
      <w:proofErr w:type="spellStart"/>
      <w:r w:rsidRPr="00811408">
        <w:rPr>
          <w:sz w:val="22"/>
          <w:szCs w:val="22"/>
        </w:rPr>
        <w:t>ekonomi</w:t>
      </w:r>
      <w:proofErr w:type="spellEnd"/>
      <w:r w:rsidRPr="00811408">
        <w:rPr>
          <w:sz w:val="22"/>
          <w:szCs w:val="22"/>
        </w:rPr>
        <w:t xml:space="preserve"> yang </w:t>
      </w:r>
      <w:proofErr w:type="spellStart"/>
      <w:r w:rsidRPr="00811408">
        <w:rPr>
          <w:sz w:val="22"/>
          <w:szCs w:val="22"/>
        </w:rPr>
        <w:t>banyak</w:t>
      </w:r>
      <w:proofErr w:type="spellEnd"/>
      <w:r w:rsidRPr="00811408">
        <w:rPr>
          <w:sz w:val="22"/>
          <w:szCs w:val="22"/>
        </w:rPr>
        <w:t xml:space="preserve"> </w:t>
      </w:r>
      <w:proofErr w:type="spellStart"/>
      <w:r w:rsidRPr="00811408">
        <w:rPr>
          <w:sz w:val="22"/>
          <w:szCs w:val="22"/>
        </w:rPr>
        <w:t>terletak</w:t>
      </w:r>
      <w:proofErr w:type="spellEnd"/>
      <w:r w:rsidRPr="00811408">
        <w:rPr>
          <w:sz w:val="22"/>
          <w:szCs w:val="22"/>
        </w:rPr>
        <w:t xml:space="preserve"> pada </w:t>
      </w:r>
      <w:proofErr w:type="spellStart"/>
      <w:r w:rsidRPr="00811408">
        <w:rPr>
          <w:sz w:val="22"/>
          <w:szCs w:val="22"/>
        </w:rPr>
        <w:t>faktor</w:t>
      </w:r>
      <w:proofErr w:type="spellEnd"/>
      <w:r w:rsidRPr="00811408">
        <w:rPr>
          <w:sz w:val="22"/>
          <w:szCs w:val="22"/>
        </w:rPr>
        <w:t xml:space="preserve"> </w:t>
      </w:r>
      <w:proofErr w:type="spellStart"/>
      <w:r w:rsidRPr="00811408">
        <w:rPr>
          <w:sz w:val="22"/>
          <w:szCs w:val="22"/>
        </w:rPr>
        <w:t>manusia</w:t>
      </w:r>
      <w:proofErr w:type="spellEnd"/>
      <w:r w:rsidRPr="00811408">
        <w:rPr>
          <w:sz w:val="22"/>
          <w:szCs w:val="22"/>
        </w:rPr>
        <w:t xml:space="preserve"> </w:t>
      </w:r>
      <w:proofErr w:type="spellStart"/>
      <w:r w:rsidRPr="00811408">
        <w:rPr>
          <w:sz w:val="22"/>
          <w:szCs w:val="22"/>
        </w:rPr>
        <w:t>pelaksana</w:t>
      </w:r>
      <w:proofErr w:type="spellEnd"/>
      <w:r w:rsidRPr="00811408">
        <w:rPr>
          <w:sz w:val="22"/>
          <w:szCs w:val="22"/>
        </w:rPr>
        <w:t xml:space="preserve"> </w:t>
      </w:r>
      <w:proofErr w:type="spellStart"/>
      <w:r w:rsidRPr="00811408">
        <w:rPr>
          <w:sz w:val="22"/>
          <w:szCs w:val="22"/>
        </w:rPr>
        <w:t>kegiatan</w:t>
      </w:r>
      <w:proofErr w:type="spellEnd"/>
      <w:r w:rsidRPr="00811408">
        <w:rPr>
          <w:sz w:val="22"/>
          <w:szCs w:val="22"/>
        </w:rPr>
        <w:t xml:space="preserve"> </w:t>
      </w:r>
      <w:proofErr w:type="spellStart"/>
      <w:r w:rsidRPr="00811408">
        <w:rPr>
          <w:sz w:val="22"/>
          <w:szCs w:val="22"/>
        </w:rPr>
        <w:t>organisasi</w:t>
      </w:r>
      <w:proofErr w:type="spellEnd"/>
      <w:r w:rsidRPr="00811408">
        <w:rPr>
          <w:sz w:val="22"/>
          <w:szCs w:val="22"/>
        </w:rPr>
        <w:t xml:space="preserve"> </w:t>
      </w:r>
      <w:proofErr w:type="spellStart"/>
      <w:r w:rsidRPr="00811408">
        <w:rPr>
          <w:sz w:val="22"/>
          <w:szCs w:val="22"/>
        </w:rPr>
        <w:t>itu</w:t>
      </w:r>
      <w:proofErr w:type="spellEnd"/>
      <w:r w:rsidRPr="00811408">
        <w:rPr>
          <w:sz w:val="22"/>
          <w:szCs w:val="22"/>
        </w:rPr>
        <w:t xml:space="preserve"> </w:t>
      </w:r>
      <w:proofErr w:type="spellStart"/>
      <w:r w:rsidRPr="00811408">
        <w:rPr>
          <w:sz w:val="22"/>
          <w:szCs w:val="22"/>
        </w:rPr>
        <w:t>sendiri</w:t>
      </w:r>
      <w:proofErr w:type="spellEnd"/>
      <w:r w:rsidRPr="00811408">
        <w:rPr>
          <w:sz w:val="22"/>
          <w:szCs w:val="22"/>
        </w:rPr>
        <w:t xml:space="preserve"> </w:t>
      </w:r>
      <w:proofErr w:type="spellStart"/>
      <w:r w:rsidRPr="00811408">
        <w:rPr>
          <w:sz w:val="22"/>
          <w:szCs w:val="22"/>
        </w:rPr>
        <w:t>yaitu</w:t>
      </w:r>
      <w:proofErr w:type="spellEnd"/>
      <w:r w:rsidRPr="00811408">
        <w:rPr>
          <w:sz w:val="22"/>
          <w:szCs w:val="22"/>
        </w:rPr>
        <w:t xml:space="preserve"> para </w:t>
      </w:r>
      <w:proofErr w:type="spellStart"/>
      <w:r w:rsidRPr="00811408">
        <w:rPr>
          <w:sz w:val="22"/>
          <w:szCs w:val="22"/>
        </w:rPr>
        <w:t>anggota</w:t>
      </w:r>
      <w:proofErr w:type="spellEnd"/>
      <w:r w:rsidRPr="00811408">
        <w:rPr>
          <w:sz w:val="22"/>
          <w:szCs w:val="22"/>
        </w:rPr>
        <w:t xml:space="preserve">, </w:t>
      </w:r>
      <w:proofErr w:type="spellStart"/>
      <w:r w:rsidRPr="00811408">
        <w:rPr>
          <w:sz w:val="22"/>
          <w:szCs w:val="22"/>
        </w:rPr>
        <w:t>pegawai</w:t>
      </w:r>
      <w:proofErr w:type="spellEnd"/>
      <w:r w:rsidRPr="00811408">
        <w:rPr>
          <w:sz w:val="22"/>
          <w:szCs w:val="22"/>
        </w:rPr>
        <w:t xml:space="preserve"> </w:t>
      </w:r>
      <w:proofErr w:type="spellStart"/>
      <w:r w:rsidRPr="00811408">
        <w:rPr>
          <w:sz w:val="22"/>
          <w:szCs w:val="22"/>
        </w:rPr>
        <w:t>atau</w:t>
      </w:r>
      <w:proofErr w:type="spellEnd"/>
      <w:r w:rsidRPr="00811408">
        <w:rPr>
          <w:sz w:val="22"/>
          <w:szCs w:val="22"/>
        </w:rPr>
        <w:t xml:space="preserve"> </w:t>
      </w:r>
      <w:proofErr w:type="spellStart"/>
      <w:r w:rsidRPr="00811408">
        <w:rPr>
          <w:sz w:val="22"/>
          <w:szCs w:val="22"/>
        </w:rPr>
        <w:t>pelaksana</w:t>
      </w:r>
      <w:proofErr w:type="spellEnd"/>
      <w:r w:rsidRPr="00811408">
        <w:rPr>
          <w:sz w:val="22"/>
          <w:szCs w:val="22"/>
        </w:rPr>
        <w:t xml:space="preserve">, </w:t>
      </w:r>
      <w:proofErr w:type="spellStart"/>
      <w:r w:rsidRPr="00811408">
        <w:rPr>
          <w:sz w:val="22"/>
          <w:szCs w:val="22"/>
        </w:rPr>
        <w:t>sehingga</w:t>
      </w:r>
      <w:proofErr w:type="spellEnd"/>
      <w:r w:rsidRPr="00811408">
        <w:rPr>
          <w:sz w:val="22"/>
          <w:szCs w:val="22"/>
        </w:rPr>
        <w:t xml:space="preserve"> </w:t>
      </w:r>
      <w:proofErr w:type="spellStart"/>
      <w:r w:rsidRPr="00811408">
        <w:rPr>
          <w:sz w:val="22"/>
          <w:szCs w:val="22"/>
        </w:rPr>
        <w:t>organisasi</w:t>
      </w:r>
      <w:proofErr w:type="spellEnd"/>
      <w:r w:rsidRPr="00811408">
        <w:rPr>
          <w:sz w:val="22"/>
          <w:szCs w:val="22"/>
        </w:rPr>
        <w:t xml:space="preserve"> </w:t>
      </w:r>
      <w:proofErr w:type="spellStart"/>
      <w:r w:rsidRPr="00811408">
        <w:rPr>
          <w:sz w:val="22"/>
          <w:szCs w:val="22"/>
        </w:rPr>
        <w:t>selalu</w:t>
      </w:r>
      <w:proofErr w:type="spellEnd"/>
      <w:r w:rsidRPr="00811408">
        <w:rPr>
          <w:sz w:val="22"/>
          <w:szCs w:val="22"/>
        </w:rPr>
        <w:t xml:space="preserve"> </w:t>
      </w:r>
      <w:proofErr w:type="spellStart"/>
      <w:r w:rsidRPr="00811408">
        <w:rPr>
          <w:sz w:val="22"/>
          <w:szCs w:val="22"/>
        </w:rPr>
        <w:t>berupaya</w:t>
      </w:r>
      <w:proofErr w:type="spellEnd"/>
      <w:r w:rsidRPr="00811408">
        <w:rPr>
          <w:sz w:val="22"/>
          <w:szCs w:val="22"/>
        </w:rPr>
        <w:t xml:space="preserve"> agar </w:t>
      </w:r>
      <w:proofErr w:type="spellStart"/>
      <w:r w:rsidRPr="00811408">
        <w:rPr>
          <w:sz w:val="22"/>
          <w:szCs w:val="22"/>
        </w:rPr>
        <w:t>pegawai</w:t>
      </w:r>
      <w:proofErr w:type="spellEnd"/>
      <w:r w:rsidRPr="00811408">
        <w:rPr>
          <w:sz w:val="22"/>
          <w:szCs w:val="22"/>
        </w:rPr>
        <w:t xml:space="preserve"> </w:t>
      </w:r>
      <w:proofErr w:type="spellStart"/>
      <w:r w:rsidRPr="00811408">
        <w:rPr>
          <w:sz w:val="22"/>
          <w:szCs w:val="22"/>
        </w:rPr>
        <w:t>selalu</w:t>
      </w:r>
      <w:proofErr w:type="spellEnd"/>
      <w:r w:rsidRPr="00811408">
        <w:rPr>
          <w:sz w:val="22"/>
          <w:szCs w:val="22"/>
        </w:rPr>
        <w:t xml:space="preserve"> </w:t>
      </w:r>
      <w:proofErr w:type="spellStart"/>
      <w:r w:rsidRPr="00811408">
        <w:rPr>
          <w:sz w:val="22"/>
          <w:szCs w:val="22"/>
        </w:rPr>
        <w:t>terlibat</w:t>
      </w:r>
      <w:proofErr w:type="spellEnd"/>
      <w:r w:rsidRPr="00811408">
        <w:rPr>
          <w:sz w:val="22"/>
          <w:szCs w:val="22"/>
        </w:rPr>
        <w:t xml:space="preserve"> </w:t>
      </w:r>
      <w:proofErr w:type="spellStart"/>
      <w:r w:rsidRPr="00811408">
        <w:rPr>
          <w:sz w:val="22"/>
          <w:szCs w:val="22"/>
        </w:rPr>
        <w:t>utuk</w:t>
      </w:r>
      <w:proofErr w:type="spellEnd"/>
      <w:r w:rsidRPr="00811408">
        <w:rPr>
          <w:sz w:val="22"/>
          <w:szCs w:val="22"/>
        </w:rPr>
        <w:t xml:space="preserve"> </w:t>
      </w:r>
      <w:proofErr w:type="spellStart"/>
      <w:r w:rsidRPr="00811408">
        <w:rPr>
          <w:sz w:val="22"/>
          <w:szCs w:val="22"/>
        </w:rPr>
        <w:t>mengembangkan</w:t>
      </w:r>
      <w:proofErr w:type="spellEnd"/>
      <w:r w:rsidRPr="00811408">
        <w:rPr>
          <w:sz w:val="22"/>
          <w:szCs w:val="22"/>
        </w:rPr>
        <w:t xml:space="preserve"> </w:t>
      </w:r>
      <w:proofErr w:type="spellStart"/>
      <w:r w:rsidRPr="00811408">
        <w:rPr>
          <w:sz w:val="22"/>
          <w:szCs w:val="22"/>
        </w:rPr>
        <w:t>dirinya</w:t>
      </w:r>
      <w:proofErr w:type="spellEnd"/>
      <w:r w:rsidRPr="00811408">
        <w:rPr>
          <w:sz w:val="22"/>
          <w:szCs w:val="22"/>
        </w:rPr>
        <w:t xml:space="preserve"> dan </w:t>
      </w:r>
      <w:proofErr w:type="spellStart"/>
      <w:r w:rsidRPr="00811408">
        <w:rPr>
          <w:sz w:val="22"/>
          <w:szCs w:val="22"/>
        </w:rPr>
        <w:t>memberikan</w:t>
      </w:r>
      <w:proofErr w:type="spellEnd"/>
      <w:r w:rsidRPr="00811408">
        <w:rPr>
          <w:sz w:val="22"/>
          <w:szCs w:val="22"/>
        </w:rPr>
        <w:t xml:space="preserve"> </w:t>
      </w:r>
      <w:proofErr w:type="spellStart"/>
      <w:r w:rsidRPr="00811408">
        <w:rPr>
          <w:sz w:val="22"/>
          <w:szCs w:val="22"/>
        </w:rPr>
        <w:t>produktivitas</w:t>
      </w:r>
      <w:proofErr w:type="spellEnd"/>
      <w:r w:rsidRPr="00811408">
        <w:rPr>
          <w:sz w:val="22"/>
          <w:szCs w:val="22"/>
        </w:rPr>
        <w:t xml:space="preserve"> </w:t>
      </w:r>
      <w:proofErr w:type="spellStart"/>
      <w:r w:rsidRPr="00811408">
        <w:rPr>
          <w:sz w:val="22"/>
          <w:szCs w:val="22"/>
        </w:rPr>
        <w:t>kerja</w:t>
      </w:r>
      <w:proofErr w:type="spellEnd"/>
      <w:r w:rsidRPr="00811408">
        <w:rPr>
          <w:sz w:val="22"/>
          <w:szCs w:val="22"/>
        </w:rPr>
        <w:t xml:space="preserve"> </w:t>
      </w:r>
      <w:proofErr w:type="spellStart"/>
      <w:r w:rsidRPr="00811408">
        <w:rPr>
          <w:sz w:val="22"/>
          <w:szCs w:val="22"/>
        </w:rPr>
        <w:t>setinggi</w:t>
      </w:r>
      <w:proofErr w:type="spellEnd"/>
      <w:r w:rsidRPr="00811408">
        <w:rPr>
          <w:sz w:val="22"/>
          <w:szCs w:val="22"/>
        </w:rPr>
        <w:t xml:space="preserve"> </w:t>
      </w:r>
      <w:proofErr w:type="spellStart"/>
      <w:r w:rsidRPr="00811408">
        <w:rPr>
          <w:sz w:val="22"/>
          <w:szCs w:val="22"/>
        </w:rPr>
        <w:t>mungkin</w:t>
      </w:r>
      <w:proofErr w:type="spellEnd"/>
      <w:r w:rsidRPr="00811408">
        <w:rPr>
          <w:sz w:val="22"/>
          <w:szCs w:val="22"/>
        </w:rPr>
        <w:t xml:space="preserve"> </w:t>
      </w:r>
      <w:proofErr w:type="spellStart"/>
      <w:r w:rsidRPr="00811408">
        <w:rPr>
          <w:sz w:val="22"/>
          <w:szCs w:val="22"/>
        </w:rPr>
        <w:t>untuk</w:t>
      </w:r>
      <w:proofErr w:type="spellEnd"/>
      <w:r w:rsidRPr="00811408">
        <w:rPr>
          <w:sz w:val="22"/>
          <w:szCs w:val="22"/>
        </w:rPr>
        <w:t xml:space="preserve"> </w:t>
      </w:r>
      <w:proofErr w:type="spellStart"/>
      <w:r w:rsidRPr="00811408">
        <w:rPr>
          <w:sz w:val="22"/>
          <w:szCs w:val="22"/>
        </w:rPr>
        <w:t>mewujudkan</w:t>
      </w:r>
      <w:proofErr w:type="spellEnd"/>
      <w:r w:rsidRPr="00811408">
        <w:rPr>
          <w:sz w:val="22"/>
          <w:szCs w:val="22"/>
        </w:rPr>
        <w:t xml:space="preserve"> </w:t>
      </w:r>
      <w:proofErr w:type="spellStart"/>
      <w:r w:rsidRPr="00811408">
        <w:rPr>
          <w:sz w:val="22"/>
          <w:szCs w:val="22"/>
        </w:rPr>
        <w:t>tujuan</w:t>
      </w:r>
      <w:proofErr w:type="spellEnd"/>
      <w:r w:rsidRPr="00811408">
        <w:rPr>
          <w:sz w:val="22"/>
          <w:szCs w:val="22"/>
        </w:rPr>
        <w:t xml:space="preserve"> yang </w:t>
      </w:r>
      <w:proofErr w:type="spellStart"/>
      <w:r w:rsidRPr="00811408">
        <w:rPr>
          <w:sz w:val="22"/>
          <w:szCs w:val="22"/>
        </w:rPr>
        <w:t>telah</w:t>
      </w:r>
      <w:proofErr w:type="spellEnd"/>
      <w:r w:rsidRPr="00811408">
        <w:rPr>
          <w:sz w:val="22"/>
          <w:szCs w:val="22"/>
        </w:rPr>
        <w:t xml:space="preserve"> </w:t>
      </w:r>
      <w:proofErr w:type="spellStart"/>
      <w:r w:rsidRPr="00811408">
        <w:rPr>
          <w:sz w:val="22"/>
          <w:szCs w:val="22"/>
        </w:rPr>
        <w:t>ditetapkan</w:t>
      </w:r>
      <w:proofErr w:type="spellEnd"/>
      <w:r w:rsidRPr="00811408">
        <w:rPr>
          <w:sz w:val="22"/>
          <w:szCs w:val="22"/>
        </w:rPr>
        <w:t xml:space="preserve">. </w:t>
      </w:r>
      <w:proofErr w:type="spellStart"/>
      <w:r w:rsidRPr="00811408">
        <w:rPr>
          <w:sz w:val="22"/>
          <w:szCs w:val="22"/>
        </w:rPr>
        <w:t>Yuniarsih</w:t>
      </w:r>
      <w:proofErr w:type="spellEnd"/>
      <w:r w:rsidRPr="00811408">
        <w:rPr>
          <w:sz w:val="22"/>
          <w:szCs w:val="22"/>
        </w:rPr>
        <w:t xml:space="preserve"> dan </w:t>
      </w:r>
      <w:proofErr w:type="spellStart"/>
      <w:r w:rsidRPr="00811408">
        <w:rPr>
          <w:sz w:val="22"/>
          <w:szCs w:val="22"/>
        </w:rPr>
        <w:t>Suwanto</w:t>
      </w:r>
      <w:proofErr w:type="spellEnd"/>
      <w:r w:rsidRPr="00811408">
        <w:rPr>
          <w:sz w:val="22"/>
          <w:szCs w:val="22"/>
        </w:rPr>
        <w:t xml:space="preserve"> (2009: 156) </w:t>
      </w:r>
      <w:proofErr w:type="spellStart"/>
      <w:r w:rsidRPr="00811408">
        <w:rPr>
          <w:sz w:val="22"/>
          <w:szCs w:val="22"/>
        </w:rPr>
        <w:t>menyatakan</w:t>
      </w:r>
      <w:proofErr w:type="spellEnd"/>
      <w:r w:rsidRPr="00811408">
        <w:rPr>
          <w:sz w:val="22"/>
          <w:szCs w:val="22"/>
        </w:rPr>
        <w:t xml:space="preserve"> </w:t>
      </w:r>
      <w:proofErr w:type="spellStart"/>
      <w:r w:rsidRPr="00811408">
        <w:rPr>
          <w:sz w:val="22"/>
          <w:szCs w:val="22"/>
        </w:rPr>
        <w:t>bahwa</w:t>
      </w:r>
      <w:proofErr w:type="spellEnd"/>
      <w:r w:rsidRPr="00811408">
        <w:rPr>
          <w:sz w:val="22"/>
          <w:szCs w:val="22"/>
        </w:rPr>
        <w:t xml:space="preserve"> “</w:t>
      </w:r>
      <w:proofErr w:type="spellStart"/>
      <w:r w:rsidRPr="00811408">
        <w:rPr>
          <w:sz w:val="22"/>
          <w:szCs w:val="22"/>
        </w:rPr>
        <w:t>Produktivitas</w:t>
      </w:r>
      <w:proofErr w:type="spellEnd"/>
      <w:r w:rsidRPr="00811408">
        <w:rPr>
          <w:sz w:val="22"/>
          <w:szCs w:val="22"/>
        </w:rPr>
        <w:t xml:space="preserve"> </w:t>
      </w:r>
      <w:proofErr w:type="spellStart"/>
      <w:r w:rsidRPr="00811408">
        <w:rPr>
          <w:sz w:val="22"/>
          <w:szCs w:val="22"/>
        </w:rPr>
        <w:t>kerja</w:t>
      </w:r>
      <w:proofErr w:type="spellEnd"/>
      <w:r w:rsidRPr="00811408">
        <w:rPr>
          <w:sz w:val="22"/>
          <w:szCs w:val="22"/>
        </w:rPr>
        <w:t xml:space="preserve"> </w:t>
      </w:r>
      <w:proofErr w:type="spellStart"/>
      <w:r w:rsidRPr="00811408">
        <w:rPr>
          <w:sz w:val="22"/>
          <w:szCs w:val="22"/>
        </w:rPr>
        <w:t>merupakan</w:t>
      </w:r>
      <w:proofErr w:type="spellEnd"/>
      <w:r w:rsidRPr="00811408">
        <w:rPr>
          <w:sz w:val="22"/>
          <w:szCs w:val="22"/>
        </w:rPr>
        <w:t xml:space="preserve"> </w:t>
      </w:r>
      <w:proofErr w:type="spellStart"/>
      <w:r w:rsidRPr="00811408">
        <w:rPr>
          <w:sz w:val="22"/>
          <w:szCs w:val="22"/>
        </w:rPr>
        <w:t>hasil</w:t>
      </w:r>
      <w:proofErr w:type="spellEnd"/>
      <w:r w:rsidRPr="00811408">
        <w:rPr>
          <w:sz w:val="22"/>
          <w:szCs w:val="22"/>
        </w:rPr>
        <w:t xml:space="preserve"> </w:t>
      </w:r>
      <w:proofErr w:type="spellStart"/>
      <w:r w:rsidRPr="00811408">
        <w:rPr>
          <w:sz w:val="22"/>
          <w:szCs w:val="22"/>
        </w:rPr>
        <w:t>kongkrit</w:t>
      </w:r>
      <w:proofErr w:type="spellEnd"/>
      <w:r w:rsidRPr="00811408">
        <w:rPr>
          <w:sz w:val="22"/>
          <w:szCs w:val="22"/>
        </w:rPr>
        <w:t xml:space="preserve"> (</w:t>
      </w:r>
      <w:proofErr w:type="spellStart"/>
      <w:r w:rsidRPr="00811408">
        <w:rPr>
          <w:sz w:val="22"/>
          <w:szCs w:val="22"/>
        </w:rPr>
        <w:t>produk</w:t>
      </w:r>
      <w:proofErr w:type="spellEnd"/>
      <w:r w:rsidRPr="00811408">
        <w:rPr>
          <w:sz w:val="22"/>
          <w:szCs w:val="22"/>
        </w:rPr>
        <w:t xml:space="preserve">) yang </w:t>
      </w:r>
      <w:proofErr w:type="spellStart"/>
      <w:r w:rsidRPr="00811408">
        <w:rPr>
          <w:sz w:val="22"/>
          <w:szCs w:val="22"/>
        </w:rPr>
        <w:t>dihasilkan</w:t>
      </w:r>
      <w:proofErr w:type="spellEnd"/>
      <w:r w:rsidRPr="00811408">
        <w:rPr>
          <w:sz w:val="22"/>
          <w:szCs w:val="22"/>
        </w:rPr>
        <w:t xml:space="preserve"> oleh </w:t>
      </w:r>
      <w:proofErr w:type="spellStart"/>
      <w:r w:rsidRPr="00811408">
        <w:rPr>
          <w:sz w:val="22"/>
          <w:szCs w:val="22"/>
        </w:rPr>
        <w:t>individu</w:t>
      </w:r>
      <w:proofErr w:type="spellEnd"/>
      <w:r w:rsidRPr="00811408">
        <w:rPr>
          <w:sz w:val="22"/>
          <w:szCs w:val="22"/>
        </w:rPr>
        <w:t xml:space="preserve"> </w:t>
      </w:r>
      <w:proofErr w:type="spellStart"/>
      <w:r w:rsidRPr="00811408">
        <w:rPr>
          <w:sz w:val="22"/>
          <w:szCs w:val="22"/>
        </w:rPr>
        <w:t>atau</w:t>
      </w:r>
      <w:proofErr w:type="spellEnd"/>
      <w:r w:rsidRPr="00811408">
        <w:rPr>
          <w:sz w:val="22"/>
          <w:szCs w:val="22"/>
        </w:rPr>
        <w:t xml:space="preserve"> </w:t>
      </w:r>
      <w:proofErr w:type="spellStart"/>
      <w:r w:rsidRPr="00811408">
        <w:rPr>
          <w:sz w:val="22"/>
          <w:szCs w:val="22"/>
        </w:rPr>
        <w:t>kelompok</w:t>
      </w:r>
      <w:proofErr w:type="spellEnd"/>
      <w:r w:rsidRPr="00811408">
        <w:rPr>
          <w:sz w:val="22"/>
          <w:szCs w:val="22"/>
        </w:rPr>
        <w:t xml:space="preserve"> </w:t>
      </w:r>
      <w:proofErr w:type="spellStart"/>
      <w:r w:rsidRPr="00811408">
        <w:rPr>
          <w:sz w:val="22"/>
          <w:szCs w:val="22"/>
        </w:rPr>
        <w:t>selama</w:t>
      </w:r>
      <w:proofErr w:type="spellEnd"/>
      <w:r w:rsidRPr="00811408">
        <w:rPr>
          <w:sz w:val="22"/>
          <w:szCs w:val="22"/>
        </w:rPr>
        <w:t xml:space="preserve"> </w:t>
      </w:r>
      <w:proofErr w:type="spellStart"/>
      <w:r w:rsidRPr="00811408">
        <w:rPr>
          <w:sz w:val="22"/>
          <w:szCs w:val="22"/>
        </w:rPr>
        <w:t>satuan</w:t>
      </w:r>
      <w:proofErr w:type="spellEnd"/>
      <w:r w:rsidRPr="00811408">
        <w:rPr>
          <w:sz w:val="22"/>
          <w:szCs w:val="22"/>
        </w:rPr>
        <w:t xml:space="preserve"> </w:t>
      </w:r>
      <w:proofErr w:type="spellStart"/>
      <w:r w:rsidRPr="00811408">
        <w:rPr>
          <w:sz w:val="22"/>
          <w:szCs w:val="22"/>
        </w:rPr>
        <w:t>waktu</w:t>
      </w:r>
      <w:proofErr w:type="spellEnd"/>
      <w:r w:rsidRPr="00811408">
        <w:rPr>
          <w:sz w:val="22"/>
          <w:szCs w:val="22"/>
        </w:rPr>
        <w:t xml:space="preserve"> </w:t>
      </w:r>
      <w:proofErr w:type="spellStart"/>
      <w:r w:rsidRPr="00811408">
        <w:rPr>
          <w:sz w:val="22"/>
          <w:szCs w:val="22"/>
        </w:rPr>
        <w:t>tertentu</w:t>
      </w:r>
      <w:proofErr w:type="spellEnd"/>
      <w:r w:rsidRPr="00811408">
        <w:rPr>
          <w:sz w:val="22"/>
          <w:szCs w:val="22"/>
        </w:rPr>
        <w:t xml:space="preserve"> </w:t>
      </w:r>
      <w:proofErr w:type="spellStart"/>
      <w:r w:rsidRPr="00811408">
        <w:rPr>
          <w:sz w:val="22"/>
          <w:szCs w:val="22"/>
        </w:rPr>
        <w:t>dalam</w:t>
      </w:r>
      <w:proofErr w:type="spellEnd"/>
      <w:r w:rsidRPr="00811408">
        <w:rPr>
          <w:sz w:val="22"/>
          <w:szCs w:val="22"/>
        </w:rPr>
        <w:t xml:space="preserve"> </w:t>
      </w:r>
      <w:proofErr w:type="spellStart"/>
      <w:r w:rsidRPr="00811408">
        <w:rPr>
          <w:sz w:val="22"/>
          <w:szCs w:val="22"/>
        </w:rPr>
        <w:t>suatu</w:t>
      </w:r>
      <w:proofErr w:type="spellEnd"/>
      <w:r w:rsidRPr="00811408">
        <w:rPr>
          <w:sz w:val="22"/>
          <w:szCs w:val="22"/>
        </w:rPr>
        <w:t xml:space="preserve"> proses </w:t>
      </w:r>
      <w:proofErr w:type="spellStart"/>
      <w:r w:rsidRPr="00811408">
        <w:rPr>
          <w:sz w:val="22"/>
          <w:szCs w:val="22"/>
        </w:rPr>
        <w:t>kerja</w:t>
      </w:r>
      <w:proofErr w:type="spellEnd"/>
      <w:r w:rsidRPr="00811408">
        <w:rPr>
          <w:sz w:val="22"/>
          <w:szCs w:val="22"/>
        </w:rPr>
        <w:t xml:space="preserve">”. </w:t>
      </w:r>
      <w:proofErr w:type="spellStart"/>
      <w:r w:rsidRPr="00811408">
        <w:rPr>
          <w:sz w:val="22"/>
          <w:szCs w:val="22"/>
        </w:rPr>
        <w:t>Kemudian</w:t>
      </w:r>
      <w:proofErr w:type="spellEnd"/>
      <w:r w:rsidRPr="00811408">
        <w:rPr>
          <w:sz w:val="22"/>
          <w:szCs w:val="22"/>
        </w:rPr>
        <w:t xml:space="preserve">, </w:t>
      </w:r>
      <w:proofErr w:type="spellStart"/>
      <w:r w:rsidRPr="00811408">
        <w:rPr>
          <w:sz w:val="22"/>
          <w:szCs w:val="22"/>
        </w:rPr>
        <w:t>Sedarmayanti</w:t>
      </w:r>
      <w:proofErr w:type="spellEnd"/>
      <w:r w:rsidRPr="00811408">
        <w:rPr>
          <w:sz w:val="22"/>
          <w:szCs w:val="22"/>
        </w:rPr>
        <w:t xml:space="preserve"> (2009: 45) </w:t>
      </w:r>
      <w:proofErr w:type="spellStart"/>
      <w:r w:rsidRPr="00811408">
        <w:rPr>
          <w:sz w:val="22"/>
          <w:szCs w:val="22"/>
        </w:rPr>
        <w:t>mengemukakan</w:t>
      </w:r>
      <w:proofErr w:type="spellEnd"/>
      <w:r w:rsidRPr="00811408">
        <w:rPr>
          <w:sz w:val="22"/>
          <w:szCs w:val="22"/>
        </w:rPr>
        <w:t xml:space="preserve"> </w:t>
      </w:r>
      <w:proofErr w:type="spellStart"/>
      <w:r w:rsidRPr="00811408">
        <w:rPr>
          <w:sz w:val="22"/>
          <w:szCs w:val="22"/>
        </w:rPr>
        <w:t>bahwa</w:t>
      </w:r>
      <w:proofErr w:type="spellEnd"/>
      <w:r w:rsidRPr="00811408">
        <w:rPr>
          <w:sz w:val="22"/>
          <w:szCs w:val="22"/>
        </w:rPr>
        <w:t xml:space="preserve"> </w:t>
      </w:r>
      <w:proofErr w:type="spellStart"/>
      <w:r w:rsidRPr="00811408">
        <w:rPr>
          <w:sz w:val="22"/>
          <w:szCs w:val="22"/>
        </w:rPr>
        <w:t>produktivitas</w:t>
      </w:r>
      <w:proofErr w:type="spellEnd"/>
      <w:r w:rsidRPr="00811408">
        <w:rPr>
          <w:sz w:val="22"/>
          <w:szCs w:val="22"/>
        </w:rPr>
        <w:t xml:space="preserve"> </w:t>
      </w:r>
      <w:proofErr w:type="spellStart"/>
      <w:r w:rsidRPr="00811408">
        <w:rPr>
          <w:sz w:val="22"/>
          <w:szCs w:val="22"/>
        </w:rPr>
        <w:t>kerja</w:t>
      </w:r>
      <w:proofErr w:type="spellEnd"/>
      <w:r w:rsidRPr="00811408">
        <w:rPr>
          <w:sz w:val="22"/>
          <w:szCs w:val="22"/>
        </w:rPr>
        <w:t xml:space="preserve"> </w:t>
      </w:r>
      <w:proofErr w:type="spellStart"/>
      <w:r w:rsidRPr="00811408">
        <w:rPr>
          <w:sz w:val="22"/>
          <w:szCs w:val="22"/>
        </w:rPr>
        <w:t>adalah</w:t>
      </w:r>
      <w:proofErr w:type="spellEnd"/>
      <w:r w:rsidRPr="00811408">
        <w:rPr>
          <w:sz w:val="22"/>
          <w:szCs w:val="22"/>
        </w:rPr>
        <w:t xml:space="preserve"> </w:t>
      </w:r>
      <w:proofErr w:type="spellStart"/>
      <w:r w:rsidRPr="00811408">
        <w:rPr>
          <w:sz w:val="22"/>
          <w:szCs w:val="22"/>
        </w:rPr>
        <w:t>bagaimana</w:t>
      </w:r>
      <w:proofErr w:type="spellEnd"/>
      <w:r w:rsidRPr="00811408">
        <w:rPr>
          <w:sz w:val="22"/>
          <w:szCs w:val="22"/>
        </w:rPr>
        <w:t xml:space="preserve"> </w:t>
      </w:r>
      <w:proofErr w:type="spellStart"/>
      <w:r w:rsidRPr="00811408">
        <w:rPr>
          <w:sz w:val="22"/>
          <w:szCs w:val="22"/>
        </w:rPr>
        <w:t>menghasilkan</w:t>
      </w:r>
      <w:proofErr w:type="spellEnd"/>
      <w:r w:rsidRPr="00811408">
        <w:rPr>
          <w:sz w:val="22"/>
          <w:szCs w:val="22"/>
        </w:rPr>
        <w:t xml:space="preserve"> </w:t>
      </w:r>
      <w:proofErr w:type="spellStart"/>
      <w:r w:rsidRPr="00811408">
        <w:rPr>
          <w:sz w:val="22"/>
          <w:szCs w:val="22"/>
        </w:rPr>
        <w:t>atau</w:t>
      </w:r>
      <w:proofErr w:type="spellEnd"/>
      <w:r w:rsidRPr="00811408">
        <w:rPr>
          <w:sz w:val="22"/>
          <w:szCs w:val="22"/>
        </w:rPr>
        <w:t xml:space="preserve"> </w:t>
      </w:r>
      <w:proofErr w:type="spellStart"/>
      <w:r w:rsidRPr="00811408">
        <w:rPr>
          <w:sz w:val="22"/>
          <w:szCs w:val="22"/>
        </w:rPr>
        <w:t>meningkatkan</w:t>
      </w:r>
      <w:proofErr w:type="spellEnd"/>
      <w:r w:rsidRPr="00811408">
        <w:rPr>
          <w:sz w:val="22"/>
          <w:szCs w:val="22"/>
        </w:rPr>
        <w:t xml:space="preserve"> </w:t>
      </w:r>
      <w:proofErr w:type="spellStart"/>
      <w:r w:rsidRPr="00811408">
        <w:rPr>
          <w:sz w:val="22"/>
          <w:szCs w:val="22"/>
        </w:rPr>
        <w:t>hasil</w:t>
      </w:r>
      <w:proofErr w:type="spellEnd"/>
      <w:r w:rsidRPr="00811408">
        <w:rPr>
          <w:sz w:val="22"/>
          <w:szCs w:val="22"/>
        </w:rPr>
        <w:t xml:space="preserve"> </w:t>
      </w:r>
      <w:proofErr w:type="spellStart"/>
      <w:r w:rsidRPr="00811408">
        <w:rPr>
          <w:sz w:val="22"/>
          <w:szCs w:val="22"/>
        </w:rPr>
        <w:t>barang</w:t>
      </w:r>
      <w:proofErr w:type="spellEnd"/>
      <w:r w:rsidRPr="00811408">
        <w:rPr>
          <w:sz w:val="22"/>
          <w:szCs w:val="22"/>
        </w:rPr>
        <w:t xml:space="preserve"> dan </w:t>
      </w:r>
      <w:proofErr w:type="spellStart"/>
      <w:r w:rsidRPr="00811408">
        <w:rPr>
          <w:sz w:val="22"/>
          <w:szCs w:val="22"/>
        </w:rPr>
        <w:t>jasa</w:t>
      </w:r>
      <w:proofErr w:type="spellEnd"/>
      <w:r w:rsidRPr="00811408">
        <w:rPr>
          <w:sz w:val="22"/>
          <w:szCs w:val="22"/>
        </w:rPr>
        <w:t xml:space="preserve"> </w:t>
      </w:r>
      <w:proofErr w:type="spellStart"/>
      <w:r w:rsidRPr="00811408">
        <w:rPr>
          <w:sz w:val="22"/>
          <w:szCs w:val="22"/>
        </w:rPr>
        <w:t>setinggi</w:t>
      </w:r>
      <w:proofErr w:type="spellEnd"/>
      <w:r w:rsidRPr="00811408">
        <w:rPr>
          <w:sz w:val="22"/>
          <w:szCs w:val="22"/>
        </w:rPr>
        <w:t xml:space="preserve"> </w:t>
      </w:r>
      <w:proofErr w:type="spellStart"/>
      <w:r w:rsidRPr="00811408">
        <w:rPr>
          <w:sz w:val="22"/>
          <w:szCs w:val="22"/>
        </w:rPr>
        <w:t>mungkin</w:t>
      </w:r>
      <w:proofErr w:type="spellEnd"/>
      <w:r w:rsidRPr="00811408">
        <w:rPr>
          <w:sz w:val="22"/>
          <w:szCs w:val="22"/>
        </w:rPr>
        <w:t xml:space="preserve"> </w:t>
      </w:r>
      <w:proofErr w:type="spellStart"/>
      <w:r w:rsidRPr="00811408">
        <w:rPr>
          <w:sz w:val="22"/>
          <w:szCs w:val="22"/>
        </w:rPr>
        <w:t>dengan</w:t>
      </w:r>
      <w:proofErr w:type="spellEnd"/>
      <w:r w:rsidRPr="00811408">
        <w:rPr>
          <w:sz w:val="22"/>
          <w:szCs w:val="22"/>
        </w:rPr>
        <w:t xml:space="preserve"> </w:t>
      </w:r>
      <w:proofErr w:type="spellStart"/>
      <w:r w:rsidRPr="00811408">
        <w:rPr>
          <w:sz w:val="22"/>
          <w:szCs w:val="22"/>
        </w:rPr>
        <w:t>memanfaatkan</w:t>
      </w:r>
      <w:proofErr w:type="spellEnd"/>
      <w:r w:rsidRPr="00811408">
        <w:rPr>
          <w:sz w:val="22"/>
          <w:szCs w:val="22"/>
        </w:rPr>
        <w:t xml:space="preserve"> </w:t>
      </w:r>
      <w:proofErr w:type="spellStart"/>
      <w:r w:rsidRPr="00811408">
        <w:rPr>
          <w:sz w:val="22"/>
          <w:szCs w:val="22"/>
        </w:rPr>
        <w:t>sumber</w:t>
      </w:r>
      <w:proofErr w:type="spellEnd"/>
      <w:r w:rsidRPr="00811408">
        <w:rPr>
          <w:sz w:val="22"/>
          <w:szCs w:val="22"/>
        </w:rPr>
        <w:t xml:space="preserve"> </w:t>
      </w:r>
      <w:proofErr w:type="spellStart"/>
      <w:r w:rsidRPr="00811408">
        <w:rPr>
          <w:sz w:val="22"/>
          <w:szCs w:val="22"/>
        </w:rPr>
        <w:t>daya</w:t>
      </w:r>
      <w:proofErr w:type="spellEnd"/>
      <w:r w:rsidRPr="00811408">
        <w:rPr>
          <w:sz w:val="22"/>
          <w:szCs w:val="22"/>
        </w:rPr>
        <w:t xml:space="preserve"> </w:t>
      </w:r>
      <w:proofErr w:type="spellStart"/>
      <w:r w:rsidRPr="00811408">
        <w:rPr>
          <w:sz w:val="22"/>
          <w:szCs w:val="22"/>
        </w:rPr>
        <w:t>secara</w:t>
      </w:r>
      <w:proofErr w:type="spellEnd"/>
      <w:r w:rsidRPr="00811408">
        <w:rPr>
          <w:sz w:val="22"/>
          <w:szCs w:val="22"/>
        </w:rPr>
        <w:t xml:space="preserve"> </w:t>
      </w:r>
      <w:proofErr w:type="spellStart"/>
      <w:r w:rsidRPr="00811408">
        <w:rPr>
          <w:sz w:val="22"/>
          <w:szCs w:val="22"/>
        </w:rPr>
        <w:t>efisien</w:t>
      </w:r>
      <w:proofErr w:type="spellEnd"/>
      <w:r w:rsidRPr="00811408">
        <w:rPr>
          <w:sz w:val="22"/>
          <w:szCs w:val="22"/>
        </w:rPr>
        <w:t xml:space="preserve">.  </w:t>
      </w:r>
    </w:p>
    <w:p w14:paraId="30257E5F" w14:textId="0960DB99" w:rsidR="00811408" w:rsidRDefault="00811408" w:rsidP="00811408">
      <w:pPr>
        <w:pStyle w:val="NormalWeb"/>
        <w:spacing w:before="0" w:beforeAutospacing="0" w:after="0" w:afterAutospacing="0"/>
        <w:jc w:val="both"/>
        <w:rPr>
          <w:sz w:val="22"/>
          <w:szCs w:val="22"/>
        </w:rPr>
      </w:pPr>
      <w:r w:rsidRPr="00811408">
        <w:rPr>
          <w:sz w:val="22"/>
          <w:szCs w:val="22"/>
        </w:rPr>
        <w:t xml:space="preserve">            </w:t>
      </w:r>
      <w:proofErr w:type="spellStart"/>
      <w:r w:rsidRPr="00811408">
        <w:rPr>
          <w:sz w:val="22"/>
          <w:szCs w:val="22"/>
        </w:rPr>
        <w:t>Lingkungan</w:t>
      </w:r>
      <w:proofErr w:type="spellEnd"/>
      <w:r w:rsidRPr="00811408">
        <w:rPr>
          <w:sz w:val="22"/>
          <w:szCs w:val="22"/>
        </w:rPr>
        <w:t xml:space="preserve"> </w:t>
      </w:r>
      <w:proofErr w:type="spellStart"/>
      <w:r w:rsidRPr="00811408">
        <w:rPr>
          <w:sz w:val="22"/>
          <w:szCs w:val="22"/>
        </w:rPr>
        <w:t>kerja</w:t>
      </w:r>
      <w:proofErr w:type="spellEnd"/>
      <w:r w:rsidRPr="00811408">
        <w:rPr>
          <w:sz w:val="22"/>
          <w:szCs w:val="22"/>
        </w:rPr>
        <w:t xml:space="preserve"> dan </w:t>
      </w:r>
      <w:proofErr w:type="spellStart"/>
      <w:r w:rsidRPr="00811408">
        <w:rPr>
          <w:sz w:val="22"/>
          <w:szCs w:val="22"/>
        </w:rPr>
        <w:t>konflik</w:t>
      </w:r>
      <w:proofErr w:type="spellEnd"/>
      <w:r w:rsidRPr="00811408">
        <w:rPr>
          <w:sz w:val="22"/>
          <w:szCs w:val="22"/>
        </w:rPr>
        <w:t xml:space="preserve"> </w:t>
      </w:r>
      <w:proofErr w:type="spellStart"/>
      <w:r w:rsidRPr="00811408">
        <w:rPr>
          <w:sz w:val="22"/>
          <w:szCs w:val="22"/>
        </w:rPr>
        <w:t>peran</w:t>
      </w:r>
      <w:proofErr w:type="spellEnd"/>
      <w:r w:rsidRPr="00811408">
        <w:rPr>
          <w:sz w:val="22"/>
          <w:szCs w:val="22"/>
        </w:rPr>
        <w:t xml:space="preserve"> </w:t>
      </w:r>
      <w:proofErr w:type="spellStart"/>
      <w:r w:rsidRPr="00811408">
        <w:rPr>
          <w:sz w:val="22"/>
          <w:szCs w:val="22"/>
        </w:rPr>
        <w:t>dalam</w:t>
      </w:r>
      <w:proofErr w:type="spellEnd"/>
      <w:r w:rsidRPr="00811408">
        <w:rPr>
          <w:sz w:val="22"/>
          <w:szCs w:val="22"/>
        </w:rPr>
        <w:t xml:space="preserve"> </w:t>
      </w:r>
      <w:proofErr w:type="spellStart"/>
      <w:r w:rsidRPr="00811408">
        <w:rPr>
          <w:sz w:val="22"/>
          <w:szCs w:val="22"/>
        </w:rPr>
        <w:t>bekerja</w:t>
      </w:r>
      <w:proofErr w:type="spellEnd"/>
      <w:r w:rsidRPr="00811408">
        <w:rPr>
          <w:sz w:val="22"/>
          <w:szCs w:val="22"/>
        </w:rPr>
        <w:t xml:space="preserve"> </w:t>
      </w:r>
      <w:proofErr w:type="spellStart"/>
      <w:r w:rsidRPr="00811408">
        <w:rPr>
          <w:sz w:val="22"/>
          <w:szCs w:val="22"/>
        </w:rPr>
        <w:t>dalam</w:t>
      </w:r>
      <w:proofErr w:type="spellEnd"/>
      <w:r w:rsidRPr="00811408">
        <w:rPr>
          <w:sz w:val="22"/>
          <w:szCs w:val="22"/>
        </w:rPr>
        <w:t xml:space="preserve"> </w:t>
      </w:r>
      <w:proofErr w:type="spellStart"/>
      <w:r w:rsidRPr="00811408">
        <w:rPr>
          <w:sz w:val="22"/>
          <w:szCs w:val="22"/>
        </w:rPr>
        <w:t>suatu</w:t>
      </w:r>
      <w:proofErr w:type="spellEnd"/>
      <w:r w:rsidRPr="00811408">
        <w:rPr>
          <w:sz w:val="22"/>
          <w:szCs w:val="22"/>
        </w:rPr>
        <w:t xml:space="preserve"> </w:t>
      </w:r>
      <w:proofErr w:type="spellStart"/>
      <w:r w:rsidRPr="00811408">
        <w:rPr>
          <w:sz w:val="22"/>
          <w:szCs w:val="22"/>
        </w:rPr>
        <w:t>perusahaan</w:t>
      </w:r>
      <w:proofErr w:type="spellEnd"/>
      <w:r w:rsidRPr="00811408">
        <w:rPr>
          <w:sz w:val="22"/>
          <w:szCs w:val="22"/>
        </w:rPr>
        <w:t xml:space="preserve"> juga </w:t>
      </w:r>
      <w:proofErr w:type="spellStart"/>
      <w:r w:rsidRPr="00811408">
        <w:rPr>
          <w:sz w:val="22"/>
          <w:szCs w:val="22"/>
        </w:rPr>
        <w:t>sangat</w:t>
      </w:r>
      <w:proofErr w:type="spellEnd"/>
      <w:r w:rsidRPr="00811408">
        <w:rPr>
          <w:sz w:val="22"/>
          <w:szCs w:val="22"/>
        </w:rPr>
        <w:t xml:space="preserve"> </w:t>
      </w:r>
      <w:proofErr w:type="spellStart"/>
      <w:r w:rsidRPr="00811408">
        <w:rPr>
          <w:sz w:val="22"/>
          <w:szCs w:val="22"/>
        </w:rPr>
        <w:t>penting</w:t>
      </w:r>
      <w:proofErr w:type="spellEnd"/>
      <w:r w:rsidRPr="00811408">
        <w:rPr>
          <w:sz w:val="22"/>
          <w:szCs w:val="22"/>
        </w:rPr>
        <w:t xml:space="preserve"> </w:t>
      </w:r>
      <w:proofErr w:type="spellStart"/>
      <w:r w:rsidRPr="00811408">
        <w:rPr>
          <w:sz w:val="22"/>
          <w:szCs w:val="22"/>
        </w:rPr>
        <w:t>untuk</w:t>
      </w:r>
      <w:proofErr w:type="spellEnd"/>
      <w:r w:rsidRPr="00811408">
        <w:rPr>
          <w:sz w:val="22"/>
          <w:szCs w:val="22"/>
        </w:rPr>
        <w:t xml:space="preserve"> </w:t>
      </w:r>
      <w:proofErr w:type="spellStart"/>
      <w:r w:rsidRPr="00811408">
        <w:rPr>
          <w:sz w:val="22"/>
          <w:szCs w:val="22"/>
        </w:rPr>
        <w:t>diperhatikan</w:t>
      </w:r>
      <w:proofErr w:type="spellEnd"/>
      <w:r w:rsidRPr="00811408">
        <w:rPr>
          <w:sz w:val="22"/>
          <w:szCs w:val="22"/>
        </w:rPr>
        <w:t xml:space="preserve">. </w:t>
      </w:r>
      <w:proofErr w:type="spellStart"/>
      <w:r w:rsidRPr="00811408">
        <w:rPr>
          <w:sz w:val="22"/>
          <w:szCs w:val="22"/>
        </w:rPr>
        <w:t>Dengan</w:t>
      </w:r>
      <w:proofErr w:type="spellEnd"/>
      <w:r w:rsidRPr="00811408">
        <w:rPr>
          <w:sz w:val="22"/>
          <w:szCs w:val="22"/>
        </w:rPr>
        <w:t xml:space="preserve"> </w:t>
      </w:r>
      <w:proofErr w:type="spellStart"/>
      <w:r w:rsidRPr="00811408">
        <w:rPr>
          <w:sz w:val="22"/>
          <w:szCs w:val="22"/>
        </w:rPr>
        <w:t>adanya</w:t>
      </w:r>
      <w:proofErr w:type="spellEnd"/>
      <w:r w:rsidRPr="00811408">
        <w:rPr>
          <w:sz w:val="22"/>
          <w:szCs w:val="22"/>
        </w:rPr>
        <w:t xml:space="preserve"> </w:t>
      </w:r>
      <w:proofErr w:type="spellStart"/>
      <w:r w:rsidRPr="00811408">
        <w:rPr>
          <w:sz w:val="22"/>
          <w:szCs w:val="22"/>
        </w:rPr>
        <w:t>lingkungan</w:t>
      </w:r>
      <w:proofErr w:type="spellEnd"/>
      <w:r w:rsidRPr="00811408">
        <w:rPr>
          <w:sz w:val="22"/>
          <w:szCs w:val="22"/>
        </w:rPr>
        <w:t xml:space="preserve"> </w:t>
      </w:r>
      <w:proofErr w:type="spellStart"/>
      <w:r w:rsidRPr="00811408">
        <w:rPr>
          <w:sz w:val="22"/>
          <w:szCs w:val="22"/>
        </w:rPr>
        <w:t>kerja</w:t>
      </w:r>
      <w:proofErr w:type="spellEnd"/>
      <w:r w:rsidRPr="00811408">
        <w:rPr>
          <w:sz w:val="22"/>
          <w:szCs w:val="22"/>
        </w:rPr>
        <w:t xml:space="preserve"> yang </w:t>
      </w:r>
      <w:proofErr w:type="spellStart"/>
      <w:r w:rsidRPr="00811408">
        <w:rPr>
          <w:sz w:val="22"/>
          <w:szCs w:val="22"/>
        </w:rPr>
        <w:t>memadai</w:t>
      </w:r>
      <w:proofErr w:type="spellEnd"/>
      <w:r w:rsidRPr="00811408">
        <w:rPr>
          <w:sz w:val="22"/>
          <w:szCs w:val="22"/>
        </w:rPr>
        <w:t xml:space="preserve"> dan </w:t>
      </w:r>
      <w:proofErr w:type="spellStart"/>
      <w:r w:rsidRPr="00811408">
        <w:rPr>
          <w:sz w:val="22"/>
          <w:szCs w:val="22"/>
        </w:rPr>
        <w:t>tidak</w:t>
      </w:r>
      <w:proofErr w:type="spellEnd"/>
      <w:r w:rsidRPr="00811408">
        <w:rPr>
          <w:sz w:val="22"/>
          <w:szCs w:val="22"/>
        </w:rPr>
        <w:t xml:space="preserve"> </w:t>
      </w:r>
      <w:proofErr w:type="spellStart"/>
      <w:r w:rsidRPr="00811408">
        <w:rPr>
          <w:sz w:val="22"/>
          <w:szCs w:val="22"/>
        </w:rPr>
        <w:t>adanya</w:t>
      </w:r>
      <w:proofErr w:type="spellEnd"/>
      <w:r w:rsidRPr="00811408">
        <w:rPr>
          <w:sz w:val="22"/>
          <w:szCs w:val="22"/>
        </w:rPr>
        <w:t xml:space="preserve"> </w:t>
      </w:r>
      <w:proofErr w:type="spellStart"/>
      <w:r w:rsidRPr="00811408">
        <w:rPr>
          <w:sz w:val="22"/>
          <w:szCs w:val="22"/>
        </w:rPr>
        <w:t>konflik</w:t>
      </w:r>
      <w:proofErr w:type="spellEnd"/>
      <w:r w:rsidRPr="00811408">
        <w:rPr>
          <w:sz w:val="22"/>
          <w:szCs w:val="22"/>
        </w:rPr>
        <w:t xml:space="preserve"> </w:t>
      </w:r>
      <w:proofErr w:type="spellStart"/>
      <w:r w:rsidRPr="00811408">
        <w:rPr>
          <w:sz w:val="22"/>
          <w:szCs w:val="22"/>
        </w:rPr>
        <w:t>peran</w:t>
      </w:r>
      <w:proofErr w:type="spellEnd"/>
      <w:r w:rsidRPr="00811408">
        <w:rPr>
          <w:sz w:val="22"/>
          <w:szCs w:val="22"/>
        </w:rPr>
        <w:t xml:space="preserve">, </w:t>
      </w:r>
      <w:proofErr w:type="spellStart"/>
      <w:r w:rsidRPr="00811408">
        <w:rPr>
          <w:sz w:val="22"/>
          <w:szCs w:val="22"/>
        </w:rPr>
        <w:t>tentunya</w:t>
      </w:r>
      <w:proofErr w:type="spellEnd"/>
      <w:r w:rsidRPr="00811408">
        <w:rPr>
          <w:sz w:val="22"/>
          <w:szCs w:val="22"/>
        </w:rPr>
        <w:t xml:space="preserve"> </w:t>
      </w:r>
      <w:proofErr w:type="spellStart"/>
      <w:r w:rsidRPr="00811408">
        <w:rPr>
          <w:sz w:val="22"/>
          <w:szCs w:val="22"/>
        </w:rPr>
        <w:t>akan</w:t>
      </w:r>
      <w:proofErr w:type="spellEnd"/>
      <w:r w:rsidRPr="00811408">
        <w:rPr>
          <w:sz w:val="22"/>
          <w:szCs w:val="22"/>
        </w:rPr>
        <w:t xml:space="preserve"> </w:t>
      </w:r>
      <w:proofErr w:type="spellStart"/>
      <w:r w:rsidRPr="00811408">
        <w:rPr>
          <w:sz w:val="22"/>
          <w:szCs w:val="22"/>
        </w:rPr>
        <w:t>membuat</w:t>
      </w:r>
      <w:proofErr w:type="spellEnd"/>
      <w:r w:rsidRPr="00811408">
        <w:rPr>
          <w:sz w:val="22"/>
          <w:szCs w:val="22"/>
        </w:rPr>
        <w:t xml:space="preserve"> </w:t>
      </w:r>
      <w:proofErr w:type="spellStart"/>
      <w:r w:rsidRPr="00811408">
        <w:rPr>
          <w:sz w:val="22"/>
          <w:szCs w:val="22"/>
        </w:rPr>
        <w:t>karyawan</w:t>
      </w:r>
      <w:proofErr w:type="spellEnd"/>
      <w:r w:rsidRPr="00811408">
        <w:rPr>
          <w:sz w:val="22"/>
          <w:szCs w:val="22"/>
        </w:rPr>
        <w:t xml:space="preserve"> </w:t>
      </w:r>
      <w:proofErr w:type="spellStart"/>
      <w:r w:rsidRPr="00811408">
        <w:rPr>
          <w:sz w:val="22"/>
          <w:szCs w:val="22"/>
        </w:rPr>
        <w:t>betah</w:t>
      </w:r>
      <w:proofErr w:type="spellEnd"/>
      <w:r w:rsidRPr="00811408">
        <w:rPr>
          <w:sz w:val="22"/>
          <w:szCs w:val="22"/>
        </w:rPr>
        <w:t xml:space="preserve"> </w:t>
      </w:r>
      <w:proofErr w:type="spellStart"/>
      <w:r w:rsidRPr="00811408">
        <w:rPr>
          <w:sz w:val="22"/>
          <w:szCs w:val="22"/>
        </w:rPr>
        <w:t>bekerja</w:t>
      </w:r>
      <w:proofErr w:type="spellEnd"/>
      <w:r w:rsidRPr="00811408">
        <w:rPr>
          <w:sz w:val="22"/>
          <w:szCs w:val="22"/>
        </w:rPr>
        <w:t xml:space="preserve">, </w:t>
      </w:r>
      <w:proofErr w:type="spellStart"/>
      <w:r w:rsidRPr="00811408">
        <w:rPr>
          <w:sz w:val="22"/>
          <w:szCs w:val="22"/>
        </w:rPr>
        <w:t>sehingga</w:t>
      </w:r>
      <w:proofErr w:type="spellEnd"/>
      <w:r w:rsidRPr="00811408">
        <w:rPr>
          <w:sz w:val="22"/>
          <w:szCs w:val="22"/>
        </w:rPr>
        <w:t xml:space="preserve"> </w:t>
      </w:r>
      <w:proofErr w:type="spellStart"/>
      <w:r w:rsidRPr="00811408">
        <w:rPr>
          <w:sz w:val="22"/>
          <w:szCs w:val="22"/>
        </w:rPr>
        <w:t>akan</w:t>
      </w:r>
      <w:proofErr w:type="spellEnd"/>
      <w:r w:rsidRPr="00811408">
        <w:rPr>
          <w:sz w:val="22"/>
          <w:szCs w:val="22"/>
        </w:rPr>
        <w:t xml:space="preserve"> </w:t>
      </w:r>
      <w:proofErr w:type="spellStart"/>
      <w:r w:rsidRPr="00811408">
        <w:rPr>
          <w:sz w:val="22"/>
          <w:szCs w:val="22"/>
        </w:rPr>
        <w:t>timbul</w:t>
      </w:r>
      <w:proofErr w:type="spellEnd"/>
      <w:r w:rsidRPr="00811408">
        <w:rPr>
          <w:sz w:val="22"/>
          <w:szCs w:val="22"/>
        </w:rPr>
        <w:t xml:space="preserve"> </w:t>
      </w:r>
      <w:proofErr w:type="spellStart"/>
      <w:r w:rsidRPr="00811408">
        <w:rPr>
          <w:sz w:val="22"/>
          <w:szCs w:val="22"/>
        </w:rPr>
        <w:t>semangat</w:t>
      </w:r>
      <w:proofErr w:type="spellEnd"/>
      <w:r w:rsidRPr="00811408">
        <w:rPr>
          <w:sz w:val="22"/>
          <w:szCs w:val="22"/>
        </w:rPr>
        <w:t xml:space="preserve"> </w:t>
      </w:r>
      <w:proofErr w:type="spellStart"/>
      <w:r w:rsidRPr="00811408">
        <w:rPr>
          <w:sz w:val="22"/>
          <w:szCs w:val="22"/>
        </w:rPr>
        <w:t>kerja</w:t>
      </w:r>
      <w:proofErr w:type="spellEnd"/>
      <w:r w:rsidRPr="00811408">
        <w:rPr>
          <w:sz w:val="22"/>
          <w:szCs w:val="22"/>
        </w:rPr>
        <w:t xml:space="preserve"> dan </w:t>
      </w:r>
      <w:proofErr w:type="spellStart"/>
      <w:r w:rsidRPr="00811408">
        <w:rPr>
          <w:sz w:val="22"/>
          <w:szCs w:val="22"/>
        </w:rPr>
        <w:t>kegairahan</w:t>
      </w:r>
      <w:proofErr w:type="spellEnd"/>
      <w:r w:rsidRPr="00811408">
        <w:rPr>
          <w:sz w:val="22"/>
          <w:szCs w:val="22"/>
        </w:rPr>
        <w:t xml:space="preserve"> </w:t>
      </w:r>
      <w:proofErr w:type="spellStart"/>
      <w:r w:rsidRPr="00811408">
        <w:rPr>
          <w:sz w:val="22"/>
          <w:szCs w:val="22"/>
        </w:rPr>
        <w:t>kerja</w:t>
      </w:r>
      <w:proofErr w:type="spellEnd"/>
      <w:r w:rsidRPr="00811408">
        <w:rPr>
          <w:sz w:val="22"/>
          <w:szCs w:val="22"/>
        </w:rPr>
        <w:t xml:space="preserve"> </w:t>
      </w:r>
      <w:proofErr w:type="spellStart"/>
      <w:r w:rsidRPr="00811408">
        <w:rPr>
          <w:sz w:val="22"/>
          <w:szCs w:val="22"/>
        </w:rPr>
        <w:t>karyawan</w:t>
      </w:r>
      <w:proofErr w:type="spellEnd"/>
      <w:r w:rsidRPr="00811408">
        <w:rPr>
          <w:sz w:val="22"/>
          <w:szCs w:val="22"/>
        </w:rPr>
        <w:t xml:space="preserve"> </w:t>
      </w:r>
      <w:proofErr w:type="spellStart"/>
      <w:r w:rsidRPr="00811408">
        <w:rPr>
          <w:sz w:val="22"/>
          <w:szCs w:val="22"/>
        </w:rPr>
        <w:t>dalam</w:t>
      </w:r>
      <w:proofErr w:type="spellEnd"/>
      <w:r w:rsidRPr="00811408">
        <w:rPr>
          <w:sz w:val="22"/>
          <w:szCs w:val="22"/>
        </w:rPr>
        <w:t xml:space="preserve"> </w:t>
      </w:r>
      <w:proofErr w:type="spellStart"/>
      <w:r w:rsidRPr="00811408">
        <w:rPr>
          <w:sz w:val="22"/>
          <w:szCs w:val="22"/>
        </w:rPr>
        <w:t>melaksanakan</w:t>
      </w:r>
      <w:proofErr w:type="spellEnd"/>
      <w:r w:rsidRPr="00811408">
        <w:rPr>
          <w:sz w:val="22"/>
          <w:szCs w:val="22"/>
        </w:rPr>
        <w:t xml:space="preserve"> </w:t>
      </w:r>
      <w:proofErr w:type="spellStart"/>
      <w:r w:rsidRPr="00811408">
        <w:rPr>
          <w:sz w:val="22"/>
          <w:szCs w:val="22"/>
        </w:rPr>
        <w:t>pekerjaannya</w:t>
      </w:r>
      <w:proofErr w:type="spellEnd"/>
      <w:r w:rsidRPr="00811408">
        <w:rPr>
          <w:sz w:val="22"/>
          <w:szCs w:val="22"/>
        </w:rPr>
        <w:t xml:space="preserve">, yang </w:t>
      </w:r>
      <w:proofErr w:type="spellStart"/>
      <w:r w:rsidRPr="00811408">
        <w:rPr>
          <w:sz w:val="22"/>
          <w:szCs w:val="22"/>
        </w:rPr>
        <w:t>berpengaruh</w:t>
      </w:r>
      <w:proofErr w:type="spellEnd"/>
      <w:r w:rsidRPr="00811408">
        <w:rPr>
          <w:sz w:val="22"/>
          <w:szCs w:val="22"/>
        </w:rPr>
        <w:t xml:space="preserve"> pada </w:t>
      </w:r>
      <w:proofErr w:type="spellStart"/>
      <w:r w:rsidRPr="00811408">
        <w:rPr>
          <w:sz w:val="22"/>
          <w:szCs w:val="22"/>
        </w:rPr>
        <w:t>produktivitas</w:t>
      </w:r>
      <w:proofErr w:type="spellEnd"/>
      <w:r w:rsidRPr="00811408">
        <w:rPr>
          <w:sz w:val="22"/>
          <w:szCs w:val="22"/>
        </w:rPr>
        <w:t xml:space="preserve"> </w:t>
      </w:r>
      <w:proofErr w:type="spellStart"/>
      <w:r w:rsidRPr="00811408">
        <w:rPr>
          <w:sz w:val="22"/>
          <w:szCs w:val="22"/>
        </w:rPr>
        <w:t>kerja</w:t>
      </w:r>
      <w:proofErr w:type="spellEnd"/>
      <w:r w:rsidRPr="00811408">
        <w:rPr>
          <w:sz w:val="22"/>
          <w:szCs w:val="22"/>
        </w:rPr>
        <w:t xml:space="preserve"> yang </w:t>
      </w:r>
      <w:proofErr w:type="spellStart"/>
      <w:r w:rsidRPr="00811408">
        <w:rPr>
          <w:sz w:val="22"/>
          <w:szCs w:val="22"/>
        </w:rPr>
        <w:t>meningkat</w:t>
      </w:r>
      <w:proofErr w:type="spellEnd"/>
      <w:r w:rsidRPr="00811408">
        <w:rPr>
          <w:sz w:val="22"/>
          <w:szCs w:val="22"/>
        </w:rPr>
        <w:t xml:space="preserve">. </w:t>
      </w:r>
      <w:proofErr w:type="spellStart"/>
      <w:r w:rsidRPr="00811408">
        <w:rPr>
          <w:sz w:val="22"/>
          <w:szCs w:val="22"/>
        </w:rPr>
        <w:t>Sedangkan</w:t>
      </w:r>
      <w:proofErr w:type="spellEnd"/>
      <w:r w:rsidRPr="00811408">
        <w:rPr>
          <w:sz w:val="22"/>
          <w:szCs w:val="22"/>
        </w:rPr>
        <w:t xml:space="preserve"> </w:t>
      </w:r>
      <w:proofErr w:type="spellStart"/>
      <w:r w:rsidRPr="00811408">
        <w:rPr>
          <w:sz w:val="22"/>
          <w:szCs w:val="22"/>
        </w:rPr>
        <w:t>lingkungan</w:t>
      </w:r>
      <w:proofErr w:type="spellEnd"/>
      <w:r w:rsidRPr="00811408">
        <w:rPr>
          <w:sz w:val="22"/>
          <w:szCs w:val="22"/>
        </w:rPr>
        <w:t xml:space="preserve"> </w:t>
      </w:r>
      <w:proofErr w:type="spellStart"/>
      <w:r w:rsidRPr="00811408">
        <w:rPr>
          <w:sz w:val="22"/>
          <w:szCs w:val="22"/>
        </w:rPr>
        <w:t>kerja</w:t>
      </w:r>
      <w:proofErr w:type="spellEnd"/>
      <w:r w:rsidRPr="00811408">
        <w:rPr>
          <w:sz w:val="22"/>
          <w:szCs w:val="22"/>
        </w:rPr>
        <w:t xml:space="preserve"> yang </w:t>
      </w:r>
      <w:proofErr w:type="spellStart"/>
      <w:r w:rsidRPr="00811408">
        <w:rPr>
          <w:sz w:val="22"/>
          <w:szCs w:val="22"/>
        </w:rPr>
        <w:t>tidak</w:t>
      </w:r>
      <w:proofErr w:type="spellEnd"/>
      <w:r w:rsidRPr="00811408">
        <w:rPr>
          <w:sz w:val="22"/>
          <w:szCs w:val="22"/>
        </w:rPr>
        <w:t xml:space="preserve"> </w:t>
      </w:r>
      <w:proofErr w:type="spellStart"/>
      <w:r w:rsidRPr="00811408">
        <w:rPr>
          <w:sz w:val="22"/>
          <w:szCs w:val="22"/>
        </w:rPr>
        <w:t>memadai</w:t>
      </w:r>
      <w:proofErr w:type="spellEnd"/>
      <w:r w:rsidRPr="00811408">
        <w:rPr>
          <w:sz w:val="22"/>
          <w:szCs w:val="22"/>
        </w:rPr>
        <w:t xml:space="preserve"> dan </w:t>
      </w:r>
      <w:proofErr w:type="spellStart"/>
      <w:r w:rsidRPr="00811408">
        <w:rPr>
          <w:sz w:val="22"/>
          <w:szCs w:val="22"/>
        </w:rPr>
        <w:t>adanya</w:t>
      </w:r>
      <w:proofErr w:type="spellEnd"/>
      <w:r w:rsidRPr="00811408">
        <w:rPr>
          <w:sz w:val="22"/>
          <w:szCs w:val="22"/>
        </w:rPr>
        <w:t xml:space="preserve"> </w:t>
      </w:r>
      <w:proofErr w:type="spellStart"/>
      <w:r w:rsidRPr="00811408">
        <w:rPr>
          <w:sz w:val="22"/>
          <w:szCs w:val="22"/>
        </w:rPr>
        <w:t>konflik</w:t>
      </w:r>
      <w:proofErr w:type="spellEnd"/>
      <w:r w:rsidRPr="00811408">
        <w:rPr>
          <w:sz w:val="22"/>
          <w:szCs w:val="22"/>
        </w:rPr>
        <w:t xml:space="preserve"> </w:t>
      </w:r>
      <w:proofErr w:type="spellStart"/>
      <w:r w:rsidRPr="00811408">
        <w:rPr>
          <w:sz w:val="22"/>
          <w:szCs w:val="22"/>
        </w:rPr>
        <w:t>peran</w:t>
      </w:r>
      <w:proofErr w:type="spellEnd"/>
      <w:r w:rsidRPr="00811408">
        <w:rPr>
          <w:sz w:val="22"/>
          <w:szCs w:val="22"/>
        </w:rPr>
        <w:t xml:space="preserve"> </w:t>
      </w:r>
      <w:proofErr w:type="spellStart"/>
      <w:r w:rsidRPr="00811408">
        <w:rPr>
          <w:sz w:val="22"/>
          <w:szCs w:val="22"/>
        </w:rPr>
        <w:t>dalam</w:t>
      </w:r>
      <w:proofErr w:type="spellEnd"/>
      <w:r w:rsidRPr="00811408">
        <w:rPr>
          <w:sz w:val="22"/>
          <w:szCs w:val="22"/>
        </w:rPr>
        <w:t xml:space="preserve"> </w:t>
      </w:r>
      <w:proofErr w:type="spellStart"/>
      <w:proofErr w:type="gramStart"/>
      <w:r w:rsidRPr="00811408">
        <w:rPr>
          <w:sz w:val="22"/>
          <w:szCs w:val="22"/>
        </w:rPr>
        <w:t>bekerja</w:t>
      </w:r>
      <w:proofErr w:type="spellEnd"/>
      <w:r w:rsidRPr="00811408">
        <w:rPr>
          <w:sz w:val="22"/>
          <w:szCs w:val="22"/>
        </w:rPr>
        <w:t xml:space="preserve">,  </w:t>
      </w:r>
      <w:proofErr w:type="spellStart"/>
      <w:r w:rsidRPr="00811408">
        <w:rPr>
          <w:sz w:val="22"/>
          <w:szCs w:val="22"/>
        </w:rPr>
        <w:t>dapat</w:t>
      </w:r>
      <w:proofErr w:type="spellEnd"/>
      <w:proofErr w:type="gramEnd"/>
      <w:r w:rsidRPr="00811408">
        <w:rPr>
          <w:sz w:val="22"/>
          <w:szCs w:val="22"/>
        </w:rPr>
        <w:t xml:space="preserve"> </w:t>
      </w:r>
      <w:proofErr w:type="spellStart"/>
      <w:r w:rsidRPr="00811408">
        <w:rPr>
          <w:sz w:val="22"/>
          <w:szCs w:val="22"/>
        </w:rPr>
        <w:t>mengganggu</w:t>
      </w:r>
      <w:proofErr w:type="spellEnd"/>
      <w:r w:rsidRPr="00811408">
        <w:rPr>
          <w:sz w:val="22"/>
          <w:szCs w:val="22"/>
        </w:rPr>
        <w:t xml:space="preserve"> </w:t>
      </w:r>
      <w:proofErr w:type="spellStart"/>
      <w:r w:rsidRPr="00811408">
        <w:rPr>
          <w:sz w:val="22"/>
          <w:szCs w:val="22"/>
        </w:rPr>
        <w:t>konsentrasi</w:t>
      </w:r>
      <w:proofErr w:type="spellEnd"/>
      <w:r w:rsidRPr="00811408">
        <w:rPr>
          <w:sz w:val="22"/>
          <w:szCs w:val="22"/>
        </w:rPr>
        <w:t xml:space="preserve"> </w:t>
      </w:r>
      <w:proofErr w:type="spellStart"/>
      <w:r w:rsidRPr="00811408">
        <w:rPr>
          <w:sz w:val="22"/>
          <w:szCs w:val="22"/>
        </w:rPr>
        <w:t>karyawan</w:t>
      </w:r>
      <w:proofErr w:type="spellEnd"/>
      <w:r w:rsidRPr="00811408">
        <w:rPr>
          <w:sz w:val="22"/>
          <w:szCs w:val="22"/>
        </w:rPr>
        <w:t xml:space="preserve"> </w:t>
      </w:r>
      <w:proofErr w:type="spellStart"/>
      <w:r w:rsidRPr="00811408">
        <w:rPr>
          <w:sz w:val="22"/>
          <w:szCs w:val="22"/>
        </w:rPr>
        <w:t>dalam</w:t>
      </w:r>
      <w:proofErr w:type="spellEnd"/>
      <w:r>
        <w:rPr>
          <w:sz w:val="22"/>
          <w:szCs w:val="22"/>
        </w:rPr>
        <w:t xml:space="preserve"> </w:t>
      </w:r>
      <w:proofErr w:type="spellStart"/>
      <w:r w:rsidRPr="00811408">
        <w:rPr>
          <w:sz w:val="22"/>
          <w:szCs w:val="22"/>
        </w:rPr>
        <w:t>melaksanakan</w:t>
      </w:r>
      <w:proofErr w:type="spellEnd"/>
      <w:r w:rsidRPr="00811408">
        <w:rPr>
          <w:sz w:val="22"/>
          <w:szCs w:val="22"/>
        </w:rPr>
        <w:t xml:space="preserve"> </w:t>
      </w:r>
      <w:proofErr w:type="spellStart"/>
      <w:r w:rsidRPr="00811408">
        <w:rPr>
          <w:sz w:val="22"/>
          <w:szCs w:val="22"/>
        </w:rPr>
        <w:t>pekerjaannya</w:t>
      </w:r>
      <w:proofErr w:type="spellEnd"/>
      <w:r w:rsidRPr="00811408">
        <w:rPr>
          <w:sz w:val="22"/>
          <w:szCs w:val="22"/>
        </w:rPr>
        <w:t xml:space="preserve"> </w:t>
      </w:r>
      <w:proofErr w:type="spellStart"/>
      <w:r w:rsidRPr="00811408">
        <w:rPr>
          <w:sz w:val="22"/>
          <w:szCs w:val="22"/>
        </w:rPr>
        <w:t>sehingga</w:t>
      </w:r>
      <w:proofErr w:type="spellEnd"/>
      <w:r w:rsidRPr="00811408">
        <w:rPr>
          <w:sz w:val="22"/>
          <w:szCs w:val="22"/>
        </w:rPr>
        <w:t xml:space="preserve"> </w:t>
      </w:r>
      <w:proofErr w:type="spellStart"/>
      <w:r w:rsidRPr="00811408">
        <w:rPr>
          <w:sz w:val="22"/>
          <w:szCs w:val="22"/>
        </w:rPr>
        <w:t>menimbulkan</w:t>
      </w:r>
      <w:proofErr w:type="spellEnd"/>
      <w:r w:rsidRPr="00811408">
        <w:rPr>
          <w:sz w:val="22"/>
          <w:szCs w:val="22"/>
        </w:rPr>
        <w:t xml:space="preserve"> </w:t>
      </w:r>
      <w:proofErr w:type="spellStart"/>
      <w:r w:rsidRPr="00811408">
        <w:rPr>
          <w:sz w:val="22"/>
          <w:szCs w:val="22"/>
        </w:rPr>
        <w:t>kesalahan</w:t>
      </w:r>
      <w:proofErr w:type="spellEnd"/>
      <w:r w:rsidRPr="00811408">
        <w:rPr>
          <w:sz w:val="22"/>
          <w:szCs w:val="22"/>
        </w:rPr>
        <w:t xml:space="preserve"> </w:t>
      </w:r>
      <w:proofErr w:type="spellStart"/>
      <w:r w:rsidRPr="00811408">
        <w:rPr>
          <w:sz w:val="22"/>
          <w:szCs w:val="22"/>
        </w:rPr>
        <w:t>dalam</w:t>
      </w:r>
      <w:proofErr w:type="spellEnd"/>
      <w:r w:rsidRPr="00811408">
        <w:rPr>
          <w:sz w:val="22"/>
          <w:szCs w:val="22"/>
        </w:rPr>
        <w:t xml:space="preserve"> </w:t>
      </w:r>
      <w:proofErr w:type="spellStart"/>
      <w:r w:rsidRPr="00811408">
        <w:rPr>
          <w:sz w:val="22"/>
          <w:szCs w:val="22"/>
        </w:rPr>
        <w:t>bekerja</w:t>
      </w:r>
      <w:proofErr w:type="spellEnd"/>
      <w:r w:rsidRPr="00811408">
        <w:rPr>
          <w:sz w:val="22"/>
          <w:szCs w:val="22"/>
        </w:rPr>
        <w:t xml:space="preserve"> dan </w:t>
      </w:r>
      <w:proofErr w:type="spellStart"/>
      <w:r w:rsidRPr="00811408">
        <w:rPr>
          <w:sz w:val="22"/>
          <w:szCs w:val="22"/>
        </w:rPr>
        <w:t>kinerja</w:t>
      </w:r>
      <w:proofErr w:type="spellEnd"/>
      <w:r w:rsidRPr="00811408">
        <w:rPr>
          <w:sz w:val="22"/>
          <w:szCs w:val="22"/>
        </w:rPr>
        <w:t xml:space="preserve"> </w:t>
      </w:r>
      <w:proofErr w:type="spellStart"/>
      <w:r w:rsidRPr="00811408">
        <w:rPr>
          <w:sz w:val="22"/>
          <w:szCs w:val="22"/>
        </w:rPr>
        <w:t>karyawan</w:t>
      </w:r>
      <w:proofErr w:type="spellEnd"/>
      <w:r w:rsidRPr="00811408">
        <w:rPr>
          <w:sz w:val="22"/>
          <w:szCs w:val="22"/>
        </w:rPr>
        <w:t xml:space="preserve"> </w:t>
      </w:r>
      <w:proofErr w:type="spellStart"/>
      <w:r w:rsidRPr="00811408">
        <w:rPr>
          <w:sz w:val="22"/>
          <w:szCs w:val="22"/>
        </w:rPr>
        <w:t>akan</w:t>
      </w:r>
      <w:proofErr w:type="spellEnd"/>
      <w:r w:rsidRPr="00811408">
        <w:rPr>
          <w:sz w:val="22"/>
          <w:szCs w:val="22"/>
        </w:rPr>
        <w:t xml:space="preserve"> </w:t>
      </w:r>
      <w:proofErr w:type="spellStart"/>
      <w:r w:rsidRPr="00811408">
        <w:rPr>
          <w:sz w:val="22"/>
          <w:szCs w:val="22"/>
        </w:rPr>
        <w:t>menurun</w:t>
      </w:r>
      <w:proofErr w:type="spellEnd"/>
      <w:r w:rsidRPr="00811408">
        <w:rPr>
          <w:sz w:val="22"/>
          <w:szCs w:val="22"/>
        </w:rPr>
        <w:t xml:space="preserve"> (</w:t>
      </w:r>
      <w:proofErr w:type="spellStart"/>
      <w:r w:rsidRPr="00811408">
        <w:rPr>
          <w:sz w:val="22"/>
          <w:szCs w:val="22"/>
        </w:rPr>
        <w:t>Listyorini</w:t>
      </w:r>
      <w:proofErr w:type="spellEnd"/>
      <w:r w:rsidRPr="00811408">
        <w:rPr>
          <w:sz w:val="22"/>
          <w:szCs w:val="22"/>
        </w:rPr>
        <w:t>, 2013).</w:t>
      </w:r>
    </w:p>
    <w:p w14:paraId="2B943675" w14:textId="5BEFA1BA" w:rsidR="00811408" w:rsidRDefault="00811408" w:rsidP="00616D07">
      <w:pPr>
        <w:spacing w:after="0" w:line="240" w:lineRule="auto"/>
        <w:jc w:val="both"/>
        <w:rPr>
          <w:szCs w:val="24"/>
        </w:rPr>
      </w:pPr>
      <w:r>
        <w:rPr>
          <w:rFonts w:eastAsia="Times New Roman"/>
          <w:szCs w:val="24"/>
        </w:rPr>
        <w:t xml:space="preserve">       </w:t>
      </w:r>
      <w:r>
        <w:rPr>
          <w:rFonts w:eastAsia="Times New Roman"/>
          <w:szCs w:val="24"/>
        </w:rPr>
        <w:tab/>
      </w:r>
      <w:proofErr w:type="spellStart"/>
      <w:r w:rsidRPr="003D6735">
        <w:rPr>
          <w:rFonts w:eastAsia="Times New Roman"/>
          <w:szCs w:val="24"/>
        </w:rPr>
        <w:t>Berdasarkan</w:t>
      </w:r>
      <w:proofErr w:type="spellEnd"/>
      <w:r>
        <w:rPr>
          <w:rFonts w:eastAsia="Times New Roman"/>
          <w:szCs w:val="24"/>
        </w:rPr>
        <w:t xml:space="preserve"> </w:t>
      </w:r>
      <w:proofErr w:type="spellStart"/>
      <w:r w:rsidRPr="003D6735">
        <w:rPr>
          <w:rFonts w:eastAsia="Times New Roman"/>
          <w:szCs w:val="24"/>
        </w:rPr>
        <w:t>uraian</w:t>
      </w:r>
      <w:proofErr w:type="spellEnd"/>
      <w:r w:rsidRPr="003D6735">
        <w:rPr>
          <w:rFonts w:eastAsia="Times New Roman"/>
          <w:szCs w:val="24"/>
        </w:rPr>
        <w:t xml:space="preserve"> </w:t>
      </w:r>
      <w:proofErr w:type="spellStart"/>
      <w:r w:rsidRPr="003D6735">
        <w:rPr>
          <w:rFonts w:eastAsia="Times New Roman"/>
          <w:szCs w:val="24"/>
        </w:rPr>
        <w:t>tersebut</w:t>
      </w:r>
      <w:proofErr w:type="spellEnd"/>
      <w:r w:rsidRPr="003D6735">
        <w:rPr>
          <w:rFonts w:eastAsia="Times New Roman"/>
          <w:szCs w:val="24"/>
        </w:rPr>
        <w:t xml:space="preserve"> </w:t>
      </w:r>
      <w:proofErr w:type="spellStart"/>
      <w:r w:rsidRPr="003D6735">
        <w:rPr>
          <w:rFonts w:eastAsia="Times New Roman"/>
          <w:szCs w:val="24"/>
        </w:rPr>
        <w:t>maka</w:t>
      </w:r>
      <w:proofErr w:type="spellEnd"/>
      <w:r w:rsidRPr="003D6735">
        <w:rPr>
          <w:rFonts w:eastAsia="Times New Roman"/>
          <w:szCs w:val="24"/>
        </w:rPr>
        <w:t xml:space="preserve"> </w:t>
      </w:r>
      <w:proofErr w:type="spellStart"/>
      <w:r w:rsidRPr="003D6735">
        <w:rPr>
          <w:rFonts w:eastAsia="Times New Roman"/>
          <w:szCs w:val="24"/>
        </w:rPr>
        <w:t>p</w:t>
      </w:r>
      <w:r>
        <w:rPr>
          <w:rFonts w:eastAsia="Times New Roman"/>
          <w:szCs w:val="24"/>
        </w:rPr>
        <w:t>enulis</w:t>
      </w:r>
      <w:proofErr w:type="spellEnd"/>
      <w:r>
        <w:rPr>
          <w:rFonts w:eastAsia="Times New Roman"/>
          <w:szCs w:val="24"/>
        </w:rPr>
        <w:t xml:space="preserve"> </w:t>
      </w:r>
      <w:proofErr w:type="spellStart"/>
      <w:r>
        <w:rPr>
          <w:rFonts w:eastAsia="Times New Roman"/>
          <w:szCs w:val="24"/>
        </w:rPr>
        <w:t>tertarik</w:t>
      </w:r>
      <w:proofErr w:type="spellEnd"/>
      <w:r>
        <w:rPr>
          <w:rFonts w:eastAsia="Times New Roman"/>
          <w:szCs w:val="24"/>
        </w:rPr>
        <w:t xml:space="preserve"> </w:t>
      </w:r>
      <w:proofErr w:type="spellStart"/>
      <w:r>
        <w:rPr>
          <w:rFonts w:eastAsia="Times New Roman"/>
          <w:szCs w:val="24"/>
        </w:rPr>
        <w:t>untuk</w:t>
      </w:r>
      <w:proofErr w:type="spellEnd"/>
      <w:r>
        <w:rPr>
          <w:rFonts w:eastAsia="Times New Roman"/>
          <w:szCs w:val="24"/>
        </w:rPr>
        <w:t xml:space="preserve"> </w:t>
      </w:r>
      <w:proofErr w:type="spellStart"/>
      <w:r>
        <w:rPr>
          <w:rFonts w:eastAsia="Times New Roman"/>
          <w:szCs w:val="24"/>
        </w:rPr>
        <w:t>meneliti</w:t>
      </w:r>
      <w:proofErr w:type="spellEnd"/>
      <w:r>
        <w:rPr>
          <w:rFonts w:eastAsia="Times New Roman"/>
          <w:szCs w:val="24"/>
        </w:rPr>
        <w:t xml:space="preserve"> </w:t>
      </w:r>
      <w:proofErr w:type="spellStart"/>
      <w:r w:rsidRPr="003D6735">
        <w:rPr>
          <w:rFonts w:eastAsia="Times New Roman"/>
          <w:szCs w:val="24"/>
        </w:rPr>
        <w:t>tentang</w:t>
      </w:r>
      <w:proofErr w:type="spellEnd"/>
      <w:r w:rsidRPr="003D6735">
        <w:rPr>
          <w:rFonts w:eastAsia="Times New Roman"/>
          <w:szCs w:val="24"/>
        </w:rPr>
        <w:t xml:space="preserve">: </w:t>
      </w:r>
      <w:r w:rsidR="00616D07" w:rsidRPr="003D6735">
        <w:rPr>
          <w:rFonts w:eastAsia="Times New Roman"/>
          <w:szCs w:val="24"/>
        </w:rPr>
        <w:t>“</w:t>
      </w:r>
      <w:proofErr w:type="spellStart"/>
      <w:proofErr w:type="gramStart"/>
      <w:r w:rsidR="00616D07" w:rsidRPr="005E5803">
        <w:rPr>
          <w:szCs w:val="24"/>
        </w:rPr>
        <w:t>Analisis</w:t>
      </w:r>
      <w:proofErr w:type="spellEnd"/>
      <w:r w:rsidR="00616D07" w:rsidRPr="005E5803">
        <w:rPr>
          <w:szCs w:val="24"/>
        </w:rPr>
        <w:t xml:space="preserve">  </w:t>
      </w:r>
      <w:proofErr w:type="spellStart"/>
      <w:r w:rsidR="00616D07" w:rsidRPr="005E5803">
        <w:rPr>
          <w:szCs w:val="24"/>
        </w:rPr>
        <w:t>Pengaruh</w:t>
      </w:r>
      <w:proofErr w:type="spellEnd"/>
      <w:proofErr w:type="gramEnd"/>
      <w:r w:rsidR="00616D07" w:rsidRPr="005E5803">
        <w:rPr>
          <w:szCs w:val="24"/>
        </w:rPr>
        <w:t xml:space="preserve"> </w:t>
      </w:r>
      <w:proofErr w:type="spellStart"/>
      <w:r w:rsidR="00616D07" w:rsidRPr="005E5803">
        <w:rPr>
          <w:szCs w:val="24"/>
        </w:rPr>
        <w:t>Lingkungan</w:t>
      </w:r>
      <w:proofErr w:type="spellEnd"/>
      <w:r w:rsidR="00616D07" w:rsidRPr="005E5803">
        <w:rPr>
          <w:szCs w:val="24"/>
        </w:rPr>
        <w:t xml:space="preserve"> </w:t>
      </w:r>
      <w:proofErr w:type="spellStart"/>
      <w:r w:rsidR="00616D07" w:rsidRPr="005E5803">
        <w:rPr>
          <w:szCs w:val="24"/>
        </w:rPr>
        <w:t>Kerja</w:t>
      </w:r>
      <w:proofErr w:type="spellEnd"/>
      <w:r w:rsidR="00616D07" w:rsidRPr="005E5803">
        <w:rPr>
          <w:szCs w:val="24"/>
        </w:rPr>
        <w:t xml:space="preserve"> dan </w:t>
      </w:r>
      <w:proofErr w:type="spellStart"/>
      <w:r w:rsidR="00616D07" w:rsidRPr="005E5803">
        <w:rPr>
          <w:szCs w:val="24"/>
        </w:rPr>
        <w:t>Konflik</w:t>
      </w:r>
      <w:proofErr w:type="spellEnd"/>
      <w:r w:rsidR="00616D07" w:rsidRPr="005E5803">
        <w:rPr>
          <w:szCs w:val="24"/>
        </w:rPr>
        <w:t xml:space="preserve"> Peran </w:t>
      </w:r>
      <w:proofErr w:type="spellStart"/>
      <w:r w:rsidR="00616D07" w:rsidRPr="005E5803">
        <w:rPr>
          <w:szCs w:val="24"/>
        </w:rPr>
        <w:t>terhadap</w:t>
      </w:r>
      <w:proofErr w:type="spellEnd"/>
      <w:r w:rsidR="00616D07" w:rsidRPr="005E5803">
        <w:rPr>
          <w:szCs w:val="24"/>
        </w:rPr>
        <w:t xml:space="preserve"> </w:t>
      </w:r>
      <w:proofErr w:type="spellStart"/>
      <w:r w:rsidR="00616D07" w:rsidRPr="005E5803">
        <w:rPr>
          <w:szCs w:val="24"/>
        </w:rPr>
        <w:t>Produktivitas</w:t>
      </w:r>
      <w:proofErr w:type="spellEnd"/>
      <w:r w:rsidR="00616D07" w:rsidRPr="005E5803">
        <w:rPr>
          <w:szCs w:val="24"/>
        </w:rPr>
        <w:t xml:space="preserve"> </w:t>
      </w:r>
      <w:proofErr w:type="spellStart"/>
      <w:r w:rsidR="00616D07" w:rsidRPr="005E5803">
        <w:rPr>
          <w:szCs w:val="24"/>
        </w:rPr>
        <w:t>Kerja</w:t>
      </w:r>
      <w:proofErr w:type="spellEnd"/>
      <w:r w:rsidR="00616D07" w:rsidRPr="005E5803">
        <w:rPr>
          <w:szCs w:val="24"/>
        </w:rPr>
        <w:t xml:space="preserve"> </w:t>
      </w:r>
      <w:proofErr w:type="spellStart"/>
      <w:r w:rsidR="00616D07" w:rsidRPr="005E5803">
        <w:rPr>
          <w:szCs w:val="24"/>
        </w:rPr>
        <w:t>Karyawan</w:t>
      </w:r>
      <w:proofErr w:type="spellEnd"/>
      <w:r w:rsidR="00616D07" w:rsidRPr="005E5803">
        <w:rPr>
          <w:szCs w:val="24"/>
        </w:rPr>
        <w:t xml:space="preserve"> PT. </w:t>
      </w:r>
      <w:proofErr w:type="spellStart"/>
      <w:r w:rsidR="00616D07" w:rsidRPr="005E5803">
        <w:rPr>
          <w:szCs w:val="24"/>
        </w:rPr>
        <w:t>Cargil</w:t>
      </w:r>
      <w:proofErr w:type="spellEnd"/>
      <w:r w:rsidR="00616D07" w:rsidRPr="005E5803">
        <w:rPr>
          <w:szCs w:val="24"/>
        </w:rPr>
        <w:t xml:space="preserve"> Indonesia di </w:t>
      </w:r>
      <w:proofErr w:type="spellStart"/>
      <w:r w:rsidR="00616D07" w:rsidRPr="005E5803">
        <w:rPr>
          <w:szCs w:val="24"/>
        </w:rPr>
        <w:t>Amurang</w:t>
      </w:r>
      <w:proofErr w:type="spellEnd"/>
      <w:r w:rsidR="00616D07" w:rsidRPr="005E5803">
        <w:rPr>
          <w:szCs w:val="24"/>
        </w:rPr>
        <w:t>.</w:t>
      </w:r>
    </w:p>
    <w:p w14:paraId="63D5232B" w14:textId="77777777" w:rsidR="00811408" w:rsidRPr="00811408" w:rsidRDefault="00811408" w:rsidP="00811408">
      <w:pPr>
        <w:pStyle w:val="NormalWeb"/>
        <w:spacing w:before="0" w:beforeAutospacing="0" w:after="0" w:afterAutospacing="0"/>
        <w:jc w:val="both"/>
        <w:rPr>
          <w:sz w:val="22"/>
          <w:szCs w:val="22"/>
        </w:rPr>
      </w:pPr>
    </w:p>
    <w:p w14:paraId="7B4AFB76" w14:textId="77777777" w:rsidR="00811408" w:rsidRDefault="00811408" w:rsidP="00811408">
      <w:pPr>
        <w:pStyle w:val="Heading2"/>
        <w:ind w:left="0"/>
      </w:pPr>
    </w:p>
    <w:p w14:paraId="069DE065" w14:textId="77777777" w:rsidR="00811408" w:rsidRDefault="00811408" w:rsidP="00811408">
      <w:pPr>
        <w:pStyle w:val="Heading2"/>
        <w:ind w:left="0"/>
      </w:pPr>
      <w:r>
        <w:t>Tujuan</w:t>
      </w:r>
      <w:r>
        <w:rPr>
          <w:spacing w:val="-3"/>
        </w:rPr>
        <w:t xml:space="preserve"> </w:t>
      </w:r>
      <w:r>
        <w:t>Penelitian</w:t>
      </w:r>
    </w:p>
    <w:p w14:paraId="71B64659" w14:textId="77777777" w:rsidR="00811408" w:rsidRPr="0086476E" w:rsidRDefault="00811408" w:rsidP="00811408">
      <w:pPr>
        <w:pStyle w:val="Heading2"/>
        <w:ind w:left="0"/>
        <w:rPr>
          <w:b w:val="0"/>
          <w:bCs w:val="0"/>
        </w:rPr>
      </w:pPr>
      <w:r w:rsidRPr="0086476E">
        <w:rPr>
          <w:b w:val="0"/>
          <w:bCs w:val="0"/>
        </w:rPr>
        <w:t xml:space="preserve">Tujuan dari penelitian ini adalah </w:t>
      </w:r>
      <w:r w:rsidRPr="0086476E">
        <w:rPr>
          <w:b w:val="0"/>
          <w:bCs w:val="0"/>
          <w:lang w:val="en-US"/>
        </w:rPr>
        <w:t>:</w:t>
      </w:r>
    </w:p>
    <w:p w14:paraId="30BE2388" w14:textId="34669EB1" w:rsidR="00616D07" w:rsidRPr="00616D07" w:rsidRDefault="00616D07" w:rsidP="00616D07">
      <w:pPr>
        <w:pStyle w:val="ListParagraph"/>
        <w:widowControl/>
        <w:numPr>
          <w:ilvl w:val="0"/>
          <w:numId w:val="9"/>
        </w:numPr>
        <w:autoSpaceDE/>
        <w:autoSpaceDN/>
        <w:ind w:left="360"/>
        <w:contextualSpacing/>
      </w:pPr>
      <w:r w:rsidRPr="00616D07">
        <w:t xml:space="preserve">Untuk menganalisis pengaruh Lingkungan Kerja terhadap Produktivitas Kerja PT. Cargil Indonesia di Amurang </w:t>
      </w:r>
    </w:p>
    <w:p w14:paraId="0965F7F2" w14:textId="5FE2C863" w:rsidR="00616D07" w:rsidRPr="00616D07" w:rsidRDefault="00616D07" w:rsidP="00616D07">
      <w:pPr>
        <w:pStyle w:val="ListParagraph"/>
        <w:widowControl/>
        <w:numPr>
          <w:ilvl w:val="0"/>
          <w:numId w:val="9"/>
        </w:numPr>
        <w:autoSpaceDE/>
        <w:autoSpaceDN/>
        <w:ind w:left="360"/>
        <w:contextualSpacing/>
      </w:pPr>
      <w:r w:rsidRPr="00616D07">
        <w:t>Untuk menganalisis pengaruh Konflik Peran terhadap Produktivitas Kerja PT. Cargil Indonesia di Amurang.</w:t>
      </w:r>
    </w:p>
    <w:p w14:paraId="3478CBD2" w14:textId="3EEBE49F" w:rsidR="00616D07" w:rsidRPr="00616D07" w:rsidRDefault="00616D07" w:rsidP="00616D07">
      <w:pPr>
        <w:pStyle w:val="ListParagraph"/>
        <w:widowControl/>
        <w:numPr>
          <w:ilvl w:val="0"/>
          <w:numId w:val="9"/>
        </w:numPr>
        <w:autoSpaceDE/>
        <w:autoSpaceDN/>
        <w:ind w:left="360"/>
        <w:contextualSpacing/>
      </w:pPr>
      <w:r w:rsidRPr="00616D07">
        <w:t>Untuk menganalisis pengaruh Lingkungan Kerja dan Konflik Peran terhadap terhadap Produktivitas Kerja</w:t>
      </w:r>
      <w:r w:rsidRPr="00616D07">
        <w:rPr>
          <w:lang w:val="en-US"/>
        </w:rPr>
        <w:t xml:space="preserve"> </w:t>
      </w:r>
      <w:r w:rsidRPr="00616D07">
        <w:t>PT. Cargil Indonesia di Amurang</w:t>
      </w:r>
    </w:p>
    <w:p w14:paraId="13FC5F21" w14:textId="77777777" w:rsidR="00616D07" w:rsidRDefault="00616D07" w:rsidP="00616D07">
      <w:pPr>
        <w:spacing w:line="240" w:lineRule="auto"/>
        <w:contextualSpacing/>
        <w:jc w:val="center"/>
        <w:rPr>
          <w:b/>
          <w:bCs/>
          <w:sz w:val="22"/>
        </w:rPr>
      </w:pPr>
    </w:p>
    <w:p w14:paraId="73D368F3" w14:textId="77777777" w:rsidR="00616D07" w:rsidRDefault="00616D07" w:rsidP="00616D07">
      <w:pPr>
        <w:spacing w:line="240" w:lineRule="auto"/>
        <w:contextualSpacing/>
        <w:jc w:val="center"/>
        <w:rPr>
          <w:b/>
          <w:bCs/>
          <w:sz w:val="22"/>
        </w:rPr>
      </w:pPr>
    </w:p>
    <w:p w14:paraId="134ECCA4" w14:textId="53DA2BE9" w:rsidR="00811408" w:rsidRPr="00616D07" w:rsidRDefault="00811408" w:rsidP="00616D07">
      <w:pPr>
        <w:spacing w:line="240" w:lineRule="auto"/>
        <w:contextualSpacing/>
        <w:jc w:val="center"/>
        <w:rPr>
          <w:b/>
          <w:bCs/>
          <w:sz w:val="22"/>
        </w:rPr>
      </w:pPr>
      <w:r w:rsidRPr="00616D07">
        <w:rPr>
          <w:b/>
          <w:bCs/>
          <w:sz w:val="22"/>
        </w:rPr>
        <w:t>TINJAUAN</w:t>
      </w:r>
      <w:r w:rsidRPr="00616D07">
        <w:rPr>
          <w:b/>
          <w:bCs/>
          <w:spacing w:val="-3"/>
          <w:sz w:val="22"/>
        </w:rPr>
        <w:t xml:space="preserve"> </w:t>
      </w:r>
      <w:r w:rsidRPr="00616D07">
        <w:rPr>
          <w:b/>
          <w:bCs/>
          <w:sz w:val="22"/>
        </w:rPr>
        <w:t>PUSTAKA</w:t>
      </w:r>
    </w:p>
    <w:p w14:paraId="7E0435AA" w14:textId="77777777" w:rsidR="00616D07" w:rsidRPr="00616D07" w:rsidRDefault="00616D07" w:rsidP="00616D07">
      <w:pPr>
        <w:spacing w:line="240" w:lineRule="auto"/>
        <w:contextualSpacing/>
        <w:rPr>
          <w:b/>
          <w:sz w:val="22"/>
        </w:rPr>
      </w:pPr>
    </w:p>
    <w:p w14:paraId="030EF3D0" w14:textId="75F2C889" w:rsidR="00616D07" w:rsidRPr="00616D07" w:rsidRDefault="00616D07" w:rsidP="00616D07">
      <w:pPr>
        <w:spacing w:line="240" w:lineRule="auto"/>
        <w:contextualSpacing/>
        <w:rPr>
          <w:b/>
          <w:sz w:val="22"/>
        </w:rPr>
      </w:pPr>
      <w:proofErr w:type="spellStart"/>
      <w:r w:rsidRPr="00616D07">
        <w:rPr>
          <w:b/>
          <w:sz w:val="22"/>
        </w:rPr>
        <w:t>Lingkungan</w:t>
      </w:r>
      <w:proofErr w:type="spellEnd"/>
      <w:r w:rsidRPr="00616D07">
        <w:rPr>
          <w:b/>
          <w:sz w:val="22"/>
        </w:rPr>
        <w:t xml:space="preserve"> </w:t>
      </w:r>
      <w:proofErr w:type="spellStart"/>
      <w:r w:rsidRPr="00616D07">
        <w:rPr>
          <w:b/>
          <w:sz w:val="22"/>
        </w:rPr>
        <w:t>Kerja</w:t>
      </w:r>
      <w:proofErr w:type="spellEnd"/>
    </w:p>
    <w:p w14:paraId="0C35D49F" w14:textId="02482A27" w:rsidR="00616D07" w:rsidRPr="00616D07" w:rsidRDefault="00616D07" w:rsidP="00616D07">
      <w:pPr>
        <w:spacing w:after="0" w:line="240" w:lineRule="auto"/>
        <w:jc w:val="both"/>
        <w:rPr>
          <w:sz w:val="22"/>
        </w:rPr>
      </w:pPr>
      <w:r>
        <w:rPr>
          <w:sz w:val="22"/>
        </w:rPr>
        <w:tab/>
      </w:r>
      <w:proofErr w:type="spellStart"/>
      <w:r>
        <w:rPr>
          <w:sz w:val="22"/>
        </w:rPr>
        <w:t>Menurut</w:t>
      </w:r>
      <w:proofErr w:type="spellEnd"/>
      <w:r>
        <w:rPr>
          <w:sz w:val="22"/>
        </w:rPr>
        <w:t xml:space="preserve"> </w:t>
      </w:r>
      <w:proofErr w:type="spellStart"/>
      <w:r w:rsidRPr="00616D07">
        <w:rPr>
          <w:sz w:val="22"/>
        </w:rPr>
        <w:t>Sedarmayanti</w:t>
      </w:r>
      <w:proofErr w:type="spellEnd"/>
      <w:r w:rsidRPr="00616D07">
        <w:rPr>
          <w:sz w:val="22"/>
        </w:rPr>
        <w:t xml:space="preserve"> (200</w:t>
      </w:r>
      <w:r w:rsidR="0077667F">
        <w:rPr>
          <w:sz w:val="22"/>
        </w:rPr>
        <w:t>9</w:t>
      </w:r>
      <w:r w:rsidRPr="00616D07">
        <w:rPr>
          <w:sz w:val="22"/>
        </w:rPr>
        <w:t xml:space="preserve">) </w:t>
      </w:r>
      <w:proofErr w:type="spellStart"/>
      <w:r w:rsidRPr="00616D07">
        <w:rPr>
          <w:sz w:val="22"/>
        </w:rPr>
        <w:t>lingkungan</w:t>
      </w:r>
      <w:proofErr w:type="spellEnd"/>
      <w:r w:rsidRPr="00616D07">
        <w:rPr>
          <w:sz w:val="22"/>
        </w:rPr>
        <w:t xml:space="preserve"> </w:t>
      </w:r>
      <w:proofErr w:type="spellStart"/>
      <w:r w:rsidRPr="00616D07">
        <w:rPr>
          <w:sz w:val="22"/>
        </w:rPr>
        <w:t>kerja</w:t>
      </w:r>
      <w:proofErr w:type="spellEnd"/>
      <w:r w:rsidRPr="00616D07">
        <w:rPr>
          <w:sz w:val="22"/>
        </w:rPr>
        <w:t xml:space="preserve"> </w:t>
      </w:r>
      <w:proofErr w:type="spellStart"/>
      <w:r w:rsidRPr="00616D07">
        <w:rPr>
          <w:sz w:val="22"/>
        </w:rPr>
        <w:t>adalah</w:t>
      </w:r>
      <w:proofErr w:type="spellEnd"/>
      <w:r w:rsidRPr="00616D07">
        <w:rPr>
          <w:sz w:val="22"/>
        </w:rPr>
        <w:t xml:space="preserve"> </w:t>
      </w:r>
      <w:proofErr w:type="spellStart"/>
      <w:r w:rsidRPr="00616D07">
        <w:rPr>
          <w:sz w:val="22"/>
        </w:rPr>
        <w:t>keseluruhan</w:t>
      </w:r>
      <w:proofErr w:type="spellEnd"/>
      <w:r w:rsidRPr="00616D07">
        <w:rPr>
          <w:sz w:val="22"/>
        </w:rPr>
        <w:t xml:space="preserve"> </w:t>
      </w:r>
      <w:proofErr w:type="spellStart"/>
      <w:r w:rsidRPr="00616D07">
        <w:rPr>
          <w:sz w:val="22"/>
        </w:rPr>
        <w:t>alat</w:t>
      </w:r>
      <w:proofErr w:type="spellEnd"/>
      <w:r w:rsidRPr="00616D07">
        <w:rPr>
          <w:sz w:val="22"/>
        </w:rPr>
        <w:t xml:space="preserve"> </w:t>
      </w:r>
      <w:proofErr w:type="spellStart"/>
      <w:r w:rsidRPr="00616D07">
        <w:rPr>
          <w:sz w:val="22"/>
        </w:rPr>
        <w:t>perkakas</w:t>
      </w:r>
      <w:proofErr w:type="spellEnd"/>
      <w:r w:rsidRPr="00616D07">
        <w:rPr>
          <w:sz w:val="22"/>
        </w:rPr>
        <w:t xml:space="preserve"> dan </w:t>
      </w:r>
      <w:proofErr w:type="spellStart"/>
      <w:r w:rsidRPr="00616D07">
        <w:rPr>
          <w:sz w:val="22"/>
        </w:rPr>
        <w:t>bahan</w:t>
      </w:r>
      <w:proofErr w:type="spellEnd"/>
      <w:r w:rsidRPr="00616D07">
        <w:rPr>
          <w:sz w:val="22"/>
        </w:rPr>
        <w:t xml:space="preserve"> yang </w:t>
      </w:r>
      <w:proofErr w:type="spellStart"/>
      <w:r w:rsidRPr="00616D07">
        <w:rPr>
          <w:sz w:val="22"/>
        </w:rPr>
        <w:t>dihadapi</w:t>
      </w:r>
      <w:proofErr w:type="spellEnd"/>
      <w:r w:rsidRPr="00616D07">
        <w:rPr>
          <w:sz w:val="22"/>
        </w:rPr>
        <w:t xml:space="preserve">, </w:t>
      </w:r>
      <w:proofErr w:type="spellStart"/>
      <w:r w:rsidRPr="00616D07">
        <w:rPr>
          <w:sz w:val="22"/>
        </w:rPr>
        <w:t>lingkungan</w:t>
      </w:r>
      <w:proofErr w:type="spellEnd"/>
      <w:r w:rsidRPr="00616D07">
        <w:rPr>
          <w:sz w:val="22"/>
        </w:rPr>
        <w:t xml:space="preserve"> </w:t>
      </w:r>
      <w:proofErr w:type="spellStart"/>
      <w:r w:rsidRPr="00616D07">
        <w:rPr>
          <w:sz w:val="22"/>
        </w:rPr>
        <w:t>sekitarnya</w:t>
      </w:r>
      <w:proofErr w:type="spellEnd"/>
      <w:r w:rsidRPr="00616D07">
        <w:rPr>
          <w:sz w:val="22"/>
        </w:rPr>
        <w:t xml:space="preserve"> </w:t>
      </w:r>
      <w:proofErr w:type="spellStart"/>
      <w:r w:rsidRPr="00616D07">
        <w:rPr>
          <w:sz w:val="22"/>
        </w:rPr>
        <w:t>dimana</w:t>
      </w:r>
      <w:proofErr w:type="spellEnd"/>
      <w:r w:rsidRPr="00616D07">
        <w:rPr>
          <w:sz w:val="22"/>
        </w:rPr>
        <w:t xml:space="preserve"> </w:t>
      </w:r>
      <w:proofErr w:type="spellStart"/>
      <w:r w:rsidRPr="00616D07">
        <w:rPr>
          <w:sz w:val="22"/>
        </w:rPr>
        <w:t>seseorang</w:t>
      </w:r>
      <w:proofErr w:type="spellEnd"/>
      <w:r w:rsidRPr="00616D07">
        <w:rPr>
          <w:sz w:val="22"/>
        </w:rPr>
        <w:t xml:space="preserve"> </w:t>
      </w:r>
      <w:proofErr w:type="spellStart"/>
      <w:r w:rsidRPr="00616D07">
        <w:rPr>
          <w:sz w:val="22"/>
        </w:rPr>
        <w:t>bekerja</w:t>
      </w:r>
      <w:proofErr w:type="spellEnd"/>
      <w:r w:rsidRPr="00616D07">
        <w:rPr>
          <w:sz w:val="22"/>
        </w:rPr>
        <w:t xml:space="preserve">, </w:t>
      </w:r>
      <w:proofErr w:type="spellStart"/>
      <w:r w:rsidRPr="00616D07">
        <w:rPr>
          <w:sz w:val="22"/>
        </w:rPr>
        <w:t>metode</w:t>
      </w:r>
      <w:proofErr w:type="spellEnd"/>
      <w:r w:rsidRPr="00616D07">
        <w:rPr>
          <w:sz w:val="22"/>
        </w:rPr>
        <w:t xml:space="preserve"> </w:t>
      </w:r>
      <w:proofErr w:type="spellStart"/>
      <w:r w:rsidRPr="00616D07">
        <w:rPr>
          <w:sz w:val="22"/>
        </w:rPr>
        <w:t>kerjanya</w:t>
      </w:r>
      <w:proofErr w:type="spellEnd"/>
      <w:r w:rsidRPr="00616D07">
        <w:rPr>
          <w:sz w:val="22"/>
        </w:rPr>
        <w:t xml:space="preserve"> </w:t>
      </w:r>
      <w:proofErr w:type="spellStart"/>
      <w:r w:rsidRPr="00616D07">
        <w:rPr>
          <w:sz w:val="22"/>
        </w:rPr>
        <w:t>serta</w:t>
      </w:r>
      <w:proofErr w:type="spellEnd"/>
      <w:r w:rsidRPr="00616D07">
        <w:rPr>
          <w:sz w:val="22"/>
        </w:rPr>
        <w:t xml:space="preserve"> </w:t>
      </w:r>
      <w:proofErr w:type="spellStart"/>
      <w:r w:rsidRPr="00616D07">
        <w:rPr>
          <w:sz w:val="22"/>
        </w:rPr>
        <w:t>pengaturan</w:t>
      </w:r>
      <w:proofErr w:type="spellEnd"/>
      <w:r w:rsidRPr="00616D07">
        <w:rPr>
          <w:sz w:val="22"/>
        </w:rPr>
        <w:t xml:space="preserve"> </w:t>
      </w:r>
      <w:proofErr w:type="spellStart"/>
      <w:r w:rsidRPr="00616D07">
        <w:rPr>
          <w:sz w:val="22"/>
        </w:rPr>
        <w:t>kerjanya</w:t>
      </w:r>
      <w:proofErr w:type="spellEnd"/>
      <w:r w:rsidRPr="00616D07">
        <w:rPr>
          <w:sz w:val="22"/>
        </w:rPr>
        <w:t xml:space="preserve"> </w:t>
      </w:r>
      <w:proofErr w:type="spellStart"/>
      <w:r w:rsidRPr="00616D07">
        <w:rPr>
          <w:sz w:val="22"/>
        </w:rPr>
        <w:t>baik</w:t>
      </w:r>
      <w:proofErr w:type="spellEnd"/>
      <w:r w:rsidRPr="00616D07">
        <w:rPr>
          <w:sz w:val="22"/>
        </w:rPr>
        <w:t xml:space="preserve"> </w:t>
      </w:r>
      <w:proofErr w:type="spellStart"/>
      <w:r w:rsidRPr="00616D07">
        <w:rPr>
          <w:sz w:val="22"/>
        </w:rPr>
        <w:t>sebagai</w:t>
      </w:r>
      <w:proofErr w:type="spellEnd"/>
      <w:r w:rsidRPr="00616D07">
        <w:rPr>
          <w:sz w:val="22"/>
        </w:rPr>
        <w:t xml:space="preserve"> </w:t>
      </w:r>
      <w:proofErr w:type="spellStart"/>
      <w:r w:rsidRPr="00616D07">
        <w:rPr>
          <w:sz w:val="22"/>
        </w:rPr>
        <w:t>perseorangan</w:t>
      </w:r>
      <w:proofErr w:type="spellEnd"/>
      <w:r w:rsidRPr="00616D07">
        <w:rPr>
          <w:sz w:val="22"/>
        </w:rPr>
        <w:t xml:space="preserve"> </w:t>
      </w:r>
      <w:proofErr w:type="spellStart"/>
      <w:r w:rsidRPr="00616D07">
        <w:rPr>
          <w:sz w:val="22"/>
        </w:rPr>
        <w:t>maupun</w:t>
      </w:r>
      <w:proofErr w:type="spellEnd"/>
      <w:r w:rsidRPr="00616D07">
        <w:rPr>
          <w:sz w:val="22"/>
        </w:rPr>
        <w:t xml:space="preserve"> </w:t>
      </w:r>
      <w:proofErr w:type="spellStart"/>
      <w:r w:rsidRPr="00616D07">
        <w:rPr>
          <w:sz w:val="22"/>
        </w:rPr>
        <w:t>kelompok</w:t>
      </w:r>
      <w:proofErr w:type="spellEnd"/>
      <w:r w:rsidRPr="00616D07">
        <w:rPr>
          <w:sz w:val="22"/>
        </w:rPr>
        <w:t xml:space="preserve">. </w:t>
      </w:r>
      <w:proofErr w:type="spellStart"/>
      <w:r w:rsidRPr="00616D07">
        <w:rPr>
          <w:sz w:val="22"/>
        </w:rPr>
        <w:t>Menurut</w:t>
      </w:r>
      <w:proofErr w:type="spellEnd"/>
      <w:r w:rsidRPr="00616D07">
        <w:rPr>
          <w:sz w:val="22"/>
        </w:rPr>
        <w:t xml:space="preserve"> (</w:t>
      </w:r>
      <w:proofErr w:type="spellStart"/>
      <w:r w:rsidRPr="00616D07">
        <w:rPr>
          <w:sz w:val="22"/>
        </w:rPr>
        <w:t>Nitisemito</w:t>
      </w:r>
      <w:proofErr w:type="spellEnd"/>
      <w:r w:rsidRPr="00616D07">
        <w:rPr>
          <w:sz w:val="22"/>
        </w:rPr>
        <w:t xml:space="preserve">, 2010: 183) </w:t>
      </w:r>
      <w:proofErr w:type="spellStart"/>
      <w:r w:rsidRPr="00616D07">
        <w:rPr>
          <w:sz w:val="22"/>
        </w:rPr>
        <w:t>mendefinisikan</w:t>
      </w:r>
      <w:proofErr w:type="spellEnd"/>
      <w:r w:rsidRPr="00616D07">
        <w:rPr>
          <w:sz w:val="22"/>
        </w:rPr>
        <w:t xml:space="preserve"> </w:t>
      </w:r>
      <w:proofErr w:type="spellStart"/>
      <w:r w:rsidRPr="00616D07">
        <w:rPr>
          <w:sz w:val="22"/>
        </w:rPr>
        <w:t>lingkungan</w:t>
      </w:r>
      <w:proofErr w:type="spellEnd"/>
      <w:r w:rsidRPr="00616D07">
        <w:rPr>
          <w:sz w:val="22"/>
        </w:rPr>
        <w:t xml:space="preserve"> </w:t>
      </w:r>
      <w:proofErr w:type="spellStart"/>
      <w:r w:rsidRPr="00616D07">
        <w:rPr>
          <w:sz w:val="22"/>
        </w:rPr>
        <w:t>kerja</w:t>
      </w:r>
      <w:proofErr w:type="spellEnd"/>
      <w:r w:rsidRPr="00616D07">
        <w:rPr>
          <w:sz w:val="22"/>
        </w:rPr>
        <w:t xml:space="preserve"> </w:t>
      </w:r>
      <w:proofErr w:type="spellStart"/>
      <w:r w:rsidRPr="00616D07">
        <w:rPr>
          <w:sz w:val="22"/>
        </w:rPr>
        <w:t>adalah</w:t>
      </w:r>
      <w:proofErr w:type="spellEnd"/>
      <w:r w:rsidRPr="00616D07">
        <w:rPr>
          <w:sz w:val="22"/>
        </w:rPr>
        <w:t xml:space="preserve"> </w:t>
      </w:r>
      <w:proofErr w:type="spellStart"/>
      <w:r w:rsidRPr="00616D07">
        <w:rPr>
          <w:sz w:val="22"/>
        </w:rPr>
        <w:t>sesuatu</w:t>
      </w:r>
      <w:proofErr w:type="spellEnd"/>
      <w:r w:rsidRPr="00616D07">
        <w:rPr>
          <w:sz w:val="22"/>
        </w:rPr>
        <w:t xml:space="preserve"> yang </w:t>
      </w:r>
      <w:proofErr w:type="spellStart"/>
      <w:r w:rsidRPr="00616D07">
        <w:rPr>
          <w:sz w:val="22"/>
        </w:rPr>
        <w:t>ada</w:t>
      </w:r>
      <w:proofErr w:type="spellEnd"/>
      <w:r w:rsidRPr="00616D07">
        <w:rPr>
          <w:sz w:val="22"/>
        </w:rPr>
        <w:t xml:space="preserve"> </w:t>
      </w:r>
      <w:proofErr w:type="spellStart"/>
      <w:r w:rsidRPr="00616D07">
        <w:rPr>
          <w:sz w:val="22"/>
        </w:rPr>
        <w:t>disekitar</w:t>
      </w:r>
      <w:proofErr w:type="spellEnd"/>
      <w:r w:rsidRPr="00616D07">
        <w:rPr>
          <w:sz w:val="22"/>
        </w:rPr>
        <w:t xml:space="preserve"> para </w:t>
      </w:r>
      <w:proofErr w:type="spellStart"/>
      <w:r w:rsidRPr="00616D07">
        <w:rPr>
          <w:sz w:val="22"/>
        </w:rPr>
        <w:t>pekerja</w:t>
      </w:r>
      <w:proofErr w:type="spellEnd"/>
      <w:r w:rsidRPr="00616D07">
        <w:rPr>
          <w:sz w:val="22"/>
        </w:rPr>
        <w:t xml:space="preserve"> yang </w:t>
      </w:r>
      <w:proofErr w:type="spellStart"/>
      <w:r w:rsidRPr="00616D07">
        <w:rPr>
          <w:sz w:val="22"/>
        </w:rPr>
        <w:t>dapat</w:t>
      </w:r>
      <w:proofErr w:type="spellEnd"/>
      <w:r w:rsidRPr="00616D07">
        <w:rPr>
          <w:sz w:val="22"/>
        </w:rPr>
        <w:t xml:space="preserve"> </w:t>
      </w:r>
      <w:proofErr w:type="spellStart"/>
      <w:r w:rsidRPr="00616D07">
        <w:rPr>
          <w:sz w:val="22"/>
        </w:rPr>
        <w:t>mempengaruhi</w:t>
      </w:r>
      <w:proofErr w:type="spellEnd"/>
      <w:r w:rsidRPr="00616D07">
        <w:rPr>
          <w:sz w:val="22"/>
        </w:rPr>
        <w:t xml:space="preserve"> </w:t>
      </w:r>
      <w:proofErr w:type="spellStart"/>
      <w:r w:rsidRPr="00616D07">
        <w:rPr>
          <w:sz w:val="22"/>
        </w:rPr>
        <w:t>dirinya</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menjalankan</w:t>
      </w:r>
      <w:proofErr w:type="spellEnd"/>
      <w:r w:rsidRPr="00616D07">
        <w:rPr>
          <w:sz w:val="22"/>
        </w:rPr>
        <w:t xml:space="preserve"> </w:t>
      </w:r>
      <w:proofErr w:type="spellStart"/>
      <w:r w:rsidRPr="00616D07">
        <w:rPr>
          <w:sz w:val="22"/>
        </w:rPr>
        <w:t>tugas</w:t>
      </w:r>
      <w:proofErr w:type="spellEnd"/>
      <w:r w:rsidRPr="00616D07">
        <w:rPr>
          <w:sz w:val="22"/>
        </w:rPr>
        <w:t xml:space="preserve"> yang </w:t>
      </w:r>
      <w:proofErr w:type="spellStart"/>
      <w:r w:rsidRPr="00616D07">
        <w:rPr>
          <w:sz w:val="22"/>
        </w:rPr>
        <w:t>diembannya</w:t>
      </w:r>
      <w:proofErr w:type="spellEnd"/>
      <w:r w:rsidRPr="00616D07">
        <w:rPr>
          <w:sz w:val="22"/>
        </w:rPr>
        <w:t xml:space="preserve">. Dari </w:t>
      </w:r>
      <w:proofErr w:type="spellStart"/>
      <w:r w:rsidRPr="00616D07">
        <w:rPr>
          <w:sz w:val="22"/>
        </w:rPr>
        <w:t>beberapa</w:t>
      </w:r>
      <w:proofErr w:type="spellEnd"/>
      <w:r w:rsidRPr="00616D07">
        <w:rPr>
          <w:sz w:val="22"/>
        </w:rPr>
        <w:t xml:space="preserve"> </w:t>
      </w:r>
      <w:proofErr w:type="spellStart"/>
      <w:r w:rsidRPr="00616D07">
        <w:rPr>
          <w:sz w:val="22"/>
        </w:rPr>
        <w:t>pengertian</w:t>
      </w:r>
      <w:proofErr w:type="spellEnd"/>
      <w:r w:rsidRPr="00616D07">
        <w:rPr>
          <w:sz w:val="22"/>
        </w:rPr>
        <w:t xml:space="preserve"> di </w:t>
      </w:r>
      <w:proofErr w:type="spellStart"/>
      <w:r w:rsidRPr="00616D07">
        <w:rPr>
          <w:sz w:val="22"/>
        </w:rPr>
        <w:t>atas</w:t>
      </w:r>
      <w:proofErr w:type="spellEnd"/>
      <w:r w:rsidRPr="00616D07">
        <w:rPr>
          <w:sz w:val="22"/>
        </w:rPr>
        <w:t xml:space="preserve">, </w:t>
      </w:r>
      <w:proofErr w:type="spellStart"/>
      <w:r w:rsidRPr="00616D07">
        <w:rPr>
          <w:sz w:val="22"/>
        </w:rPr>
        <w:t>maka</w:t>
      </w:r>
      <w:proofErr w:type="spellEnd"/>
      <w:r w:rsidRPr="00616D07">
        <w:rPr>
          <w:sz w:val="22"/>
        </w:rPr>
        <w:t xml:space="preserve"> </w:t>
      </w:r>
      <w:proofErr w:type="spellStart"/>
      <w:r w:rsidRPr="00616D07">
        <w:rPr>
          <w:sz w:val="22"/>
        </w:rPr>
        <w:t>dapat</w:t>
      </w:r>
      <w:proofErr w:type="spellEnd"/>
      <w:r w:rsidRPr="00616D07">
        <w:rPr>
          <w:sz w:val="22"/>
        </w:rPr>
        <w:t xml:space="preserve"> </w:t>
      </w:r>
      <w:proofErr w:type="spellStart"/>
      <w:r w:rsidRPr="00616D07">
        <w:rPr>
          <w:sz w:val="22"/>
        </w:rPr>
        <w:t>disimpulkan</w:t>
      </w:r>
      <w:proofErr w:type="spellEnd"/>
      <w:r w:rsidRPr="00616D07">
        <w:rPr>
          <w:sz w:val="22"/>
        </w:rPr>
        <w:t xml:space="preserve"> </w:t>
      </w:r>
      <w:proofErr w:type="spellStart"/>
      <w:r w:rsidRPr="00616D07">
        <w:rPr>
          <w:sz w:val="22"/>
        </w:rPr>
        <w:t>bahwa</w:t>
      </w:r>
      <w:proofErr w:type="spellEnd"/>
      <w:r w:rsidRPr="00616D07">
        <w:rPr>
          <w:sz w:val="22"/>
        </w:rPr>
        <w:t xml:space="preserve"> </w:t>
      </w:r>
      <w:proofErr w:type="spellStart"/>
      <w:r w:rsidRPr="00616D07">
        <w:rPr>
          <w:sz w:val="22"/>
        </w:rPr>
        <w:t>lingkungan</w:t>
      </w:r>
      <w:proofErr w:type="spellEnd"/>
      <w:r w:rsidRPr="00616D07">
        <w:rPr>
          <w:sz w:val="22"/>
        </w:rPr>
        <w:t xml:space="preserve"> </w:t>
      </w:r>
      <w:proofErr w:type="spellStart"/>
      <w:r w:rsidRPr="00616D07">
        <w:rPr>
          <w:sz w:val="22"/>
        </w:rPr>
        <w:t>kerja</w:t>
      </w:r>
      <w:proofErr w:type="spellEnd"/>
      <w:r w:rsidRPr="00616D07">
        <w:rPr>
          <w:sz w:val="22"/>
        </w:rPr>
        <w:t xml:space="preserve"> </w:t>
      </w:r>
      <w:proofErr w:type="spellStart"/>
      <w:r w:rsidRPr="00616D07">
        <w:rPr>
          <w:sz w:val="22"/>
        </w:rPr>
        <w:t>adalah</w:t>
      </w:r>
      <w:proofErr w:type="spellEnd"/>
      <w:r w:rsidRPr="00616D07">
        <w:rPr>
          <w:sz w:val="22"/>
        </w:rPr>
        <w:t xml:space="preserve"> </w:t>
      </w:r>
      <w:proofErr w:type="spellStart"/>
      <w:r w:rsidRPr="00616D07">
        <w:rPr>
          <w:sz w:val="22"/>
        </w:rPr>
        <w:t>segala</w:t>
      </w:r>
      <w:proofErr w:type="spellEnd"/>
      <w:r w:rsidRPr="00616D07">
        <w:rPr>
          <w:sz w:val="22"/>
        </w:rPr>
        <w:t xml:space="preserve"> </w:t>
      </w:r>
      <w:proofErr w:type="spellStart"/>
      <w:r w:rsidRPr="00616D07">
        <w:rPr>
          <w:sz w:val="22"/>
        </w:rPr>
        <w:t>sesuatu</w:t>
      </w:r>
      <w:proofErr w:type="spellEnd"/>
      <w:r w:rsidRPr="00616D07">
        <w:rPr>
          <w:sz w:val="22"/>
        </w:rPr>
        <w:t xml:space="preserve"> yang </w:t>
      </w:r>
      <w:proofErr w:type="spellStart"/>
      <w:r w:rsidRPr="00616D07">
        <w:rPr>
          <w:sz w:val="22"/>
        </w:rPr>
        <w:t>ada</w:t>
      </w:r>
      <w:proofErr w:type="spellEnd"/>
      <w:r w:rsidRPr="00616D07">
        <w:rPr>
          <w:sz w:val="22"/>
        </w:rPr>
        <w:t xml:space="preserve"> di </w:t>
      </w:r>
      <w:proofErr w:type="spellStart"/>
      <w:r w:rsidRPr="00616D07">
        <w:rPr>
          <w:sz w:val="22"/>
        </w:rPr>
        <w:t>sekitar</w:t>
      </w:r>
      <w:proofErr w:type="spellEnd"/>
      <w:r w:rsidRPr="00616D07">
        <w:rPr>
          <w:sz w:val="22"/>
        </w:rPr>
        <w:t xml:space="preserve"> </w:t>
      </w:r>
      <w:proofErr w:type="spellStart"/>
      <w:r w:rsidRPr="00616D07">
        <w:rPr>
          <w:sz w:val="22"/>
        </w:rPr>
        <w:t>karyawan</w:t>
      </w:r>
      <w:proofErr w:type="spellEnd"/>
      <w:r w:rsidRPr="00616D07">
        <w:rPr>
          <w:sz w:val="22"/>
        </w:rPr>
        <w:t xml:space="preserve"> dan yang </w:t>
      </w:r>
      <w:proofErr w:type="spellStart"/>
      <w:r w:rsidRPr="00616D07">
        <w:rPr>
          <w:sz w:val="22"/>
        </w:rPr>
        <w:t>dapat</w:t>
      </w:r>
      <w:proofErr w:type="spellEnd"/>
      <w:r w:rsidRPr="00616D07">
        <w:rPr>
          <w:sz w:val="22"/>
        </w:rPr>
        <w:t xml:space="preserve"> </w:t>
      </w:r>
      <w:proofErr w:type="spellStart"/>
      <w:r w:rsidRPr="00616D07">
        <w:rPr>
          <w:sz w:val="22"/>
        </w:rPr>
        <w:t>mempngaruhi</w:t>
      </w:r>
      <w:proofErr w:type="spellEnd"/>
      <w:r w:rsidRPr="00616D07">
        <w:rPr>
          <w:sz w:val="22"/>
        </w:rPr>
        <w:t xml:space="preserve"> </w:t>
      </w:r>
      <w:proofErr w:type="spellStart"/>
      <w:r w:rsidRPr="00616D07">
        <w:rPr>
          <w:sz w:val="22"/>
        </w:rPr>
        <w:t>dirinya</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menjalankan</w:t>
      </w:r>
      <w:proofErr w:type="spellEnd"/>
      <w:r w:rsidRPr="00616D07">
        <w:rPr>
          <w:sz w:val="22"/>
        </w:rPr>
        <w:t xml:space="preserve"> </w:t>
      </w:r>
      <w:proofErr w:type="spellStart"/>
      <w:r w:rsidRPr="00616D07">
        <w:rPr>
          <w:sz w:val="22"/>
        </w:rPr>
        <w:t>tugas-tugas</w:t>
      </w:r>
      <w:proofErr w:type="spellEnd"/>
      <w:r w:rsidRPr="00616D07">
        <w:rPr>
          <w:sz w:val="22"/>
        </w:rPr>
        <w:t xml:space="preserve"> yang di </w:t>
      </w:r>
      <w:proofErr w:type="spellStart"/>
      <w:r w:rsidRPr="00616D07">
        <w:rPr>
          <w:sz w:val="22"/>
        </w:rPr>
        <w:t>berikan</w:t>
      </w:r>
      <w:proofErr w:type="spellEnd"/>
      <w:r w:rsidRPr="00616D07">
        <w:rPr>
          <w:sz w:val="22"/>
        </w:rPr>
        <w:t xml:space="preserve"> </w:t>
      </w:r>
      <w:proofErr w:type="spellStart"/>
      <w:r w:rsidRPr="00616D07">
        <w:rPr>
          <w:sz w:val="22"/>
        </w:rPr>
        <w:t>kepadanya</w:t>
      </w:r>
      <w:proofErr w:type="spellEnd"/>
      <w:r w:rsidRPr="00616D07">
        <w:rPr>
          <w:sz w:val="22"/>
        </w:rPr>
        <w:t xml:space="preserve">, </w:t>
      </w:r>
      <w:proofErr w:type="spellStart"/>
      <w:r w:rsidRPr="00616D07">
        <w:rPr>
          <w:sz w:val="22"/>
        </w:rPr>
        <w:t>lingkungan</w:t>
      </w:r>
      <w:proofErr w:type="spellEnd"/>
      <w:r w:rsidRPr="00616D07">
        <w:rPr>
          <w:sz w:val="22"/>
        </w:rPr>
        <w:t xml:space="preserve"> </w:t>
      </w:r>
      <w:proofErr w:type="spellStart"/>
      <w:r w:rsidRPr="00616D07">
        <w:rPr>
          <w:sz w:val="22"/>
        </w:rPr>
        <w:t>kerja</w:t>
      </w:r>
      <w:proofErr w:type="spellEnd"/>
      <w:r w:rsidRPr="00616D07">
        <w:rPr>
          <w:sz w:val="22"/>
        </w:rPr>
        <w:t xml:space="preserve"> </w:t>
      </w:r>
      <w:proofErr w:type="spellStart"/>
      <w:r w:rsidRPr="00616D07">
        <w:rPr>
          <w:sz w:val="22"/>
        </w:rPr>
        <w:t>baik</w:t>
      </w:r>
      <w:proofErr w:type="spellEnd"/>
      <w:r w:rsidRPr="00616D07">
        <w:rPr>
          <w:sz w:val="22"/>
        </w:rPr>
        <w:t xml:space="preserve"> yang </w:t>
      </w:r>
      <w:proofErr w:type="spellStart"/>
      <w:r w:rsidRPr="00616D07">
        <w:rPr>
          <w:sz w:val="22"/>
        </w:rPr>
        <w:t>berbentuk</w:t>
      </w:r>
      <w:proofErr w:type="spellEnd"/>
      <w:r w:rsidRPr="00616D07">
        <w:rPr>
          <w:sz w:val="22"/>
        </w:rPr>
        <w:t xml:space="preserve"> </w:t>
      </w:r>
      <w:proofErr w:type="spellStart"/>
      <w:r w:rsidRPr="00616D07">
        <w:rPr>
          <w:sz w:val="22"/>
        </w:rPr>
        <w:t>fisik</w:t>
      </w:r>
      <w:proofErr w:type="spellEnd"/>
      <w:r w:rsidRPr="00616D07">
        <w:rPr>
          <w:sz w:val="22"/>
        </w:rPr>
        <w:t xml:space="preserve"> </w:t>
      </w:r>
      <w:proofErr w:type="spellStart"/>
      <w:r w:rsidRPr="00616D07">
        <w:rPr>
          <w:sz w:val="22"/>
        </w:rPr>
        <w:t>maupun</w:t>
      </w:r>
      <w:proofErr w:type="spellEnd"/>
      <w:r w:rsidRPr="00616D07">
        <w:rPr>
          <w:sz w:val="22"/>
        </w:rPr>
        <w:t xml:space="preserve"> non </w:t>
      </w:r>
      <w:proofErr w:type="spellStart"/>
      <w:r w:rsidRPr="00616D07">
        <w:rPr>
          <w:sz w:val="22"/>
        </w:rPr>
        <w:t>fisik</w:t>
      </w:r>
      <w:proofErr w:type="spellEnd"/>
      <w:r w:rsidRPr="00616D07">
        <w:rPr>
          <w:sz w:val="22"/>
        </w:rPr>
        <w:t xml:space="preserve"> yang </w:t>
      </w:r>
      <w:proofErr w:type="spellStart"/>
      <w:r w:rsidRPr="00616D07">
        <w:rPr>
          <w:sz w:val="22"/>
        </w:rPr>
        <w:t>mempengaruhi</w:t>
      </w:r>
      <w:proofErr w:type="spellEnd"/>
      <w:r w:rsidRPr="00616D07">
        <w:rPr>
          <w:sz w:val="22"/>
        </w:rPr>
        <w:t xml:space="preserve"> </w:t>
      </w:r>
      <w:proofErr w:type="spellStart"/>
      <w:r w:rsidRPr="00616D07">
        <w:rPr>
          <w:sz w:val="22"/>
        </w:rPr>
        <w:t>dirinya</w:t>
      </w:r>
      <w:proofErr w:type="spellEnd"/>
      <w:r w:rsidRPr="00616D07">
        <w:rPr>
          <w:sz w:val="22"/>
        </w:rPr>
        <w:t xml:space="preserve"> dan </w:t>
      </w:r>
      <w:proofErr w:type="spellStart"/>
      <w:r w:rsidRPr="00616D07">
        <w:rPr>
          <w:sz w:val="22"/>
        </w:rPr>
        <w:t>pekerjaannya</w:t>
      </w:r>
      <w:proofErr w:type="spellEnd"/>
      <w:r w:rsidRPr="00616D07">
        <w:rPr>
          <w:sz w:val="22"/>
        </w:rPr>
        <w:t xml:space="preserve">. Oleh </w:t>
      </w:r>
      <w:proofErr w:type="spellStart"/>
      <w:r w:rsidRPr="00616D07">
        <w:rPr>
          <w:sz w:val="22"/>
        </w:rPr>
        <w:t>karena</w:t>
      </w:r>
      <w:proofErr w:type="spellEnd"/>
      <w:r w:rsidRPr="00616D07">
        <w:rPr>
          <w:sz w:val="22"/>
        </w:rPr>
        <w:t xml:space="preserve"> </w:t>
      </w:r>
      <w:proofErr w:type="spellStart"/>
      <w:r w:rsidRPr="00616D07">
        <w:rPr>
          <w:sz w:val="22"/>
        </w:rPr>
        <w:t>itu</w:t>
      </w:r>
      <w:proofErr w:type="spellEnd"/>
      <w:r w:rsidRPr="00616D07">
        <w:rPr>
          <w:sz w:val="22"/>
        </w:rPr>
        <w:t xml:space="preserve"> </w:t>
      </w:r>
      <w:proofErr w:type="spellStart"/>
      <w:r w:rsidRPr="00616D07">
        <w:rPr>
          <w:sz w:val="22"/>
        </w:rPr>
        <w:t>betapa</w:t>
      </w:r>
      <w:proofErr w:type="spellEnd"/>
      <w:r w:rsidRPr="00616D07">
        <w:rPr>
          <w:sz w:val="22"/>
        </w:rPr>
        <w:t xml:space="preserve"> </w:t>
      </w:r>
      <w:proofErr w:type="spellStart"/>
      <w:r w:rsidRPr="00616D07">
        <w:rPr>
          <w:sz w:val="22"/>
        </w:rPr>
        <w:t>sangat</w:t>
      </w:r>
      <w:proofErr w:type="spellEnd"/>
      <w:r w:rsidRPr="00616D07">
        <w:rPr>
          <w:sz w:val="22"/>
        </w:rPr>
        <w:t xml:space="preserve"> </w:t>
      </w:r>
      <w:proofErr w:type="spellStart"/>
      <w:r w:rsidRPr="00616D07">
        <w:rPr>
          <w:sz w:val="22"/>
        </w:rPr>
        <w:t>pentingnya</w:t>
      </w:r>
      <w:proofErr w:type="spellEnd"/>
      <w:r w:rsidRPr="00616D07">
        <w:rPr>
          <w:sz w:val="22"/>
        </w:rPr>
        <w:t xml:space="preserve"> </w:t>
      </w:r>
      <w:proofErr w:type="spellStart"/>
      <w:r w:rsidRPr="00616D07">
        <w:rPr>
          <w:sz w:val="22"/>
        </w:rPr>
        <w:t>lingkungan</w:t>
      </w:r>
      <w:proofErr w:type="spellEnd"/>
      <w:r w:rsidRPr="00616D07">
        <w:rPr>
          <w:sz w:val="22"/>
        </w:rPr>
        <w:t xml:space="preserve"> </w:t>
      </w:r>
      <w:proofErr w:type="spellStart"/>
      <w:r w:rsidRPr="00616D07">
        <w:rPr>
          <w:sz w:val="22"/>
        </w:rPr>
        <w:t>kerja</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mennunjang</w:t>
      </w:r>
      <w:proofErr w:type="spellEnd"/>
      <w:r w:rsidRPr="00616D07">
        <w:rPr>
          <w:sz w:val="22"/>
        </w:rPr>
        <w:t xml:space="preserve"> </w:t>
      </w:r>
      <w:proofErr w:type="spellStart"/>
      <w:r w:rsidRPr="00616D07">
        <w:rPr>
          <w:sz w:val="22"/>
        </w:rPr>
        <w:t>aktivitas</w:t>
      </w:r>
      <w:proofErr w:type="spellEnd"/>
      <w:r w:rsidRPr="00616D07">
        <w:rPr>
          <w:sz w:val="22"/>
        </w:rPr>
        <w:t xml:space="preserve"> </w:t>
      </w:r>
      <w:proofErr w:type="spellStart"/>
      <w:r w:rsidRPr="00616D07">
        <w:rPr>
          <w:sz w:val="22"/>
        </w:rPr>
        <w:t>karyawan</w:t>
      </w:r>
      <w:proofErr w:type="spellEnd"/>
      <w:r w:rsidRPr="00616D07">
        <w:rPr>
          <w:sz w:val="22"/>
        </w:rPr>
        <w:t xml:space="preserve">. </w:t>
      </w:r>
    </w:p>
    <w:p w14:paraId="47A79449" w14:textId="77777777" w:rsidR="00616D07" w:rsidRDefault="00616D07" w:rsidP="00616D07">
      <w:pPr>
        <w:spacing w:line="240" w:lineRule="auto"/>
        <w:contextualSpacing/>
        <w:rPr>
          <w:b/>
        </w:rPr>
      </w:pPr>
    </w:p>
    <w:p w14:paraId="2AF0C18D" w14:textId="649BCA2A" w:rsidR="00616D07" w:rsidRPr="00616D07" w:rsidRDefault="00616D07" w:rsidP="00616D07">
      <w:pPr>
        <w:spacing w:line="240" w:lineRule="auto"/>
        <w:contextualSpacing/>
        <w:rPr>
          <w:bCs/>
          <w:sz w:val="22"/>
        </w:rPr>
      </w:pPr>
      <w:proofErr w:type="spellStart"/>
      <w:r w:rsidRPr="00616D07">
        <w:rPr>
          <w:bCs/>
          <w:sz w:val="22"/>
        </w:rPr>
        <w:t>Indikator</w:t>
      </w:r>
      <w:proofErr w:type="spellEnd"/>
      <w:r w:rsidRPr="00616D07">
        <w:rPr>
          <w:bCs/>
          <w:sz w:val="22"/>
        </w:rPr>
        <w:t xml:space="preserve"> </w:t>
      </w:r>
      <w:proofErr w:type="spellStart"/>
      <w:r w:rsidRPr="00616D07">
        <w:rPr>
          <w:bCs/>
          <w:sz w:val="22"/>
        </w:rPr>
        <w:t>Lingkungan</w:t>
      </w:r>
      <w:proofErr w:type="spellEnd"/>
      <w:r w:rsidRPr="00616D07">
        <w:rPr>
          <w:bCs/>
          <w:sz w:val="22"/>
        </w:rPr>
        <w:t xml:space="preserve"> </w:t>
      </w:r>
      <w:proofErr w:type="spellStart"/>
      <w:r w:rsidRPr="00616D07">
        <w:rPr>
          <w:bCs/>
          <w:sz w:val="22"/>
        </w:rPr>
        <w:t>Kerja</w:t>
      </w:r>
      <w:proofErr w:type="spellEnd"/>
      <w:r w:rsidRPr="00616D07">
        <w:rPr>
          <w:bCs/>
          <w:sz w:val="22"/>
        </w:rPr>
        <w:t xml:space="preserve"> </w:t>
      </w:r>
    </w:p>
    <w:p w14:paraId="59BFB4C4" w14:textId="2E2DCB0C" w:rsidR="00616D07" w:rsidRPr="00616D07" w:rsidRDefault="00616D07" w:rsidP="00616D07">
      <w:pPr>
        <w:spacing w:after="0" w:line="240" w:lineRule="auto"/>
        <w:ind w:left="284" w:hanging="284"/>
        <w:jc w:val="both"/>
        <w:rPr>
          <w:sz w:val="22"/>
        </w:rPr>
      </w:pPr>
      <w:r w:rsidRPr="00616D07">
        <w:rPr>
          <w:sz w:val="22"/>
        </w:rPr>
        <w:t xml:space="preserve">a. </w:t>
      </w:r>
      <w:r>
        <w:rPr>
          <w:sz w:val="22"/>
        </w:rPr>
        <w:tab/>
      </w:r>
      <w:proofErr w:type="spellStart"/>
      <w:r w:rsidRPr="00616D07">
        <w:rPr>
          <w:sz w:val="22"/>
        </w:rPr>
        <w:t>Suasana</w:t>
      </w:r>
      <w:proofErr w:type="spellEnd"/>
      <w:r w:rsidRPr="00616D07">
        <w:rPr>
          <w:sz w:val="22"/>
        </w:rPr>
        <w:t xml:space="preserve"> </w:t>
      </w:r>
      <w:proofErr w:type="spellStart"/>
      <w:r w:rsidRPr="00616D07">
        <w:rPr>
          <w:sz w:val="22"/>
        </w:rPr>
        <w:t>kerja</w:t>
      </w:r>
      <w:proofErr w:type="spellEnd"/>
      <w:r>
        <w:rPr>
          <w:sz w:val="22"/>
        </w:rPr>
        <w:t xml:space="preserve">, </w:t>
      </w:r>
      <w:proofErr w:type="spellStart"/>
      <w:r w:rsidRPr="00616D07">
        <w:rPr>
          <w:sz w:val="22"/>
        </w:rPr>
        <w:t>kondisi</w:t>
      </w:r>
      <w:proofErr w:type="spellEnd"/>
      <w:r w:rsidRPr="00616D07">
        <w:rPr>
          <w:sz w:val="22"/>
        </w:rPr>
        <w:t xml:space="preserve"> </w:t>
      </w:r>
      <w:proofErr w:type="spellStart"/>
      <w:r w:rsidRPr="00616D07">
        <w:rPr>
          <w:sz w:val="22"/>
        </w:rPr>
        <w:t>kerja</w:t>
      </w:r>
      <w:proofErr w:type="spellEnd"/>
      <w:r w:rsidRPr="00616D07">
        <w:rPr>
          <w:sz w:val="22"/>
        </w:rPr>
        <w:t xml:space="preserve"> yang </w:t>
      </w:r>
      <w:proofErr w:type="spellStart"/>
      <w:r w:rsidRPr="00616D07">
        <w:rPr>
          <w:sz w:val="22"/>
        </w:rPr>
        <w:t>dimaksud</w:t>
      </w:r>
      <w:proofErr w:type="spellEnd"/>
      <w:r w:rsidRPr="00616D07">
        <w:rPr>
          <w:sz w:val="22"/>
        </w:rPr>
        <w:t xml:space="preserve"> </w:t>
      </w:r>
      <w:proofErr w:type="spellStart"/>
      <w:r w:rsidRPr="00616D07">
        <w:rPr>
          <w:sz w:val="22"/>
        </w:rPr>
        <w:t>adalah</w:t>
      </w:r>
      <w:proofErr w:type="spellEnd"/>
      <w:r w:rsidRPr="00616D07">
        <w:rPr>
          <w:sz w:val="22"/>
        </w:rPr>
        <w:t xml:space="preserve"> </w:t>
      </w:r>
      <w:proofErr w:type="spellStart"/>
      <w:r w:rsidRPr="00616D07">
        <w:rPr>
          <w:sz w:val="22"/>
        </w:rPr>
        <w:t>menyenangkan</w:t>
      </w:r>
      <w:proofErr w:type="spellEnd"/>
      <w:r w:rsidRPr="00616D07">
        <w:rPr>
          <w:sz w:val="22"/>
        </w:rPr>
        <w:t xml:space="preserve">, </w:t>
      </w:r>
      <w:proofErr w:type="spellStart"/>
      <w:r w:rsidRPr="00616D07">
        <w:rPr>
          <w:sz w:val="22"/>
        </w:rPr>
        <w:t>nyaman</w:t>
      </w:r>
      <w:proofErr w:type="spellEnd"/>
      <w:r w:rsidRPr="00616D07">
        <w:rPr>
          <w:sz w:val="22"/>
        </w:rPr>
        <w:t xml:space="preserve"> dan </w:t>
      </w:r>
      <w:proofErr w:type="spellStart"/>
      <w:r w:rsidRPr="00616D07">
        <w:rPr>
          <w:sz w:val="22"/>
        </w:rPr>
        <w:t>aman</w:t>
      </w:r>
      <w:proofErr w:type="spellEnd"/>
      <w:r w:rsidRPr="00616D07">
        <w:rPr>
          <w:sz w:val="22"/>
        </w:rPr>
        <w:t xml:space="preserve"> </w:t>
      </w:r>
      <w:proofErr w:type="spellStart"/>
      <w:r w:rsidRPr="00616D07">
        <w:rPr>
          <w:sz w:val="22"/>
        </w:rPr>
        <w:t>bagi</w:t>
      </w:r>
      <w:proofErr w:type="spellEnd"/>
      <w:r w:rsidRPr="00616D07">
        <w:rPr>
          <w:sz w:val="22"/>
        </w:rPr>
        <w:t xml:space="preserve"> </w:t>
      </w:r>
      <w:proofErr w:type="spellStart"/>
      <w:r w:rsidRPr="00616D07">
        <w:rPr>
          <w:sz w:val="22"/>
        </w:rPr>
        <w:t>setiap</w:t>
      </w:r>
      <w:proofErr w:type="spellEnd"/>
      <w:r w:rsidRPr="00616D07">
        <w:rPr>
          <w:sz w:val="22"/>
        </w:rPr>
        <w:t xml:space="preserve"> </w:t>
      </w:r>
      <w:proofErr w:type="spellStart"/>
      <w:r w:rsidRPr="00616D07">
        <w:rPr>
          <w:sz w:val="22"/>
        </w:rPr>
        <w:t>karyawan</w:t>
      </w:r>
      <w:proofErr w:type="spellEnd"/>
      <w:r w:rsidRPr="00616D07">
        <w:rPr>
          <w:sz w:val="22"/>
        </w:rPr>
        <w:t xml:space="preserve"> yang </w:t>
      </w:r>
      <w:proofErr w:type="spellStart"/>
      <w:r w:rsidRPr="00616D07">
        <w:rPr>
          <w:sz w:val="22"/>
        </w:rPr>
        <w:t>berada</w:t>
      </w:r>
      <w:proofErr w:type="spellEnd"/>
      <w:r w:rsidRPr="00616D07">
        <w:rPr>
          <w:sz w:val="22"/>
        </w:rPr>
        <w:t xml:space="preserve"> di </w:t>
      </w:r>
      <w:proofErr w:type="spellStart"/>
      <w:r w:rsidRPr="00616D07">
        <w:rPr>
          <w:sz w:val="22"/>
        </w:rPr>
        <w:t>dalamnya</w:t>
      </w:r>
      <w:proofErr w:type="spellEnd"/>
      <w:r w:rsidRPr="00616D07">
        <w:rPr>
          <w:sz w:val="22"/>
        </w:rPr>
        <w:t xml:space="preserve">. </w:t>
      </w:r>
      <w:proofErr w:type="spellStart"/>
      <w:r w:rsidRPr="00616D07">
        <w:rPr>
          <w:sz w:val="22"/>
        </w:rPr>
        <w:t>Setiap</w:t>
      </w:r>
      <w:proofErr w:type="spellEnd"/>
      <w:r w:rsidRPr="00616D07">
        <w:rPr>
          <w:sz w:val="22"/>
        </w:rPr>
        <w:t xml:space="preserve"> </w:t>
      </w:r>
      <w:proofErr w:type="spellStart"/>
      <w:r w:rsidRPr="00616D07">
        <w:rPr>
          <w:sz w:val="22"/>
        </w:rPr>
        <w:t>karyawan</w:t>
      </w:r>
      <w:proofErr w:type="spellEnd"/>
      <w:r w:rsidRPr="00616D07">
        <w:rPr>
          <w:sz w:val="22"/>
        </w:rPr>
        <w:t xml:space="preserve"> </w:t>
      </w:r>
      <w:proofErr w:type="spellStart"/>
      <w:r w:rsidRPr="00616D07">
        <w:rPr>
          <w:sz w:val="22"/>
        </w:rPr>
        <w:t>selalu</w:t>
      </w:r>
      <w:proofErr w:type="spellEnd"/>
      <w:r w:rsidRPr="00616D07">
        <w:rPr>
          <w:sz w:val="22"/>
        </w:rPr>
        <w:t xml:space="preserve"> </w:t>
      </w:r>
      <w:proofErr w:type="spellStart"/>
      <w:r w:rsidRPr="00616D07">
        <w:rPr>
          <w:sz w:val="22"/>
        </w:rPr>
        <w:t>menginginkan</w:t>
      </w:r>
      <w:proofErr w:type="spellEnd"/>
      <w:r w:rsidRPr="00616D07">
        <w:rPr>
          <w:sz w:val="22"/>
        </w:rPr>
        <w:t xml:space="preserve"> </w:t>
      </w:r>
      <w:proofErr w:type="spellStart"/>
      <w:r w:rsidRPr="00616D07">
        <w:rPr>
          <w:sz w:val="22"/>
        </w:rPr>
        <w:t>suasana</w:t>
      </w:r>
      <w:proofErr w:type="spellEnd"/>
      <w:r w:rsidRPr="00616D07">
        <w:rPr>
          <w:sz w:val="22"/>
        </w:rPr>
        <w:t xml:space="preserve"> </w:t>
      </w:r>
      <w:proofErr w:type="spellStart"/>
      <w:r w:rsidRPr="00616D07">
        <w:rPr>
          <w:sz w:val="22"/>
        </w:rPr>
        <w:t>kerja</w:t>
      </w:r>
      <w:proofErr w:type="spellEnd"/>
      <w:r w:rsidRPr="00616D07">
        <w:rPr>
          <w:sz w:val="22"/>
        </w:rPr>
        <w:t xml:space="preserve"> yang </w:t>
      </w:r>
      <w:proofErr w:type="spellStart"/>
      <w:r w:rsidRPr="00616D07">
        <w:rPr>
          <w:sz w:val="22"/>
        </w:rPr>
        <w:t>menyenangkan</w:t>
      </w:r>
      <w:proofErr w:type="spellEnd"/>
      <w:r w:rsidRPr="00616D07">
        <w:rPr>
          <w:sz w:val="22"/>
        </w:rPr>
        <w:t xml:space="preserve">, </w:t>
      </w:r>
      <w:proofErr w:type="spellStart"/>
      <w:r w:rsidRPr="00616D07">
        <w:rPr>
          <w:sz w:val="22"/>
        </w:rPr>
        <w:t>nyaman</w:t>
      </w:r>
      <w:proofErr w:type="spellEnd"/>
      <w:r w:rsidRPr="00616D07">
        <w:rPr>
          <w:sz w:val="22"/>
        </w:rPr>
        <w:t xml:space="preserve"> dan </w:t>
      </w:r>
      <w:proofErr w:type="spellStart"/>
      <w:r w:rsidRPr="00616D07">
        <w:rPr>
          <w:sz w:val="22"/>
        </w:rPr>
        <w:t>aman</w:t>
      </w:r>
      <w:proofErr w:type="spellEnd"/>
      <w:r w:rsidRPr="00616D07">
        <w:rPr>
          <w:sz w:val="22"/>
        </w:rPr>
        <w:t xml:space="preserve">, </w:t>
      </w:r>
      <w:proofErr w:type="spellStart"/>
      <w:r w:rsidRPr="00616D07">
        <w:rPr>
          <w:sz w:val="22"/>
        </w:rPr>
        <w:t>karena</w:t>
      </w:r>
      <w:proofErr w:type="spellEnd"/>
      <w:r w:rsidRPr="00616D07">
        <w:rPr>
          <w:sz w:val="22"/>
        </w:rPr>
        <w:t xml:space="preserve"> </w:t>
      </w:r>
      <w:proofErr w:type="spellStart"/>
      <w:r w:rsidRPr="00616D07">
        <w:rPr>
          <w:sz w:val="22"/>
        </w:rPr>
        <w:t>dengan</w:t>
      </w:r>
      <w:proofErr w:type="spellEnd"/>
      <w:r w:rsidRPr="00616D07">
        <w:rPr>
          <w:sz w:val="22"/>
        </w:rPr>
        <w:t xml:space="preserve"> </w:t>
      </w:r>
      <w:proofErr w:type="spellStart"/>
      <w:r w:rsidRPr="00616D07">
        <w:rPr>
          <w:sz w:val="22"/>
        </w:rPr>
        <w:t>suasana</w:t>
      </w:r>
      <w:proofErr w:type="spellEnd"/>
      <w:r w:rsidRPr="00616D07">
        <w:rPr>
          <w:sz w:val="22"/>
        </w:rPr>
        <w:t xml:space="preserve"> </w:t>
      </w:r>
      <w:proofErr w:type="spellStart"/>
      <w:r w:rsidRPr="00616D07">
        <w:rPr>
          <w:sz w:val="22"/>
        </w:rPr>
        <w:t>kerja</w:t>
      </w:r>
      <w:proofErr w:type="spellEnd"/>
      <w:r w:rsidRPr="00616D07">
        <w:rPr>
          <w:sz w:val="22"/>
        </w:rPr>
        <w:t xml:space="preserve"> yang </w:t>
      </w:r>
      <w:proofErr w:type="spellStart"/>
      <w:r w:rsidRPr="00616D07">
        <w:rPr>
          <w:sz w:val="22"/>
        </w:rPr>
        <w:t>seperti</w:t>
      </w:r>
      <w:proofErr w:type="spellEnd"/>
      <w:r w:rsidRPr="00616D07">
        <w:rPr>
          <w:sz w:val="22"/>
        </w:rPr>
        <w:t xml:space="preserve"> </w:t>
      </w:r>
      <w:proofErr w:type="spellStart"/>
      <w:r w:rsidRPr="00616D07">
        <w:rPr>
          <w:sz w:val="22"/>
        </w:rPr>
        <w:t>itu</w:t>
      </w:r>
      <w:proofErr w:type="spellEnd"/>
      <w:r w:rsidRPr="00616D07">
        <w:rPr>
          <w:sz w:val="22"/>
        </w:rPr>
        <w:t xml:space="preserve"> </w:t>
      </w:r>
      <w:proofErr w:type="spellStart"/>
      <w:r w:rsidRPr="00616D07">
        <w:rPr>
          <w:sz w:val="22"/>
        </w:rPr>
        <w:t>membuat</w:t>
      </w:r>
      <w:proofErr w:type="spellEnd"/>
      <w:r w:rsidRPr="00616D07">
        <w:rPr>
          <w:sz w:val="22"/>
        </w:rPr>
        <w:t xml:space="preserve"> </w:t>
      </w:r>
      <w:proofErr w:type="spellStart"/>
      <w:r w:rsidRPr="00616D07">
        <w:rPr>
          <w:sz w:val="22"/>
        </w:rPr>
        <w:t>karyawan</w:t>
      </w:r>
      <w:proofErr w:type="spellEnd"/>
      <w:r w:rsidRPr="00616D07">
        <w:rPr>
          <w:sz w:val="22"/>
        </w:rPr>
        <w:t xml:space="preserve"> </w:t>
      </w:r>
      <w:proofErr w:type="spellStart"/>
      <w:r w:rsidRPr="00616D07">
        <w:rPr>
          <w:sz w:val="22"/>
        </w:rPr>
        <w:t>lebih</w:t>
      </w:r>
      <w:proofErr w:type="spellEnd"/>
      <w:r w:rsidRPr="00616D07">
        <w:rPr>
          <w:sz w:val="22"/>
        </w:rPr>
        <w:t xml:space="preserve"> </w:t>
      </w:r>
      <w:proofErr w:type="spellStart"/>
      <w:r w:rsidRPr="00616D07">
        <w:rPr>
          <w:sz w:val="22"/>
        </w:rPr>
        <w:t>semangat</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menjalankan</w:t>
      </w:r>
      <w:proofErr w:type="spellEnd"/>
      <w:r w:rsidRPr="00616D07">
        <w:rPr>
          <w:sz w:val="22"/>
        </w:rPr>
        <w:t xml:space="preserve"> </w:t>
      </w:r>
      <w:proofErr w:type="spellStart"/>
      <w:r w:rsidRPr="00616D07">
        <w:rPr>
          <w:sz w:val="22"/>
        </w:rPr>
        <w:t>pekerjaannya</w:t>
      </w:r>
      <w:proofErr w:type="spellEnd"/>
      <w:r w:rsidRPr="00616D07">
        <w:rPr>
          <w:sz w:val="22"/>
        </w:rPr>
        <w:t xml:space="preserve">. </w:t>
      </w:r>
    </w:p>
    <w:p w14:paraId="55B05686" w14:textId="1E4370B7" w:rsidR="00616D07" w:rsidRPr="00616D07" w:rsidRDefault="00616D07" w:rsidP="00616D07">
      <w:pPr>
        <w:spacing w:after="0" w:line="240" w:lineRule="auto"/>
        <w:ind w:left="284" w:hanging="284"/>
        <w:jc w:val="both"/>
        <w:rPr>
          <w:sz w:val="22"/>
        </w:rPr>
      </w:pPr>
      <w:r w:rsidRPr="00616D07">
        <w:rPr>
          <w:sz w:val="22"/>
        </w:rPr>
        <w:t xml:space="preserve">b. </w:t>
      </w:r>
      <w:r>
        <w:rPr>
          <w:sz w:val="22"/>
        </w:rPr>
        <w:tab/>
      </w:r>
      <w:proofErr w:type="spellStart"/>
      <w:r w:rsidRPr="00616D07">
        <w:rPr>
          <w:sz w:val="22"/>
        </w:rPr>
        <w:t>Hubungan</w:t>
      </w:r>
      <w:proofErr w:type="spellEnd"/>
      <w:r w:rsidRPr="00616D07">
        <w:rPr>
          <w:sz w:val="22"/>
        </w:rPr>
        <w:t xml:space="preserve"> </w:t>
      </w:r>
      <w:proofErr w:type="spellStart"/>
      <w:r w:rsidRPr="00616D07">
        <w:rPr>
          <w:sz w:val="22"/>
        </w:rPr>
        <w:t>dengan</w:t>
      </w:r>
      <w:proofErr w:type="spellEnd"/>
      <w:r w:rsidRPr="00616D07">
        <w:rPr>
          <w:sz w:val="22"/>
        </w:rPr>
        <w:t xml:space="preserve"> </w:t>
      </w:r>
      <w:proofErr w:type="spellStart"/>
      <w:r w:rsidRPr="00616D07">
        <w:rPr>
          <w:sz w:val="22"/>
        </w:rPr>
        <w:t>rekan</w:t>
      </w:r>
      <w:proofErr w:type="spellEnd"/>
      <w:r w:rsidRPr="00616D07">
        <w:rPr>
          <w:sz w:val="22"/>
        </w:rPr>
        <w:t xml:space="preserve"> </w:t>
      </w:r>
      <w:proofErr w:type="spellStart"/>
      <w:r w:rsidRPr="00616D07">
        <w:rPr>
          <w:sz w:val="22"/>
        </w:rPr>
        <w:t>kerja</w:t>
      </w:r>
      <w:proofErr w:type="spellEnd"/>
      <w:r>
        <w:rPr>
          <w:sz w:val="22"/>
        </w:rPr>
        <w:t xml:space="preserve">, </w:t>
      </w:r>
      <w:proofErr w:type="spellStart"/>
      <w:r w:rsidRPr="00616D07">
        <w:rPr>
          <w:sz w:val="22"/>
        </w:rPr>
        <w:t>hubungan</w:t>
      </w:r>
      <w:proofErr w:type="spellEnd"/>
      <w:r w:rsidRPr="00616D07">
        <w:rPr>
          <w:sz w:val="22"/>
        </w:rPr>
        <w:t xml:space="preserve"> yang </w:t>
      </w:r>
      <w:proofErr w:type="spellStart"/>
      <w:r w:rsidRPr="00616D07">
        <w:rPr>
          <w:sz w:val="22"/>
        </w:rPr>
        <w:t>dimaksud</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hal</w:t>
      </w:r>
      <w:proofErr w:type="spellEnd"/>
      <w:r w:rsidRPr="00616D07">
        <w:rPr>
          <w:sz w:val="22"/>
        </w:rPr>
        <w:t xml:space="preserve"> </w:t>
      </w:r>
      <w:proofErr w:type="spellStart"/>
      <w:r w:rsidRPr="00616D07">
        <w:rPr>
          <w:sz w:val="22"/>
        </w:rPr>
        <w:t>ini</w:t>
      </w:r>
      <w:proofErr w:type="spellEnd"/>
      <w:r w:rsidRPr="00616D07">
        <w:rPr>
          <w:sz w:val="22"/>
        </w:rPr>
        <w:t xml:space="preserve"> </w:t>
      </w:r>
      <w:proofErr w:type="spellStart"/>
      <w:r w:rsidRPr="00616D07">
        <w:rPr>
          <w:sz w:val="22"/>
        </w:rPr>
        <w:t>adalah</w:t>
      </w:r>
      <w:proofErr w:type="spellEnd"/>
      <w:r w:rsidRPr="00616D07">
        <w:rPr>
          <w:sz w:val="22"/>
        </w:rPr>
        <w:t xml:space="preserve"> </w:t>
      </w:r>
      <w:proofErr w:type="spellStart"/>
      <w:r w:rsidRPr="00616D07">
        <w:rPr>
          <w:sz w:val="22"/>
        </w:rPr>
        <w:t>hubungan</w:t>
      </w:r>
      <w:proofErr w:type="spellEnd"/>
      <w:r w:rsidRPr="00616D07">
        <w:rPr>
          <w:sz w:val="22"/>
        </w:rPr>
        <w:t xml:space="preserve"> </w:t>
      </w:r>
      <w:proofErr w:type="spellStart"/>
      <w:r w:rsidRPr="00616D07">
        <w:rPr>
          <w:sz w:val="22"/>
        </w:rPr>
        <w:t>dengan</w:t>
      </w:r>
      <w:proofErr w:type="spellEnd"/>
      <w:r w:rsidRPr="00616D07">
        <w:rPr>
          <w:sz w:val="22"/>
        </w:rPr>
        <w:t xml:space="preserve"> </w:t>
      </w:r>
      <w:proofErr w:type="spellStart"/>
      <w:r w:rsidRPr="00616D07">
        <w:rPr>
          <w:sz w:val="22"/>
        </w:rPr>
        <w:t>rekan</w:t>
      </w:r>
      <w:proofErr w:type="spellEnd"/>
      <w:r w:rsidRPr="00616D07">
        <w:rPr>
          <w:sz w:val="22"/>
        </w:rPr>
        <w:t xml:space="preserve"> </w:t>
      </w:r>
      <w:proofErr w:type="spellStart"/>
      <w:r w:rsidRPr="00616D07">
        <w:rPr>
          <w:sz w:val="22"/>
        </w:rPr>
        <w:t>kerja</w:t>
      </w:r>
      <w:proofErr w:type="spellEnd"/>
      <w:r w:rsidRPr="00616D07">
        <w:rPr>
          <w:sz w:val="22"/>
        </w:rPr>
        <w:t xml:space="preserve"> yang </w:t>
      </w:r>
      <w:proofErr w:type="spellStart"/>
      <w:r w:rsidRPr="00616D07">
        <w:rPr>
          <w:sz w:val="22"/>
        </w:rPr>
        <w:t>harmonis</w:t>
      </w:r>
      <w:proofErr w:type="spellEnd"/>
      <w:r w:rsidRPr="00616D07">
        <w:rPr>
          <w:sz w:val="22"/>
        </w:rPr>
        <w:t xml:space="preserve"> dan </w:t>
      </w:r>
      <w:proofErr w:type="spellStart"/>
      <w:r w:rsidRPr="00616D07">
        <w:rPr>
          <w:sz w:val="22"/>
        </w:rPr>
        <w:t>tanpa</w:t>
      </w:r>
      <w:proofErr w:type="spellEnd"/>
      <w:r w:rsidRPr="00616D07">
        <w:rPr>
          <w:sz w:val="22"/>
        </w:rPr>
        <w:t xml:space="preserve"> </w:t>
      </w:r>
      <w:proofErr w:type="spellStart"/>
      <w:r w:rsidRPr="00616D07">
        <w:rPr>
          <w:sz w:val="22"/>
        </w:rPr>
        <w:t>ada</w:t>
      </w:r>
      <w:proofErr w:type="spellEnd"/>
      <w:r w:rsidRPr="00616D07">
        <w:rPr>
          <w:sz w:val="22"/>
        </w:rPr>
        <w:t xml:space="preserve"> </w:t>
      </w:r>
      <w:proofErr w:type="spellStart"/>
      <w:r w:rsidRPr="00616D07">
        <w:rPr>
          <w:sz w:val="22"/>
        </w:rPr>
        <w:t>saling</w:t>
      </w:r>
      <w:proofErr w:type="spellEnd"/>
      <w:r w:rsidRPr="00616D07">
        <w:rPr>
          <w:sz w:val="22"/>
        </w:rPr>
        <w:t xml:space="preserve"> </w:t>
      </w:r>
      <w:proofErr w:type="spellStart"/>
      <w:r w:rsidRPr="00616D07">
        <w:rPr>
          <w:sz w:val="22"/>
        </w:rPr>
        <w:t>intrik</w:t>
      </w:r>
      <w:proofErr w:type="spellEnd"/>
      <w:r w:rsidRPr="00616D07">
        <w:rPr>
          <w:sz w:val="22"/>
        </w:rPr>
        <w:t xml:space="preserve"> </w:t>
      </w:r>
      <w:proofErr w:type="spellStart"/>
      <w:r w:rsidRPr="00616D07">
        <w:rPr>
          <w:sz w:val="22"/>
        </w:rPr>
        <w:t>diantara</w:t>
      </w:r>
      <w:proofErr w:type="spellEnd"/>
      <w:r w:rsidRPr="00616D07">
        <w:rPr>
          <w:sz w:val="22"/>
        </w:rPr>
        <w:t xml:space="preserve"> </w:t>
      </w:r>
      <w:proofErr w:type="spellStart"/>
      <w:r w:rsidRPr="00616D07">
        <w:rPr>
          <w:sz w:val="22"/>
        </w:rPr>
        <w:t>sesama</w:t>
      </w:r>
      <w:proofErr w:type="spellEnd"/>
      <w:r w:rsidRPr="00616D07">
        <w:rPr>
          <w:sz w:val="22"/>
        </w:rPr>
        <w:t xml:space="preserve"> </w:t>
      </w:r>
      <w:proofErr w:type="spellStart"/>
      <w:r w:rsidRPr="00616D07">
        <w:rPr>
          <w:sz w:val="22"/>
        </w:rPr>
        <w:t>rekan</w:t>
      </w:r>
      <w:proofErr w:type="spellEnd"/>
      <w:r w:rsidRPr="00616D07">
        <w:rPr>
          <w:sz w:val="22"/>
        </w:rPr>
        <w:t xml:space="preserve"> </w:t>
      </w:r>
      <w:proofErr w:type="spellStart"/>
      <w:r w:rsidRPr="00616D07">
        <w:rPr>
          <w:sz w:val="22"/>
        </w:rPr>
        <w:t>kerja</w:t>
      </w:r>
      <w:proofErr w:type="spellEnd"/>
      <w:r w:rsidRPr="00616D07">
        <w:rPr>
          <w:sz w:val="22"/>
        </w:rPr>
        <w:t xml:space="preserve">. Salah </w:t>
      </w:r>
      <w:proofErr w:type="spellStart"/>
      <w:r w:rsidRPr="00616D07">
        <w:rPr>
          <w:sz w:val="22"/>
        </w:rPr>
        <w:t>satu</w:t>
      </w:r>
      <w:proofErr w:type="spellEnd"/>
      <w:r w:rsidRPr="00616D07">
        <w:rPr>
          <w:sz w:val="22"/>
        </w:rPr>
        <w:t xml:space="preserve"> </w:t>
      </w:r>
      <w:proofErr w:type="spellStart"/>
      <w:r w:rsidRPr="00616D07">
        <w:rPr>
          <w:sz w:val="22"/>
        </w:rPr>
        <w:t>faktor</w:t>
      </w:r>
      <w:proofErr w:type="spellEnd"/>
      <w:r w:rsidRPr="00616D07">
        <w:rPr>
          <w:sz w:val="22"/>
        </w:rPr>
        <w:t xml:space="preserve"> yang </w:t>
      </w:r>
      <w:proofErr w:type="spellStart"/>
      <w:r w:rsidRPr="00616D07">
        <w:rPr>
          <w:sz w:val="22"/>
        </w:rPr>
        <w:t>mempengaruhi</w:t>
      </w:r>
      <w:proofErr w:type="spellEnd"/>
      <w:r w:rsidRPr="00616D07">
        <w:rPr>
          <w:sz w:val="22"/>
        </w:rPr>
        <w:t xml:space="preserve"> </w:t>
      </w:r>
      <w:proofErr w:type="spellStart"/>
      <w:r w:rsidRPr="00616D07">
        <w:rPr>
          <w:sz w:val="22"/>
        </w:rPr>
        <w:t>karyawan</w:t>
      </w:r>
      <w:proofErr w:type="spellEnd"/>
      <w:r w:rsidRPr="00616D07">
        <w:rPr>
          <w:sz w:val="22"/>
        </w:rPr>
        <w:t xml:space="preserve"> </w:t>
      </w:r>
      <w:proofErr w:type="spellStart"/>
      <w:r w:rsidRPr="00616D07">
        <w:rPr>
          <w:sz w:val="22"/>
        </w:rPr>
        <w:t>tetap</w:t>
      </w:r>
      <w:proofErr w:type="spellEnd"/>
      <w:r w:rsidRPr="00616D07">
        <w:rPr>
          <w:sz w:val="22"/>
        </w:rPr>
        <w:t xml:space="preserve"> </w:t>
      </w:r>
      <w:proofErr w:type="spellStart"/>
      <w:r w:rsidRPr="00616D07">
        <w:rPr>
          <w:sz w:val="22"/>
        </w:rPr>
        <w:t>tinggal</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satu</w:t>
      </w:r>
      <w:proofErr w:type="spellEnd"/>
      <w:r w:rsidRPr="00616D07">
        <w:rPr>
          <w:sz w:val="22"/>
        </w:rPr>
        <w:t xml:space="preserve"> </w:t>
      </w:r>
      <w:proofErr w:type="spellStart"/>
      <w:r w:rsidRPr="00616D07">
        <w:rPr>
          <w:sz w:val="22"/>
        </w:rPr>
        <w:t>organisasi</w:t>
      </w:r>
      <w:proofErr w:type="spellEnd"/>
      <w:r w:rsidRPr="00616D07">
        <w:rPr>
          <w:sz w:val="22"/>
        </w:rPr>
        <w:t xml:space="preserve"> </w:t>
      </w:r>
      <w:proofErr w:type="spellStart"/>
      <w:r w:rsidRPr="00616D07">
        <w:rPr>
          <w:sz w:val="22"/>
        </w:rPr>
        <w:t>adalah</w:t>
      </w:r>
      <w:proofErr w:type="spellEnd"/>
      <w:r w:rsidRPr="00616D07">
        <w:rPr>
          <w:sz w:val="22"/>
        </w:rPr>
        <w:t xml:space="preserve"> </w:t>
      </w:r>
      <w:proofErr w:type="spellStart"/>
      <w:r w:rsidRPr="00616D07">
        <w:rPr>
          <w:sz w:val="22"/>
        </w:rPr>
        <w:t>adanya</w:t>
      </w:r>
      <w:proofErr w:type="spellEnd"/>
      <w:r w:rsidRPr="00616D07">
        <w:rPr>
          <w:sz w:val="22"/>
        </w:rPr>
        <w:t xml:space="preserve"> </w:t>
      </w:r>
      <w:proofErr w:type="spellStart"/>
      <w:r w:rsidRPr="00616D07">
        <w:rPr>
          <w:sz w:val="22"/>
        </w:rPr>
        <w:t>hubungan</w:t>
      </w:r>
      <w:proofErr w:type="spellEnd"/>
      <w:r w:rsidRPr="00616D07">
        <w:rPr>
          <w:sz w:val="22"/>
        </w:rPr>
        <w:t xml:space="preserve"> yang </w:t>
      </w:r>
      <w:proofErr w:type="spellStart"/>
      <w:r w:rsidRPr="00616D07">
        <w:rPr>
          <w:sz w:val="22"/>
        </w:rPr>
        <w:t>harmonis</w:t>
      </w:r>
      <w:proofErr w:type="spellEnd"/>
      <w:r w:rsidRPr="00616D07">
        <w:rPr>
          <w:sz w:val="22"/>
        </w:rPr>
        <w:t xml:space="preserve"> dan </w:t>
      </w:r>
      <w:proofErr w:type="spellStart"/>
      <w:r w:rsidRPr="00616D07">
        <w:rPr>
          <w:sz w:val="22"/>
        </w:rPr>
        <w:t>kekeluargaan</w:t>
      </w:r>
      <w:proofErr w:type="spellEnd"/>
      <w:r w:rsidRPr="00616D07">
        <w:rPr>
          <w:sz w:val="22"/>
        </w:rPr>
        <w:t xml:space="preserve"> </w:t>
      </w:r>
      <w:proofErr w:type="spellStart"/>
      <w:r w:rsidRPr="00616D07">
        <w:rPr>
          <w:sz w:val="22"/>
        </w:rPr>
        <w:t>merupakan</w:t>
      </w:r>
      <w:proofErr w:type="spellEnd"/>
      <w:r w:rsidRPr="00616D07">
        <w:rPr>
          <w:sz w:val="22"/>
        </w:rPr>
        <w:t xml:space="preserve"> salah </w:t>
      </w:r>
      <w:proofErr w:type="spellStart"/>
      <w:r w:rsidRPr="00616D07">
        <w:rPr>
          <w:sz w:val="22"/>
        </w:rPr>
        <w:t>satu</w:t>
      </w:r>
      <w:proofErr w:type="spellEnd"/>
      <w:r w:rsidRPr="00616D07">
        <w:rPr>
          <w:sz w:val="22"/>
        </w:rPr>
        <w:t xml:space="preserve"> </w:t>
      </w:r>
      <w:proofErr w:type="spellStart"/>
      <w:r w:rsidRPr="00616D07">
        <w:rPr>
          <w:sz w:val="22"/>
        </w:rPr>
        <w:t>faktor</w:t>
      </w:r>
      <w:proofErr w:type="spellEnd"/>
      <w:r w:rsidRPr="00616D07">
        <w:rPr>
          <w:sz w:val="22"/>
        </w:rPr>
        <w:t xml:space="preserve"> yang </w:t>
      </w:r>
      <w:proofErr w:type="spellStart"/>
      <w:r w:rsidRPr="00616D07">
        <w:rPr>
          <w:sz w:val="22"/>
        </w:rPr>
        <w:t>dapat</w:t>
      </w:r>
      <w:proofErr w:type="spellEnd"/>
      <w:r w:rsidRPr="00616D07">
        <w:rPr>
          <w:sz w:val="22"/>
        </w:rPr>
        <w:t xml:space="preserve"> </w:t>
      </w:r>
      <w:proofErr w:type="spellStart"/>
      <w:r w:rsidRPr="00616D07">
        <w:rPr>
          <w:sz w:val="22"/>
        </w:rPr>
        <w:t>mempengaruhi</w:t>
      </w:r>
      <w:proofErr w:type="spellEnd"/>
      <w:r w:rsidRPr="00616D07">
        <w:rPr>
          <w:sz w:val="22"/>
        </w:rPr>
        <w:t xml:space="preserve"> </w:t>
      </w:r>
      <w:proofErr w:type="spellStart"/>
      <w:r w:rsidRPr="00616D07">
        <w:rPr>
          <w:sz w:val="22"/>
        </w:rPr>
        <w:t>kinerja</w:t>
      </w:r>
      <w:proofErr w:type="spellEnd"/>
      <w:r w:rsidRPr="00616D07">
        <w:rPr>
          <w:sz w:val="22"/>
        </w:rPr>
        <w:t xml:space="preserve"> </w:t>
      </w:r>
      <w:proofErr w:type="spellStart"/>
      <w:r w:rsidRPr="00616D07">
        <w:rPr>
          <w:sz w:val="22"/>
        </w:rPr>
        <w:t>karyawan</w:t>
      </w:r>
      <w:proofErr w:type="spellEnd"/>
      <w:r w:rsidRPr="00616D07">
        <w:rPr>
          <w:sz w:val="22"/>
        </w:rPr>
        <w:t xml:space="preserve">. </w:t>
      </w:r>
    </w:p>
    <w:p w14:paraId="20C98D2A" w14:textId="77777777" w:rsidR="00616D07" w:rsidRDefault="00616D07" w:rsidP="00616D07">
      <w:pPr>
        <w:spacing w:after="0" w:line="240" w:lineRule="auto"/>
        <w:ind w:left="284" w:hanging="284"/>
        <w:jc w:val="both"/>
        <w:rPr>
          <w:sz w:val="22"/>
        </w:rPr>
      </w:pPr>
      <w:r w:rsidRPr="00616D07">
        <w:rPr>
          <w:sz w:val="22"/>
        </w:rPr>
        <w:t xml:space="preserve">c. </w:t>
      </w:r>
      <w:r>
        <w:rPr>
          <w:sz w:val="22"/>
        </w:rPr>
        <w:tab/>
      </w:r>
      <w:proofErr w:type="spellStart"/>
      <w:r w:rsidRPr="00616D07">
        <w:rPr>
          <w:sz w:val="22"/>
        </w:rPr>
        <w:t>Tersedianya</w:t>
      </w:r>
      <w:proofErr w:type="spellEnd"/>
      <w:r w:rsidRPr="00616D07">
        <w:rPr>
          <w:sz w:val="22"/>
        </w:rPr>
        <w:t xml:space="preserve"> </w:t>
      </w:r>
      <w:proofErr w:type="spellStart"/>
      <w:r w:rsidRPr="00616D07">
        <w:rPr>
          <w:sz w:val="22"/>
        </w:rPr>
        <w:t>fasilitas</w:t>
      </w:r>
      <w:proofErr w:type="spellEnd"/>
      <w:r w:rsidRPr="00616D07">
        <w:rPr>
          <w:sz w:val="22"/>
        </w:rPr>
        <w:t xml:space="preserve"> </w:t>
      </w:r>
      <w:proofErr w:type="spellStart"/>
      <w:r w:rsidRPr="00616D07">
        <w:rPr>
          <w:sz w:val="22"/>
        </w:rPr>
        <w:t>kerja</w:t>
      </w:r>
      <w:proofErr w:type="spellEnd"/>
      <w:r>
        <w:rPr>
          <w:sz w:val="22"/>
        </w:rPr>
        <w:t xml:space="preserve">, </w:t>
      </w:r>
      <w:proofErr w:type="spellStart"/>
      <w:r w:rsidRPr="00616D07">
        <w:rPr>
          <w:sz w:val="22"/>
        </w:rPr>
        <w:t>fasilitas</w:t>
      </w:r>
      <w:proofErr w:type="spellEnd"/>
      <w:r w:rsidRPr="00616D07">
        <w:rPr>
          <w:sz w:val="22"/>
        </w:rPr>
        <w:t xml:space="preserve"> </w:t>
      </w:r>
      <w:proofErr w:type="spellStart"/>
      <w:r w:rsidRPr="00616D07">
        <w:rPr>
          <w:sz w:val="22"/>
        </w:rPr>
        <w:t>kerja</w:t>
      </w:r>
      <w:proofErr w:type="spellEnd"/>
      <w:r w:rsidRPr="00616D07">
        <w:rPr>
          <w:sz w:val="22"/>
        </w:rPr>
        <w:t xml:space="preserve"> yang </w:t>
      </w:r>
      <w:proofErr w:type="spellStart"/>
      <w:r w:rsidRPr="00616D07">
        <w:rPr>
          <w:sz w:val="22"/>
        </w:rPr>
        <w:t>dimaksud</w:t>
      </w:r>
      <w:proofErr w:type="spellEnd"/>
      <w:r w:rsidRPr="00616D07">
        <w:rPr>
          <w:sz w:val="22"/>
        </w:rPr>
        <w:t xml:space="preserve"> </w:t>
      </w:r>
      <w:proofErr w:type="spellStart"/>
      <w:r w:rsidRPr="00616D07">
        <w:rPr>
          <w:sz w:val="22"/>
        </w:rPr>
        <w:t>disini</w:t>
      </w:r>
      <w:proofErr w:type="spellEnd"/>
      <w:r w:rsidRPr="00616D07">
        <w:rPr>
          <w:sz w:val="22"/>
        </w:rPr>
        <w:t xml:space="preserve"> </w:t>
      </w:r>
      <w:proofErr w:type="spellStart"/>
      <w:r w:rsidRPr="00616D07">
        <w:rPr>
          <w:sz w:val="22"/>
        </w:rPr>
        <w:t>adalah</w:t>
      </w:r>
      <w:proofErr w:type="spellEnd"/>
      <w:r w:rsidRPr="00616D07">
        <w:rPr>
          <w:sz w:val="22"/>
        </w:rPr>
        <w:t xml:space="preserve"> </w:t>
      </w:r>
      <w:proofErr w:type="spellStart"/>
      <w:r w:rsidRPr="00616D07">
        <w:rPr>
          <w:sz w:val="22"/>
        </w:rPr>
        <w:t>peralatan</w:t>
      </w:r>
      <w:proofErr w:type="spellEnd"/>
      <w:r w:rsidRPr="00616D07">
        <w:rPr>
          <w:sz w:val="22"/>
        </w:rPr>
        <w:t xml:space="preserve"> yang </w:t>
      </w:r>
      <w:proofErr w:type="spellStart"/>
      <w:r w:rsidRPr="00616D07">
        <w:rPr>
          <w:sz w:val="22"/>
        </w:rPr>
        <w:t>digunakan</w:t>
      </w:r>
      <w:proofErr w:type="spellEnd"/>
      <w:r w:rsidRPr="00616D07">
        <w:rPr>
          <w:sz w:val="22"/>
        </w:rPr>
        <w:t xml:space="preserve"> </w:t>
      </w:r>
      <w:proofErr w:type="spellStart"/>
      <w:r w:rsidRPr="00616D07">
        <w:rPr>
          <w:sz w:val="22"/>
        </w:rPr>
        <w:t>untuk</w:t>
      </w:r>
      <w:proofErr w:type="spellEnd"/>
      <w:r w:rsidRPr="00616D07">
        <w:rPr>
          <w:sz w:val="22"/>
        </w:rPr>
        <w:t xml:space="preserve"> </w:t>
      </w:r>
      <w:proofErr w:type="spellStart"/>
      <w:r w:rsidRPr="00616D07">
        <w:rPr>
          <w:sz w:val="22"/>
        </w:rPr>
        <w:t>mendukung</w:t>
      </w:r>
      <w:proofErr w:type="spellEnd"/>
      <w:r w:rsidRPr="00616D07">
        <w:rPr>
          <w:sz w:val="22"/>
        </w:rPr>
        <w:t xml:space="preserve"> </w:t>
      </w:r>
      <w:proofErr w:type="spellStart"/>
      <w:r w:rsidRPr="00616D07">
        <w:rPr>
          <w:sz w:val="22"/>
        </w:rPr>
        <w:t>kelancaran</w:t>
      </w:r>
      <w:proofErr w:type="spellEnd"/>
      <w:r w:rsidRPr="00616D07">
        <w:rPr>
          <w:sz w:val="22"/>
        </w:rPr>
        <w:t xml:space="preserve"> </w:t>
      </w:r>
      <w:proofErr w:type="spellStart"/>
      <w:r w:rsidRPr="00616D07">
        <w:rPr>
          <w:sz w:val="22"/>
        </w:rPr>
        <w:t>kerja</w:t>
      </w:r>
      <w:proofErr w:type="spellEnd"/>
      <w:r w:rsidRPr="00616D07">
        <w:rPr>
          <w:sz w:val="22"/>
        </w:rPr>
        <w:t xml:space="preserve">. </w:t>
      </w:r>
      <w:proofErr w:type="spellStart"/>
      <w:r w:rsidRPr="00616D07">
        <w:rPr>
          <w:sz w:val="22"/>
        </w:rPr>
        <w:t>Tersedianya</w:t>
      </w:r>
      <w:proofErr w:type="spellEnd"/>
      <w:r w:rsidRPr="00616D07">
        <w:rPr>
          <w:sz w:val="22"/>
        </w:rPr>
        <w:t xml:space="preserve"> </w:t>
      </w:r>
      <w:proofErr w:type="spellStart"/>
      <w:r w:rsidRPr="00616D07">
        <w:rPr>
          <w:sz w:val="22"/>
        </w:rPr>
        <w:t>fasilitas</w:t>
      </w:r>
      <w:proofErr w:type="spellEnd"/>
      <w:r w:rsidRPr="00616D07">
        <w:rPr>
          <w:sz w:val="22"/>
        </w:rPr>
        <w:t xml:space="preserve"> </w:t>
      </w:r>
      <w:proofErr w:type="spellStart"/>
      <w:r w:rsidRPr="00616D07">
        <w:rPr>
          <w:sz w:val="22"/>
        </w:rPr>
        <w:t>kerja</w:t>
      </w:r>
      <w:proofErr w:type="spellEnd"/>
      <w:r w:rsidRPr="00616D07">
        <w:rPr>
          <w:sz w:val="22"/>
        </w:rPr>
        <w:t xml:space="preserve"> yang </w:t>
      </w:r>
      <w:proofErr w:type="spellStart"/>
      <w:r w:rsidRPr="00616D07">
        <w:rPr>
          <w:sz w:val="22"/>
        </w:rPr>
        <w:t>lengkap</w:t>
      </w:r>
      <w:proofErr w:type="spellEnd"/>
      <w:r w:rsidRPr="00616D07">
        <w:rPr>
          <w:sz w:val="22"/>
        </w:rPr>
        <w:t xml:space="preserve">, </w:t>
      </w:r>
      <w:proofErr w:type="spellStart"/>
      <w:r w:rsidRPr="00616D07">
        <w:rPr>
          <w:sz w:val="22"/>
        </w:rPr>
        <w:t>walaupun</w:t>
      </w:r>
      <w:proofErr w:type="spellEnd"/>
      <w:r w:rsidRPr="00616D07">
        <w:rPr>
          <w:sz w:val="22"/>
        </w:rPr>
        <w:t xml:space="preserve"> </w:t>
      </w:r>
      <w:proofErr w:type="spellStart"/>
      <w:r w:rsidRPr="00616D07">
        <w:rPr>
          <w:sz w:val="22"/>
        </w:rPr>
        <w:t>tidak</w:t>
      </w:r>
      <w:proofErr w:type="spellEnd"/>
      <w:r w:rsidRPr="00616D07">
        <w:rPr>
          <w:sz w:val="22"/>
        </w:rPr>
        <w:t xml:space="preserve"> </w:t>
      </w:r>
      <w:proofErr w:type="spellStart"/>
      <w:r w:rsidRPr="00616D07">
        <w:rPr>
          <w:sz w:val="22"/>
        </w:rPr>
        <w:t>baru</w:t>
      </w:r>
      <w:proofErr w:type="spellEnd"/>
      <w:r w:rsidRPr="00616D07">
        <w:rPr>
          <w:sz w:val="22"/>
        </w:rPr>
        <w:t xml:space="preserve"> </w:t>
      </w:r>
      <w:proofErr w:type="spellStart"/>
      <w:r w:rsidRPr="00616D07">
        <w:rPr>
          <w:sz w:val="22"/>
        </w:rPr>
        <w:t>merupakan</w:t>
      </w:r>
      <w:proofErr w:type="spellEnd"/>
      <w:r w:rsidRPr="00616D07">
        <w:rPr>
          <w:sz w:val="22"/>
        </w:rPr>
        <w:t xml:space="preserve"> salah </w:t>
      </w:r>
      <w:proofErr w:type="spellStart"/>
      <w:r w:rsidRPr="00616D07">
        <w:rPr>
          <w:sz w:val="22"/>
        </w:rPr>
        <w:t>satu</w:t>
      </w:r>
      <w:proofErr w:type="spellEnd"/>
      <w:r w:rsidRPr="00616D07">
        <w:rPr>
          <w:sz w:val="22"/>
        </w:rPr>
        <w:t xml:space="preserve"> </w:t>
      </w:r>
      <w:proofErr w:type="spellStart"/>
      <w:r w:rsidRPr="00616D07">
        <w:rPr>
          <w:sz w:val="22"/>
        </w:rPr>
        <w:t>penunjang</w:t>
      </w:r>
      <w:proofErr w:type="spellEnd"/>
      <w:r w:rsidRPr="00616D07">
        <w:rPr>
          <w:sz w:val="22"/>
        </w:rPr>
        <w:t xml:space="preserve"> proses </w:t>
      </w:r>
      <w:proofErr w:type="spellStart"/>
      <w:r w:rsidRPr="00616D07">
        <w:rPr>
          <w:sz w:val="22"/>
        </w:rPr>
        <w:t>kelancaran</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bekerja</w:t>
      </w:r>
      <w:proofErr w:type="spellEnd"/>
      <w:r w:rsidRPr="00616D07">
        <w:rPr>
          <w:sz w:val="22"/>
        </w:rPr>
        <w:t>. (</w:t>
      </w:r>
      <w:proofErr w:type="spellStart"/>
      <w:r w:rsidRPr="00616D07">
        <w:rPr>
          <w:sz w:val="22"/>
        </w:rPr>
        <w:t>Nitisemito</w:t>
      </w:r>
      <w:proofErr w:type="spellEnd"/>
      <w:r w:rsidRPr="00616D07">
        <w:rPr>
          <w:sz w:val="22"/>
        </w:rPr>
        <w:t>, 2000)</w:t>
      </w:r>
    </w:p>
    <w:p w14:paraId="67387FE5" w14:textId="6F39564D" w:rsidR="00616D07" w:rsidRPr="00616D07" w:rsidRDefault="00616D07" w:rsidP="00616D07">
      <w:pPr>
        <w:spacing w:after="0" w:line="240" w:lineRule="auto"/>
        <w:ind w:left="284" w:hanging="284"/>
        <w:jc w:val="both"/>
        <w:rPr>
          <w:b/>
          <w:sz w:val="22"/>
        </w:rPr>
      </w:pPr>
      <w:proofErr w:type="spellStart"/>
      <w:r w:rsidRPr="00616D07">
        <w:rPr>
          <w:b/>
          <w:sz w:val="22"/>
        </w:rPr>
        <w:lastRenderedPageBreak/>
        <w:t>Konflik</w:t>
      </w:r>
      <w:proofErr w:type="spellEnd"/>
      <w:r w:rsidRPr="00616D07">
        <w:rPr>
          <w:b/>
          <w:sz w:val="22"/>
        </w:rPr>
        <w:t xml:space="preserve"> Peran</w:t>
      </w:r>
    </w:p>
    <w:p w14:paraId="5DF7AAE1" w14:textId="77777777" w:rsidR="00E9180B" w:rsidRDefault="00616D07" w:rsidP="00E9180B">
      <w:pPr>
        <w:spacing w:after="0" w:line="240" w:lineRule="auto"/>
        <w:jc w:val="both"/>
        <w:rPr>
          <w:sz w:val="22"/>
        </w:rPr>
      </w:pPr>
      <w:r w:rsidRPr="00616D07">
        <w:rPr>
          <w:sz w:val="22"/>
        </w:rPr>
        <w:t xml:space="preserve">        </w:t>
      </w:r>
      <w:proofErr w:type="spellStart"/>
      <w:r w:rsidRPr="00616D07">
        <w:rPr>
          <w:sz w:val="22"/>
        </w:rPr>
        <w:t>Konflik</w:t>
      </w:r>
      <w:proofErr w:type="spellEnd"/>
      <w:r w:rsidRPr="00616D07">
        <w:rPr>
          <w:sz w:val="22"/>
        </w:rPr>
        <w:t xml:space="preserve"> </w:t>
      </w:r>
      <w:proofErr w:type="spellStart"/>
      <w:r w:rsidRPr="00616D07">
        <w:rPr>
          <w:sz w:val="22"/>
        </w:rPr>
        <w:t>adalah</w:t>
      </w:r>
      <w:proofErr w:type="spellEnd"/>
      <w:r w:rsidRPr="00616D07">
        <w:rPr>
          <w:sz w:val="22"/>
        </w:rPr>
        <w:t xml:space="preserve"> </w:t>
      </w:r>
      <w:proofErr w:type="spellStart"/>
      <w:r w:rsidRPr="00616D07">
        <w:rPr>
          <w:sz w:val="22"/>
        </w:rPr>
        <w:t>sebuah</w:t>
      </w:r>
      <w:proofErr w:type="spellEnd"/>
      <w:r w:rsidRPr="00616D07">
        <w:rPr>
          <w:sz w:val="22"/>
        </w:rPr>
        <w:t xml:space="preserve"> proses </w:t>
      </w:r>
      <w:proofErr w:type="spellStart"/>
      <w:r w:rsidRPr="00616D07">
        <w:rPr>
          <w:sz w:val="22"/>
        </w:rPr>
        <w:t>dimana</w:t>
      </w:r>
      <w:proofErr w:type="spellEnd"/>
      <w:r w:rsidRPr="00616D07">
        <w:rPr>
          <w:sz w:val="22"/>
        </w:rPr>
        <w:t xml:space="preserve"> </w:t>
      </w:r>
      <w:proofErr w:type="spellStart"/>
      <w:r w:rsidRPr="00616D07">
        <w:rPr>
          <w:sz w:val="22"/>
        </w:rPr>
        <w:t>satu</w:t>
      </w:r>
      <w:proofErr w:type="spellEnd"/>
      <w:r w:rsidRPr="00616D07">
        <w:rPr>
          <w:sz w:val="22"/>
        </w:rPr>
        <w:t xml:space="preserve"> </w:t>
      </w:r>
      <w:proofErr w:type="spellStart"/>
      <w:r w:rsidRPr="00616D07">
        <w:rPr>
          <w:sz w:val="22"/>
        </w:rPr>
        <w:t>pihak</w:t>
      </w:r>
      <w:proofErr w:type="spellEnd"/>
      <w:r w:rsidRPr="00616D07">
        <w:rPr>
          <w:sz w:val="22"/>
        </w:rPr>
        <w:t xml:space="preserve"> </w:t>
      </w:r>
      <w:proofErr w:type="spellStart"/>
      <w:r w:rsidRPr="00616D07">
        <w:rPr>
          <w:sz w:val="22"/>
        </w:rPr>
        <w:t>menganggap</w:t>
      </w:r>
      <w:proofErr w:type="spellEnd"/>
      <w:r w:rsidRPr="00616D07">
        <w:rPr>
          <w:sz w:val="22"/>
        </w:rPr>
        <w:t xml:space="preserve"> </w:t>
      </w:r>
      <w:proofErr w:type="spellStart"/>
      <w:r w:rsidRPr="00616D07">
        <w:rPr>
          <w:sz w:val="22"/>
        </w:rPr>
        <w:t>bahwa</w:t>
      </w:r>
      <w:proofErr w:type="spellEnd"/>
      <w:r w:rsidRPr="00616D07">
        <w:rPr>
          <w:sz w:val="22"/>
        </w:rPr>
        <w:t xml:space="preserve"> </w:t>
      </w:r>
      <w:proofErr w:type="spellStart"/>
      <w:r w:rsidRPr="00616D07">
        <w:rPr>
          <w:sz w:val="22"/>
        </w:rPr>
        <w:t>kepentingan-kepentingannya</w:t>
      </w:r>
      <w:proofErr w:type="spellEnd"/>
      <w:r w:rsidRPr="00616D07">
        <w:rPr>
          <w:sz w:val="22"/>
        </w:rPr>
        <w:t xml:space="preserve"> </w:t>
      </w:r>
      <w:proofErr w:type="spellStart"/>
      <w:r w:rsidRPr="00616D07">
        <w:rPr>
          <w:sz w:val="22"/>
        </w:rPr>
        <w:t>ditentang</w:t>
      </w:r>
      <w:proofErr w:type="spellEnd"/>
      <w:r w:rsidRPr="00616D07">
        <w:rPr>
          <w:sz w:val="22"/>
        </w:rPr>
        <w:t xml:space="preserve"> </w:t>
      </w:r>
      <w:proofErr w:type="spellStart"/>
      <w:r w:rsidRPr="00616D07">
        <w:rPr>
          <w:sz w:val="22"/>
        </w:rPr>
        <w:t>atau</w:t>
      </w:r>
      <w:proofErr w:type="spellEnd"/>
      <w:r w:rsidRPr="00616D07">
        <w:rPr>
          <w:sz w:val="22"/>
        </w:rPr>
        <w:t xml:space="preserve"> </w:t>
      </w:r>
      <w:proofErr w:type="spellStart"/>
      <w:r w:rsidRPr="00616D07">
        <w:rPr>
          <w:sz w:val="22"/>
        </w:rPr>
        <w:t>secara</w:t>
      </w:r>
      <w:proofErr w:type="spellEnd"/>
      <w:r w:rsidRPr="00616D07">
        <w:rPr>
          <w:sz w:val="22"/>
        </w:rPr>
        <w:t xml:space="preserve"> </w:t>
      </w:r>
      <w:proofErr w:type="spellStart"/>
      <w:r w:rsidRPr="00616D07">
        <w:rPr>
          <w:sz w:val="22"/>
        </w:rPr>
        <w:t>negatif</w:t>
      </w:r>
      <w:proofErr w:type="spellEnd"/>
      <w:r w:rsidRPr="00616D07">
        <w:rPr>
          <w:sz w:val="22"/>
        </w:rPr>
        <w:t xml:space="preserve"> </w:t>
      </w:r>
      <w:proofErr w:type="spellStart"/>
      <w:r w:rsidRPr="00616D07">
        <w:rPr>
          <w:sz w:val="22"/>
        </w:rPr>
        <w:t>dipengaruhi</w:t>
      </w:r>
      <w:proofErr w:type="spellEnd"/>
      <w:r w:rsidRPr="00616D07">
        <w:rPr>
          <w:sz w:val="22"/>
        </w:rPr>
        <w:t xml:space="preserve"> oleh </w:t>
      </w:r>
      <w:proofErr w:type="spellStart"/>
      <w:r w:rsidRPr="00616D07">
        <w:rPr>
          <w:sz w:val="22"/>
        </w:rPr>
        <w:t>pihak</w:t>
      </w:r>
      <w:proofErr w:type="spellEnd"/>
      <w:r w:rsidRPr="00616D07">
        <w:rPr>
          <w:sz w:val="22"/>
        </w:rPr>
        <w:t xml:space="preserve"> </w:t>
      </w:r>
      <w:proofErr w:type="spellStart"/>
      <w:r w:rsidRPr="00616D07">
        <w:rPr>
          <w:sz w:val="22"/>
        </w:rPr>
        <w:t>lain</w:t>
      </w:r>
      <w:proofErr w:type="spellEnd"/>
      <w:r w:rsidRPr="00616D07">
        <w:rPr>
          <w:sz w:val="22"/>
        </w:rPr>
        <w:t xml:space="preserve">, </w:t>
      </w:r>
      <w:proofErr w:type="spellStart"/>
      <w:r w:rsidRPr="00616D07">
        <w:rPr>
          <w:sz w:val="22"/>
        </w:rPr>
        <w:t>Kreitner</w:t>
      </w:r>
      <w:proofErr w:type="spellEnd"/>
      <w:r w:rsidRPr="00616D07">
        <w:rPr>
          <w:sz w:val="22"/>
        </w:rPr>
        <w:t xml:space="preserve"> dan </w:t>
      </w:r>
      <w:proofErr w:type="spellStart"/>
      <w:r w:rsidRPr="00616D07">
        <w:rPr>
          <w:sz w:val="22"/>
        </w:rPr>
        <w:t>Kinichi</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Silaban</w:t>
      </w:r>
      <w:proofErr w:type="spellEnd"/>
      <w:r w:rsidRPr="00616D07">
        <w:rPr>
          <w:sz w:val="22"/>
        </w:rPr>
        <w:t xml:space="preserve"> (2012:2). </w:t>
      </w:r>
      <w:proofErr w:type="spellStart"/>
      <w:r w:rsidRPr="00616D07">
        <w:rPr>
          <w:sz w:val="22"/>
        </w:rPr>
        <w:t>Menurut</w:t>
      </w:r>
      <w:proofErr w:type="spellEnd"/>
      <w:r w:rsidRPr="00616D07">
        <w:rPr>
          <w:sz w:val="22"/>
        </w:rPr>
        <w:t xml:space="preserve"> </w:t>
      </w:r>
      <w:proofErr w:type="spellStart"/>
      <w:r w:rsidRPr="00616D07">
        <w:rPr>
          <w:sz w:val="22"/>
        </w:rPr>
        <w:t>Winardi</w:t>
      </w:r>
      <w:proofErr w:type="spellEnd"/>
      <w:r w:rsidRPr="00616D07">
        <w:rPr>
          <w:sz w:val="22"/>
        </w:rPr>
        <w:t xml:space="preserve"> (2007:384) </w:t>
      </w:r>
      <w:proofErr w:type="spellStart"/>
      <w:r w:rsidRPr="00616D07">
        <w:rPr>
          <w:sz w:val="22"/>
        </w:rPr>
        <w:t>konflik</w:t>
      </w:r>
      <w:proofErr w:type="spellEnd"/>
      <w:r w:rsidRPr="00616D07">
        <w:rPr>
          <w:sz w:val="22"/>
        </w:rPr>
        <w:t xml:space="preserve"> </w:t>
      </w:r>
      <w:proofErr w:type="spellStart"/>
      <w:r w:rsidRPr="00616D07">
        <w:rPr>
          <w:sz w:val="22"/>
        </w:rPr>
        <w:t>merupakan</w:t>
      </w:r>
      <w:proofErr w:type="spellEnd"/>
      <w:r w:rsidRPr="00616D07">
        <w:rPr>
          <w:sz w:val="22"/>
        </w:rPr>
        <w:t xml:space="preserve"> </w:t>
      </w:r>
      <w:proofErr w:type="spellStart"/>
      <w:r w:rsidRPr="00616D07">
        <w:rPr>
          <w:sz w:val="22"/>
        </w:rPr>
        <w:t>sebuah</w:t>
      </w:r>
      <w:proofErr w:type="spellEnd"/>
      <w:r w:rsidRPr="00616D07">
        <w:rPr>
          <w:sz w:val="22"/>
        </w:rPr>
        <w:t xml:space="preserve"> </w:t>
      </w:r>
      <w:proofErr w:type="spellStart"/>
      <w:r w:rsidRPr="00616D07">
        <w:rPr>
          <w:sz w:val="22"/>
        </w:rPr>
        <w:t>situasi</w:t>
      </w:r>
      <w:proofErr w:type="spellEnd"/>
      <w:r w:rsidRPr="00616D07">
        <w:rPr>
          <w:sz w:val="22"/>
        </w:rPr>
        <w:t xml:space="preserve"> </w:t>
      </w:r>
      <w:proofErr w:type="spellStart"/>
      <w:r w:rsidRPr="00616D07">
        <w:rPr>
          <w:sz w:val="22"/>
        </w:rPr>
        <w:t>dimana</w:t>
      </w:r>
      <w:proofErr w:type="spellEnd"/>
      <w:r w:rsidRPr="00616D07">
        <w:rPr>
          <w:sz w:val="22"/>
        </w:rPr>
        <w:t xml:space="preserve"> </w:t>
      </w:r>
      <w:proofErr w:type="spellStart"/>
      <w:r w:rsidRPr="00616D07">
        <w:rPr>
          <w:sz w:val="22"/>
        </w:rPr>
        <w:t>dua</w:t>
      </w:r>
      <w:proofErr w:type="spellEnd"/>
      <w:r w:rsidRPr="00616D07">
        <w:rPr>
          <w:sz w:val="22"/>
        </w:rPr>
        <w:t xml:space="preserve"> orang </w:t>
      </w:r>
      <w:proofErr w:type="spellStart"/>
      <w:r w:rsidRPr="00616D07">
        <w:rPr>
          <w:sz w:val="22"/>
        </w:rPr>
        <w:t>atau</w:t>
      </w:r>
      <w:proofErr w:type="spellEnd"/>
      <w:r w:rsidRPr="00616D07">
        <w:rPr>
          <w:sz w:val="22"/>
        </w:rPr>
        <w:t xml:space="preserve"> </w:t>
      </w:r>
      <w:proofErr w:type="spellStart"/>
      <w:r w:rsidRPr="00616D07">
        <w:rPr>
          <w:sz w:val="22"/>
        </w:rPr>
        <w:t>lebih</w:t>
      </w:r>
      <w:proofErr w:type="spellEnd"/>
      <w:r w:rsidRPr="00616D07">
        <w:rPr>
          <w:sz w:val="22"/>
        </w:rPr>
        <w:t xml:space="preserve"> </w:t>
      </w:r>
      <w:proofErr w:type="spellStart"/>
      <w:r w:rsidRPr="00616D07">
        <w:rPr>
          <w:sz w:val="22"/>
        </w:rPr>
        <w:t>menginkan</w:t>
      </w:r>
      <w:proofErr w:type="spellEnd"/>
      <w:r w:rsidRPr="00616D07">
        <w:rPr>
          <w:sz w:val="22"/>
        </w:rPr>
        <w:t xml:space="preserve"> </w:t>
      </w:r>
      <w:proofErr w:type="spellStart"/>
      <w:r w:rsidRPr="00616D07">
        <w:rPr>
          <w:sz w:val="22"/>
        </w:rPr>
        <w:t>tujuan</w:t>
      </w:r>
      <w:proofErr w:type="spellEnd"/>
      <w:r w:rsidRPr="00616D07">
        <w:rPr>
          <w:sz w:val="22"/>
        </w:rPr>
        <w:t xml:space="preserve"> - </w:t>
      </w:r>
      <w:proofErr w:type="spellStart"/>
      <w:r w:rsidRPr="00616D07">
        <w:rPr>
          <w:sz w:val="22"/>
        </w:rPr>
        <w:t>tujuan</w:t>
      </w:r>
      <w:proofErr w:type="spellEnd"/>
      <w:r w:rsidRPr="00616D07">
        <w:rPr>
          <w:sz w:val="22"/>
        </w:rPr>
        <w:t xml:space="preserve"> yang </w:t>
      </w:r>
      <w:proofErr w:type="spellStart"/>
      <w:r w:rsidRPr="00616D07">
        <w:rPr>
          <w:sz w:val="22"/>
        </w:rPr>
        <w:t>menurut</w:t>
      </w:r>
      <w:proofErr w:type="spellEnd"/>
      <w:r w:rsidRPr="00616D07">
        <w:rPr>
          <w:sz w:val="22"/>
        </w:rPr>
        <w:t xml:space="preserve"> </w:t>
      </w:r>
      <w:proofErr w:type="spellStart"/>
      <w:r w:rsidRPr="00616D07">
        <w:rPr>
          <w:sz w:val="22"/>
        </w:rPr>
        <w:t>persepsi</w:t>
      </w:r>
      <w:proofErr w:type="spellEnd"/>
      <w:r w:rsidRPr="00616D07">
        <w:rPr>
          <w:sz w:val="22"/>
        </w:rPr>
        <w:t xml:space="preserve"> </w:t>
      </w:r>
      <w:proofErr w:type="spellStart"/>
      <w:r w:rsidRPr="00616D07">
        <w:rPr>
          <w:sz w:val="22"/>
        </w:rPr>
        <w:t>mereka</w:t>
      </w:r>
      <w:proofErr w:type="spellEnd"/>
      <w:r w:rsidRPr="00616D07">
        <w:rPr>
          <w:sz w:val="22"/>
        </w:rPr>
        <w:t xml:space="preserve"> </w:t>
      </w:r>
      <w:proofErr w:type="spellStart"/>
      <w:r w:rsidRPr="00616D07">
        <w:rPr>
          <w:sz w:val="22"/>
        </w:rPr>
        <w:t>dapat</w:t>
      </w:r>
      <w:proofErr w:type="spellEnd"/>
      <w:r w:rsidRPr="00616D07">
        <w:rPr>
          <w:sz w:val="22"/>
        </w:rPr>
        <w:t xml:space="preserve"> </w:t>
      </w:r>
      <w:proofErr w:type="spellStart"/>
      <w:r w:rsidRPr="00616D07">
        <w:rPr>
          <w:sz w:val="22"/>
        </w:rPr>
        <w:t>dicapai</w:t>
      </w:r>
      <w:proofErr w:type="spellEnd"/>
      <w:r w:rsidRPr="00616D07">
        <w:rPr>
          <w:sz w:val="22"/>
        </w:rPr>
        <w:t xml:space="preserve"> oleh salah </w:t>
      </w:r>
      <w:proofErr w:type="spellStart"/>
      <w:r w:rsidRPr="00616D07">
        <w:rPr>
          <w:sz w:val="22"/>
        </w:rPr>
        <w:t>seorang</w:t>
      </w:r>
      <w:proofErr w:type="spellEnd"/>
      <w:r w:rsidRPr="00616D07">
        <w:rPr>
          <w:sz w:val="22"/>
        </w:rPr>
        <w:t xml:space="preserve"> di </w:t>
      </w:r>
      <w:proofErr w:type="spellStart"/>
      <w:r w:rsidRPr="00616D07">
        <w:rPr>
          <w:sz w:val="22"/>
        </w:rPr>
        <w:t>antara</w:t>
      </w:r>
      <w:proofErr w:type="spellEnd"/>
      <w:r w:rsidRPr="00616D07">
        <w:rPr>
          <w:sz w:val="22"/>
        </w:rPr>
        <w:t xml:space="preserve"> </w:t>
      </w:r>
      <w:proofErr w:type="spellStart"/>
      <w:r w:rsidRPr="00616D07">
        <w:rPr>
          <w:sz w:val="22"/>
        </w:rPr>
        <w:t>mereka</w:t>
      </w:r>
      <w:proofErr w:type="spellEnd"/>
      <w:r w:rsidRPr="00616D07">
        <w:rPr>
          <w:sz w:val="22"/>
        </w:rPr>
        <w:t>.</w:t>
      </w:r>
    </w:p>
    <w:p w14:paraId="5B05C0E0" w14:textId="77777777" w:rsidR="00E9180B" w:rsidRDefault="00E9180B" w:rsidP="00E9180B">
      <w:pPr>
        <w:spacing w:after="0" w:line="240" w:lineRule="auto"/>
        <w:jc w:val="both"/>
        <w:rPr>
          <w:sz w:val="22"/>
        </w:rPr>
      </w:pPr>
    </w:p>
    <w:p w14:paraId="7B2FE6A4" w14:textId="016356CE" w:rsidR="00616D07" w:rsidRPr="00E9180B" w:rsidRDefault="00616D07" w:rsidP="00E9180B">
      <w:pPr>
        <w:spacing w:after="0" w:line="240" w:lineRule="auto"/>
        <w:jc w:val="both"/>
        <w:rPr>
          <w:sz w:val="22"/>
        </w:rPr>
      </w:pPr>
      <w:proofErr w:type="spellStart"/>
      <w:r w:rsidRPr="00E9180B">
        <w:rPr>
          <w:bCs/>
          <w:sz w:val="22"/>
        </w:rPr>
        <w:t>Indikator</w:t>
      </w:r>
      <w:proofErr w:type="spellEnd"/>
      <w:r w:rsidRPr="00E9180B">
        <w:rPr>
          <w:bCs/>
          <w:sz w:val="22"/>
        </w:rPr>
        <w:t xml:space="preserve"> </w:t>
      </w:r>
      <w:proofErr w:type="spellStart"/>
      <w:r w:rsidRPr="00E9180B">
        <w:rPr>
          <w:bCs/>
          <w:sz w:val="22"/>
        </w:rPr>
        <w:t>Konflik</w:t>
      </w:r>
      <w:proofErr w:type="spellEnd"/>
      <w:r w:rsidRPr="00E9180B">
        <w:rPr>
          <w:bCs/>
          <w:sz w:val="22"/>
        </w:rPr>
        <w:t xml:space="preserve"> Peran</w:t>
      </w:r>
    </w:p>
    <w:p w14:paraId="77B00F32" w14:textId="2D606081" w:rsidR="00616D07" w:rsidRPr="00E9180B" w:rsidRDefault="00616D07" w:rsidP="00616D07">
      <w:pPr>
        <w:spacing w:after="0" w:line="240" w:lineRule="auto"/>
        <w:jc w:val="both"/>
        <w:rPr>
          <w:sz w:val="22"/>
        </w:rPr>
      </w:pPr>
      <w:proofErr w:type="spellStart"/>
      <w:r w:rsidRPr="00E9180B">
        <w:rPr>
          <w:sz w:val="22"/>
        </w:rPr>
        <w:t>indikator</w:t>
      </w:r>
      <w:proofErr w:type="spellEnd"/>
      <w:r w:rsidRPr="00E9180B">
        <w:rPr>
          <w:sz w:val="22"/>
        </w:rPr>
        <w:t xml:space="preserve"> </w:t>
      </w:r>
      <w:proofErr w:type="spellStart"/>
      <w:r w:rsidRPr="00E9180B">
        <w:rPr>
          <w:sz w:val="22"/>
        </w:rPr>
        <w:t>konflik</w:t>
      </w:r>
      <w:proofErr w:type="spellEnd"/>
      <w:r w:rsidRPr="00E9180B">
        <w:rPr>
          <w:sz w:val="22"/>
        </w:rPr>
        <w:t xml:space="preserve"> </w:t>
      </w:r>
      <w:proofErr w:type="spellStart"/>
      <w:r w:rsidRPr="00E9180B">
        <w:rPr>
          <w:sz w:val="22"/>
        </w:rPr>
        <w:t>kerja</w:t>
      </w:r>
      <w:proofErr w:type="spellEnd"/>
      <w:r w:rsidRPr="00E9180B">
        <w:rPr>
          <w:sz w:val="22"/>
        </w:rPr>
        <w:t xml:space="preserve"> </w:t>
      </w:r>
      <w:proofErr w:type="spellStart"/>
      <w:r w:rsidRPr="00E9180B">
        <w:rPr>
          <w:sz w:val="22"/>
        </w:rPr>
        <w:t>adalah</w:t>
      </w:r>
      <w:proofErr w:type="spellEnd"/>
      <w:r w:rsidRPr="00E9180B">
        <w:rPr>
          <w:sz w:val="22"/>
        </w:rPr>
        <w:t xml:space="preserve"> </w:t>
      </w:r>
      <w:proofErr w:type="spellStart"/>
      <w:r w:rsidRPr="00E9180B">
        <w:rPr>
          <w:sz w:val="22"/>
        </w:rPr>
        <w:t>sebagai</w:t>
      </w:r>
      <w:proofErr w:type="spellEnd"/>
      <w:r w:rsidRPr="00E9180B">
        <w:rPr>
          <w:sz w:val="22"/>
        </w:rPr>
        <w:t xml:space="preserve"> </w:t>
      </w:r>
      <w:proofErr w:type="spellStart"/>
      <w:proofErr w:type="gramStart"/>
      <w:r w:rsidRPr="00E9180B">
        <w:rPr>
          <w:sz w:val="22"/>
        </w:rPr>
        <w:t>berikut</w:t>
      </w:r>
      <w:proofErr w:type="spellEnd"/>
      <w:r w:rsidRPr="00E9180B">
        <w:rPr>
          <w:sz w:val="22"/>
        </w:rPr>
        <w:t xml:space="preserve"> :</w:t>
      </w:r>
      <w:proofErr w:type="gramEnd"/>
      <w:r w:rsidRPr="00E9180B">
        <w:rPr>
          <w:sz w:val="22"/>
        </w:rPr>
        <w:t xml:space="preserve"> </w:t>
      </w:r>
    </w:p>
    <w:p w14:paraId="201405F8" w14:textId="01264CBD" w:rsidR="00616D07" w:rsidRPr="00E9180B" w:rsidRDefault="00616D07" w:rsidP="00E9180B">
      <w:pPr>
        <w:spacing w:after="0" w:line="240" w:lineRule="auto"/>
        <w:ind w:left="284" w:hanging="284"/>
        <w:jc w:val="both"/>
        <w:rPr>
          <w:sz w:val="22"/>
        </w:rPr>
      </w:pPr>
      <w:r w:rsidRPr="00E9180B">
        <w:rPr>
          <w:sz w:val="22"/>
        </w:rPr>
        <w:t xml:space="preserve">a. </w:t>
      </w:r>
      <w:r w:rsidR="00E9180B">
        <w:rPr>
          <w:sz w:val="22"/>
        </w:rPr>
        <w:tab/>
      </w:r>
      <w:proofErr w:type="spellStart"/>
      <w:r w:rsidRPr="00E9180B">
        <w:rPr>
          <w:sz w:val="22"/>
        </w:rPr>
        <w:t>Kesalahan</w:t>
      </w:r>
      <w:proofErr w:type="spellEnd"/>
      <w:r w:rsidRPr="00E9180B">
        <w:rPr>
          <w:sz w:val="22"/>
        </w:rPr>
        <w:t xml:space="preserve"> </w:t>
      </w:r>
      <w:proofErr w:type="spellStart"/>
      <w:r w:rsidRPr="00E9180B">
        <w:rPr>
          <w:sz w:val="22"/>
        </w:rPr>
        <w:t>komunikasi</w:t>
      </w:r>
      <w:proofErr w:type="spellEnd"/>
      <w:r w:rsidR="00E9180B" w:rsidRPr="00E9180B">
        <w:rPr>
          <w:sz w:val="22"/>
        </w:rPr>
        <w:t xml:space="preserve">, </w:t>
      </w:r>
      <w:proofErr w:type="spellStart"/>
      <w:r w:rsidR="00E9180B" w:rsidRPr="00E9180B">
        <w:rPr>
          <w:sz w:val="22"/>
        </w:rPr>
        <w:t>apabila</w:t>
      </w:r>
      <w:proofErr w:type="spellEnd"/>
      <w:r w:rsidR="00E9180B" w:rsidRPr="00E9180B">
        <w:rPr>
          <w:sz w:val="22"/>
        </w:rPr>
        <w:t xml:space="preserve"> </w:t>
      </w:r>
      <w:proofErr w:type="spellStart"/>
      <w:r w:rsidRPr="00E9180B">
        <w:rPr>
          <w:sz w:val="22"/>
        </w:rPr>
        <w:t>seseorang</w:t>
      </w:r>
      <w:proofErr w:type="spellEnd"/>
      <w:r w:rsidRPr="00E9180B">
        <w:rPr>
          <w:sz w:val="22"/>
        </w:rPr>
        <w:t xml:space="preserve"> </w:t>
      </w:r>
      <w:proofErr w:type="spellStart"/>
      <w:r w:rsidRPr="00E9180B">
        <w:rPr>
          <w:sz w:val="22"/>
        </w:rPr>
        <w:t>atau</w:t>
      </w:r>
      <w:proofErr w:type="spellEnd"/>
      <w:r w:rsidRPr="00E9180B">
        <w:rPr>
          <w:sz w:val="22"/>
        </w:rPr>
        <w:t xml:space="preserve"> </w:t>
      </w:r>
      <w:proofErr w:type="spellStart"/>
      <w:r w:rsidRPr="00E9180B">
        <w:rPr>
          <w:sz w:val="22"/>
        </w:rPr>
        <w:t>lebih</w:t>
      </w:r>
      <w:proofErr w:type="spellEnd"/>
      <w:r w:rsidRPr="00E9180B">
        <w:rPr>
          <w:sz w:val="22"/>
        </w:rPr>
        <w:t xml:space="preserve"> </w:t>
      </w:r>
      <w:proofErr w:type="spellStart"/>
      <w:r w:rsidRPr="00E9180B">
        <w:rPr>
          <w:sz w:val="22"/>
        </w:rPr>
        <w:t>menerima</w:t>
      </w:r>
      <w:proofErr w:type="spellEnd"/>
      <w:r w:rsidRPr="00E9180B">
        <w:rPr>
          <w:sz w:val="22"/>
        </w:rPr>
        <w:t xml:space="preserve"> </w:t>
      </w:r>
      <w:proofErr w:type="spellStart"/>
      <w:r w:rsidRPr="00E9180B">
        <w:rPr>
          <w:sz w:val="22"/>
        </w:rPr>
        <w:t>informasi</w:t>
      </w:r>
      <w:proofErr w:type="spellEnd"/>
      <w:r w:rsidRPr="00E9180B">
        <w:rPr>
          <w:sz w:val="22"/>
        </w:rPr>
        <w:t xml:space="preserve"> yang </w:t>
      </w:r>
      <w:proofErr w:type="spellStart"/>
      <w:r w:rsidRPr="00E9180B">
        <w:rPr>
          <w:sz w:val="22"/>
        </w:rPr>
        <w:t>berbeda</w:t>
      </w:r>
      <w:proofErr w:type="spellEnd"/>
      <w:r w:rsidRPr="00E9180B">
        <w:rPr>
          <w:sz w:val="22"/>
        </w:rPr>
        <w:t xml:space="preserve"> </w:t>
      </w:r>
      <w:proofErr w:type="spellStart"/>
      <w:r w:rsidRPr="00E9180B">
        <w:rPr>
          <w:sz w:val="22"/>
        </w:rPr>
        <w:t>atau</w:t>
      </w:r>
      <w:proofErr w:type="spellEnd"/>
      <w:r w:rsidRPr="00E9180B">
        <w:rPr>
          <w:sz w:val="22"/>
        </w:rPr>
        <w:t xml:space="preserve"> </w:t>
      </w:r>
      <w:proofErr w:type="spellStart"/>
      <w:r w:rsidRPr="00E9180B">
        <w:rPr>
          <w:sz w:val="22"/>
        </w:rPr>
        <w:t>tidak</w:t>
      </w:r>
      <w:proofErr w:type="spellEnd"/>
      <w:r w:rsidRPr="00E9180B">
        <w:rPr>
          <w:sz w:val="22"/>
        </w:rPr>
        <w:t xml:space="preserve"> </w:t>
      </w:r>
      <w:proofErr w:type="spellStart"/>
      <w:r w:rsidRPr="00E9180B">
        <w:rPr>
          <w:sz w:val="22"/>
        </w:rPr>
        <w:t>sama</w:t>
      </w:r>
      <w:proofErr w:type="spellEnd"/>
      <w:r w:rsidRPr="00E9180B">
        <w:rPr>
          <w:sz w:val="22"/>
        </w:rPr>
        <w:t xml:space="preserve"> </w:t>
      </w:r>
      <w:proofErr w:type="spellStart"/>
      <w:r w:rsidRPr="00E9180B">
        <w:rPr>
          <w:sz w:val="22"/>
        </w:rPr>
        <w:t>dengan</w:t>
      </w:r>
      <w:proofErr w:type="spellEnd"/>
      <w:r w:rsidRPr="00E9180B">
        <w:rPr>
          <w:sz w:val="22"/>
        </w:rPr>
        <w:t xml:space="preserve"> </w:t>
      </w:r>
      <w:proofErr w:type="spellStart"/>
      <w:r w:rsidRPr="00E9180B">
        <w:rPr>
          <w:sz w:val="22"/>
        </w:rPr>
        <w:t>sumber</w:t>
      </w:r>
      <w:proofErr w:type="spellEnd"/>
      <w:r w:rsidRPr="00E9180B">
        <w:rPr>
          <w:sz w:val="22"/>
        </w:rPr>
        <w:t xml:space="preserve"> </w:t>
      </w:r>
      <w:proofErr w:type="spellStart"/>
      <w:r w:rsidRPr="00E9180B">
        <w:rPr>
          <w:sz w:val="22"/>
        </w:rPr>
        <w:t>informasi</w:t>
      </w:r>
      <w:proofErr w:type="spellEnd"/>
      <w:r w:rsidRPr="00E9180B">
        <w:rPr>
          <w:sz w:val="22"/>
        </w:rPr>
        <w:t xml:space="preserve"> </w:t>
      </w:r>
      <w:proofErr w:type="spellStart"/>
      <w:r w:rsidRPr="00E9180B">
        <w:rPr>
          <w:sz w:val="22"/>
        </w:rPr>
        <w:t>sehingga</w:t>
      </w:r>
      <w:proofErr w:type="spellEnd"/>
      <w:r w:rsidRPr="00E9180B">
        <w:rPr>
          <w:sz w:val="22"/>
        </w:rPr>
        <w:t xml:space="preserve"> </w:t>
      </w:r>
      <w:proofErr w:type="spellStart"/>
      <w:r w:rsidRPr="00E9180B">
        <w:rPr>
          <w:sz w:val="22"/>
        </w:rPr>
        <w:t>terjadi</w:t>
      </w:r>
      <w:proofErr w:type="spellEnd"/>
      <w:r w:rsidRPr="00E9180B">
        <w:rPr>
          <w:sz w:val="22"/>
        </w:rPr>
        <w:t xml:space="preserve"> </w:t>
      </w:r>
      <w:proofErr w:type="spellStart"/>
      <w:r w:rsidRPr="00E9180B">
        <w:rPr>
          <w:sz w:val="22"/>
        </w:rPr>
        <w:t>perbedaan</w:t>
      </w:r>
      <w:proofErr w:type="spellEnd"/>
      <w:r w:rsidRPr="00E9180B">
        <w:rPr>
          <w:sz w:val="22"/>
        </w:rPr>
        <w:t xml:space="preserve"> </w:t>
      </w:r>
      <w:proofErr w:type="spellStart"/>
      <w:r w:rsidRPr="00E9180B">
        <w:rPr>
          <w:sz w:val="22"/>
        </w:rPr>
        <w:t>mendasar</w:t>
      </w:r>
      <w:proofErr w:type="spellEnd"/>
      <w:r w:rsidRPr="00E9180B">
        <w:rPr>
          <w:sz w:val="22"/>
        </w:rPr>
        <w:t xml:space="preserve"> </w:t>
      </w:r>
      <w:proofErr w:type="spellStart"/>
      <w:r w:rsidRPr="00E9180B">
        <w:rPr>
          <w:sz w:val="22"/>
        </w:rPr>
        <w:t>dalam</w:t>
      </w:r>
      <w:proofErr w:type="spellEnd"/>
      <w:r w:rsidRPr="00E9180B">
        <w:rPr>
          <w:sz w:val="22"/>
        </w:rPr>
        <w:t xml:space="preserve"> </w:t>
      </w:r>
      <w:proofErr w:type="spellStart"/>
      <w:r w:rsidRPr="00E9180B">
        <w:rPr>
          <w:sz w:val="22"/>
        </w:rPr>
        <w:t>mempersepsikan</w:t>
      </w:r>
      <w:proofErr w:type="spellEnd"/>
      <w:r w:rsidRPr="00E9180B">
        <w:rPr>
          <w:sz w:val="22"/>
        </w:rPr>
        <w:t xml:space="preserve"> </w:t>
      </w:r>
      <w:proofErr w:type="spellStart"/>
      <w:r w:rsidRPr="00E9180B">
        <w:rPr>
          <w:sz w:val="22"/>
        </w:rPr>
        <w:t>isi</w:t>
      </w:r>
      <w:proofErr w:type="spellEnd"/>
      <w:r w:rsidRPr="00E9180B">
        <w:rPr>
          <w:sz w:val="22"/>
        </w:rPr>
        <w:t xml:space="preserve"> </w:t>
      </w:r>
      <w:proofErr w:type="spellStart"/>
      <w:r w:rsidRPr="00E9180B">
        <w:rPr>
          <w:sz w:val="22"/>
        </w:rPr>
        <w:t>dari</w:t>
      </w:r>
      <w:proofErr w:type="spellEnd"/>
      <w:r w:rsidRPr="00E9180B">
        <w:rPr>
          <w:sz w:val="22"/>
        </w:rPr>
        <w:t xml:space="preserve"> </w:t>
      </w:r>
      <w:proofErr w:type="spellStart"/>
      <w:r w:rsidRPr="00E9180B">
        <w:rPr>
          <w:sz w:val="22"/>
        </w:rPr>
        <w:t>persepsi</w:t>
      </w:r>
      <w:proofErr w:type="spellEnd"/>
      <w:r w:rsidRPr="00E9180B">
        <w:rPr>
          <w:sz w:val="22"/>
        </w:rPr>
        <w:t xml:space="preserve"> </w:t>
      </w:r>
      <w:proofErr w:type="spellStart"/>
      <w:r w:rsidRPr="00E9180B">
        <w:rPr>
          <w:sz w:val="22"/>
        </w:rPr>
        <w:t>tersebut</w:t>
      </w:r>
      <w:proofErr w:type="spellEnd"/>
      <w:r w:rsidRPr="00E9180B">
        <w:rPr>
          <w:sz w:val="22"/>
        </w:rPr>
        <w:t>.</w:t>
      </w:r>
    </w:p>
    <w:p w14:paraId="17797190" w14:textId="293C6B8D" w:rsidR="00616D07" w:rsidRPr="00E9180B" w:rsidRDefault="00616D07" w:rsidP="00E9180B">
      <w:pPr>
        <w:spacing w:after="0" w:line="240" w:lineRule="auto"/>
        <w:ind w:left="284" w:hanging="284"/>
        <w:jc w:val="both"/>
        <w:rPr>
          <w:sz w:val="22"/>
        </w:rPr>
      </w:pPr>
      <w:r w:rsidRPr="00E9180B">
        <w:rPr>
          <w:sz w:val="22"/>
        </w:rPr>
        <w:t xml:space="preserve">b. </w:t>
      </w:r>
      <w:r w:rsidR="00E9180B">
        <w:rPr>
          <w:sz w:val="22"/>
        </w:rPr>
        <w:tab/>
      </w:r>
      <w:proofErr w:type="spellStart"/>
      <w:r w:rsidRPr="00E9180B">
        <w:rPr>
          <w:sz w:val="22"/>
        </w:rPr>
        <w:t>Perbedaan</w:t>
      </w:r>
      <w:proofErr w:type="spellEnd"/>
      <w:r w:rsidRPr="00E9180B">
        <w:rPr>
          <w:sz w:val="22"/>
        </w:rPr>
        <w:t xml:space="preserve"> </w:t>
      </w:r>
      <w:proofErr w:type="spellStart"/>
      <w:r w:rsidRPr="00E9180B">
        <w:rPr>
          <w:sz w:val="22"/>
        </w:rPr>
        <w:t>tujuan</w:t>
      </w:r>
      <w:proofErr w:type="spellEnd"/>
      <w:r w:rsidR="00E9180B">
        <w:rPr>
          <w:sz w:val="22"/>
        </w:rPr>
        <w:t xml:space="preserve">, </w:t>
      </w:r>
      <w:proofErr w:type="spellStart"/>
      <w:r w:rsidR="00E9180B" w:rsidRPr="00E9180B">
        <w:rPr>
          <w:sz w:val="22"/>
        </w:rPr>
        <w:t>apabila</w:t>
      </w:r>
      <w:proofErr w:type="spellEnd"/>
      <w:r w:rsidR="00E9180B" w:rsidRPr="00E9180B">
        <w:rPr>
          <w:sz w:val="22"/>
        </w:rPr>
        <w:t xml:space="preserve"> </w:t>
      </w:r>
      <w:proofErr w:type="spellStart"/>
      <w:r w:rsidRPr="00E9180B">
        <w:rPr>
          <w:sz w:val="22"/>
        </w:rPr>
        <w:t>seseorang</w:t>
      </w:r>
      <w:proofErr w:type="spellEnd"/>
      <w:r w:rsidRPr="00E9180B">
        <w:rPr>
          <w:sz w:val="22"/>
        </w:rPr>
        <w:t xml:space="preserve"> </w:t>
      </w:r>
      <w:proofErr w:type="spellStart"/>
      <w:r w:rsidRPr="00E9180B">
        <w:rPr>
          <w:sz w:val="22"/>
        </w:rPr>
        <w:t>atau</w:t>
      </w:r>
      <w:proofErr w:type="spellEnd"/>
      <w:r w:rsidRPr="00E9180B">
        <w:rPr>
          <w:sz w:val="22"/>
        </w:rPr>
        <w:t xml:space="preserve"> </w:t>
      </w:r>
      <w:proofErr w:type="spellStart"/>
      <w:r w:rsidRPr="00E9180B">
        <w:rPr>
          <w:sz w:val="22"/>
        </w:rPr>
        <w:t>lebih</w:t>
      </w:r>
      <w:proofErr w:type="spellEnd"/>
      <w:r w:rsidRPr="00E9180B">
        <w:rPr>
          <w:sz w:val="22"/>
        </w:rPr>
        <w:t xml:space="preserve"> </w:t>
      </w:r>
      <w:proofErr w:type="spellStart"/>
      <w:r w:rsidRPr="00E9180B">
        <w:rPr>
          <w:sz w:val="22"/>
        </w:rPr>
        <w:t>memiliki</w:t>
      </w:r>
      <w:proofErr w:type="spellEnd"/>
      <w:r w:rsidRPr="00E9180B">
        <w:rPr>
          <w:sz w:val="22"/>
        </w:rPr>
        <w:t xml:space="preserve"> </w:t>
      </w:r>
      <w:proofErr w:type="spellStart"/>
      <w:r w:rsidRPr="00E9180B">
        <w:rPr>
          <w:sz w:val="22"/>
        </w:rPr>
        <w:t>ketidaksamaan</w:t>
      </w:r>
      <w:proofErr w:type="spellEnd"/>
      <w:r w:rsidRPr="00E9180B">
        <w:rPr>
          <w:sz w:val="22"/>
        </w:rPr>
        <w:t xml:space="preserve"> </w:t>
      </w:r>
      <w:proofErr w:type="spellStart"/>
      <w:r w:rsidRPr="00E9180B">
        <w:rPr>
          <w:sz w:val="22"/>
        </w:rPr>
        <w:t>dalam</w:t>
      </w:r>
      <w:proofErr w:type="spellEnd"/>
      <w:r w:rsidRPr="00E9180B">
        <w:rPr>
          <w:sz w:val="22"/>
        </w:rPr>
        <w:t xml:space="preserve"> </w:t>
      </w:r>
      <w:proofErr w:type="spellStart"/>
      <w:r w:rsidRPr="00E9180B">
        <w:rPr>
          <w:sz w:val="22"/>
        </w:rPr>
        <w:t>memandang</w:t>
      </w:r>
      <w:proofErr w:type="spellEnd"/>
      <w:r w:rsidRPr="00E9180B">
        <w:rPr>
          <w:sz w:val="22"/>
        </w:rPr>
        <w:t xml:space="preserve"> </w:t>
      </w:r>
      <w:proofErr w:type="spellStart"/>
      <w:r w:rsidRPr="00E9180B">
        <w:rPr>
          <w:sz w:val="22"/>
        </w:rPr>
        <w:t>tujuan</w:t>
      </w:r>
      <w:proofErr w:type="spellEnd"/>
      <w:r w:rsidRPr="00E9180B">
        <w:rPr>
          <w:sz w:val="22"/>
        </w:rPr>
        <w:t xml:space="preserve"> - </w:t>
      </w:r>
      <w:proofErr w:type="spellStart"/>
      <w:r w:rsidRPr="00E9180B">
        <w:rPr>
          <w:sz w:val="22"/>
        </w:rPr>
        <w:t>tujuan</w:t>
      </w:r>
      <w:proofErr w:type="spellEnd"/>
      <w:r w:rsidRPr="00E9180B">
        <w:rPr>
          <w:sz w:val="22"/>
        </w:rPr>
        <w:t xml:space="preserve"> yang </w:t>
      </w:r>
      <w:proofErr w:type="spellStart"/>
      <w:r w:rsidRPr="00E9180B">
        <w:rPr>
          <w:sz w:val="22"/>
        </w:rPr>
        <w:t>hendak</w:t>
      </w:r>
      <w:proofErr w:type="spellEnd"/>
      <w:r w:rsidRPr="00E9180B">
        <w:rPr>
          <w:sz w:val="22"/>
        </w:rPr>
        <w:t xml:space="preserve"> </w:t>
      </w:r>
      <w:proofErr w:type="spellStart"/>
      <w:r w:rsidRPr="00E9180B">
        <w:rPr>
          <w:sz w:val="22"/>
        </w:rPr>
        <w:t>dicapai</w:t>
      </w:r>
      <w:proofErr w:type="spellEnd"/>
      <w:r w:rsidRPr="00E9180B">
        <w:rPr>
          <w:sz w:val="22"/>
        </w:rPr>
        <w:t xml:space="preserve"> </w:t>
      </w:r>
      <w:proofErr w:type="spellStart"/>
      <w:r w:rsidRPr="00E9180B">
        <w:rPr>
          <w:sz w:val="22"/>
        </w:rPr>
        <w:t>sehingga</w:t>
      </w:r>
      <w:proofErr w:type="spellEnd"/>
      <w:r w:rsidRPr="00E9180B">
        <w:rPr>
          <w:sz w:val="22"/>
        </w:rPr>
        <w:t xml:space="preserve"> </w:t>
      </w:r>
      <w:proofErr w:type="spellStart"/>
      <w:r w:rsidRPr="00E9180B">
        <w:rPr>
          <w:sz w:val="22"/>
        </w:rPr>
        <w:t>terjadi</w:t>
      </w:r>
      <w:proofErr w:type="spellEnd"/>
      <w:r w:rsidRPr="00E9180B">
        <w:rPr>
          <w:sz w:val="22"/>
        </w:rPr>
        <w:t xml:space="preserve"> </w:t>
      </w:r>
      <w:proofErr w:type="spellStart"/>
      <w:r w:rsidRPr="00E9180B">
        <w:rPr>
          <w:sz w:val="22"/>
        </w:rPr>
        <w:t>pertentangan</w:t>
      </w:r>
      <w:proofErr w:type="spellEnd"/>
      <w:r w:rsidRPr="00E9180B">
        <w:rPr>
          <w:sz w:val="22"/>
        </w:rPr>
        <w:t xml:space="preserve"> </w:t>
      </w:r>
      <w:proofErr w:type="spellStart"/>
      <w:r w:rsidRPr="00E9180B">
        <w:rPr>
          <w:sz w:val="22"/>
        </w:rPr>
        <w:t>dalam</w:t>
      </w:r>
      <w:proofErr w:type="spellEnd"/>
      <w:r w:rsidRPr="00E9180B">
        <w:rPr>
          <w:sz w:val="22"/>
        </w:rPr>
        <w:t xml:space="preserve"> </w:t>
      </w:r>
      <w:proofErr w:type="spellStart"/>
      <w:r w:rsidRPr="00E9180B">
        <w:rPr>
          <w:sz w:val="22"/>
        </w:rPr>
        <w:t>menyikapi</w:t>
      </w:r>
      <w:proofErr w:type="spellEnd"/>
      <w:r w:rsidRPr="00E9180B">
        <w:rPr>
          <w:sz w:val="22"/>
        </w:rPr>
        <w:t xml:space="preserve"> </w:t>
      </w:r>
      <w:proofErr w:type="spellStart"/>
      <w:r w:rsidRPr="00E9180B">
        <w:rPr>
          <w:sz w:val="22"/>
        </w:rPr>
        <w:t>tujuan</w:t>
      </w:r>
      <w:proofErr w:type="spellEnd"/>
      <w:r w:rsidRPr="00E9180B">
        <w:rPr>
          <w:sz w:val="22"/>
        </w:rPr>
        <w:t xml:space="preserve"> - </w:t>
      </w:r>
      <w:proofErr w:type="spellStart"/>
      <w:r w:rsidRPr="00E9180B">
        <w:rPr>
          <w:sz w:val="22"/>
        </w:rPr>
        <w:t>tujuan</w:t>
      </w:r>
      <w:proofErr w:type="spellEnd"/>
      <w:r w:rsidRPr="00E9180B">
        <w:rPr>
          <w:sz w:val="22"/>
        </w:rPr>
        <w:t xml:space="preserve"> </w:t>
      </w:r>
      <w:proofErr w:type="spellStart"/>
      <w:r w:rsidRPr="00E9180B">
        <w:rPr>
          <w:sz w:val="22"/>
        </w:rPr>
        <w:t>tersebut</w:t>
      </w:r>
      <w:proofErr w:type="spellEnd"/>
      <w:r w:rsidRPr="00E9180B">
        <w:rPr>
          <w:sz w:val="22"/>
        </w:rPr>
        <w:t xml:space="preserve">. </w:t>
      </w:r>
      <w:proofErr w:type="spellStart"/>
      <w:r w:rsidR="00E9180B" w:rsidRPr="00E9180B">
        <w:rPr>
          <w:sz w:val="22"/>
        </w:rPr>
        <w:t>Fitriana</w:t>
      </w:r>
      <w:proofErr w:type="spellEnd"/>
      <w:r w:rsidR="00E9180B" w:rsidRPr="00E9180B">
        <w:rPr>
          <w:sz w:val="22"/>
        </w:rPr>
        <w:t xml:space="preserve"> (2013:192)</w:t>
      </w:r>
    </w:p>
    <w:p w14:paraId="72FE9292" w14:textId="0DF6C097" w:rsidR="00616D07" w:rsidRPr="00616D07" w:rsidRDefault="00616D07" w:rsidP="00E9180B">
      <w:pPr>
        <w:tabs>
          <w:tab w:val="left" w:pos="284"/>
        </w:tabs>
        <w:spacing w:after="0" w:line="240" w:lineRule="auto"/>
        <w:ind w:left="284" w:hanging="284"/>
        <w:jc w:val="both"/>
        <w:rPr>
          <w:sz w:val="22"/>
        </w:rPr>
      </w:pPr>
      <w:r w:rsidRPr="00616D07">
        <w:rPr>
          <w:sz w:val="22"/>
        </w:rPr>
        <w:t xml:space="preserve">c. </w:t>
      </w:r>
      <w:r w:rsidR="00E9180B">
        <w:rPr>
          <w:sz w:val="22"/>
        </w:rPr>
        <w:tab/>
      </w:r>
      <w:proofErr w:type="spellStart"/>
      <w:r w:rsidRPr="00616D07">
        <w:rPr>
          <w:sz w:val="22"/>
        </w:rPr>
        <w:t>Perbedaan</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penilaian</w:t>
      </w:r>
      <w:proofErr w:type="spellEnd"/>
      <w:r w:rsidRPr="00616D07">
        <w:rPr>
          <w:sz w:val="22"/>
        </w:rPr>
        <w:t xml:space="preserve"> </w:t>
      </w:r>
      <w:proofErr w:type="spellStart"/>
      <w:r w:rsidRPr="00616D07">
        <w:rPr>
          <w:sz w:val="22"/>
        </w:rPr>
        <w:t>atau</w:t>
      </w:r>
      <w:proofErr w:type="spellEnd"/>
      <w:r w:rsidRPr="00616D07">
        <w:rPr>
          <w:sz w:val="22"/>
        </w:rPr>
        <w:t xml:space="preserve"> </w:t>
      </w:r>
      <w:proofErr w:type="spellStart"/>
      <w:r w:rsidRPr="00616D07">
        <w:rPr>
          <w:sz w:val="22"/>
        </w:rPr>
        <w:t>persepsi</w:t>
      </w:r>
      <w:proofErr w:type="spellEnd"/>
      <w:r w:rsidR="00E9180B">
        <w:rPr>
          <w:sz w:val="22"/>
        </w:rPr>
        <w:t xml:space="preserve"> </w:t>
      </w:r>
      <w:proofErr w:type="spellStart"/>
      <w:r w:rsidR="00E9180B" w:rsidRPr="00616D07">
        <w:rPr>
          <w:sz w:val="22"/>
        </w:rPr>
        <w:t>perbedaan</w:t>
      </w:r>
      <w:proofErr w:type="spellEnd"/>
      <w:r w:rsidR="00E9180B" w:rsidRPr="00616D07">
        <w:rPr>
          <w:sz w:val="22"/>
        </w:rPr>
        <w:t xml:space="preserve"> </w:t>
      </w:r>
      <w:proofErr w:type="spellStart"/>
      <w:r w:rsidRPr="00616D07">
        <w:rPr>
          <w:sz w:val="22"/>
        </w:rPr>
        <w:t>dalan</w:t>
      </w:r>
      <w:proofErr w:type="spellEnd"/>
      <w:r w:rsidRPr="00616D07">
        <w:rPr>
          <w:sz w:val="22"/>
        </w:rPr>
        <w:t xml:space="preserve"> </w:t>
      </w:r>
      <w:proofErr w:type="spellStart"/>
      <w:r w:rsidRPr="00616D07">
        <w:rPr>
          <w:sz w:val="22"/>
        </w:rPr>
        <w:t>penilaian</w:t>
      </w:r>
      <w:proofErr w:type="spellEnd"/>
      <w:r w:rsidRPr="00616D07">
        <w:rPr>
          <w:sz w:val="22"/>
        </w:rPr>
        <w:t xml:space="preserve"> </w:t>
      </w:r>
      <w:proofErr w:type="spellStart"/>
      <w:r w:rsidRPr="00616D07">
        <w:rPr>
          <w:sz w:val="22"/>
        </w:rPr>
        <w:t>antara</w:t>
      </w:r>
      <w:proofErr w:type="spellEnd"/>
      <w:r w:rsidRPr="00616D07">
        <w:rPr>
          <w:sz w:val="22"/>
        </w:rPr>
        <w:t xml:space="preserve"> </w:t>
      </w:r>
      <w:proofErr w:type="spellStart"/>
      <w:r w:rsidRPr="00616D07">
        <w:rPr>
          <w:sz w:val="22"/>
        </w:rPr>
        <w:t>anggota</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suatu</w:t>
      </w:r>
      <w:proofErr w:type="spellEnd"/>
      <w:r w:rsidRPr="00616D07">
        <w:rPr>
          <w:sz w:val="22"/>
        </w:rPr>
        <w:t xml:space="preserve"> </w:t>
      </w:r>
      <w:proofErr w:type="spellStart"/>
      <w:r w:rsidRPr="00616D07">
        <w:rPr>
          <w:sz w:val="22"/>
        </w:rPr>
        <w:t>organisasi</w:t>
      </w:r>
      <w:proofErr w:type="spellEnd"/>
      <w:r w:rsidRPr="00616D07">
        <w:rPr>
          <w:sz w:val="22"/>
        </w:rPr>
        <w:t xml:space="preserve">, </w:t>
      </w:r>
      <w:proofErr w:type="spellStart"/>
      <w:r w:rsidRPr="00616D07">
        <w:rPr>
          <w:sz w:val="22"/>
        </w:rPr>
        <w:t>seringkali</w:t>
      </w:r>
      <w:proofErr w:type="spellEnd"/>
      <w:r w:rsidRPr="00616D07">
        <w:rPr>
          <w:sz w:val="22"/>
        </w:rPr>
        <w:t xml:space="preserve"> </w:t>
      </w:r>
      <w:proofErr w:type="spellStart"/>
      <w:r w:rsidRPr="00616D07">
        <w:rPr>
          <w:sz w:val="22"/>
        </w:rPr>
        <w:t>disertai</w:t>
      </w:r>
      <w:proofErr w:type="spellEnd"/>
      <w:r w:rsidRPr="00616D07">
        <w:rPr>
          <w:sz w:val="22"/>
        </w:rPr>
        <w:t xml:space="preserve"> oleh </w:t>
      </w:r>
      <w:proofErr w:type="spellStart"/>
      <w:r w:rsidRPr="00616D07">
        <w:rPr>
          <w:sz w:val="22"/>
        </w:rPr>
        <w:t>perbedaan-perbedaan</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sikap</w:t>
      </w:r>
      <w:proofErr w:type="spellEnd"/>
      <w:r w:rsidRPr="00616D07">
        <w:rPr>
          <w:sz w:val="22"/>
        </w:rPr>
        <w:t xml:space="preserve">, </w:t>
      </w:r>
      <w:proofErr w:type="spellStart"/>
      <w:r w:rsidRPr="00616D07">
        <w:rPr>
          <w:sz w:val="22"/>
        </w:rPr>
        <w:t>ketidaksesuaian</w:t>
      </w:r>
      <w:proofErr w:type="spellEnd"/>
      <w:r w:rsidRPr="00616D07">
        <w:rPr>
          <w:sz w:val="22"/>
        </w:rPr>
        <w:t xml:space="preserve"> </w:t>
      </w:r>
      <w:proofErr w:type="spellStart"/>
      <w:r w:rsidRPr="00616D07">
        <w:rPr>
          <w:sz w:val="22"/>
        </w:rPr>
        <w:t>nilai</w:t>
      </w:r>
      <w:proofErr w:type="spellEnd"/>
      <w:r w:rsidRPr="00616D07">
        <w:rPr>
          <w:sz w:val="22"/>
        </w:rPr>
        <w:t xml:space="preserve">, </w:t>
      </w:r>
      <w:proofErr w:type="spellStart"/>
      <w:r w:rsidRPr="00616D07">
        <w:rPr>
          <w:sz w:val="22"/>
        </w:rPr>
        <w:t>persepsi</w:t>
      </w:r>
      <w:proofErr w:type="spellEnd"/>
      <w:r w:rsidRPr="00616D07">
        <w:rPr>
          <w:sz w:val="22"/>
        </w:rPr>
        <w:t xml:space="preserve">, yang juga </w:t>
      </w:r>
      <w:proofErr w:type="spellStart"/>
      <w:r w:rsidRPr="00616D07">
        <w:rPr>
          <w:sz w:val="22"/>
        </w:rPr>
        <w:t>dapat</w:t>
      </w:r>
      <w:proofErr w:type="spellEnd"/>
      <w:r w:rsidRPr="00616D07">
        <w:rPr>
          <w:sz w:val="22"/>
        </w:rPr>
        <w:t xml:space="preserve"> </w:t>
      </w:r>
      <w:proofErr w:type="spellStart"/>
      <w:r w:rsidRPr="00616D07">
        <w:rPr>
          <w:sz w:val="22"/>
        </w:rPr>
        <w:t>menimbulkan</w:t>
      </w:r>
      <w:proofErr w:type="spellEnd"/>
      <w:r w:rsidRPr="00616D07">
        <w:rPr>
          <w:sz w:val="22"/>
        </w:rPr>
        <w:t xml:space="preserve"> </w:t>
      </w:r>
      <w:proofErr w:type="spellStart"/>
      <w:r w:rsidRPr="00616D07">
        <w:rPr>
          <w:sz w:val="22"/>
        </w:rPr>
        <w:t>konflik</w:t>
      </w:r>
      <w:proofErr w:type="spellEnd"/>
      <w:r w:rsidRPr="00616D07">
        <w:rPr>
          <w:sz w:val="22"/>
        </w:rPr>
        <w:t xml:space="preserve"> </w:t>
      </w:r>
      <w:proofErr w:type="spellStart"/>
      <w:r w:rsidRPr="00616D07">
        <w:rPr>
          <w:sz w:val="22"/>
        </w:rPr>
        <w:t>kerja</w:t>
      </w:r>
      <w:proofErr w:type="spellEnd"/>
      <w:r w:rsidRPr="00616D07">
        <w:rPr>
          <w:sz w:val="22"/>
        </w:rPr>
        <w:t xml:space="preserve">. </w:t>
      </w:r>
    </w:p>
    <w:p w14:paraId="49BC2A58" w14:textId="4E471574" w:rsidR="00616D07" w:rsidRPr="00616D07" w:rsidRDefault="00616D07" w:rsidP="00E9180B">
      <w:pPr>
        <w:spacing w:after="0" w:line="240" w:lineRule="auto"/>
        <w:ind w:left="284" w:hanging="284"/>
        <w:jc w:val="both"/>
        <w:rPr>
          <w:sz w:val="22"/>
        </w:rPr>
      </w:pPr>
      <w:r w:rsidRPr="00616D07">
        <w:rPr>
          <w:sz w:val="22"/>
        </w:rPr>
        <w:t xml:space="preserve">d. </w:t>
      </w:r>
      <w:r w:rsidR="00E9180B">
        <w:rPr>
          <w:sz w:val="22"/>
        </w:rPr>
        <w:tab/>
      </w:r>
      <w:proofErr w:type="spellStart"/>
      <w:r w:rsidRPr="00616D07">
        <w:rPr>
          <w:sz w:val="22"/>
        </w:rPr>
        <w:t>Interdependensi</w:t>
      </w:r>
      <w:proofErr w:type="spellEnd"/>
      <w:r w:rsidRPr="00616D07">
        <w:rPr>
          <w:sz w:val="22"/>
        </w:rPr>
        <w:t xml:space="preserve"> </w:t>
      </w:r>
      <w:proofErr w:type="spellStart"/>
      <w:r w:rsidRPr="00616D07">
        <w:rPr>
          <w:sz w:val="22"/>
        </w:rPr>
        <w:t>aktivitas</w:t>
      </w:r>
      <w:proofErr w:type="spellEnd"/>
      <w:r w:rsidRPr="00616D07">
        <w:rPr>
          <w:sz w:val="22"/>
        </w:rPr>
        <w:t xml:space="preserve"> </w:t>
      </w:r>
      <w:proofErr w:type="spellStart"/>
      <w:r w:rsidRPr="00616D07">
        <w:rPr>
          <w:sz w:val="22"/>
        </w:rPr>
        <w:t>kerja</w:t>
      </w:r>
      <w:proofErr w:type="spellEnd"/>
      <w:r w:rsidR="00E9180B">
        <w:rPr>
          <w:sz w:val="22"/>
        </w:rPr>
        <w:t xml:space="preserve">, </w:t>
      </w:r>
      <w:proofErr w:type="spellStart"/>
      <w:r w:rsidR="00E9180B" w:rsidRPr="00616D07">
        <w:rPr>
          <w:sz w:val="22"/>
        </w:rPr>
        <w:t>terdapat</w:t>
      </w:r>
      <w:proofErr w:type="spellEnd"/>
      <w:r w:rsidR="00E9180B" w:rsidRPr="00616D07">
        <w:rPr>
          <w:sz w:val="22"/>
        </w:rPr>
        <w:t xml:space="preserve"> </w:t>
      </w:r>
      <w:proofErr w:type="spellStart"/>
      <w:r w:rsidRPr="00616D07">
        <w:rPr>
          <w:sz w:val="22"/>
        </w:rPr>
        <w:t>adanya</w:t>
      </w:r>
      <w:proofErr w:type="spellEnd"/>
      <w:r w:rsidRPr="00616D07">
        <w:rPr>
          <w:sz w:val="22"/>
        </w:rPr>
        <w:t xml:space="preserve"> </w:t>
      </w:r>
      <w:proofErr w:type="spellStart"/>
      <w:r w:rsidRPr="00616D07">
        <w:rPr>
          <w:sz w:val="22"/>
        </w:rPr>
        <w:t>interdependensi</w:t>
      </w:r>
      <w:proofErr w:type="spellEnd"/>
      <w:r w:rsidRPr="00616D07">
        <w:rPr>
          <w:sz w:val="22"/>
        </w:rPr>
        <w:t xml:space="preserve"> </w:t>
      </w:r>
      <w:proofErr w:type="spellStart"/>
      <w:r w:rsidRPr="00616D07">
        <w:rPr>
          <w:sz w:val="22"/>
        </w:rPr>
        <w:t>kerja</w:t>
      </w:r>
      <w:proofErr w:type="spellEnd"/>
      <w:r w:rsidRPr="00616D07">
        <w:rPr>
          <w:sz w:val="22"/>
        </w:rPr>
        <w:t xml:space="preserve">, </w:t>
      </w:r>
      <w:proofErr w:type="spellStart"/>
      <w:r w:rsidRPr="00616D07">
        <w:rPr>
          <w:sz w:val="22"/>
        </w:rPr>
        <w:t>apabila</w:t>
      </w:r>
      <w:proofErr w:type="spellEnd"/>
      <w:r w:rsidRPr="00616D07">
        <w:rPr>
          <w:sz w:val="22"/>
        </w:rPr>
        <w:t xml:space="preserve"> </w:t>
      </w:r>
      <w:proofErr w:type="spellStart"/>
      <w:r w:rsidRPr="00616D07">
        <w:rPr>
          <w:sz w:val="22"/>
        </w:rPr>
        <w:t>seseorang</w:t>
      </w:r>
      <w:proofErr w:type="spellEnd"/>
      <w:r w:rsidRPr="00616D07">
        <w:rPr>
          <w:sz w:val="22"/>
        </w:rPr>
        <w:t xml:space="preserve"> </w:t>
      </w:r>
      <w:proofErr w:type="spellStart"/>
      <w:r w:rsidRPr="00616D07">
        <w:rPr>
          <w:sz w:val="22"/>
        </w:rPr>
        <w:t>atau</w:t>
      </w:r>
      <w:proofErr w:type="spellEnd"/>
      <w:r w:rsidRPr="00616D07">
        <w:rPr>
          <w:sz w:val="22"/>
        </w:rPr>
        <w:t xml:space="preserve"> </w:t>
      </w:r>
      <w:proofErr w:type="spellStart"/>
      <w:r w:rsidRPr="00616D07">
        <w:rPr>
          <w:sz w:val="22"/>
        </w:rPr>
        <w:t>lebih</w:t>
      </w:r>
      <w:proofErr w:type="spellEnd"/>
      <w:r w:rsidRPr="00616D07">
        <w:rPr>
          <w:sz w:val="22"/>
        </w:rPr>
        <w:t xml:space="preserve"> </w:t>
      </w:r>
      <w:proofErr w:type="spellStart"/>
      <w:r w:rsidRPr="00616D07">
        <w:rPr>
          <w:sz w:val="22"/>
        </w:rPr>
        <w:t>saling</w:t>
      </w:r>
      <w:proofErr w:type="spellEnd"/>
      <w:r w:rsidRPr="00616D07">
        <w:rPr>
          <w:sz w:val="22"/>
        </w:rPr>
        <w:t xml:space="preserve"> </w:t>
      </w:r>
      <w:proofErr w:type="spellStart"/>
      <w:r w:rsidRPr="00616D07">
        <w:rPr>
          <w:sz w:val="22"/>
        </w:rPr>
        <w:t>tergantung</w:t>
      </w:r>
      <w:proofErr w:type="spellEnd"/>
      <w:r w:rsidRPr="00616D07">
        <w:rPr>
          <w:sz w:val="22"/>
        </w:rPr>
        <w:t xml:space="preserve"> </w:t>
      </w:r>
      <w:proofErr w:type="spellStart"/>
      <w:r w:rsidRPr="00616D07">
        <w:rPr>
          <w:sz w:val="22"/>
        </w:rPr>
        <w:t>satu</w:t>
      </w:r>
      <w:proofErr w:type="spellEnd"/>
      <w:r w:rsidRPr="00616D07">
        <w:rPr>
          <w:sz w:val="22"/>
        </w:rPr>
        <w:t xml:space="preserve"> </w:t>
      </w:r>
      <w:proofErr w:type="spellStart"/>
      <w:r w:rsidRPr="00616D07">
        <w:rPr>
          <w:sz w:val="22"/>
        </w:rPr>
        <w:t>sama</w:t>
      </w:r>
      <w:proofErr w:type="spellEnd"/>
      <w:r w:rsidRPr="00616D07">
        <w:rPr>
          <w:sz w:val="22"/>
        </w:rPr>
        <w:t xml:space="preserve"> lain </w:t>
      </w:r>
      <w:proofErr w:type="spellStart"/>
      <w:r w:rsidRPr="00616D07">
        <w:rPr>
          <w:sz w:val="22"/>
        </w:rPr>
        <w:t>dalam</w:t>
      </w:r>
      <w:proofErr w:type="spellEnd"/>
      <w:r w:rsidRPr="00616D07">
        <w:rPr>
          <w:sz w:val="22"/>
        </w:rPr>
        <w:t xml:space="preserve"> </w:t>
      </w:r>
      <w:proofErr w:type="spellStart"/>
      <w:r w:rsidRPr="00616D07">
        <w:rPr>
          <w:sz w:val="22"/>
        </w:rPr>
        <w:t>menyelesaikan</w:t>
      </w:r>
      <w:proofErr w:type="spellEnd"/>
      <w:r w:rsidRPr="00616D07">
        <w:rPr>
          <w:sz w:val="22"/>
        </w:rPr>
        <w:t xml:space="preserve"> </w:t>
      </w:r>
      <w:proofErr w:type="spellStart"/>
      <w:r w:rsidRPr="00616D07">
        <w:rPr>
          <w:sz w:val="22"/>
        </w:rPr>
        <w:t>tugas</w:t>
      </w:r>
      <w:proofErr w:type="spellEnd"/>
      <w:r w:rsidRPr="00616D07">
        <w:rPr>
          <w:sz w:val="22"/>
        </w:rPr>
        <w:t xml:space="preserve"> </w:t>
      </w:r>
      <w:proofErr w:type="spellStart"/>
      <w:r w:rsidRPr="00616D07">
        <w:rPr>
          <w:sz w:val="22"/>
        </w:rPr>
        <w:t>mereka</w:t>
      </w:r>
      <w:proofErr w:type="spellEnd"/>
      <w:r w:rsidRPr="00616D07">
        <w:rPr>
          <w:sz w:val="22"/>
        </w:rPr>
        <w:t xml:space="preserve"> </w:t>
      </w:r>
      <w:proofErr w:type="spellStart"/>
      <w:r w:rsidRPr="00616D07">
        <w:rPr>
          <w:sz w:val="22"/>
        </w:rPr>
        <w:t>masing</w:t>
      </w:r>
      <w:proofErr w:type="spellEnd"/>
      <w:r w:rsidRPr="00616D07">
        <w:rPr>
          <w:sz w:val="22"/>
        </w:rPr>
        <w:t xml:space="preserve"> - masing. </w:t>
      </w:r>
      <w:proofErr w:type="spellStart"/>
      <w:r w:rsidRPr="00616D07">
        <w:rPr>
          <w:sz w:val="22"/>
        </w:rPr>
        <w:t>Konflik</w:t>
      </w:r>
      <w:proofErr w:type="spellEnd"/>
      <w:r w:rsidRPr="00616D07">
        <w:rPr>
          <w:sz w:val="22"/>
        </w:rPr>
        <w:t xml:space="preserve"> </w:t>
      </w:r>
      <w:proofErr w:type="spellStart"/>
      <w:r w:rsidRPr="00616D07">
        <w:rPr>
          <w:sz w:val="22"/>
        </w:rPr>
        <w:t>akan</w:t>
      </w:r>
      <w:proofErr w:type="spellEnd"/>
      <w:r w:rsidRPr="00616D07">
        <w:rPr>
          <w:sz w:val="22"/>
        </w:rPr>
        <w:t xml:space="preserve"> </w:t>
      </w:r>
      <w:proofErr w:type="spellStart"/>
      <w:r w:rsidRPr="00616D07">
        <w:rPr>
          <w:sz w:val="22"/>
        </w:rPr>
        <w:t>terjadi</w:t>
      </w:r>
      <w:proofErr w:type="spellEnd"/>
      <w:r w:rsidRPr="00616D07">
        <w:rPr>
          <w:sz w:val="22"/>
        </w:rPr>
        <w:t xml:space="preserve"> </w:t>
      </w:r>
      <w:proofErr w:type="spellStart"/>
      <w:r w:rsidRPr="00616D07">
        <w:rPr>
          <w:sz w:val="22"/>
        </w:rPr>
        <w:t>apabila</w:t>
      </w:r>
      <w:proofErr w:type="spellEnd"/>
      <w:r w:rsidRPr="00616D07">
        <w:rPr>
          <w:sz w:val="22"/>
        </w:rPr>
        <w:t xml:space="preserve"> </w:t>
      </w:r>
      <w:proofErr w:type="spellStart"/>
      <w:r w:rsidRPr="00616D07">
        <w:rPr>
          <w:sz w:val="22"/>
        </w:rPr>
        <w:t>seseorang</w:t>
      </w:r>
      <w:proofErr w:type="spellEnd"/>
      <w:r w:rsidRPr="00616D07">
        <w:rPr>
          <w:sz w:val="22"/>
        </w:rPr>
        <w:t xml:space="preserve"> </w:t>
      </w:r>
      <w:proofErr w:type="spellStart"/>
      <w:r w:rsidRPr="00616D07">
        <w:rPr>
          <w:sz w:val="22"/>
        </w:rPr>
        <w:t>dari</w:t>
      </w:r>
      <w:proofErr w:type="spellEnd"/>
      <w:r w:rsidRPr="00616D07">
        <w:rPr>
          <w:sz w:val="22"/>
        </w:rPr>
        <w:t xml:space="preserve"> </w:t>
      </w:r>
      <w:proofErr w:type="spellStart"/>
      <w:r w:rsidRPr="00616D07">
        <w:rPr>
          <w:sz w:val="22"/>
        </w:rPr>
        <w:t>mereka</w:t>
      </w:r>
      <w:proofErr w:type="spellEnd"/>
      <w:r w:rsidRPr="00616D07">
        <w:rPr>
          <w:sz w:val="22"/>
        </w:rPr>
        <w:t xml:space="preserve"> </w:t>
      </w:r>
      <w:proofErr w:type="spellStart"/>
      <w:r w:rsidRPr="00616D07">
        <w:rPr>
          <w:sz w:val="22"/>
        </w:rPr>
        <w:t>diberi</w:t>
      </w:r>
      <w:proofErr w:type="spellEnd"/>
      <w:r w:rsidRPr="00616D07">
        <w:rPr>
          <w:sz w:val="22"/>
        </w:rPr>
        <w:t xml:space="preserve"> </w:t>
      </w:r>
      <w:proofErr w:type="spellStart"/>
      <w:r w:rsidRPr="00616D07">
        <w:rPr>
          <w:sz w:val="22"/>
        </w:rPr>
        <w:t>tugas</w:t>
      </w:r>
      <w:proofErr w:type="spellEnd"/>
      <w:r w:rsidRPr="00616D07">
        <w:rPr>
          <w:sz w:val="22"/>
        </w:rPr>
        <w:t xml:space="preserve"> </w:t>
      </w:r>
      <w:proofErr w:type="spellStart"/>
      <w:r w:rsidRPr="00616D07">
        <w:rPr>
          <w:sz w:val="22"/>
        </w:rPr>
        <w:t>secara</w:t>
      </w:r>
      <w:proofErr w:type="spellEnd"/>
      <w:r w:rsidRPr="00616D07">
        <w:rPr>
          <w:sz w:val="22"/>
        </w:rPr>
        <w:t xml:space="preserve"> </w:t>
      </w:r>
      <w:proofErr w:type="spellStart"/>
      <w:r w:rsidRPr="00616D07">
        <w:rPr>
          <w:sz w:val="22"/>
        </w:rPr>
        <w:t>berlebihan</w:t>
      </w:r>
      <w:proofErr w:type="spellEnd"/>
      <w:r w:rsidRPr="00616D07">
        <w:rPr>
          <w:sz w:val="22"/>
        </w:rPr>
        <w:t xml:space="preserve"> dan </w:t>
      </w:r>
      <w:proofErr w:type="spellStart"/>
      <w:r w:rsidRPr="00616D07">
        <w:rPr>
          <w:sz w:val="22"/>
        </w:rPr>
        <w:t>apabila</w:t>
      </w:r>
      <w:proofErr w:type="spellEnd"/>
      <w:r w:rsidRPr="00616D07">
        <w:rPr>
          <w:sz w:val="22"/>
        </w:rPr>
        <w:t xml:space="preserve"> salah </w:t>
      </w:r>
      <w:proofErr w:type="spellStart"/>
      <w:r w:rsidRPr="00616D07">
        <w:rPr>
          <w:sz w:val="22"/>
        </w:rPr>
        <w:t>seorang</w:t>
      </w:r>
      <w:proofErr w:type="spellEnd"/>
      <w:r w:rsidRPr="00616D07">
        <w:rPr>
          <w:sz w:val="22"/>
        </w:rPr>
        <w:t xml:space="preserve"> </w:t>
      </w:r>
      <w:proofErr w:type="spellStart"/>
      <w:r w:rsidRPr="00616D07">
        <w:rPr>
          <w:sz w:val="22"/>
        </w:rPr>
        <w:t>karyawan</w:t>
      </w:r>
      <w:proofErr w:type="spellEnd"/>
      <w:r w:rsidRPr="00616D07">
        <w:rPr>
          <w:sz w:val="22"/>
        </w:rPr>
        <w:t xml:space="preserve"> </w:t>
      </w:r>
      <w:proofErr w:type="spellStart"/>
      <w:r w:rsidRPr="00616D07">
        <w:rPr>
          <w:sz w:val="22"/>
        </w:rPr>
        <w:t>atau</w:t>
      </w:r>
      <w:proofErr w:type="spellEnd"/>
      <w:r w:rsidRPr="00616D07">
        <w:rPr>
          <w:sz w:val="22"/>
        </w:rPr>
        <w:t xml:space="preserve"> </w:t>
      </w:r>
      <w:proofErr w:type="spellStart"/>
      <w:r w:rsidRPr="00616D07">
        <w:rPr>
          <w:sz w:val="22"/>
        </w:rPr>
        <w:t>lebih</w:t>
      </w:r>
      <w:proofErr w:type="spellEnd"/>
      <w:r w:rsidRPr="00616D07">
        <w:rPr>
          <w:sz w:val="22"/>
        </w:rPr>
        <w:t xml:space="preserve"> </w:t>
      </w:r>
      <w:proofErr w:type="spellStart"/>
      <w:r w:rsidRPr="00616D07">
        <w:rPr>
          <w:sz w:val="22"/>
        </w:rPr>
        <w:t>harus</w:t>
      </w:r>
      <w:proofErr w:type="spellEnd"/>
      <w:r w:rsidRPr="00616D07">
        <w:rPr>
          <w:sz w:val="22"/>
        </w:rPr>
        <w:t xml:space="preserve"> </w:t>
      </w:r>
      <w:proofErr w:type="spellStart"/>
      <w:r w:rsidRPr="00616D07">
        <w:rPr>
          <w:sz w:val="22"/>
        </w:rPr>
        <w:t>menunggu</w:t>
      </w:r>
      <w:proofErr w:type="spellEnd"/>
      <w:r w:rsidRPr="00616D07">
        <w:rPr>
          <w:sz w:val="22"/>
        </w:rPr>
        <w:t xml:space="preserve"> </w:t>
      </w:r>
      <w:proofErr w:type="spellStart"/>
      <w:r w:rsidRPr="00616D07">
        <w:rPr>
          <w:sz w:val="22"/>
        </w:rPr>
        <w:t>atau</w:t>
      </w:r>
      <w:proofErr w:type="spellEnd"/>
      <w:r w:rsidRPr="00616D07">
        <w:rPr>
          <w:sz w:val="22"/>
        </w:rPr>
        <w:t xml:space="preserve"> </w:t>
      </w:r>
      <w:proofErr w:type="spellStart"/>
      <w:r w:rsidRPr="00616D07">
        <w:rPr>
          <w:sz w:val="22"/>
        </w:rPr>
        <w:t>menggantungkan</w:t>
      </w:r>
      <w:proofErr w:type="spellEnd"/>
      <w:r w:rsidRPr="00616D07">
        <w:rPr>
          <w:sz w:val="22"/>
        </w:rPr>
        <w:t xml:space="preserve"> </w:t>
      </w:r>
      <w:proofErr w:type="spellStart"/>
      <w:r w:rsidRPr="00616D07">
        <w:rPr>
          <w:sz w:val="22"/>
        </w:rPr>
        <w:t>pekerjaannya</w:t>
      </w:r>
      <w:proofErr w:type="spellEnd"/>
      <w:r w:rsidRPr="00616D07">
        <w:rPr>
          <w:sz w:val="22"/>
        </w:rPr>
        <w:t xml:space="preserve"> </w:t>
      </w:r>
      <w:proofErr w:type="spellStart"/>
      <w:r w:rsidRPr="00616D07">
        <w:rPr>
          <w:sz w:val="22"/>
        </w:rPr>
        <w:t>kepada</w:t>
      </w:r>
      <w:proofErr w:type="spellEnd"/>
      <w:r w:rsidRPr="00616D07">
        <w:rPr>
          <w:sz w:val="22"/>
        </w:rPr>
        <w:t xml:space="preserve"> </w:t>
      </w:r>
      <w:proofErr w:type="spellStart"/>
      <w:r w:rsidRPr="00616D07">
        <w:rPr>
          <w:sz w:val="22"/>
        </w:rPr>
        <w:t>karyawan</w:t>
      </w:r>
      <w:proofErr w:type="spellEnd"/>
      <w:r w:rsidRPr="00616D07">
        <w:rPr>
          <w:sz w:val="22"/>
        </w:rPr>
        <w:t xml:space="preserve"> </w:t>
      </w:r>
      <w:proofErr w:type="spellStart"/>
      <w:r w:rsidRPr="00616D07">
        <w:rPr>
          <w:sz w:val="22"/>
        </w:rPr>
        <w:t>lain</w:t>
      </w:r>
      <w:proofErr w:type="spellEnd"/>
      <w:r w:rsidRPr="00616D07">
        <w:rPr>
          <w:sz w:val="22"/>
        </w:rPr>
        <w:t xml:space="preserve">. </w:t>
      </w:r>
    </w:p>
    <w:p w14:paraId="7845A3E4" w14:textId="180EF09D" w:rsidR="00616D07" w:rsidRPr="00616D07" w:rsidRDefault="00616D07" w:rsidP="00E9180B">
      <w:pPr>
        <w:spacing w:after="0" w:line="240" w:lineRule="auto"/>
        <w:ind w:left="284" w:hanging="284"/>
        <w:jc w:val="both"/>
        <w:rPr>
          <w:sz w:val="22"/>
        </w:rPr>
      </w:pPr>
      <w:r w:rsidRPr="00616D07">
        <w:rPr>
          <w:sz w:val="22"/>
        </w:rPr>
        <w:t xml:space="preserve">e. </w:t>
      </w:r>
      <w:r w:rsidR="00E9180B">
        <w:rPr>
          <w:sz w:val="22"/>
        </w:rPr>
        <w:tab/>
      </w:r>
      <w:proofErr w:type="spellStart"/>
      <w:r w:rsidRPr="00616D07">
        <w:rPr>
          <w:sz w:val="22"/>
        </w:rPr>
        <w:t>Kesalahan</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afeksi</w:t>
      </w:r>
      <w:proofErr w:type="spellEnd"/>
      <w:r w:rsidR="00E9180B">
        <w:rPr>
          <w:sz w:val="22"/>
        </w:rPr>
        <w:t xml:space="preserve">, </w:t>
      </w:r>
      <w:proofErr w:type="spellStart"/>
      <w:r w:rsidR="00E9180B" w:rsidRPr="00616D07">
        <w:rPr>
          <w:sz w:val="22"/>
        </w:rPr>
        <w:t>apabila</w:t>
      </w:r>
      <w:proofErr w:type="spellEnd"/>
      <w:r w:rsidR="00E9180B" w:rsidRPr="00616D07">
        <w:rPr>
          <w:sz w:val="22"/>
        </w:rPr>
        <w:t xml:space="preserve"> </w:t>
      </w:r>
      <w:proofErr w:type="spellStart"/>
      <w:r w:rsidRPr="00616D07">
        <w:rPr>
          <w:sz w:val="22"/>
        </w:rPr>
        <w:t>seseorang</w:t>
      </w:r>
      <w:proofErr w:type="spellEnd"/>
      <w:r w:rsidRPr="00616D07">
        <w:rPr>
          <w:sz w:val="22"/>
        </w:rPr>
        <w:t xml:space="preserve"> </w:t>
      </w:r>
      <w:proofErr w:type="spellStart"/>
      <w:r w:rsidRPr="00616D07">
        <w:rPr>
          <w:sz w:val="22"/>
        </w:rPr>
        <w:t>memperlakukan</w:t>
      </w:r>
      <w:proofErr w:type="spellEnd"/>
      <w:r w:rsidRPr="00616D07">
        <w:rPr>
          <w:sz w:val="22"/>
        </w:rPr>
        <w:t xml:space="preserve"> </w:t>
      </w:r>
      <w:proofErr w:type="spellStart"/>
      <w:r w:rsidRPr="00616D07">
        <w:rPr>
          <w:sz w:val="22"/>
        </w:rPr>
        <w:t>rekan</w:t>
      </w:r>
      <w:proofErr w:type="spellEnd"/>
      <w:r w:rsidRPr="00616D07">
        <w:rPr>
          <w:sz w:val="22"/>
        </w:rPr>
        <w:t xml:space="preserve"> </w:t>
      </w:r>
      <w:proofErr w:type="spellStart"/>
      <w:r w:rsidRPr="00616D07">
        <w:rPr>
          <w:sz w:val="22"/>
        </w:rPr>
        <w:t>kerjanya</w:t>
      </w:r>
      <w:proofErr w:type="spellEnd"/>
      <w:r w:rsidRPr="00616D07">
        <w:rPr>
          <w:sz w:val="22"/>
        </w:rPr>
        <w:t xml:space="preserve"> </w:t>
      </w:r>
      <w:proofErr w:type="spellStart"/>
      <w:r w:rsidRPr="00616D07">
        <w:rPr>
          <w:sz w:val="22"/>
        </w:rPr>
        <w:t>menjadi</w:t>
      </w:r>
      <w:proofErr w:type="spellEnd"/>
      <w:r w:rsidRPr="00616D07">
        <w:rPr>
          <w:sz w:val="22"/>
        </w:rPr>
        <w:t xml:space="preserve"> </w:t>
      </w:r>
      <w:proofErr w:type="spellStart"/>
      <w:r w:rsidRPr="00616D07">
        <w:rPr>
          <w:sz w:val="22"/>
        </w:rPr>
        <w:t>tidak</w:t>
      </w:r>
      <w:proofErr w:type="spellEnd"/>
      <w:r w:rsidRPr="00616D07">
        <w:rPr>
          <w:sz w:val="22"/>
        </w:rPr>
        <w:t xml:space="preserve"> </w:t>
      </w:r>
      <w:proofErr w:type="spellStart"/>
      <w:r w:rsidRPr="00616D07">
        <w:rPr>
          <w:sz w:val="22"/>
        </w:rPr>
        <w:t>nyaman</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bekerja</w:t>
      </w:r>
      <w:proofErr w:type="spellEnd"/>
      <w:r w:rsidRPr="00616D07">
        <w:rPr>
          <w:sz w:val="22"/>
        </w:rPr>
        <w:t xml:space="preserve">, </w:t>
      </w:r>
      <w:proofErr w:type="spellStart"/>
      <w:r w:rsidRPr="00616D07">
        <w:rPr>
          <w:sz w:val="22"/>
        </w:rPr>
        <w:t>terutama</w:t>
      </w:r>
      <w:proofErr w:type="spellEnd"/>
      <w:r w:rsidRPr="00616D07">
        <w:rPr>
          <w:sz w:val="22"/>
        </w:rPr>
        <w:t xml:space="preserve"> </w:t>
      </w:r>
      <w:proofErr w:type="spellStart"/>
      <w:r w:rsidRPr="00616D07">
        <w:rPr>
          <w:sz w:val="22"/>
        </w:rPr>
        <w:t>dalam</w:t>
      </w:r>
      <w:proofErr w:type="spellEnd"/>
      <w:r w:rsidRPr="00616D07">
        <w:rPr>
          <w:sz w:val="22"/>
        </w:rPr>
        <w:t xml:space="preserve"> </w:t>
      </w:r>
      <w:proofErr w:type="spellStart"/>
      <w:r w:rsidRPr="00616D07">
        <w:rPr>
          <w:sz w:val="22"/>
        </w:rPr>
        <w:t>hal</w:t>
      </w:r>
      <w:proofErr w:type="spellEnd"/>
      <w:r w:rsidRPr="00616D07">
        <w:rPr>
          <w:sz w:val="22"/>
        </w:rPr>
        <w:t xml:space="preserve"> </w:t>
      </w:r>
      <w:proofErr w:type="spellStart"/>
      <w:r w:rsidRPr="00616D07">
        <w:rPr>
          <w:sz w:val="22"/>
        </w:rPr>
        <w:t>perasaan</w:t>
      </w:r>
      <w:proofErr w:type="spellEnd"/>
      <w:r w:rsidRPr="00616D07">
        <w:rPr>
          <w:sz w:val="22"/>
        </w:rPr>
        <w:t xml:space="preserve"> </w:t>
      </w:r>
      <w:proofErr w:type="spellStart"/>
      <w:r w:rsidRPr="00616D07">
        <w:rPr>
          <w:sz w:val="22"/>
        </w:rPr>
        <w:t>atau</w:t>
      </w:r>
      <w:proofErr w:type="spellEnd"/>
      <w:r w:rsidRPr="00616D07">
        <w:rPr>
          <w:sz w:val="22"/>
        </w:rPr>
        <w:t xml:space="preserve"> </w:t>
      </w:r>
      <w:proofErr w:type="spellStart"/>
      <w:r w:rsidRPr="00616D07">
        <w:rPr>
          <w:sz w:val="22"/>
        </w:rPr>
        <w:t>suasana</w:t>
      </w:r>
      <w:proofErr w:type="spellEnd"/>
      <w:r w:rsidRPr="00616D07">
        <w:rPr>
          <w:sz w:val="22"/>
        </w:rPr>
        <w:t xml:space="preserve"> </w:t>
      </w:r>
      <w:proofErr w:type="spellStart"/>
      <w:r w:rsidRPr="00616D07">
        <w:rPr>
          <w:sz w:val="22"/>
        </w:rPr>
        <w:t>hatinya</w:t>
      </w:r>
      <w:proofErr w:type="spellEnd"/>
      <w:r w:rsidRPr="00616D07">
        <w:rPr>
          <w:sz w:val="22"/>
        </w:rPr>
        <w:t>.</w:t>
      </w:r>
    </w:p>
    <w:p w14:paraId="22AD6435" w14:textId="77777777" w:rsidR="00616D07" w:rsidRPr="00E9180B" w:rsidRDefault="00616D07" w:rsidP="00E9180B">
      <w:pPr>
        <w:spacing w:after="0" w:line="240" w:lineRule="auto"/>
        <w:jc w:val="both"/>
        <w:rPr>
          <w:sz w:val="22"/>
        </w:rPr>
      </w:pPr>
    </w:p>
    <w:p w14:paraId="70E9FAD3" w14:textId="77777777" w:rsidR="00616D07" w:rsidRPr="00E9180B" w:rsidRDefault="00616D07" w:rsidP="00E9180B">
      <w:pPr>
        <w:spacing w:after="0" w:line="240" w:lineRule="auto"/>
        <w:contextualSpacing/>
        <w:rPr>
          <w:b/>
          <w:sz w:val="22"/>
        </w:rPr>
      </w:pPr>
      <w:r w:rsidRPr="00E9180B">
        <w:rPr>
          <w:b/>
          <w:sz w:val="22"/>
        </w:rPr>
        <w:t xml:space="preserve"> Pengertian Produktivitas Kerja</w:t>
      </w:r>
    </w:p>
    <w:p w14:paraId="5B486BFC" w14:textId="77777777" w:rsidR="00616D07" w:rsidRPr="00E9180B" w:rsidRDefault="00616D07" w:rsidP="00E9180B">
      <w:pPr>
        <w:spacing w:after="0" w:line="240" w:lineRule="auto"/>
        <w:jc w:val="both"/>
        <w:rPr>
          <w:sz w:val="22"/>
        </w:rPr>
      </w:pPr>
      <w:r w:rsidRPr="00E9180B">
        <w:rPr>
          <w:sz w:val="22"/>
        </w:rPr>
        <w:t xml:space="preserve">          </w:t>
      </w:r>
      <w:proofErr w:type="spellStart"/>
      <w:r w:rsidRPr="00E9180B">
        <w:rPr>
          <w:sz w:val="22"/>
        </w:rPr>
        <w:t>Melakukan</w:t>
      </w:r>
      <w:proofErr w:type="spellEnd"/>
      <w:r w:rsidRPr="00E9180B">
        <w:rPr>
          <w:sz w:val="22"/>
        </w:rPr>
        <w:t xml:space="preserve"> </w:t>
      </w:r>
      <w:proofErr w:type="spellStart"/>
      <w:r w:rsidRPr="00E9180B">
        <w:rPr>
          <w:sz w:val="22"/>
        </w:rPr>
        <w:t>suatu</w:t>
      </w:r>
      <w:proofErr w:type="spellEnd"/>
      <w:r w:rsidRPr="00E9180B">
        <w:rPr>
          <w:sz w:val="22"/>
        </w:rPr>
        <w:t xml:space="preserve"> </w:t>
      </w:r>
      <w:proofErr w:type="spellStart"/>
      <w:r w:rsidRPr="00E9180B">
        <w:rPr>
          <w:sz w:val="22"/>
        </w:rPr>
        <w:t>pekerjaan</w:t>
      </w:r>
      <w:proofErr w:type="spellEnd"/>
      <w:r w:rsidRPr="00E9180B">
        <w:rPr>
          <w:sz w:val="22"/>
        </w:rPr>
        <w:t xml:space="preserve">, </w:t>
      </w:r>
      <w:proofErr w:type="spellStart"/>
      <w:r w:rsidRPr="00E9180B">
        <w:rPr>
          <w:sz w:val="22"/>
        </w:rPr>
        <w:t>seorang</w:t>
      </w:r>
      <w:proofErr w:type="spellEnd"/>
      <w:r w:rsidRPr="00E9180B">
        <w:rPr>
          <w:sz w:val="22"/>
        </w:rPr>
        <w:t xml:space="preserve"> </w:t>
      </w:r>
      <w:proofErr w:type="spellStart"/>
      <w:r w:rsidRPr="00E9180B">
        <w:rPr>
          <w:sz w:val="22"/>
        </w:rPr>
        <w:t>karyawan</w:t>
      </w:r>
      <w:proofErr w:type="spellEnd"/>
      <w:r w:rsidRPr="00E9180B">
        <w:rPr>
          <w:sz w:val="22"/>
        </w:rPr>
        <w:t xml:space="preserve"> </w:t>
      </w:r>
      <w:proofErr w:type="spellStart"/>
      <w:r w:rsidRPr="00E9180B">
        <w:rPr>
          <w:sz w:val="22"/>
        </w:rPr>
        <w:t>hendaknya</w:t>
      </w:r>
      <w:proofErr w:type="spellEnd"/>
      <w:r w:rsidRPr="00E9180B">
        <w:rPr>
          <w:sz w:val="22"/>
        </w:rPr>
        <w:t xml:space="preserve"> </w:t>
      </w:r>
      <w:proofErr w:type="spellStart"/>
      <w:r w:rsidRPr="00E9180B">
        <w:rPr>
          <w:sz w:val="22"/>
        </w:rPr>
        <w:t>memiliki</w:t>
      </w:r>
      <w:proofErr w:type="spellEnd"/>
      <w:r w:rsidRPr="00E9180B">
        <w:rPr>
          <w:sz w:val="22"/>
        </w:rPr>
        <w:t xml:space="preserve"> </w:t>
      </w:r>
      <w:proofErr w:type="spellStart"/>
      <w:r w:rsidRPr="00E9180B">
        <w:rPr>
          <w:sz w:val="22"/>
        </w:rPr>
        <w:t>produktivitas</w:t>
      </w:r>
      <w:proofErr w:type="spellEnd"/>
      <w:r w:rsidRPr="00E9180B">
        <w:rPr>
          <w:sz w:val="22"/>
        </w:rPr>
        <w:t xml:space="preserve"> </w:t>
      </w:r>
      <w:proofErr w:type="spellStart"/>
      <w:r w:rsidRPr="00E9180B">
        <w:rPr>
          <w:sz w:val="22"/>
        </w:rPr>
        <w:t>kerja</w:t>
      </w:r>
      <w:proofErr w:type="spellEnd"/>
      <w:r w:rsidRPr="00E9180B">
        <w:rPr>
          <w:sz w:val="22"/>
        </w:rPr>
        <w:t xml:space="preserve"> yang </w:t>
      </w:r>
      <w:proofErr w:type="spellStart"/>
      <w:r w:rsidRPr="00E9180B">
        <w:rPr>
          <w:sz w:val="22"/>
        </w:rPr>
        <w:t>tinggi</w:t>
      </w:r>
      <w:proofErr w:type="spellEnd"/>
      <w:r w:rsidRPr="00E9180B">
        <w:rPr>
          <w:sz w:val="22"/>
        </w:rPr>
        <w:t xml:space="preserve">. Pada </w:t>
      </w:r>
      <w:proofErr w:type="spellStart"/>
      <w:r w:rsidRPr="00E9180B">
        <w:rPr>
          <w:sz w:val="22"/>
        </w:rPr>
        <w:t>dasarnya</w:t>
      </w:r>
      <w:proofErr w:type="spellEnd"/>
      <w:r w:rsidRPr="00E9180B">
        <w:rPr>
          <w:sz w:val="22"/>
        </w:rPr>
        <w:t xml:space="preserve"> </w:t>
      </w:r>
      <w:proofErr w:type="spellStart"/>
      <w:r w:rsidRPr="00E9180B">
        <w:rPr>
          <w:sz w:val="22"/>
        </w:rPr>
        <w:t>produktivitas</w:t>
      </w:r>
      <w:proofErr w:type="spellEnd"/>
      <w:r w:rsidRPr="00E9180B">
        <w:rPr>
          <w:sz w:val="22"/>
        </w:rPr>
        <w:t xml:space="preserve"> </w:t>
      </w:r>
      <w:proofErr w:type="spellStart"/>
      <w:r w:rsidRPr="00E9180B">
        <w:rPr>
          <w:sz w:val="22"/>
        </w:rPr>
        <w:t>kerja</w:t>
      </w:r>
      <w:proofErr w:type="spellEnd"/>
      <w:r w:rsidRPr="00E9180B">
        <w:rPr>
          <w:sz w:val="22"/>
        </w:rPr>
        <w:t xml:space="preserve"> </w:t>
      </w:r>
      <w:proofErr w:type="spellStart"/>
      <w:r w:rsidRPr="00E9180B">
        <w:rPr>
          <w:sz w:val="22"/>
        </w:rPr>
        <w:t>bukan</w:t>
      </w:r>
      <w:proofErr w:type="spellEnd"/>
      <w:r w:rsidRPr="00E9180B">
        <w:rPr>
          <w:sz w:val="22"/>
        </w:rPr>
        <w:t xml:space="preserve"> </w:t>
      </w:r>
      <w:proofErr w:type="spellStart"/>
      <w:r w:rsidRPr="00E9180B">
        <w:rPr>
          <w:sz w:val="22"/>
        </w:rPr>
        <w:t>semata-mata</w:t>
      </w:r>
      <w:proofErr w:type="spellEnd"/>
      <w:r w:rsidRPr="00E9180B">
        <w:rPr>
          <w:sz w:val="22"/>
        </w:rPr>
        <w:t xml:space="preserve"> </w:t>
      </w:r>
      <w:proofErr w:type="spellStart"/>
      <w:r w:rsidRPr="00E9180B">
        <w:rPr>
          <w:sz w:val="22"/>
        </w:rPr>
        <w:t>ditujukan</w:t>
      </w:r>
      <w:proofErr w:type="spellEnd"/>
      <w:r w:rsidRPr="00E9180B">
        <w:rPr>
          <w:sz w:val="22"/>
        </w:rPr>
        <w:t xml:space="preserve"> </w:t>
      </w:r>
      <w:proofErr w:type="spellStart"/>
      <w:r w:rsidRPr="00E9180B">
        <w:rPr>
          <w:sz w:val="22"/>
        </w:rPr>
        <w:t>untuk</w:t>
      </w:r>
      <w:proofErr w:type="spellEnd"/>
      <w:r w:rsidRPr="00E9180B">
        <w:rPr>
          <w:sz w:val="22"/>
        </w:rPr>
        <w:t xml:space="preserve"> </w:t>
      </w:r>
      <w:proofErr w:type="spellStart"/>
      <w:r w:rsidRPr="00E9180B">
        <w:rPr>
          <w:sz w:val="22"/>
        </w:rPr>
        <w:t>mendapatkan</w:t>
      </w:r>
      <w:proofErr w:type="spellEnd"/>
      <w:r w:rsidRPr="00E9180B">
        <w:rPr>
          <w:sz w:val="22"/>
        </w:rPr>
        <w:t xml:space="preserve"> </w:t>
      </w:r>
      <w:proofErr w:type="spellStart"/>
      <w:r w:rsidRPr="00E9180B">
        <w:rPr>
          <w:sz w:val="22"/>
        </w:rPr>
        <w:t>hasil</w:t>
      </w:r>
      <w:proofErr w:type="spellEnd"/>
      <w:r w:rsidRPr="00E9180B">
        <w:rPr>
          <w:sz w:val="22"/>
        </w:rPr>
        <w:t xml:space="preserve"> </w:t>
      </w:r>
      <w:proofErr w:type="spellStart"/>
      <w:r w:rsidRPr="00E9180B">
        <w:rPr>
          <w:sz w:val="22"/>
        </w:rPr>
        <w:t>kerja</w:t>
      </w:r>
      <w:proofErr w:type="spellEnd"/>
      <w:r w:rsidRPr="00E9180B">
        <w:rPr>
          <w:sz w:val="22"/>
        </w:rPr>
        <w:t xml:space="preserve"> </w:t>
      </w:r>
      <w:proofErr w:type="spellStart"/>
      <w:r w:rsidRPr="00E9180B">
        <w:rPr>
          <w:sz w:val="22"/>
        </w:rPr>
        <w:t>sebanyak-banyaknya</w:t>
      </w:r>
      <w:proofErr w:type="spellEnd"/>
      <w:r w:rsidRPr="00E9180B">
        <w:rPr>
          <w:sz w:val="22"/>
        </w:rPr>
        <w:t xml:space="preserve">, </w:t>
      </w:r>
      <w:proofErr w:type="spellStart"/>
      <w:r w:rsidRPr="00E9180B">
        <w:rPr>
          <w:sz w:val="22"/>
        </w:rPr>
        <w:t>melainkan</w:t>
      </w:r>
      <w:proofErr w:type="spellEnd"/>
      <w:r w:rsidRPr="00E9180B">
        <w:rPr>
          <w:sz w:val="22"/>
        </w:rPr>
        <w:t xml:space="preserve"> </w:t>
      </w:r>
      <w:proofErr w:type="spellStart"/>
      <w:r w:rsidRPr="00E9180B">
        <w:rPr>
          <w:sz w:val="22"/>
        </w:rPr>
        <w:t>kualitas</w:t>
      </w:r>
      <w:proofErr w:type="spellEnd"/>
      <w:r w:rsidRPr="00E9180B">
        <w:rPr>
          <w:sz w:val="22"/>
        </w:rPr>
        <w:t xml:space="preserve"> </w:t>
      </w:r>
      <w:proofErr w:type="spellStart"/>
      <w:r w:rsidRPr="00E9180B">
        <w:rPr>
          <w:sz w:val="22"/>
        </w:rPr>
        <w:t>kerja</w:t>
      </w:r>
      <w:proofErr w:type="spellEnd"/>
      <w:r w:rsidRPr="00E9180B">
        <w:rPr>
          <w:sz w:val="22"/>
        </w:rPr>
        <w:t xml:space="preserve"> juga </w:t>
      </w:r>
      <w:proofErr w:type="spellStart"/>
      <w:r w:rsidRPr="00E9180B">
        <w:rPr>
          <w:sz w:val="22"/>
        </w:rPr>
        <w:t>penting</w:t>
      </w:r>
      <w:proofErr w:type="spellEnd"/>
      <w:r w:rsidRPr="00E9180B">
        <w:rPr>
          <w:sz w:val="22"/>
        </w:rPr>
        <w:t xml:space="preserve"> </w:t>
      </w:r>
      <w:proofErr w:type="spellStart"/>
      <w:r w:rsidRPr="00E9180B">
        <w:rPr>
          <w:sz w:val="22"/>
        </w:rPr>
        <w:t>diperhatikan</w:t>
      </w:r>
      <w:proofErr w:type="spellEnd"/>
      <w:r w:rsidRPr="00E9180B">
        <w:rPr>
          <w:sz w:val="22"/>
        </w:rPr>
        <w:t xml:space="preserve">. </w:t>
      </w:r>
      <w:proofErr w:type="spellStart"/>
      <w:r w:rsidRPr="00E9180B">
        <w:rPr>
          <w:sz w:val="22"/>
        </w:rPr>
        <w:t>Tentunya</w:t>
      </w:r>
      <w:proofErr w:type="spellEnd"/>
      <w:r w:rsidRPr="00E9180B">
        <w:rPr>
          <w:sz w:val="22"/>
        </w:rPr>
        <w:t xml:space="preserve"> </w:t>
      </w:r>
      <w:proofErr w:type="spellStart"/>
      <w:r w:rsidRPr="00E9180B">
        <w:rPr>
          <w:sz w:val="22"/>
        </w:rPr>
        <w:t>seorang</w:t>
      </w:r>
      <w:proofErr w:type="spellEnd"/>
      <w:r w:rsidRPr="00E9180B">
        <w:rPr>
          <w:sz w:val="22"/>
        </w:rPr>
        <w:t xml:space="preserve"> </w:t>
      </w:r>
      <w:proofErr w:type="spellStart"/>
      <w:r w:rsidRPr="00E9180B">
        <w:rPr>
          <w:sz w:val="22"/>
        </w:rPr>
        <w:t>karyawan</w:t>
      </w:r>
      <w:proofErr w:type="spellEnd"/>
      <w:r w:rsidRPr="00E9180B">
        <w:rPr>
          <w:sz w:val="22"/>
        </w:rPr>
        <w:t xml:space="preserve"> </w:t>
      </w:r>
      <w:proofErr w:type="spellStart"/>
      <w:r w:rsidRPr="00E9180B">
        <w:rPr>
          <w:sz w:val="22"/>
        </w:rPr>
        <w:t>dapat</w:t>
      </w:r>
      <w:proofErr w:type="spellEnd"/>
      <w:r w:rsidRPr="00E9180B">
        <w:rPr>
          <w:sz w:val="22"/>
        </w:rPr>
        <w:t xml:space="preserve"> </w:t>
      </w:r>
      <w:proofErr w:type="spellStart"/>
      <w:r w:rsidRPr="00E9180B">
        <w:rPr>
          <w:sz w:val="22"/>
        </w:rPr>
        <w:t>dikatakan</w:t>
      </w:r>
      <w:proofErr w:type="spellEnd"/>
      <w:r w:rsidRPr="00E9180B">
        <w:rPr>
          <w:sz w:val="22"/>
        </w:rPr>
        <w:t xml:space="preserve"> </w:t>
      </w:r>
      <w:proofErr w:type="spellStart"/>
      <w:r w:rsidRPr="00E9180B">
        <w:rPr>
          <w:sz w:val="22"/>
        </w:rPr>
        <w:t>produktif</w:t>
      </w:r>
      <w:proofErr w:type="spellEnd"/>
      <w:r w:rsidRPr="00E9180B">
        <w:rPr>
          <w:sz w:val="22"/>
        </w:rPr>
        <w:t xml:space="preserve"> </w:t>
      </w:r>
      <w:proofErr w:type="spellStart"/>
      <w:r w:rsidRPr="00E9180B">
        <w:rPr>
          <w:sz w:val="22"/>
        </w:rPr>
        <w:t>apabila</w:t>
      </w:r>
      <w:proofErr w:type="spellEnd"/>
      <w:r w:rsidRPr="00E9180B">
        <w:rPr>
          <w:sz w:val="22"/>
        </w:rPr>
        <w:t xml:space="preserve"> </w:t>
      </w:r>
      <w:proofErr w:type="spellStart"/>
      <w:r w:rsidRPr="00E9180B">
        <w:rPr>
          <w:sz w:val="22"/>
        </w:rPr>
        <w:t>karyawan</w:t>
      </w:r>
      <w:proofErr w:type="spellEnd"/>
      <w:r w:rsidRPr="00E9180B">
        <w:rPr>
          <w:sz w:val="22"/>
        </w:rPr>
        <w:t xml:space="preserve"> </w:t>
      </w:r>
      <w:proofErr w:type="spellStart"/>
      <w:r w:rsidRPr="00E9180B">
        <w:rPr>
          <w:sz w:val="22"/>
        </w:rPr>
        <w:t>tersebut</w:t>
      </w:r>
      <w:proofErr w:type="spellEnd"/>
      <w:r w:rsidRPr="00E9180B">
        <w:rPr>
          <w:sz w:val="22"/>
        </w:rPr>
        <w:t xml:space="preserve"> </w:t>
      </w:r>
      <w:proofErr w:type="spellStart"/>
      <w:r w:rsidRPr="00E9180B">
        <w:rPr>
          <w:sz w:val="22"/>
        </w:rPr>
        <w:t>mampu</w:t>
      </w:r>
      <w:proofErr w:type="spellEnd"/>
      <w:r w:rsidRPr="00E9180B">
        <w:rPr>
          <w:sz w:val="22"/>
        </w:rPr>
        <w:t xml:space="preserve"> </w:t>
      </w:r>
      <w:proofErr w:type="spellStart"/>
      <w:r w:rsidRPr="00E9180B">
        <w:rPr>
          <w:sz w:val="22"/>
        </w:rPr>
        <w:t>menghasilkan</w:t>
      </w:r>
      <w:proofErr w:type="spellEnd"/>
      <w:r w:rsidRPr="00E9180B">
        <w:rPr>
          <w:sz w:val="22"/>
        </w:rPr>
        <w:t xml:space="preserve"> output yang </w:t>
      </w:r>
      <w:proofErr w:type="spellStart"/>
      <w:r w:rsidRPr="00E9180B">
        <w:rPr>
          <w:sz w:val="22"/>
        </w:rPr>
        <w:t>sesuai</w:t>
      </w:r>
      <w:proofErr w:type="spellEnd"/>
      <w:r w:rsidRPr="00E9180B">
        <w:rPr>
          <w:sz w:val="22"/>
        </w:rPr>
        <w:t xml:space="preserve"> </w:t>
      </w:r>
      <w:proofErr w:type="spellStart"/>
      <w:r w:rsidRPr="00E9180B">
        <w:rPr>
          <w:sz w:val="22"/>
        </w:rPr>
        <w:t>dengan</w:t>
      </w:r>
      <w:proofErr w:type="spellEnd"/>
      <w:r w:rsidRPr="00E9180B">
        <w:rPr>
          <w:sz w:val="22"/>
        </w:rPr>
        <w:t xml:space="preserve"> </w:t>
      </w:r>
      <w:proofErr w:type="spellStart"/>
      <w:r w:rsidRPr="00E9180B">
        <w:rPr>
          <w:sz w:val="22"/>
        </w:rPr>
        <w:t>standar</w:t>
      </w:r>
      <w:proofErr w:type="spellEnd"/>
      <w:r w:rsidRPr="00E9180B">
        <w:rPr>
          <w:sz w:val="22"/>
        </w:rPr>
        <w:t xml:space="preserve"> yang </w:t>
      </w:r>
      <w:proofErr w:type="spellStart"/>
      <w:r w:rsidRPr="00E9180B">
        <w:rPr>
          <w:sz w:val="22"/>
        </w:rPr>
        <w:t>ditetapkan</w:t>
      </w:r>
      <w:proofErr w:type="spellEnd"/>
      <w:r w:rsidRPr="00E9180B">
        <w:rPr>
          <w:sz w:val="22"/>
        </w:rPr>
        <w:t xml:space="preserve"> oleh </w:t>
      </w:r>
      <w:proofErr w:type="spellStart"/>
      <w:r w:rsidRPr="00E9180B">
        <w:rPr>
          <w:sz w:val="22"/>
        </w:rPr>
        <w:t>perusahaan</w:t>
      </w:r>
      <w:proofErr w:type="spellEnd"/>
      <w:r w:rsidRPr="00E9180B">
        <w:rPr>
          <w:sz w:val="22"/>
        </w:rPr>
        <w:t xml:space="preserve">. </w:t>
      </w:r>
      <w:proofErr w:type="spellStart"/>
      <w:r w:rsidRPr="00E9180B">
        <w:rPr>
          <w:sz w:val="22"/>
        </w:rPr>
        <w:t>Dengan</w:t>
      </w:r>
      <w:proofErr w:type="spellEnd"/>
      <w:r w:rsidRPr="00E9180B">
        <w:rPr>
          <w:sz w:val="22"/>
        </w:rPr>
        <w:t xml:space="preserve"> </w:t>
      </w:r>
      <w:proofErr w:type="spellStart"/>
      <w:r w:rsidRPr="00E9180B">
        <w:rPr>
          <w:sz w:val="22"/>
        </w:rPr>
        <w:t>demikian</w:t>
      </w:r>
      <w:proofErr w:type="spellEnd"/>
      <w:r w:rsidRPr="00E9180B">
        <w:rPr>
          <w:sz w:val="22"/>
        </w:rPr>
        <w:t xml:space="preserve"> </w:t>
      </w:r>
      <w:proofErr w:type="spellStart"/>
      <w:r w:rsidRPr="00E9180B">
        <w:rPr>
          <w:sz w:val="22"/>
        </w:rPr>
        <w:t>produktivitas</w:t>
      </w:r>
      <w:proofErr w:type="spellEnd"/>
      <w:r w:rsidRPr="00E9180B">
        <w:rPr>
          <w:sz w:val="22"/>
        </w:rPr>
        <w:t xml:space="preserve"> </w:t>
      </w:r>
      <w:proofErr w:type="spellStart"/>
      <w:r w:rsidRPr="00E9180B">
        <w:rPr>
          <w:sz w:val="22"/>
        </w:rPr>
        <w:t>menyangkut</w:t>
      </w:r>
      <w:proofErr w:type="spellEnd"/>
      <w:r w:rsidRPr="00E9180B">
        <w:rPr>
          <w:sz w:val="22"/>
        </w:rPr>
        <w:t xml:space="preserve"> </w:t>
      </w:r>
      <w:proofErr w:type="spellStart"/>
      <w:r w:rsidRPr="00E9180B">
        <w:rPr>
          <w:sz w:val="22"/>
        </w:rPr>
        <w:t>hasil</w:t>
      </w:r>
      <w:proofErr w:type="spellEnd"/>
      <w:r w:rsidRPr="00E9180B">
        <w:rPr>
          <w:sz w:val="22"/>
        </w:rPr>
        <w:t xml:space="preserve"> </w:t>
      </w:r>
      <w:proofErr w:type="spellStart"/>
      <w:r w:rsidRPr="00E9180B">
        <w:rPr>
          <w:sz w:val="22"/>
        </w:rPr>
        <w:t>akhir</w:t>
      </w:r>
      <w:proofErr w:type="spellEnd"/>
      <w:r w:rsidRPr="00E9180B">
        <w:rPr>
          <w:sz w:val="22"/>
        </w:rPr>
        <w:t xml:space="preserve">, </w:t>
      </w:r>
      <w:proofErr w:type="spellStart"/>
      <w:r w:rsidRPr="00E9180B">
        <w:rPr>
          <w:sz w:val="22"/>
        </w:rPr>
        <w:t>yakni</w:t>
      </w:r>
      <w:proofErr w:type="spellEnd"/>
      <w:r w:rsidRPr="00E9180B">
        <w:rPr>
          <w:sz w:val="22"/>
        </w:rPr>
        <w:t xml:space="preserve"> </w:t>
      </w:r>
      <w:proofErr w:type="spellStart"/>
      <w:r w:rsidRPr="00E9180B">
        <w:rPr>
          <w:sz w:val="22"/>
        </w:rPr>
        <w:t>seberapa</w:t>
      </w:r>
      <w:proofErr w:type="spellEnd"/>
      <w:r w:rsidRPr="00E9180B">
        <w:rPr>
          <w:sz w:val="22"/>
        </w:rPr>
        <w:t xml:space="preserve"> </w:t>
      </w:r>
      <w:proofErr w:type="spellStart"/>
      <w:r w:rsidRPr="00E9180B">
        <w:rPr>
          <w:sz w:val="22"/>
        </w:rPr>
        <w:t>besar</w:t>
      </w:r>
      <w:proofErr w:type="spellEnd"/>
      <w:r w:rsidRPr="00E9180B">
        <w:rPr>
          <w:sz w:val="22"/>
        </w:rPr>
        <w:t xml:space="preserve"> </w:t>
      </w:r>
      <w:proofErr w:type="spellStart"/>
      <w:r w:rsidRPr="00E9180B">
        <w:rPr>
          <w:sz w:val="22"/>
        </w:rPr>
        <w:t>hasil</w:t>
      </w:r>
      <w:proofErr w:type="spellEnd"/>
      <w:r w:rsidRPr="00E9180B">
        <w:rPr>
          <w:sz w:val="22"/>
        </w:rPr>
        <w:t xml:space="preserve"> </w:t>
      </w:r>
      <w:proofErr w:type="spellStart"/>
      <w:r w:rsidRPr="00E9180B">
        <w:rPr>
          <w:sz w:val="22"/>
        </w:rPr>
        <w:t>akhir</w:t>
      </w:r>
      <w:proofErr w:type="spellEnd"/>
      <w:r w:rsidRPr="00E9180B">
        <w:rPr>
          <w:sz w:val="22"/>
        </w:rPr>
        <w:t xml:space="preserve"> yang </w:t>
      </w:r>
      <w:proofErr w:type="spellStart"/>
      <w:r w:rsidRPr="00E9180B">
        <w:rPr>
          <w:sz w:val="22"/>
        </w:rPr>
        <w:t>diperoleh</w:t>
      </w:r>
      <w:proofErr w:type="spellEnd"/>
      <w:r w:rsidRPr="00E9180B">
        <w:rPr>
          <w:sz w:val="22"/>
        </w:rPr>
        <w:t xml:space="preserve"> </w:t>
      </w:r>
      <w:proofErr w:type="spellStart"/>
      <w:r w:rsidRPr="00E9180B">
        <w:rPr>
          <w:sz w:val="22"/>
        </w:rPr>
        <w:t>dalam</w:t>
      </w:r>
      <w:proofErr w:type="spellEnd"/>
      <w:r w:rsidRPr="00E9180B">
        <w:rPr>
          <w:sz w:val="22"/>
        </w:rPr>
        <w:t xml:space="preserve"> proses </w:t>
      </w:r>
      <w:proofErr w:type="spellStart"/>
      <w:r w:rsidRPr="00E9180B">
        <w:rPr>
          <w:sz w:val="22"/>
        </w:rPr>
        <w:t>produksi</w:t>
      </w:r>
      <w:proofErr w:type="spellEnd"/>
      <w:r w:rsidRPr="00E9180B">
        <w:rPr>
          <w:sz w:val="22"/>
        </w:rPr>
        <w:t xml:space="preserve"> (</w:t>
      </w:r>
      <w:proofErr w:type="spellStart"/>
      <w:r w:rsidRPr="00E9180B">
        <w:rPr>
          <w:sz w:val="22"/>
        </w:rPr>
        <w:t>Sulistiani</w:t>
      </w:r>
      <w:proofErr w:type="spellEnd"/>
      <w:r w:rsidRPr="00E9180B">
        <w:rPr>
          <w:sz w:val="22"/>
        </w:rPr>
        <w:t xml:space="preserve"> dan </w:t>
      </w:r>
      <w:proofErr w:type="spellStart"/>
      <w:r w:rsidRPr="00E9180B">
        <w:rPr>
          <w:sz w:val="22"/>
        </w:rPr>
        <w:t>Rosidah</w:t>
      </w:r>
      <w:proofErr w:type="spellEnd"/>
      <w:r w:rsidRPr="00E9180B">
        <w:rPr>
          <w:sz w:val="22"/>
        </w:rPr>
        <w:t xml:space="preserve">, 2003: 34). </w:t>
      </w:r>
      <w:proofErr w:type="spellStart"/>
      <w:r w:rsidRPr="00E9180B">
        <w:rPr>
          <w:sz w:val="22"/>
        </w:rPr>
        <w:t>Senada</w:t>
      </w:r>
      <w:proofErr w:type="spellEnd"/>
      <w:r w:rsidRPr="00E9180B">
        <w:rPr>
          <w:sz w:val="22"/>
        </w:rPr>
        <w:t xml:space="preserve"> </w:t>
      </w:r>
      <w:proofErr w:type="spellStart"/>
      <w:r w:rsidRPr="00E9180B">
        <w:rPr>
          <w:sz w:val="22"/>
        </w:rPr>
        <w:t>dengan</w:t>
      </w:r>
      <w:proofErr w:type="spellEnd"/>
      <w:r w:rsidRPr="00E9180B">
        <w:rPr>
          <w:sz w:val="22"/>
        </w:rPr>
        <w:t xml:space="preserve"> </w:t>
      </w:r>
      <w:proofErr w:type="spellStart"/>
      <w:r w:rsidRPr="00E9180B">
        <w:rPr>
          <w:sz w:val="22"/>
        </w:rPr>
        <w:t>itu</w:t>
      </w:r>
      <w:proofErr w:type="spellEnd"/>
      <w:r w:rsidRPr="00E9180B">
        <w:rPr>
          <w:sz w:val="22"/>
        </w:rPr>
        <w:t xml:space="preserve">, </w:t>
      </w:r>
      <w:proofErr w:type="spellStart"/>
      <w:r w:rsidRPr="00E9180B">
        <w:rPr>
          <w:sz w:val="22"/>
        </w:rPr>
        <w:t>Yuniarsih</w:t>
      </w:r>
      <w:proofErr w:type="spellEnd"/>
      <w:r w:rsidRPr="00E9180B">
        <w:rPr>
          <w:sz w:val="22"/>
        </w:rPr>
        <w:t xml:space="preserve"> dan </w:t>
      </w:r>
      <w:proofErr w:type="spellStart"/>
      <w:r w:rsidRPr="00E9180B">
        <w:rPr>
          <w:sz w:val="22"/>
        </w:rPr>
        <w:t>Suwanto</w:t>
      </w:r>
      <w:proofErr w:type="spellEnd"/>
      <w:r w:rsidRPr="00E9180B">
        <w:rPr>
          <w:sz w:val="22"/>
        </w:rPr>
        <w:t xml:space="preserve"> (2009: 156) </w:t>
      </w:r>
      <w:proofErr w:type="spellStart"/>
      <w:r w:rsidRPr="00E9180B">
        <w:rPr>
          <w:sz w:val="22"/>
        </w:rPr>
        <w:t>menyatakan</w:t>
      </w:r>
      <w:proofErr w:type="spellEnd"/>
      <w:r w:rsidRPr="00E9180B">
        <w:rPr>
          <w:sz w:val="22"/>
        </w:rPr>
        <w:t xml:space="preserve"> </w:t>
      </w:r>
      <w:proofErr w:type="spellStart"/>
      <w:r w:rsidRPr="00E9180B">
        <w:rPr>
          <w:sz w:val="22"/>
        </w:rPr>
        <w:t>bahwa</w:t>
      </w:r>
      <w:proofErr w:type="spellEnd"/>
      <w:r w:rsidRPr="00E9180B">
        <w:rPr>
          <w:sz w:val="22"/>
        </w:rPr>
        <w:t xml:space="preserve"> “</w:t>
      </w:r>
      <w:proofErr w:type="spellStart"/>
      <w:r w:rsidRPr="00E9180B">
        <w:rPr>
          <w:sz w:val="22"/>
        </w:rPr>
        <w:t>Produktivitas</w:t>
      </w:r>
      <w:proofErr w:type="spellEnd"/>
      <w:r w:rsidRPr="00E9180B">
        <w:rPr>
          <w:sz w:val="22"/>
        </w:rPr>
        <w:t xml:space="preserve"> </w:t>
      </w:r>
      <w:proofErr w:type="spellStart"/>
      <w:r w:rsidRPr="00E9180B">
        <w:rPr>
          <w:sz w:val="22"/>
        </w:rPr>
        <w:t>kerja</w:t>
      </w:r>
      <w:proofErr w:type="spellEnd"/>
      <w:r w:rsidRPr="00E9180B">
        <w:rPr>
          <w:sz w:val="22"/>
        </w:rPr>
        <w:t xml:space="preserve"> </w:t>
      </w:r>
      <w:proofErr w:type="spellStart"/>
      <w:r w:rsidRPr="00E9180B">
        <w:rPr>
          <w:sz w:val="22"/>
        </w:rPr>
        <w:t>merupakan</w:t>
      </w:r>
      <w:proofErr w:type="spellEnd"/>
      <w:r w:rsidRPr="00E9180B">
        <w:rPr>
          <w:sz w:val="22"/>
        </w:rPr>
        <w:t xml:space="preserve"> </w:t>
      </w:r>
      <w:proofErr w:type="spellStart"/>
      <w:r w:rsidRPr="00E9180B">
        <w:rPr>
          <w:sz w:val="22"/>
        </w:rPr>
        <w:t>hasil</w:t>
      </w:r>
      <w:proofErr w:type="spellEnd"/>
      <w:r w:rsidRPr="00E9180B">
        <w:rPr>
          <w:sz w:val="22"/>
        </w:rPr>
        <w:t xml:space="preserve"> </w:t>
      </w:r>
      <w:proofErr w:type="spellStart"/>
      <w:r w:rsidRPr="00E9180B">
        <w:rPr>
          <w:sz w:val="22"/>
        </w:rPr>
        <w:t>kongkrit</w:t>
      </w:r>
      <w:proofErr w:type="spellEnd"/>
      <w:r w:rsidRPr="00E9180B">
        <w:rPr>
          <w:sz w:val="22"/>
        </w:rPr>
        <w:t xml:space="preserve"> (</w:t>
      </w:r>
      <w:proofErr w:type="spellStart"/>
      <w:r w:rsidRPr="00E9180B">
        <w:rPr>
          <w:sz w:val="22"/>
        </w:rPr>
        <w:t>produk</w:t>
      </w:r>
      <w:proofErr w:type="spellEnd"/>
      <w:r w:rsidRPr="00E9180B">
        <w:rPr>
          <w:sz w:val="22"/>
        </w:rPr>
        <w:t xml:space="preserve">) yang </w:t>
      </w:r>
      <w:proofErr w:type="spellStart"/>
      <w:r w:rsidRPr="00E9180B">
        <w:rPr>
          <w:sz w:val="22"/>
        </w:rPr>
        <w:t>dihasilkan</w:t>
      </w:r>
      <w:proofErr w:type="spellEnd"/>
      <w:r w:rsidRPr="00E9180B">
        <w:rPr>
          <w:sz w:val="22"/>
        </w:rPr>
        <w:t xml:space="preserve"> oleh </w:t>
      </w:r>
      <w:proofErr w:type="spellStart"/>
      <w:r w:rsidRPr="00E9180B">
        <w:rPr>
          <w:sz w:val="22"/>
        </w:rPr>
        <w:t>individu</w:t>
      </w:r>
      <w:proofErr w:type="spellEnd"/>
      <w:r w:rsidRPr="00E9180B">
        <w:rPr>
          <w:sz w:val="22"/>
        </w:rPr>
        <w:t xml:space="preserve"> </w:t>
      </w:r>
      <w:proofErr w:type="spellStart"/>
      <w:r w:rsidRPr="00E9180B">
        <w:rPr>
          <w:sz w:val="22"/>
        </w:rPr>
        <w:t>atau</w:t>
      </w:r>
      <w:proofErr w:type="spellEnd"/>
      <w:r w:rsidRPr="00E9180B">
        <w:rPr>
          <w:sz w:val="22"/>
        </w:rPr>
        <w:t xml:space="preserve"> </w:t>
      </w:r>
      <w:proofErr w:type="spellStart"/>
      <w:r w:rsidRPr="00E9180B">
        <w:rPr>
          <w:sz w:val="22"/>
        </w:rPr>
        <w:t>kelompok</w:t>
      </w:r>
      <w:proofErr w:type="spellEnd"/>
      <w:r w:rsidRPr="00E9180B">
        <w:rPr>
          <w:sz w:val="22"/>
        </w:rPr>
        <w:t xml:space="preserve"> </w:t>
      </w:r>
      <w:proofErr w:type="spellStart"/>
      <w:r w:rsidRPr="00E9180B">
        <w:rPr>
          <w:sz w:val="22"/>
        </w:rPr>
        <w:t>selama</w:t>
      </w:r>
      <w:proofErr w:type="spellEnd"/>
      <w:r w:rsidRPr="00E9180B">
        <w:rPr>
          <w:sz w:val="22"/>
        </w:rPr>
        <w:t xml:space="preserve"> </w:t>
      </w:r>
      <w:proofErr w:type="spellStart"/>
      <w:r w:rsidRPr="00E9180B">
        <w:rPr>
          <w:sz w:val="22"/>
        </w:rPr>
        <w:t>satuan</w:t>
      </w:r>
      <w:proofErr w:type="spellEnd"/>
      <w:r w:rsidRPr="00E9180B">
        <w:rPr>
          <w:sz w:val="22"/>
        </w:rPr>
        <w:t xml:space="preserve"> </w:t>
      </w:r>
      <w:proofErr w:type="spellStart"/>
      <w:r w:rsidRPr="00E9180B">
        <w:rPr>
          <w:sz w:val="22"/>
        </w:rPr>
        <w:t>waktu</w:t>
      </w:r>
      <w:proofErr w:type="spellEnd"/>
      <w:r w:rsidRPr="00E9180B">
        <w:rPr>
          <w:sz w:val="22"/>
        </w:rPr>
        <w:t xml:space="preserve"> </w:t>
      </w:r>
      <w:proofErr w:type="spellStart"/>
      <w:r w:rsidRPr="00E9180B">
        <w:rPr>
          <w:sz w:val="22"/>
        </w:rPr>
        <w:t>tertentu</w:t>
      </w:r>
      <w:proofErr w:type="spellEnd"/>
      <w:r w:rsidRPr="00E9180B">
        <w:rPr>
          <w:sz w:val="22"/>
        </w:rPr>
        <w:t xml:space="preserve"> </w:t>
      </w:r>
      <w:proofErr w:type="spellStart"/>
      <w:r w:rsidRPr="00E9180B">
        <w:rPr>
          <w:sz w:val="22"/>
        </w:rPr>
        <w:t>dalam</w:t>
      </w:r>
      <w:proofErr w:type="spellEnd"/>
      <w:r w:rsidRPr="00E9180B">
        <w:rPr>
          <w:sz w:val="22"/>
        </w:rPr>
        <w:t xml:space="preserve"> </w:t>
      </w:r>
      <w:proofErr w:type="spellStart"/>
      <w:r w:rsidRPr="00E9180B">
        <w:rPr>
          <w:sz w:val="22"/>
        </w:rPr>
        <w:t>suatu</w:t>
      </w:r>
      <w:proofErr w:type="spellEnd"/>
      <w:r w:rsidRPr="00E9180B">
        <w:rPr>
          <w:sz w:val="22"/>
        </w:rPr>
        <w:t xml:space="preserve"> proses </w:t>
      </w:r>
      <w:proofErr w:type="spellStart"/>
      <w:r w:rsidRPr="00E9180B">
        <w:rPr>
          <w:sz w:val="22"/>
        </w:rPr>
        <w:t>kerja</w:t>
      </w:r>
      <w:proofErr w:type="spellEnd"/>
      <w:r w:rsidRPr="00E9180B">
        <w:rPr>
          <w:sz w:val="22"/>
        </w:rPr>
        <w:t xml:space="preserve">”. </w:t>
      </w:r>
      <w:proofErr w:type="spellStart"/>
      <w:r w:rsidRPr="00E9180B">
        <w:rPr>
          <w:sz w:val="22"/>
        </w:rPr>
        <w:t>Kemudian</w:t>
      </w:r>
      <w:proofErr w:type="spellEnd"/>
      <w:r w:rsidRPr="00E9180B">
        <w:rPr>
          <w:sz w:val="22"/>
        </w:rPr>
        <w:t xml:space="preserve">, </w:t>
      </w:r>
      <w:proofErr w:type="spellStart"/>
      <w:r w:rsidRPr="00E9180B">
        <w:rPr>
          <w:sz w:val="22"/>
        </w:rPr>
        <w:t>Sedarmayanti</w:t>
      </w:r>
      <w:proofErr w:type="spellEnd"/>
      <w:r w:rsidRPr="00E9180B">
        <w:rPr>
          <w:sz w:val="22"/>
        </w:rPr>
        <w:t xml:space="preserve"> (2009: 45) </w:t>
      </w:r>
      <w:proofErr w:type="spellStart"/>
      <w:r w:rsidRPr="00E9180B">
        <w:rPr>
          <w:sz w:val="22"/>
        </w:rPr>
        <w:t>mengemukakan</w:t>
      </w:r>
      <w:proofErr w:type="spellEnd"/>
      <w:r w:rsidRPr="00E9180B">
        <w:rPr>
          <w:sz w:val="22"/>
        </w:rPr>
        <w:t xml:space="preserve"> </w:t>
      </w:r>
      <w:proofErr w:type="spellStart"/>
      <w:r w:rsidRPr="00E9180B">
        <w:rPr>
          <w:sz w:val="22"/>
        </w:rPr>
        <w:t>bahwa</w:t>
      </w:r>
      <w:proofErr w:type="spellEnd"/>
      <w:r w:rsidRPr="00E9180B">
        <w:rPr>
          <w:sz w:val="22"/>
        </w:rPr>
        <w:t xml:space="preserve"> </w:t>
      </w:r>
      <w:proofErr w:type="spellStart"/>
      <w:r w:rsidRPr="00E9180B">
        <w:rPr>
          <w:sz w:val="22"/>
        </w:rPr>
        <w:t>produktivitas</w:t>
      </w:r>
      <w:proofErr w:type="spellEnd"/>
      <w:r w:rsidRPr="00E9180B">
        <w:rPr>
          <w:sz w:val="22"/>
        </w:rPr>
        <w:t xml:space="preserve"> </w:t>
      </w:r>
      <w:proofErr w:type="spellStart"/>
      <w:r w:rsidRPr="00E9180B">
        <w:rPr>
          <w:sz w:val="22"/>
        </w:rPr>
        <w:t>kerja</w:t>
      </w:r>
      <w:proofErr w:type="spellEnd"/>
      <w:r w:rsidRPr="00E9180B">
        <w:rPr>
          <w:sz w:val="22"/>
        </w:rPr>
        <w:t xml:space="preserve"> </w:t>
      </w:r>
      <w:proofErr w:type="spellStart"/>
      <w:r w:rsidRPr="00E9180B">
        <w:rPr>
          <w:sz w:val="22"/>
        </w:rPr>
        <w:t>adalah</w:t>
      </w:r>
      <w:proofErr w:type="spellEnd"/>
      <w:r w:rsidRPr="00E9180B">
        <w:rPr>
          <w:sz w:val="22"/>
        </w:rPr>
        <w:t xml:space="preserve"> </w:t>
      </w:r>
      <w:proofErr w:type="spellStart"/>
      <w:r w:rsidRPr="00E9180B">
        <w:rPr>
          <w:sz w:val="22"/>
        </w:rPr>
        <w:t>bagaimana</w:t>
      </w:r>
      <w:proofErr w:type="spellEnd"/>
      <w:r w:rsidRPr="00E9180B">
        <w:rPr>
          <w:sz w:val="22"/>
        </w:rPr>
        <w:t xml:space="preserve"> </w:t>
      </w:r>
      <w:proofErr w:type="spellStart"/>
      <w:r w:rsidRPr="00E9180B">
        <w:rPr>
          <w:sz w:val="22"/>
        </w:rPr>
        <w:t>menghasilkan</w:t>
      </w:r>
      <w:proofErr w:type="spellEnd"/>
      <w:r w:rsidRPr="00E9180B">
        <w:rPr>
          <w:sz w:val="22"/>
        </w:rPr>
        <w:t xml:space="preserve"> </w:t>
      </w:r>
      <w:proofErr w:type="spellStart"/>
      <w:r w:rsidRPr="00E9180B">
        <w:rPr>
          <w:sz w:val="22"/>
        </w:rPr>
        <w:t>atau</w:t>
      </w:r>
      <w:proofErr w:type="spellEnd"/>
      <w:r w:rsidRPr="00E9180B">
        <w:rPr>
          <w:sz w:val="22"/>
        </w:rPr>
        <w:t xml:space="preserve"> </w:t>
      </w:r>
      <w:proofErr w:type="spellStart"/>
      <w:r w:rsidRPr="00E9180B">
        <w:rPr>
          <w:sz w:val="22"/>
        </w:rPr>
        <w:t>meningkatkan</w:t>
      </w:r>
      <w:proofErr w:type="spellEnd"/>
      <w:r w:rsidRPr="00E9180B">
        <w:rPr>
          <w:sz w:val="22"/>
        </w:rPr>
        <w:t xml:space="preserve"> </w:t>
      </w:r>
      <w:proofErr w:type="spellStart"/>
      <w:r w:rsidRPr="00E9180B">
        <w:rPr>
          <w:sz w:val="22"/>
        </w:rPr>
        <w:t>hasil</w:t>
      </w:r>
      <w:proofErr w:type="spellEnd"/>
      <w:r w:rsidRPr="00E9180B">
        <w:rPr>
          <w:sz w:val="22"/>
        </w:rPr>
        <w:t xml:space="preserve"> </w:t>
      </w:r>
      <w:proofErr w:type="spellStart"/>
      <w:r w:rsidRPr="00E9180B">
        <w:rPr>
          <w:sz w:val="22"/>
        </w:rPr>
        <w:t>barang</w:t>
      </w:r>
      <w:proofErr w:type="spellEnd"/>
      <w:r w:rsidRPr="00E9180B">
        <w:rPr>
          <w:sz w:val="22"/>
        </w:rPr>
        <w:t xml:space="preserve"> dan </w:t>
      </w:r>
      <w:proofErr w:type="spellStart"/>
      <w:r w:rsidRPr="00E9180B">
        <w:rPr>
          <w:sz w:val="22"/>
        </w:rPr>
        <w:t>jasa</w:t>
      </w:r>
      <w:proofErr w:type="spellEnd"/>
      <w:r w:rsidRPr="00E9180B">
        <w:rPr>
          <w:sz w:val="22"/>
        </w:rPr>
        <w:t xml:space="preserve"> </w:t>
      </w:r>
      <w:proofErr w:type="spellStart"/>
      <w:r w:rsidRPr="00E9180B">
        <w:rPr>
          <w:sz w:val="22"/>
        </w:rPr>
        <w:t>setinggi</w:t>
      </w:r>
      <w:proofErr w:type="spellEnd"/>
      <w:r w:rsidRPr="00E9180B">
        <w:rPr>
          <w:sz w:val="22"/>
        </w:rPr>
        <w:t xml:space="preserve"> </w:t>
      </w:r>
      <w:proofErr w:type="spellStart"/>
      <w:r w:rsidRPr="00E9180B">
        <w:rPr>
          <w:sz w:val="22"/>
        </w:rPr>
        <w:t>mungkin</w:t>
      </w:r>
      <w:proofErr w:type="spellEnd"/>
      <w:r w:rsidRPr="00E9180B">
        <w:rPr>
          <w:sz w:val="22"/>
        </w:rPr>
        <w:t xml:space="preserve"> </w:t>
      </w:r>
      <w:proofErr w:type="spellStart"/>
      <w:r w:rsidRPr="00E9180B">
        <w:rPr>
          <w:sz w:val="22"/>
        </w:rPr>
        <w:t>dengan</w:t>
      </w:r>
      <w:proofErr w:type="spellEnd"/>
      <w:r w:rsidRPr="00E9180B">
        <w:rPr>
          <w:sz w:val="22"/>
        </w:rPr>
        <w:t xml:space="preserve"> </w:t>
      </w:r>
      <w:proofErr w:type="spellStart"/>
      <w:r w:rsidRPr="00E9180B">
        <w:rPr>
          <w:sz w:val="22"/>
        </w:rPr>
        <w:t>memanfaatkan</w:t>
      </w:r>
      <w:proofErr w:type="spellEnd"/>
      <w:r w:rsidRPr="00E9180B">
        <w:rPr>
          <w:sz w:val="22"/>
        </w:rPr>
        <w:t xml:space="preserve"> </w:t>
      </w:r>
      <w:proofErr w:type="spellStart"/>
      <w:r w:rsidRPr="00E9180B">
        <w:rPr>
          <w:sz w:val="22"/>
        </w:rPr>
        <w:t>sumber</w:t>
      </w:r>
      <w:proofErr w:type="spellEnd"/>
      <w:r w:rsidRPr="00E9180B">
        <w:rPr>
          <w:sz w:val="22"/>
        </w:rPr>
        <w:t xml:space="preserve"> </w:t>
      </w:r>
      <w:proofErr w:type="spellStart"/>
      <w:r w:rsidRPr="00E9180B">
        <w:rPr>
          <w:sz w:val="22"/>
        </w:rPr>
        <w:t>daya</w:t>
      </w:r>
      <w:proofErr w:type="spellEnd"/>
      <w:r w:rsidRPr="00E9180B">
        <w:rPr>
          <w:sz w:val="22"/>
        </w:rPr>
        <w:t xml:space="preserve"> </w:t>
      </w:r>
      <w:proofErr w:type="spellStart"/>
      <w:r w:rsidRPr="00E9180B">
        <w:rPr>
          <w:sz w:val="22"/>
        </w:rPr>
        <w:t>secara</w:t>
      </w:r>
      <w:proofErr w:type="spellEnd"/>
      <w:r w:rsidRPr="00E9180B">
        <w:rPr>
          <w:sz w:val="22"/>
        </w:rPr>
        <w:t xml:space="preserve"> </w:t>
      </w:r>
      <w:proofErr w:type="spellStart"/>
      <w:r w:rsidRPr="00E9180B">
        <w:rPr>
          <w:sz w:val="22"/>
        </w:rPr>
        <w:t>efisien</w:t>
      </w:r>
      <w:proofErr w:type="spellEnd"/>
      <w:r w:rsidRPr="00E9180B">
        <w:rPr>
          <w:sz w:val="22"/>
        </w:rPr>
        <w:t xml:space="preserve">.  </w:t>
      </w:r>
    </w:p>
    <w:p w14:paraId="04637BCA" w14:textId="77777777" w:rsidR="00616D07" w:rsidRPr="00E9180B" w:rsidRDefault="00616D07" w:rsidP="00E9180B">
      <w:pPr>
        <w:spacing w:after="0" w:line="240" w:lineRule="auto"/>
        <w:jc w:val="both"/>
        <w:rPr>
          <w:sz w:val="22"/>
        </w:rPr>
      </w:pPr>
      <w:r w:rsidRPr="00E9180B">
        <w:rPr>
          <w:sz w:val="22"/>
        </w:rPr>
        <w:t xml:space="preserve">          </w:t>
      </w:r>
      <w:proofErr w:type="spellStart"/>
      <w:r w:rsidRPr="00E9180B">
        <w:rPr>
          <w:sz w:val="22"/>
        </w:rPr>
        <w:t>Berdasarkan</w:t>
      </w:r>
      <w:proofErr w:type="spellEnd"/>
      <w:r w:rsidRPr="00E9180B">
        <w:rPr>
          <w:sz w:val="22"/>
        </w:rPr>
        <w:t xml:space="preserve"> </w:t>
      </w:r>
      <w:proofErr w:type="spellStart"/>
      <w:r w:rsidRPr="00E9180B">
        <w:rPr>
          <w:sz w:val="22"/>
        </w:rPr>
        <w:t>beberapa</w:t>
      </w:r>
      <w:proofErr w:type="spellEnd"/>
      <w:r w:rsidRPr="00E9180B">
        <w:rPr>
          <w:sz w:val="22"/>
        </w:rPr>
        <w:t xml:space="preserve"> </w:t>
      </w:r>
      <w:proofErr w:type="spellStart"/>
      <w:r w:rsidRPr="00E9180B">
        <w:rPr>
          <w:sz w:val="22"/>
        </w:rPr>
        <w:t>pendapat</w:t>
      </w:r>
      <w:proofErr w:type="spellEnd"/>
      <w:r w:rsidRPr="00E9180B">
        <w:rPr>
          <w:sz w:val="22"/>
        </w:rPr>
        <w:t xml:space="preserve"> </w:t>
      </w:r>
      <w:proofErr w:type="spellStart"/>
      <w:r w:rsidRPr="00E9180B">
        <w:rPr>
          <w:sz w:val="22"/>
        </w:rPr>
        <w:t>pakar</w:t>
      </w:r>
      <w:proofErr w:type="spellEnd"/>
      <w:r w:rsidRPr="00E9180B">
        <w:rPr>
          <w:sz w:val="22"/>
        </w:rPr>
        <w:t xml:space="preserve"> </w:t>
      </w:r>
      <w:proofErr w:type="spellStart"/>
      <w:r w:rsidRPr="00E9180B">
        <w:rPr>
          <w:sz w:val="22"/>
        </w:rPr>
        <w:t>tersebut</w:t>
      </w:r>
      <w:proofErr w:type="spellEnd"/>
      <w:r w:rsidRPr="00E9180B">
        <w:rPr>
          <w:sz w:val="22"/>
        </w:rPr>
        <w:t xml:space="preserve">, </w:t>
      </w:r>
      <w:proofErr w:type="spellStart"/>
      <w:r w:rsidRPr="00E9180B">
        <w:rPr>
          <w:sz w:val="22"/>
        </w:rPr>
        <w:t>maka</w:t>
      </w:r>
      <w:proofErr w:type="spellEnd"/>
      <w:r w:rsidRPr="00E9180B">
        <w:rPr>
          <w:sz w:val="22"/>
        </w:rPr>
        <w:t xml:space="preserve"> </w:t>
      </w:r>
      <w:proofErr w:type="spellStart"/>
      <w:r w:rsidRPr="00E9180B">
        <w:rPr>
          <w:sz w:val="22"/>
        </w:rPr>
        <w:t>produktivitas</w:t>
      </w:r>
      <w:proofErr w:type="spellEnd"/>
      <w:r w:rsidRPr="00E9180B">
        <w:rPr>
          <w:sz w:val="22"/>
        </w:rPr>
        <w:t xml:space="preserve"> </w:t>
      </w:r>
      <w:proofErr w:type="spellStart"/>
      <w:r w:rsidRPr="00E9180B">
        <w:rPr>
          <w:sz w:val="22"/>
        </w:rPr>
        <w:t>kerja</w:t>
      </w:r>
      <w:proofErr w:type="spellEnd"/>
      <w:r w:rsidRPr="00E9180B">
        <w:rPr>
          <w:sz w:val="22"/>
        </w:rPr>
        <w:t xml:space="preserve"> </w:t>
      </w:r>
      <w:proofErr w:type="spellStart"/>
      <w:r w:rsidRPr="00E9180B">
        <w:rPr>
          <w:sz w:val="22"/>
        </w:rPr>
        <w:t>merupakan</w:t>
      </w:r>
      <w:proofErr w:type="spellEnd"/>
      <w:r w:rsidRPr="00E9180B">
        <w:rPr>
          <w:sz w:val="22"/>
        </w:rPr>
        <w:t xml:space="preserve"> </w:t>
      </w:r>
      <w:proofErr w:type="spellStart"/>
      <w:r w:rsidRPr="00E9180B">
        <w:rPr>
          <w:sz w:val="22"/>
        </w:rPr>
        <w:t>kemampuan</w:t>
      </w:r>
      <w:proofErr w:type="spellEnd"/>
      <w:r w:rsidRPr="00E9180B">
        <w:rPr>
          <w:sz w:val="22"/>
        </w:rPr>
        <w:t xml:space="preserve"> </w:t>
      </w:r>
      <w:proofErr w:type="spellStart"/>
      <w:r w:rsidRPr="00E9180B">
        <w:rPr>
          <w:sz w:val="22"/>
        </w:rPr>
        <w:t>untuk</w:t>
      </w:r>
      <w:proofErr w:type="spellEnd"/>
      <w:r w:rsidRPr="00E9180B">
        <w:rPr>
          <w:sz w:val="22"/>
        </w:rPr>
        <w:t xml:space="preserve"> </w:t>
      </w:r>
      <w:proofErr w:type="spellStart"/>
      <w:r w:rsidRPr="00E9180B">
        <w:rPr>
          <w:sz w:val="22"/>
        </w:rPr>
        <w:t>menghasilkan</w:t>
      </w:r>
      <w:proofErr w:type="spellEnd"/>
      <w:r w:rsidRPr="00E9180B">
        <w:rPr>
          <w:sz w:val="22"/>
        </w:rPr>
        <w:t xml:space="preserve"> </w:t>
      </w:r>
      <w:proofErr w:type="spellStart"/>
      <w:r w:rsidRPr="00E9180B">
        <w:rPr>
          <w:sz w:val="22"/>
        </w:rPr>
        <w:t>produk</w:t>
      </w:r>
      <w:proofErr w:type="spellEnd"/>
      <w:r w:rsidRPr="00E9180B">
        <w:rPr>
          <w:sz w:val="22"/>
        </w:rPr>
        <w:t xml:space="preserve"> (</w:t>
      </w:r>
      <w:proofErr w:type="spellStart"/>
      <w:r w:rsidRPr="00E9180B">
        <w:rPr>
          <w:sz w:val="22"/>
        </w:rPr>
        <w:t>barang</w:t>
      </w:r>
      <w:proofErr w:type="spellEnd"/>
      <w:r w:rsidRPr="00E9180B">
        <w:rPr>
          <w:sz w:val="22"/>
        </w:rPr>
        <w:t xml:space="preserve"> </w:t>
      </w:r>
      <w:proofErr w:type="spellStart"/>
      <w:r w:rsidRPr="00E9180B">
        <w:rPr>
          <w:sz w:val="22"/>
        </w:rPr>
        <w:t>atau</w:t>
      </w:r>
      <w:proofErr w:type="spellEnd"/>
      <w:r w:rsidRPr="00E9180B">
        <w:rPr>
          <w:sz w:val="22"/>
        </w:rPr>
        <w:t xml:space="preserve"> </w:t>
      </w:r>
      <w:proofErr w:type="spellStart"/>
      <w:r w:rsidRPr="00E9180B">
        <w:rPr>
          <w:sz w:val="22"/>
        </w:rPr>
        <w:t>jasa</w:t>
      </w:r>
      <w:proofErr w:type="spellEnd"/>
      <w:r w:rsidRPr="00E9180B">
        <w:rPr>
          <w:sz w:val="22"/>
        </w:rPr>
        <w:t xml:space="preserve">) yang </w:t>
      </w:r>
      <w:proofErr w:type="spellStart"/>
      <w:r w:rsidRPr="00E9180B">
        <w:rPr>
          <w:sz w:val="22"/>
        </w:rPr>
        <w:t>berkualitas</w:t>
      </w:r>
      <w:proofErr w:type="spellEnd"/>
      <w:r w:rsidRPr="00E9180B">
        <w:rPr>
          <w:sz w:val="22"/>
        </w:rPr>
        <w:t xml:space="preserve"> dan </w:t>
      </w:r>
      <w:proofErr w:type="spellStart"/>
      <w:r w:rsidRPr="00E9180B">
        <w:rPr>
          <w:sz w:val="22"/>
        </w:rPr>
        <w:t>sesuai</w:t>
      </w:r>
      <w:proofErr w:type="spellEnd"/>
      <w:r w:rsidRPr="00E9180B">
        <w:rPr>
          <w:sz w:val="22"/>
        </w:rPr>
        <w:t xml:space="preserve"> </w:t>
      </w:r>
      <w:proofErr w:type="spellStart"/>
      <w:r w:rsidRPr="00E9180B">
        <w:rPr>
          <w:sz w:val="22"/>
        </w:rPr>
        <w:t>dengan</w:t>
      </w:r>
      <w:proofErr w:type="spellEnd"/>
      <w:r w:rsidRPr="00E9180B">
        <w:rPr>
          <w:sz w:val="22"/>
        </w:rPr>
        <w:t xml:space="preserve"> </w:t>
      </w:r>
      <w:proofErr w:type="spellStart"/>
      <w:r w:rsidRPr="00E9180B">
        <w:rPr>
          <w:sz w:val="22"/>
        </w:rPr>
        <w:t>standar</w:t>
      </w:r>
      <w:proofErr w:type="spellEnd"/>
      <w:r w:rsidRPr="00E9180B">
        <w:rPr>
          <w:sz w:val="22"/>
        </w:rPr>
        <w:t xml:space="preserve"> yang </w:t>
      </w:r>
      <w:proofErr w:type="spellStart"/>
      <w:r w:rsidRPr="00E9180B">
        <w:rPr>
          <w:sz w:val="22"/>
        </w:rPr>
        <w:t>ditetapkan</w:t>
      </w:r>
      <w:proofErr w:type="spellEnd"/>
      <w:r w:rsidRPr="00E9180B">
        <w:rPr>
          <w:sz w:val="22"/>
        </w:rPr>
        <w:t xml:space="preserve"> </w:t>
      </w:r>
      <w:proofErr w:type="spellStart"/>
      <w:r w:rsidRPr="00E9180B">
        <w:rPr>
          <w:sz w:val="22"/>
        </w:rPr>
        <w:t>dengan</w:t>
      </w:r>
      <w:proofErr w:type="spellEnd"/>
      <w:r w:rsidRPr="00E9180B">
        <w:rPr>
          <w:sz w:val="22"/>
        </w:rPr>
        <w:t xml:space="preserve"> </w:t>
      </w:r>
      <w:proofErr w:type="spellStart"/>
      <w:r w:rsidRPr="00E9180B">
        <w:rPr>
          <w:sz w:val="22"/>
        </w:rPr>
        <w:t>memanfaatkan</w:t>
      </w:r>
      <w:proofErr w:type="spellEnd"/>
      <w:r w:rsidRPr="00E9180B">
        <w:rPr>
          <w:sz w:val="22"/>
        </w:rPr>
        <w:t xml:space="preserve"> </w:t>
      </w:r>
      <w:proofErr w:type="spellStart"/>
      <w:r w:rsidRPr="00E9180B">
        <w:rPr>
          <w:sz w:val="22"/>
        </w:rPr>
        <w:t>sumber</w:t>
      </w:r>
      <w:proofErr w:type="spellEnd"/>
      <w:r w:rsidRPr="00E9180B">
        <w:rPr>
          <w:sz w:val="22"/>
        </w:rPr>
        <w:t xml:space="preserve"> </w:t>
      </w:r>
      <w:proofErr w:type="spellStart"/>
      <w:r w:rsidRPr="00E9180B">
        <w:rPr>
          <w:sz w:val="22"/>
        </w:rPr>
        <w:t>daya</w:t>
      </w:r>
      <w:proofErr w:type="spellEnd"/>
      <w:r w:rsidRPr="00E9180B">
        <w:rPr>
          <w:sz w:val="22"/>
        </w:rPr>
        <w:t xml:space="preserve"> yang </w:t>
      </w:r>
      <w:proofErr w:type="spellStart"/>
      <w:r w:rsidRPr="00E9180B">
        <w:rPr>
          <w:sz w:val="22"/>
        </w:rPr>
        <w:t>ada</w:t>
      </w:r>
      <w:proofErr w:type="spellEnd"/>
      <w:r w:rsidRPr="00E9180B">
        <w:rPr>
          <w:sz w:val="22"/>
        </w:rPr>
        <w:t xml:space="preserve"> </w:t>
      </w:r>
      <w:proofErr w:type="spellStart"/>
      <w:r w:rsidRPr="00E9180B">
        <w:rPr>
          <w:sz w:val="22"/>
        </w:rPr>
        <w:t>dengan</w:t>
      </w:r>
      <w:proofErr w:type="spellEnd"/>
      <w:r w:rsidRPr="00E9180B">
        <w:rPr>
          <w:sz w:val="22"/>
        </w:rPr>
        <w:t xml:space="preserve"> </w:t>
      </w:r>
      <w:proofErr w:type="spellStart"/>
      <w:r w:rsidRPr="00E9180B">
        <w:rPr>
          <w:sz w:val="22"/>
        </w:rPr>
        <w:t>efisien</w:t>
      </w:r>
      <w:proofErr w:type="spellEnd"/>
      <w:r w:rsidRPr="00E9180B">
        <w:rPr>
          <w:sz w:val="22"/>
        </w:rPr>
        <w:t xml:space="preserve">. </w:t>
      </w:r>
      <w:proofErr w:type="spellStart"/>
      <w:r w:rsidRPr="00E9180B">
        <w:rPr>
          <w:sz w:val="22"/>
        </w:rPr>
        <w:t>Melakukan</w:t>
      </w:r>
      <w:proofErr w:type="spellEnd"/>
      <w:r w:rsidRPr="00E9180B">
        <w:rPr>
          <w:sz w:val="22"/>
        </w:rPr>
        <w:t xml:space="preserve"> </w:t>
      </w:r>
      <w:proofErr w:type="spellStart"/>
      <w:r w:rsidRPr="00E9180B">
        <w:rPr>
          <w:sz w:val="22"/>
        </w:rPr>
        <w:t>pengukuran</w:t>
      </w:r>
      <w:proofErr w:type="spellEnd"/>
      <w:r w:rsidRPr="00E9180B">
        <w:rPr>
          <w:sz w:val="22"/>
        </w:rPr>
        <w:t xml:space="preserve"> </w:t>
      </w:r>
      <w:proofErr w:type="spellStart"/>
      <w:r w:rsidRPr="00E9180B">
        <w:rPr>
          <w:sz w:val="22"/>
        </w:rPr>
        <w:t>variabel</w:t>
      </w:r>
      <w:proofErr w:type="spellEnd"/>
      <w:r w:rsidRPr="00E9180B">
        <w:rPr>
          <w:sz w:val="22"/>
        </w:rPr>
        <w:t xml:space="preserve"> </w:t>
      </w:r>
      <w:proofErr w:type="spellStart"/>
      <w:r w:rsidRPr="00E9180B">
        <w:rPr>
          <w:sz w:val="22"/>
        </w:rPr>
        <w:t>produktivitas</w:t>
      </w:r>
      <w:proofErr w:type="spellEnd"/>
      <w:r w:rsidRPr="00E9180B">
        <w:rPr>
          <w:sz w:val="22"/>
        </w:rPr>
        <w:t xml:space="preserve"> </w:t>
      </w:r>
      <w:proofErr w:type="spellStart"/>
      <w:r w:rsidRPr="00E9180B">
        <w:rPr>
          <w:sz w:val="22"/>
        </w:rPr>
        <w:t>kerja</w:t>
      </w:r>
      <w:proofErr w:type="spellEnd"/>
      <w:r w:rsidRPr="00E9180B">
        <w:rPr>
          <w:sz w:val="22"/>
        </w:rPr>
        <w:t xml:space="preserve">, pada </w:t>
      </w:r>
      <w:proofErr w:type="spellStart"/>
      <w:r w:rsidRPr="00E9180B">
        <w:rPr>
          <w:sz w:val="22"/>
        </w:rPr>
        <w:t>bagian</w:t>
      </w:r>
      <w:proofErr w:type="spellEnd"/>
      <w:r w:rsidRPr="00E9180B">
        <w:rPr>
          <w:sz w:val="22"/>
        </w:rPr>
        <w:t xml:space="preserve"> </w:t>
      </w:r>
      <w:proofErr w:type="spellStart"/>
      <w:r w:rsidRPr="00E9180B">
        <w:rPr>
          <w:sz w:val="22"/>
        </w:rPr>
        <w:t>ini</w:t>
      </w:r>
      <w:proofErr w:type="spellEnd"/>
      <w:r w:rsidRPr="00E9180B">
        <w:rPr>
          <w:sz w:val="22"/>
        </w:rPr>
        <w:t xml:space="preserve"> </w:t>
      </w:r>
      <w:proofErr w:type="spellStart"/>
      <w:r w:rsidRPr="00E9180B">
        <w:rPr>
          <w:sz w:val="22"/>
        </w:rPr>
        <w:t>akan</w:t>
      </w:r>
      <w:proofErr w:type="spellEnd"/>
      <w:r w:rsidRPr="00E9180B">
        <w:rPr>
          <w:sz w:val="22"/>
        </w:rPr>
        <w:t xml:space="preserve"> </w:t>
      </w:r>
      <w:proofErr w:type="spellStart"/>
      <w:r w:rsidRPr="00E9180B">
        <w:rPr>
          <w:sz w:val="22"/>
        </w:rPr>
        <w:t>dikutipkan</w:t>
      </w:r>
      <w:proofErr w:type="spellEnd"/>
      <w:r w:rsidRPr="00E9180B">
        <w:rPr>
          <w:sz w:val="22"/>
        </w:rPr>
        <w:t xml:space="preserve"> </w:t>
      </w:r>
      <w:proofErr w:type="spellStart"/>
      <w:r w:rsidRPr="00E9180B">
        <w:rPr>
          <w:sz w:val="22"/>
        </w:rPr>
        <w:t>pendapat</w:t>
      </w:r>
      <w:proofErr w:type="spellEnd"/>
      <w:r w:rsidRPr="00E9180B">
        <w:rPr>
          <w:sz w:val="22"/>
        </w:rPr>
        <w:t xml:space="preserve"> </w:t>
      </w:r>
      <w:proofErr w:type="spellStart"/>
      <w:r w:rsidRPr="00E9180B">
        <w:rPr>
          <w:sz w:val="22"/>
        </w:rPr>
        <w:t>pakar</w:t>
      </w:r>
      <w:proofErr w:type="spellEnd"/>
      <w:r w:rsidRPr="00E9180B">
        <w:rPr>
          <w:sz w:val="22"/>
        </w:rPr>
        <w:t xml:space="preserve"> </w:t>
      </w:r>
      <w:proofErr w:type="spellStart"/>
      <w:r w:rsidRPr="00E9180B">
        <w:rPr>
          <w:sz w:val="22"/>
        </w:rPr>
        <w:t>manajemen</w:t>
      </w:r>
      <w:proofErr w:type="spellEnd"/>
      <w:r w:rsidRPr="00E9180B">
        <w:rPr>
          <w:sz w:val="22"/>
        </w:rPr>
        <w:t xml:space="preserve"> </w:t>
      </w:r>
      <w:proofErr w:type="spellStart"/>
      <w:r w:rsidRPr="00E9180B">
        <w:rPr>
          <w:sz w:val="22"/>
        </w:rPr>
        <w:t>sumber</w:t>
      </w:r>
      <w:proofErr w:type="spellEnd"/>
      <w:r w:rsidRPr="00E9180B">
        <w:rPr>
          <w:sz w:val="22"/>
        </w:rPr>
        <w:t xml:space="preserve"> </w:t>
      </w:r>
      <w:proofErr w:type="spellStart"/>
      <w:r w:rsidRPr="00E9180B">
        <w:rPr>
          <w:sz w:val="22"/>
        </w:rPr>
        <w:t>daya</w:t>
      </w:r>
      <w:proofErr w:type="spellEnd"/>
      <w:r w:rsidRPr="00E9180B">
        <w:rPr>
          <w:sz w:val="22"/>
        </w:rPr>
        <w:t xml:space="preserve"> </w:t>
      </w:r>
      <w:proofErr w:type="spellStart"/>
      <w:r w:rsidRPr="00E9180B">
        <w:rPr>
          <w:sz w:val="22"/>
        </w:rPr>
        <w:t>manusia</w:t>
      </w:r>
      <w:proofErr w:type="spellEnd"/>
      <w:r w:rsidRPr="00E9180B">
        <w:rPr>
          <w:sz w:val="22"/>
        </w:rPr>
        <w:t xml:space="preserve"> </w:t>
      </w:r>
      <w:proofErr w:type="spellStart"/>
      <w:r w:rsidRPr="00E9180B">
        <w:rPr>
          <w:sz w:val="22"/>
        </w:rPr>
        <w:t>mengenai</w:t>
      </w:r>
      <w:proofErr w:type="spellEnd"/>
      <w:r w:rsidRPr="00E9180B">
        <w:rPr>
          <w:sz w:val="22"/>
        </w:rPr>
        <w:t xml:space="preserve"> </w:t>
      </w:r>
      <w:proofErr w:type="spellStart"/>
      <w:r w:rsidRPr="00E9180B">
        <w:rPr>
          <w:sz w:val="22"/>
        </w:rPr>
        <w:t>indikator</w:t>
      </w:r>
      <w:proofErr w:type="spellEnd"/>
      <w:r w:rsidRPr="00E9180B">
        <w:rPr>
          <w:sz w:val="22"/>
        </w:rPr>
        <w:t xml:space="preserve"> </w:t>
      </w:r>
      <w:proofErr w:type="spellStart"/>
      <w:r w:rsidRPr="00E9180B">
        <w:rPr>
          <w:sz w:val="22"/>
        </w:rPr>
        <w:t>produktivitas</w:t>
      </w:r>
      <w:proofErr w:type="spellEnd"/>
      <w:r w:rsidRPr="00E9180B">
        <w:rPr>
          <w:sz w:val="22"/>
        </w:rPr>
        <w:t xml:space="preserve"> </w:t>
      </w:r>
      <w:proofErr w:type="spellStart"/>
      <w:r w:rsidRPr="00E9180B">
        <w:rPr>
          <w:sz w:val="22"/>
        </w:rPr>
        <w:t>kerja</w:t>
      </w:r>
      <w:proofErr w:type="spellEnd"/>
      <w:r w:rsidRPr="00E9180B">
        <w:rPr>
          <w:sz w:val="22"/>
        </w:rPr>
        <w:t xml:space="preserve"> </w:t>
      </w:r>
      <w:proofErr w:type="spellStart"/>
      <w:r w:rsidRPr="00E9180B">
        <w:rPr>
          <w:sz w:val="22"/>
        </w:rPr>
        <w:t>diantaranya</w:t>
      </w:r>
      <w:proofErr w:type="spellEnd"/>
      <w:r w:rsidRPr="00E9180B">
        <w:rPr>
          <w:sz w:val="22"/>
        </w:rPr>
        <w:t xml:space="preserve"> </w:t>
      </w:r>
      <w:proofErr w:type="spellStart"/>
      <w:r w:rsidRPr="00E9180B">
        <w:rPr>
          <w:sz w:val="22"/>
        </w:rPr>
        <w:t>menurut</w:t>
      </w:r>
      <w:proofErr w:type="spellEnd"/>
      <w:r w:rsidRPr="00E9180B">
        <w:rPr>
          <w:sz w:val="22"/>
        </w:rPr>
        <w:t xml:space="preserve"> </w:t>
      </w:r>
      <w:proofErr w:type="spellStart"/>
      <w:r w:rsidRPr="00E9180B">
        <w:rPr>
          <w:sz w:val="22"/>
        </w:rPr>
        <w:t>Sedarmayanti</w:t>
      </w:r>
      <w:proofErr w:type="spellEnd"/>
      <w:r w:rsidRPr="00E9180B">
        <w:rPr>
          <w:sz w:val="22"/>
        </w:rPr>
        <w:t xml:space="preserve"> (2009: 48) yang </w:t>
      </w:r>
      <w:proofErr w:type="spellStart"/>
      <w:r w:rsidRPr="00E9180B">
        <w:rPr>
          <w:sz w:val="22"/>
        </w:rPr>
        <w:t>mengukur</w:t>
      </w:r>
      <w:proofErr w:type="spellEnd"/>
      <w:r w:rsidRPr="00E9180B">
        <w:rPr>
          <w:sz w:val="22"/>
        </w:rPr>
        <w:t xml:space="preserve"> </w:t>
      </w:r>
      <w:proofErr w:type="spellStart"/>
      <w:r w:rsidRPr="00E9180B">
        <w:rPr>
          <w:sz w:val="22"/>
        </w:rPr>
        <w:t>produktivitas</w:t>
      </w:r>
      <w:proofErr w:type="spellEnd"/>
      <w:r w:rsidRPr="00E9180B">
        <w:rPr>
          <w:sz w:val="22"/>
        </w:rPr>
        <w:t xml:space="preserve"> </w:t>
      </w:r>
      <w:proofErr w:type="spellStart"/>
      <w:r w:rsidRPr="00E9180B">
        <w:rPr>
          <w:sz w:val="22"/>
        </w:rPr>
        <w:t>dengan</w:t>
      </w:r>
      <w:proofErr w:type="spellEnd"/>
      <w:r w:rsidRPr="00E9180B">
        <w:rPr>
          <w:sz w:val="22"/>
        </w:rPr>
        <w:t xml:space="preserve"> (1) </w:t>
      </w:r>
      <w:proofErr w:type="spellStart"/>
      <w:r w:rsidRPr="00E9180B">
        <w:rPr>
          <w:sz w:val="22"/>
        </w:rPr>
        <w:t>efektivitas</w:t>
      </w:r>
      <w:proofErr w:type="spellEnd"/>
      <w:r w:rsidRPr="00E9180B">
        <w:rPr>
          <w:sz w:val="22"/>
        </w:rPr>
        <w:t xml:space="preserve">, dan (2) </w:t>
      </w:r>
      <w:proofErr w:type="spellStart"/>
      <w:r w:rsidRPr="00E9180B">
        <w:rPr>
          <w:sz w:val="22"/>
        </w:rPr>
        <w:t>efisiensi</w:t>
      </w:r>
      <w:proofErr w:type="spellEnd"/>
      <w:r w:rsidRPr="00E9180B">
        <w:rPr>
          <w:sz w:val="22"/>
        </w:rPr>
        <w:t xml:space="preserve">, </w:t>
      </w:r>
      <w:proofErr w:type="spellStart"/>
      <w:r w:rsidRPr="00E9180B">
        <w:rPr>
          <w:sz w:val="22"/>
        </w:rPr>
        <w:t>kemudian</w:t>
      </w:r>
      <w:proofErr w:type="spellEnd"/>
      <w:r w:rsidRPr="00E9180B">
        <w:rPr>
          <w:sz w:val="22"/>
        </w:rPr>
        <w:t xml:space="preserve"> </w:t>
      </w:r>
      <w:proofErr w:type="spellStart"/>
      <w:r w:rsidRPr="00E9180B">
        <w:rPr>
          <w:sz w:val="22"/>
        </w:rPr>
        <w:t>pendapat</w:t>
      </w:r>
      <w:proofErr w:type="spellEnd"/>
      <w:r w:rsidRPr="00E9180B">
        <w:rPr>
          <w:sz w:val="22"/>
        </w:rPr>
        <w:t xml:space="preserve"> </w:t>
      </w:r>
      <w:proofErr w:type="spellStart"/>
      <w:r w:rsidRPr="00E9180B">
        <w:rPr>
          <w:sz w:val="22"/>
        </w:rPr>
        <w:t>berbeda</w:t>
      </w:r>
      <w:proofErr w:type="spellEnd"/>
      <w:r w:rsidRPr="00E9180B">
        <w:rPr>
          <w:sz w:val="22"/>
        </w:rPr>
        <w:t xml:space="preserve"> </w:t>
      </w:r>
      <w:proofErr w:type="spellStart"/>
      <w:r w:rsidRPr="00E9180B">
        <w:rPr>
          <w:sz w:val="22"/>
        </w:rPr>
        <w:t>diungkapkan</w:t>
      </w:r>
      <w:proofErr w:type="spellEnd"/>
      <w:r w:rsidRPr="00E9180B">
        <w:rPr>
          <w:sz w:val="22"/>
        </w:rPr>
        <w:t xml:space="preserve"> oleh </w:t>
      </w:r>
      <w:proofErr w:type="spellStart"/>
      <w:r w:rsidRPr="00E9180B">
        <w:rPr>
          <w:sz w:val="22"/>
        </w:rPr>
        <w:t>Mangkunegara</w:t>
      </w:r>
      <w:proofErr w:type="spellEnd"/>
      <w:r w:rsidRPr="00E9180B">
        <w:rPr>
          <w:sz w:val="22"/>
        </w:rPr>
        <w:t xml:space="preserve"> (2009: 79) yang </w:t>
      </w:r>
      <w:proofErr w:type="spellStart"/>
      <w:r w:rsidRPr="00E9180B">
        <w:rPr>
          <w:sz w:val="22"/>
        </w:rPr>
        <w:t>mengemukakan</w:t>
      </w:r>
      <w:proofErr w:type="spellEnd"/>
      <w:r w:rsidRPr="00E9180B">
        <w:rPr>
          <w:sz w:val="22"/>
        </w:rPr>
        <w:t xml:space="preserve"> </w:t>
      </w:r>
      <w:proofErr w:type="spellStart"/>
      <w:r w:rsidRPr="00E9180B">
        <w:rPr>
          <w:sz w:val="22"/>
        </w:rPr>
        <w:t>bahwa</w:t>
      </w:r>
      <w:proofErr w:type="spellEnd"/>
      <w:r w:rsidRPr="00E9180B">
        <w:rPr>
          <w:sz w:val="22"/>
        </w:rPr>
        <w:t xml:space="preserve"> </w:t>
      </w:r>
      <w:proofErr w:type="spellStart"/>
      <w:r w:rsidRPr="00E9180B">
        <w:rPr>
          <w:sz w:val="22"/>
        </w:rPr>
        <w:t>untuk</w:t>
      </w:r>
      <w:proofErr w:type="spellEnd"/>
      <w:r w:rsidRPr="00E9180B">
        <w:rPr>
          <w:sz w:val="22"/>
        </w:rPr>
        <w:t xml:space="preserve"> </w:t>
      </w:r>
      <w:proofErr w:type="spellStart"/>
      <w:r w:rsidRPr="00E9180B">
        <w:rPr>
          <w:sz w:val="22"/>
        </w:rPr>
        <w:t>mengukur</w:t>
      </w:r>
      <w:proofErr w:type="spellEnd"/>
      <w:r w:rsidRPr="00E9180B">
        <w:rPr>
          <w:sz w:val="22"/>
        </w:rPr>
        <w:t xml:space="preserve"> </w:t>
      </w:r>
      <w:proofErr w:type="spellStart"/>
      <w:r w:rsidRPr="00E9180B">
        <w:rPr>
          <w:sz w:val="22"/>
        </w:rPr>
        <w:t>produktivitas</w:t>
      </w:r>
      <w:proofErr w:type="spellEnd"/>
      <w:r w:rsidRPr="00E9180B">
        <w:rPr>
          <w:sz w:val="22"/>
        </w:rPr>
        <w:t xml:space="preserve"> </w:t>
      </w:r>
      <w:proofErr w:type="spellStart"/>
      <w:r w:rsidRPr="00E9180B">
        <w:rPr>
          <w:sz w:val="22"/>
        </w:rPr>
        <w:t>kerja</w:t>
      </w:r>
      <w:proofErr w:type="spellEnd"/>
      <w:r w:rsidRPr="00E9180B">
        <w:rPr>
          <w:sz w:val="22"/>
        </w:rPr>
        <w:t xml:space="preserve"> </w:t>
      </w:r>
      <w:proofErr w:type="spellStart"/>
      <w:r w:rsidRPr="00E9180B">
        <w:rPr>
          <w:sz w:val="22"/>
        </w:rPr>
        <w:t>karyawan</w:t>
      </w:r>
      <w:proofErr w:type="spellEnd"/>
      <w:r w:rsidRPr="00E9180B">
        <w:rPr>
          <w:sz w:val="22"/>
        </w:rPr>
        <w:t xml:space="preserve"> </w:t>
      </w:r>
      <w:proofErr w:type="spellStart"/>
      <w:r w:rsidRPr="00E9180B">
        <w:rPr>
          <w:sz w:val="22"/>
        </w:rPr>
        <w:t>dapat</w:t>
      </w:r>
      <w:proofErr w:type="spellEnd"/>
      <w:r w:rsidRPr="00E9180B">
        <w:rPr>
          <w:sz w:val="22"/>
        </w:rPr>
        <w:t xml:space="preserve"> </w:t>
      </w:r>
      <w:proofErr w:type="spellStart"/>
      <w:r w:rsidRPr="00E9180B">
        <w:rPr>
          <w:sz w:val="22"/>
        </w:rPr>
        <w:t>dilakukan</w:t>
      </w:r>
      <w:proofErr w:type="spellEnd"/>
      <w:r w:rsidRPr="00E9180B">
        <w:rPr>
          <w:sz w:val="22"/>
        </w:rPr>
        <w:t xml:space="preserve"> </w:t>
      </w:r>
      <w:proofErr w:type="spellStart"/>
      <w:r w:rsidRPr="00E9180B">
        <w:rPr>
          <w:sz w:val="22"/>
        </w:rPr>
        <w:t>dengan</w:t>
      </w:r>
      <w:proofErr w:type="spellEnd"/>
      <w:r w:rsidRPr="00E9180B">
        <w:rPr>
          <w:sz w:val="22"/>
        </w:rPr>
        <w:t xml:space="preserve"> </w:t>
      </w:r>
      <w:proofErr w:type="spellStart"/>
      <w:r w:rsidRPr="00E9180B">
        <w:rPr>
          <w:sz w:val="22"/>
        </w:rPr>
        <w:t>melihat</w:t>
      </w:r>
      <w:proofErr w:type="spellEnd"/>
      <w:r w:rsidRPr="00E9180B">
        <w:rPr>
          <w:sz w:val="22"/>
        </w:rPr>
        <w:t xml:space="preserve"> </w:t>
      </w:r>
      <w:proofErr w:type="spellStart"/>
      <w:r w:rsidRPr="00E9180B">
        <w:rPr>
          <w:sz w:val="22"/>
        </w:rPr>
        <w:t>jumlah</w:t>
      </w:r>
      <w:proofErr w:type="spellEnd"/>
      <w:r w:rsidRPr="00E9180B">
        <w:rPr>
          <w:sz w:val="22"/>
        </w:rPr>
        <w:t xml:space="preserve"> </w:t>
      </w:r>
      <w:proofErr w:type="spellStart"/>
      <w:r w:rsidRPr="00E9180B">
        <w:rPr>
          <w:sz w:val="22"/>
        </w:rPr>
        <w:t>keluaran</w:t>
      </w:r>
      <w:proofErr w:type="spellEnd"/>
      <w:r w:rsidRPr="00E9180B">
        <w:rPr>
          <w:sz w:val="22"/>
        </w:rPr>
        <w:t xml:space="preserve"> (output) yang </w:t>
      </w:r>
      <w:proofErr w:type="spellStart"/>
      <w:r w:rsidRPr="00E9180B">
        <w:rPr>
          <w:sz w:val="22"/>
        </w:rPr>
        <w:t>dihasilkan</w:t>
      </w:r>
      <w:proofErr w:type="spellEnd"/>
      <w:r w:rsidRPr="00E9180B">
        <w:rPr>
          <w:sz w:val="22"/>
        </w:rPr>
        <w:t xml:space="preserve"> oleh </w:t>
      </w:r>
      <w:proofErr w:type="spellStart"/>
      <w:r w:rsidRPr="00E9180B">
        <w:rPr>
          <w:sz w:val="22"/>
        </w:rPr>
        <w:t>karyawan</w:t>
      </w:r>
      <w:proofErr w:type="spellEnd"/>
      <w:r w:rsidRPr="00E9180B">
        <w:rPr>
          <w:sz w:val="22"/>
        </w:rPr>
        <w:t xml:space="preserve">. </w:t>
      </w:r>
      <w:proofErr w:type="spellStart"/>
      <w:r w:rsidRPr="00E9180B">
        <w:rPr>
          <w:sz w:val="22"/>
        </w:rPr>
        <w:t>Simamora</w:t>
      </w:r>
      <w:proofErr w:type="spellEnd"/>
      <w:r w:rsidRPr="00E9180B">
        <w:rPr>
          <w:sz w:val="22"/>
        </w:rPr>
        <w:t xml:space="preserve"> (2006: 23) </w:t>
      </w:r>
      <w:proofErr w:type="spellStart"/>
      <w:r w:rsidRPr="00E9180B">
        <w:rPr>
          <w:sz w:val="22"/>
        </w:rPr>
        <w:t>menyatakan</w:t>
      </w:r>
      <w:proofErr w:type="spellEnd"/>
      <w:r w:rsidRPr="00E9180B">
        <w:rPr>
          <w:sz w:val="22"/>
        </w:rPr>
        <w:t xml:space="preserve"> </w:t>
      </w:r>
      <w:proofErr w:type="spellStart"/>
      <w:r w:rsidRPr="00E9180B">
        <w:rPr>
          <w:sz w:val="22"/>
        </w:rPr>
        <w:t>bahwa</w:t>
      </w:r>
      <w:proofErr w:type="spellEnd"/>
      <w:r w:rsidRPr="00E9180B">
        <w:rPr>
          <w:sz w:val="22"/>
        </w:rPr>
        <w:t xml:space="preserve"> </w:t>
      </w:r>
      <w:proofErr w:type="spellStart"/>
      <w:r w:rsidRPr="00E9180B">
        <w:rPr>
          <w:sz w:val="22"/>
        </w:rPr>
        <w:t>produktivitas</w:t>
      </w:r>
      <w:proofErr w:type="spellEnd"/>
      <w:r w:rsidRPr="00E9180B">
        <w:rPr>
          <w:sz w:val="22"/>
        </w:rPr>
        <w:t xml:space="preserve"> </w:t>
      </w:r>
      <w:proofErr w:type="spellStart"/>
      <w:r w:rsidRPr="00E9180B">
        <w:rPr>
          <w:sz w:val="22"/>
        </w:rPr>
        <w:t>kerja</w:t>
      </w:r>
      <w:proofErr w:type="spellEnd"/>
      <w:r w:rsidRPr="00E9180B">
        <w:rPr>
          <w:sz w:val="22"/>
        </w:rPr>
        <w:t xml:space="preserve"> </w:t>
      </w:r>
      <w:proofErr w:type="spellStart"/>
      <w:r w:rsidRPr="00E9180B">
        <w:rPr>
          <w:sz w:val="22"/>
        </w:rPr>
        <w:t>dapat</w:t>
      </w:r>
      <w:proofErr w:type="spellEnd"/>
      <w:r w:rsidRPr="00E9180B">
        <w:rPr>
          <w:sz w:val="22"/>
        </w:rPr>
        <w:t xml:space="preserve"> </w:t>
      </w:r>
      <w:proofErr w:type="spellStart"/>
      <w:r w:rsidRPr="00E9180B">
        <w:rPr>
          <w:sz w:val="22"/>
        </w:rPr>
        <w:t>diukur</w:t>
      </w:r>
      <w:proofErr w:type="spellEnd"/>
      <w:r w:rsidRPr="00E9180B">
        <w:rPr>
          <w:sz w:val="22"/>
        </w:rPr>
        <w:t xml:space="preserve"> </w:t>
      </w:r>
      <w:proofErr w:type="spellStart"/>
      <w:r w:rsidRPr="00E9180B">
        <w:rPr>
          <w:sz w:val="22"/>
        </w:rPr>
        <w:t>melalui</w:t>
      </w:r>
      <w:proofErr w:type="spellEnd"/>
      <w:r w:rsidRPr="00E9180B">
        <w:rPr>
          <w:sz w:val="22"/>
        </w:rPr>
        <w:t xml:space="preserve"> </w:t>
      </w:r>
      <w:proofErr w:type="spellStart"/>
      <w:r w:rsidRPr="00E9180B">
        <w:rPr>
          <w:sz w:val="22"/>
        </w:rPr>
        <w:t>hasil</w:t>
      </w:r>
      <w:proofErr w:type="spellEnd"/>
      <w:r w:rsidRPr="00E9180B">
        <w:rPr>
          <w:sz w:val="22"/>
        </w:rPr>
        <w:t xml:space="preserve"> yang </w:t>
      </w:r>
      <w:proofErr w:type="spellStart"/>
      <w:r w:rsidRPr="00E9180B">
        <w:rPr>
          <w:sz w:val="22"/>
        </w:rPr>
        <w:t>dicapai</w:t>
      </w:r>
      <w:proofErr w:type="spellEnd"/>
      <w:r w:rsidRPr="00E9180B">
        <w:rPr>
          <w:sz w:val="22"/>
        </w:rPr>
        <w:t xml:space="preserve"> oleh </w:t>
      </w:r>
      <w:proofErr w:type="spellStart"/>
      <w:r w:rsidRPr="00E9180B">
        <w:rPr>
          <w:sz w:val="22"/>
        </w:rPr>
        <w:t>karyawan</w:t>
      </w:r>
      <w:proofErr w:type="spellEnd"/>
      <w:r w:rsidRPr="00E9180B">
        <w:rPr>
          <w:sz w:val="22"/>
        </w:rPr>
        <w:t xml:space="preserve"> </w:t>
      </w:r>
      <w:proofErr w:type="spellStart"/>
      <w:r w:rsidRPr="00E9180B">
        <w:rPr>
          <w:sz w:val="22"/>
        </w:rPr>
        <w:t>dalam</w:t>
      </w:r>
      <w:proofErr w:type="spellEnd"/>
      <w:r w:rsidRPr="00E9180B">
        <w:rPr>
          <w:sz w:val="22"/>
        </w:rPr>
        <w:t xml:space="preserve"> </w:t>
      </w:r>
      <w:proofErr w:type="spellStart"/>
      <w:r w:rsidRPr="00E9180B">
        <w:rPr>
          <w:sz w:val="22"/>
        </w:rPr>
        <w:t>jumlah</w:t>
      </w:r>
      <w:proofErr w:type="spellEnd"/>
      <w:r w:rsidRPr="00E9180B">
        <w:rPr>
          <w:sz w:val="22"/>
        </w:rPr>
        <w:t xml:space="preserve"> </w:t>
      </w:r>
      <w:proofErr w:type="spellStart"/>
      <w:r w:rsidRPr="00E9180B">
        <w:rPr>
          <w:sz w:val="22"/>
        </w:rPr>
        <w:t>tertentu</w:t>
      </w:r>
      <w:proofErr w:type="spellEnd"/>
      <w:r w:rsidRPr="00E9180B">
        <w:rPr>
          <w:sz w:val="22"/>
        </w:rPr>
        <w:t xml:space="preserve"> </w:t>
      </w:r>
      <w:proofErr w:type="spellStart"/>
      <w:r w:rsidRPr="00E9180B">
        <w:rPr>
          <w:sz w:val="22"/>
        </w:rPr>
        <w:t>dengan</w:t>
      </w:r>
      <w:proofErr w:type="spellEnd"/>
      <w:r w:rsidRPr="00E9180B">
        <w:rPr>
          <w:sz w:val="22"/>
        </w:rPr>
        <w:t xml:space="preserve"> </w:t>
      </w:r>
      <w:proofErr w:type="spellStart"/>
      <w:r w:rsidRPr="00E9180B">
        <w:rPr>
          <w:sz w:val="22"/>
        </w:rPr>
        <w:t>perbandingan</w:t>
      </w:r>
      <w:proofErr w:type="spellEnd"/>
      <w:r w:rsidRPr="00E9180B">
        <w:rPr>
          <w:sz w:val="22"/>
        </w:rPr>
        <w:t xml:space="preserve"> </w:t>
      </w:r>
      <w:proofErr w:type="spellStart"/>
      <w:r w:rsidRPr="00E9180B">
        <w:rPr>
          <w:sz w:val="22"/>
        </w:rPr>
        <w:t>standar</w:t>
      </w:r>
      <w:proofErr w:type="spellEnd"/>
      <w:r w:rsidRPr="00E9180B">
        <w:rPr>
          <w:sz w:val="22"/>
        </w:rPr>
        <w:t xml:space="preserve"> yang </w:t>
      </w:r>
      <w:proofErr w:type="spellStart"/>
      <w:r w:rsidRPr="00E9180B">
        <w:rPr>
          <w:sz w:val="22"/>
        </w:rPr>
        <w:t>ditetapkan</w:t>
      </w:r>
      <w:proofErr w:type="spellEnd"/>
      <w:r w:rsidRPr="00E9180B">
        <w:rPr>
          <w:sz w:val="22"/>
        </w:rPr>
        <w:t xml:space="preserve"> oleh </w:t>
      </w:r>
      <w:proofErr w:type="spellStart"/>
      <w:r w:rsidRPr="00E9180B">
        <w:rPr>
          <w:sz w:val="22"/>
        </w:rPr>
        <w:t>perusahaan</w:t>
      </w:r>
      <w:proofErr w:type="spellEnd"/>
      <w:r w:rsidRPr="00E9180B">
        <w:rPr>
          <w:sz w:val="22"/>
        </w:rPr>
        <w:t xml:space="preserve">. Jadi, </w:t>
      </w:r>
      <w:proofErr w:type="spellStart"/>
      <w:r w:rsidRPr="00E9180B">
        <w:rPr>
          <w:sz w:val="22"/>
        </w:rPr>
        <w:t>indikator</w:t>
      </w:r>
      <w:proofErr w:type="spellEnd"/>
      <w:r w:rsidRPr="00E9180B">
        <w:rPr>
          <w:sz w:val="22"/>
        </w:rPr>
        <w:t xml:space="preserve"> </w:t>
      </w:r>
      <w:proofErr w:type="spellStart"/>
      <w:r w:rsidRPr="00E9180B">
        <w:rPr>
          <w:sz w:val="22"/>
        </w:rPr>
        <w:t>produktivitas</w:t>
      </w:r>
      <w:proofErr w:type="spellEnd"/>
      <w:r w:rsidRPr="00E9180B">
        <w:rPr>
          <w:sz w:val="22"/>
        </w:rPr>
        <w:t xml:space="preserve"> </w:t>
      </w:r>
      <w:proofErr w:type="spellStart"/>
      <w:r w:rsidRPr="00E9180B">
        <w:rPr>
          <w:sz w:val="22"/>
        </w:rPr>
        <w:t>kerja</w:t>
      </w:r>
      <w:proofErr w:type="spellEnd"/>
      <w:r w:rsidRPr="00E9180B">
        <w:rPr>
          <w:sz w:val="22"/>
        </w:rPr>
        <w:t xml:space="preserve"> yang </w:t>
      </w:r>
      <w:proofErr w:type="spellStart"/>
      <w:r w:rsidRPr="00E9180B">
        <w:rPr>
          <w:sz w:val="22"/>
        </w:rPr>
        <w:t>digunakan</w:t>
      </w:r>
      <w:proofErr w:type="spellEnd"/>
      <w:r w:rsidRPr="00E9180B">
        <w:rPr>
          <w:sz w:val="22"/>
        </w:rPr>
        <w:t xml:space="preserve"> </w:t>
      </w:r>
      <w:proofErr w:type="spellStart"/>
      <w:r w:rsidRPr="00E9180B">
        <w:rPr>
          <w:sz w:val="22"/>
        </w:rPr>
        <w:t>peneliti</w:t>
      </w:r>
      <w:proofErr w:type="spellEnd"/>
      <w:r w:rsidRPr="00E9180B">
        <w:rPr>
          <w:sz w:val="22"/>
        </w:rPr>
        <w:t xml:space="preserve"> </w:t>
      </w:r>
      <w:proofErr w:type="spellStart"/>
      <w:r w:rsidRPr="00E9180B">
        <w:rPr>
          <w:sz w:val="22"/>
        </w:rPr>
        <w:t>dalam</w:t>
      </w:r>
      <w:proofErr w:type="spellEnd"/>
      <w:r w:rsidRPr="00E9180B">
        <w:rPr>
          <w:sz w:val="22"/>
        </w:rPr>
        <w:t xml:space="preserve"> </w:t>
      </w:r>
      <w:proofErr w:type="spellStart"/>
      <w:r w:rsidRPr="00E9180B">
        <w:rPr>
          <w:sz w:val="22"/>
        </w:rPr>
        <w:t>penelitian</w:t>
      </w:r>
      <w:proofErr w:type="spellEnd"/>
      <w:r w:rsidRPr="00E9180B">
        <w:rPr>
          <w:sz w:val="22"/>
        </w:rPr>
        <w:t xml:space="preserve"> </w:t>
      </w:r>
      <w:proofErr w:type="spellStart"/>
      <w:r w:rsidRPr="00E9180B">
        <w:rPr>
          <w:sz w:val="22"/>
        </w:rPr>
        <w:t>ini</w:t>
      </w:r>
      <w:proofErr w:type="spellEnd"/>
      <w:r w:rsidRPr="00E9180B">
        <w:rPr>
          <w:sz w:val="22"/>
        </w:rPr>
        <w:t xml:space="preserve"> </w:t>
      </w:r>
      <w:proofErr w:type="spellStart"/>
      <w:r w:rsidRPr="00E9180B">
        <w:rPr>
          <w:sz w:val="22"/>
        </w:rPr>
        <w:t>merujuk</w:t>
      </w:r>
      <w:proofErr w:type="spellEnd"/>
      <w:r w:rsidRPr="00E9180B">
        <w:rPr>
          <w:sz w:val="22"/>
        </w:rPr>
        <w:t xml:space="preserve"> pada </w:t>
      </w:r>
      <w:proofErr w:type="spellStart"/>
      <w:r w:rsidRPr="00E9180B">
        <w:rPr>
          <w:sz w:val="22"/>
        </w:rPr>
        <w:t>pendapat</w:t>
      </w:r>
      <w:proofErr w:type="spellEnd"/>
      <w:r w:rsidRPr="00E9180B">
        <w:rPr>
          <w:sz w:val="22"/>
        </w:rPr>
        <w:t xml:space="preserve"> </w:t>
      </w:r>
      <w:proofErr w:type="spellStart"/>
      <w:r w:rsidRPr="00E9180B">
        <w:rPr>
          <w:sz w:val="22"/>
        </w:rPr>
        <w:t>Mangkunegara</w:t>
      </w:r>
      <w:proofErr w:type="spellEnd"/>
      <w:r w:rsidRPr="00E9180B">
        <w:rPr>
          <w:sz w:val="22"/>
        </w:rPr>
        <w:t xml:space="preserve"> (2009: 81), </w:t>
      </w:r>
      <w:proofErr w:type="spellStart"/>
      <w:r w:rsidRPr="00E9180B">
        <w:rPr>
          <w:sz w:val="22"/>
        </w:rPr>
        <w:t>yaitu</w:t>
      </w:r>
      <w:proofErr w:type="spellEnd"/>
      <w:r w:rsidRPr="00E9180B">
        <w:rPr>
          <w:sz w:val="22"/>
        </w:rPr>
        <w:t xml:space="preserve"> </w:t>
      </w:r>
      <w:proofErr w:type="spellStart"/>
      <w:r w:rsidRPr="00E9180B">
        <w:rPr>
          <w:sz w:val="22"/>
        </w:rPr>
        <w:t>dengan</w:t>
      </w:r>
      <w:proofErr w:type="spellEnd"/>
      <w:r w:rsidRPr="00E9180B">
        <w:rPr>
          <w:sz w:val="22"/>
        </w:rPr>
        <w:t xml:space="preserve"> </w:t>
      </w:r>
      <w:proofErr w:type="spellStart"/>
      <w:r w:rsidRPr="00E9180B">
        <w:rPr>
          <w:sz w:val="22"/>
        </w:rPr>
        <w:t>menggunakan</w:t>
      </w:r>
      <w:proofErr w:type="spellEnd"/>
      <w:r w:rsidRPr="00E9180B">
        <w:rPr>
          <w:sz w:val="22"/>
        </w:rPr>
        <w:t xml:space="preserve"> </w:t>
      </w:r>
      <w:proofErr w:type="spellStart"/>
      <w:r w:rsidRPr="00E9180B">
        <w:rPr>
          <w:sz w:val="22"/>
        </w:rPr>
        <w:t>pendekatan</w:t>
      </w:r>
      <w:proofErr w:type="spellEnd"/>
      <w:r w:rsidRPr="00E9180B">
        <w:rPr>
          <w:sz w:val="22"/>
        </w:rPr>
        <w:t xml:space="preserve"> </w:t>
      </w:r>
      <w:proofErr w:type="spellStart"/>
      <w:r w:rsidRPr="00E9180B">
        <w:rPr>
          <w:sz w:val="22"/>
        </w:rPr>
        <w:t>hasil</w:t>
      </w:r>
      <w:proofErr w:type="spellEnd"/>
      <w:r w:rsidRPr="00E9180B">
        <w:rPr>
          <w:sz w:val="22"/>
        </w:rPr>
        <w:t xml:space="preserve"> </w:t>
      </w:r>
      <w:proofErr w:type="spellStart"/>
      <w:r w:rsidRPr="00E9180B">
        <w:rPr>
          <w:sz w:val="22"/>
        </w:rPr>
        <w:t>atau</w:t>
      </w:r>
      <w:proofErr w:type="spellEnd"/>
      <w:r w:rsidRPr="00E9180B">
        <w:rPr>
          <w:sz w:val="22"/>
        </w:rPr>
        <w:t xml:space="preserve"> </w:t>
      </w:r>
      <w:proofErr w:type="spellStart"/>
      <w:r w:rsidRPr="00E9180B">
        <w:rPr>
          <w:sz w:val="22"/>
        </w:rPr>
        <w:t>jumlah</w:t>
      </w:r>
      <w:proofErr w:type="spellEnd"/>
      <w:r w:rsidRPr="00E9180B">
        <w:rPr>
          <w:sz w:val="22"/>
        </w:rPr>
        <w:t xml:space="preserve"> output </w:t>
      </w:r>
      <w:proofErr w:type="spellStart"/>
      <w:r w:rsidRPr="00E9180B">
        <w:rPr>
          <w:sz w:val="22"/>
        </w:rPr>
        <w:t>kerja</w:t>
      </w:r>
      <w:proofErr w:type="spellEnd"/>
      <w:r w:rsidRPr="00E9180B">
        <w:rPr>
          <w:sz w:val="22"/>
        </w:rPr>
        <w:t xml:space="preserve"> yang </w:t>
      </w:r>
      <w:proofErr w:type="spellStart"/>
      <w:r w:rsidRPr="00E9180B">
        <w:rPr>
          <w:sz w:val="22"/>
        </w:rPr>
        <w:t>dihasilkan</w:t>
      </w:r>
      <w:proofErr w:type="spellEnd"/>
      <w:r w:rsidRPr="00E9180B">
        <w:rPr>
          <w:sz w:val="22"/>
        </w:rPr>
        <w:t xml:space="preserve"> oleh </w:t>
      </w:r>
      <w:proofErr w:type="spellStart"/>
      <w:r w:rsidRPr="00E9180B">
        <w:rPr>
          <w:sz w:val="22"/>
        </w:rPr>
        <w:t>karyawan</w:t>
      </w:r>
      <w:proofErr w:type="spellEnd"/>
      <w:r w:rsidRPr="00E9180B">
        <w:rPr>
          <w:sz w:val="22"/>
        </w:rPr>
        <w:t>.</w:t>
      </w:r>
    </w:p>
    <w:p w14:paraId="4134C521" w14:textId="77777777" w:rsidR="003505E5" w:rsidRDefault="003505E5" w:rsidP="00E9180B">
      <w:pPr>
        <w:spacing w:after="0" w:line="240" w:lineRule="auto"/>
        <w:contextualSpacing/>
        <w:rPr>
          <w:b/>
          <w:sz w:val="22"/>
        </w:rPr>
      </w:pPr>
    </w:p>
    <w:p w14:paraId="6E44355D" w14:textId="60A8A7A8" w:rsidR="00616D07" w:rsidRPr="003505E5" w:rsidRDefault="00616D07" w:rsidP="00E9180B">
      <w:pPr>
        <w:spacing w:after="0" w:line="240" w:lineRule="auto"/>
        <w:contextualSpacing/>
        <w:rPr>
          <w:bCs/>
          <w:sz w:val="22"/>
        </w:rPr>
      </w:pPr>
      <w:proofErr w:type="spellStart"/>
      <w:r w:rsidRPr="003505E5">
        <w:rPr>
          <w:bCs/>
          <w:sz w:val="22"/>
        </w:rPr>
        <w:t>Indikator</w:t>
      </w:r>
      <w:proofErr w:type="spellEnd"/>
      <w:r w:rsidRPr="003505E5">
        <w:rPr>
          <w:bCs/>
          <w:sz w:val="22"/>
        </w:rPr>
        <w:t xml:space="preserve"> </w:t>
      </w:r>
      <w:proofErr w:type="spellStart"/>
      <w:r w:rsidRPr="003505E5">
        <w:rPr>
          <w:bCs/>
          <w:sz w:val="22"/>
        </w:rPr>
        <w:t>Produktivitas</w:t>
      </w:r>
      <w:proofErr w:type="spellEnd"/>
      <w:r w:rsidRPr="003505E5">
        <w:rPr>
          <w:bCs/>
          <w:sz w:val="22"/>
        </w:rPr>
        <w:t xml:space="preserve"> </w:t>
      </w:r>
      <w:proofErr w:type="spellStart"/>
      <w:r w:rsidRPr="003505E5">
        <w:rPr>
          <w:bCs/>
          <w:sz w:val="22"/>
        </w:rPr>
        <w:t>Kerja</w:t>
      </w:r>
      <w:proofErr w:type="spellEnd"/>
    </w:p>
    <w:p w14:paraId="6C975211" w14:textId="77777777" w:rsidR="00616D07" w:rsidRPr="00E9180B" w:rsidRDefault="00616D07" w:rsidP="003505E5">
      <w:pPr>
        <w:pStyle w:val="ListParagraph"/>
        <w:widowControl/>
        <w:numPr>
          <w:ilvl w:val="0"/>
          <w:numId w:val="10"/>
        </w:numPr>
        <w:autoSpaceDE/>
        <w:autoSpaceDN/>
        <w:ind w:left="284" w:hanging="284"/>
        <w:contextualSpacing/>
      </w:pPr>
      <w:r w:rsidRPr="00E9180B">
        <w:t xml:space="preserve">Kuantitas kerja, yaitu suatu hasil yang dicapai oleh karyawan dalam jumlah tertentu dengan perbandingan standar ada atau ditetapkan oleh perusahaan. </w:t>
      </w:r>
    </w:p>
    <w:p w14:paraId="0434479F" w14:textId="04137608" w:rsidR="00616D07" w:rsidRPr="00E9180B" w:rsidRDefault="00616D07" w:rsidP="003505E5">
      <w:pPr>
        <w:pStyle w:val="ListParagraph"/>
        <w:widowControl/>
        <w:numPr>
          <w:ilvl w:val="0"/>
          <w:numId w:val="10"/>
        </w:numPr>
        <w:autoSpaceDE/>
        <w:autoSpaceDN/>
        <w:ind w:left="284" w:hanging="284"/>
        <w:contextualSpacing/>
      </w:pPr>
      <w:r w:rsidRPr="00E9180B">
        <w:t xml:space="preserve">Kualitas kerja, yaitu suatu standar hasil yang berkaitan dengan mutu dari suatu produk yang dihasilkan oleh karyawan dalam hal ini merupakan suatu kemampuan karyawan dalam menyelesaikan pekerjaan secara teknis dengan perbandingan standar yang ditetapkan oleh perusahaan. </w:t>
      </w:r>
    </w:p>
    <w:p w14:paraId="64AC5289" w14:textId="17A62DE4" w:rsidR="00616D07" w:rsidRPr="003505E5" w:rsidRDefault="00616D07" w:rsidP="003505E5">
      <w:pPr>
        <w:pStyle w:val="ListParagraph"/>
        <w:widowControl/>
        <w:numPr>
          <w:ilvl w:val="0"/>
          <w:numId w:val="10"/>
        </w:numPr>
        <w:autoSpaceDE/>
        <w:autoSpaceDN/>
        <w:ind w:left="284" w:hanging="284"/>
        <w:contextualSpacing/>
      </w:pPr>
      <w:r w:rsidRPr="00E9180B">
        <w:t>Ketetapan waktu</w:t>
      </w:r>
      <w:r w:rsidR="003505E5">
        <w:rPr>
          <w:lang w:val="en-US"/>
        </w:rPr>
        <w:t>,</w:t>
      </w:r>
      <w:r w:rsidRPr="00E9180B">
        <w:t xml:space="preserve"> merupakan tingkat suatu aktivitas diselesaikan pada awal waktu yang ditentukan koordinasi </w:t>
      </w:r>
      <w:r w:rsidRPr="003505E5">
        <w:t>dengan hasil output serta memaksimalkan waktu yang tersedia untuk aktivitas lain.</w:t>
      </w:r>
      <w:r w:rsidR="003505E5" w:rsidRPr="003505E5">
        <w:rPr>
          <w:lang w:val="en-US"/>
        </w:rPr>
        <w:t xml:space="preserve"> (</w:t>
      </w:r>
      <w:r w:rsidR="003505E5" w:rsidRPr="003505E5">
        <w:t>Wulansari 2018)</w:t>
      </w:r>
    </w:p>
    <w:p w14:paraId="12522CAE" w14:textId="77777777" w:rsidR="00236D02" w:rsidRDefault="00236D02">
      <w:pPr>
        <w:spacing w:line="259" w:lineRule="auto"/>
        <w:rPr>
          <w:rFonts w:eastAsia="Times New Roman"/>
          <w:b/>
          <w:bCs/>
          <w:sz w:val="22"/>
        </w:rPr>
      </w:pPr>
      <w:r>
        <w:br w:type="page"/>
      </w:r>
    </w:p>
    <w:p w14:paraId="4F6B85B4" w14:textId="42E97C4B" w:rsidR="003505E5" w:rsidRPr="003505E5" w:rsidRDefault="003505E5" w:rsidP="003505E5">
      <w:pPr>
        <w:pStyle w:val="Heading2"/>
        <w:ind w:left="0" w:right="267"/>
        <w:rPr>
          <w:lang w:val="en-US"/>
        </w:rPr>
      </w:pPr>
      <w:r w:rsidRPr="003505E5">
        <w:rPr>
          <w:lang w:val="en-US"/>
        </w:rPr>
        <w:lastRenderedPageBreak/>
        <w:t xml:space="preserve">Model </w:t>
      </w:r>
      <w:proofErr w:type="spellStart"/>
      <w:r w:rsidRPr="003505E5">
        <w:rPr>
          <w:lang w:val="en-US"/>
        </w:rPr>
        <w:t>Penelitian</w:t>
      </w:r>
      <w:proofErr w:type="spellEnd"/>
    </w:p>
    <w:p w14:paraId="6AA98BDC" w14:textId="4ECED066" w:rsidR="003505E5" w:rsidRDefault="00311416" w:rsidP="003505E5">
      <w:pPr>
        <w:pStyle w:val="Heading2"/>
        <w:ind w:left="0" w:right="267"/>
        <w:rPr>
          <w:lang w:val="en-US"/>
        </w:rPr>
      </w:pPr>
      <w:r>
        <w:rPr>
          <w:noProof/>
          <w:lang w:val="en-US"/>
        </w:rPr>
        <mc:AlternateContent>
          <mc:Choice Requires="wpg">
            <w:drawing>
              <wp:anchor distT="0" distB="0" distL="114300" distR="114300" simplePos="0" relativeHeight="251678720" behindDoc="0" locked="0" layoutInCell="1" allowOverlap="1" wp14:anchorId="6F1DAA93" wp14:editId="4069DC5A">
                <wp:simplePos x="0" y="0"/>
                <wp:positionH relativeFrom="column">
                  <wp:posOffset>775324</wp:posOffset>
                </wp:positionH>
                <wp:positionV relativeFrom="paragraph">
                  <wp:posOffset>120096</wp:posOffset>
                </wp:positionV>
                <wp:extent cx="4693568" cy="1528713"/>
                <wp:effectExtent l="0" t="0" r="12065" b="14605"/>
                <wp:wrapNone/>
                <wp:docPr id="21" name="Group 21"/>
                <wp:cNvGraphicFramePr/>
                <a:graphic xmlns:a="http://schemas.openxmlformats.org/drawingml/2006/main">
                  <a:graphicData uri="http://schemas.microsoft.com/office/word/2010/wordprocessingGroup">
                    <wpg:wgp>
                      <wpg:cNvGrpSpPr/>
                      <wpg:grpSpPr>
                        <a:xfrm>
                          <a:off x="0" y="0"/>
                          <a:ext cx="4693568" cy="1528713"/>
                          <a:chOff x="0" y="0"/>
                          <a:chExt cx="4693568" cy="1528713"/>
                        </a:xfrm>
                      </wpg:grpSpPr>
                      <wps:wsp>
                        <wps:cNvPr id="1" name="Oval 1"/>
                        <wps:cNvSpPr/>
                        <wps:spPr>
                          <a:xfrm>
                            <a:off x="433415" y="0"/>
                            <a:ext cx="1469383" cy="576125"/>
                          </a:xfrm>
                          <a:prstGeom prst="ellipse">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3E5416C6" w14:textId="6A4206A9" w:rsidR="003505E5" w:rsidRPr="000E787E" w:rsidRDefault="003505E5" w:rsidP="003505E5">
                              <w:pPr>
                                <w:spacing w:after="0" w:line="240" w:lineRule="auto"/>
                                <w:jc w:val="center"/>
                                <w:rPr>
                                  <w:sz w:val="22"/>
                                  <w:szCs w:val="20"/>
                                  <w14:textOutline w14:w="9525" w14:cap="rnd" w14:cmpd="sng" w14:algn="ctr">
                                    <w14:solidFill>
                                      <w14:schemeClr w14:val="dk1"/>
                                    </w14:solidFill>
                                    <w14:prstDash w14:val="solid"/>
                                    <w14:bevel/>
                                  </w14:textOutline>
                                </w:rPr>
                              </w:pPr>
                              <w:r w:rsidRPr="000E787E">
                                <w:rPr>
                                  <w:sz w:val="22"/>
                                  <w:szCs w:val="20"/>
                                  <w14:textOutline w14:w="9525" w14:cap="rnd" w14:cmpd="sng" w14:algn="ctr">
                                    <w14:solidFill>
                                      <w14:schemeClr w14:val="dk1"/>
                                    </w14:solidFill>
                                    <w14:prstDash w14:val="solid"/>
                                    <w14:bevel/>
                                  </w14:textOutline>
                                </w:rPr>
                                <w:t>Lingkungan Kerja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33415" y="813975"/>
                            <a:ext cx="1469383" cy="576125"/>
                          </a:xfrm>
                          <a:prstGeom prst="ellipse">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40643E35" w14:textId="0C370C73" w:rsidR="003505E5" w:rsidRPr="00311416" w:rsidRDefault="003505E5" w:rsidP="003505E5">
                              <w:pPr>
                                <w:spacing w:after="0" w:line="240" w:lineRule="auto"/>
                                <w:jc w:val="center"/>
                                <w:rPr>
                                  <w:sz w:val="22"/>
                                  <w:szCs w:val="20"/>
                                  <w14:textOutline w14:w="9525" w14:cap="rnd" w14:cmpd="sng" w14:algn="ctr">
                                    <w14:solidFill>
                                      <w14:schemeClr w14:val="dk1"/>
                                    </w14:solidFill>
                                    <w14:prstDash w14:val="solid"/>
                                    <w14:bevel/>
                                  </w14:textOutline>
                                </w:rPr>
                              </w:pPr>
                              <w:r w:rsidRPr="00311416">
                                <w:rPr>
                                  <w:sz w:val="22"/>
                                  <w:szCs w:val="20"/>
                                  <w14:textOutline w14:w="9525" w14:cap="rnd" w14:cmpd="sng" w14:algn="ctr">
                                    <w14:solidFill>
                                      <w14:schemeClr w14:val="dk1"/>
                                    </w14:solidFill>
                                    <w14:prstDash w14:val="solid"/>
                                    <w14:bevel/>
                                  </w14:textOutline>
                                </w:rPr>
                                <w:t>Konflik Peran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3224185" y="375274"/>
                            <a:ext cx="1469383" cy="576125"/>
                          </a:xfrm>
                          <a:prstGeom prst="ellipse">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05A92A23" w14:textId="29FDF49E" w:rsidR="003505E5" w:rsidRPr="00311416" w:rsidRDefault="003505E5" w:rsidP="003505E5">
                              <w:pPr>
                                <w:spacing w:after="0" w:line="240" w:lineRule="auto"/>
                                <w:jc w:val="center"/>
                                <w:rPr>
                                  <w:sz w:val="22"/>
                                  <w:szCs w:val="20"/>
                                  <w14:textOutline w14:w="9525" w14:cap="rnd" w14:cmpd="sng" w14:algn="ctr">
                                    <w14:solidFill>
                                      <w14:schemeClr w14:val="dk1"/>
                                    </w14:solidFill>
                                    <w14:prstDash w14:val="solid"/>
                                    <w14:bevel/>
                                  </w14:textOutline>
                                </w:rPr>
                              </w:pPr>
                              <w:r w:rsidRPr="00311416">
                                <w:rPr>
                                  <w:sz w:val="22"/>
                                  <w:szCs w:val="20"/>
                                  <w14:textOutline w14:w="9525" w14:cap="rnd" w14:cmpd="sng" w14:algn="ctr">
                                    <w14:solidFill>
                                      <w14:schemeClr w14:val="dk1"/>
                                    </w14:solidFill>
                                    <w14:prstDash w14:val="solid"/>
                                    <w14:bevel/>
                                  </w14:textOutline>
                                </w:rPr>
                                <w:t>Produktivitas Kerja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1902798" y="248421"/>
                            <a:ext cx="1322015" cy="3275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flipV="1">
                            <a:off x="1902798" y="738986"/>
                            <a:ext cx="1322015" cy="380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4" name="Group 14"/>
                        <wpg:cNvGrpSpPr/>
                        <wpg:grpSpPr>
                          <a:xfrm>
                            <a:off x="211422" y="290705"/>
                            <a:ext cx="200675" cy="824546"/>
                            <a:chOff x="0" y="0"/>
                            <a:chExt cx="396416" cy="924971"/>
                          </a:xfrm>
                        </wpg:grpSpPr>
                        <wps:wsp>
                          <wps:cNvPr id="11" name="Straight Connector 11"/>
                          <wps:cNvCnPr/>
                          <wps:spPr>
                            <a:xfrm>
                              <a:off x="0" y="0"/>
                              <a:ext cx="0" cy="924971"/>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0" y="0"/>
                              <a:ext cx="39641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914400"/>
                              <a:ext cx="396416"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9" name="Straight Connector 19"/>
                        <wps:cNvCnPr/>
                        <wps:spPr>
                          <a:xfrm>
                            <a:off x="0" y="1527524"/>
                            <a:ext cx="3958877"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flipV="1">
                            <a:off x="3955793" y="952500"/>
                            <a:ext cx="0" cy="5762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dh="http://schemas.microsoft.com/office/word/2020/wordml/sdtdatahash" xmlns:oel="http://schemas.microsoft.com/office/2019/extlst">
            <w:pict>
              <v:group w14:anchorId="6F1DAA93" id="Group 21" o:spid="_x0000_s1026" style="position:absolute;margin-left:61.05pt;margin-top:9.45pt;width:369.55pt;height:120.35pt;z-index:251678720" coordsize="46935,15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">
                <v:oval id="Oval 1" o:spid="_x0000_s1027" style="position:absolute;left:4334;width:14693;height:5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" fillcolor="white [3201]" strokecolor="#0d0d0d [3069]" strokeweight="1pt">
                  <v:stroke joinstyle="miter"/>
                  <v:textbox>
                    <w:txbxContent>
                      <w:p w14:paraId="3E5416C6" w14:textId="6A4206A9" w:rsidR="003505E5" w:rsidRPr="000E787E" w:rsidRDefault="003505E5" w:rsidP="003505E5">
                        <w:pPr>
                          <w:spacing w:after="0" w:line="240" w:lineRule="auto"/>
                          <w:jc w:val="center"/>
                          <w:rPr>
                            <w:sz w:val="22"/>
                            <w:szCs w:val="20"/>
                            <w14:textOutline w14:w="9525" w14:cap="rnd" w14:cmpd="sng" w14:algn="ctr">
                              <w14:solidFill>
                                <w14:schemeClr w14:val="dk1"/>
                              </w14:solidFill>
                              <w14:prstDash w14:val="solid"/>
                              <w14:bevel/>
                            </w14:textOutline>
                          </w:rPr>
                        </w:pPr>
                        <w:proofErr w:type="spellStart"/>
                        <w:r w:rsidRPr="000E787E">
                          <w:rPr>
                            <w:sz w:val="22"/>
                            <w:szCs w:val="20"/>
                            <w14:textOutline w14:w="9525" w14:cap="rnd" w14:cmpd="sng" w14:algn="ctr">
                              <w14:solidFill>
                                <w14:schemeClr w14:val="dk1"/>
                              </w14:solidFill>
                              <w14:prstDash w14:val="solid"/>
                              <w14:bevel/>
                            </w14:textOutline>
                          </w:rPr>
                          <w:t>Lingkungan</w:t>
                        </w:r>
                        <w:proofErr w:type="spellEnd"/>
                        <w:r w:rsidRPr="000E787E">
                          <w:rPr>
                            <w:sz w:val="22"/>
                            <w:szCs w:val="20"/>
                            <w14:textOutline w14:w="9525" w14:cap="rnd" w14:cmpd="sng" w14:algn="ctr">
                              <w14:solidFill>
                                <w14:schemeClr w14:val="dk1"/>
                              </w14:solidFill>
                              <w14:prstDash w14:val="solid"/>
                              <w14:bevel/>
                            </w14:textOutline>
                          </w:rPr>
                          <w:t xml:space="preserve"> </w:t>
                        </w:r>
                        <w:proofErr w:type="spellStart"/>
                        <w:r w:rsidRPr="000E787E">
                          <w:rPr>
                            <w:sz w:val="22"/>
                            <w:szCs w:val="20"/>
                            <w14:textOutline w14:w="9525" w14:cap="rnd" w14:cmpd="sng" w14:algn="ctr">
                              <w14:solidFill>
                                <w14:schemeClr w14:val="dk1"/>
                              </w14:solidFill>
                              <w14:prstDash w14:val="solid"/>
                              <w14:bevel/>
                            </w14:textOutline>
                          </w:rPr>
                          <w:t>Kerja</w:t>
                        </w:r>
                        <w:proofErr w:type="spellEnd"/>
                        <w:r w:rsidRPr="000E787E">
                          <w:rPr>
                            <w:sz w:val="22"/>
                            <w:szCs w:val="20"/>
                            <w14:textOutline w14:w="9525" w14:cap="rnd" w14:cmpd="sng" w14:algn="ctr">
                              <w14:solidFill>
                                <w14:schemeClr w14:val="dk1"/>
                              </w14:solidFill>
                              <w14:prstDash w14:val="solid"/>
                              <w14:bevel/>
                            </w14:textOutline>
                          </w:rPr>
                          <w:t xml:space="preserve"> (X1)</w:t>
                        </w:r>
                      </w:p>
                    </w:txbxContent>
                  </v:textbox>
                </v:oval>
                <v:oval id="Oval 7" o:spid="_x0000_s1028" style="position:absolute;left:4334;top:8139;width:14693;height:5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" fillcolor="white [3201]" strokecolor="#0d0d0d [3069]" strokeweight="1pt">
                  <v:stroke joinstyle="miter"/>
                  <v:textbox>
                    <w:txbxContent>
                      <w:p w14:paraId="40643E35" w14:textId="0C370C73" w:rsidR="003505E5" w:rsidRPr="00311416" w:rsidRDefault="003505E5" w:rsidP="003505E5">
                        <w:pPr>
                          <w:spacing w:after="0" w:line="240" w:lineRule="auto"/>
                          <w:jc w:val="center"/>
                          <w:rPr>
                            <w:sz w:val="22"/>
                            <w:szCs w:val="20"/>
                            <w14:textOutline w14:w="9525" w14:cap="rnd" w14:cmpd="sng" w14:algn="ctr">
                              <w14:solidFill>
                                <w14:schemeClr w14:val="dk1"/>
                              </w14:solidFill>
                              <w14:prstDash w14:val="solid"/>
                              <w14:bevel/>
                            </w14:textOutline>
                          </w:rPr>
                        </w:pPr>
                        <w:proofErr w:type="spellStart"/>
                        <w:r w:rsidRPr="00311416">
                          <w:rPr>
                            <w:sz w:val="22"/>
                            <w:szCs w:val="20"/>
                            <w14:textOutline w14:w="9525" w14:cap="rnd" w14:cmpd="sng" w14:algn="ctr">
                              <w14:solidFill>
                                <w14:schemeClr w14:val="dk1"/>
                              </w14:solidFill>
                              <w14:prstDash w14:val="solid"/>
                              <w14:bevel/>
                            </w14:textOutline>
                          </w:rPr>
                          <w:t>Konflik</w:t>
                        </w:r>
                        <w:proofErr w:type="spellEnd"/>
                        <w:r w:rsidRPr="00311416">
                          <w:rPr>
                            <w:sz w:val="22"/>
                            <w:szCs w:val="20"/>
                            <w14:textOutline w14:w="9525" w14:cap="rnd" w14:cmpd="sng" w14:algn="ctr">
                              <w14:solidFill>
                                <w14:schemeClr w14:val="dk1"/>
                              </w14:solidFill>
                              <w14:prstDash w14:val="solid"/>
                              <w14:bevel/>
                            </w14:textOutline>
                          </w:rPr>
                          <w:t xml:space="preserve"> Peran (X2)</w:t>
                        </w:r>
                      </w:p>
                    </w:txbxContent>
                  </v:textbox>
                </v:oval>
                <v:oval id="Oval 8" o:spid="_x0000_s1029" style="position:absolute;left:32241;top:3752;width:14694;height:5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" fillcolor="white [3201]" strokecolor="#0d0d0d [3069]" strokeweight="1pt">
                  <v:stroke joinstyle="miter"/>
                  <v:textbox>
                    <w:txbxContent>
                      <w:p w14:paraId="05A92A23" w14:textId="29FDF49E" w:rsidR="003505E5" w:rsidRPr="00311416" w:rsidRDefault="003505E5" w:rsidP="003505E5">
                        <w:pPr>
                          <w:spacing w:after="0" w:line="240" w:lineRule="auto"/>
                          <w:jc w:val="center"/>
                          <w:rPr>
                            <w:sz w:val="22"/>
                            <w:szCs w:val="20"/>
                            <w14:textOutline w14:w="9525" w14:cap="rnd" w14:cmpd="sng" w14:algn="ctr">
                              <w14:solidFill>
                                <w14:schemeClr w14:val="dk1"/>
                              </w14:solidFill>
                              <w14:prstDash w14:val="solid"/>
                              <w14:bevel/>
                            </w14:textOutline>
                          </w:rPr>
                        </w:pPr>
                        <w:proofErr w:type="spellStart"/>
                        <w:r w:rsidRPr="00311416">
                          <w:rPr>
                            <w:sz w:val="22"/>
                            <w:szCs w:val="20"/>
                            <w14:textOutline w14:w="9525" w14:cap="rnd" w14:cmpd="sng" w14:algn="ctr">
                              <w14:solidFill>
                                <w14:schemeClr w14:val="dk1"/>
                              </w14:solidFill>
                              <w14:prstDash w14:val="solid"/>
                              <w14:bevel/>
                            </w14:textOutline>
                          </w:rPr>
                          <w:t>Produktivitas</w:t>
                        </w:r>
                        <w:proofErr w:type="spellEnd"/>
                        <w:r w:rsidRPr="00311416">
                          <w:rPr>
                            <w:sz w:val="22"/>
                            <w:szCs w:val="20"/>
                            <w14:textOutline w14:w="9525" w14:cap="rnd" w14:cmpd="sng" w14:algn="ctr">
                              <w14:solidFill>
                                <w14:schemeClr w14:val="dk1"/>
                              </w14:solidFill>
                              <w14:prstDash w14:val="solid"/>
                              <w14:bevel/>
                            </w14:textOutline>
                          </w:rPr>
                          <w:t xml:space="preserve"> </w:t>
                        </w:r>
                        <w:proofErr w:type="spellStart"/>
                        <w:r w:rsidRPr="00311416">
                          <w:rPr>
                            <w:sz w:val="22"/>
                            <w:szCs w:val="20"/>
                            <w14:textOutline w14:w="9525" w14:cap="rnd" w14:cmpd="sng" w14:algn="ctr">
                              <w14:solidFill>
                                <w14:schemeClr w14:val="dk1"/>
                              </w14:solidFill>
                              <w14:prstDash w14:val="solid"/>
                              <w14:bevel/>
                            </w14:textOutline>
                          </w:rPr>
                          <w:t>Kerja</w:t>
                        </w:r>
                        <w:proofErr w:type="spellEnd"/>
                        <w:r w:rsidRPr="00311416">
                          <w:rPr>
                            <w:sz w:val="22"/>
                            <w:szCs w:val="20"/>
                            <w14:textOutline w14:w="9525" w14:cap="rnd" w14:cmpd="sng" w14:algn="ctr">
                              <w14:solidFill>
                                <w14:schemeClr w14:val="dk1"/>
                              </w14:solidFill>
                              <w14:prstDash w14:val="solid"/>
                              <w14:bevel/>
                            </w14:textOutline>
                          </w:rPr>
                          <w:t xml:space="preserve"> (Y)</w:t>
                        </w:r>
                      </w:p>
                    </w:txbxContent>
                  </v:textbox>
                </v:oval>
                <v:shapetype id="_x0000_t32" coordsize="21600,21600" o:spt="32" o:oned="t" path="m,l21600,21600e" filled="f">
                  <v:path arrowok="t" fillok="f" o:connecttype="none"/>
                  <o:lock v:ext="edit" shapetype="t"/>
                </v:shapetype>
                <v:shape id="Straight Arrow Connector 9" o:spid="_x0000_s1030" type="#_x0000_t32" style="position:absolute;left:19027;top:2484;width:13221;height:32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" strokecolor="black [3200]" strokeweight=".5pt">
                  <v:stroke endarrow="block" joinstyle="miter"/>
                </v:shape>
                <v:shape id="Straight Arrow Connector 10" o:spid="_x0000_s1031" type="#_x0000_t32" style="position:absolute;left:19027;top:7389;width:13221;height:38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" strokecolor="black [3200]" strokeweight=".5pt">
                  <v:stroke endarrow="block" joinstyle="miter"/>
                </v:shape>
                <v:group id="Group 14" o:spid="_x0000_s1032" style="position:absolute;left:2114;top:2907;width:2006;height:8245" coordsize="396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Straight Connector 11" o:spid="_x0000_s1033" style="position:absolute;visibility:visible;mso-wrap-style:square" from="0,0" to="0,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line id="Straight Connector 12" o:spid="_x0000_s1034" style="position:absolute;visibility:visible;mso-wrap-style:square" from="0,0" to="3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" strokecolor="#4472c4 [3204]" strokeweight=".5pt">
                    <v:stroke joinstyle="miter"/>
                  </v:line>
                  <v:line id="Straight Connector 13" o:spid="_x0000_s1035" style="position:absolute;visibility:visible;mso-wrap-style:square" from="0,9144" to="396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" strokecolor="#4472c4 [3204]" strokeweight=".5pt">
                    <v:stroke joinstyle="miter"/>
                  </v:line>
                </v:group>
                <v:line id="Straight Connector 19" o:spid="_x0000_s1036" style="position:absolute;visibility:visible;mso-wrap-style:square" from="0,15275" to="39588,1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shape id="Straight Arrow Connector 20" o:spid="_x0000_s1037" type="#_x0000_t32" style="position:absolute;left:39557;top:9525;width:0;height:5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" strokecolor="black [3200]" strokeweight=".5pt">
                  <v:stroke endarrow="block" joinstyle="miter"/>
                </v:shape>
              </v:group>
            </w:pict>
          </mc:Fallback>
        </mc:AlternateContent>
      </w:r>
    </w:p>
    <w:p w14:paraId="1830B21E" w14:textId="2246F505" w:rsidR="003505E5" w:rsidRDefault="003505E5" w:rsidP="003505E5">
      <w:pPr>
        <w:pStyle w:val="Heading2"/>
        <w:ind w:left="0" w:right="267"/>
        <w:rPr>
          <w:lang w:val="en-US"/>
        </w:rPr>
      </w:pPr>
    </w:p>
    <w:p w14:paraId="3D1BA42B" w14:textId="2690874C" w:rsidR="003505E5" w:rsidRPr="003505E5" w:rsidRDefault="003505E5" w:rsidP="003505E5">
      <w:pPr>
        <w:pStyle w:val="Heading2"/>
        <w:ind w:left="0" w:right="267"/>
        <w:rPr>
          <w:lang w:val="en-US"/>
        </w:rPr>
      </w:pPr>
    </w:p>
    <w:p w14:paraId="68F3AA9A" w14:textId="3380E0AC" w:rsidR="003505E5" w:rsidRPr="003505E5" w:rsidRDefault="003505E5" w:rsidP="003505E5">
      <w:pPr>
        <w:pStyle w:val="Heading2"/>
        <w:ind w:left="0" w:right="267"/>
        <w:rPr>
          <w:lang w:val="en-US"/>
        </w:rPr>
      </w:pPr>
    </w:p>
    <w:p w14:paraId="72ADB059" w14:textId="335AE1C8" w:rsidR="003505E5" w:rsidRPr="003505E5" w:rsidRDefault="00311416" w:rsidP="003505E5">
      <w:pPr>
        <w:pStyle w:val="Heading2"/>
        <w:spacing w:before="92"/>
        <w:ind w:left="0" w:right="267"/>
        <w:rPr>
          <w:lang w:val="en-US"/>
        </w:rPr>
      </w:pPr>
      <w:r>
        <w:rPr>
          <w:noProof/>
          <w:lang w:val="en-US"/>
        </w:rPr>
        <mc:AlternateContent>
          <mc:Choice Requires="wps">
            <w:drawing>
              <wp:anchor distT="0" distB="0" distL="114300" distR="114300" simplePos="0" relativeHeight="251675648" behindDoc="0" locked="0" layoutInCell="1" allowOverlap="1" wp14:anchorId="7DFC0C72" wp14:editId="6EC33A26">
                <wp:simplePos x="0" y="0"/>
                <wp:positionH relativeFrom="column">
                  <wp:posOffset>779780</wp:posOffset>
                </wp:positionH>
                <wp:positionV relativeFrom="paragraph">
                  <wp:posOffset>165100</wp:posOffset>
                </wp:positionV>
                <wp:extent cx="0" cy="835025"/>
                <wp:effectExtent l="0" t="0" r="38100" b="22225"/>
                <wp:wrapNone/>
                <wp:docPr id="18" name="Straight Connector 18"/>
                <wp:cNvGraphicFramePr/>
                <a:graphic xmlns:a="http://schemas.openxmlformats.org/drawingml/2006/main">
                  <a:graphicData uri="http://schemas.microsoft.com/office/word/2010/wordprocessingShape">
                    <wps:wsp>
                      <wps:cNvCnPr/>
                      <wps:spPr>
                        <a:xfrm>
                          <a:off x="0" y="0"/>
                          <a:ext cx="0" cy="835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1B65D2B0"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1.4pt,13pt" to="61.4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" strokecolor="black [3200]" strokeweight=".5pt">
                <v:stroke joinstyle="miter"/>
              </v:line>
            </w:pict>
          </mc:Fallback>
        </mc:AlternateContent>
      </w:r>
      <w:r>
        <w:rPr>
          <w:noProof/>
          <w:lang w:val="en-US"/>
        </w:rPr>
        <mc:AlternateContent>
          <mc:Choice Requires="wps">
            <w:drawing>
              <wp:anchor distT="0" distB="0" distL="114300" distR="114300" simplePos="0" relativeHeight="251674624" behindDoc="0" locked="0" layoutInCell="1" allowOverlap="1" wp14:anchorId="01AE81FD" wp14:editId="22266CD8">
                <wp:simplePos x="0" y="0"/>
                <wp:positionH relativeFrom="column">
                  <wp:posOffset>779780</wp:posOffset>
                </wp:positionH>
                <wp:positionV relativeFrom="paragraph">
                  <wp:posOffset>165529</wp:posOffset>
                </wp:positionV>
                <wp:extent cx="215900" cy="0"/>
                <wp:effectExtent l="0" t="0" r="0" b="0"/>
                <wp:wrapNone/>
                <wp:docPr id="17" name="Straight Connector 17"/>
                <wp:cNvGraphicFramePr/>
                <a:graphic xmlns:a="http://schemas.openxmlformats.org/drawingml/2006/main">
                  <a:graphicData uri="http://schemas.microsoft.com/office/word/2010/wordprocessingShape">
                    <wps:wsp>
                      <wps:cNvCnPr/>
                      <wps:spPr>
                        <a:xfrm flipH="1">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05983A78" id="Straight Connector 17" o:spid="_x0000_s1026" style="position:absolute;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4pt,13.05pt" to="78.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" strokecolor="black [3200]" strokeweight=".5pt">
                <v:stroke joinstyle="miter"/>
              </v:line>
            </w:pict>
          </mc:Fallback>
        </mc:AlternateContent>
      </w:r>
    </w:p>
    <w:p w14:paraId="6DFD132C" w14:textId="2A49EDA5" w:rsidR="003505E5" w:rsidRPr="003505E5" w:rsidRDefault="003505E5" w:rsidP="003505E5">
      <w:pPr>
        <w:pStyle w:val="Heading2"/>
        <w:spacing w:before="92"/>
        <w:ind w:left="0" w:right="267"/>
        <w:rPr>
          <w:lang w:val="en-US"/>
        </w:rPr>
      </w:pPr>
    </w:p>
    <w:p w14:paraId="066C4685" w14:textId="558BB061" w:rsidR="003505E5" w:rsidRDefault="003505E5" w:rsidP="003505E5">
      <w:pPr>
        <w:pStyle w:val="Heading2"/>
        <w:spacing w:before="92"/>
        <w:ind w:left="0" w:right="267"/>
        <w:rPr>
          <w:lang w:val="en-US"/>
        </w:rPr>
      </w:pPr>
    </w:p>
    <w:p w14:paraId="03F5A0E7" w14:textId="2BE73C1B" w:rsidR="003505E5" w:rsidRDefault="003505E5" w:rsidP="003505E5">
      <w:pPr>
        <w:pStyle w:val="Heading2"/>
        <w:ind w:left="0" w:right="267"/>
        <w:rPr>
          <w:lang w:val="en-US"/>
        </w:rPr>
      </w:pPr>
    </w:p>
    <w:p w14:paraId="54DCD1E4" w14:textId="77777777" w:rsidR="003505E5" w:rsidRDefault="003505E5" w:rsidP="003505E5">
      <w:pPr>
        <w:pStyle w:val="Heading2"/>
        <w:ind w:left="0" w:right="267"/>
        <w:rPr>
          <w:lang w:val="en-US"/>
        </w:rPr>
      </w:pPr>
    </w:p>
    <w:p w14:paraId="6304F656" w14:textId="0BB66CB2" w:rsidR="003505E5" w:rsidRDefault="003505E5" w:rsidP="003505E5">
      <w:pPr>
        <w:pStyle w:val="Heading2"/>
        <w:ind w:left="0" w:right="267"/>
        <w:jc w:val="center"/>
        <w:rPr>
          <w:lang w:val="en-US"/>
        </w:rPr>
      </w:pPr>
    </w:p>
    <w:p w14:paraId="29063020" w14:textId="2B9089D8" w:rsidR="003505E5" w:rsidRDefault="003505E5" w:rsidP="003505E5">
      <w:pPr>
        <w:pStyle w:val="Heading2"/>
        <w:ind w:left="0" w:right="267"/>
        <w:jc w:val="center"/>
        <w:rPr>
          <w:lang w:val="en-US"/>
        </w:rPr>
      </w:pPr>
      <w:r>
        <w:rPr>
          <w:lang w:val="en-US"/>
        </w:rPr>
        <w:t xml:space="preserve">Gambar 1. Model </w:t>
      </w:r>
      <w:proofErr w:type="spellStart"/>
      <w:r>
        <w:rPr>
          <w:lang w:val="en-US"/>
        </w:rPr>
        <w:t>Penelitian</w:t>
      </w:r>
      <w:proofErr w:type="spellEnd"/>
    </w:p>
    <w:p w14:paraId="488E3D40" w14:textId="33785CE5" w:rsidR="003505E5" w:rsidRPr="003505E5" w:rsidRDefault="003505E5" w:rsidP="003505E5">
      <w:pPr>
        <w:pStyle w:val="Heading2"/>
        <w:ind w:left="0" w:right="267"/>
        <w:jc w:val="center"/>
        <w:rPr>
          <w:b w:val="0"/>
          <w:bCs w:val="0"/>
          <w:i/>
          <w:iCs/>
          <w:lang w:val="en-US"/>
        </w:rPr>
      </w:pPr>
      <w:proofErr w:type="spellStart"/>
      <w:r w:rsidRPr="003505E5">
        <w:rPr>
          <w:b w:val="0"/>
          <w:bCs w:val="0"/>
          <w:i/>
          <w:iCs/>
          <w:lang w:val="en-US"/>
        </w:rPr>
        <w:t>Sumber</w:t>
      </w:r>
      <w:proofErr w:type="spellEnd"/>
      <w:r w:rsidRPr="003505E5">
        <w:rPr>
          <w:b w:val="0"/>
          <w:bCs w:val="0"/>
          <w:i/>
          <w:iCs/>
          <w:lang w:val="en-US"/>
        </w:rPr>
        <w:t xml:space="preserve">: Kajian </w:t>
      </w:r>
      <w:proofErr w:type="spellStart"/>
      <w:r w:rsidRPr="003505E5">
        <w:rPr>
          <w:b w:val="0"/>
          <w:bCs w:val="0"/>
          <w:i/>
          <w:iCs/>
          <w:lang w:val="en-US"/>
        </w:rPr>
        <w:t>Literatur</w:t>
      </w:r>
      <w:proofErr w:type="spellEnd"/>
      <w:r w:rsidRPr="003505E5">
        <w:rPr>
          <w:b w:val="0"/>
          <w:bCs w:val="0"/>
          <w:i/>
          <w:iCs/>
          <w:lang w:val="en-US"/>
        </w:rPr>
        <w:t>, 2022</w:t>
      </w:r>
    </w:p>
    <w:p w14:paraId="252EF4F7" w14:textId="77777777" w:rsidR="003505E5" w:rsidRDefault="003505E5" w:rsidP="003505E5">
      <w:pPr>
        <w:pStyle w:val="Heading2"/>
        <w:ind w:left="0" w:right="267"/>
        <w:rPr>
          <w:lang w:val="en-US"/>
        </w:rPr>
      </w:pPr>
    </w:p>
    <w:p w14:paraId="4A23DA51" w14:textId="77777777" w:rsidR="003505E5" w:rsidRDefault="003505E5" w:rsidP="003505E5">
      <w:pPr>
        <w:pStyle w:val="Heading2"/>
        <w:ind w:left="0" w:right="267"/>
        <w:rPr>
          <w:lang w:val="en-US"/>
        </w:rPr>
      </w:pPr>
    </w:p>
    <w:p w14:paraId="6E127BE8" w14:textId="15787B6E" w:rsidR="00811408" w:rsidRPr="003505E5" w:rsidRDefault="003505E5" w:rsidP="003505E5">
      <w:pPr>
        <w:pStyle w:val="Heading2"/>
        <w:ind w:left="0" w:right="267"/>
        <w:rPr>
          <w:lang w:val="en-US"/>
        </w:rPr>
      </w:pPr>
      <w:proofErr w:type="spellStart"/>
      <w:r w:rsidRPr="003505E5">
        <w:rPr>
          <w:lang w:val="en-US"/>
        </w:rPr>
        <w:t>Hipotesis</w:t>
      </w:r>
      <w:proofErr w:type="spellEnd"/>
    </w:p>
    <w:p w14:paraId="7733EC88" w14:textId="1FE30D4D" w:rsidR="003505E5" w:rsidRPr="003505E5" w:rsidRDefault="003505E5" w:rsidP="00EA7478">
      <w:pPr>
        <w:spacing w:after="0" w:line="240" w:lineRule="auto"/>
        <w:ind w:left="426" w:hanging="426"/>
        <w:contextualSpacing/>
        <w:jc w:val="both"/>
        <w:rPr>
          <w:sz w:val="22"/>
        </w:rPr>
      </w:pPr>
      <w:r w:rsidRPr="003505E5">
        <w:rPr>
          <w:sz w:val="22"/>
        </w:rPr>
        <w:t xml:space="preserve">H1: </w:t>
      </w:r>
      <w:r>
        <w:rPr>
          <w:sz w:val="22"/>
        </w:rPr>
        <w:tab/>
      </w:r>
      <w:proofErr w:type="spellStart"/>
      <w:r w:rsidRPr="003505E5">
        <w:rPr>
          <w:sz w:val="22"/>
        </w:rPr>
        <w:t>Diduga</w:t>
      </w:r>
      <w:proofErr w:type="spellEnd"/>
      <w:r w:rsidRPr="003505E5">
        <w:rPr>
          <w:sz w:val="22"/>
        </w:rPr>
        <w:t xml:space="preserve"> </w:t>
      </w:r>
      <w:proofErr w:type="spellStart"/>
      <w:r w:rsidRPr="003505E5">
        <w:rPr>
          <w:sz w:val="22"/>
        </w:rPr>
        <w:t>Lingkunga</w:t>
      </w:r>
      <w:proofErr w:type="spellEnd"/>
      <w:r w:rsidRPr="003505E5">
        <w:rPr>
          <w:sz w:val="22"/>
        </w:rPr>
        <w:t xml:space="preserve"> </w:t>
      </w:r>
      <w:proofErr w:type="spellStart"/>
      <w:r w:rsidRPr="003505E5">
        <w:rPr>
          <w:sz w:val="22"/>
        </w:rPr>
        <w:t>Kerja</w:t>
      </w:r>
      <w:proofErr w:type="spellEnd"/>
      <w:r w:rsidRPr="003505E5">
        <w:rPr>
          <w:sz w:val="22"/>
        </w:rPr>
        <w:t xml:space="preserve"> </w:t>
      </w:r>
      <w:proofErr w:type="spellStart"/>
      <w:r w:rsidRPr="003505E5">
        <w:rPr>
          <w:sz w:val="22"/>
        </w:rPr>
        <w:t>berpengaruh</w:t>
      </w:r>
      <w:proofErr w:type="spellEnd"/>
      <w:r w:rsidRPr="003505E5">
        <w:rPr>
          <w:sz w:val="22"/>
        </w:rPr>
        <w:t xml:space="preserve"> signifikan </w:t>
      </w:r>
      <w:proofErr w:type="spellStart"/>
      <w:r w:rsidRPr="003505E5">
        <w:rPr>
          <w:sz w:val="22"/>
        </w:rPr>
        <w:t>terhadap</w:t>
      </w:r>
      <w:proofErr w:type="spellEnd"/>
      <w:r w:rsidRPr="003505E5">
        <w:rPr>
          <w:sz w:val="22"/>
        </w:rPr>
        <w:t xml:space="preserve"> </w:t>
      </w:r>
      <w:proofErr w:type="spellStart"/>
      <w:r w:rsidRPr="003505E5">
        <w:rPr>
          <w:sz w:val="22"/>
        </w:rPr>
        <w:t>Produktivitas</w:t>
      </w:r>
      <w:proofErr w:type="spellEnd"/>
      <w:r w:rsidRPr="003505E5">
        <w:rPr>
          <w:sz w:val="22"/>
        </w:rPr>
        <w:t xml:space="preserve"> </w:t>
      </w:r>
      <w:proofErr w:type="spellStart"/>
      <w:r w:rsidRPr="003505E5">
        <w:rPr>
          <w:sz w:val="22"/>
        </w:rPr>
        <w:t>Kerja</w:t>
      </w:r>
      <w:proofErr w:type="spellEnd"/>
      <w:r w:rsidRPr="003505E5">
        <w:rPr>
          <w:sz w:val="22"/>
        </w:rPr>
        <w:t xml:space="preserve"> </w:t>
      </w:r>
      <w:proofErr w:type="spellStart"/>
      <w:r w:rsidRPr="003505E5">
        <w:rPr>
          <w:sz w:val="22"/>
        </w:rPr>
        <w:t>Karyawan</w:t>
      </w:r>
      <w:proofErr w:type="spellEnd"/>
      <w:r w:rsidRPr="003505E5">
        <w:rPr>
          <w:sz w:val="22"/>
        </w:rPr>
        <w:t xml:space="preserve"> PT </w:t>
      </w:r>
      <w:proofErr w:type="spellStart"/>
      <w:r w:rsidRPr="003505E5">
        <w:rPr>
          <w:sz w:val="22"/>
        </w:rPr>
        <w:t>Cargil</w:t>
      </w:r>
      <w:proofErr w:type="spellEnd"/>
      <w:r w:rsidRPr="003505E5">
        <w:rPr>
          <w:sz w:val="22"/>
        </w:rPr>
        <w:t xml:space="preserve"> Indonesia di </w:t>
      </w:r>
      <w:proofErr w:type="spellStart"/>
      <w:r w:rsidRPr="003505E5">
        <w:rPr>
          <w:sz w:val="22"/>
        </w:rPr>
        <w:t>Amurang</w:t>
      </w:r>
      <w:proofErr w:type="spellEnd"/>
      <w:r w:rsidRPr="003505E5">
        <w:rPr>
          <w:sz w:val="22"/>
        </w:rPr>
        <w:t>.</w:t>
      </w:r>
    </w:p>
    <w:p w14:paraId="1E061EE2" w14:textId="78AAA07E" w:rsidR="003505E5" w:rsidRPr="003505E5" w:rsidRDefault="003505E5" w:rsidP="003505E5">
      <w:pPr>
        <w:spacing w:line="240" w:lineRule="auto"/>
        <w:ind w:left="426" w:hanging="426"/>
        <w:contextualSpacing/>
        <w:rPr>
          <w:sz w:val="22"/>
        </w:rPr>
      </w:pPr>
      <w:r w:rsidRPr="003505E5">
        <w:rPr>
          <w:sz w:val="22"/>
        </w:rPr>
        <w:t xml:space="preserve">H2: </w:t>
      </w:r>
      <w:r>
        <w:rPr>
          <w:sz w:val="22"/>
        </w:rPr>
        <w:tab/>
      </w:r>
      <w:proofErr w:type="spellStart"/>
      <w:r w:rsidRPr="003505E5">
        <w:rPr>
          <w:sz w:val="22"/>
        </w:rPr>
        <w:t>Diduga</w:t>
      </w:r>
      <w:proofErr w:type="spellEnd"/>
      <w:r w:rsidRPr="003505E5">
        <w:rPr>
          <w:sz w:val="22"/>
        </w:rPr>
        <w:t xml:space="preserve"> </w:t>
      </w:r>
      <w:proofErr w:type="spellStart"/>
      <w:r w:rsidRPr="003505E5">
        <w:rPr>
          <w:sz w:val="22"/>
        </w:rPr>
        <w:t>Konflik</w:t>
      </w:r>
      <w:proofErr w:type="spellEnd"/>
      <w:r w:rsidRPr="003505E5">
        <w:rPr>
          <w:sz w:val="22"/>
        </w:rPr>
        <w:t xml:space="preserve"> Peran </w:t>
      </w:r>
      <w:proofErr w:type="spellStart"/>
      <w:r w:rsidRPr="003505E5">
        <w:rPr>
          <w:sz w:val="22"/>
        </w:rPr>
        <w:t>berpengaruh</w:t>
      </w:r>
      <w:proofErr w:type="spellEnd"/>
      <w:r w:rsidRPr="003505E5">
        <w:rPr>
          <w:sz w:val="22"/>
        </w:rPr>
        <w:t xml:space="preserve"> </w:t>
      </w:r>
      <w:proofErr w:type="spellStart"/>
      <w:r w:rsidRPr="003505E5">
        <w:rPr>
          <w:sz w:val="22"/>
        </w:rPr>
        <w:t>signifikan</w:t>
      </w:r>
      <w:proofErr w:type="spellEnd"/>
      <w:r w:rsidRPr="003505E5">
        <w:rPr>
          <w:sz w:val="22"/>
        </w:rPr>
        <w:t xml:space="preserve"> </w:t>
      </w:r>
      <w:proofErr w:type="spellStart"/>
      <w:r w:rsidRPr="003505E5">
        <w:rPr>
          <w:sz w:val="22"/>
        </w:rPr>
        <w:t>terhadap</w:t>
      </w:r>
      <w:proofErr w:type="spellEnd"/>
      <w:r w:rsidRPr="003505E5">
        <w:rPr>
          <w:sz w:val="22"/>
        </w:rPr>
        <w:t xml:space="preserve"> </w:t>
      </w:r>
      <w:proofErr w:type="spellStart"/>
      <w:r w:rsidRPr="003505E5">
        <w:rPr>
          <w:sz w:val="22"/>
        </w:rPr>
        <w:t>Produktivitas</w:t>
      </w:r>
      <w:proofErr w:type="spellEnd"/>
      <w:r w:rsidRPr="003505E5">
        <w:rPr>
          <w:sz w:val="22"/>
        </w:rPr>
        <w:t xml:space="preserve"> </w:t>
      </w:r>
      <w:proofErr w:type="spellStart"/>
      <w:r w:rsidRPr="003505E5">
        <w:rPr>
          <w:sz w:val="22"/>
        </w:rPr>
        <w:t>Kerja</w:t>
      </w:r>
      <w:proofErr w:type="spellEnd"/>
      <w:r w:rsidRPr="003505E5">
        <w:rPr>
          <w:sz w:val="22"/>
        </w:rPr>
        <w:t xml:space="preserve"> </w:t>
      </w:r>
      <w:proofErr w:type="spellStart"/>
      <w:r w:rsidRPr="003505E5">
        <w:rPr>
          <w:sz w:val="22"/>
        </w:rPr>
        <w:t>Karyawan</w:t>
      </w:r>
      <w:proofErr w:type="spellEnd"/>
      <w:r w:rsidRPr="003505E5">
        <w:rPr>
          <w:sz w:val="22"/>
        </w:rPr>
        <w:t xml:space="preserve"> PT </w:t>
      </w:r>
      <w:proofErr w:type="spellStart"/>
      <w:r w:rsidRPr="003505E5">
        <w:rPr>
          <w:sz w:val="22"/>
        </w:rPr>
        <w:t>Cargil</w:t>
      </w:r>
      <w:proofErr w:type="spellEnd"/>
      <w:r w:rsidRPr="003505E5">
        <w:rPr>
          <w:sz w:val="22"/>
        </w:rPr>
        <w:t xml:space="preserve"> Indonesia di Amurang.</w:t>
      </w:r>
    </w:p>
    <w:p w14:paraId="6BDB9925" w14:textId="6B4B0F41" w:rsidR="003505E5" w:rsidRPr="003505E5" w:rsidRDefault="003505E5" w:rsidP="003505E5">
      <w:pPr>
        <w:spacing w:line="240" w:lineRule="auto"/>
        <w:ind w:left="426" w:hanging="426"/>
        <w:contextualSpacing/>
        <w:rPr>
          <w:sz w:val="22"/>
        </w:rPr>
      </w:pPr>
      <w:r w:rsidRPr="003505E5">
        <w:rPr>
          <w:sz w:val="22"/>
        </w:rPr>
        <w:t xml:space="preserve">H3: </w:t>
      </w:r>
      <w:r>
        <w:rPr>
          <w:sz w:val="22"/>
        </w:rPr>
        <w:tab/>
      </w:r>
      <w:proofErr w:type="spellStart"/>
      <w:r w:rsidRPr="003505E5">
        <w:rPr>
          <w:sz w:val="22"/>
        </w:rPr>
        <w:t>Diduga</w:t>
      </w:r>
      <w:proofErr w:type="spellEnd"/>
      <w:r w:rsidRPr="003505E5">
        <w:rPr>
          <w:sz w:val="22"/>
        </w:rPr>
        <w:t xml:space="preserve"> </w:t>
      </w:r>
      <w:proofErr w:type="spellStart"/>
      <w:r w:rsidRPr="003505E5">
        <w:rPr>
          <w:sz w:val="22"/>
        </w:rPr>
        <w:t>Lingkungan</w:t>
      </w:r>
      <w:proofErr w:type="spellEnd"/>
      <w:r w:rsidRPr="003505E5">
        <w:rPr>
          <w:sz w:val="22"/>
        </w:rPr>
        <w:t xml:space="preserve"> </w:t>
      </w:r>
      <w:proofErr w:type="spellStart"/>
      <w:r w:rsidRPr="003505E5">
        <w:rPr>
          <w:sz w:val="22"/>
        </w:rPr>
        <w:t>Kerja</w:t>
      </w:r>
      <w:proofErr w:type="spellEnd"/>
      <w:r w:rsidRPr="003505E5">
        <w:rPr>
          <w:sz w:val="22"/>
        </w:rPr>
        <w:t xml:space="preserve"> dan </w:t>
      </w:r>
      <w:proofErr w:type="spellStart"/>
      <w:r w:rsidRPr="003505E5">
        <w:rPr>
          <w:sz w:val="22"/>
        </w:rPr>
        <w:t>Konflik</w:t>
      </w:r>
      <w:proofErr w:type="spellEnd"/>
      <w:r w:rsidRPr="003505E5">
        <w:rPr>
          <w:sz w:val="22"/>
        </w:rPr>
        <w:t xml:space="preserve"> Peran </w:t>
      </w:r>
      <w:proofErr w:type="spellStart"/>
      <w:r w:rsidRPr="003505E5">
        <w:rPr>
          <w:sz w:val="22"/>
        </w:rPr>
        <w:t>berpengaruh</w:t>
      </w:r>
      <w:proofErr w:type="spellEnd"/>
      <w:r w:rsidRPr="003505E5">
        <w:rPr>
          <w:sz w:val="22"/>
        </w:rPr>
        <w:t xml:space="preserve"> </w:t>
      </w:r>
      <w:proofErr w:type="spellStart"/>
      <w:r w:rsidRPr="003505E5">
        <w:rPr>
          <w:sz w:val="22"/>
        </w:rPr>
        <w:t>secara</w:t>
      </w:r>
      <w:proofErr w:type="spellEnd"/>
      <w:r w:rsidRPr="003505E5">
        <w:rPr>
          <w:sz w:val="22"/>
        </w:rPr>
        <w:t xml:space="preserve"> simultan terhadap Produktivitas Kerja Karyawan PT Cargil Indonesia di Amurang.</w:t>
      </w:r>
    </w:p>
    <w:p w14:paraId="5F9F23F9" w14:textId="77777777" w:rsidR="003505E5" w:rsidRPr="003505E5" w:rsidRDefault="003505E5" w:rsidP="003505E5">
      <w:pPr>
        <w:pStyle w:val="Heading2"/>
        <w:spacing w:before="92"/>
        <w:ind w:left="0" w:right="267"/>
        <w:rPr>
          <w:lang w:val="en-US"/>
        </w:rPr>
      </w:pPr>
    </w:p>
    <w:p w14:paraId="56286685" w14:textId="77777777" w:rsidR="00811408" w:rsidRDefault="00811408" w:rsidP="00EA7478">
      <w:pPr>
        <w:pStyle w:val="Heading2"/>
        <w:ind w:left="220" w:right="267"/>
        <w:jc w:val="center"/>
      </w:pPr>
      <w:r>
        <w:t>METODE</w:t>
      </w:r>
      <w:r>
        <w:rPr>
          <w:spacing w:val="-5"/>
        </w:rPr>
        <w:t xml:space="preserve"> </w:t>
      </w:r>
      <w:r>
        <w:t>PENELITIAN</w:t>
      </w:r>
    </w:p>
    <w:p w14:paraId="66F1E43D" w14:textId="77777777" w:rsidR="00811408" w:rsidRDefault="00811408" w:rsidP="00EA7478">
      <w:pPr>
        <w:pStyle w:val="NoSpacing"/>
        <w:jc w:val="both"/>
        <w:rPr>
          <w:rFonts w:ascii="Times New Roman" w:hAnsi="Times New Roman" w:cs="Times New Roman"/>
          <w:b/>
          <w:bCs/>
        </w:rPr>
      </w:pPr>
    </w:p>
    <w:p w14:paraId="734E5FB2" w14:textId="77777777" w:rsidR="000E787E" w:rsidRPr="009F4766" w:rsidRDefault="000E787E" w:rsidP="000E787E">
      <w:pPr>
        <w:tabs>
          <w:tab w:val="left" w:pos="9923"/>
        </w:tabs>
        <w:spacing w:after="0" w:line="240" w:lineRule="auto"/>
        <w:jc w:val="both"/>
        <w:rPr>
          <w:b/>
          <w:bCs/>
          <w:color w:val="000000" w:themeColor="text1"/>
          <w:sz w:val="22"/>
        </w:rPr>
      </w:pPr>
      <w:r w:rsidRPr="009F4766">
        <w:rPr>
          <w:b/>
          <w:bCs/>
          <w:color w:val="000000" w:themeColor="text1"/>
          <w:sz w:val="22"/>
          <w:lang w:val="id-ID"/>
        </w:rPr>
        <w:t xml:space="preserve">Pendekatan Penelitian </w:t>
      </w:r>
    </w:p>
    <w:p w14:paraId="20BA1DA9" w14:textId="77777777" w:rsidR="000E787E" w:rsidRPr="009F4766" w:rsidRDefault="000E787E" w:rsidP="000E787E">
      <w:pPr>
        <w:tabs>
          <w:tab w:val="left" w:pos="709"/>
        </w:tabs>
        <w:spacing w:after="0" w:line="240" w:lineRule="auto"/>
        <w:jc w:val="both"/>
        <w:rPr>
          <w:b/>
          <w:bCs/>
          <w:color w:val="000000" w:themeColor="text1"/>
          <w:sz w:val="22"/>
        </w:rPr>
      </w:pPr>
      <w:r>
        <w:rPr>
          <w:color w:val="000000" w:themeColor="text1"/>
          <w:sz w:val="22"/>
        </w:rPr>
        <w:tab/>
      </w:r>
      <w:proofErr w:type="spellStart"/>
      <w:r w:rsidRPr="009F4766">
        <w:rPr>
          <w:color w:val="000000" w:themeColor="text1"/>
          <w:sz w:val="22"/>
        </w:rPr>
        <w:t>Jenis</w:t>
      </w:r>
      <w:proofErr w:type="spellEnd"/>
      <w:r w:rsidRPr="009F4766">
        <w:rPr>
          <w:color w:val="000000" w:themeColor="text1"/>
          <w:sz w:val="22"/>
        </w:rPr>
        <w:t xml:space="preserve"> </w:t>
      </w:r>
      <w:proofErr w:type="spellStart"/>
      <w:r w:rsidRPr="009F4766">
        <w:rPr>
          <w:color w:val="000000" w:themeColor="text1"/>
          <w:sz w:val="22"/>
        </w:rPr>
        <w:t>penelitian</w:t>
      </w:r>
      <w:proofErr w:type="spellEnd"/>
      <w:r w:rsidRPr="009F4766">
        <w:rPr>
          <w:color w:val="000000" w:themeColor="text1"/>
          <w:sz w:val="22"/>
        </w:rPr>
        <w:t xml:space="preserve"> </w:t>
      </w:r>
      <w:proofErr w:type="spellStart"/>
      <w:r w:rsidRPr="009F4766">
        <w:rPr>
          <w:color w:val="000000" w:themeColor="text1"/>
          <w:sz w:val="22"/>
        </w:rPr>
        <w:t>ini</w:t>
      </w:r>
      <w:proofErr w:type="spellEnd"/>
      <w:r w:rsidRPr="009F4766">
        <w:rPr>
          <w:color w:val="000000" w:themeColor="text1"/>
          <w:sz w:val="22"/>
        </w:rPr>
        <w:t xml:space="preserve"> </w:t>
      </w:r>
      <w:proofErr w:type="spellStart"/>
      <w:r w:rsidRPr="009F4766">
        <w:rPr>
          <w:color w:val="000000" w:themeColor="text1"/>
          <w:sz w:val="22"/>
        </w:rPr>
        <w:t>adalah</w:t>
      </w:r>
      <w:proofErr w:type="spellEnd"/>
      <w:r w:rsidRPr="009F4766">
        <w:rPr>
          <w:color w:val="000000" w:themeColor="text1"/>
          <w:sz w:val="22"/>
        </w:rPr>
        <w:t xml:space="preserve"> </w:t>
      </w:r>
      <w:proofErr w:type="spellStart"/>
      <w:r w:rsidRPr="009F4766">
        <w:rPr>
          <w:color w:val="000000" w:themeColor="text1"/>
          <w:sz w:val="22"/>
        </w:rPr>
        <w:t>penelitian</w:t>
      </w:r>
      <w:proofErr w:type="spellEnd"/>
      <w:r w:rsidRPr="009F4766">
        <w:rPr>
          <w:color w:val="000000" w:themeColor="text1"/>
          <w:sz w:val="22"/>
        </w:rPr>
        <w:t xml:space="preserve"> </w:t>
      </w:r>
      <w:proofErr w:type="spellStart"/>
      <w:r w:rsidRPr="009F4766">
        <w:rPr>
          <w:color w:val="000000" w:themeColor="text1"/>
          <w:sz w:val="22"/>
        </w:rPr>
        <w:t>kuantitatif</w:t>
      </w:r>
      <w:proofErr w:type="spellEnd"/>
      <w:r w:rsidRPr="009F4766">
        <w:rPr>
          <w:color w:val="000000" w:themeColor="text1"/>
          <w:sz w:val="22"/>
        </w:rPr>
        <w:t xml:space="preserve">, </w:t>
      </w:r>
      <w:proofErr w:type="spellStart"/>
      <w:r w:rsidRPr="009F4766">
        <w:rPr>
          <w:color w:val="000000" w:themeColor="text1"/>
          <w:sz w:val="22"/>
        </w:rPr>
        <w:t>diguakan</w:t>
      </w:r>
      <w:proofErr w:type="spellEnd"/>
      <w:r w:rsidRPr="009F4766">
        <w:rPr>
          <w:color w:val="000000" w:themeColor="text1"/>
          <w:sz w:val="22"/>
        </w:rPr>
        <w:t xml:space="preserve"> </w:t>
      </w:r>
      <w:proofErr w:type="spellStart"/>
      <w:r w:rsidRPr="009F4766">
        <w:rPr>
          <w:color w:val="000000" w:themeColor="text1"/>
          <w:sz w:val="22"/>
        </w:rPr>
        <w:t>untuk</w:t>
      </w:r>
      <w:proofErr w:type="spellEnd"/>
      <w:r w:rsidRPr="009F4766">
        <w:rPr>
          <w:color w:val="000000" w:themeColor="text1"/>
          <w:sz w:val="22"/>
        </w:rPr>
        <w:t xml:space="preserve"> </w:t>
      </w:r>
      <w:proofErr w:type="spellStart"/>
      <w:r w:rsidRPr="009F4766">
        <w:rPr>
          <w:color w:val="000000" w:themeColor="text1"/>
          <w:sz w:val="22"/>
        </w:rPr>
        <w:t>meneliti</w:t>
      </w:r>
      <w:proofErr w:type="spellEnd"/>
      <w:r w:rsidRPr="009F4766">
        <w:rPr>
          <w:color w:val="000000" w:themeColor="text1"/>
          <w:sz w:val="22"/>
        </w:rPr>
        <w:t xml:space="preserve"> pada </w:t>
      </w:r>
      <w:proofErr w:type="spellStart"/>
      <w:r w:rsidRPr="009F4766">
        <w:rPr>
          <w:color w:val="000000" w:themeColor="text1"/>
          <w:sz w:val="22"/>
        </w:rPr>
        <w:t>populasi</w:t>
      </w:r>
      <w:proofErr w:type="spellEnd"/>
      <w:r w:rsidRPr="009F4766">
        <w:rPr>
          <w:color w:val="000000" w:themeColor="text1"/>
          <w:sz w:val="22"/>
        </w:rPr>
        <w:t xml:space="preserve"> </w:t>
      </w:r>
      <w:proofErr w:type="spellStart"/>
      <w:r w:rsidRPr="009F4766">
        <w:rPr>
          <w:color w:val="000000" w:themeColor="text1"/>
          <w:sz w:val="22"/>
        </w:rPr>
        <w:t>atau</w:t>
      </w:r>
      <w:proofErr w:type="spellEnd"/>
      <w:r w:rsidRPr="009F4766">
        <w:rPr>
          <w:color w:val="000000" w:themeColor="text1"/>
          <w:sz w:val="22"/>
        </w:rPr>
        <w:t xml:space="preserve"> </w:t>
      </w:r>
      <w:proofErr w:type="spellStart"/>
      <w:r w:rsidRPr="009F4766">
        <w:rPr>
          <w:color w:val="000000" w:themeColor="text1"/>
          <w:sz w:val="22"/>
        </w:rPr>
        <w:t>sampel</w:t>
      </w:r>
      <w:proofErr w:type="spellEnd"/>
      <w:r w:rsidRPr="009F4766">
        <w:rPr>
          <w:color w:val="000000" w:themeColor="text1"/>
          <w:sz w:val="22"/>
        </w:rPr>
        <w:t xml:space="preserve"> </w:t>
      </w:r>
      <w:proofErr w:type="spellStart"/>
      <w:r w:rsidRPr="009F4766">
        <w:rPr>
          <w:color w:val="000000" w:themeColor="text1"/>
          <w:sz w:val="22"/>
        </w:rPr>
        <w:t>tertentu</w:t>
      </w:r>
      <w:proofErr w:type="spellEnd"/>
      <w:r w:rsidRPr="009F4766">
        <w:rPr>
          <w:color w:val="000000" w:themeColor="text1"/>
          <w:sz w:val="22"/>
        </w:rPr>
        <w:t xml:space="preserve">, </w:t>
      </w:r>
      <w:proofErr w:type="spellStart"/>
      <w:r w:rsidRPr="009F4766">
        <w:rPr>
          <w:color w:val="000000" w:themeColor="text1"/>
          <w:sz w:val="22"/>
        </w:rPr>
        <w:t>teknik</w:t>
      </w:r>
      <w:proofErr w:type="spellEnd"/>
      <w:r w:rsidRPr="009F4766">
        <w:rPr>
          <w:color w:val="000000" w:themeColor="text1"/>
          <w:sz w:val="22"/>
        </w:rPr>
        <w:t xml:space="preserve"> </w:t>
      </w:r>
      <w:proofErr w:type="spellStart"/>
      <w:r w:rsidRPr="009F4766">
        <w:rPr>
          <w:color w:val="000000" w:themeColor="text1"/>
          <w:sz w:val="22"/>
        </w:rPr>
        <w:t>pengambilan</w:t>
      </w:r>
      <w:proofErr w:type="spellEnd"/>
      <w:r w:rsidRPr="009F4766">
        <w:rPr>
          <w:color w:val="000000" w:themeColor="text1"/>
          <w:sz w:val="22"/>
        </w:rPr>
        <w:t xml:space="preserve"> </w:t>
      </w:r>
      <w:proofErr w:type="spellStart"/>
      <w:r w:rsidRPr="009F4766">
        <w:rPr>
          <w:color w:val="000000" w:themeColor="text1"/>
          <w:sz w:val="22"/>
        </w:rPr>
        <w:t>sampel</w:t>
      </w:r>
      <w:proofErr w:type="spellEnd"/>
      <w:r w:rsidRPr="009F4766">
        <w:rPr>
          <w:color w:val="000000" w:themeColor="text1"/>
          <w:sz w:val="22"/>
        </w:rPr>
        <w:t xml:space="preserve"> pada </w:t>
      </w:r>
      <w:proofErr w:type="spellStart"/>
      <w:r w:rsidRPr="009F4766">
        <w:rPr>
          <w:color w:val="000000" w:themeColor="text1"/>
          <w:sz w:val="22"/>
        </w:rPr>
        <w:t>umumnya</w:t>
      </w:r>
      <w:proofErr w:type="spellEnd"/>
      <w:r w:rsidRPr="009F4766">
        <w:rPr>
          <w:color w:val="000000" w:themeColor="text1"/>
          <w:sz w:val="22"/>
        </w:rPr>
        <w:t xml:space="preserve"> </w:t>
      </w:r>
      <w:proofErr w:type="spellStart"/>
      <w:r w:rsidRPr="009F4766">
        <w:rPr>
          <w:color w:val="000000" w:themeColor="text1"/>
          <w:sz w:val="22"/>
        </w:rPr>
        <w:t>dilakukan</w:t>
      </w:r>
      <w:proofErr w:type="spellEnd"/>
      <w:r w:rsidRPr="009F4766">
        <w:rPr>
          <w:color w:val="000000" w:themeColor="text1"/>
          <w:sz w:val="22"/>
        </w:rPr>
        <w:t xml:space="preserve"> </w:t>
      </w:r>
      <w:proofErr w:type="spellStart"/>
      <w:r w:rsidRPr="009F4766">
        <w:rPr>
          <w:color w:val="000000" w:themeColor="text1"/>
          <w:sz w:val="22"/>
        </w:rPr>
        <w:t>secara</w:t>
      </w:r>
      <w:proofErr w:type="spellEnd"/>
      <w:r w:rsidRPr="009F4766">
        <w:rPr>
          <w:color w:val="000000" w:themeColor="text1"/>
          <w:sz w:val="22"/>
        </w:rPr>
        <w:t xml:space="preserve"> random, </w:t>
      </w:r>
      <w:proofErr w:type="spellStart"/>
      <w:r w:rsidRPr="009F4766">
        <w:rPr>
          <w:color w:val="000000" w:themeColor="text1"/>
          <w:sz w:val="22"/>
        </w:rPr>
        <w:t>pengumpulan</w:t>
      </w:r>
      <w:proofErr w:type="spellEnd"/>
      <w:r w:rsidRPr="009F4766">
        <w:rPr>
          <w:color w:val="000000" w:themeColor="text1"/>
          <w:sz w:val="22"/>
        </w:rPr>
        <w:t xml:space="preserve"> data </w:t>
      </w:r>
      <w:proofErr w:type="spellStart"/>
      <w:r w:rsidRPr="009F4766">
        <w:rPr>
          <w:color w:val="000000" w:themeColor="text1"/>
          <w:sz w:val="22"/>
        </w:rPr>
        <w:t>menggunakan</w:t>
      </w:r>
      <w:proofErr w:type="spellEnd"/>
      <w:r w:rsidRPr="009F4766">
        <w:rPr>
          <w:color w:val="000000" w:themeColor="text1"/>
          <w:sz w:val="22"/>
        </w:rPr>
        <w:t xml:space="preserve"> instrument </w:t>
      </w:r>
      <w:proofErr w:type="spellStart"/>
      <w:r w:rsidRPr="009F4766">
        <w:rPr>
          <w:color w:val="000000" w:themeColor="text1"/>
          <w:sz w:val="22"/>
        </w:rPr>
        <w:t>penelitian</w:t>
      </w:r>
      <w:proofErr w:type="spellEnd"/>
      <w:r w:rsidRPr="009F4766">
        <w:rPr>
          <w:color w:val="000000" w:themeColor="text1"/>
          <w:sz w:val="22"/>
        </w:rPr>
        <w:t xml:space="preserve">, </w:t>
      </w:r>
      <w:proofErr w:type="spellStart"/>
      <w:r w:rsidRPr="009F4766">
        <w:rPr>
          <w:color w:val="000000" w:themeColor="text1"/>
          <w:sz w:val="22"/>
        </w:rPr>
        <w:t>analisis</w:t>
      </w:r>
      <w:proofErr w:type="spellEnd"/>
      <w:r w:rsidRPr="009F4766">
        <w:rPr>
          <w:color w:val="000000" w:themeColor="text1"/>
          <w:sz w:val="22"/>
        </w:rPr>
        <w:t xml:space="preserve"> data </w:t>
      </w:r>
      <w:proofErr w:type="spellStart"/>
      <w:r w:rsidRPr="009F4766">
        <w:rPr>
          <w:color w:val="000000" w:themeColor="text1"/>
          <w:sz w:val="22"/>
        </w:rPr>
        <w:t>bersifat</w:t>
      </w:r>
      <w:proofErr w:type="spellEnd"/>
      <w:r w:rsidRPr="009F4766">
        <w:rPr>
          <w:color w:val="000000" w:themeColor="text1"/>
          <w:sz w:val="22"/>
        </w:rPr>
        <w:t xml:space="preserve"> </w:t>
      </w:r>
      <w:proofErr w:type="spellStart"/>
      <w:r w:rsidRPr="009F4766">
        <w:rPr>
          <w:color w:val="000000" w:themeColor="text1"/>
          <w:sz w:val="22"/>
        </w:rPr>
        <w:t>kuantitatif</w:t>
      </w:r>
      <w:proofErr w:type="spellEnd"/>
      <w:r w:rsidRPr="009F4766">
        <w:rPr>
          <w:color w:val="000000" w:themeColor="text1"/>
          <w:sz w:val="22"/>
        </w:rPr>
        <w:t xml:space="preserve">/statistic </w:t>
      </w:r>
      <w:proofErr w:type="spellStart"/>
      <w:r w:rsidRPr="009F4766">
        <w:rPr>
          <w:color w:val="000000" w:themeColor="text1"/>
          <w:sz w:val="22"/>
        </w:rPr>
        <w:t>dengan</w:t>
      </w:r>
      <w:proofErr w:type="spellEnd"/>
      <w:r w:rsidRPr="009F4766">
        <w:rPr>
          <w:color w:val="000000" w:themeColor="text1"/>
          <w:sz w:val="22"/>
        </w:rPr>
        <w:t xml:space="preserve"> </w:t>
      </w:r>
      <w:proofErr w:type="spellStart"/>
      <w:r w:rsidRPr="009F4766">
        <w:rPr>
          <w:color w:val="000000" w:themeColor="text1"/>
          <w:sz w:val="22"/>
        </w:rPr>
        <w:t>tujuan</w:t>
      </w:r>
      <w:proofErr w:type="spellEnd"/>
      <w:r w:rsidRPr="009F4766">
        <w:rPr>
          <w:color w:val="000000" w:themeColor="text1"/>
          <w:sz w:val="22"/>
        </w:rPr>
        <w:t xml:space="preserve"> </w:t>
      </w:r>
      <w:proofErr w:type="spellStart"/>
      <w:r w:rsidRPr="009F4766">
        <w:rPr>
          <w:color w:val="000000" w:themeColor="text1"/>
          <w:sz w:val="22"/>
        </w:rPr>
        <w:t>untuk</w:t>
      </w:r>
      <w:proofErr w:type="spellEnd"/>
      <w:r w:rsidRPr="009F4766">
        <w:rPr>
          <w:color w:val="000000" w:themeColor="text1"/>
          <w:sz w:val="22"/>
        </w:rPr>
        <w:t xml:space="preserve"> </w:t>
      </w:r>
      <w:proofErr w:type="spellStart"/>
      <w:r w:rsidRPr="009F4766">
        <w:rPr>
          <w:color w:val="000000" w:themeColor="text1"/>
          <w:sz w:val="22"/>
        </w:rPr>
        <w:t>menguji</w:t>
      </w:r>
      <w:proofErr w:type="spellEnd"/>
      <w:r w:rsidRPr="009F4766">
        <w:rPr>
          <w:color w:val="000000" w:themeColor="text1"/>
          <w:sz w:val="22"/>
        </w:rPr>
        <w:t xml:space="preserve"> </w:t>
      </w:r>
      <w:proofErr w:type="spellStart"/>
      <w:r w:rsidRPr="009F4766">
        <w:rPr>
          <w:color w:val="000000" w:themeColor="text1"/>
          <w:sz w:val="22"/>
        </w:rPr>
        <w:t>hipotesis</w:t>
      </w:r>
      <w:proofErr w:type="spellEnd"/>
      <w:r w:rsidRPr="009F4766">
        <w:rPr>
          <w:color w:val="000000" w:themeColor="text1"/>
          <w:sz w:val="22"/>
        </w:rPr>
        <w:t xml:space="preserve"> yang </w:t>
      </w:r>
      <w:proofErr w:type="spellStart"/>
      <w:r w:rsidRPr="009F4766">
        <w:rPr>
          <w:color w:val="000000" w:themeColor="text1"/>
          <w:sz w:val="22"/>
        </w:rPr>
        <w:t>telah</w:t>
      </w:r>
      <w:proofErr w:type="spellEnd"/>
      <w:r w:rsidRPr="009F4766">
        <w:rPr>
          <w:color w:val="000000" w:themeColor="text1"/>
          <w:sz w:val="22"/>
        </w:rPr>
        <w:t xml:space="preserve"> </w:t>
      </w:r>
      <w:proofErr w:type="spellStart"/>
      <w:r w:rsidRPr="009F4766">
        <w:rPr>
          <w:color w:val="000000" w:themeColor="text1"/>
          <w:sz w:val="22"/>
        </w:rPr>
        <w:t>ditetapkan</w:t>
      </w:r>
      <w:proofErr w:type="spellEnd"/>
      <w:r w:rsidRPr="009F4766">
        <w:rPr>
          <w:color w:val="000000" w:themeColor="text1"/>
          <w:sz w:val="22"/>
        </w:rPr>
        <w:t xml:space="preserve"> (</w:t>
      </w:r>
      <w:proofErr w:type="spellStart"/>
      <w:r w:rsidRPr="009F4766">
        <w:rPr>
          <w:color w:val="000000" w:themeColor="text1"/>
          <w:sz w:val="22"/>
        </w:rPr>
        <w:t>Sugiyono</w:t>
      </w:r>
      <w:proofErr w:type="spellEnd"/>
      <w:r w:rsidRPr="009F4766">
        <w:rPr>
          <w:color w:val="000000" w:themeColor="text1"/>
          <w:sz w:val="22"/>
        </w:rPr>
        <w:t xml:space="preserve"> 2013). </w:t>
      </w:r>
    </w:p>
    <w:p w14:paraId="1F10A8C0" w14:textId="77777777" w:rsidR="000E787E" w:rsidRPr="009F4766" w:rsidRDefault="000E787E" w:rsidP="000E787E">
      <w:pPr>
        <w:tabs>
          <w:tab w:val="left" w:pos="9923"/>
        </w:tabs>
        <w:spacing w:after="0" w:line="240" w:lineRule="auto"/>
        <w:jc w:val="both"/>
        <w:rPr>
          <w:b/>
          <w:bCs/>
          <w:color w:val="000000" w:themeColor="text1"/>
          <w:sz w:val="22"/>
        </w:rPr>
      </w:pPr>
    </w:p>
    <w:p w14:paraId="5D2684BF" w14:textId="77777777" w:rsidR="000E787E" w:rsidRPr="009F4766" w:rsidRDefault="000E787E" w:rsidP="000E787E">
      <w:pPr>
        <w:tabs>
          <w:tab w:val="left" w:pos="9923"/>
        </w:tabs>
        <w:spacing w:after="0" w:line="240" w:lineRule="auto"/>
        <w:jc w:val="both"/>
        <w:rPr>
          <w:b/>
          <w:bCs/>
          <w:color w:val="000000" w:themeColor="text1"/>
          <w:sz w:val="22"/>
          <w:lang w:val="id-ID"/>
        </w:rPr>
      </w:pPr>
      <w:r w:rsidRPr="009F4766">
        <w:rPr>
          <w:b/>
          <w:bCs/>
          <w:color w:val="000000" w:themeColor="text1"/>
          <w:sz w:val="22"/>
          <w:lang w:val="id-ID"/>
        </w:rPr>
        <w:t>Populasi, Besaran Sampel dan Teknik Sampling</w:t>
      </w:r>
    </w:p>
    <w:p w14:paraId="20A3F8EA" w14:textId="22BDAC8F" w:rsidR="00962AB0" w:rsidRPr="00962AB0" w:rsidRDefault="000E787E" w:rsidP="00962AB0">
      <w:pPr>
        <w:spacing w:line="240" w:lineRule="auto"/>
        <w:contextualSpacing/>
        <w:jc w:val="both"/>
        <w:rPr>
          <w:color w:val="FF0000"/>
          <w:sz w:val="22"/>
        </w:rPr>
      </w:pPr>
      <w:r w:rsidRPr="00962AB0">
        <w:rPr>
          <w:color w:val="000000" w:themeColor="text1"/>
          <w:sz w:val="22"/>
        </w:rPr>
        <w:tab/>
      </w:r>
      <w:proofErr w:type="spellStart"/>
      <w:r w:rsidR="00962AB0" w:rsidRPr="00962AB0">
        <w:rPr>
          <w:sz w:val="22"/>
        </w:rPr>
        <w:t>Populasi</w:t>
      </w:r>
      <w:proofErr w:type="spellEnd"/>
      <w:r w:rsidR="00962AB0" w:rsidRPr="00962AB0">
        <w:rPr>
          <w:sz w:val="22"/>
        </w:rPr>
        <w:t xml:space="preserve"> </w:t>
      </w:r>
      <w:proofErr w:type="spellStart"/>
      <w:r w:rsidR="00962AB0" w:rsidRPr="00962AB0">
        <w:rPr>
          <w:sz w:val="22"/>
        </w:rPr>
        <w:t>dalam</w:t>
      </w:r>
      <w:proofErr w:type="spellEnd"/>
      <w:r w:rsidR="00962AB0" w:rsidRPr="00962AB0">
        <w:rPr>
          <w:sz w:val="22"/>
        </w:rPr>
        <w:t xml:space="preserve"> </w:t>
      </w:r>
      <w:proofErr w:type="spellStart"/>
      <w:r w:rsidR="00962AB0" w:rsidRPr="00962AB0">
        <w:rPr>
          <w:sz w:val="22"/>
        </w:rPr>
        <w:t>penelitian</w:t>
      </w:r>
      <w:proofErr w:type="spellEnd"/>
      <w:r w:rsidR="00962AB0" w:rsidRPr="00962AB0">
        <w:rPr>
          <w:sz w:val="22"/>
        </w:rPr>
        <w:t xml:space="preserve"> </w:t>
      </w:r>
      <w:proofErr w:type="spellStart"/>
      <w:r w:rsidR="00962AB0" w:rsidRPr="00962AB0">
        <w:rPr>
          <w:sz w:val="22"/>
        </w:rPr>
        <w:t>ini</w:t>
      </w:r>
      <w:proofErr w:type="spellEnd"/>
      <w:r w:rsidR="00962AB0" w:rsidRPr="00962AB0">
        <w:rPr>
          <w:sz w:val="22"/>
        </w:rPr>
        <w:t xml:space="preserve"> </w:t>
      </w:r>
      <w:proofErr w:type="spellStart"/>
      <w:r w:rsidR="00962AB0" w:rsidRPr="00962AB0">
        <w:rPr>
          <w:sz w:val="22"/>
        </w:rPr>
        <w:t>adalah</w:t>
      </w:r>
      <w:proofErr w:type="spellEnd"/>
      <w:r w:rsidR="00962AB0" w:rsidRPr="00962AB0">
        <w:rPr>
          <w:sz w:val="22"/>
        </w:rPr>
        <w:t xml:space="preserve"> para </w:t>
      </w:r>
      <w:proofErr w:type="spellStart"/>
      <w:r w:rsidR="00962AB0" w:rsidRPr="00962AB0">
        <w:rPr>
          <w:sz w:val="22"/>
        </w:rPr>
        <w:t>karyawan</w:t>
      </w:r>
      <w:proofErr w:type="spellEnd"/>
      <w:r w:rsidR="00962AB0" w:rsidRPr="00962AB0">
        <w:rPr>
          <w:sz w:val="22"/>
        </w:rPr>
        <w:t xml:space="preserve"> yang </w:t>
      </w:r>
      <w:proofErr w:type="spellStart"/>
      <w:r w:rsidR="00962AB0" w:rsidRPr="00962AB0">
        <w:rPr>
          <w:sz w:val="22"/>
        </w:rPr>
        <w:t>ada</w:t>
      </w:r>
      <w:proofErr w:type="spellEnd"/>
      <w:r w:rsidR="00962AB0" w:rsidRPr="00962AB0">
        <w:rPr>
          <w:sz w:val="22"/>
        </w:rPr>
        <w:t xml:space="preserve"> di PT </w:t>
      </w:r>
      <w:proofErr w:type="spellStart"/>
      <w:r w:rsidR="00962AB0" w:rsidRPr="00962AB0">
        <w:rPr>
          <w:sz w:val="22"/>
        </w:rPr>
        <w:t>Cargil</w:t>
      </w:r>
      <w:proofErr w:type="spellEnd"/>
      <w:r w:rsidR="00962AB0" w:rsidRPr="00962AB0">
        <w:rPr>
          <w:sz w:val="22"/>
        </w:rPr>
        <w:t xml:space="preserve"> Indonesia </w:t>
      </w:r>
      <w:proofErr w:type="spellStart"/>
      <w:r w:rsidR="00962AB0" w:rsidRPr="00962AB0">
        <w:rPr>
          <w:sz w:val="22"/>
        </w:rPr>
        <w:t>Amurang</w:t>
      </w:r>
      <w:proofErr w:type="spellEnd"/>
      <w:r w:rsidR="00962AB0" w:rsidRPr="00962AB0">
        <w:rPr>
          <w:sz w:val="22"/>
        </w:rPr>
        <w:t xml:space="preserve">, </w:t>
      </w:r>
      <w:proofErr w:type="spellStart"/>
      <w:r w:rsidR="00962AB0" w:rsidRPr="00962AB0">
        <w:rPr>
          <w:sz w:val="22"/>
        </w:rPr>
        <w:t>sesuai</w:t>
      </w:r>
      <w:proofErr w:type="spellEnd"/>
      <w:r w:rsidR="00962AB0">
        <w:rPr>
          <w:sz w:val="22"/>
        </w:rPr>
        <w:t xml:space="preserve"> </w:t>
      </w:r>
      <w:r w:rsidR="00962AB0" w:rsidRPr="00962AB0">
        <w:rPr>
          <w:sz w:val="22"/>
        </w:rPr>
        <w:t xml:space="preserve">data </w:t>
      </w:r>
      <w:proofErr w:type="spellStart"/>
      <w:r w:rsidR="00962AB0" w:rsidRPr="00962AB0">
        <w:rPr>
          <w:sz w:val="22"/>
        </w:rPr>
        <w:t>tahun</w:t>
      </w:r>
      <w:proofErr w:type="spellEnd"/>
      <w:r w:rsidR="00962AB0" w:rsidRPr="00962AB0">
        <w:rPr>
          <w:sz w:val="22"/>
        </w:rPr>
        <w:t xml:space="preserve"> 2022 </w:t>
      </w:r>
      <w:proofErr w:type="spellStart"/>
      <w:r w:rsidR="00962AB0" w:rsidRPr="00962AB0">
        <w:rPr>
          <w:sz w:val="22"/>
        </w:rPr>
        <w:t>adalah</w:t>
      </w:r>
      <w:proofErr w:type="spellEnd"/>
      <w:r w:rsidR="00962AB0" w:rsidRPr="00962AB0">
        <w:rPr>
          <w:sz w:val="22"/>
        </w:rPr>
        <w:t xml:space="preserve"> </w:t>
      </w:r>
      <w:r w:rsidR="00962AB0" w:rsidRPr="00962AB0">
        <w:rPr>
          <w:color w:val="000000" w:themeColor="text1"/>
          <w:sz w:val="22"/>
        </w:rPr>
        <w:t>225 orang</w:t>
      </w:r>
      <w:r w:rsidR="00962AB0">
        <w:rPr>
          <w:color w:val="000000" w:themeColor="text1"/>
          <w:sz w:val="22"/>
        </w:rPr>
        <w:t xml:space="preserve">, </w:t>
      </w:r>
      <w:proofErr w:type="spellStart"/>
      <w:r w:rsidR="00962AB0" w:rsidRPr="007073F3">
        <w:rPr>
          <w:szCs w:val="24"/>
        </w:rPr>
        <w:t>Metode</w:t>
      </w:r>
      <w:proofErr w:type="spellEnd"/>
      <w:r w:rsidR="00962AB0" w:rsidRPr="007073F3">
        <w:rPr>
          <w:szCs w:val="24"/>
        </w:rPr>
        <w:t xml:space="preserve"> yang </w:t>
      </w:r>
      <w:proofErr w:type="spellStart"/>
      <w:r w:rsidR="00962AB0" w:rsidRPr="007073F3">
        <w:rPr>
          <w:szCs w:val="24"/>
        </w:rPr>
        <w:t>digunakan</w:t>
      </w:r>
      <w:proofErr w:type="spellEnd"/>
      <w:r w:rsidR="00962AB0">
        <w:rPr>
          <w:szCs w:val="24"/>
        </w:rPr>
        <w:t xml:space="preserve"> </w:t>
      </w:r>
      <w:proofErr w:type="spellStart"/>
      <w:r w:rsidR="00962AB0">
        <w:rPr>
          <w:szCs w:val="24"/>
        </w:rPr>
        <w:t>dalam</w:t>
      </w:r>
      <w:proofErr w:type="spellEnd"/>
      <w:r w:rsidR="00962AB0">
        <w:rPr>
          <w:szCs w:val="24"/>
        </w:rPr>
        <w:t xml:space="preserve"> </w:t>
      </w:r>
      <w:proofErr w:type="spellStart"/>
      <w:r w:rsidR="00962AB0">
        <w:rPr>
          <w:szCs w:val="24"/>
        </w:rPr>
        <w:t>pengambilan</w:t>
      </w:r>
      <w:proofErr w:type="spellEnd"/>
      <w:r w:rsidR="00962AB0">
        <w:rPr>
          <w:szCs w:val="24"/>
        </w:rPr>
        <w:t xml:space="preserve"> </w:t>
      </w:r>
      <w:proofErr w:type="spellStart"/>
      <w:r w:rsidR="00962AB0">
        <w:rPr>
          <w:szCs w:val="24"/>
        </w:rPr>
        <w:t>sampel</w:t>
      </w:r>
      <w:proofErr w:type="spellEnd"/>
      <w:r w:rsidR="00962AB0">
        <w:rPr>
          <w:szCs w:val="24"/>
        </w:rPr>
        <w:t xml:space="preserve"> </w:t>
      </w:r>
      <w:proofErr w:type="spellStart"/>
      <w:r w:rsidR="00962AB0">
        <w:rPr>
          <w:szCs w:val="24"/>
        </w:rPr>
        <w:t>yaitu</w:t>
      </w:r>
      <w:proofErr w:type="spellEnd"/>
      <w:r w:rsidR="00962AB0" w:rsidRPr="007073F3">
        <w:rPr>
          <w:i/>
          <w:szCs w:val="24"/>
        </w:rPr>
        <w:t xml:space="preserve"> probability sampling</w:t>
      </w:r>
      <w:r w:rsidR="00962AB0" w:rsidRPr="007073F3">
        <w:rPr>
          <w:szCs w:val="24"/>
        </w:rPr>
        <w:t xml:space="preserve">, </w:t>
      </w:r>
      <w:proofErr w:type="spellStart"/>
      <w:r w:rsidR="00962AB0">
        <w:rPr>
          <w:szCs w:val="24"/>
        </w:rPr>
        <w:t>dengan</w:t>
      </w:r>
      <w:proofErr w:type="spellEnd"/>
      <w:r w:rsidR="00962AB0">
        <w:rPr>
          <w:szCs w:val="24"/>
        </w:rPr>
        <w:t xml:space="preserve"> </w:t>
      </w:r>
      <w:proofErr w:type="spellStart"/>
      <w:r w:rsidR="00962AB0">
        <w:rPr>
          <w:szCs w:val="24"/>
        </w:rPr>
        <w:t>menggunakan</w:t>
      </w:r>
      <w:proofErr w:type="spellEnd"/>
      <w:r w:rsidR="00962AB0">
        <w:rPr>
          <w:szCs w:val="24"/>
        </w:rPr>
        <w:t xml:space="preserve"> </w:t>
      </w:r>
      <w:proofErr w:type="spellStart"/>
      <w:r w:rsidR="00962AB0">
        <w:rPr>
          <w:szCs w:val="24"/>
        </w:rPr>
        <w:t>rumus</w:t>
      </w:r>
      <w:proofErr w:type="spellEnd"/>
      <w:r w:rsidR="00962AB0">
        <w:rPr>
          <w:szCs w:val="24"/>
        </w:rPr>
        <w:t xml:space="preserve"> </w:t>
      </w:r>
      <w:proofErr w:type="spellStart"/>
      <w:r w:rsidR="00962AB0">
        <w:rPr>
          <w:szCs w:val="24"/>
        </w:rPr>
        <w:t>slovin</w:t>
      </w:r>
      <w:proofErr w:type="spellEnd"/>
      <w:r w:rsidR="00962AB0">
        <w:rPr>
          <w:szCs w:val="24"/>
        </w:rPr>
        <w:t xml:space="preserve"> </w:t>
      </w:r>
      <w:proofErr w:type="spellStart"/>
      <w:r w:rsidR="00962AB0">
        <w:rPr>
          <w:szCs w:val="24"/>
        </w:rPr>
        <w:t>maka</w:t>
      </w:r>
      <w:proofErr w:type="spellEnd"/>
      <w:r w:rsidR="00962AB0">
        <w:rPr>
          <w:szCs w:val="24"/>
        </w:rPr>
        <w:t xml:space="preserve"> </w:t>
      </w:r>
      <w:proofErr w:type="spellStart"/>
      <w:r w:rsidR="00962AB0">
        <w:rPr>
          <w:szCs w:val="24"/>
        </w:rPr>
        <w:t>ditemukan</w:t>
      </w:r>
      <w:proofErr w:type="spellEnd"/>
      <w:r w:rsidR="00962AB0">
        <w:rPr>
          <w:szCs w:val="24"/>
        </w:rPr>
        <w:t xml:space="preserve"> </w:t>
      </w:r>
      <w:proofErr w:type="spellStart"/>
      <w:r w:rsidR="00962AB0">
        <w:rPr>
          <w:szCs w:val="24"/>
        </w:rPr>
        <w:t>sampel</w:t>
      </w:r>
      <w:proofErr w:type="spellEnd"/>
      <w:r w:rsidR="00962AB0">
        <w:rPr>
          <w:szCs w:val="24"/>
        </w:rPr>
        <w:t xml:space="preserve"> pada </w:t>
      </w:r>
      <w:proofErr w:type="spellStart"/>
      <w:r w:rsidR="00962AB0">
        <w:rPr>
          <w:szCs w:val="24"/>
        </w:rPr>
        <w:t>penelitian</w:t>
      </w:r>
      <w:proofErr w:type="spellEnd"/>
      <w:r w:rsidR="00962AB0">
        <w:rPr>
          <w:szCs w:val="24"/>
        </w:rPr>
        <w:t xml:space="preserve"> </w:t>
      </w:r>
      <w:proofErr w:type="spellStart"/>
      <w:r w:rsidR="00962AB0">
        <w:rPr>
          <w:szCs w:val="24"/>
        </w:rPr>
        <w:t>ini</w:t>
      </w:r>
      <w:proofErr w:type="spellEnd"/>
      <w:r w:rsidR="00962AB0">
        <w:rPr>
          <w:szCs w:val="24"/>
        </w:rPr>
        <w:t xml:space="preserve"> </w:t>
      </w:r>
      <w:proofErr w:type="spellStart"/>
      <w:r w:rsidR="00962AB0">
        <w:rPr>
          <w:szCs w:val="24"/>
        </w:rPr>
        <w:t>adalah</w:t>
      </w:r>
      <w:proofErr w:type="spellEnd"/>
      <w:r w:rsidR="00962AB0">
        <w:rPr>
          <w:szCs w:val="24"/>
        </w:rPr>
        <w:t xml:space="preserve"> 72 </w:t>
      </w:r>
      <w:proofErr w:type="spellStart"/>
      <w:r w:rsidR="00962AB0">
        <w:rPr>
          <w:szCs w:val="24"/>
        </w:rPr>
        <w:t>responden</w:t>
      </w:r>
      <w:proofErr w:type="spellEnd"/>
      <w:r w:rsidR="00962AB0">
        <w:rPr>
          <w:szCs w:val="24"/>
        </w:rPr>
        <w:t xml:space="preserve">. </w:t>
      </w:r>
    </w:p>
    <w:p w14:paraId="31AB4646" w14:textId="4D90F223" w:rsidR="000E787E" w:rsidRPr="009F4766" w:rsidRDefault="000E787E" w:rsidP="00962AB0">
      <w:pPr>
        <w:tabs>
          <w:tab w:val="left" w:pos="709"/>
        </w:tabs>
        <w:spacing w:after="0" w:line="240" w:lineRule="auto"/>
        <w:jc w:val="both"/>
        <w:rPr>
          <w:color w:val="000000" w:themeColor="text1"/>
          <w:sz w:val="22"/>
        </w:rPr>
      </w:pPr>
    </w:p>
    <w:p w14:paraId="12B3CB44" w14:textId="77777777" w:rsidR="000E787E" w:rsidRPr="009F4766" w:rsidRDefault="000E787E" w:rsidP="000E787E">
      <w:pPr>
        <w:tabs>
          <w:tab w:val="left" w:pos="9923"/>
        </w:tabs>
        <w:spacing w:after="0" w:line="240" w:lineRule="auto"/>
        <w:ind w:left="426" w:hanging="426"/>
        <w:jc w:val="both"/>
        <w:rPr>
          <w:b/>
          <w:bCs/>
          <w:color w:val="000000" w:themeColor="text1"/>
          <w:sz w:val="22"/>
          <w:lang w:val="id-ID"/>
        </w:rPr>
      </w:pPr>
      <w:r w:rsidRPr="009F4766">
        <w:rPr>
          <w:b/>
          <w:bCs/>
          <w:color w:val="000000" w:themeColor="text1"/>
          <w:sz w:val="22"/>
          <w:lang w:val="id-ID"/>
        </w:rPr>
        <w:t>Metode Analisis</w:t>
      </w:r>
    </w:p>
    <w:p w14:paraId="1689AF65" w14:textId="77777777" w:rsidR="000E787E" w:rsidRPr="009F4766" w:rsidRDefault="000E787E" w:rsidP="000E787E">
      <w:pPr>
        <w:tabs>
          <w:tab w:val="left" w:pos="9923"/>
        </w:tabs>
        <w:spacing w:line="240" w:lineRule="auto"/>
        <w:ind w:firstLine="709"/>
        <w:jc w:val="both"/>
        <w:rPr>
          <w:color w:val="000000" w:themeColor="text1"/>
          <w:sz w:val="22"/>
          <w:lang w:val="id-ID"/>
        </w:rPr>
      </w:pPr>
      <w:r w:rsidRPr="009F4766">
        <w:rPr>
          <w:color w:val="000000" w:themeColor="text1"/>
          <w:sz w:val="22"/>
          <w:lang w:val="id-ID"/>
        </w:rPr>
        <w:t>Metode analisis data yang di gunakan dalam penelitian ini adalah Uji Validitas, Uji Realibilitas, Uji Asumsi Klasik (uji normalitas, uji heteroskedastisitas, dan uji autokorelasi), analisis regresi linier berganda, uji hipotesis f dan t, koefisien korelasi dan koefisien determinasi.</w:t>
      </w:r>
    </w:p>
    <w:p w14:paraId="3B1A784E" w14:textId="77777777" w:rsidR="000E787E" w:rsidRPr="009F4766" w:rsidRDefault="000E787E" w:rsidP="000E787E">
      <w:pPr>
        <w:tabs>
          <w:tab w:val="left" w:pos="9923"/>
        </w:tabs>
        <w:spacing w:after="0" w:line="240" w:lineRule="auto"/>
        <w:jc w:val="both"/>
        <w:rPr>
          <w:b/>
          <w:bCs/>
          <w:color w:val="000000" w:themeColor="text1"/>
          <w:sz w:val="22"/>
          <w:lang w:val="id-ID"/>
        </w:rPr>
      </w:pPr>
      <w:r w:rsidRPr="009F4766">
        <w:rPr>
          <w:b/>
          <w:bCs/>
          <w:color w:val="000000" w:themeColor="text1"/>
          <w:sz w:val="22"/>
          <w:lang w:val="id-ID"/>
        </w:rPr>
        <w:t>Teknik Analisis Data</w:t>
      </w:r>
    </w:p>
    <w:p w14:paraId="01860E2C" w14:textId="77777777" w:rsidR="000E787E" w:rsidRPr="009F4766" w:rsidRDefault="000E787E" w:rsidP="000E787E">
      <w:pPr>
        <w:pStyle w:val="BodyText"/>
        <w:tabs>
          <w:tab w:val="left" w:pos="9923"/>
        </w:tabs>
        <w:spacing w:before="39"/>
        <w:ind w:firstLine="709"/>
        <w:jc w:val="both"/>
      </w:pPr>
      <w:r w:rsidRPr="009F4766">
        <w:t>Analisis regresi linier berganda dilakukan untuk menguji pengaruh simultan dari beberapa variabel bebas terhadap satu variabel terikat yang berskala interval. Rumus regresi linier berganda adalah sebagai berikut Siregar (2017):</w:t>
      </w:r>
    </w:p>
    <w:p w14:paraId="0EDA6C8E" w14:textId="6C70C93D" w:rsidR="000E787E" w:rsidRDefault="000E787E" w:rsidP="000E787E">
      <w:pPr>
        <w:pStyle w:val="BodyText"/>
        <w:tabs>
          <w:tab w:val="left" w:pos="9923"/>
        </w:tabs>
        <w:spacing w:before="39"/>
        <w:jc w:val="center"/>
        <w:rPr>
          <w:b/>
          <w:color w:val="000000" w:themeColor="text1"/>
          <w:w w:val="105"/>
          <w:vertAlign w:val="subscript"/>
        </w:rPr>
      </w:pPr>
      <w:r w:rsidRPr="00CA0669">
        <w:rPr>
          <w:b/>
          <w:color w:val="000000" w:themeColor="text1"/>
          <w:w w:val="105"/>
        </w:rPr>
        <w:t>Y</w:t>
      </w:r>
      <w:r w:rsidRPr="00CA0669">
        <w:rPr>
          <w:b/>
          <w:color w:val="000000" w:themeColor="text1"/>
          <w:spacing w:val="-11"/>
          <w:w w:val="105"/>
        </w:rPr>
        <w:t xml:space="preserve"> </w:t>
      </w:r>
      <w:r w:rsidRPr="00CA0669">
        <w:rPr>
          <w:b/>
          <w:color w:val="000000" w:themeColor="text1"/>
          <w:w w:val="105"/>
        </w:rPr>
        <w:t>=</w:t>
      </w:r>
      <w:r w:rsidRPr="00CA0669">
        <w:rPr>
          <w:b/>
          <w:color w:val="000000" w:themeColor="text1"/>
          <w:spacing w:val="-11"/>
          <w:w w:val="105"/>
        </w:rPr>
        <w:t xml:space="preserve"> </w:t>
      </w:r>
      <w:r w:rsidRPr="00CA0669">
        <w:rPr>
          <w:b/>
          <w:color w:val="000000" w:themeColor="text1"/>
          <w:w w:val="105"/>
        </w:rPr>
        <w:t>a+b</w:t>
      </w:r>
      <w:r w:rsidRPr="00CA0669">
        <w:rPr>
          <w:b/>
          <w:color w:val="000000" w:themeColor="text1"/>
          <w:w w:val="105"/>
          <w:vertAlign w:val="subscript"/>
        </w:rPr>
        <w:t>1</w:t>
      </w:r>
      <w:r w:rsidRPr="00CA0669">
        <w:rPr>
          <w:b/>
          <w:color w:val="000000" w:themeColor="text1"/>
          <w:w w:val="105"/>
        </w:rPr>
        <w:t>X</w:t>
      </w:r>
      <w:r w:rsidRPr="00CA0669">
        <w:rPr>
          <w:b/>
          <w:color w:val="000000" w:themeColor="text1"/>
          <w:w w:val="105"/>
          <w:vertAlign w:val="subscript"/>
        </w:rPr>
        <w:t>1</w:t>
      </w:r>
      <w:r w:rsidRPr="00CA0669">
        <w:rPr>
          <w:b/>
          <w:color w:val="000000" w:themeColor="text1"/>
          <w:spacing w:val="-9"/>
          <w:w w:val="105"/>
        </w:rPr>
        <w:t xml:space="preserve"> </w:t>
      </w:r>
      <w:r w:rsidRPr="00CA0669">
        <w:rPr>
          <w:b/>
          <w:color w:val="000000" w:themeColor="text1"/>
          <w:w w:val="105"/>
        </w:rPr>
        <w:t>+</w:t>
      </w:r>
      <w:r w:rsidRPr="00CA0669">
        <w:rPr>
          <w:b/>
          <w:color w:val="000000" w:themeColor="text1"/>
          <w:spacing w:val="-11"/>
          <w:w w:val="105"/>
        </w:rPr>
        <w:t xml:space="preserve"> </w:t>
      </w:r>
      <w:r w:rsidRPr="00CA0669">
        <w:rPr>
          <w:b/>
          <w:color w:val="000000" w:themeColor="text1"/>
          <w:w w:val="105"/>
        </w:rPr>
        <w:t>b</w:t>
      </w:r>
      <w:r w:rsidRPr="00CA0669">
        <w:rPr>
          <w:b/>
          <w:color w:val="000000" w:themeColor="text1"/>
          <w:w w:val="105"/>
          <w:vertAlign w:val="subscript"/>
        </w:rPr>
        <w:t>2</w:t>
      </w:r>
      <w:r w:rsidRPr="00CA0669">
        <w:rPr>
          <w:b/>
          <w:color w:val="000000" w:themeColor="text1"/>
          <w:w w:val="105"/>
        </w:rPr>
        <w:t>X</w:t>
      </w:r>
      <w:r w:rsidRPr="00CA0669">
        <w:rPr>
          <w:b/>
          <w:color w:val="000000" w:themeColor="text1"/>
          <w:w w:val="105"/>
          <w:vertAlign w:val="subscript"/>
        </w:rPr>
        <w:t>2</w:t>
      </w:r>
    </w:p>
    <w:p w14:paraId="1B06F939" w14:textId="77777777" w:rsidR="00811408" w:rsidRDefault="00811408" w:rsidP="00EA7478">
      <w:pPr>
        <w:pStyle w:val="Heading2"/>
        <w:ind w:left="220" w:right="265"/>
        <w:jc w:val="center"/>
      </w:pPr>
    </w:p>
    <w:p w14:paraId="1AD84928" w14:textId="77777777" w:rsidR="00236D02" w:rsidRDefault="00236D02">
      <w:pPr>
        <w:spacing w:line="259" w:lineRule="auto"/>
        <w:rPr>
          <w:rFonts w:eastAsia="Times New Roman"/>
          <w:b/>
          <w:bCs/>
          <w:sz w:val="22"/>
          <w:lang w:val="id"/>
        </w:rPr>
      </w:pPr>
      <w:r>
        <w:br w:type="page"/>
      </w:r>
    </w:p>
    <w:p w14:paraId="3FE051A4" w14:textId="7588C41B" w:rsidR="00811408" w:rsidRDefault="00811408" w:rsidP="00EA7478">
      <w:pPr>
        <w:pStyle w:val="Heading2"/>
        <w:ind w:left="220" w:right="265"/>
        <w:jc w:val="center"/>
      </w:pPr>
      <w:r>
        <w:lastRenderedPageBreak/>
        <w:t>HASIL</w:t>
      </w:r>
      <w:r>
        <w:rPr>
          <w:spacing w:val="-4"/>
        </w:rPr>
        <w:t xml:space="preserve"> </w:t>
      </w:r>
      <w:r>
        <w:t>PENELITIAN</w:t>
      </w:r>
      <w:r>
        <w:rPr>
          <w:spacing w:val="-1"/>
        </w:rPr>
        <w:t xml:space="preserve"> </w:t>
      </w:r>
      <w:r>
        <w:t>DAN</w:t>
      </w:r>
      <w:r>
        <w:rPr>
          <w:spacing w:val="-2"/>
        </w:rPr>
        <w:t xml:space="preserve"> </w:t>
      </w:r>
      <w:r>
        <w:t>PEMBAHASAN</w:t>
      </w:r>
    </w:p>
    <w:p w14:paraId="1BA8D89F" w14:textId="7E65A696" w:rsidR="00811408" w:rsidRDefault="00811408" w:rsidP="00EA7478">
      <w:pPr>
        <w:pStyle w:val="Heading2"/>
        <w:ind w:left="0"/>
        <w:rPr>
          <w:lang w:val="en-US"/>
        </w:rPr>
      </w:pPr>
    </w:p>
    <w:p w14:paraId="5C90331B" w14:textId="77777777" w:rsidR="00962AB0" w:rsidRPr="009F4766" w:rsidRDefault="00962AB0" w:rsidP="00962AB0">
      <w:pPr>
        <w:tabs>
          <w:tab w:val="left" w:pos="9923"/>
        </w:tabs>
        <w:spacing w:after="0" w:line="240" w:lineRule="auto"/>
        <w:rPr>
          <w:b/>
          <w:bCs/>
          <w:color w:val="000000" w:themeColor="text1"/>
          <w:sz w:val="22"/>
          <w:lang w:val="id-ID"/>
        </w:rPr>
      </w:pPr>
      <w:r w:rsidRPr="009F4766">
        <w:rPr>
          <w:b/>
          <w:bCs/>
          <w:color w:val="000000" w:themeColor="text1"/>
          <w:sz w:val="22"/>
          <w:lang w:val="id-ID"/>
        </w:rPr>
        <w:t>Hasil Penelitian</w:t>
      </w:r>
    </w:p>
    <w:p w14:paraId="23057305" w14:textId="77777777" w:rsidR="00962AB0" w:rsidRPr="00F879A1" w:rsidRDefault="00962AB0" w:rsidP="00962AB0">
      <w:pPr>
        <w:tabs>
          <w:tab w:val="left" w:pos="9923"/>
        </w:tabs>
        <w:spacing w:after="0" w:line="240" w:lineRule="auto"/>
        <w:rPr>
          <w:b/>
          <w:bCs/>
          <w:color w:val="000000" w:themeColor="text1"/>
          <w:sz w:val="22"/>
        </w:rPr>
      </w:pPr>
      <w:r w:rsidRPr="009F4766">
        <w:rPr>
          <w:b/>
          <w:bCs/>
          <w:color w:val="000000" w:themeColor="text1"/>
          <w:sz w:val="22"/>
          <w:lang w:val="id-ID"/>
        </w:rPr>
        <w:t>Uji Validitas dan Reliabilitas</w:t>
      </w:r>
    </w:p>
    <w:p w14:paraId="231A42FC" w14:textId="5FA24B79" w:rsidR="00962AB0" w:rsidRDefault="00962AB0" w:rsidP="00962AB0">
      <w:pPr>
        <w:tabs>
          <w:tab w:val="left" w:pos="9923"/>
        </w:tabs>
        <w:spacing w:after="0" w:line="240" w:lineRule="auto"/>
        <w:rPr>
          <w:b/>
          <w:bCs/>
          <w:color w:val="000000" w:themeColor="text1"/>
          <w:sz w:val="22"/>
          <w:lang w:val="id-ID"/>
        </w:rPr>
      </w:pPr>
      <w:r w:rsidRPr="009F4766">
        <w:rPr>
          <w:b/>
          <w:bCs/>
          <w:color w:val="000000" w:themeColor="text1"/>
          <w:sz w:val="22"/>
          <w:lang w:val="id-ID"/>
        </w:rPr>
        <w:t>Tabel.1 Hasil Uji Validitas dan Reliabilitas</w:t>
      </w:r>
    </w:p>
    <w:tbl>
      <w:tblPr>
        <w:tblStyle w:val="TableGrid"/>
        <w:tblW w:w="9998" w:type="dxa"/>
        <w:tblLook w:val="04A0" w:firstRow="1" w:lastRow="0" w:firstColumn="1" w:lastColumn="0" w:noHBand="0" w:noVBand="1"/>
      </w:tblPr>
      <w:tblGrid>
        <w:gridCol w:w="680"/>
        <w:gridCol w:w="1513"/>
        <w:gridCol w:w="1441"/>
        <w:gridCol w:w="987"/>
        <w:gridCol w:w="1389"/>
        <w:gridCol w:w="1697"/>
        <w:gridCol w:w="1219"/>
        <w:gridCol w:w="1072"/>
      </w:tblGrid>
      <w:tr w:rsidR="005E134D" w:rsidRPr="00962AB0" w14:paraId="7E037150" w14:textId="214FD0DC" w:rsidTr="005E134D">
        <w:trPr>
          <w:trHeight w:val="528"/>
        </w:trPr>
        <w:tc>
          <w:tcPr>
            <w:tcW w:w="680" w:type="dxa"/>
            <w:tcBorders>
              <w:left w:val="nil"/>
              <w:bottom w:val="single" w:sz="4" w:space="0" w:color="auto"/>
              <w:right w:val="nil"/>
            </w:tcBorders>
            <w:hideMark/>
          </w:tcPr>
          <w:p w14:paraId="4FE05CD9" w14:textId="77777777" w:rsidR="005E134D" w:rsidRPr="005E134D" w:rsidRDefault="005E134D" w:rsidP="005E134D">
            <w:pPr>
              <w:spacing w:line="240" w:lineRule="auto"/>
              <w:jc w:val="center"/>
              <w:rPr>
                <w:rFonts w:eastAsia="Times New Roman"/>
                <w:b/>
                <w:bCs/>
                <w:color w:val="000000"/>
                <w:sz w:val="22"/>
              </w:rPr>
            </w:pPr>
            <w:r w:rsidRPr="005E134D">
              <w:rPr>
                <w:rFonts w:eastAsia="Times New Roman"/>
                <w:b/>
                <w:bCs/>
                <w:color w:val="000000"/>
                <w:sz w:val="22"/>
              </w:rPr>
              <w:t>No</w:t>
            </w:r>
          </w:p>
        </w:tc>
        <w:tc>
          <w:tcPr>
            <w:tcW w:w="1513" w:type="dxa"/>
            <w:tcBorders>
              <w:left w:val="nil"/>
              <w:bottom w:val="single" w:sz="4" w:space="0" w:color="auto"/>
              <w:right w:val="nil"/>
            </w:tcBorders>
            <w:noWrap/>
            <w:hideMark/>
          </w:tcPr>
          <w:p w14:paraId="6D56D336" w14:textId="77777777" w:rsidR="005E134D" w:rsidRPr="005E134D" w:rsidRDefault="005E134D" w:rsidP="005E134D">
            <w:pPr>
              <w:spacing w:line="240" w:lineRule="auto"/>
              <w:jc w:val="center"/>
              <w:rPr>
                <w:rFonts w:eastAsia="Times New Roman"/>
                <w:b/>
                <w:bCs/>
                <w:color w:val="000000"/>
                <w:sz w:val="22"/>
              </w:rPr>
            </w:pPr>
            <w:proofErr w:type="spellStart"/>
            <w:r w:rsidRPr="005E134D">
              <w:rPr>
                <w:rFonts w:eastAsia="Times New Roman"/>
                <w:b/>
                <w:bCs/>
                <w:color w:val="000000"/>
                <w:sz w:val="22"/>
              </w:rPr>
              <w:t>Variabel</w:t>
            </w:r>
            <w:proofErr w:type="spellEnd"/>
          </w:p>
        </w:tc>
        <w:tc>
          <w:tcPr>
            <w:tcW w:w="1441" w:type="dxa"/>
            <w:tcBorders>
              <w:left w:val="nil"/>
              <w:bottom w:val="single" w:sz="4" w:space="0" w:color="auto"/>
              <w:right w:val="nil"/>
            </w:tcBorders>
            <w:noWrap/>
            <w:hideMark/>
          </w:tcPr>
          <w:p w14:paraId="36F1AB6A" w14:textId="77777777" w:rsidR="005E134D" w:rsidRPr="005E134D" w:rsidRDefault="005E134D" w:rsidP="005E134D">
            <w:pPr>
              <w:spacing w:line="240" w:lineRule="auto"/>
              <w:jc w:val="center"/>
              <w:rPr>
                <w:rFonts w:eastAsia="Times New Roman"/>
                <w:b/>
                <w:bCs/>
                <w:color w:val="000000"/>
                <w:sz w:val="22"/>
              </w:rPr>
            </w:pPr>
            <w:r w:rsidRPr="005E134D">
              <w:rPr>
                <w:rFonts w:eastAsia="Times New Roman"/>
                <w:b/>
                <w:bCs/>
                <w:color w:val="000000"/>
                <w:sz w:val="22"/>
              </w:rPr>
              <w:t>Item</w:t>
            </w:r>
          </w:p>
        </w:tc>
        <w:tc>
          <w:tcPr>
            <w:tcW w:w="987" w:type="dxa"/>
            <w:tcBorders>
              <w:left w:val="nil"/>
              <w:bottom w:val="single" w:sz="4" w:space="0" w:color="auto"/>
              <w:right w:val="nil"/>
            </w:tcBorders>
            <w:noWrap/>
            <w:hideMark/>
          </w:tcPr>
          <w:p w14:paraId="7049D174" w14:textId="77777777" w:rsidR="005E134D" w:rsidRPr="005E134D" w:rsidRDefault="005E134D" w:rsidP="005E134D">
            <w:pPr>
              <w:spacing w:line="240" w:lineRule="auto"/>
              <w:jc w:val="center"/>
              <w:rPr>
                <w:rFonts w:eastAsia="Times New Roman"/>
                <w:b/>
                <w:bCs/>
                <w:color w:val="000000"/>
                <w:sz w:val="22"/>
              </w:rPr>
            </w:pPr>
            <w:r w:rsidRPr="005E134D">
              <w:rPr>
                <w:rFonts w:eastAsia="Times New Roman"/>
                <w:b/>
                <w:bCs/>
                <w:color w:val="000000"/>
                <w:sz w:val="22"/>
              </w:rPr>
              <w:t>Nilai r-hitung</w:t>
            </w:r>
          </w:p>
        </w:tc>
        <w:tc>
          <w:tcPr>
            <w:tcW w:w="1389" w:type="dxa"/>
            <w:tcBorders>
              <w:left w:val="nil"/>
              <w:bottom w:val="single" w:sz="4" w:space="0" w:color="auto"/>
              <w:right w:val="nil"/>
            </w:tcBorders>
            <w:noWrap/>
            <w:hideMark/>
          </w:tcPr>
          <w:p w14:paraId="5AF54813" w14:textId="77777777" w:rsidR="005E134D" w:rsidRPr="005E134D" w:rsidRDefault="005E134D" w:rsidP="005E134D">
            <w:pPr>
              <w:spacing w:line="240" w:lineRule="auto"/>
              <w:jc w:val="center"/>
              <w:rPr>
                <w:rFonts w:eastAsia="Times New Roman"/>
                <w:b/>
                <w:bCs/>
                <w:color w:val="000000"/>
                <w:sz w:val="22"/>
              </w:rPr>
            </w:pPr>
            <w:proofErr w:type="spellStart"/>
            <w:r w:rsidRPr="005E134D">
              <w:rPr>
                <w:rFonts w:eastAsia="Times New Roman"/>
                <w:b/>
                <w:bCs/>
                <w:color w:val="000000"/>
                <w:sz w:val="22"/>
              </w:rPr>
              <w:t>nilai</w:t>
            </w:r>
            <w:proofErr w:type="spellEnd"/>
            <w:r w:rsidRPr="005E134D">
              <w:rPr>
                <w:rFonts w:eastAsia="Times New Roman"/>
                <w:b/>
                <w:bCs/>
                <w:color w:val="000000"/>
                <w:sz w:val="22"/>
              </w:rPr>
              <w:t xml:space="preserve"> r- </w:t>
            </w:r>
            <w:proofErr w:type="spellStart"/>
            <w:r w:rsidRPr="005E134D">
              <w:rPr>
                <w:rFonts w:eastAsia="Times New Roman"/>
                <w:b/>
                <w:bCs/>
                <w:color w:val="000000"/>
                <w:sz w:val="22"/>
              </w:rPr>
              <w:t>tabel</w:t>
            </w:r>
            <w:proofErr w:type="spellEnd"/>
          </w:p>
        </w:tc>
        <w:tc>
          <w:tcPr>
            <w:tcW w:w="1697" w:type="dxa"/>
            <w:tcBorders>
              <w:left w:val="nil"/>
              <w:bottom w:val="single" w:sz="4" w:space="0" w:color="auto"/>
              <w:right w:val="nil"/>
            </w:tcBorders>
            <w:noWrap/>
            <w:hideMark/>
          </w:tcPr>
          <w:p w14:paraId="0EDAE157" w14:textId="77777777" w:rsidR="005E134D" w:rsidRPr="005E134D" w:rsidRDefault="005E134D" w:rsidP="005E134D">
            <w:pPr>
              <w:spacing w:line="240" w:lineRule="auto"/>
              <w:jc w:val="center"/>
              <w:rPr>
                <w:rFonts w:eastAsia="Times New Roman"/>
                <w:b/>
                <w:bCs/>
                <w:color w:val="000000"/>
                <w:sz w:val="22"/>
              </w:rPr>
            </w:pPr>
            <w:proofErr w:type="spellStart"/>
            <w:r w:rsidRPr="005E134D">
              <w:rPr>
                <w:rFonts w:eastAsia="Times New Roman"/>
                <w:b/>
                <w:bCs/>
                <w:color w:val="000000"/>
                <w:sz w:val="22"/>
              </w:rPr>
              <w:t>Keterangan</w:t>
            </w:r>
            <w:proofErr w:type="spellEnd"/>
          </w:p>
        </w:tc>
        <w:tc>
          <w:tcPr>
            <w:tcW w:w="1219" w:type="dxa"/>
            <w:tcBorders>
              <w:left w:val="nil"/>
              <w:bottom w:val="single" w:sz="4" w:space="0" w:color="auto"/>
              <w:right w:val="nil"/>
            </w:tcBorders>
          </w:tcPr>
          <w:p w14:paraId="392CEE7A" w14:textId="4CEE3263" w:rsidR="005E134D" w:rsidRPr="005E134D" w:rsidRDefault="005E134D" w:rsidP="005E134D">
            <w:pPr>
              <w:spacing w:line="240" w:lineRule="auto"/>
              <w:jc w:val="center"/>
              <w:rPr>
                <w:rFonts w:eastAsia="Times New Roman"/>
                <w:b/>
                <w:bCs/>
                <w:color w:val="000000"/>
                <w:sz w:val="22"/>
              </w:rPr>
            </w:pPr>
            <w:r w:rsidRPr="005E134D">
              <w:rPr>
                <w:b/>
                <w:bCs/>
                <w:i/>
                <w:iCs/>
                <w:color w:val="000000" w:themeColor="text1"/>
                <w:sz w:val="22"/>
                <w:lang w:val="id-ID"/>
              </w:rPr>
              <w:t>Cornbach</w:t>
            </w:r>
            <w:r w:rsidRPr="005E134D">
              <w:rPr>
                <w:b/>
                <w:bCs/>
                <w:i/>
                <w:iCs/>
                <w:color w:val="000000" w:themeColor="text1"/>
                <w:sz w:val="22"/>
              </w:rPr>
              <w:t xml:space="preserve"> </w:t>
            </w:r>
            <w:r w:rsidRPr="005E134D">
              <w:rPr>
                <w:b/>
                <w:bCs/>
                <w:i/>
                <w:iCs/>
                <w:color w:val="000000" w:themeColor="text1"/>
                <w:sz w:val="22"/>
                <w:lang w:val="id-ID"/>
              </w:rPr>
              <w:t>Alpha</w:t>
            </w:r>
          </w:p>
        </w:tc>
        <w:tc>
          <w:tcPr>
            <w:tcW w:w="1072" w:type="dxa"/>
            <w:tcBorders>
              <w:left w:val="nil"/>
              <w:bottom w:val="single" w:sz="4" w:space="0" w:color="auto"/>
              <w:right w:val="nil"/>
            </w:tcBorders>
          </w:tcPr>
          <w:p w14:paraId="0E0C4751" w14:textId="690FCB31" w:rsidR="005E134D" w:rsidRPr="005E134D" w:rsidRDefault="005E134D" w:rsidP="005E134D">
            <w:pPr>
              <w:spacing w:line="240" w:lineRule="auto"/>
              <w:jc w:val="center"/>
              <w:rPr>
                <w:rFonts w:eastAsia="Times New Roman"/>
                <w:b/>
                <w:bCs/>
                <w:color w:val="000000"/>
                <w:sz w:val="22"/>
              </w:rPr>
            </w:pPr>
            <w:r w:rsidRPr="005E134D">
              <w:rPr>
                <w:b/>
                <w:bCs/>
                <w:color w:val="000000" w:themeColor="text1"/>
                <w:sz w:val="22"/>
                <w:lang w:val="id-ID"/>
              </w:rPr>
              <w:t>Ket</w:t>
            </w:r>
          </w:p>
        </w:tc>
      </w:tr>
      <w:tr w:rsidR="005E134D" w:rsidRPr="00962AB0" w14:paraId="1CC42461" w14:textId="7449E4D4" w:rsidTr="005E134D">
        <w:trPr>
          <w:trHeight w:val="220"/>
        </w:trPr>
        <w:tc>
          <w:tcPr>
            <w:tcW w:w="680" w:type="dxa"/>
            <w:vMerge w:val="restart"/>
            <w:tcBorders>
              <w:top w:val="single" w:sz="4" w:space="0" w:color="auto"/>
              <w:left w:val="nil"/>
              <w:bottom w:val="nil"/>
              <w:right w:val="nil"/>
            </w:tcBorders>
            <w:noWrap/>
            <w:hideMark/>
          </w:tcPr>
          <w:p w14:paraId="7228FD70" w14:textId="77777777" w:rsidR="005E134D" w:rsidRPr="005E134D" w:rsidRDefault="005E134D" w:rsidP="005E134D">
            <w:pPr>
              <w:spacing w:line="240" w:lineRule="auto"/>
              <w:rPr>
                <w:rFonts w:eastAsia="Times New Roman"/>
                <w:b/>
                <w:bCs/>
                <w:color w:val="000000"/>
                <w:sz w:val="22"/>
              </w:rPr>
            </w:pPr>
            <w:r w:rsidRPr="005E134D">
              <w:rPr>
                <w:rFonts w:eastAsia="Times New Roman"/>
                <w:b/>
                <w:bCs/>
                <w:color w:val="000000"/>
                <w:sz w:val="22"/>
              </w:rPr>
              <w:t>1.</w:t>
            </w:r>
          </w:p>
        </w:tc>
        <w:tc>
          <w:tcPr>
            <w:tcW w:w="1513" w:type="dxa"/>
            <w:vMerge w:val="restart"/>
            <w:tcBorders>
              <w:top w:val="single" w:sz="4" w:space="0" w:color="auto"/>
              <w:left w:val="nil"/>
              <w:bottom w:val="nil"/>
              <w:right w:val="nil"/>
            </w:tcBorders>
            <w:noWrap/>
            <w:hideMark/>
          </w:tcPr>
          <w:p w14:paraId="298FA23B" w14:textId="394D02D9" w:rsidR="005E134D" w:rsidRPr="005E134D" w:rsidRDefault="005E134D" w:rsidP="005E134D">
            <w:pPr>
              <w:spacing w:line="240" w:lineRule="auto"/>
              <w:jc w:val="center"/>
              <w:rPr>
                <w:rFonts w:eastAsia="Times New Roman"/>
                <w:b/>
                <w:bCs/>
                <w:i/>
                <w:color w:val="000000"/>
                <w:sz w:val="22"/>
              </w:rPr>
            </w:pPr>
            <w:proofErr w:type="spellStart"/>
            <w:r w:rsidRPr="005E134D">
              <w:rPr>
                <w:b/>
                <w:bCs/>
                <w:sz w:val="22"/>
              </w:rPr>
              <w:t>Lingkungan</w:t>
            </w:r>
            <w:proofErr w:type="spellEnd"/>
            <w:r w:rsidRPr="005E134D">
              <w:rPr>
                <w:b/>
                <w:bCs/>
                <w:sz w:val="22"/>
              </w:rPr>
              <w:t xml:space="preserve"> </w:t>
            </w:r>
            <w:proofErr w:type="spellStart"/>
            <w:r w:rsidRPr="005E134D">
              <w:rPr>
                <w:b/>
                <w:bCs/>
                <w:sz w:val="22"/>
              </w:rPr>
              <w:t>Kerja</w:t>
            </w:r>
            <w:proofErr w:type="spellEnd"/>
          </w:p>
        </w:tc>
        <w:tc>
          <w:tcPr>
            <w:tcW w:w="1441" w:type="dxa"/>
            <w:tcBorders>
              <w:top w:val="single" w:sz="4" w:space="0" w:color="auto"/>
              <w:left w:val="nil"/>
              <w:bottom w:val="nil"/>
              <w:right w:val="nil"/>
            </w:tcBorders>
            <w:noWrap/>
            <w:hideMark/>
          </w:tcPr>
          <w:p w14:paraId="064F84AF"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1.p</w:t>
            </w:r>
            <w:proofErr w:type="gramEnd"/>
            <w:r w:rsidRPr="00962AB0">
              <w:rPr>
                <w:rFonts w:eastAsia="Times New Roman"/>
                <w:color w:val="000000"/>
                <w:sz w:val="22"/>
              </w:rPr>
              <w:t>1</w:t>
            </w:r>
          </w:p>
        </w:tc>
        <w:tc>
          <w:tcPr>
            <w:tcW w:w="987" w:type="dxa"/>
            <w:tcBorders>
              <w:top w:val="single" w:sz="4" w:space="0" w:color="auto"/>
              <w:left w:val="nil"/>
              <w:bottom w:val="nil"/>
              <w:right w:val="nil"/>
            </w:tcBorders>
            <w:noWrap/>
            <w:hideMark/>
          </w:tcPr>
          <w:p w14:paraId="33A1D97C"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0.213</w:t>
            </w:r>
          </w:p>
        </w:tc>
        <w:tc>
          <w:tcPr>
            <w:tcW w:w="1389" w:type="dxa"/>
            <w:tcBorders>
              <w:top w:val="single" w:sz="4" w:space="0" w:color="auto"/>
              <w:left w:val="nil"/>
              <w:bottom w:val="nil"/>
              <w:right w:val="nil"/>
            </w:tcBorders>
            <w:noWrap/>
            <w:hideMark/>
          </w:tcPr>
          <w:p w14:paraId="63212E74"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single" w:sz="4" w:space="0" w:color="auto"/>
              <w:left w:val="nil"/>
              <w:bottom w:val="nil"/>
              <w:right w:val="nil"/>
            </w:tcBorders>
            <w:noWrap/>
            <w:hideMark/>
          </w:tcPr>
          <w:p w14:paraId="0B001221"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val="restart"/>
            <w:tcBorders>
              <w:top w:val="single" w:sz="4" w:space="0" w:color="auto"/>
              <w:left w:val="nil"/>
              <w:bottom w:val="nil"/>
              <w:right w:val="nil"/>
            </w:tcBorders>
          </w:tcPr>
          <w:p w14:paraId="7D204238" w14:textId="77777777" w:rsidR="005E134D" w:rsidRDefault="005E134D" w:rsidP="005E134D">
            <w:pPr>
              <w:spacing w:line="240" w:lineRule="auto"/>
              <w:jc w:val="center"/>
              <w:rPr>
                <w:color w:val="000000"/>
                <w:sz w:val="22"/>
              </w:rPr>
            </w:pPr>
          </w:p>
          <w:p w14:paraId="68A816D1" w14:textId="77777777" w:rsidR="005E134D" w:rsidRDefault="005E134D" w:rsidP="005E134D">
            <w:pPr>
              <w:spacing w:line="240" w:lineRule="auto"/>
              <w:jc w:val="center"/>
              <w:rPr>
                <w:color w:val="000000"/>
                <w:sz w:val="22"/>
              </w:rPr>
            </w:pPr>
          </w:p>
          <w:p w14:paraId="383C2574" w14:textId="77777777" w:rsidR="005E134D" w:rsidRDefault="005E134D" w:rsidP="005E134D">
            <w:pPr>
              <w:spacing w:line="240" w:lineRule="auto"/>
              <w:jc w:val="center"/>
              <w:rPr>
                <w:color w:val="000000"/>
                <w:sz w:val="22"/>
              </w:rPr>
            </w:pPr>
          </w:p>
          <w:p w14:paraId="17B6F62F" w14:textId="77777777" w:rsidR="005E134D" w:rsidRDefault="005E134D" w:rsidP="005E134D">
            <w:pPr>
              <w:spacing w:line="240" w:lineRule="auto"/>
              <w:jc w:val="center"/>
              <w:rPr>
                <w:color w:val="000000"/>
                <w:sz w:val="22"/>
              </w:rPr>
            </w:pPr>
          </w:p>
          <w:p w14:paraId="1BA4A073" w14:textId="77777777" w:rsidR="005E134D" w:rsidRDefault="005E134D" w:rsidP="005E134D">
            <w:pPr>
              <w:spacing w:line="240" w:lineRule="auto"/>
              <w:jc w:val="center"/>
              <w:rPr>
                <w:color w:val="000000"/>
                <w:sz w:val="22"/>
              </w:rPr>
            </w:pPr>
          </w:p>
          <w:p w14:paraId="488B8D5C" w14:textId="610F1BA6" w:rsidR="005E134D" w:rsidRPr="005E134D" w:rsidRDefault="005E134D" w:rsidP="005E134D">
            <w:pPr>
              <w:spacing w:line="240" w:lineRule="auto"/>
              <w:jc w:val="center"/>
              <w:rPr>
                <w:rFonts w:eastAsia="Times New Roman"/>
                <w:color w:val="000000"/>
                <w:sz w:val="22"/>
              </w:rPr>
            </w:pPr>
            <w:r w:rsidRPr="005E134D">
              <w:rPr>
                <w:color w:val="000000"/>
                <w:sz w:val="22"/>
              </w:rPr>
              <w:t>.895</w:t>
            </w:r>
          </w:p>
        </w:tc>
        <w:tc>
          <w:tcPr>
            <w:tcW w:w="1072" w:type="dxa"/>
            <w:vMerge w:val="restart"/>
            <w:tcBorders>
              <w:top w:val="single" w:sz="4" w:space="0" w:color="auto"/>
              <w:left w:val="nil"/>
              <w:bottom w:val="nil"/>
              <w:right w:val="nil"/>
            </w:tcBorders>
          </w:tcPr>
          <w:p w14:paraId="066A2FED" w14:textId="77777777" w:rsidR="005E134D" w:rsidRDefault="005E134D" w:rsidP="005E134D">
            <w:pPr>
              <w:spacing w:line="240" w:lineRule="auto"/>
              <w:jc w:val="center"/>
              <w:rPr>
                <w:rFonts w:eastAsia="Times New Roman"/>
                <w:color w:val="000000"/>
                <w:sz w:val="22"/>
              </w:rPr>
            </w:pPr>
          </w:p>
          <w:p w14:paraId="215BCCAA" w14:textId="77777777" w:rsidR="005E134D" w:rsidRDefault="005E134D" w:rsidP="005E134D">
            <w:pPr>
              <w:spacing w:line="240" w:lineRule="auto"/>
              <w:jc w:val="center"/>
              <w:rPr>
                <w:rFonts w:eastAsia="Times New Roman"/>
                <w:color w:val="000000"/>
                <w:sz w:val="22"/>
              </w:rPr>
            </w:pPr>
          </w:p>
          <w:p w14:paraId="50C0ECE5" w14:textId="77777777" w:rsidR="005E134D" w:rsidRDefault="005E134D" w:rsidP="005E134D">
            <w:pPr>
              <w:spacing w:line="240" w:lineRule="auto"/>
              <w:jc w:val="center"/>
              <w:rPr>
                <w:rFonts w:eastAsia="Times New Roman"/>
                <w:color w:val="000000"/>
                <w:sz w:val="22"/>
              </w:rPr>
            </w:pPr>
          </w:p>
          <w:p w14:paraId="65F467D1" w14:textId="77777777" w:rsidR="005E134D" w:rsidRDefault="005E134D" w:rsidP="005E134D">
            <w:pPr>
              <w:spacing w:line="240" w:lineRule="auto"/>
              <w:jc w:val="center"/>
              <w:rPr>
                <w:rFonts w:eastAsia="Times New Roman"/>
                <w:color w:val="000000"/>
                <w:sz w:val="22"/>
              </w:rPr>
            </w:pPr>
          </w:p>
          <w:p w14:paraId="61A6CAEC" w14:textId="77777777" w:rsidR="005E134D" w:rsidRDefault="005E134D" w:rsidP="005E134D">
            <w:pPr>
              <w:spacing w:line="240" w:lineRule="auto"/>
              <w:jc w:val="center"/>
              <w:rPr>
                <w:rFonts w:eastAsia="Times New Roman"/>
                <w:color w:val="000000"/>
                <w:sz w:val="22"/>
              </w:rPr>
            </w:pPr>
          </w:p>
          <w:p w14:paraId="51DC9AA4" w14:textId="6C3FAB98" w:rsidR="005E134D" w:rsidRPr="005E134D" w:rsidRDefault="005E134D" w:rsidP="005E134D">
            <w:pPr>
              <w:spacing w:line="240" w:lineRule="auto"/>
              <w:jc w:val="center"/>
              <w:rPr>
                <w:rFonts w:eastAsia="Times New Roman"/>
                <w:color w:val="000000"/>
                <w:sz w:val="22"/>
              </w:rPr>
            </w:pPr>
            <w:r w:rsidRPr="005E134D">
              <w:rPr>
                <w:rFonts w:eastAsia="Times New Roman"/>
                <w:color w:val="000000"/>
                <w:sz w:val="22"/>
              </w:rPr>
              <w:t>Reliable</w:t>
            </w:r>
          </w:p>
        </w:tc>
      </w:tr>
      <w:tr w:rsidR="005E134D" w:rsidRPr="00962AB0" w14:paraId="14643C71" w14:textId="172568B6" w:rsidTr="005E134D">
        <w:trPr>
          <w:trHeight w:val="199"/>
        </w:trPr>
        <w:tc>
          <w:tcPr>
            <w:tcW w:w="680" w:type="dxa"/>
            <w:vMerge/>
            <w:tcBorders>
              <w:top w:val="nil"/>
              <w:left w:val="nil"/>
              <w:bottom w:val="nil"/>
              <w:right w:val="nil"/>
            </w:tcBorders>
            <w:hideMark/>
          </w:tcPr>
          <w:p w14:paraId="2BB44D0B"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3EFC747D"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760DC2E9"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1.p</w:t>
            </w:r>
            <w:proofErr w:type="gramEnd"/>
            <w:r w:rsidRPr="00962AB0">
              <w:rPr>
                <w:rFonts w:eastAsia="Times New Roman"/>
                <w:color w:val="000000"/>
                <w:sz w:val="22"/>
              </w:rPr>
              <w:t>2</w:t>
            </w:r>
          </w:p>
        </w:tc>
        <w:tc>
          <w:tcPr>
            <w:tcW w:w="987" w:type="dxa"/>
            <w:tcBorders>
              <w:top w:val="nil"/>
              <w:left w:val="nil"/>
              <w:bottom w:val="nil"/>
              <w:right w:val="nil"/>
            </w:tcBorders>
            <w:noWrap/>
            <w:hideMark/>
          </w:tcPr>
          <w:p w14:paraId="08FB6D3E"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0,195</w:t>
            </w:r>
          </w:p>
        </w:tc>
        <w:tc>
          <w:tcPr>
            <w:tcW w:w="1389" w:type="dxa"/>
            <w:tcBorders>
              <w:top w:val="nil"/>
              <w:left w:val="nil"/>
              <w:bottom w:val="nil"/>
              <w:right w:val="nil"/>
            </w:tcBorders>
            <w:noWrap/>
            <w:hideMark/>
          </w:tcPr>
          <w:p w14:paraId="309A9C18"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366323E1"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17394CAC"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112ECD82" w14:textId="77777777" w:rsidR="005E134D" w:rsidRPr="005E134D" w:rsidRDefault="005E134D" w:rsidP="005E134D">
            <w:pPr>
              <w:spacing w:line="240" w:lineRule="auto"/>
              <w:jc w:val="center"/>
              <w:rPr>
                <w:rFonts w:eastAsia="Times New Roman"/>
                <w:color w:val="000000"/>
                <w:sz w:val="22"/>
              </w:rPr>
            </w:pPr>
          </w:p>
        </w:tc>
      </w:tr>
      <w:tr w:rsidR="005E134D" w:rsidRPr="00962AB0" w14:paraId="76A46013" w14:textId="4B8EC154" w:rsidTr="005E134D">
        <w:trPr>
          <w:trHeight w:val="220"/>
        </w:trPr>
        <w:tc>
          <w:tcPr>
            <w:tcW w:w="680" w:type="dxa"/>
            <w:vMerge/>
            <w:tcBorders>
              <w:top w:val="nil"/>
              <w:left w:val="nil"/>
              <w:bottom w:val="nil"/>
              <w:right w:val="nil"/>
            </w:tcBorders>
            <w:hideMark/>
          </w:tcPr>
          <w:p w14:paraId="646F7C63"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2403CACB"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408785A5"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1.p</w:t>
            </w:r>
            <w:proofErr w:type="gramEnd"/>
            <w:r w:rsidRPr="00962AB0">
              <w:rPr>
                <w:rFonts w:eastAsia="Times New Roman"/>
                <w:color w:val="000000"/>
                <w:sz w:val="22"/>
              </w:rPr>
              <w:t>3</w:t>
            </w:r>
          </w:p>
        </w:tc>
        <w:tc>
          <w:tcPr>
            <w:tcW w:w="987" w:type="dxa"/>
            <w:tcBorders>
              <w:top w:val="nil"/>
              <w:left w:val="nil"/>
              <w:bottom w:val="nil"/>
              <w:right w:val="nil"/>
            </w:tcBorders>
            <w:noWrap/>
            <w:hideMark/>
          </w:tcPr>
          <w:p w14:paraId="2A1ED1C0"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0,201</w:t>
            </w:r>
          </w:p>
        </w:tc>
        <w:tc>
          <w:tcPr>
            <w:tcW w:w="1389" w:type="dxa"/>
            <w:tcBorders>
              <w:top w:val="nil"/>
              <w:left w:val="nil"/>
              <w:bottom w:val="nil"/>
              <w:right w:val="nil"/>
            </w:tcBorders>
            <w:noWrap/>
            <w:hideMark/>
          </w:tcPr>
          <w:p w14:paraId="7B617F2C"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6658C5AD"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6A65999B"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3E9B89D5" w14:textId="77777777" w:rsidR="005E134D" w:rsidRPr="005E134D" w:rsidRDefault="005E134D" w:rsidP="005E134D">
            <w:pPr>
              <w:spacing w:line="240" w:lineRule="auto"/>
              <w:jc w:val="center"/>
              <w:rPr>
                <w:rFonts w:eastAsia="Times New Roman"/>
                <w:color w:val="000000"/>
                <w:sz w:val="22"/>
              </w:rPr>
            </w:pPr>
          </w:p>
        </w:tc>
      </w:tr>
      <w:tr w:rsidR="005E134D" w:rsidRPr="00962AB0" w14:paraId="42BB7C73" w14:textId="700393CE" w:rsidTr="005E134D">
        <w:trPr>
          <w:trHeight w:val="220"/>
        </w:trPr>
        <w:tc>
          <w:tcPr>
            <w:tcW w:w="680" w:type="dxa"/>
            <w:vMerge/>
            <w:tcBorders>
              <w:top w:val="nil"/>
              <w:left w:val="nil"/>
              <w:bottom w:val="nil"/>
              <w:right w:val="nil"/>
            </w:tcBorders>
            <w:hideMark/>
          </w:tcPr>
          <w:p w14:paraId="1B06BE21"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6CB8A9F7"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035D487E"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1.p</w:t>
            </w:r>
            <w:proofErr w:type="gramEnd"/>
            <w:r w:rsidRPr="00962AB0">
              <w:rPr>
                <w:rFonts w:eastAsia="Times New Roman"/>
                <w:color w:val="000000"/>
                <w:sz w:val="22"/>
              </w:rPr>
              <w:t>4</w:t>
            </w:r>
          </w:p>
        </w:tc>
        <w:tc>
          <w:tcPr>
            <w:tcW w:w="987" w:type="dxa"/>
            <w:tcBorders>
              <w:top w:val="nil"/>
              <w:left w:val="nil"/>
              <w:bottom w:val="nil"/>
              <w:right w:val="nil"/>
            </w:tcBorders>
            <w:noWrap/>
            <w:hideMark/>
          </w:tcPr>
          <w:p w14:paraId="2CB2C2A5"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0,283</w:t>
            </w:r>
          </w:p>
        </w:tc>
        <w:tc>
          <w:tcPr>
            <w:tcW w:w="1389" w:type="dxa"/>
            <w:tcBorders>
              <w:top w:val="nil"/>
              <w:left w:val="nil"/>
              <w:bottom w:val="nil"/>
              <w:right w:val="nil"/>
            </w:tcBorders>
            <w:noWrap/>
            <w:hideMark/>
          </w:tcPr>
          <w:p w14:paraId="60E2089C"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5A712C40"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0A43AA67"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544A4776" w14:textId="77777777" w:rsidR="005E134D" w:rsidRPr="005E134D" w:rsidRDefault="005E134D" w:rsidP="005E134D">
            <w:pPr>
              <w:spacing w:line="240" w:lineRule="auto"/>
              <w:jc w:val="center"/>
              <w:rPr>
                <w:rFonts w:eastAsia="Times New Roman"/>
                <w:color w:val="000000"/>
                <w:sz w:val="22"/>
              </w:rPr>
            </w:pPr>
          </w:p>
        </w:tc>
      </w:tr>
      <w:tr w:rsidR="005E134D" w:rsidRPr="00962AB0" w14:paraId="0007B288" w14:textId="40A45CFF" w:rsidTr="005E134D">
        <w:trPr>
          <w:trHeight w:val="220"/>
        </w:trPr>
        <w:tc>
          <w:tcPr>
            <w:tcW w:w="680" w:type="dxa"/>
            <w:vMerge/>
            <w:tcBorders>
              <w:top w:val="nil"/>
              <w:left w:val="nil"/>
              <w:bottom w:val="nil"/>
              <w:right w:val="nil"/>
            </w:tcBorders>
            <w:hideMark/>
          </w:tcPr>
          <w:p w14:paraId="2DA22284"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4012FA85"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33218E9E"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1.p</w:t>
            </w:r>
            <w:proofErr w:type="gramEnd"/>
            <w:r w:rsidRPr="00962AB0">
              <w:rPr>
                <w:rFonts w:eastAsia="Times New Roman"/>
                <w:color w:val="000000"/>
                <w:sz w:val="22"/>
              </w:rPr>
              <w:t>5</w:t>
            </w:r>
          </w:p>
        </w:tc>
        <w:tc>
          <w:tcPr>
            <w:tcW w:w="987" w:type="dxa"/>
            <w:tcBorders>
              <w:top w:val="nil"/>
              <w:left w:val="nil"/>
              <w:bottom w:val="nil"/>
              <w:right w:val="nil"/>
            </w:tcBorders>
            <w:noWrap/>
            <w:hideMark/>
          </w:tcPr>
          <w:p w14:paraId="2969161F"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0,253</w:t>
            </w:r>
          </w:p>
        </w:tc>
        <w:tc>
          <w:tcPr>
            <w:tcW w:w="1389" w:type="dxa"/>
            <w:tcBorders>
              <w:top w:val="nil"/>
              <w:left w:val="nil"/>
              <w:bottom w:val="nil"/>
              <w:right w:val="nil"/>
            </w:tcBorders>
            <w:noWrap/>
            <w:hideMark/>
          </w:tcPr>
          <w:p w14:paraId="3F826B1E"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09543F29"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7D889AAB"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7C908863" w14:textId="77777777" w:rsidR="005E134D" w:rsidRPr="005E134D" w:rsidRDefault="005E134D" w:rsidP="005E134D">
            <w:pPr>
              <w:spacing w:line="240" w:lineRule="auto"/>
              <w:jc w:val="center"/>
              <w:rPr>
                <w:rFonts w:eastAsia="Times New Roman"/>
                <w:color w:val="000000"/>
                <w:sz w:val="22"/>
              </w:rPr>
            </w:pPr>
          </w:p>
        </w:tc>
      </w:tr>
      <w:tr w:rsidR="005E134D" w:rsidRPr="00962AB0" w14:paraId="4104456E" w14:textId="4FCD316E" w:rsidTr="005E134D">
        <w:trPr>
          <w:trHeight w:val="220"/>
        </w:trPr>
        <w:tc>
          <w:tcPr>
            <w:tcW w:w="680" w:type="dxa"/>
            <w:vMerge/>
            <w:tcBorders>
              <w:top w:val="nil"/>
              <w:left w:val="nil"/>
              <w:bottom w:val="nil"/>
              <w:right w:val="nil"/>
            </w:tcBorders>
            <w:hideMark/>
          </w:tcPr>
          <w:p w14:paraId="4258CC72"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63A7FE5D"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3ED6322B"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1.p</w:t>
            </w:r>
            <w:proofErr w:type="gramEnd"/>
            <w:r w:rsidRPr="00962AB0">
              <w:rPr>
                <w:rFonts w:eastAsia="Times New Roman"/>
                <w:color w:val="000000"/>
                <w:sz w:val="22"/>
              </w:rPr>
              <w:t>6</w:t>
            </w:r>
          </w:p>
        </w:tc>
        <w:tc>
          <w:tcPr>
            <w:tcW w:w="987" w:type="dxa"/>
            <w:tcBorders>
              <w:top w:val="nil"/>
              <w:left w:val="nil"/>
              <w:bottom w:val="nil"/>
              <w:right w:val="nil"/>
            </w:tcBorders>
            <w:noWrap/>
            <w:hideMark/>
          </w:tcPr>
          <w:p w14:paraId="3A4F632E"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0,198</w:t>
            </w:r>
          </w:p>
        </w:tc>
        <w:tc>
          <w:tcPr>
            <w:tcW w:w="1389" w:type="dxa"/>
            <w:tcBorders>
              <w:top w:val="nil"/>
              <w:left w:val="nil"/>
              <w:bottom w:val="nil"/>
              <w:right w:val="nil"/>
            </w:tcBorders>
            <w:noWrap/>
            <w:hideMark/>
          </w:tcPr>
          <w:p w14:paraId="129CA119"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1DDCF734"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015BE85B"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0DEE1F5B" w14:textId="77777777" w:rsidR="005E134D" w:rsidRPr="005E134D" w:rsidRDefault="005E134D" w:rsidP="005E134D">
            <w:pPr>
              <w:spacing w:line="240" w:lineRule="auto"/>
              <w:jc w:val="center"/>
              <w:rPr>
                <w:rFonts w:eastAsia="Times New Roman"/>
                <w:color w:val="000000"/>
                <w:sz w:val="22"/>
              </w:rPr>
            </w:pPr>
          </w:p>
        </w:tc>
      </w:tr>
      <w:tr w:rsidR="005E134D" w:rsidRPr="00962AB0" w14:paraId="7224F4F0" w14:textId="0335AA19" w:rsidTr="005E134D">
        <w:trPr>
          <w:trHeight w:val="220"/>
        </w:trPr>
        <w:tc>
          <w:tcPr>
            <w:tcW w:w="680" w:type="dxa"/>
            <w:vMerge/>
            <w:tcBorders>
              <w:top w:val="nil"/>
              <w:left w:val="nil"/>
              <w:bottom w:val="nil"/>
              <w:right w:val="nil"/>
            </w:tcBorders>
            <w:hideMark/>
          </w:tcPr>
          <w:p w14:paraId="5BE867FF"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7DEA9612"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2B8C3B15"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1.p</w:t>
            </w:r>
            <w:proofErr w:type="gramEnd"/>
            <w:r w:rsidRPr="00962AB0">
              <w:rPr>
                <w:rFonts w:eastAsia="Times New Roman"/>
                <w:color w:val="000000"/>
                <w:sz w:val="22"/>
              </w:rPr>
              <w:t>7</w:t>
            </w:r>
          </w:p>
        </w:tc>
        <w:tc>
          <w:tcPr>
            <w:tcW w:w="987" w:type="dxa"/>
            <w:tcBorders>
              <w:top w:val="nil"/>
              <w:left w:val="nil"/>
              <w:bottom w:val="nil"/>
              <w:right w:val="nil"/>
            </w:tcBorders>
            <w:noWrap/>
            <w:hideMark/>
          </w:tcPr>
          <w:p w14:paraId="3DC368EC"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0,212</w:t>
            </w:r>
          </w:p>
        </w:tc>
        <w:tc>
          <w:tcPr>
            <w:tcW w:w="1389" w:type="dxa"/>
            <w:tcBorders>
              <w:top w:val="nil"/>
              <w:left w:val="nil"/>
              <w:bottom w:val="nil"/>
              <w:right w:val="nil"/>
            </w:tcBorders>
            <w:noWrap/>
            <w:hideMark/>
          </w:tcPr>
          <w:p w14:paraId="0C9D0CD7"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0,196</w:t>
            </w:r>
          </w:p>
        </w:tc>
        <w:tc>
          <w:tcPr>
            <w:tcW w:w="1697" w:type="dxa"/>
            <w:tcBorders>
              <w:top w:val="nil"/>
              <w:left w:val="nil"/>
              <w:bottom w:val="nil"/>
              <w:right w:val="nil"/>
            </w:tcBorders>
            <w:noWrap/>
            <w:hideMark/>
          </w:tcPr>
          <w:p w14:paraId="00024530"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5EC84C60"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3CCB31DC" w14:textId="77777777" w:rsidR="005E134D" w:rsidRPr="005E134D" w:rsidRDefault="005E134D" w:rsidP="005E134D">
            <w:pPr>
              <w:spacing w:line="240" w:lineRule="auto"/>
              <w:jc w:val="center"/>
              <w:rPr>
                <w:rFonts w:eastAsia="Times New Roman"/>
                <w:color w:val="000000"/>
                <w:sz w:val="22"/>
              </w:rPr>
            </w:pPr>
          </w:p>
        </w:tc>
      </w:tr>
      <w:tr w:rsidR="005E134D" w:rsidRPr="00962AB0" w14:paraId="7E3C8B54" w14:textId="5A44A847" w:rsidTr="005E134D">
        <w:trPr>
          <w:trHeight w:val="220"/>
        </w:trPr>
        <w:tc>
          <w:tcPr>
            <w:tcW w:w="680" w:type="dxa"/>
            <w:vMerge/>
            <w:tcBorders>
              <w:top w:val="nil"/>
              <w:left w:val="nil"/>
              <w:bottom w:val="nil"/>
              <w:right w:val="nil"/>
            </w:tcBorders>
          </w:tcPr>
          <w:p w14:paraId="0ED5855E"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tcPr>
          <w:p w14:paraId="306A10E3"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tcPr>
          <w:p w14:paraId="70168E9B"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1.p</w:t>
            </w:r>
            <w:proofErr w:type="gramEnd"/>
            <w:r w:rsidRPr="00962AB0">
              <w:rPr>
                <w:rFonts w:eastAsia="Times New Roman"/>
                <w:color w:val="000000"/>
                <w:sz w:val="22"/>
              </w:rPr>
              <w:t>8</w:t>
            </w:r>
          </w:p>
        </w:tc>
        <w:tc>
          <w:tcPr>
            <w:tcW w:w="987" w:type="dxa"/>
            <w:tcBorders>
              <w:top w:val="nil"/>
              <w:left w:val="nil"/>
              <w:bottom w:val="nil"/>
              <w:right w:val="nil"/>
            </w:tcBorders>
            <w:noWrap/>
          </w:tcPr>
          <w:p w14:paraId="2C69CEB7"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0,214</w:t>
            </w:r>
          </w:p>
        </w:tc>
        <w:tc>
          <w:tcPr>
            <w:tcW w:w="1389" w:type="dxa"/>
            <w:tcBorders>
              <w:top w:val="nil"/>
              <w:left w:val="nil"/>
              <w:bottom w:val="nil"/>
              <w:right w:val="nil"/>
            </w:tcBorders>
            <w:noWrap/>
          </w:tcPr>
          <w:p w14:paraId="722C0670"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tcPr>
          <w:p w14:paraId="1DFFED3A"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7E7FD435"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16F89718" w14:textId="77777777" w:rsidR="005E134D" w:rsidRPr="005E134D" w:rsidRDefault="005E134D" w:rsidP="005E134D">
            <w:pPr>
              <w:spacing w:line="240" w:lineRule="auto"/>
              <w:jc w:val="center"/>
              <w:rPr>
                <w:rFonts w:eastAsia="Times New Roman"/>
                <w:color w:val="000000"/>
                <w:sz w:val="22"/>
              </w:rPr>
            </w:pPr>
          </w:p>
        </w:tc>
      </w:tr>
      <w:tr w:rsidR="005E134D" w:rsidRPr="00962AB0" w14:paraId="78E328B4" w14:textId="59C92B64" w:rsidTr="005E134D">
        <w:trPr>
          <w:trHeight w:val="270"/>
        </w:trPr>
        <w:tc>
          <w:tcPr>
            <w:tcW w:w="680" w:type="dxa"/>
            <w:vMerge/>
            <w:tcBorders>
              <w:top w:val="nil"/>
              <w:left w:val="nil"/>
              <w:bottom w:val="nil"/>
              <w:right w:val="nil"/>
            </w:tcBorders>
          </w:tcPr>
          <w:p w14:paraId="73BA1DBC"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tcPr>
          <w:p w14:paraId="461397D4"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tcPr>
          <w:p w14:paraId="78B47475"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1.p</w:t>
            </w:r>
            <w:proofErr w:type="gramEnd"/>
            <w:r w:rsidRPr="00962AB0">
              <w:rPr>
                <w:rFonts w:eastAsia="Times New Roman"/>
                <w:color w:val="000000"/>
                <w:sz w:val="22"/>
              </w:rPr>
              <w:t>9</w:t>
            </w:r>
          </w:p>
        </w:tc>
        <w:tc>
          <w:tcPr>
            <w:tcW w:w="987" w:type="dxa"/>
            <w:tcBorders>
              <w:top w:val="nil"/>
              <w:left w:val="nil"/>
              <w:bottom w:val="nil"/>
              <w:right w:val="nil"/>
            </w:tcBorders>
            <w:noWrap/>
          </w:tcPr>
          <w:p w14:paraId="3DE4A18B"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0,242</w:t>
            </w:r>
          </w:p>
        </w:tc>
        <w:tc>
          <w:tcPr>
            <w:tcW w:w="1389" w:type="dxa"/>
            <w:tcBorders>
              <w:top w:val="nil"/>
              <w:left w:val="nil"/>
              <w:bottom w:val="nil"/>
              <w:right w:val="nil"/>
            </w:tcBorders>
            <w:noWrap/>
          </w:tcPr>
          <w:p w14:paraId="071620D9"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tcPr>
          <w:p w14:paraId="76F6E604"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6D8C2237"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15927399" w14:textId="77777777" w:rsidR="005E134D" w:rsidRPr="005E134D" w:rsidRDefault="005E134D" w:rsidP="005E134D">
            <w:pPr>
              <w:spacing w:line="240" w:lineRule="auto"/>
              <w:jc w:val="center"/>
              <w:rPr>
                <w:rFonts w:eastAsia="Times New Roman"/>
                <w:color w:val="000000"/>
                <w:sz w:val="22"/>
              </w:rPr>
            </w:pPr>
          </w:p>
        </w:tc>
      </w:tr>
      <w:tr w:rsidR="005E134D" w:rsidRPr="00962AB0" w14:paraId="7825BE2B" w14:textId="2E696703" w:rsidTr="005E134D">
        <w:trPr>
          <w:trHeight w:val="36"/>
        </w:trPr>
        <w:tc>
          <w:tcPr>
            <w:tcW w:w="680" w:type="dxa"/>
            <w:vMerge/>
            <w:tcBorders>
              <w:top w:val="nil"/>
              <w:left w:val="nil"/>
              <w:bottom w:val="single" w:sz="4" w:space="0" w:color="auto"/>
              <w:right w:val="nil"/>
            </w:tcBorders>
            <w:hideMark/>
          </w:tcPr>
          <w:p w14:paraId="3D9D67F8"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single" w:sz="4" w:space="0" w:color="auto"/>
              <w:right w:val="nil"/>
            </w:tcBorders>
            <w:hideMark/>
          </w:tcPr>
          <w:p w14:paraId="5AAA6232"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single" w:sz="4" w:space="0" w:color="auto"/>
              <w:right w:val="nil"/>
            </w:tcBorders>
            <w:noWrap/>
            <w:hideMark/>
          </w:tcPr>
          <w:p w14:paraId="5585EE7B"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1.p</w:t>
            </w:r>
            <w:proofErr w:type="gramEnd"/>
            <w:r w:rsidRPr="00962AB0">
              <w:rPr>
                <w:rFonts w:eastAsia="Times New Roman"/>
                <w:color w:val="000000"/>
                <w:sz w:val="22"/>
              </w:rPr>
              <w:t>10</w:t>
            </w:r>
          </w:p>
        </w:tc>
        <w:tc>
          <w:tcPr>
            <w:tcW w:w="987" w:type="dxa"/>
            <w:tcBorders>
              <w:top w:val="nil"/>
              <w:left w:val="nil"/>
              <w:bottom w:val="single" w:sz="4" w:space="0" w:color="auto"/>
              <w:right w:val="nil"/>
            </w:tcBorders>
            <w:noWrap/>
            <w:hideMark/>
          </w:tcPr>
          <w:p w14:paraId="0E1AC81E"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0,238</w:t>
            </w:r>
          </w:p>
        </w:tc>
        <w:tc>
          <w:tcPr>
            <w:tcW w:w="1389" w:type="dxa"/>
            <w:tcBorders>
              <w:top w:val="nil"/>
              <w:left w:val="nil"/>
              <w:bottom w:val="single" w:sz="4" w:space="0" w:color="auto"/>
              <w:right w:val="nil"/>
            </w:tcBorders>
            <w:noWrap/>
            <w:hideMark/>
          </w:tcPr>
          <w:p w14:paraId="347BDBCD"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single" w:sz="4" w:space="0" w:color="auto"/>
              <w:right w:val="nil"/>
            </w:tcBorders>
            <w:noWrap/>
            <w:hideMark/>
          </w:tcPr>
          <w:p w14:paraId="0EAC0418"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single" w:sz="4" w:space="0" w:color="auto"/>
              <w:right w:val="nil"/>
            </w:tcBorders>
          </w:tcPr>
          <w:p w14:paraId="6AD8E62B"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single" w:sz="4" w:space="0" w:color="auto"/>
              <w:right w:val="nil"/>
            </w:tcBorders>
          </w:tcPr>
          <w:p w14:paraId="1CA19AEF" w14:textId="77777777" w:rsidR="005E134D" w:rsidRPr="005E134D" w:rsidRDefault="005E134D" w:rsidP="005E134D">
            <w:pPr>
              <w:spacing w:line="240" w:lineRule="auto"/>
              <w:jc w:val="center"/>
              <w:rPr>
                <w:rFonts w:eastAsia="Times New Roman"/>
                <w:color w:val="000000"/>
                <w:sz w:val="22"/>
              </w:rPr>
            </w:pPr>
          </w:p>
        </w:tc>
      </w:tr>
      <w:tr w:rsidR="005E134D" w:rsidRPr="00962AB0" w14:paraId="5F9A0CF8" w14:textId="7EC1892E" w:rsidTr="005E134D">
        <w:trPr>
          <w:trHeight w:val="220"/>
        </w:trPr>
        <w:tc>
          <w:tcPr>
            <w:tcW w:w="680" w:type="dxa"/>
            <w:vMerge w:val="restart"/>
            <w:tcBorders>
              <w:top w:val="single" w:sz="4" w:space="0" w:color="auto"/>
              <w:left w:val="nil"/>
              <w:bottom w:val="nil"/>
              <w:right w:val="nil"/>
            </w:tcBorders>
            <w:noWrap/>
            <w:hideMark/>
          </w:tcPr>
          <w:p w14:paraId="5AFD7354" w14:textId="77777777" w:rsidR="005E134D" w:rsidRPr="005E134D" w:rsidRDefault="005E134D" w:rsidP="005E134D">
            <w:pPr>
              <w:spacing w:line="240" w:lineRule="auto"/>
              <w:rPr>
                <w:rFonts w:eastAsia="Times New Roman"/>
                <w:b/>
                <w:bCs/>
                <w:color w:val="000000"/>
                <w:sz w:val="22"/>
              </w:rPr>
            </w:pPr>
            <w:r w:rsidRPr="005E134D">
              <w:rPr>
                <w:rFonts w:eastAsia="Times New Roman"/>
                <w:b/>
                <w:bCs/>
                <w:color w:val="000000"/>
                <w:sz w:val="22"/>
              </w:rPr>
              <w:t>2.</w:t>
            </w:r>
          </w:p>
        </w:tc>
        <w:tc>
          <w:tcPr>
            <w:tcW w:w="1513" w:type="dxa"/>
            <w:vMerge w:val="restart"/>
            <w:tcBorders>
              <w:top w:val="single" w:sz="4" w:space="0" w:color="auto"/>
              <w:left w:val="nil"/>
              <w:bottom w:val="nil"/>
              <w:right w:val="nil"/>
            </w:tcBorders>
            <w:noWrap/>
            <w:hideMark/>
          </w:tcPr>
          <w:p w14:paraId="483E3329" w14:textId="77777777" w:rsidR="005E134D" w:rsidRPr="005E134D" w:rsidRDefault="005E134D" w:rsidP="005E134D">
            <w:pPr>
              <w:spacing w:line="240" w:lineRule="auto"/>
              <w:jc w:val="center"/>
              <w:rPr>
                <w:rFonts w:eastAsia="Times New Roman"/>
                <w:b/>
                <w:bCs/>
                <w:color w:val="000000"/>
                <w:sz w:val="22"/>
              </w:rPr>
            </w:pPr>
            <w:proofErr w:type="spellStart"/>
            <w:r w:rsidRPr="005E134D">
              <w:rPr>
                <w:rFonts w:eastAsia="Times New Roman"/>
                <w:b/>
                <w:bCs/>
                <w:color w:val="000000"/>
                <w:sz w:val="22"/>
              </w:rPr>
              <w:t>Konflik</w:t>
            </w:r>
            <w:proofErr w:type="spellEnd"/>
            <w:r w:rsidRPr="005E134D">
              <w:rPr>
                <w:rFonts w:eastAsia="Times New Roman"/>
                <w:b/>
                <w:bCs/>
                <w:color w:val="000000"/>
                <w:sz w:val="22"/>
              </w:rPr>
              <w:t xml:space="preserve"> Peran</w:t>
            </w:r>
          </w:p>
          <w:p w14:paraId="153D76FA" w14:textId="77777777" w:rsidR="005E134D" w:rsidRPr="005E134D" w:rsidRDefault="005E134D" w:rsidP="005E134D">
            <w:pPr>
              <w:spacing w:line="240" w:lineRule="auto"/>
              <w:jc w:val="center"/>
              <w:rPr>
                <w:rFonts w:eastAsia="Times New Roman"/>
                <w:b/>
                <w:bCs/>
                <w:color w:val="000000"/>
                <w:sz w:val="22"/>
              </w:rPr>
            </w:pPr>
          </w:p>
          <w:p w14:paraId="720A0871" w14:textId="77777777" w:rsidR="005E134D" w:rsidRPr="005E134D" w:rsidRDefault="005E134D" w:rsidP="005E134D">
            <w:pPr>
              <w:spacing w:line="240" w:lineRule="auto"/>
              <w:jc w:val="center"/>
              <w:rPr>
                <w:rFonts w:eastAsia="Times New Roman"/>
                <w:b/>
                <w:bCs/>
                <w:color w:val="000000"/>
                <w:sz w:val="22"/>
              </w:rPr>
            </w:pPr>
          </w:p>
          <w:p w14:paraId="05F2DD07" w14:textId="77777777" w:rsidR="005E134D" w:rsidRPr="005E134D" w:rsidRDefault="005E134D" w:rsidP="005E134D">
            <w:pPr>
              <w:spacing w:line="240" w:lineRule="auto"/>
              <w:jc w:val="center"/>
              <w:rPr>
                <w:rFonts w:eastAsia="Times New Roman"/>
                <w:b/>
                <w:bCs/>
                <w:color w:val="000000"/>
                <w:sz w:val="22"/>
              </w:rPr>
            </w:pPr>
          </w:p>
          <w:p w14:paraId="51160054" w14:textId="77777777" w:rsidR="005E134D" w:rsidRPr="005E134D" w:rsidRDefault="005E134D" w:rsidP="005E134D">
            <w:pPr>
              <w:spacing w:line="240" w:lineRule="auto"/>
              <w:jc w:val="center"/>
              <w:rPr>
                <w:rFonts w:eastAsia="Times New Roman"/>
                <w:b/>
                <w:bCs/>
                <w:color w:val="000000"/>
                <w:sz w:val="22"/>
              </w:rPr>
            </w:pPr>
          </w:p>
          <w:p w14:paraId="5417657D" w14:textId="77777777" w:rsidR="005E134D" w:rsidRPr="005E134D" w:rsidRDefault="005E134D" w:rsidP="005E134D">
            <w:pPr>
              <w:spacing w:line="240" w:lineRule="auto"/>
              <w:jc w:val="center"/>
              <w:rPr>
                <w:rFonts w:eastAsia="Times New Roman"/>
                <w:b/>
                <w:bCs/>
                <w:color w:val="000000"/>
                <w:sz w:val="22"/>
              </w:rPr>
            </w:pPr>
          </w:p>
          <w:p w14:paraId="209D577C" w14:textId="77777777" w:rsidR="005E134D" w:rsidRPr="005E134D" w:rsidRDefault="005E134D" w:rsidP="005E134D">
            <w:pPr>
              <w:spacing w:line="240" w:lineRule="auto"/>
              <w:jc w:val="center"/>
              <w:rPr>
                <w:rFonts w:eastAsia="Times New Roman"/>
                <w:b/>
                <w:bCs/>
                <w:color w:val="000000"/>
                <w:sz w:val="22"/>
              </w:rPr>
            </w:pPr>
          </w:p>
          <w:p w14:paraId="4F31F92D" w14:textId="77777777" w:rsidR="005E134D" w:rsidRPr="005E134D" w:rsidRDefault="005E134D" w:rsidP="005E134D">
            <w:pPr>
              <w:spacing w:line="240" w:lineRule="auto"/>
              <w:jc w:val="center"/>
              <w:rPr>
                <w:rFonts w:eastAsia="Times New Roman"/>
                <w:b/>
                <w:bCs/>
                <w:color w:val="000000"/>
                <w:sz w:val="22"/>
              </w:rPr>
            </w:pPr>
          </w:p>
          <w:p w14:paraId="4B3117FA"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single" w:sz="4" w:space="0" w:color="auto"/>
              <w:left w:val="nil"/>
              <w:bottom w:val="nil"/>
              <w:right w:val="nil"/>
            </w:tcBorders>
            <w:noWrap/>
            <w:hideMark/>
          </w:tcPr>
          <w:p w14:paraId="3571A97D"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2.p</w:t>
            </w:r>
            <w:proofErr w:type="gramEnd"/>
            <w:r w:rsidRPr="00962AB0">
              <w:rPr>
                <w:rFonts w:eastAsia="Times New Roman"/>
                <w:color w:val="000000"/>
                <w:sz w:val="22"/>
              </w:rPr>
              <w:t>1</w:t>
            </w:r>
          </w:p>
        </w:tc>
        <w:tc>
          <w:tcPr>
            <w:tcW w:w="987" w:type="dxa"/>
            <w:tcBorders>
              <w:top w:val="single" w:sz="4" w:space="0" w:color="auto"/>
              <w:left w:val="nil"/>
              <w:bottom w:val="nil"/>
              <w:right w:val="nil"/>
            </w:tcBorders>
            <w:noWrap/>
            <w:hideMark/>
          </w:tcPr>
          <w:p w14:paraId="647FE7D1"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0,242</w:t>
            </w:r>
          </w:p>
        </w:tc>
        <w:tc>
          <w:tcPr>
            <w:tcW w:w="1389" w:type="dxa"/>
            <w:tcBorders>
              <w:top w:val="single" w:sz="4" w:space="0" w:color="auto"/>
              <w:left w:val="nil"/>
              <w:bottom w:val="nil"/>
              <w:right w:val="nil"/>
            </w:tcBorders>
            <w:noWrap/>
            <w:hideMark/>
          </w:tcPr>
          <w:p w14:paraId="19ED1ABD"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single" w:sz="4" w:space="0" w:color="auto"/>
              <w:left w:val="nil"/>
              <w:bottom w:val="nil"/>
              <w:right w:val="nil"/>
            </w:tcBorders>
            <w:noWrap/>
            <w:hideMark/>
          </w:tcPr>
          <w:p w14:paraId="38278806"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val="restart"/>
            <w:tcBorders>
              <w:top w:val="single" w:sz="4" w:space="0" w:color="auto"/>
              <w:left w:val="nil"/>
              <w:bottom w:val="nil"/>
              <w:right w:val="nil"/>
            </w:tcBorders>
          </w:tcPr>
          <w:p w14:paraId="546D7CCB" w14:textId="77777777" w:rsidR="005E134D" w:rsidRDefault="005E134D" w:rsidP="005E134D">
            <w:pPr>
              <w:spacing w:line="240" w:lineRule="auto"/>
              <w:jc w:val="center"/>
              <w:rPr>
                <w:color w:val="000000"/>
                <w:sz w:val="22"/>
              </w:rPr>
            </w:pPr>
          </w:p>
          <w:p w14:paraId="08149F3F" w14:textId="77777777" w:rsidR="005E134D" w:rsidRDefault="005E134D" w:rsidP="005E134D">
            <w:pPr>
              <w:spacing w:line="240" w:lineRule="auto"/>
              <w:jc w:val="center"/>
              <w:rPr>
                <w:color w:val="000000"/>
                <w:sz w:val="22"/>
              </w:rPr>
            </w:pPr>
          </w:p>
          <w:p w14:paraId="6E4849FF" w14:textId="77777777" w:rsidR="005E134D" w:rsidRDefault="005E134D" w:rsidP="005E134D">
            <w:pPr>
              <w:spacing w:line="240" w:lineRule="auto"/>
              <w:jc w:val="center"/>
              <w:rPr>
                <w:color w:val="000000"/>
                <w:sz w:val="22"/>
              </w:rPr>
            </w:pPr>
          </w:p>
          <w:p w14:paraId="02245C46" w14:textId="77777777" w:rsidR="005E134D" w:rsidRDefault="005E134D" w:rsidP="005E134D">
            <w:pPr>
              <w:spacing w:line="240" w:lineRule="auto"/>
              <w:jc w:val="center"/>
              <w:rPr>
                <w:color w:val="000000"/>
                <w:sz w:val="22"/>
              </w:rPr>
            </w:pPr>
          </w:p>
          <w:p w14:paraId="6FF86331" w14:textId="664BB9D0" w:rsidR="005E134D" w:rsidRPr="005E134D" w:rsidRDefault="005E134D" w:rsidP="005E134D">
            <w:pPr>
              <w:spacing w:line="240" w:lineRule="auto"/>
              <w:jc w:val="center"/>
              <w:rPr>
                <w:rFonts w:eastAsia="Times New Roman"/>
                <w:color w:val="000000"/>
                <w:sz w:val="22"/>
              </w:rPr>
            </w:pPr>
            <w:r w:rsidRPr="005E134D">
              <w:rPr>
                <w:color w:val="000000"/>
                <w:sz w:val="22"/>
              </w:rPr>
              <w:t>.882</w:t>
            </w:r>
          </w:p>
        </w:tc>
        <w:tc>
          <w:tcPr>
            <w:tcW w:w="1072" w:type="dxa"/>
            <w:vMerge w:val="restart"/>
            <w:tcBorders>
              <w:top w:val="single" w:sz="4" w:space="0" w:color="auto"/>
              <w:left w:val="nil"/>
              <w:bottom w:val="nil"/>
              <w:right w:val="nil"/>
            </w:tcBorders>
          </w:tcPr>
          <w:p w14:paraId="299F65CD" w14:textId="77777777" w:rsidR="005E134D" w:rsidRDefault="005E134D" w:rsidP="005E134D">
            <w:pPr>
              <w:spacing w:line="240" w:lineRule="auto"/>
              <w:jc w:val="center"/>
              <w:rPr>
                <w:rFonts w:eastAsia="Times New Roman"/>
                <w:color w:val="000000"/>
                <w:sz w:val="22"/>
              </w:rPr>
            </w:pPr>
          </w:p>
          <w:p w14:paraId="23372073" w14:textId="77777777" w:rsidR="005E134D" w:rsidRDefault="005E134D" w:rsidP="005E134D">
            <w:pPr>
              <w:spacing w:line="240" w:lineRule="auto"/>
              <w:jc w:val="center"/>
              <w:rPr>
                <w:rFonts w:eastAsia="Times New Roman"/>
                <w:color w:val="000000"/>
                <w:sz w:val="22"/>
              </w:rPr>
            </w:pPr>
          </w:p>
          <w:p w14:paraId="23B3D01C" w14:textId="77777777" w:rsidR="005E134D" w:rsidRDefault="005E134D" w:rsidP="005E134D">
            <w:pPr>
              <w:spacing w:line="240" w:lineRule="auto"/>
              <w:jc w:val="center"/>
              <w:rPr>
                <w:rFonts w:eastAsia="Times New Roman"/>
                <w:color w:val="000000"/>
                <w:sz w:val="22"/>
              </w:rPr>
            </w:pPr>
          </w:p>
          <w:p w14:paraId="6CCB5E8A" w14:textId="77777777" w:rsidR="005E134D" w:rsidRDefault="005E134D" w:rsidP="005E134D">
            <w:pPr>
              <w:spacing w:line="240" w:lineRule="auto"/>
              <w:jc w:val="center"/>
              <w:rPr>
                <w:rFonts w:eastAsia="Times New Roman"/>
                <w:color w:val="000000"/>
                <w:sz w:val="22"/>
              </w:rPr>
            </w:pPr>
          </w:p>
          <w:p w14:paraId="61B8990D" w14:textId="50F6D4EF" w:rsidR="005E134D" w:rsidRPr="005E134D" w:rsidRDefault="005E134D" w:rsidP="005E134D">
            <w:pPr>
              <w:spacing w:line="240" w:lineRule="auto"/>
              <w:rPr>
                <w:rFonts w:eastAsia="Times New Roman"/>
                <w:color w:val="000000"/>
                <w:sz w:val="22"/>
              </w:rPr>
            </w:pPr>
            <w:r w:rsidRPr="005E134D">
              <w:rPr>
                <w:rFonts w:eastAsia="Times New Roman"/>
                <w:color w:val="000000"/>
                <w:sz w:val="22"/>
              </w:rPr>
              <w:t>Reliable</w:t>
            </w:r>
          </w:p>
        </w:tc>
      </w:tr>
      <w:tr w:rsidR="005E134D" w:rsidRPr="00962AB0" w14:paraId="3A542794" w14:textId="01D484EF" w:rsidTr="005E134D">
        <w:trPr>
          <w:trHeight w:val="220"/>
        </w:trPr>
        <w:tc>
          <w:tcPr>
            <w:tcW w:w="680" w:type="dxa"/>
            <w:vMerge/>
            <w:tcBorders>
              <w:top w:val="nil"/>
              <w:left w:val="nil"/>
              <w:bottom w:val="nil"/>
              <w:right w:val="nil"/>
            </w:tcBorders>
            <w:hideMark/>
          </w:tcPr>
          <w:p w14:paraId="33F0682D"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28D95746"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34F5D280"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2.p</w:t>
            </w:r>
            <w:proofErr w:type="gramEnd"/>
            <w:r w:rsidRPr="00962AB0">
              <w:rPr>
                <w:rFonts w:eastAsia="Times New Roman"/>
                <w:color w:val="000000"/>
                <w:sz w:val="22"/>
              </w:rPr>
              <w:t>2</w:t>
            </w:r>
          </w:p>
        </w:tc>
        <w:tc>
          <w:tcPr>
            <w:tcW w:w="987" w:type="dxa"/>
            <w:tcBorders>
              <w:top w:val="nil"/>
              <w:left w:val="nil"/>
              <w:bottom w:val="nil"/>
              <w:right w:val="nil"/>
            </w:tcBorders>
            <w:noWrap/>
            <w:hideMark/>
          </w:tcPr>
          <w:p w14:paraId="55994992"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0,222</w:t>
            </w:r>
          </w:p>
        </w:tc>
        <w:tc>
          <w:tcPr>
            <w:tcW w:w="1389" w:type="dxa"/>
            <w:tcBorders>
              <w:top w:val="nil"/>
              <w:left w:val="nil"/>
              <w:bottom w:val="nil"/>
              <w:right w:val="nil"/>
            </w:tcBorders>
            <w:noWrap/>
            <w:hideMark/>
          </w:tcPr>
          <w:p w14:paraId="74A85468"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78BB08F9"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1E8F4BD5"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50FC65F1" w14:textId="77777777" w:rsidR="005E134D" w:rsidRPr="005E134D" w:rsidRDefault="005E134D" w:rsidP="005E134D">
            <w:pPr>
              <w:spacing w:line="240" w:lineRule="auto"/>
              <w:jc w:val="center"/>
              <w:rPr>
                <w:rFonts w:eastAsia="Times New Roman"/>
                <w:color w:val="000000"/>
                <w:sz w:val="22"/>
              </w:rPr>
            </w:pPr>
          </w:p>
        </w:tc>
      </w:tr>
      <w:tr w:rsidR="005E134D" w:rsidRPr="00962AB0" w14:paraId="26F697D4" w14:textId="7DDFB354" w:rsidTr="005E134D">
        <w:trPr>
          <w:trHeight w:val="220"/>
        </w:trPr>
        <w:tc>
          <w:tcPr>
            <w:tcW w:w="680" w:type="dxa"/>
            <w:vMerge/>
            <w:tcBorders>
              <w:top w:val="nil"/>
              <w:left w:val="nil"/>
              <w:bottom w:val="nil"/>
              <w:right w:val="nil"/>
            </w:tcBorders>
            <w:hideMark/>
          </w:tcPr>
          <w:p w14:paraId="497F1AA1"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2C2D5F5E"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63B05A8F"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2.p</w:t>
            </w:r>
            <w:proofErr w:type="gramEnd"/>
            <w:r w:rsidRPr="00962AB0">
              <w:rPr>
                <w:rFonts w:eastAsia="Times New Roman"/>
                <w:color w:val="000000"/>
                <w:sz w:val="22"/>
              </w:rPr>
              <w:t>3</w:t>
            </w:r>
          </w:p>
        </w:tc>
        <w:tc>
          <w:tcPr>
            <w:tcW w:w="987" w:type="dxa"/>
            <w:tcBorders>
              <w:top w:val="nil"/>
              <w:left w:val="nil"/>
              <w:bottom w:val="nil"/>
              <w:right w:val="nil"/>
            </w:tcBorders>
            <w:noWrap/>
            <w:hideMark/>
          </w:tcPr>
          <w:p w14:paraId="7F8F0FBD"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0,282</w:t>
            </w:r>
          </w:p>
        </w:tc>
        <w:tc>
          <w:tcPr>
            <w:tcW w:w="1389" w:type="dxa"/>
            <w:tcBorders>
              <w:top w:val="nil"/>
              <w:left w:val="nil"/>
              <w:bottom w:val="nil"/>
              <w:right w:val="nil"/>
            </w:tcBorders>
            <w:noWrap/>
            <w:hideMark/>
          </w:tcPr>
          <w:p w14:paraId="2E5BC62A"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 xml:space="preserve">      0,192</w:t>
            </w:r>
          </w:p>
        </w:tc>
        <w:tc>
          <w:tcPr>
            <w:tcW w:w="1697" w:type="dxa"/>
            <w:tcBorders>
              <w:top w:val="nil"/>
              <w:left w:val="nil"/>
              <w:bottom w:val="nil"/>
              <w:right w:val="nil"/>
            </w:tcBorders>
            <w:noWrap/>
            <w:hideMark/>
          </w:tcPr>
          <w:p w14:paraId="11CE0085"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5CD3D163"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09EF9A20" w14:textId="77777777" w:rsidR="005E134D" w:rsidRPr="005E134D" w:rsidRDefault="005E134D" w:rsidP="005E134D">
            <w:pPr>
              <w:spacing w:line="240" w:lineRule="auto"/>
              <w:jc w:val="center"/>
              <w:rPr>
                <w:rFonts w:eastAsia="Times New Roman"/>
                <w:color w:val="000000"/>
                <w:sz w:val="22"/>
              </w:rPr>
            </w:pPr>
          </w:p>
        </w:tc>
      </w:tr>
      <w:tr w:rsidR="005E134D" w:rsidRPr="00962AB0" w14:paraId="6E011537" w14:textId="47F873CC" w:rsidTr="005E134D">
        <w:trPr>
          <w:trHeight w:val="220"/>
        </w:trPr>
        <w:tc>
          <w:tcPr>
            <w:tcW w:w="680" w:type="dxa"/>
            <w:vMerge/>
            <w:tcBorders>
              <w:top w:val="nil"/>
              <w:left w:val="nil"/>
              <w:bottom w:val="nil"/>
              <w:right w:val="nil"/>
            </w:tcBorders>
            <w:hideMark/>
          </w:tcPr>
          <w:p w14:paraId="5D2B6B9E"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65CC70CD"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6F105198"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2.p</w:t>
            </w:r>
            <w:proofErr w:type="gramEnd"/>
            <w:r w:rsidRPr="00962AB0">
              <w:rPr>
                <w:rFonts w:eastAsia="Times New Roman"/>
                <w:color w:val="000000"/>
                <w:sz w:val="22"/>
              </w:rPr>
              <w:t>4</w:t>
            </w:r>
          </w:p>
        </w:tc>
        <w:tc>
          <w:tcPr>
            <w:tcW w:w="987" w:type="dxa"/>
            <w:tcBorders>
              <w:top w:val="nil"/>
              <w:left w:val="nil"/>
              <w:bottom w:val="nil"/>
              <w:right w:val="nil"/>
            </w:tcBorders>
            <w:noWrap/>
            <w:hideMark/>
          </w:tcPr>
          <w:p w14:paraId="60172E5A"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0,212</w:t>
            </w:r>
          </w:p>
        </w:tc>
        <w:tc>
          <w:tcPr>
            <w:tcW w:w="1389" w:type="dxa"/>
            <w:tcBorders>
              <w:top w:val="nil"/>
              <w:left w:val="nil"/>
              <w:bottom w:val="nil"/>
              <w:right w:val="nil"/>
            </w:tcBorders>
            <w:noWrap/>
            <w:hideMark/>
          </w:tcPr>
          <w:p w14:paraId="745A0F87"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3E12B045"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43771502"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217F3F77" w14:textId="77777777" w:rsidR="005E134D" w:rsidRPr="005E134D" w:rsidRDefault="005E134D" w:rsidP="005E134D">
            <w:pPr>
              <w:spacing w:line="240" w:lineRule="auto"/>
              <w:jc w:val="center"/>
              <w:rPr>
                <w:rFonts w:eastAsia="Times New Roman"/>
                <w:color w:val="000000"/>
                <w:sz w:val="22"/>
              </w:rPr>
            </w:pPr>
          </w:p>
        </w:tc>
      </w:tr>
      <w:tr w:rsidR="005E134D" w:rsidRPr="00962AB0" w14:paraId="2F073EA7" w14:textId="29B2705A" w:rsidTr="005E134D">
        <w:trPr>
          <w:trHeight w:val="220"/>
        </w:trPr>
        <w:tc>
          <w:tcPr>
            <w:tcW w:w="680" w:type="dxa"/>
            <w:vMerge/>
            <w:tcBorders>
              <w:top w:val="nil"/>
              <w:left w:val="nil"/>
              <w:bottom w:val="nil"/>
              <w:right w:val="nil"/>
            </w:tcBorders>
            <w:hideMark/>
          </w:tcPr>
          <w:p w14:paraId="3A97CA21"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6C32243C"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5AA5003D"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2.p</w:t>
            </w:r>
            <w:proofErr w:type="gramEnd"/>
            <w:r w:rsidRPr="00962AB0">
              <w:rPr>
                <w:rFonts w:eastAsia="Times New Roman"/>
                <w:color w:val="000000"/>
                <w:sz w:val="22"/>
              </w:rPr>
              <w:t>5</w:t>
            </w:r>
          </w:p>
        </w:tc>
        <w:tc>
          <w:tcPr>
            <w:tcW w:w="987" w:type="dxa"/>
            <w:tcBorders>
              <w:top w:val="nil"/>
              <w:left w:val="nil"/>
              <w:bottom w:val="nil"/>
              <w:right w:val="nil"/>
            </w:tcBorders>
            <w:noWrap/>
            <w:hideMark/>
          </w:tcPr>
          <w:p w14:paraId="07071A7A"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0,262</w:t>
            </w:r>
          </w:p>
        </w:tc>
        <w:tc>
          <w:tcPr>
            <w:tcW w:w="1389" w:type="dxa"/>
            <w:tcBorders>
              <w:top w:val="nil"/>
              <w:left w:val="nil"/>
              <w:bottom w:val="nil"/>
              <w:right w:val="nil"/>
            </w:tcBorders>
            <w:noWrap/>
            <w:hideMark/>
          </w:tcPr>
          <w:p w14:paraId="368F6687"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 xml:space="preserve">      0,192</w:t>
            </w:r>
          </w:p>
        </w:tc>
        <w:tc>
          <w:tcPr>
            <w:tcW w:w="1697" w:type="dxa"/>
            <w:tcBorders>
              <w:top w:val="nil"/>
              <w:left w:val="nil"/>
              <w:bottom w:val="nil"/>
              <w:right w:val="nil"/>
            </w:tcBorders>
            <w:noWrap/>
            <w:hideMark/>
          </w:tcPr>
          <w:p w14:paraId="365D2954"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6F296762"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3D8D0868" w14:textId="77777777" w:rsidR="005E134D" w:rsidRPr="005E134D" w:rsidRDefault="005E134D" w:rsidP="005E134D">
            <w:pPr>
              <w:spacing w:line="240" w:lineRule="auto"/>
              <w:jc w:val="center"/>
              <w:rPr>
                <w:rFonts w:eastAsia="Times New Roman"/>
                <w:color w:val="000000"/>
                <w:sz w:val="22"/>
              </w:rPr>
            </w:pPr>
          </w:p>
        </w:tc>
      </w:tr>
      <w:tr w:rsidR="005E134D" w:rsidRPr="00962AB0" w14:paraId="61D3A2A2" w14:textId="66886435" w:rsidTr="005E134D">
        <w:trPr>
          <w:trHeight w:val="220"/>
        </w:trPr>
        <w:tc>
          <w:tcPr>
            <w:tcW w:w="680" w:type="dxa"/>
            <w:vMerge/>
            <w:tcBorders>
              <w:top w:val="nil"/>
              <w:left w:val="nil"/>
              <w:bottom w:val="nil"/>
              <w:right w:val="nil"/>
            </w:tcBorders>
            <w:hideMark/>
          </w:tcPr>
          <w:p w14:paraId="43FB5CEB"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1D286B74"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32AF10F1"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2.p</w:t>
            </w:r>
            <w:proofErr w:type="gramEnd"/>
            <w:r w:rsidRPr="00962AB0">
              <w:rPr>
                <w:rFonts w:eastAsia="Times New Roman"/>
                <w:color w:val="000000"/>
                <w:sz w:val="22"/>
              </w:rPr>
              <w:t>6</w:t>
            </w:r>
          </w:p>
        </w:tc>
        <w:tc>
          <w:tcPr>
            <w:tcW w:w="987" w:type="dxa"/>
            <w:tcBorders>
              <w:top w:val="nil"/>
              <w:left w:val="nil"/>
              <w:bottom w:val="nil"/>
              <w:right w:val="nil"/>
            </w:tcBorders>
            <w:noWrap/>
            <w:hideMark/>
          </w:tcPr>
          <w:p w14:paraId="0129B230"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0,194</w:t>
            </w:r>
          </w:p>
        </w:tc>
        <w:tc>
          <w:tcPr>
            <w:tcW w:w="1389" w:type="dxa"/>
            <w:tcBorders>
              <w:top w:val="nil"/>
              <w:left w:val="nil"/>
              <w:bottom w:val="nil"/>
              <w:right w:val="nil"/>
            </w:tcBorders>
            <w:noWrap/>
            <w:hideMark/>
          </w:tcPr>
          <w:p w14:paraId="37A59D9A"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679BDF55"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3DC7905D"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19792AB6" w14:textId="77777777" w:rsidR="005E134D" w:rsidRPr="005E134D" w:rsidRDefault="005E134D" w:rsidP="005E134D">
            <w:pPr>
              <w:spacing w:line="240" w:lineRule="auto"/>
              <w:jc w:val="center"/>
              <w:rPr>
                <w:rFonts w:eastAsia="Times New Roman"/>
                <w:color w:val="000000"/>
                <w:sz w:val="22"/>
              </w:rPr>
            </w:pPr>
          </w:p>
        </w:tc>
      </w:tr>
      <w:tr w:rsidR="005E134D" w:rsidRPr="00962AB0" w14:paraId="6504F359" w14:textId="58683958" w:rsidTr="005E134D">
        <w:trPr>
          <w:trHeight w:val="220"/>
        </w:trPr>
        <w:tc>
          <w:tcPr>
            <w:tcW w:w="680" w:type="dxa"/>
            <w:vMerge/>
            <w:tcBorders>
              <w:top w:val="nil"/>
              <w:left w:val="nil"/>
              <w:bottom w:val="nil"/>
              <w:right w:val="nil"/>
            </w:tcBorders>
          </w:tcPr>
          <w:p w14:paraId="0F130A21"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tcPr>
          <w:p w14:paraId="68784F54"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tcPr>
          <w:p w14:paraId="6A884452"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2.p</w:t>
            </w:r>
            <w:proofErr w:type="gramEnd"/>
            <w:r w:rsidRPr="00962AB0">
              <w:rPr>
                <w:rFonts w:eastAsia="Times New Roman"/>
                <w:color w:val="000000"/>
                <w:sz w:val="22"/>
              </w:rPr>
              <w:t>7</w:t>
            </w:r>
          </w:p>
        </w:tc>
        <w:tc>
          <w:tcPr>
            <w:tcW w:w="987" w:type="dxa"/>
            <w:tcBorders>
              <w:top w:val="nil"/>
              <w:left w:val="nil"/>
              <w:bottom w:val="nil"/>
              <w:right w:val="nil"/>
            </w:tcBorders>
            <w:noWrap/>
          </w:tcPr>
          <w:p w14:paraId="08B1F2D5"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0,223</w:t>
            </w:r>
          </w:p>
        </w:tc>
        <w:tc>
          <w:tcPr>
            <w:tcW w:w="1389" w:type="dxa"/>
            <w:tcBorders>
              <w:top w:val="nil"/>
              <w:left w:val="nil"/>
              <w:bottom w:val="nil"/>
              <w:right w:val="nil"/>
            </w:tcBorders>
            <w:noWrap/>
          </w:tcPr>
          <w:p w14:paraId="2DBD7E37"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 xml:space="preserve">      0,192</w:t>
            </w:r>
          </w:p>
        </w:tc>
        <w:tc>
          <w:tcPr>
            <w:tcW w:w="1697" w:type="dxa"/>
            <w:tcBorders>
              <w:top w:val="nil"/>
              <w:left w:val="nil"/>
              <w:bottom w:val="nil"/>
              <w:right w:val="nil"/>
            </w:tcBorders>
            <w:noWrap/>
          </w:tcPr>
          <w:p w14:paraId="599FDD98"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35D833BC"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316CCBC6" w14:textId="77777777" w:rsidR="005E134D" w:rsidRPr="005E134D" w:rsidRDefault="005E134D" w:rsidP="005E134D">
            <w:pPr>
              <w:spacing w:line="240" w:lineRule="auto"/>
              <w:jc w:val="center"/>
              <w:rPr>
                <w:rFonts w:eastAsia="Times New Roman"/>
                <w:color w:val="000000"/>
                <w:sz w:val="22"/>
              </w:rPr>
            </w:pPr>
          </w:p>
        </w:tc>
      </w:tr>
      <w:tr w:rsidR="005E134D" w:rsidRPr="00962AB0" w14:paraId="71AF83EA" w14:textId="35D22680" w:rsidTr="005E134D">
        <w:trPr>
          <w:trHeight w:val="220"/>
        </w:trPr>
        <w:tc>
          <w:tcPr>
            <w:tcW w:w="680" w:type="dxa"/>
            <w:vMerge/>
            <w:tcBorders>
              <w:top w:val="nil"/>
              <w:left w:val="nil"/>
              <w:bottom w:val="nil"/>
              <w:right w:val="nil"/>
            </w:tcBorders>
          </w:tcPr>
          <w:p w14:paraId="09F88317"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tcPr>
          <w:p w14:paraId="1DC9B019"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tcPr>
          <w:p w14:paraId="5D755F09"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2.p</w:t>
            </w:r>
            <w:proofErr w:type="gramEnd"/>
            <w:r w:rsidRPr="00962AB0">
              <w:rPr>
                <w:rFonts w:eastAsia="Times New Roman"/>
                <w:color w:val="000000"/>
                <w:sz w:val="22"/>
              </w:rPr>
              <w:t>8</w:t>
            </w:r>
          </w:p>
        </w:tc>
        <w:tc>
          <w:tcPr>
            <w:tcW w:w="987" w:type="dxa"/>
            <w:tcBorders>
              <w:top w:val="nil"/>
              <w:left w:val="nil"/>
              <w:bottom w:val="nil"/>
              <w:right w:val="nil"/>
            </w:tcBorders>
            <w:noWrap/>
          </w:tcPr>
          <w:p w14:paraId="7ACBBFB2"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0,197</w:t>
            </w:r>
          </w:p>
        </w:tc>
        <w:tc>
          <w:tcPr>
            <w:tcW w:w="1389" w:type="dxa"/>
            <w:tcBorders>
              <w:top w:val="nil"/>
              <w:left w:val="nil"/>
              <w:bottom w:val="nil"/>
              <w:right w:val="nil"/>
            </w:tcBorders>
            <w:noWrap/>
          </w:tcPr>
          <w:p w14:paraId="75861149"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tcPr>
          <w:p w14:paraId="33522704"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02106035"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5A1BBF7C" w14:textId="77777777" w:rsidR="005E134D" w:rsidRPr="005E134D" w:rsidRDefault="005E134D" w:rsidP="005E134D">
            <w:pPr>
              <w:spacing w:line="240" w:lineRule="auto"/>
              <w:jc w:val="center"/>
              <w:rPr>
                <w:rFonts w:eastAsia="Times New Roman"/>
                <w:color w:val="000000"/>
                <w:sz w:val="22"/>
              </w:rPr>
            </w:pPr>
          </w:p>
        </w:tc>
      </w:tr>
      <w:tr w:rsidR="005E134D" w:rsidRPr="00962AB0" w14:paraId="6990E6CE" w14:textId="758DE0B8" w:rsidTr="005E134D">
        <w:trPr>
          <w:trHeight w:val="220"/>
        </w:trPr>
        <w:tc>
          <w:tcPr>
            <w:tcW w:w="680" w:type="dxa"/>
            <w:vMerge/>
            <w:tcBorders>
              <w:top w:val="nil"/>
              <w:left w:val="nil"/>
              <w:bottom w:val="nil"/>
              <w:right w:val="nil"/>
            </w:tcBorders>
            <w:hideMark/>
          </w:tcPr>
          <w:p w14:paraId="7564A270"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30B89B66"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352E6382"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2.p</w:t>
            </w:r>
            <w:proofErr w:type="gramEnd"/>
            <w:r w:rsidRPr="00962AB0">
              <w:rPr>
                <w:rFonts w:eastAsia="Times New Roman"/>
                <w:color w:val="000000"/>
                <w:sz w:val="22"/>
              </w:rPr>
              <w:t>9</w:t>
            </w:r>
          </w:p>
        </w:tc>
        <w:tc>
          <w:tcPr>
            <w:tcW w:w="987" w:type="dxa"/>
            <w:tcBorders>
              <w:top w:val="nil"/>
              <w:left w:val="nil"/>
              <w:bottom w:val="nil"/>
              <w:right w:val="nil"/>
            </w:tcBorders>
            <w:noWrap/>
            <w:hideMark/>
          </w:tcPr>
          <w:p w14:paraId="4FAC48B1"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0,283</w:t>
            </w:r>
          </w:p>
        </w:tc>
        <w:tc>
          <w:tcPr>
            <w:tcW w:w="1389" w:type="dxa"/>
            <w:tcBorders>
              <w:top w:val="nil"/>
              <w:left w:val="nil"/>
              <w:bottom w:val="nil"/>
              <w:right w:val="nil"/>
            </w:tcBorders>
            <w:noWrap/>
            <w:hideMark/>
          </w:tcPr>
          <w:p w14:paraId="1F6D9FAB"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4B933624"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59CF93AE"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5EF2E987" w14:textId="77777777" w:rsidR="005E134D" w:rsidRPr="005E134D" w:rsidRDefault="005E134D" w:rsidP="005E134D">
            <w:pPr>
              <w:spacing w:line="240" w:lineRule="auto"/>
              <w:jc w:val="center"/>
              <w:rPr>
                <w:rFonts w:eastAsia="Times New Roman"/>
                <w:color w:val="000000"/>
                <w:sz w:val="22"/>
              </w:rPr>
            </w:pPr>
          </w:p>
        </w:tc>
      </w:tr>
      <w:tr w:rsidR="005E134D" w:rsidRPr="00962AB0" w14:paraId="0D81231C" w14:textId="27F5D575" w:rsidTr="005E134D">
        <w:trPr>
          <w:trHeight w:val="36"/>
        </w:trPr>
        <w:tc>
          <w:tcPr>
            <w:tcW w:w="680" w:type="dxa"/>
            <w:vMerge/>
            <w:tcBorders>
              <w:top w:val="nil"/>
              <w:left w:val="nil"/>
              <w:bottom w:val="single" w:sz="4" w:space="0" w:color="auto"/>
              <w:right w:val="nil"/>
            </w:tcBorders>
            <w:hideMark/>
          </w:tcPr>
          <w:p w14:paraId="76F363F8"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single" w:sz="4" w:space="0" w:color="auto"/>
              <w:right w:val="nil"/>
            </w:tcBorders>
            <w:hideMark/>
          </w:tcPr>
          <w:p w14:paraId="724F19F3"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single" w:sz="4" w:space="0" w:color="auto"/>
              <w:right w:val="nil"/>
            </w:tcBorders>
            <w:noWrap/>
            <w:hideMark/>
          </w:tcPr>
          <w:p w14:paraId="5FA37F07"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X</w:t>
            </w:r>
            <w:proofErr w:type="gramStart"/>
            <w:r w:rsidRPr="00962AB0">
              <w:rPr>
                <w:rFonts w:eastAsia="Times New Roman"/>
                <w:color w:val="000000"/>
                <w:sz w:val="22"/>
              </w:rPr>
              <w:t>2.p</w:t>
            </w:r>
            <w:proofErr w:type="gramEnd"/>
            <w:r w:rsidRPr="00962AB0">
              <w:rPr>
                <w:rFonts w:eastAsia="Times New Roman"/>
                <w:color w:val="000000"/>
                <w:sz w:val="22"/>
              </w:rPr>
              <w:t>10</w:t>
            </w:r>
          </w:p>
        </w:tc>
        <w:tc>
          <w:tcPr>
            <w:tcW w:w="987" w:type="dxa"/>
            <w:tcBorders>
              <w:top w:val="nil"/>
              <w:left w:val="nil"/>
              <w:bottom w:val="single" w:sz="4" w:space="0" w:color="auto"/>
              <w:right w:val="nil"/>
            </w:tcBorders>
            <w:noWrap/>
            <w:hideMark/>
          </w:tcPr>
          <w:p w14:paraId="1E4D2435"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 0,233</w:t>
            </w:r>
          </w:p>
        </w:tc>
        <w:tc>
          <w:tcPr>
            <w:tcW w:w="1389" w:type="dxa"/>
            <w:tcBorders>
              <w:top w:val="nil"/>
              <w:left w:val="nil"/>
              <w:bottom w:val="single" w:sz="4" w:space="0" w:color="auto"/>
              <w:right w:val="nil"/>
            </w:tcBorders>
            <w:noWrap/>
            <w:hideMark/>
          </w:tcPr>
          <w:p w14:paraId="1072D7FA"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single" w:sz="4" w:space="0" w:color="auto"/>
              <w:right w:val="nil"/>
            </w:tcBorders>
            <w:noWrap/>
            <w:hideMark/>
          </w:tcPr>
          <w:p w14:paraId="20D459AE"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single" w:sz="4" w:space="0" w:color="auto"/>
              <w:right w:val="nil"/>
            </w:tcBorders>
          </w:tcPr>
          <w:p w14:paraId="33FE5910" w14:textId="77777777" w:rsidR="005E134D" w:rsidRPr="005E134D" w:rsidRDefault="005E134D" w:rsidP="005E134D">
            <w:pPr>
              <w:spacing w:line="240" w:lineRule="auto"/>
              <w:jc w:val="center"/>
              <w:rPr>
                <w:rFonts w:eastAsia="Times New Roman"/>
                <w:color w:val="000000"/>
                <w:sz w:val="22"/>
              </w:rPr>
            </w:pPr>
          </w:p>
        </w:tc>
        <w:tc>
          <w:tcPr>
            <w:tcW w:w="1072" w:type="dxa"/>
            <w:vMerge/>
            <w:tcBorders>
              <w:top w:val="nil"/>
              <w:left w:val="nil"/>
              <w:bottom w:val="single" w:sz="4" w:space="0" w:color="auto"/>
              <w:right w:val="nil"/>
            </w:tcBorders>
          </w:tcPr>
          <w:p w14:paraId="1D0AB52F" w14:textId="77777777" w:rsidR="005E134D" w:rsidRPr="005E134D" w:rsidRDefault="005E134D" w:rsidP="005E134D">
            <w:pPr>
              <w:spacing w:line="240" w:lineRule="auto"/>
              <w:jc w:val="center"/>
              <w:rPr>
                <w:rFonts w:eastAsia="Times New Roman"/>
                <w:color w:val="000000"/>
                <w:sz w:val="22"/>
              </w:rPr>
            </w:pPr>
          </w:p>
        </w:tc>
      </w:tr>
      <w:tr w:rsidR="005E134D" w:rsidRPr="00962AB0" w14:paraId="5F74B22C" w14:textId="3ED59115" w:rsidTr="005E134D">
        <w:trPr>
          <w:trHeight w:val="209"/>
        </w:trPr>
        <w:tc>
          <w:tcPr>
            <w:tcW w:w="680" w:type="dxa"/>
            <w:vMerge w:val="restart"/>
            <w:tcBorders>
              <w:top w:val="single" w:sz="4" w:space="0" w:color="auto"/>
              <w:left w:val="nil"/>
              <w:bottom w:val="nil"/>
              <w:right w:val="nil"/>
            </w:tcBorders>
            <w:noWrap/>
            <w:hideMark/>
          </w:tcPr>
          <w:p w14:paraId="2E2C93CF" w14:textId="77777777" w:rsidR="005E134D" w:rsidRPr="005E134D" w:rsidRDefault="005E134D" w:rsidP="005E134D">
            <w:pPr>
              <w:spacing w:line="240" w:lineRule="auto"/>
              <w:rPr>
                <w:rFonts w:eastAsia="Times New Roman"/>
                <w:b/>
                <w:bCs/>
                <w:color w:val="000000"/>
                <w:sz w:val="22"/>
              </w:rPr>
            </w:pPr>
            <w:r w:rsidRPr="005E134D">
              <w:rPr>
                <w:rFonts w:eastAsia="Times New Roman"/>
                <w:b/>
                <w:bCs/>
                <w:color w:val="000000"/>
                <w:sz w:val="22"/>
              </w:rPr>
              <w:t>3.</w:t>
            </w:r>
          </w:p>
        </w:tc>
        <w:tc>
          <w:tcPr>
            <w:tcW w:w="1513" w:type="dxa"/>
            <w:vMerge w:val="restart"/>
            <w:tcBorders>
              <w:top w:val="single" w:sz="4" w:space="0" w:color="auto"/>
              <w:left w:val="nil"/>
              <w:bottom w:val="nil"/>
              <w:right w:val="nil"/>
            </w:tcBorders>
            <w:noWrap/>
            <w:hideMark/>
          </w:tcPr>
          <w:p w14:paraId="7F2F2D3C" w14:textId="77777777" w:rsidR="005E134D" w:rsidRPr="005E134D" w:rsidRDefault="005E134D" w:rsidP="005E134D">
            <w:pPr>
              <w:spacing w:line="240" w:lineRule="auto"/>
              <w:jc w:val="center"/>
              <w:rPr>
                <w:rFonts w:eastAsia="Times New Roman"/>
                <w:b/>
                <w:bCs/>
                <w:color w:val="000000"/>
                <w:sz w:val="22"/>
              </w:rPr>
            </w:pPr>
            <w:proofErr w:type="spellStart"/>
            <w:r w:rsidRPr="005E134D">
              <w:rPr>
                <w:rFonts w:eastAsia="Times New Roman"/>
                <w:b/>
                <w:bCs/>
                <w:color w:val="000000"/>
                <w:sz w:val="22"/>
              </w:rPr>
              <w:t>Produktivitas</w:t>
            </w:r>
            <w:proofErr w:type="spellEnd"/>
            <w:r w:rsidRPr="005E134D">
              <w:rPr>
                <w:rFonts w:eastAsia="Times New Roman"/>
                <w:b/>
                <w:bCs/>
                <w:color w:val="000000"/>
                <w:sz w:val="22"/>
              </w:rPr>
              <w:t xml:space="preserve"> </w:t>
            </w:r>
            <w:proofErr w:type="spellStart"/>
            <w:r w:rsidRPr="005E134D">
              <w:rPr>
                <w:rFonts w:eastAsia="Times New Roman"/>
                <w:b/>
                <w:bCs/>
                <w:color w:val="000000"/>
                <w:sz w:val="22"/>
              </w:rPr>
              <w:t>Kerja</w:t>
            </w:r>
            <w:proofErr w:type="spellEnd"/>
          </w:p>
        </w:tc>
        <w:tc>
          <w:tcPr>
            <w:tcW w:w="1441" w:type="dxa"/>
            <w:tcBorders>
              <w:top w:val="single" w:sz="4" w:space="0" w:color="auto"/>
              <w:left w:val="nil"/>
              <w:bottom w:val="nil"/>
              <w:right w:val="nil"/>
            </w:tcBorders>
            <w:noWrap/>
            <w:hideMark/>
          </w:tcPr>
          <w:p w14:paraId="4FE74A1C"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Y</w:t>
            </w:r>
            <w:proofErr w:type="gramStart"/>
            <w:r w:rsidRPr="00962AB0">
              <w:rPr>
                <w:rFonts w:eastAsia="Times New Roman"/>
                <w:color w:val="000000"/>
                <w:sz w:val="22"/>
              </w:rPr>
              <w:t>1.p</w:t>
            </w:r>
            <w:proofErr w:type="gramEnd"/>
            <w:r w:rsidRPr="00962AB0">
              <w:rPr>
                <w:rFonts w:eastAsia="Times New Roman"/>
                <w:color w:val="000000"/>
                <w:sz w:val="22"/>
              </w:rPr>
              <w:t>1</w:t>
            </w:r>
          </w:p>
        </w:tc>
        <w:tc>
          <w:tcPr>
            <w:tcW w:w="987" w:type="dxa"/>
            <w:tcBorders>
              <w:top w:val="single" w:sz="4" w:space="0" w:color="auto"/>
              <w:left w:val="nil"/>
              <w:bottom w:val="nil"/>
              <w:right w:val="nil"/>
            </w:tcBorders>
            <w:noWrap/>
            <w:hideMark/>
          </w:tcPr>
          <w:p w14:paraId="771302FD"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0,201</w:t>
            </w:r>
          </w:p>
        </w:tc>
        <w:tc>
          <w:tcPr>
            <w:tcW w:w="1389" w:type="dxa"/>
            <w:tcBorders>
              <w:top w:val="single" w:sz="4" w:space="0" w:color="auto"/>
              <w:left w:val="nil"/>
              <w:bottom w:val="nil"/>
              <w:right w:val="nil"/>
            </w:tcBorders>
            <w:noWrap/>
            <w:hideMark/>
          </w:tcPr>
          <w:p w14:paraId="2F66968D"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single" w:sz="4" w:space="0" w:color="auto"/>
              <w:left w:val="nil"/>
              <w:bottom w:val="nil"/>
              <w:right w:val="nil"/>
            </w:tcBorders>
            <w:noWrap/>
            <w:hideMark/>
          </w:tcPr>
          <w:p w14:paraId="0DAA75C5"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val="restart"/>
            <w:tcBorders>
              <w:top w:val="single" w:sz="4" w:space="0" w:color="auto"/>
              <w:left w:val="nil"/>
              <w:bottom w:val="nil"/>
              <w:right w:val="nil"/>
            </w:tcBorders>
          </w:tcPr>
          <w:p w14:paraId="0D906955" w14:textId="77777777" w:rsidR="005E134D" w:rsidRDefault="005E134D" w:rsidP="005E134D">
            <w:pPr>
              <w:spacing w:line="240" w:lineRule="auto"/>
              <w:jc w:val="center"/>
              <w:rPr>
                <w:color w:val="000000"/>
                <w:sz w:val="22"/>
              </w:rPr>
            </w:pPr>
          </w:p>
          <w:p w14:paraId="533628DF" w14:textId="77777777" w:rsidR="005E134D" w:rsidRDefault="005E134D" w:rsidP="005E134D">
            <w:pPr>
              <w:spacing w:line="240" w:lineRule="auto"/>
              <w:jc w:val="center"/>
              <w:rPr>
                <w:color w:val="000000"/>
                <w:sz w:val="22"/>
              </w:rPr>
            </w:pPr>
          </w:p>
          <w:p w14:paraId="0180A01D" w14:textId="77777777" w:rsidR="005E134D" w:rsidRDefault="005E134D" w:rsidP="005E134D">
            <w:pPr>
              <w:spacing w:line="240" w:lineRule="auto"/>
              <w:jc w:val="center"/>
              <w:rPr>
                <w:color w:val="000000"/>
                <w:sz w:val="22"/>
              </w:rPr>
            </w:pPr>
          </w:p>
          <w:p w14:paraId="7C2A0080" w14:textId="77777777" w:rsidR="005E134D" w:rsidRDefault="005E134D" w:rsidP="005E134D">
            <w:pPr>
              <w:spacing w:line="240" w:lineRule="auto"/>
              <w:jc w:val="center"/>
              <w:rPr>
                <w:color w:val="000000"/>
                <w:sz w:val="22"/>
              </w:rPr>
            </w:pPr>
          </w:p>
          <w:p w14:paraId="3C10DC47" w14:textId="77777777" w:rsidR="005E134D" w:rsidRDefault="005E134D" w:rsidP="005E134D">
            <w:pPr>
              <w:spacing w:line="240" w:lineRule="auto"/>
              <w:jc w:val="center"/>
              <w:rPr>
                <w:color w:val="000000"/>
                <w:sz w:val="22"/>
              </w:rPr>
            </w:pPr>
          </w:p>
          <w:p w14:paraId="328FB211" w14:textId="72623179" w:rsidR="005E134D" w:rsidRPr="005E134D" w:rsidRDefault="005E134D" w:rsidP="005E134D">
            <w:pPr>
              <w:spacing w:line="240" w:lineRule="auto"/>
              <w:jc w:val="center"/>
              <w:rPr>
                <w:rFonts w:eastAsia="Times New Roman"/>
                <w:color w:val="000000"/>
                <w:sz w:val="22"/>
              </w:rPr>
            </w:pPr>
            <w:r w:rsidRPr="005E134D">
              <w:rPr>
                <w:color w:val="000000"/>
                <w:sz w:val="22"/>
              </w:rPr>
              <w:t>.897</w:t>
            </w:r>
          </w:p>
        </w:tc>
        <w:tc>
          <w:tcPr>
            <w:tcW w:w="1072" w:type="dxa"/>
            <w:vMerge w:val="restart"/>
            <w:tcBorders>
              <w:top w:val="single" w:sz="4" w:space="0" w:color="auto"/>
              <w:left w:val="nil"/>
              <w:bottom w:val="nil"/>
              <w:right w:val="nil"/>
            </w:tcBorders>
          </w:tcPr>
          <w:p w14:paraId="2EFB3C7D" w14:textId="77777777" w:rsidR="005E134D" w:rsidRDefault="005E134D" w:rsidP="005E134D">
            <w:pPr>
              <w:spacing w:line="240" w:lineRule="auto"/>
              <w:jc w:val="center"/>
              <w:rPr>
                <w:rFonts w:eastAsia="Times New Roman"/>
                <w:color w:val="000000"/>
                <w:sz w:val="22"/>
              </w:rPr>
            </w:pPr>
          </w:p>
          <w:p w14:paraId="48FF1D21" w14:textId="77777777" w:rsidR="005E134D" w:rsidRDefault="005E134D" w:rsidP="005E134D">
            <w:pPr>
              <w:spacing w:line="240" w:lineRule="auto"/>
              <w:jc w:val="center"/>
              <w:rPr>
                <w:rFonts w:eastAsia="Times New Roman"/>
                <w:color w:val="000000"/>
                <w:sz w:val="22"/>
              </w:rPr>
            </w:pPr>
          </w:p>
          <w:p w14:paraId="5EB02F61" w14:textId="77777777" w:rsidR="005E134D" w:rsidRDefault="005E134D" w:rsidP="005E134D">
            <w:pPr>
              <w:spacing w:line="240" w:lineRule="auto"/>
              <w:jc w:val="center"/>
              <w:rPr>
                <w:rFonts w:eastAsia="Times New Roman"/>
                <w:color w:val="000000"/>
                <w:sz w:val="22"/>
              </w:rPr>
            </w:pPr>
          </w:p>
          <w:p w14:paraId="01C5230B" w14:textId="77777777" w:rsidR="005E134D" w:rsidRDefault="005E134D" w:rsidP="005E134D">
            <w:pPr>
              <w:spacing w:line="240" w:lineRule="auto"/>
              <w:jc w:val="center"/>
              <w:rPr>
                <w:rFonts w:eastAsia="Times New Roman"/>
                <w:color w:val="000000"/>
                <w:sz w:val="22"/>
              </w:rPr>
            </w:pPr>
          </w:p>
          <w:p w14:paraId="1CC5FCA6" w14:textId="77777777" w:rsidR="005E134D" w:rsidRDefault="005E134D" w:rsidP="005E134D">
            <w:pPr>
              <w:spacing w:line="240" w:lineRule="auto"/>
              <w:jc w:val="center"/>
              <w:rPr>
                <w:rFonts w:eastAsia="Times New Roman"/>
                <w:color w:val="000000"/>
                <w:sz w:val="22"/>
              </w:rPr>
            </w:pPr>
          </w:p>
          <w:p w14:paraId="222BB7A2" w14:textId="02DE1486" w:rsidR="005E134D" w:rsidRPr="005E134D" w:rsidRDefault="005E134D" w:rsidP="005E134D">
            <w:pPr>
              <w:spacing w:line="240" w:lineRule="auto"/>
              <w:jc w:val="center"/>
              <w:rPr>
                <w:rFonts w:eastAsia="Times New Roman"/>
                <w:color w:val="000000"/>
                <w:sz w:val="22"/>
              </w:rPr>
            </w:pPr>
            <w:r w:rsidRPr="005E134D">
              <w:rPr>
                <w:rFonts w:eastAsia="Times New Roman"/>
                <w:color w:val="000000"/>
                <w:sz w:val="22"/>
              </w:rPr>
              <w:t>Reliable</w:t>
            </w:r>
          </w:p>
        </w:tc>
      </w:tr>
      <w:tr w:rsidR="005E134D" w:rsidRPr="00962AB0" w14:paraId="32FEE862" w14:textId="02309600" w:rsidTr="005E134D">
        <w:trPr>
          <w:trHeight w:val="209"/>
        </w:trPr>
        <w:tc>
          <w:tcPr>
            <w:tcW w:w="680" w:type="dxa"/>
            <w:vMerge/>
            <w:tcBorders>
              <w:top w:val="nil"/>
              <w:left w:val="nil"/>
              <w:bottom w:val="nil"/>
              <w:right w:val="nil"/>
            </w:tcBorders>
            <w:hideMark/>
          </w:tcPr>
          <w:p w14:paraId="1AE43740"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40284FFE"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65919086"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Y</w:t>
            </w:r>
            <w:proofErr w:type="gramStart"/>
            <w:r w:rsidRPr="00962AB0">
              <w:rPr>
                <w:rFonts w:eastAsia="Times New Roman"/>
                <w:color w:val="000000"/>
                <w:sz w:val="22"/>
              </w:rPr>
              <w:t>1.p</w:t>
            </w:r>
            <w:proofErr w:type="gramEnd"/>
            <w:r w:rsidRPr="00962AB0">
              <w:rPr>
                <w:rFonts w:eastAsia="Times New Roman"/>
                <w:color w:val="000000"/>
                <w:sz w:val="22"/>
              </w:rPr>
              <w:t>2</w:t>
            </w:r>
          </w:p>
        </w:tc>
        <w:tc>
          <w:tcPr>
            <w:tcW w:w="987" w:type="dxa"/>
            <w:tcBorders>
              <w:top w:val="nil"/>
              <w:left w:val="nil"/>
              <w:bottom w:val="nil"/>
              <w:right w:val="nil"/>
            </w:tcBorders>
            <w:noWrap/>
            <w:hideMark/>
          </w:tcPr>
          <w:p w14:paraId="1C6248F0"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0,231</w:t>
            </w:r>
          </w:p>
        </w:tc>
        <w:tc>
          <w:tcPr>
            <w:tcW w:w="1389" w:type="dxa"/>
            <w:tcBorders>
              <w:top w:val="nil"/>
              <w:left w:val="nil"/>
              <w:bottom w:val="nil"/>
              <w:right w:val="nil"/>
            </w:tcBorders>
            <w:noWrap/>
            <w:hideMark/>
          </w:tcPr>
          <w:p w14:paraId="0194D404"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4596531A"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5039F8CC" w14:textId="77777777" w:rsidR="005E134D" w:rsidRPr="00962AB0"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1CF730CE" w14:textId="77777777" w:rsidR="005E134D" w:rsidRPr="00962AB0" w:rsidRDefault="005E134D" w:rsidP="005E134D">
            <w:pPr>
              <w:spacing w:line="240" w:lineRule="auto"/>
              <w:jc w:val="center"/>
              <w:rPr>
                <w:rFonts w:eastAsia="Times New Roman"/>
                <w:color w:val="000000"/>
                <w:sz w:val="22"/>
              </w:rPr>
            </w:pPr>
          </w:p>
        </w:tc>
      </w:tr>
      <w:tr w:rsidR="005E134D" w:rsidRPr="00962AB0" w14:paraId="3655DC65" w14:textId="52180828" w:rsidTr="005E134D">
        <w:trPr>
          <w:trHeight w:val="209"/>
        </w:trPr>
        <w:tc>
          <w:tcPr>
            <w:tcW w:w="680" w:type="dxa"/>
            <w:vMerge/>
            <w:tcBorders>
              <w:top w:val="nil"/>
              <w:left w:val="nil"/>
              <w:bottom w:val="nil"/>
              <w:right w:val="nil"/>
            </w:tcBorders>
            <w:hideMark/>
          </w:tcPr>
          <w:p w14:paraId="7825D808"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5EDDA257"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77A9D21F"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Y</w:t>
            </w:r>
            <w:proofErr w:type="gramStart"/>
            <w:r w:rsidRPr="00962AB0">
              <w:rPr>
                <w:rFonts w:eastAsia="Times New Roman"/>
                <w:color w:val="000000"/>
                <w:sz w:val="22"/>
              </w:rPr>
              <w:t>1.p</w:t>
            </w:r>
            <w:proofErr w:type="gramEnd"/>
            <w:r w:rsidRPr="00962AB0">
              <w:rPr>
                <w:rFonts w:eastAsia="Times New Roman"/>
                <w:color w:val="000000"/>
                <w:sz w:val="22"/>
              </w:rPr>
              <w:t>3</w:t>
            </w:r>
          </w:p>
        </w:tc>
        <w:tc>
          <w:tcPr>
            <w:tcW w:w="987" w:type="dxa"/>
            <w:tcBorders>
              <w:top w:val="nil"/>
              <w:left w:val="nil"/>
              <w:bottom w:val="nil"/>
              <w:right w:val="nil"/>
            </w:tcBorders>
            <w:noWrap/>
            <w:hideMark/>
          </w:tcPr>
          <w:p w14:paraId="48EEEC64"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0,205</w:t>
            </w:r>
          </w:p>
        </w:tc>
        <w:tc>
          <w:tcPr>
            <w:tcW w:w="1389" w:type="dxa"/>
            <w:tcBorders>
              <w:top w:val="nil"/>
              <w:left w:val="nil"/>
              <w:bottom w:val="nil"/>
              <w:right w:val="nil"/>
            </w:tcBorders>
            <w:noWrap/>
            <w:hideMark/>
          </w:tcPr>
          <w:p w14:paraId="10EF9F5C"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53C13688"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3DC54F54" w14:textId="77777777" w:rsidR="005E134D" w:rsidRPr="00962AB0"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7EFDD5A5" w14:textId="77777777" w:rsidR="005E134D" w:rsidRPr="00962AB0" w:rsidRDefault="005E134D" w:rsidP="005E134D">
            <w:pPr>
              <w:spacing w:line="240" w:lineRule="auto"/>
              <w:jc w:val="center"/>
              <w:rPr>
                <w:rFonts w:eastAsia="Times New Roman"/>
                <w:color w:val="000000"/>
                <w:sz w:val="22"/>
              </w:rPr>
            </w:pPr>
          </w:p>
        </w:tc>
      </w:tr>
      <w:tr w:rsidR="005E134D" w:rsidRPr="00962AB0" w14:paraId="5417CF58" w14:textId="6AFA2974" w:rsidTr="005E134D">
        <w:trPr>
          <w:trHeight w:val="209"/>
        </w:trPr>
        <w:tc>
          <w:tcPr>
            <w:tcW w:w="680" w:type="dxa"/>
            <w:vMerge/>
            <w:tcBorders>
              <w:top w:val="nil"/>
              <w:left w:val="nil"/>
              <w:bottom w:val="nil"/>
              <w:right w:val="nil"/>
            </w:tcBorders>
            <w:hideMark/>
          </w:tcPr>
          <w:p w14:paraId="16F4D221"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492E01BF"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0505DA5A"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Y</w:t>
            </w:r>
            <w:proofErr w:type="gramStart"/>
            <w:r w:rsidRPr="00962AB0">
              <w:rPr>
                <w:rFonts w:eastAsia="Times New Roman"/>
                <w:color w:val="000000"/>
                <w:sz w:val="22"/>
              </w:rPr>
              <w:t>1.p</w:t>
            </w:r>
            <w:proofErr w:type="gramEnd"/>
            <w:r w:rsidRPr="00962AB0">
              <w:rPr>
                <w:rFonts w:eastAsia="Times New Roman"/>
                <w:color w:val="000000"/>
                <w:sz w:val="22"/>
              </w:rPr>
              <w:t>4</w:t>
            </w:r>
          </w:p>
        </w:tc>
        <w:tc>
          <w:tcPr>
            <w:tcW w:w="987" w:type="dxa"/>
            <w:tcBorders>
              <w:top w:val="nil"/>
              <w:left w:val="nil"/>
              <w:bottom w:val="nil"/>
              <w:right w:val="nil"/>
            </w:tcBorders>
            <w:noWrap/>
            <w:hideMark/>
          </w:tcPr>
          <w:p w14:paraId="4C9659A1"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0,288</w:t>
            </w:r>
          </w:p>
        </w:tc>
        <w:tc>
          <w:tcPr>
            <w:tcW w:w="1389" w:type="dxa"/>
            <w:tcBorders>
              <w:top w:val="nil"/>
              <w:left w:val="nil"/>
              <w:bottom w:val="nil"/>
              <w:right w:val="nil"/>
            </w:tcBorders>
            <w:noWrap/>
            <w:hideMark/>
          </w:tcPr>
          <w:p w14:paraId="3EF95266"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7DDAF5E2"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56196D06" w14:textId="77777777" w:rsidR="005E134D" w:rsidRPr="00962AB0"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1A153391" w14:textId="77777777" w:rsidR="005E134D" w:rsidRPr="00962AB0" w:rsidRDefault="005E134D" w:rsidP="005E134D">
            <w:pPr>
              <w:spacing w:line="240" w:lineRule="auto"/>
              <w:jc w:val="center"/>
              <w:rPr>
                <w:rFonts w:eastAsia="Times New Roman"/>
                <w:color w:val="000000"/>
                <w:sz w:val="22"/>
              </w:rPr>
            </w:pPr>
          </w:p>
        </w:tc>
      </w:tr>
      <w:tr w:rsidR="005E134D" w:rsidRPr="00962AB0" w14:paraId="44ED307E" w14:textId="3A67EEDC" w:rsidTr="005E134D">
        <w:trPr>
          <w:trHeight w:val="209"/>
        </w:trPr>
        <w:tc>
          <w:tcPr>
            <w:tcW w:w="680" w:type="dxa"/>
            <w:vMerge/>
            <w:tcBorders>
              <w:top w:val="nil"/>
              <w:left w:val="nil"/>
              <w:bottom w:val="nil"/>
              <w:right w:val="nil"/>
            </w:tcBorders>
            <w:hideMark/>
          </w:tcPr>
          <w:p w14:paraId="307A40B5"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5D111C25"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7471A0B6"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Y</w:t>
            </w:r>
            <w:proofErr w:type="gramStart"/>
            <w:r w:rsidRPr="00962AB0">
              <w:rPr>
                <w:rFonts w:eastAsia="Times New Roman"/>
                <w:color w:val="000000"/>
                <w:sz w:val="22"/>
              </w:rPr>
              <w:t>1.p</w:t>
            </w:r>
            <w:proofErr w:type="gramEnd"/>
            <w:r w:rsidRPr="00962AB0">
              <w:rPr>
                <w:rFonts w:eastAsia="Times New Roman"/>
                <w:color w:val="000000"/>
                <w:sz w:val="22"/>
              </w:rPr>
              <w:t>5</w:t>
            </w:r>
          </w:p>
        </w:tc>
        <w:tc>
          <w:tcPr>
            <w:tcW w:w="987" w:type="dxa"/>
            <w:tcBorders>
              <w:top w:val="nil"/>
              <w:left w:val="nil"/>
              <w:bottom w:val="nil"/>
              <w:right w:val="nil"/>
            </w:tcBorders>
            <w:noWrap/>
            <w:hideMark/>
          </w:tcPr>
          <w:p w14:paraId="462F6E30"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0,279</w:t>
            </w:r>
          </w:p>
        </w:tc>
        <w:tc>
          <w:tcPr>
            <w:tcW w:w="1389" w:type="dxa"/>
            <w:tcBorders>
              <w:top w:val="nil"/>
              <w:left w:val="nil"/>
              <w:bottom w:val="nil"/>
              <w:right w:val="nil"/>
            </w:tcBorders>
            <w:noWrap/>
            <w:hideMark/>
          </w:tcPr>
          <w:p w14:paraId="24A2FBE2"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1BA5DBC7"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2C57E25A" w14:textId="77777777" w:rsidR="005E134D" w:rsidRPr="00962AB0"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404335B4" w14:textId="77777777" w:rsidR="005E134D" w:rsidRPr="00962AB0" w:rsidRDefault="005E134D" w:rsidP="005E134D">
            <w:pPr>
              <w:spacing w:line="240" w:lineRule="auto"/>
              <w:jc w:val="center"/>
              <w:rPr>
                <w:rFonts w:eastAsia="Times New Roman"/>
                <w:color w:val="000000"/>
                <w:sz w:val="22"/>
              </w:rPr>
            </w:pPr>
          </w:p>
        </w:tc>
      </w:tr>
      <w:tr w:rsidR="005E134D" w:rsidRPr="00962AB0" w14:paraId="16F39A1E" w14:textId="6D7014AD" w:rsidTr="005E134D">
        <w:trPr>
          <w:trHeight w:val="149"/>
        </w:trPr>
        <w:tc>
          <w:tcPr>
            <w:tcW w:w="680" w:type="dxa"/>
            <w:vMerge/>
            <w:tcBorders>
              <w:top w:val="nil"/>
              <w:left w:val="nil"/>
              <w:bottom w:val="nil"/>
              <w:right w:val="nil"/>
            </w:tcBorders>
            <w:hideMark/>
          </w:tcPr>
          <w:p w14:paraId="5A6A2B63"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360F5819"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05B3767A"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Y</w:t>
            </w:r>
            <w:proofErr w:type="gramStart"/>
            <w:r w:rsidRPr="00962AB0">
              <w:rPr>
                <w:rFonts w:eastAsia="Times New Roman"/>
                <w:color w:val="000000"/>
                <w:sz w:val="22"/>
              </w:rPr>
              <w:t>1.p</w:t>
            </w:r>
            <w:proofErr w:type="gramEnd"/>
            <w:r w:rsidRPr="00962AB0">
              <w:rPr>
                <w:rFonts w:eastAsia="Times New Roman"/>
                <w:color w:val="000000"/>
                <w:sz w:val="22"/>
              </w:rPr>
              <w:t>6</w:t>
            </w:r>
          </w:p>
        </w:tc>
        <w:tc>
          <w:tcPr>
            <w:tcW w:w="987" w:type="dxa"/>
            <w:tcBorders>
              <w:top w:val="nil"/>
              <w:left w:val="nil"/>
              <w:bottom w:val="nil"/>
              <w:right w:val="nil"/>
            </w:tcBorders>
            <w:noWrap/>
            <w:hideMark/>
          </w:tcPr>
          <w:p w14:paraId="50D4CD0F"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0,296</w:t>
            </w:r>
          </w:p>
        </w:tc>
        <w:tc>
          <w:tcPr>
            <w:tcW w:w="1389" w:type="dxa"/>
            <w:tcBorders>
              <w:top w:val="nil"/>
              <w:left w:val="nil"/>
              <w:bottom w:val="nil"/>
              <w:right w:val="nil"/>
            </w:tcBorders>
            <w:noWrap/>
            <w:hideMark/>
          </w:tcPr>
          <w:p w14:paraId="0ECB8EC5"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3230D8A2"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2ABBE730" w14:textId="77777777" w:rsidR="005E134D" w:rsidRPr="00962AB0"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7FD62C53" w14:textId="77777777" w:rsidR="005E134D" w:rsidRPr="00962AB0" w:rsidRDefault="005E134D" w:rsidP="005E134D">
            <w:pPr>
              <w:spacing w:line="240" w:lineRule="auto"/>
              <w:jc w:val="center"/>
              <w:rPr>
                <w:rFonts w:eastAsia="Times New Roman"/>
                <w:color w:val="000000"/>
                <w:sz w:val="22"/>
              </w:rPr>
            </w:pPr>
          </w:p>
        </w:tc>
      </w:tr>
      <w:tr w:rsidR="005E134D" w:rsidRPr="00962AB0" w14:paraId="0840FC40" w14:textId="566F798A" w:rsidTr="005E134D">
        <w:trPr>
          <w:trHeight w:val="149"/>
        </w:trPr>
        <w:tc>
          <w:tcPr>
            <w:tcW w:w="680" w:type="dxa"/>
            <w:vMerge/>
            <w:tcBorders>
              <w:top w:val="nil"/>
              <w:left w:val="nil"/>
              <w:bottom w:val="nil"/>
              <w:right w:val="nil"/>
            </w:tcBorders>
          </w:tcPr>
          <w:p w14:paraId="1A6C2D85"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tcPr>
          <w:p w14:paraId="431AF8C5"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tcPr>
          <w:p w14:paraId="7CC672E8"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Y</w:t>
            </w:r>
            <w:proofErr w:type="gramStart"/>
            <w:r w:rsidRPr="00962AB0">
              <w:rPr>
                <w:rFonts w:eastAsia="Times New Roman"/>
                <w:color w:val="000000"/>
                <w:sz w:val="22"/>
              </w:rPr>
              <w:t>1.p</w:t>
            </w:r>
            <w:proofErr w:type="gramEnd"/>
            <w:r w:rsidRPr="00962AB0">
              <w:rPr>
                <w:rFonts w:eastAsia="Times New Roman"/>
                <w:color w:val="000000"/>
                <w:sz w:val="22"/>
              </w:rPr>
              <w:t>7</w:t>
            </w:r>
          </w:p>
        </w:tc>
        <w:tc>
          <w:tcPr>
            <w:tcW w:w="987" w:type="dxa"/>
            <w:tcBorders>
              <w:top w:val="nil"/>
              <w:left w:val="nil"/>
              <w:bottom w:val="nil"/>
              <w:right w:val="nil"/>
            </w:tcBorders>
            <w:noWrap/>
          </w:tcPr>
          <w:p w14:paraId="64332A36"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0,216</w:t>
            </w:r>
          </w:p>
        </w:tc>
        <w:tc>
          <w:tcPr>
            <w:tcW w:w="1389" w:type="dxa"/>
            <w:tcBorders>
              <w:top w:val="nil"/>
              <w:left w:val="nil"/>
              <w:bottom w:val="nil"/>
              <w:right w:val="nil"/>
            </w:tcBorders>
            <w:noWrap/>
          </w:tcPr>
          <w:p w14:paraId="19E7443E"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tcPr>
          <w:p w14:paraId="5831C435"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095467A5" w14:textId="77777777" w:rsidR="005E134D" w:rsidRPr="00962AB0"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0D969A0C" w14:textId="77777777" w:rsidR="005E134D" w:rsidRPr="00962AB0" w:rsidRDefault="005E134D" w:rsidP="005E134D">
            <w:pPr>
              <w:spacing w:line="240" w:lineRule="auto"/>
              <w:jc w:val="center"/>
              <w:rPr>
                <w:rFonts w:eastAsia="Times New Roman"/>
                <w:color w:val="000000"/>
                <w:sz w:val="22"/>
              </w:rPr>
            </w:pPr>
          </w:p>
        </w:tc>
      </w:tr>
      <w:tr w:rsidR="005E134D" w:rsidRPr="00962AB0" w14:paraId="55A9D75F" w14:textId="65A07BF3" w:rsidTr="005E134D">
        <w:trPr>
          <w:trHeight w:val="209"/>
        </w:trPr>
        <w:tc>
          <w:tcPr>
            <w:tcW w:w="680" w:type="dxa"/>
            <w:vMerge/>
            <w:tcBorders>
              <w:top w:val="nil"/>
              <w:left w:val="nil"/>
              <w:bottom w:val="nil"/>
              <w:right w:val="nil"/>
            </w:tcBorders>
            <w:hideMark/>
          </w:tcPr>
          <w:p w14:paraId="4019D24E"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39A5D6E0"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2A310F5E"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Y</w:t>
            </w:r>
            <w:proofErr w:type="gramStart"/>
            <w:r w:rsidRPr="00962AB0">
              <w:rPr>
                <w:rFonts w:eastAsia="Times New Roman"/>
                <w:color w:val="000000"/>
                <w:sz w:val="22"/>
              </w:rPr>
              <w:t>1.p</w:t>
            </w:r>
            <w:proofErr w:type="gramEnd"/>
            <w:r w:rsidRPr="00962AB0">
              <w:rPr>
                <w:rFonts w:eastAsia="Times New Roman"/>
                <w:color w:val="000000"/>
                <w:sz w:val="22"/>
              </w:rPr>
              <w:t>8</w:t>
            </w:r>
          </w:p>
        </w:tc>
        <w:tc>
          <w:tcPr>
            <w:tcW w:w="987" w:type="dxa"/>
            <w:tcBorders>
              <w:top w:val="nil"/>
              <w:left w:val="nil"/>
              <w:bottom w:val="nil"/>
              <w:right w:val="nil"/>
            </w:tcBorders>
            <w:noWrap/>
            <w:hideMark/>
          </w:tcPr>
          <w:p w14:paraId="37274145"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0,233</w:t>
            </w:r>
          </w:p>
        </w:tc>
        <w:tc>
          <w:tcPr>
            <w:tcW w:w="1389" w:type="dxa"/>
            <w:tcBorders>
              <w:top w:val="nil"/>
              <w:left w:val="nil"/>
              <w:bottom w:val="nil"/>
              <w:right w:val="nil"/>
            </w:tcBorders>
            <w:noWrap/>
            <w:hideMark/>
          </w:tcPr>
          <w:p w14:paraId="77FFCFC7"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2BD2EBB9"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00BDA35C" w14:textId="77777777" w:rsidR="005E134D" w:rsidRPr="00962AB0"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58BFFEF4" w14:textId="77777777" w:rsidR="005E134D" w:rsidRPr="00962AB0" w:rsidRDefault="005E134D" w:rsidP="005E134D">
            <w:pPr>
              <w:spacing w:line="240" w:lineRule="auto"/>
              <w:jc w:val="center"/>
              <w:rPr>
                <w:rFonts w:eastAsia="Times New Roman"/>
                <w:color w:val="000000"/>
                <w:sz w:val="22"/>
              </w:rPr>
            </w:pPr>
          </w:p>
        </w:tc>
      </w:tr>
      <w:tr w:rsidR="005E134D" w:rsidRPr="00962AB0" w14:paraId="69671B22" w14:textId="58A4C323" w:rsidTr="005E134D">
        <w:trPr>
          <w:trHeight w:val="209"/>
        </w:trPr>
        <w:tc>
          <w:tcPr>
            <w:tcW w:w="680" w:type="dxa"/>
            <w:vMerge/>
            <w:tcBorders>
              <w:top w:val="nil"/>
              <w:left w:val="nil"/>
              <w:bottom w:val="nil"/>
              <w:right w:val="nil"/>
            </w:tcBorders>
            <w:hideMark/>
          </w:tcPr>
          <w:p w14:paraId="6FB83612" w14:textId="77777777" w:rsidR="005E134D" w:rsidRPr="005E134D" w:rsidRDefault="005E134D" w:rsidP="005E134D">
            <w:pPr>
              <w:spacing w:line="240" w:lineRule="auto"/>
              <w:rPr>
                <w:rFonts w:eastAsia="Times New Roman"/>
                <w:b/>
                <w:bCs/>
                <w:color w:val="000000"/>
                <w:sz w:val="22"/>
              </w:rPr>
            </w:pPr>
          </w:p>
        </w:tc>
        <w:tc>
          <w:tcPr>
            <w:tcW w:w="1513" w:type="dxa"/>
            <w:vMerge/>
            <w:tcBorders>
              <w:top w:val="nil"/>
              <w:left w:val="nil"/>
              <w:bottom w:val="nil"/>
              <w:right w:val="nil"/>
            </w:tcBorders>
            <w:hideMark/>
          </w:tcPr>
          <w:p w14:paraId="08FF3339" w14:textId="77777777" w:rsidR="005E134D" w:rsidRPr="005E134D" w:rsidRDefault="005E134D" w:rsidP="005E134D">
            <w:pPr>
              <w:spacing w:line="240" w:lineRule="auto"/>
              <w:jc w:val="center"/>
              <w:rPr>
                <w:rFonts w:eastAsia="Times New Roman"/>
                <w:b/>
                <w:bCs/>
                <w:color w:val="000000"/>
                <w:sz w:val="22"/>
              </w:rPr>
            </w:pPr>
          </w:p>
        </w:tc>
        <w:tc>
          <w:tcPr>
            <w:tcW w:w="1441" w:type="dxa"/>
            <w:tcBorders>
              <w:top w:val="nil"/>
              <w:left w:val="nil"/>
              <w:bottom w:val="nil"/>
              <w:right w:val="nil"/>
            </w:tcBorders>
            <w:noWrap/>
            <w:hideMark/>
          </w:tcPr>
          <w:p w14:paraId="415CCDBA"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Y</w:t>
            </w:r>
            <w:proofErr w:type="gramStart"/>
            <w:r w:rsidRPr="00962AB0">
              <w:rPr>
                <w:rFonts w:eastAsia="Times New Roman"/>
                <w:color w:val="000000"/>
                <w:sz w:val="22"/>
              </w:rPr>
              <w:t>1.p</w:t>
            </w:r>
            <w:proofErr w:type="gramEnd"/>
            <w:r w:rsidRPr="00962AB0">
              <w:rPr>
                <w:rFonts w:eastAsia="Times New Roman"/>
                <w:color w:val="000000"/>
                <w:sz w:val="22"/>
              </w:rPr>
              <w:t>9</w:t>
            </w:r>
          </w:p>
        </w:tc>
        <w:tc>
          <w:tcPr>
            <w:tcW w:w="987" w:type="dxa"/>
            <w:tcBorders>
              <w:top w:val="nil"/>
              <w:left w:val="nil"/>
              <w:bottom w:val="nil"/>
              <w:right w:val="nil"/>
            </w:tcBorders>
            <w:noWrap/>
            <w:hideMark/>
          </w:tcPr>
          <w:p w14:paraId="204D1F01"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0,242</w:t>
            </w:r>
          </w:p>
        </w:tc>
        <w:tc>
          <w:tcPr>
            <w:tcW w:w="1389" w:type="dxa"/>
            <w:tcBorders>
              <w:top w:val="nil"/>
              <w:left w:val="nil"/>
              <w:bottom w:val="nil"/>
              <w:right w:val="nil"/>
            </w:tcBorders>
            <w:noWrap/>
            <w:hideMark/>
          </w:tcPr>
          <w:p w14:paraId="49AB3950"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nil"/>
              <w:right w:val="nil"/>
            </w:tcBorders>
            <w:noWrap/>
            <w:hideMark/>
          </w:tcPr>
          <w:p w14:paraId="48C284A2"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nil"/>
              <w:right w:val="nil"/>
            </w:tcBorders>
          </w:tcPr>
          <w:p w14:paraId="152D5356" w14:textId="77777777" w:rsidR="005E134D" w:rsidRPr="00962AB0" w:rsidRDefault="005E134D" w:rsidP="005E134D">
            <w:pPr>
              <w:spacing w:line="240" w:lineRule="auto"/>
              <w:jc w:val="center"/>
              <w:rPr>
                <w:rFonts w:eastAsia="Times New Roman"/>
                <w:color w:val="000000"/>
                <w:sz w:val="22"/>
              </w:rPr>
            </w:pPr>
          </w:p>
        </w:tc>
        <w:tc>
          <w:tcPr>
            <w:tcW w:w="1072" w:type="dxa"/>
            <w:vMerge/>
            <w:tcBorders>
              <w:top w:val="nil"/>
              <w:left w:val="nil"/>
              <w:bottom w:val="nil"/>
              <w:right w:val="nil"/>
            </w:tcBorders>
          </w:tcPr>
          <w:p w14:paraId="43DEF027" w14:textId="77777777" w:rsidR="005E134D" w:rsidRPr="00962AB0" w:rsidRDefault="005E134D" w:rsidP="005E134D">
            <w:pPr>
              <w:spacing w:line="240" w:lineRule="auto"/>
              <w:jc w:val="center"/>
              <w:rPr>
                <w:rFonts w:eastAsia="Times New Roman"/>
                <w:color w:val="000000"/>
                <w:sz w:val="22"/>
              </w:rPr>
            </w:pPr>
          </w:p>
        </w:tc>
      </w:tr>
      <w:tr w:rsidR="005E134D" w:rsidRPr="00962AB0" w14:paraId="378B9663" w14:textId="5AAFEB39" w:rsidTr="005E134D">
        <w:trPr>
          <w:trHeight w:val="209"/>
        </w:trPr>
        <w:tc>
          <w:tcPr>
            <w:tcW w:w="680" w:type="dxa"/>
            <w:vMerge/>
            <w:tcBorders>
              <w:top w:val="nil"/>
              <w:left w:val="nil"/>
              <w:bottom w:val="single" w:sz="4" w:space="0" w:color="auto"/>
              <w:right w:val="nil"/>
            </w:tcBorders>
            <w:hideMark/>
          </w:tcPr>
          <w:p w14:paraId="3388D0DA" w14:textId="77777777" w:rsidR="005E134D" w:rsidRPr="00962AB0" w:rsidRDefault="005E134D" w:rsidP="005E134D">
            <w:pPr>
              <w:spacing w:line="240" w:lineRule="auto"/>
              <w:rPr>
                <w:rFonts w:eastAsia="Times New Roman"/>
                <w:color w:val="000000"/>
                <w:sz w:val="22"/>
              </w:rPr>
            </w:pPr>
          </w:p>
        </w:tc>
        <w:tc>
          <w:tcPr>
            <w:tcW w:w="1513" w:type="dxa"/>
            <w:vMerge/>
            <w:tcBorders>
              <w:top w:val="nil"/>
              <w:left w:val="nil"/>
              <w:bottom w:val="single" w:sz="4" w:space="0" w:color="auto"/>
              <w:right w:val="nil"/>
            </w:tcBorders>
            <w:hideMark/>
          </w:tcPr>
          <w:p w14:paraId="22C10B72" w14:textId="77777777" w:rsidR="005E134D" w:rsidRPr="00962AB0" w:rsidRDefault="005E134D" w:rsidP="005E134D">
            <w:pPr>
              <w:spacing w:line="240" w:lineRule="auto"/>
              <w:rPr>
                <w:rFonts w:eastAsia="Times New Roman"/>
                <w:color w:val="000000"/>
                <w:sz w:val="22"/>
              </w:rPr>
            </w:pPr>
          </w:p>
        </w:tc>
        <w:tc>
          <w:tcPr>
            <w:tcW w:w="1441" w:type="dxa"/>
            <w:tcBorders>
              <w:top w:val="nil"/>
              <w:left w:val="nil"/>
              <w:bottom w:val="single" w:sz="4" w:space="0" w:color="auto"/>
              <w:right w:val="nil"/>
            </w:tcBorders>
            <w:noWrap/>
            <w:hideMark/>
          </w:tcPr>
          <w:p w14:paraId="62E0DC7E" w14:textId="77777777" w:rsidR="005E134D" w:rsidRPr="00962AB0" w:rsidRDefault="005E134D" w:rsidP="005E134D">
            <w:pPr>
              <w:spacing w:line="240" w:lineRule="auto"/>
              <w:rPr>
                <w:rFonts w:eastAsia="Times New Roman"/>
                <w:color w:val="000000"/>
                <w:sz w:val="22"/>
              </w:rPr>
            </w:pPr>
            <w:r w:rsidRPr="00962AB0">
              <w:rPr>
                <w:rFonts w:eastAsia="Times New Roman"/>
                <w:color w:val="000000"/>
                <w:sz w:val="22"/>
              </w:rPr>
              <w:t>Y</w:t>
            </w:r>
            <w:proofErr w:type="gramStart"/>
            <w:r w:rsidRPr="00962AB0">
              <w:rPr>
                <w:rFonts w:eastAsia="Times New Roman"/>
                <w:color w:val="000000"/>
                <w:sz w:val="22"/>
              </w:rPr>
              <w:t>1.p</w:t>
            </w:r>
            <w:proofErr w:type="gramEnd"/>
            <w:r w:rsidRPr="00962AB0">
              <w:rPr>
                <w:rFonts w:eastAsia="Times New Roman"/>
                <w:color w:val="000000"/>
                <w:sz w:val="22"/>
              </w:rPr>
              <w:t>10</w:t>
            </w:r>
          </w:p>
        </w:tc>
        <w:tc>
          <w:tcPr>
            <w:tcW w:w="987" w:type="dxa"/>
            <w:tcBorders>
              <w:top w:val="nil"/>
              <w:left w:val="nil"/>
              <w:bottom w:val="single" w:sz="4" w:space="0" w:color="auto"/>
              <w:right w:val="nil"/>
            </w:tcBorders>
            <w:noWrap/>
            <w:hideMark/>
          </w:tcPr>
          <w:p w14:paraId="6777C3EF"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0,297</w:t>
            </w:r>
          </w:p>
        </w:tc>
        <w:tc>
          <w:tcPr>
            <w:tcW w:w="1389" w:type="dxa"/>
            <w:tcBorders>
              <w:top w:val="nil"/>
              <w:left w:val="nil"/>
              <w:bottom w:val="single" w:sz="4" w:space="0" w:color="auto"/>
              <w:right w:val="nil"/>
            </w:tcBorders>
            <w:noWrap/>
            <w:hideMark/>
          </w:tcPr>
          <w:p w14:paraId="78A492D2"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0,192</w:t>
            </w:r>
          </w:p>
        </w:tc>
        <w:tc>
          <w:tcPr>
            <w:tcW w:w="1697" w:type="dxa"/>
            <w:tcBorders>
              <w:top w:val="nil"/>
              <w:left w:val="nil"/>
              <w:bottom w:val="single" w:sz="4" w:space="0" w:color="auto"/>
              <w:right w:val="nil"/>
            </w:tcBorders>
            <w:noWrap/>
            <w:hideMark/>
          </w:tcPr>
          <w:p w14:paraId="5CA16AD0" w14:textId="77777777" w:rsidR="005E134D" w:rsidRPr="00962AB0" w:rsidRDefault="005E134D" w:rsidP="005E134D">
            <w:pPr>
              <w:spacing w:line="240" w:lineRule="auto"/>
              <w:jc w:val="center"/>
              <w:rPr>
                <w:rFonts w:eastAsia="Times New Roman"/>
                <w:color w:val="000000"/>
                <w:sz w:val="22"/>
              </w:rPr>
            </w:pPr>
            <w:r w:rsidRPr="00962AB0">
              <w:rPr>
                <w:rFonts w:eastAsia="Times New Roman"/>
                <w:color w:val="000000"/>
                <w:sz w:val="22"/>
              </w:rPr>
              <w:t>Valid</w:t>
            </w:r>
          </w:p>
        </w:tc>
        <w:tc>
          <w:tcPr>
            <w:tcW w:w="1219" w:type="dxa"/>
            <w:vMerge/>
            <w:tcBorders>
              <w:top w:val="nil"/>
              <w:left w:val="nil"/>
              <w:bottom w:val="single" w:sz="4" w:space="0" w:color="auto"/>
              <w:right w:val="nil"/>
            </w:tcBorders>
          </w:tcPr>
          <w:p w14:paraId="42CFF863" w14:textId="77777777" w:rsidR="005E134D" w:rsidRPr="00962AB0" w:rsidRDefault="005E134D" w:rsidP="005E134D">
            <w:pPr>
              <w:spacing w:line="240" w:lineRule="auto"/>
              <w:jc w:val="center"/>
              <w:rPr>
                <w:rFonts w:eastAsia="Times New Roman"/>
                <w:color w:val="000000"/>
                <w:sz w:val="22"/>
              </w:rPr>
            </w:pPr>
          </w:p>
        </w:tc>
        <w:tc>
          <w:tcPr>
            <w:tcW w:w="1072" w:type="dxa"/>
            <w:vMerge/>
            <w:tcBorders>
              <w:top w:val="nil"/>
              <w:left w:val="nil"/>
              <w:bottom w:val="single" w:sz="4" w:space="0" w:color="auto"/>
              <w:right w:val="nil"/>
            </w:tcBorders>
          </w:tcPr>
          <w:p w14:paraId="29DFC87E" w14:textId="77777777" w:rsidR="005E134D" w:rsidRPr="00962AB0" w:rsidRDefault="005E134D" w:rsidP="005E134D">
            <w:pPr>
              <w:spacing w:line="240" w:lineRule="auto"/>
              <w:jc w:val="center"/>
              <w:rPr>
                <w:rFonts w:eastAsia="Times New Roman"/>
                <w:color w:val="000000"/>
                <w:sz w:val="22"/>
              </w:rPr>
            </w:pPr>
          </w:p>
        </w:tc>
      </w:tr>
    </w:tbl>
    <w:p w14:paraId="382015AA" w14:textId="77777777" w:rsidR="005E134D" w:rsidRPr="005E134D" w:rsidRDefault="005E134D" w:rsidP="005E134D">
      <w:pPr>
        <w:tabs>
          <w:tab w:val="left" w:pos="9923"/>
        </w:tabs>
        <w:spacing w:line="240" w:lineRule="auto"/>
        <w:rPr>
          <w:i/>
          <w:iCs/>
          <w:color w:val="000000" w:themeColor="text1"/>
          <w:sz w:val="22"/>
          <w:lang w:val="id-ID"/>
        </w:rPr>
      </w:pPr>
      <w:proofErr w:type="spellStart"/>
      <w:r w:rsidRPr="005E134D">
        <w:rPr>
          <w:i/>
          <w:iCs/>
          <w:color w:val="000000" w:themeColor="text1"/>
          <w:sz w:val="22"/>
        </w:rPr>
        <w:t>Sumber</w:t>
      </w:r>
      <w:proofErr w:type="spellEnd"/>
      <w:r w:rsidRPr="005E134D">
        <w:rPr>
          <w:i/>
          <w:iCs/>
          <w:color w:val="000000" w:themeColor="text1"/>
          <w:sz w:val="22"/>
        </w:rPr>
        <w:t xml:space="preserve">: </w:t>
      </w:r>
      <w:r w:rsidRPr="005E134D">
        <w:rPr>
          <w:i/>
          <w:iCs/>
          <w:color w:val="000000" w:themeColor="text1"/>
          <w:sz w:val="22"/>
          <w:lang w:val="id-ID"/>
        </w:rPr>
        <w:t>Sumber: Data Diolah, 2022</w:t>
      </w:r>
    </w:p>
    <w:p w14:paraId="4956039A" w14:textId="37130887" w:rsidR="005E134D" w:rsidRDefault="005E134D" w:rsidP="005E134D">
      <w:pPr>
        <w:tabs>
          <w:tab w:val="left" w:pos="709"/>
          <w:tab w:val="left" w:pos="9923"/>
        </w:tabs>
        <w:spacing w:line="240" w:lineRule="auto"/>
        <w:jc w:val="both"/>
        <w:rPr>
          <w:sz w:val="22"/>
          <w:lang w:val="id-ID"/>
        </w:rPr>
      </w:pPr>
      <w:r>
        <w:rPr>
          <w:sz w:val="22"/>
          <w:lang w:val="id-ID"/>
        </w:rPr>
        <w:tab/>
        <w:t xml:space="preserve">Data pada Tabel 1 di atas menunjukkan bahwa hasil uji validitas memberikan nilai yang baik pada setiap butir indikator masing-masing variabel. Hasil uji reliabilitas menunjukan reliabilitas antara semua variabel, </w:t>
      </w:r>
      <w:r>
        <w:rPr>
          <w:sz w:val="22"/>
        </w:rPr>
        <w:t>2</w:t>
      </w:r>
      <w:r>
        <w:rPr>
          <w:sz w:val="22"/>
          <w:lang w:val="id-ID"/>
        </w:rPr>
        <w:t xml:space="preserve"> variabel bebas dan 1 variabel terikat karena nilai alpha cornbach &gt;0.6, yang artinya data konsisten dan dapat diterima.</w:t>
      </w:r>
    </w:p>
    <w:p w14:paraId="4C235E46" w14:textId="77777777" w:rsidR="00962AB0" w:rsidRPr="008C1ED8" w:rsidRDefault="00962AB0" w:rsidP="008C1ED8">
      <w:pPr>
        <w:tabs>
          <w:tab w:val="left" w:pos="9923"/>
        </w:tabs>
        <w:spacing w:after="0" w:line="240" w:lineRule="auto"/>
        <w:rPr>
          <w:b/>
          <w:bCs/>
          <w:color w:val="000000" w:themeColor="text1"/>
          <w:sz w:val="22"/>
          <w:lang w:val="id-ID"/>
        </w:rPr>
      </w:pPr>
      <w:r w:rsidRPr="008C1ED8">
        <w:rPr>
          <w:b/>
          <w:bCs/>
          <w:color w:val="000000" w:themeColor="text1"/>
          <w:sz w:val="22"/>
          <w:lang w:val="id-ID"/>
        </w:rPr>
        <w:t>Uji Asumsi Klasik</w:t>
      </w:r>
    </w:p>
    <w:p w14:paraId="03E4855D" w14:textId="5C10EF5F" w:rsidR="00962AB0" w:rsidRPr="008C1ED8" w:rsidRDefault="00962AB0" w:rsidP="008C1ED8">
      <w:pPr>
        <w:tabs>
          <w:tab w:val="left" w:pos="9923"/>
        </w:tabs>
        <w:spacing w:after="0" w:line="240" w:lineRule="auto"/>
        <w:rPr>
          <w:b/>
          <w:bCs/>
          <w:color w:val="000000" w:themeColor="text1"/>
          <w:sz w:val="22"/>
          <w:lang w:val="id-ID"/>
        </w:rPr>
      </w:pPr>
      <w:r w:rsidRPr="008C1ED8">
        <w:rPr>
          <w:b/>
          <w:bCs/>
          <w:color w:val="000000" w:themeColor="text1"/>
          <w:sz w:val="22"/>
          <w:lang w:val="id-ID"/>
        </w:rPr>
        <w:t>Uji Normalitas</w:t>
      </w:r>
    </w:p>
    <w:p w14:paraId="5F35E1D8" w14:textId="00BC7C2B" w:rsidR="008C1ED8" w:rsidRPr="008C1ED8" w:rsidRDefault="008C1ED8" w:rsidP="008C1ED8">
      <w:pPr>
        <w:spacing w:after="0" w:line="240" w:lineRule="auto"/>
        <w:jc w:val="both"/>
        <w:rPr>
          <w:b/>
          <w:i/>
          <w:sz w:val="22"/>
        </w:rPr>
      </w:pPr>
      <w:r w:rsidRPr="008C1ED8">
        <w:rPr>
          <w:sz w:val="22"/>
        </w:rPr>
        <w:tab/>
        <w:t xml:space="preserve">Cara </w:t>
      </w:r>
      <w:proofErr w:type="spellStart"/>
      <w:r w:rsidRPr="008C1ED8">
        <w:rPr>
          <w:sz w:val="22"/>
        </w:rPr>
        <w:t>perhitungan</w:t>
      </w:r>
      <w:proofErr w:type="spellEnd"/>
      <w:r w:rsidRPr="008C1ED8">
        <w:rPr>
          <w:sz w:val="22"/>
        </w:rPr>
        <w:t xml:space="preserve"> </w:t>
      </w:r>
      <w:proofErr w:type="spellStart"/>
      <w:r w:rsidRPr="008C1ED8">
        <w:rPr>
          <w:sz w:val="22"/>
        </w:rPr>
        <w:t>normalitas</w:t>
      </w:r>
      <w:proofErr w:type="spellEnd"/>
      <w:r w:rsidRPr="008C1ED8">
        <w:rPr>
          <w:sz w:val="22"/>
        </w:rPr>
        <w:t xml:space="preserve"> data pada </w:t>
      </w:r>
      <w:proofErr w:type="spellStart"/>
      <w:r w:rsidRPr="008C1ED8">
        <w:rPr>
          <w:sz w:val="22"/>
        </w:rPr>
        <w:t>penelitian</w:t>
      </w:r>
      <w:proofErr w:type="spellEnd"/>
      <w:r w:rsidRPr="008C1ED8">
        <w:rPr>
          <w:sz w:val="22"/>
        </w:rPr>
        <w:t xml:space="preserve"> </w:t>
      </w:r>
      <w:proofErr w:type="spellStart"/>
      <w:r w:rsidRPr="008C1ED8">
        <w:rPr>
          <w:sz w:val="22"/>
        </w:rPr>
        <w:t>ini</w:t>
      </w:r>
      <w:proofErr w:type="spellEnd"/>
      <w:r w:rsidRPr="008C1ED8">
        <w:rPr>
          <w:sz w:val="22"/>
        </w:rPr>
        <w:t xml:space="preserve"> </w:t>
      </w:r>
      <w:proofErr w:type="spellStart"/>
      <w:r w:rsidRPr="008C1ED8">
        <w:rPr>
          <w:sz w:val="22"/>
        </w:rPr>
        <w:t>adalah</w:t>
      </w:r>
      <w:proofErr w:type="spellEnd"/>
      <w:r w:rsidRPr="008C1ED8">
        <w:rPr>
          <w:sz w:val="22"/>
        </w:rPr>
        <w:t xml:space="preserve"> </w:t>
      </w:r>
      <w:proofErr w:type="spellStart"/>
      <w:r w:rsidRPr="008C1ED8">
        <w:rPr>
          <w:sz w:val="22"/>
        </w:rPr>
        <w:t>dengan</w:t>
      </w:r>
      <w:proofErr w:type="spellEnd"/>
      <w:r w:rsidRPr="008C1ED8">
        <w:rPr>
          <w:sz w:val="22"/>
        </w:rPr>
        <w:t xml:space="preserve"> </w:t>
      </w:r>
      <w:proofErr w:type="spellStart"/>
      <w:r w:rsidRPr="008C1ED8">
        <w:rPr>
          <w:sz w:val="22"/>
        </w:rPr>
        <w:t>cara</w:t>
      </w:r>
      <w:proofErr w:type="spellEnd"/>
      <w:r w:rsidRPr="008C1ED8">
        <w:rPr>
          <w:sz w:val="22"/>
        </w:rPr>
        <w:t xml:space="preserve"> </w:t>
      </w:r>
      <w:proofErr w:type="spellStart"/>
      <w:r w:rsidRPr="008C1ED8">
        <w:rPr>
          <w:sz w:val="22"/>
        </w:rPr>
        <w:t>menghitung</w:t>
      </w:r>
      <w:proofErr w:type="spellEnd"/>
      <w:r w:rsidRPr="008C1ED8">
        <w:rPr>
          <w:sz w:val="22"/>
        </w:rPr>
        <w:t xml:space="preserve"> </w:t>
      </w:r>
      <w:proofErr w:type="spellStart"/>
      <w:r w:rsidRPr="008C1ED8">
        <w:rPr>
          <w:sz w:val="22"/>
        </w:rPr>
        <w:t>nilai</w:t>
      </w:r>
      <w:proofErr w:type="spellEnd"/>
      <w:r w:rsidRPr="008C1ED8">
        <w:rPr>
          <w:sz w:val="22"/>
        </w:rPr>
        <w:t xml:space="preserve"> </w:t>
      </w:r>
      <w:r w:rsidRPr="008C1ED8">
        <w:rPr>
          <w:i/>
          <w:sz w:val="22"/>
        </w:rPr>
        <w:t>Skewness.</w:t>
      </w:r>
      <w:r w:rsidRPr="008C1ED8">
        <w:rPr>
          <w:b/>
          <w:sz w:val="22"/>
        </w:rPr>
        <w:t xml:space="preserve"> </w:t>
      </w:r>
      <w:proofErr w:type="spellStart"/>
      <w:r w:rsidRPr="008C1ED8">
        <w:rPr>
          <w:b/>
          <w:sz w:val="22"/>
        </w:rPr>
        <w:t>Tabel</w:t>
      </w:r>
      <w:proofErr w:type="spellEnd"/>
      <w:r w:rsidRPr="008C1ED8">
        <w:rPr>
          <w:b/>
          <w:sz w:val="22"/>
        </w:rPr>
        <w:t xml:space="preserve"> 2. Hasil Uji Nilai </w:t>
      </w:r>
      <w:proofErr w:type="spellStart"/>
      <w:r w:rsidRPr="008C1ED8">
        <w:rPr>
          <w:b/>
          <w:i/>
          <w:sz w:val="22"/>
        </w:rPr>
        <w:t>Sweknees</w:t>
      </w:r>
      <w:proofErr w:type="spellEnd"/>
    </w:p>
    <w:tbl>
      <w:tblPr>
        <w:tblW w:w="9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21"/>
        <w:gridCol w:w="1162"/>
        <w:gridCol w:w="1526"/>
        <w:gridCol w:w="1218"/>
        <w:gridCol w:w="28"/>
        <w:gridCol w:w="1054"/>
        <w:gridCol w:w="1288"/>
        <w:gridCol w:w="1094"/>
      </w:tblGrid>
      <w:tr w:rsidR="00AC7D2E" w:rsidRPr="00AC7D2E" w14:paraId="1C9F0ACE" w14:textId="77777777" w:rsidTr="00AC7D2E">
        <w:trPr>
          <w:cantSplit/>
          <w:trHeight w:val="364"/>
        </w:trPr>
        <w:tc>
          <w:tcPr>
            <w:tcW w:w="2521" w:type="dxa"/>
            <w:vMerge w:val="restart"/>
            <w:tcBorders>
              <w:top w:val="single" w:sz="4" w:space="0" w:color="auto"/>
              <w:left w:val="nil"/>
              <w:bottom w:val="single" w:sz="4" w:space="0" w:color="auto"/>
              <w:right w:val="nil"/>
            </w:tcBorders>
            <w:shd w:val="clear" w:color="auto" w:fill="FFFFFF"/>
          </w:tcPr>
          <w:p w14:paraId="6C8091B3" w14:textId="77777777" w:rsidR="00AC7D2E" w:rsidRPr="00AC7D2E" w:rsidRDefault="00AC7D2E" w:rsidP="008C1ED8">
            <w:pPr>
              <w:autoSpaceDE w:val="0"/>
              <w:autoSpaceDN w:val="0"/>
              <w:adjustRightInd w:val="0"/>
              <w:spacing w:after="0" w:line="240" w:lineRule="auto"/>
              <w:ind w:left="60" w:right="60"/>
              <w:rPr>
                <w:color w:val="000000"/>
                <w:sz w:val="22"/>
              </w:rPr>
            </w:pPr>
          </w:p>
        </w:tc>
        <w:tc>
          <w:tcPr>
            <w:tcW w:w="1162" w:type="dxa"/>
            <w:tcBorders>
              <w:top w:val="single" w:sz="4" w:space="0" w:color="auto"/>
              <w:left w:val="nil"/>
              <w:bottom w:val="single" w:sz="4" w:space="0" w:color="auto"/>
              <w:right w:val="nil"/>
            </w:tcBorders>
            <w:shd w:val="clear" w:color="auto" w:fill="FFFFFF"/>
          </w:tcPr>
          <w:p w14:paraId="1B628241" w14:textId="77777777" w:rsidR="00AC7D2E" w:rsidRPr="00AC7D2E" w:rsidRDefault="00AC7D2E" w:rsidP="008C1ED8">
            <w:pPr>
              <w:autoSpaceDE w:val="0"/>
              <w:autoSpaceDN w:val="0"/>
              <w:adjustRightInd w:val="0"/>
              <w:spacing w:after="0" w:line="240" w:lineRule="auto"/>
              <w:ind w:left="60" w:right="60"/>
              <w:jc w:val="center"/>
              <w:rPr>
                <w:color w:val="000000"/>
                <w:sz w:val="22"/>
              </w:rPr>
            </w:pPr>
            <w:r w:rsidRPr="00AC7D2E">
              <w:rPr>
                <w:color w:val="000000"/>
                <w:sz w:val="22"/>
              </w:rPr>
              <w:t>N</w:t>
            </w:r>
          </w:p>
        </w:tc>
        <w:tc>
          <w:tcPr>
            <w:tcW w:w="1526" w:type="dxa"/>
            <w:tcBorders>
              <w:top w:val="single" w:sz="4" w:space="0" w:color="auto"/>
              <w:left w:val="nil"/>
              <w:bottom w:val="single" w:sz="4" w:space="0" w:color="auto"/>
              <w:right w:val="nil"/>
            </w:tcBorders>
            <w:shd w:val="clear" w:color="auto" w:fill="FFFFFF"/>
          </w:tcPr>
          <w:p w14:paraId="03C6133E" w14:textId="77777777" w:rsidR="00AC7D2E" w:rsidRPr="00AC7D2E" w:rsidRDefault="00AC7D2E" w:rsidP="008C1ED8">
            <w:pPr>
              <w:autoSpaceDE w:val="0"/>
              <w:autoSpaceDN w:val="0"/>
              <w:adjustRightInd w:val="0"/>
              <w:spacing w:after="0" w:line="240" w:lineRule="auto"/>
              <w:ind w:left="60" w:right="60"/>
              <w:jc w:val="center"/>
              <w:rPr>
                <w:color w:val="000000"/>
                <w:sz w:val="22"/>
              </w:rPr>
            </w:pPr>
            <w:r w:rsidRPr="00AC7D2E">
              <w:rPr>
                <w:color w:val="000000"/>
                <w:sz w:val="22"/>
              </w:rPr>
              <w:t>Std. Deviation</w:t>
            </w:r>
          </w:p>
        </w:tc>
        <w:tc>
          <w:tcPr>
            <w:tcW w:w="2300" w:type="dxa"/>
            <w:gridSpan w:val="3"/>
            <w:tcBorders>
              <w:top w:val="single" w:sz="4" w:space="0" w:color="auto"/>
              <w:left w:val="nil"/>
              <w:bottom w:val="single" w:sz="4" w:space="0" w:color="auto"/>
              <w:right w:val="nil"/>
            </w:tcBorders>
            <w:shd w:val="clear" w:color="auto" w:fill="FFFFFF"/>
          </w:tcPr>
          <w:p w14:paraId="60DCD3EA" w14:textId="77777777" w:rsidR="00AC7D2E" w:rsidRPr="00AC7D2E" w:rsidRDefault="00AC7D2E" w:rsidP="008C1ED8">
            <w:pPr>
              <w:autoSpaceDE w:val="0"/>
              <w:autoSpaceDN w:val="0"/>
              <w:adjustRightInd w:val="0"/>
              <w:spacing w:after="0" w:line="240" w:lineRule="auto"/>
              <w:ind w:left="60" w:right="60"/>
              <w:jc w:val="center"/>
              <w:rPr>
                <w:color w:val="000000"/>
                <w:sz w:val="22"/>
              </w:rPr>
            </w:pPr>
            <w:r w:rsidRPr="00AC7D2E">
              <w:rPr>
                <w:color w:val="000000"/>
                <w:sz w:val="22"/>
              </w:rPr>
              <w:t>Skewness</w:t>
            </w:r>
          </w:p>
        </w:tc>
        <w:tc>
          <w:tcPr>
            <w:tcW w:w="2382" w:type="dxa"/>
            <w:gridSpan w:val="2"/>
            <w:tcBorders>
              <w:top w:val="single" w:sz="4" w:space="0" w:color="auto"/>
              <w:left w:val="nil"/>
              <w:bottom w:val="single" w:sz="4" w:space="0" w:color="auto"/>
              <w:right w:val="nil"/>
            </w:tcBorders>
            <w:shd w:val="clear" w:color="auto" w:fill="FFFFFF"/>
          </w:tcPr>
          <w:p w14:paraId="12BAA029" w14:textId="77777777" w:rsidR="00AC7D2E" w:rsidRPr="00AC7D2E" w:rsidRDefault="00AC7D2E" w:rsidP="008C1ED8">
            <w:pPr>
              <w:autoSpaceDE w:val="0"/>
              <w:autoSpaceDN w:val="0"/>
              <w:adjustRightInd w:val="0"/>
              <w:spacing w:after="0" w:line="240" w:lineRule="auto"/>
              <w:ind w:left="60" w:right="60"/>
              <w:jc w:val="center"/>
              <w:rPr>
                <w:color w:val="000000"/>
                <w:sz w:val="22"/>
              </w:rPr>
            </w:pPr>
            <w:r w:rsidRPr="00AC7D2E">
              <w:rPr>
                <w:color w:val="000000"/>
                <w:sz w:val="22"/>
              </w:rPr>
              <w:t>Kurtosis</w:t>
            </w:r>
          </w:p>
        </w:tc>
      </w:tr>
      <w:tr w:rsidR="00AC7D2E" w:rsidRPr="00AC7D2E" w14:paraId="0BD07D32" w14:textId="77777777" w:rsidTr="00AC7D2E">
        <w:trPr>
          <w:cantSplit/>
          <w:trHeight w:val="372"/>
        </w:trPr>
        <w:tc>
          <w:tcPr>
            <w:tcW w:w="2521" w:type="dxa"/>
            <w:vMerge/>
            <w:tcBorders>
              <w:top w:val="single" w:sz="4" w:space="0" w:color="auto"/>
              <w:left w:val="nil"/>
              <w:bottom w:val="single" w:sz="4" w:space="0" w:color="auto"/>
              <w:right w:val="nil"/>
            </w:tcBorders>
            <w:shd w:val="clear" w:color="auto" w:fill="FFFFFF"/>
          </w:tcPr>
          <w:p w14:paraId="1C6E465F" w14:textId="77777777" w:rsidR="00AC7D2E" w:rsidRPr="00AC7D2E" w:rsidRDefault="00AC7D2E" w:rsidP="008C1ED8">
            <w:pPr>
              <w:autoSpaceDE w:val="0"/>
              <w:autoSpaceDN w:val="0"/>
              <w:adjustRightInd w:val="0"/>
              <w:spacing w:after="0" w:line="240" w:lineRule="auto"/>
              <w:rPr>
                <w:color w:val="000000"/>
                <w:sz w:val="22"/>
              </w:rPr>
            </w:pPr>
          </w:p>
        </w:tc>
        <w:tc>
          <w:tcPr>
            <w:tcW w:w="1162" w:type="dxa"/>
            <w:tcBorders>
              <w:top w:val="single" w:sz="4" w:space="0" w:color="auto"/>
              <w:left w:val="nil"/>
              <w:bottom w:val="single" w:sz="4" w:space="0" w:color="auto"/>
              <w:right w:val="nil"/>
            </w:tcBorders>
            <w:shd w:val="clear" w:color="auto" w:fill="FFFFFF"/>
          </w:tcPr>
          <w:p w14:paraId="4D8E7391" w14:textId="77777777" w:rsidR="00AC7D2E" w:rsidRPr="00AC7D2E" w:rsidRDefault="00AC7D2E" w:rsidP="008C1ED8">
            <w:pPr>
              <w:autoSpaceDE w:val="0"/>
              <w:autoSpaceDN w:val="0"/>
              <w:adjustRightInd w:val="0"/>
              <w:spacing w:after="0" w:line="240" w:lineRule="auto"/>
              <w:ind w:left="60" w:right="60"/>
              <w:jc w:val="center"/>
              <w:rPr>
                <w:color w:val="000000"/>
                <w:sz w:val="22"/>
              </w:rPr>
            </w:pPr>
            <w:r w:rsidRPr="00AC7D2E">
              <w:rPr>
                <w:color w:val="000000"/>
                <w:sz w:val="22"/>
              </w:rPr>
              <w:t>Statistic</w:t>
            </w:r>
          </w:p>
        </w:tc>
        <w:tc>
          <w:tcPr>
            <w:tcW w:w="1526" w:type="dxa"/>
            <w:tcBorders>
              <w:top w:val="single" w:sz="4" w:space="0" w:color="auto"/>
              <w:left w:val="nil"/>
              <w:bottom w:val="single" w:sz="4" w:space="0" w:color="auto"/>
              <w:right w:val="nil"/>
            </w:tcBorders>
            <w:shd w:val="clear" w:color="auto" w:fill="FFFFFF"/>
          </w:tcPr>
          <w:p w14:paraId="2474FF78" w14:textId="77777777" w:rsidR="00AC7D2E" w:rsidRPr="00AC7D2E" w:rsidRDefault="00AC7D2E" w:rsidP="008C1ED8">
            <w:pPr>
              <w:autoSpaceDE w:val="0"/>
              <w:autoSpaceDN w:val="0"/>
              <w:adjustRightInd w:val="0"/>
              <w:spacing w:after="0" w:line="240" w:lineRule="auto"/>
              <w:ind w:left="60" w:right="60"/>
              <w:jc w:val="center"/>
              <w:rPr>
                <w:color w:val="000000"/>
                <w:sz w:val="22"/>
              </w:rPr>
            </w:pPr>
            <w:r w:rsidRPr="00AC7D2E">
              <w:rPr>
                <w:color w:val="000000"/>
                <w:sz w:val="22"/>
              </w:rPr>
              <w:t>Statistic</w:t>
            </w:r>
          </w:p>
        </w:tc>
        <w:tc>
          <w:tcPr>
            <w:tcW w:w="1218" w:type="dxa"/>
            <w:tcBorders>
              <w:top w:val="single" w:sz="4" w:space="0" w:color="auto"/>
              <w:left w:val="nil"/>
              <w:bottom w:val="single" w:sz="4" w:space="0" w:color="auto"/>
              <w:right w:val="nil"/>
            </w:tcBorders>
            <w:shd w:val="clear" w:color="auto" w:fill="FFFFFF"/>
          </w:tcPr>
          <w:p w14:paraId="3779530B" w14:textId="77777777" w:rsidR="00AC7D2E" w:rsidRPr="00AC7D2E" w:rsidRDefault="00AC7D2E" w:rsidP="008C1ED8">
            <w:pPr>
              <w:autoSpaceDE w:val="0"/>
              <w:autoSpaceDN w:val="0"/>
              <w:adjustRightInd w:val="0"/>
              <w:spacing w:after="0" w:line="240" w:lineRule="auto"/>
              <w:ind w:left="60" w:right="60"/>
              <w:jc w:val="center"/>
              <w:rPr>
                <w:color w:val="000000"/>
                <w:sz w:val="22"/>
              </w:rPr>
            </w:pPr>
            <w:r w:rsidRPr="00AC7D2E">
              <w:rPr>
                <w:color w:val="000000"/>
                <w:sz w:val="22"/>
              </w:rPr>
              <w:t>Statistic</w:t>
            </w:r>
          </w:p>
        </w:tc>
        <w:tc>
          <w:tcPr>
            <w:tcW w:w="1081" w:type="dxa"/>
            <w:gridSpan w:val="2"/>
            <w:tcBorders>
              <w:top w:val="single" w:sz="4" w:space="0" w:color="auto"/>
              <w:left w:val="nil"/>
              <w:bottom w:val="single" w:sz="4" w:space="0" w:color="auto"/>
              <w:right w:val="nil"/>
            </w:tcBorders>
            <w:shd w:val="clear" w:color="auto" w:fill="FFFFFF"/>
          </w:tcPr>
          <w:p w14:paraId="4473AC88" w14:textId="77777777" w:rsidR="00AC7D2E" w:rsidRPr="00AC7D2E" w:rsidRDefault="00AC7D2E" w:rsidP="008C1ED8">
            <w:pPr>
              <w:autoSpaceDE w:val="0"/>
              <w:autoSpaceDN w:val="0"/>
              <w:adjustRightInd w:val="0"/>
              <w:spacing w:after="0" w:line="240" w:lineRule="auto"/>
              <w:ind w:left="60" w:right="60"/>
              <w:jc w:val="center"/>
              <w:rPr>
                <w:color w:val="000000"/>
                <w:sz w:val="22"/>
              </w:rPr>
            </w:pPr>
            <w:r w:rsidRPr="00AC7D2E">
              <w:rPr>
                <w:color w:val="000000"/>
                <w:sz w:val="22"/>
              </w:rPr>
              <w:t>Std. Error</w:t>
            </w:r>
          </w:p>
        </w:tc>
        <w:tc>
          <w:tcPr>
            <w:tcW w:w="1288" w:type="dxa"/>
            <w:tcBorders>
              <w:top w:val="single" w:sz="4" w:space="0" w:color="auto"/>
              <w:left w:val="nil"/>
              <w:bottom w:val="single" w:sz="4" w:space="0" w:color="auto"/>
              <w:right w:val="nil"/>
            </w:tcBorders>
            <w:shd w:val="clear" w:color="auto" w:fill="FFFFFF"/>
          </w:tcPr>
          <w:p w14:paraId="24AEA796" w14:textId="77777777" w:rsidR="00AC7D2E" w:rsidRPr="00AC7D2E" w:rsidRDefault="00AC7D2E" w:rsidP="008C1ED8">
            <w:pPr>
              <w:autoSpaceDE w:val="0"/>
              <w:autoSpaceDN w:val="0"/>
              <w:adjustRightInd w:val="0"/>
              <w:spacing w:after="0" w:line="240" w:lineRule="auto"/>
              <w:ind w:left="60" w:right="60"/>
              <w:jc w:val="center"/>
              <w:rPr>
                <w:color w:val="000000"/>
                <w:sz w:val="22"/>
              </w:rPr>
            </w:pPr>
            <w:r w:rsidRPr="00AC7D2E">
              <w:rPr>
                <w:color w:val="000000"/>
                <w:sz w:val="22"/>
              </w:rPr>
              <w:t>Statistic</w:t>
            </w:r>
          </w:p>
        </w:tc>
        <w:tc>
          <w:tcPr>
            <w:tcW w:w="1094" w:type="dxa"/>
            <w:tcBorders>
              <w:top w:val="single" w:sz="4" w:space="0" w:color="auto"/>
              <w:left w:val="nil"/>
              <w:bottom w:val="single" w:sz="4" w:space="0" w:color="auto"/>
              <w:right w:val="nil"/>
            </w:tcBorders>
            <w:shd w:val="clear" w:color="auto" w:fill="FFFFFF"/>
          </w:tcPr>
          <w:p w14:paraId="5B5FF896" w14:textId="77777777" w:rsidR="00AC7D2E" w:rsidRPr="00AC7D2E" w:rsidRDefault="00AC7D2E" w:rsidP="008C1ED8">
            <w:pPr>
              <w:autoSpaceDE w:val="0"/>
              <w:autoSpaceDN w:val="0"/>
              <w:adjustRightInd w:val="0"/>
              <w:spacing w:after="0" w:line="240" w:lineRule="auto"/>
              <w:ind w:left="60" w:right="60"/>
              <w:jc w:val="center"/>
              <w:rPr>
                <w:color w:val="000000"/>
                <w:sz w:val="22"/>
              </w:rPr>
            </w:pPr>
            <w:r w:rsidRPr="00AC7D2E">
              <w:rPr>
                <w:color w:val="000000"/>
                <w:sz w:val="22"/>
              </w:rPr>
              <w:t>Std. Error</w:t>
            </w:r>
          </w:p>
        </w:tc>
      </w:tr>
      <w:tr w:rsidR="00AC7D2E" w:rsidRPr="00AC7D2E" w14:paraId="75B63305" w14:textId="77777777" w:rsidTr="00AC7D2E">
        <w:trPr>
          <w:cantSplit/>
          <w:trHeight w:val="182"/>
        </w:trPr>
        <w:tc>
          <w:tcPr>
            <w:tcW w:w="2521" w:type="dxa"/>
            <w:tcBorders>
              <w:top w:val="single" w:sz="4" w:space="0" w:color="auto"/>
              <w:left w:val="nil"/>
              <w:bottom w:val="nil"/>
              <w:right w:val="nil"/>
            </w:tcBorders>
            <w:shd w:val="clear" w:color="auto" w:fill="FFFFFF"/>
            <w:vAlign w:val="center"/>
          </w:tcPr>
          <w:p w14:paraId="585F8D74" w14:textId="77777777" w:rsidR="00AC7D2E" w:rsidRPr="00AC7D2E" w:rsidRDefault="00AC7D2E" w:rsidP="008C1ED8">
            <w:pPr>
              <w:autoSpaceDE w:val="0"/>
              <w:autoSpaceDN w:val="0"/>
              <w:adjustRightInd w:val="0"/>
              <w:spacing w:after="0" w:line="240" w:lineRule="auto"/>
              <w:ind w:right="60"/>
              <w:rPr>
                <w:color w:val="000000"/>
                <w:sz w:val="22"/>
              </w:rPr>
            </w:pPr>
            <w:r w:rsidRPr="00AC7D2E">
              <w:rPr>
                <w:color w:val="000000"/>
                <w:sz w:val="22"/>
              </w:rPr>
              <w:t xml:space="preserve"> </w:t>
            </w:r>
            <w:proofErr w:type="spellStart"/>
            <w:r w:rsidRPr="00AC7D2E">
              <w:rPr>
                <w:color w:val="000000"/>
                <w:sz w:val="22"/>
              </w:rPr>
              <w:t>Lingkungan</w:t>
            </w:r>
            <w:proofErr w:type="spellEnd"/>
            <w:r w:rsidRPr="00AC7D2E">
              <w:rPr>
                <w:color w:val="000000"/>
                <w:sz w:val="22"/>
              </w:rPr>
              <w:t xml:space="preserve"> </w:t>
            </w:r>
            <w:proofErr w:type="spellStart"/>
            <w:r w:rsidRPr="00AC7D2E">
              <w:rPr>
                <w:color w:val="000000"/>
                <w:sz w:val="22"/>
              </w:rPr>
              <w:t>Kerja</w:t>
            </w:r>
            <w:proofErr w:type="spellEnd"/>
          </w:p>
        </w:tc>
        <w:tc>
          <w:tcPr>
            <w:tcW w:w="1162" w:type="dxa"/>
            <w:tcBorders>
              <w:top w:val="single" w:sz="4" w:space="0" w:color="auto"/>
              <w:left w:val="nil"/>
              <w:bottom w:val="nil"/>
              <w:right w:val="nil"/>
            </w:tcBorders>
            <w:shd w:val="clear" w:color="auto" w:fill="FFFFFF"/>
            <w:vAlign w:val="center"/>
          </w:tcPr>
          <w:p w14:paraId="64C26E02"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72</w:t>
            </w:r>
          </w:p>
        </w:tc>
        <w:tc>
          <w:tcPr>
            <w:tcW w:w="1526" w:type="dxa"/>
            <w:tcBorders>
              <w:top w:val="single" w:sz="4" w:space="0" w:color="auto"/>
              <w:left w:val="nil"/>
              <w:bottom w:val="nil"/>
              <w:right w:val="nil"/>
            </w:tcBorders>
            <w:shd w:val="clear" w:color="auto" w:fill="FFFFFF"/>
            <w:vAlign w:val="center"/>
          </w:tcPr>
          <w:p w14:paraId="5C988F4C"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7.83743</w:t>
            </w:r>
          </w:p>
        </w:tc>
        <w:tc>
          <w:tcPr>
            <w:tcW w:w="1246" w:type="dxa"/>
            <w:gridSpan w:val="2"/>
            <w:tcBorders>
              <w:top w:val="single" w:sz="4" w:space="0" w:color="auto"/>
              <w:left w:val="nil"/>
              <w:bottom w:val="nil"/>
              <w:right w:val="nil"/>
            </w:tcBorders>
            <w:shd w:val="clear" w:color="auto" w:fill="FFFFFF"/>
            <w:vAlign w:val="center"/>
          </w:tcPr>
          <w:p w14:paraId="63BE4713"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.104</w:t>
            </w:r>
          </w:p>
        </w:tc>
        <w:tc>
          <w:tcPr>
            <w:tcW w:w="1053" w:type="dxa"/>
            <w:tcBorders>
              <w:top w:val="single" w:sz="4" w:space="0" w:color="auto"/>
              <w:left w:val="nil"/>
              <w:bottom w:val="nil"/>
              <w:right w:val="nil"/>
            </w:tcBorders>
            <w:shd w:val="clear" w:color="auto" w:fill="FFFFFF"/>
            <w:vAlign w:val="center"/>
          </w:tcPr>
          <w:p w14:paraId="15B99665"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.098</w:t>
            </w:r>
          </w:p>
        </w:tc>
        <w:tc>
          <w:tcPr>
            <w:tcW w:w="1288" w:type="dxa"/>
            <w:tcBorders>
              <w:top w:val="single" w:sz="4" w:space="0" w:color="auto"/>
              <w:left w:val="nil"/>
              <w:bottom w:val="nil"/>
              <w:right w:val="nil"/>
            </w:tcBorders>
            <w:shd w:val="clear" w:color="auto" w:fill="FFFFFF"/>
            <w:vAlign w:val="center"/>
          </w:tcPr>
          <w:p w14:paraId="0BCB6927"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-.898</w:t>
            </w:r>
          </w:p>
        </w:tc>
        <w:tc>
          <w:tcPr>
            <w:tcW w:w="1094" w:type="dxa"/>
            <w:tcBorders>
              <w:top w:val="single" w:sz="4" w:space="0" w:color="auto"/>
              <w:left w:val="nil"/>
              <w:bottom w:val="nil"/>
              <w:right w:val="nil"/>
            </w:tcBorders>
            <w:shd w:val="clear" w:color="auto" w:fill="FFFFFF"/>
            <w:vAlign w:val="center"/>
          </w:tcPr>
          <w:p w14:paraId="158DA316"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.194</w:t>
            </w:r>
          </w:p>
        </w:tc>
      </w:tr>
      <w:tr w:rsidR="00AC7D2E" w:rsidRPr="00AC7D2E" w14:paraId="3B3357F2" w14:textId="77777777" w:rsidTr="00AC7D2E">
        <w:trPr>
          <w:cantSplit/>
          <w:trHeight w:val="182"/>
        </w:trPr>
        <w:tc>
          <w:tcPr>
            <w:tcW w:w="2521" w:type="dxa"/>
            <w:tcBorders>
              <w:top w:val="nil"/>
              <w:left w:val="nil"/>
              <w:bottom w:val="nil"/>
              <w:right w:val="nil"/>
            </w:tcBorders>
            <w:shd w:val="clear" w:color="auto" w:fill="FFFFFF"/>
            <w:vAlign w:val="center"/>
          </w:tcPr>
          <w:p w14:paraId="69D03136" w14:textId="77777777" w:rsidR="00AC7D2E" w:rsidRPr="00AC7D2E" w:rsidRDefault="00AC7D2E" w:rsidP="008C1ED8">
            <w:pPr>
              <w:autoSpaceDE w:val="0"/>
              <w:autoSpaceDN w:val="0"/>
              <w:adjustRightInd w:val="0"/>
              <w:spacing w:after="0" w:line="240" w:lineRule="auto"/>
              <w:ind w:left="60" w:right="60"/>
              <w:rPr>
                <w:color w:val="000000"/>
                <w:sz w:val="22"/>
              </w:rPr>
            </w:pPr>
            <w:proofErr w:type="spellStart"/>
            <w:r w:rsidRPr="00AC7D2E">
              <w:rPr>
                <w:color w:val="000000"/>
                <w:sz w:val="22"/>
              </w:rPr>
              <w:t>Konflik</w:t>
            </w:r>
            <w:proofErr w:type="spellEnd"/>
            <w:r w:rsidRPr="00AC7D2E">
              <w:rPr>
                <w:color w:val="000000"/>
                <w:sz w:val="22"/>
              </w:rPr>
              <w:t xml:space="preserve"> Peran</w:t>
            </w:r>
          </w:p>
        </w:tc>
        <w:tc>
          <w:tcPr>
            <w:tcW w:w="1162" w:type="dxa"/>
            <w:tcBorders>
              <w:top w:val="nil"/>
              <w:left w:val="nil"/>
              <w:bottom w:val="nil"/>
              <w:right w:val="nil"/>
            </w:tcBorders>
            <w:shd w:val="clear" w:color="auto" w:fill="FFFFFF"/>
            <w:vAlign w:val="center"/>
          </w:tcPr>
          <w:p w14:paraId="72FCE21F"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72</w:t>
            </w:r>
          </w:p>
        </w:tc>
        <w:tc>
          <w:tcPr>
            <w:tcW w:w="1526" w:type="dxa"/>
            <w:tcBorders>
              <w:top w:val="nil"/>
              <w:left w:val="nil"/>
              <w:bottom w:val="nil"/>
              <w:right w:val="nil"/>
            </w:tcBorders>
            <w:shd w:val="clear" w:color="auto" w:fill="FFFFFF"/>
            <w:vAlign w:val="center"/>
          </w:tcPr>
          <w:p w14:paraId="620A26A4"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7.91819</w:t>
            </w:r>
          </w:p>
        </w:tc>
        <w:tc>
          <w:tcPr>
            <w:tcW w:w="1246" w:type="dxa"/>
            <w:gridSpan w:val="2"/>
            <w:tcBorders>
              <w:top w:val="nil"/>
              <w:left w:val="nil"/>
              <w:bottom w:val="nil"/>
              <w:right w:val="nil"/>
            </w:tcBorders>
            <w:shd w:val="clear" w:color="auto" w:fill="FFFFFF"/>
            <w:vAlign w:val="center"/>
          </w:tcPr>
          <w:p w14:paraId="3A793B31"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.124</w:t>
            </w:r>
          </w:p>
        </w:tc>
        <w:tc>
          <w:tcPr>
            <w:tcW w:w="1053" w:type="dxa"/>
            <w:tcBorders>
              <w:top w:val="nil"/>
              <w:left w:val="nil"/>
              <w:bottom w:val="nil"/>
              <w:right w:val="nil"/>
            </w:tcBorders>
            <w:shd w:val="clear" w:color="auto" w:fill="FFFFFF"/>
            <w:vAlign w:val="center"/>
          </w:tcPr>
          <w:p w14:paraId="57E0A9EE"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.098</w:t>
            </w:r>
          </w:p>
        </w:tc>
        <w:tc>
          <w:tcPr>
            <w:tcW w:w="1288" w:type="dxa"/>
            <w:tcBorders>
              <w:top w:val="nil"/>
              <w:left w:val="nil"/>
              <w:bottom w:val="nil"/>
              <w:right w:val="nil"/>
            </w:tcBorders>
            <w:shd w:val="clear" w:color="auto" w:fill="FFFFFF"/>
            <w:vAlign w:val="center"/>
          </w:tcPr>
          <w:p w14:paraId="60E3F536"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-.675</w:t>
            </w:r>
          </w:p>
        </w:tc>
        <w:tc>
          <w:tcPr>
            <w:tcW w:w="1094" w:type="dxa"/>
            <w:tcBorders>
              <w:top w:val="nil"/>
              <w:left w:val="nil"/>
              <w:bottom w:val="nil"/>
              <w:right w:val="nil"/>
            </w:tcBorders>
            <w:shd w:val="clear" w:color="auto" w:fill="FFFFFF"/>
            <w:vAlign w:val="center"/>
          </w:tcPr>
          <w:p w14:paraId="24430C15"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.194</w:t>
            </w:r>
          </w:p>
        </w:tc>
      </w:tr>
      <w:tr w:rsidR="00AC7D2E" w:rsidRPr="00AC7D2E" w14:paraId="04BBC5C9" w14:textId="77777777" w:rsidTr="00AC7D2E">
        <w:trPr>
          <w:cantSplit/>
          <w:trHeight w:val="182"/>
        </w:trPr>
        <w:tc>
          <w:tcPr>
            <w:tcW w:w="2521" w:type="dxa"/>
            <w:tcBorders>
              <w:top w:val="nil"/>
              <w:left w:val="nil"/>
              <w:bottom w:val="nil"/>
              <w:right w:val="nil"/>
            </w:tcBorders>
            <w:shd w:val="clear" w:color="auto" w:fill="FFFFFF"/>
            <w:vAlign w:val="center"/>
          </w:tcPr>
          <w:p w14:paraId="3BC1C258" w14:textId="77777777" w:rsidR="00AC7D2E" w:rsidRPr="00AC7D2E" w:rsidRDefault="00AC7D2E" w:rsidP="008C1ED8">
            <w:pPr>
              <w:autoSpaceDE w:val="0"/>
              <w:autoSpaceDN w:val="0"/>
              <w:adjustRightInd w:val="0"/>
              <w:spacing w:after="0" w:line="240" w:lineRule="auto"/>
              <w:ind w:left="60" w:right="60"/>
              <w:rPr>
                <w:color w:val="000000"/>
                <w:sz w:val="22"/>
              </w:rPr>
            </w:pPr>
            <w:proofErr w:type="spellStart"/>
            <w:r w:rsidRPr="00AC7D2E">
              <w:rPr>
                <w:color w:val="000000"/>
                <w:sz w:val="22"/>
              </w:rPr>
              <w:t>Produktivitas</w:t>
            </w:r>
            <w:proofErr w:type="spellEnd"/>
            <w:r w:rsidRPr="00AC7D2E">
              <w:rPr>
                <w:color w:val="000000"/>
                <w:sz w:val="22"/>
              </w:rPr>
              <w:t xml:space="preserve"> </w:t>
            </w:r>
            <w:proofErr w:type="spellStart"/>
            <w:r w:rsidRPr="00AC7D2E">
              <w:rPr>
                <w:color w:val="000000"/>
                <w:sz w:val="22"/>
              </w:rPr>
              <w:t>Kerja</w:t>
            </w:r>
            <w:proofErr w:type="spellEnd"/>
          </w:p>
        </w:tc>
        <w:tc>
          <w:tcPr>
            <w:tcW w:w="1162" w:type="dxa"/>
            <w:tcBorders>
              <w:top w:val="nil"/>
              <w:left w:val="nil"/>
              <w:bottom w:val="nil"/>
              <w:right w:val="nil"/>
            </w:tcBorders>
            <w:shd w:val="clear" w:color="auto" w:fill="FFFFFF"/>
            <w:vAlign w:val="center"/>
          </w:tcPr>
          <w:p w14:paraId="1349853C"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72</w:t>
            </w:r>
          </w:p>
        </w:tc>
        <w:tc>
          <w:tcPr>
            <w:tcW w:w="1526" w:type="dxa"/>
            <w:tcBorders>
              <w:top w:val="nil"/>
              <w:left w:val="nil"/>
              <w:bottom w:val="nil"/>
              <w:right w:val="nil"/>
            </w:tcBorders>
            <w:shd w:val="clear" w:color="auto" w:fill="FFFFFF"/>
            <w:vAlign w:val="center"/>
          </w:tcPr>
          <w:p w14:paraId="3AB12FB5"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8.43809</w:t>
            </w:r>
          </w:p>
        </w:tc>
        <w:tc>
          <w:tcPr>
            <w:tcW w:w="1246" w:type="dxa"/>
            <w:gridSpan w:val="2"/>
            <w:tcBorders>
              <w:top w:val="nil"/>
              <w:left w:val="nil"/>
              <w:bottom w:val="nil"/>
              <w:right w:val="nil"/>
            </w:tcBorders>
            <w:shd w:val="clear" w:color="auto" w:fill="FFFFFF"/>
            <w:vAlign w:val="center"/>
          </w:tcPr>
          <w:p w14:paraId="3A7FF6DD"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.108</w:t>
            </w:r>
          </w:p>
        </w:tc>
        <w:tc>
          <w:tcPr>
            <w:tcW w:w="1053" w:type="dxa"/>
            <w:tcBorders>
              <w:top w:val="nil"/>
              <w:left w:val="nil"/>
              <w:bottom w:val="nil"/>
              <w:right w:val="nil"/>
            </w:tcBorders>
            <w:shd w:val="clear" w:color="auto" w:fill="FFFFFF"/>
            <w:vAlign w:val="center"/>
          </w:tcPr>
          <w:p w14:paraId="5A2E5A65"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.098</w:t>
            </w:r>
          </w:p>
        </w:tc>
        <w:tc>
          <w:tcPr>
            <w:tcW w:w="1288" w:type="dxa"/>
            <w:tcBorders>
              <w:top w:val="nil"/>
              <w:left w:val="nil"/>
              <w:bottom w:val="nil"/>
              <w:right w:val="nil"/>
            </w:tcBorders>
            <w:shd w:val="clear" w:color="auto" w:fill="FFFFFF"/>
            <w:vAlign w:val="center"/>
          </w:tcPr>
          <w:p w14:paraId="3F4EB3ED"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-.886</w:t>
            </w:r>
          </w:p>
        </w:tc>
        <w:tc>
          <w:tcPr>
            <w:tcW w:w="1094" w:type="dxa"/>
            <w:tcBorders>
              <w:top w:val="nil"/>
              <w:left w:val="nil"/>
              <w:bottom w:val="nil"/>
              <w:right w:val="nil"/>
            </w:tcBorders>
            <w:shd w:val="clear" w:color="auto" w:fill="FFFFFF"/>
            <w:vAlign w:val="center"/>
          </w:tcPr>
          <w:p w14:paraId="49595FC4"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.194</w:t>
            </w:r>
          </w:p>
        </w:tc>
      </w:tr>
      <w:tr w:rsidR="00AC7D2E" w:rsidRPr="00AC7D2E" w14:paraId="329BC48E" w14:textId="77777777" w:rsidTr="00AC7D2E">
        <w:trPr>
          <w:cantSplit/>
          <w:trHeight w:val="241"/>
        </w:trPr>
        <w:tc>
          <w:tcPr>
            <w:tcW w:w="2521" w:type="dxa"/>
            <w:tcBorders>
              <w:top w:val="nil"/>
              <w:left w:val="nil"/>
              <w:bottom w:val="single" w:sz="4" w:space="0" w:color="auto"/>
              <w:right w:val="nil"/>
            </w:tcBorders>
            <w:shd w:val="clear" w:color="auto" w:fill="FFFFFF"/>
            <w:vAlign w:val="center"/>
          </w:tcPr>
          <w:p w14:paraId="329F72DB" w14:textId="16DAE71D" w:rsidR="00AC7D2E" w:rsidRPr="00AC7D2E" w:rsidRDefault="00AC7D2E" w:rsidP="008C1ED8">
            <w:pPr>
              <w:autoSpaceDE w:val="0"/>
              <w:autoSpaceDN w:val="0"/>
              <w:adjustRightInd w:val="0"/>
              <w:spacing w:after="0" w:line="240" w:lineRule="auto"/>
              <w:ind w:left="60" w:right="60"/>
              <w:rPr>
                <w:color w:val="000000"/>
                <w:sz w:val="22"/>
              </w:rPr>
            </w:pPr>
            <w:r w:rsidRPr="00AC7D2E">
              <w:rPr>
                <w:color w:val="000000"/>
                <w:sz w:val="22"/>
              </w:rPr>
              <w:t>Valid N (</w:t>
            </w:r>
            <w:proofErr w:type="spellStart"/>
            <w:r w:rsidRPr="00AC7D2E">
              <w:rPr>
                <w:color w:val="000000"/>
                <w:sz w:val="22"/>
              </w:rPr>
              <w:t>lstwise</w:t>
            </w:r>
            <w:proofErr w:type="spellEnd"/>
            <w:r w:rsidRPr="00AC7D2E">
              <w:rPr>
                <w:color w:val="000000"/>
                <w:sz w:val="22"/>
              </w:rPr>
              <w:t>)</w:t>
            </w:r>
          </w:p>
        </w:tc>
        <w:tc>
          <w:tcPr>
            <w:tcW w:w="1162" w:type="dxa"/>
            <w:tcBorders>
              <w:top w:val="nil"/>
              <w:left w:val="nil"/>
              <w:bottom w:val="single" w:sz="4" w:space="0" w:color="auto"/>
              <w:right w:val="nil"/>
            </w:tcBorders>
            <w:shd w:val="clear" w:color="auto" w:fill="FFFFFF"/>
            <w:vAlign w:val="center"/>
          </w:tcPr>
          <w:p w14:paraId="2A06164C" w14:textId="77777777" w:rsidR="00AC7D2E" w:rsidRPr="00AC7D2E" w:rsidRDefault="00AC7D2E" w:rsidP="008C1ED8">
            <w:pPr>
              <w:autoSpaceDE w:val="0"/>
              <w:autoSpaceDN w:val="0"/>
              <w:adjustRightInd w:val="0"/>
              <w:spacing w:after="0" w:line="240" w:lineRule="auto"/>
              <w:ind w:left="60" w:right="60"/>
              <w:jc w:val="right"/>
              <w:rPr>
                <w:color w:val="000000"/>
                <w:sz w:val="22"/>
              </w:rPr>
            </w:pPr>
            <w:r w:rsidRPr="00AC7D2E">
              <w:rPr>
                <w:color w:val="000000"/>
                <w:sz w:val="22"/>
              </w:rPr>
              <w:t>72</w:t>
            </w:r>
          </w:p>
        </w:tc>
        <w:tc>
          <w:tcPr>
            <w:tcW w:w="1526" w:type="dxa"/>
            <w:tcBorders>
              <w:top w:val="nil"/>
              <w:left w:val="nil"/>
              <w:bottom w:val="single" w:sz="4" w:space="0" w:color="auto"/>
              <w:right w:val="nil"/>
            </w:tcBorders>
            <w:shd w:val="clear" w:color="auto" w:fill="FFFFFF"/>
          </w:tcPr>
          <w:p w14:paraId="2131E967" w14:textId="77777777" w:rsidR="00AC7D2E" w:rsidRPr="00AC7D2E" w:rsidRDefault="00AC7D2E" w:rsidP="008C1ED8">
            <w:pPr>
              <w:autoSpaceDE w:val="0"/>
              <w:autoSpaceDN w:val="0"/>
              <w:adjustRightInd w:val="0"/>
              <w:spacing w:after="0" w:line="240" w:lineRule="auto"/>
              <w:rPr>
                <w:sz w:val="22"/>
              </w:rPr>
            </w:pPr>
          </w:p>
        </w:tc>
        <w:tc>
          <w:tcPr>
            <w:tcW w:w="1246" w:type="dxa"/>
            <w:gridSpan w:val="2"/>
            <w:tcBorders>
              <w:top w:val="nil"/>
              <w:left w:val="nil"/>
              <w:bottom w:val="single" w:sz="4" w:space="0" w:color="auto"/>
              <w:right w:val="nil"/>
            </w:tcBorders>
            <w:shd w:val="clear" w:color="auto" w:fill="FFFFFF"/>
          </w:tcPr>
          <w:p w14:paraId="12D3CF64" w14:textId="77777777" w:rsidR="00AC7D2E" w:rsidRPr="00AC7D2E" w:rsidRDefault="00AC7D2E" w:rsidP="008C1ED8">
            <w:pPr>
              <w:autoSpaceDE w:val="0"/>
              <w:autoSpaceDN w:val="0"/>
              <w:adjustRightInd w:val="0"/>
              <w:spacing w:after="0" w:line="240" w:lineRule="auto"/>
              <w:rPr>
                <w:sz w:val="22"/>
              </w:rPr>
            </w:pPr>
          </w:p>
        </w:tc>
        <w:tc>
          <w:tcPr>
            <w:tcW w:w="1053" w:type="dxa"/>
            <w:tcBorders>
              <w:top w:val="nil"/>
              <w:left w:val="nil"/>
              <w:bottom w:val="single" w:sz="4" w:space="0" w:color="auto"/>
              <w:right w:val="nil"/>
            </w:tcBorders>
            <w:shd w:val="clear" w:color="auto" w:fill="FFFFFF"/>
          </w:tcPr>
          <w:p w14:paraId="62C7E0EE" w14:textId="77777777" w:rsidR="00AC7D2E" w:rsidRPr="00AC7D2E" w:rsidRDefault="00AC7D2E" w:rsidP="008C1ED8">
            <w:pPr>
              <w:autoSpaceDE w:val="0"/>
              <w:autoSpaceDN w:val="0"/>
              <w:adjustRightInd w:val="0"/>
              <w:spacing w:after="0" w:line="240" w:lineRule="auto"/>
              <w:rPr>
                <w:sz w:val="22"/>
              </w:rPr>
            </w:pPr>
          </w:p>
        </w:tc>
        <w:tc>
          <w:tcPr>
            <w:tcW w:w="1288" w:type="dxa"/>
            <w:tcBorders>
              <w:top w:val="nil"/>
              <w:left w:val="nil"/>
              <w:bottom w:val="single" w:sz="4" w:space="0" w:color="auto"/>
              <w:right w:val="nil"/>
            </w:tcBorders>
            <w:shd w:val="clear" w:color="auto" w:fill="FFFFFF"/>
          </w:tcPr>
          <w:p w14:paraId="290CEDBE" w14:textId="77777777" w:rsidR="00AC7D2E" w:rsidRPr="00AC7D2E" w:rsidRDefault="00AC7D2E" w:rsidP="008C1ED8">
            <w:pPr>
              <w:autoSpaceDE w:val="0"/>
              <w:autoSpaceDN w:val="0"/>
              <w:adjustRightInd w:val="0"/>
              <w:spacing w:after="0" w:line="240" w:lineRule="auto"/>
              <w:rPr>
                <w:sz w:val="22"/>
              </w:rPr>
            </w:pPr>
          </w:p>
        </w:tc>
        <w:tc>
          <w:tcPr>
            <w:tcW w:w="1094" w:type="dxa"/>
            <w:tcBorders>
              <w:top w:val="nil"/>
              <w:left w:val="nil"/>
              <w:bottom w:val="single" w:sz="4" w:space="0" w:color="auto"/>
              <w:right w:val="nil"/>
            </w:tcBorders>
            <w:shd w:val="clear" w:color="auto" w:fill="FFFFFF"/>
          </w:tcPr>
          <w:p w14:paraId="70095F59" w14:textId="77777777" w:rsidR="00AC7D2E" w:rsidRPr="00AC7D2E" w:rsidRDefault="00AC7D2E" w:rsidP="008C1ED8">
            <w:pPr>
              <w:autoSpaceDE w:val="0"/>
              <w:autoSpaceDN w:val="0"/>
              <w:adjustRightInd w:val="0"/>
              <w:spacing w:after="0" w:line="240" w:lineRule="auto"/>
              <w:rPr>
                <w:sz w:val="22"/>
              </w:rPr>
            </w:pPr>
          </w:p>
        </w:tc>
      </w:tr>
    </w:tbl>
    <w:p w14:paraId="6C84F3CD" w14:textId="1F228D2F" w:rsidR="008C1ED8" w:rsidRPr="005E134D" w:rsidRDefault="008C1ED8" w:rsidP="008C1ED8">
      <w:pPr>
        <w:tabs>
          <w:tab w:val="left" w:pos="9923"/>
        </w:tabs>
        <w:spacing w:line="240" w:lineRule="auto"/>
        <w:rPr>
          <w:i/>
          <w:iCs/>
          <w:color w:val="000000" w:themeColor="text1"/>
          <w:sz w:val="22"/>
          <w:lang w:val="id-ID"/>
        </w:rPr>
      </w:pPr>
      <w:proofErr w:type="spellStart"/>
      <w:r w:rsidRPr="005E134D">
        <w:rPr>
          <w:i/>
          <w:iCs/>
          <w:color w:val="000000" w:themeColor="text1"/>
          <w:sz w:val="22"/>
        </w:rPr>
        <w:t>Sumber</w:t>
      </w:r>
      <w:proofErr w:type="spellEnd"/>
      <w:r w:rsidRPr="005E134D">
        <w:rPr>
          <w:i/>
          <w:iCs/>
          <w:color w:val="000000" w:themeColor="text1"/>
          <w:sz w:val="22"/>
        </w:rPr>
        <w:t xml:space="preserve">: </w:t>
      </w:r>
      <w:r w:rsidRPr="005E134D">
        <w:rPr>
          <w:i/>
          <w:iCs/>
          <w:color w:val="000000" w:themeColor="text1"/>
          <w:sz w:val="22"/>
          <w:lang w:val="id-ID"/>
        </w:rPr>
        <w:t>Sumber: Data Diolah, 2022</w:t>
      </w:r>
    </w:p>
    <w:p w14:paraId="1A14FB22" w14:textId="70A4CCDC" w:rsidR="008C1ED8" w:rsidRPr="008C1ED8" w:rsidRDefault="008C1ED8" w:rsidP="008C1ED8">
      <w:pPr>
        <w:spacing w:after="0" w:line="240" w:lineRule="auto"/>
        <w:jc w:val="both"/>
        <w:rPr>
          <w:rFonts w:eastAsia="Times New Roman"/>
          <w:color w:val="000000"/>
          <w:sz w:val="22"/>
        </w:rPr>
      </w:pPr>
      <w:r>
        <w:rPr>
          <w:sz w:val="22"/>
        </w:rPr>
        <w:lastRenderedPageBreak/>
        <w:tab/>
      </w:r>
      <w:r w:rsidRPr="008C1ED8">
        <w:rPr>
          <w:sz w:val="22"/>
        </w:rPr>
        <w:t xml:space="preserve">Data yang </w:t>
      </w:r>
      <w:proofErr w:type="spellStart"/>
      <w:r w:rsidRPr="008C1ED8">
        <w:rPr>
          <w:sz w:val="22"/>
        </w:rPr>
        <w:t>mendekati</w:t>
      </w:r>
      <w:proofErr w:type="spellEnd"/>
      <w:r w:rsidRPr="008C1ED8">
        <w:rPr>
          <w:sz w:val="22"/>
        </w:rPr>
        <w:t xml:space="preserve"> </w:t>
      </w:r>
      <w:proofErr w:type="spellStart"/>
      <w:r w:rsidRPr="008C1ED8">
        <w:rPr>
          <w:sz w:val="22"/>
        </w:rPr>
        <w:t>distribusi</w:t>
      </w:r>
      <w:proofErr w:type="spellEnd"/>
      <w:r w:rsidRPr="008C1ED8">
        <w:rPr>
          <w:sz w:val="22"/>
        </w:rPr>
        <w:t xml:space="preserve"> </w:t>
      </w:r>
      <w:proofErr w:type="spellStart"/>
      <w:r w:rsidRPr="008C1ED8">
        <w:rPr>
          <w:sz w:val="22"/>
        </w:rPr>
        <w:t>nilai</w:t>
      </w:r>
      <w:proofErr w:type="spellEnd"/>
      <w:r w:rsidRPr="008C1ED8">
        <w:rPr>
          <w:sz w:val="22"/>
        </w:rPr>
        <w:t xml:space="preserve"> normal </w:t>
      </w:r>
      <w:proofErr w:type="spellStart"/>
      <w:r w:rsidRPr="008C1ED8">
        <w:rPr>
          <w:sz w:val="22"/>
        </w:rPr>
        <w:t>memiliki</w:t>
      </w:r>
      <w:proofErr w:type="spellEnd"/>
      <w:r w:rsidRPr="008C1ED8">
        <w:rPr>
          <w:sz w:val="22"/>
        </w:rPr>
        <w:t xml:space="preserve"> </w:t>
      </w:r>
      <w:proofErr w:type="spellStart"/>
      <w:r w:rsidRPr="008C1ED8">
        <w:rPr>
          <w:sz w:val="22"/>
        </w:rPr>
        <w:t>nilai</w:t>
      </w:r>
      <w:proofErr w:type="spellEnd"/>
      <w:r w:rsidRPr="008C1ED8">
        <w:rPr>
          <w:sz w:val="22"/>
        </w:rPr>
        <w:t xml:space="preserve"> </w:t>
      </w:r>
      <w:proofErr w:type="spellStart"/>
      <w:r w:rsidRPr="008C1ED8">
        <w:rPr>
          <w:sz w:val="22"/>
        </w:rPr>
        <w:t>Sweknees</w:t>
      </w:r>
      <w:proofErr w:type="spellEnd"/>
      <w:r w:rsidRPr="008C1ED8">
        <w:rPr>
          <w:sz w:val="22"/>
        </w:rPr>
        <w:t xml:space="preserve"> yang </w:t>
      </w:r>
      <w:proofErr w:type="spellStart"/>
      <w:r w:rsidRPr="008C1ED8">
        <w:rPr>
          <w:sz w:val="22"/>
        </w:rPr>
        <w:t>mendekati</w:t>
      </w:r>
      <w:proofErr w:type="spellEnd"/>
      <w:r w:rsidRPr="008C1ED8">
        <w:rPr>
          <w:sz w:val="22"/>
        </w:rPr>
        <w:t xml:space="preserve"> </w:t>
      </w:r>
      <w:proofErr w:type="spellStart"/>
      <w:r w:rsidRPr="008C1ED8">
        <w:rPr>
          <w:sz w:val="22"/>
        </w:rPr>
        <w:t>angka</w:t>
      </w:r>
      <w:proofErr w:type="spellEnd"/>
      <w:r w:rsidRPr="008C1ED8">
        <w:rPr>
          <w:sz w:val="22"/>
        </w:rPr>
        <w:t xml:space="preserve"> 0 </w:t>
      </w:r>
      <w:proofErr w:type="spellStart"/>
      <w:r w:rsidRPr="008C1ED8">
        <w:rPr>
          <w:sz w:val="22"/>
        </w:rPr>
        <w:t>sehingga</w:t>
      </w:r>
      <w:proofErr w:type="spellEnd"/>
      <w:r w:rsidRPr="008C1ED8">
        <w:rPr>
          <w:sz w:val="22"/>
        </w:rPr>
        <w:t xml:space="preserve"> </w:t>
      </w:r>
      <w:proofErr w:type="spellStart"/>
      <w:r w:rsidRPr="008C1ED8">
        <w:rPr>
          <w:sz w:val="22"/>
        </w:rPr>
        <w:t>memiliki</w:t>
      </w:r>
      <w:proofErr w:type="spellEnd"/>
      <w:r w:rsidRPr="008C1ED8">
        <w:rPr>
          <w:sz w:val="22"/>
        </w:rPr>
        <w:t xml:space="preserve"> </w:t>
      </w:r>
      <w:proofErr w:type="spellStart"/>
      <w:r w:rsidRPr="008C1ED8">
        <w:rPr>
          <w:sz w:val="22"/>
        </w:rPr>
        <w:t>kemiringan</w:t>
      </w:r>
      <w:proofErr w:type="spellEnd"/>
      <w:r w:rsidRPr="008C1ED8">
        <w:rPr>
          <w:sz w:val="22"/>
        </w:rPr>
        <w:t xml:space="preserve"> yang </w:t>
      </w:r>
      <w:proofErr w:type="spellStart"/>
      <w:r w:rsidRPr="008C1ED8">
        <w:rPr>
          <w:sz w:val="22"/>
        </w:rPr>
        <w:t>cenderung</w:t>
      </w:r>
      <w:proofErr w:type="spellEnd"/>
      <w:r w:rsidRPr="008C1ED8">
        <w:rPr>
          <w:sz w:val="22"/>
        </w:rPr>
        <w:t xml:space="preserve"> </w:t>
      </w:r>
      <w:proofErr w:type="spellStart"/>
      <w:r w:rsidRPr="008C1ED8">
        <w:rPr>
          <w:sz w:val="22"/>
        </w:rPr>
        <w:t>seimbang</w:t>
      </w:r>
      <w:proofErr w:type="spellEnd"/>
      <w:r w:rsidRPr="008C1ED8">
        <w:rPr>
          <w:sz w:val="22"/>
        </w:rPr>
        <w:t xml:space="preserve">. Hasil out – put SPSS 23.0 </w:t>
      </w:r>
      <w:proofErr w:type="spellStart"/>
      <w:r w:rsidRPr="008C1ED8">
        <w:rPr>
          <w:sz w:val="22"/>
        </w:rPr>
        <w:t>terlihat</w:t>
      </w:r>
      <w:proofErr w:type="spellEnd"/>
      <w:r w:rsidRPr="008C1ED8">
        <w:rPr>
          <w:sz w:val="22"/>
        </w:rPr>
        <w:t xml:space="preserve"> </w:t>
      </w:r>
      <w:proofErr w:type="spellStart"/>
      <w:r w:rsidRPr="008C1ED8">
        <w:rPr>
          <w:sz w:val="22"/>
        </w:rPr>
        <w:t>Lingkungna</w:t>
      </w:r>
      <w:proofErr w:type="spellEnd"/>
      <w:r w:rsidRPr="008C1ED8">
        <w:rPr>
          <w:sz w:val="22"/>
        </w:rPr>
        <w:t xml:space="preserve"> </w:t>
      </w:r>
      <w:proofErr w:type="spellStart"/>
      <w:r w:rsidRPr="008C1ED8">
        <w:rPr>
          <w:sz w:val="22"/>
        </w:rPr>
        <w:t>Kerja</w:t>
      </w:r>
      <w:proofErr w:type="spellEnd"/>
      <w:r w:rsidRPr="008C1ED8">
        <w:rPr>
          <w:sz w:val="22"/>
        </w:rPr>
        <w:t xml:space="preserve"> </w:t>
      </w:r>
      <w:proofErr w:type="spellStart"/>
      <w:r w:rsidRPr="008C1ED8">
        <w:rPr>
          <w:rFonts w:eastAsia="Times New Roman"/>
          <w:color w:val="000000"/>
          <w:sz w:val="22"/>
        </w:rPr>
        <w:t>sebesar</w:t>
      </w:r>
      <w:proofErr w:type="spellEnd"/>
      <w:r w:rsidRPr="008C1ED8">
        <w:rPr>
          <w:rFonts w:eastAsia="Times New Roman"/>
          <w:color w:val="000000"/>
          <w:sz w:val="22"/>
        </w:rPr>
        <w:t xml:space="preserve"> 0,104, </w:t>
      </w:r>
      <w:proofErr w:type="spellStart"/>
      <w:r w:rsidRPr="008C1ED8">
        <w:rPr>
          <w:rFonts w:eastAsia="Times New Roman"/>
          <w:color w:val="000000"/>
          <w:sz w:val="22"/>
        </w:rPr>
        <w:t>Konflik</w:t>
      </w:r>
      <w:proofErr w:type="spellEnd"/>
      <w:r w:rsidRPr="008C1ED8">
        <w:rPr>
          <w:rFonts w:eastAsia="Times New Roman"/>
          <w:color w:val="000000"/>
          <w:sz w:val="22"/>
        </w:rPr>
        <w:t xml:space="preserve"> Peran </w:t>
      </w:r>
      <w:proofErr w:type="spellStart"/>
      <w:r w:rsidRPr="008C1ED8">
        <w:rPr>
          <w:rFonts w:eastAsia="Times New Roman"/>
          <w:color w:val="000000"/>
          <w:sz w:val="22"/>
        </w:rPr>
        <w:t>sebesar</w:t>
      </w:r>
      <w:proofErr w:type="spellEnd"/>
      <w:r w:rsidRPr="008C1ED8">
        <w:rPr>
          <w:rFonts w:eastAsia="Times New Roman"/>
          <w:color w:val="000000"/>
          <w:sz w:val="22"/>
        </w:rPr>
        <w:t xml:space="preserve"> 0,124 dan </w:t>
      </w:r>
      <w:proofErr w:type="spellStart"/>
      <w:r w:rsidRPr="008C1ED8">
        <w:rPr>
          <w:rFonts w:eastAsia="Times New Roman"/>
          <w:color w:val="000000"/>
          <w:sz w:val="22"/>
        </w:rPr>
        <w:t>Produktivitas</w:t>
      </w:r>
      <w:proofErr w:type="spellEnd"/>
      <w:r w:rsidRPr="008C1ED8">
        <w:rPr>
          <w:rFonts w:eastAsia="Times New Roman"/>
          <w:color w:val="000000"/>
          <w:sz w:val="22"/>
        </w:rPr>
        <w:t xml:space="preserve"> </w:t>
      </w:r>
      <w:proofErr w:type="spellStart"/>
      <w:r w:rsidRPr="008C1ED8">
        <w:rPr>
          <w:rFonts w:eastAsia="Times New Roman"/>
          <w:color w:val="000000"/>
          <w:sz w:val="22"/>
        </w:rPr>
        <w:t>Kerja</w:t>
      </w:r>
      <w:proofErr w:type="spellEnd"/>
      <w:r w:rsidRPr="008C1ED8">
        <w:rPr>
          <w:rFonts w:eastAsia="Times New Roman"/>
          <w:color w:val="000000"/>
          <w:sz w:val="22"/>
        </w:rPr>
        <w:t xml:space="preserve"> 0,108. </w:t>
      </w:r>
      <w:proofErr w:type="spellStart"/>
      <w:r w:rsidRPr="008C1ED8">
        <w:rPr>
          <w:rFonts w:eastAsia="Times New Roman"/>
          <w:color w:val="000000"/>
          <w:sz w:val="22"/>
        </w:rPr>
        <w:t>Ketiga</w:t>
      </w:r>
      <w:proofErr w:type="spellEnd"/>
      <w:r w:rsidRPr="008C1ED8">
        <w:rPr>
          <w:rFonts w:eastAsia="Times New Roman"/>
          <w:color w:val="000000"/>
          <w:sz w:val="22"/>
        </w:rPr>
        <w:t xml:space="preserve"> data </w:t>
      </w:r>
      <w:proofErr w:type="spellStart"/>
      <w:r w:rsidRPr="008C1ED8">
        <w:rPr>
          <w:rFonts w:eastAsia="Times New Roman"/>
          <w:color w:val="000000"/>
          <w:sz w:val="22"/>
        </w:rPr>
        <w:t>memiliki</w:t>
      </w:r>
      <w:proofErr w:type="spellEnd"/>
      <w:r w:rsidRPr="008C1ED8">
        <w:rPr>
          <w:rFonts w:eastAsia="Times New Roman"/>
          <w:color w:val="000000"/>
          <w:sz w:val="22"/>
        </w:rPr>
        <w:t xml:space="preserve"> </w:t>
      </w:r>
      <w:proofErr w:type="spellStart"/>
      <w:r w:rsidRPr="008C1ED8">
        <w:rPr>
          <w:rFonts w:eastAsia="Times New Roman"/>
          <w:color w:val="000000"/>
          <w:sz w:val="22"/>
        </w:rPr>
        <w:t>nilai</w:t>
      </w:r>
      <w:proofErr w:type="spellEnd"/>
      <w:r w:rsidRPr="008C1ED8">
        <w:rPr>
          <w:rFonts w:eastAsia="Times New Roman"/>
          <w:color w:val="000000"/>
          <w:sz w:val="22"/>
        </w:rPr>
        <w:t xml:space="preserve"> </w:t>
      </w:r>
      <w:proofErr w:type="spellStart"/>
      <w:r w:rsidRPr="008C1ED8">
        <w:rPr>
          <w:rFonts w:eastAsia="Times New Roman"/>
          <w:color w:val="000000"/>
          <w:sz w:val="22"/>
        </w:rPr>
        <w:t>Sweknees</w:t>
      </w:r>
      <w:proofErr w:type="spellEnd"/>
      <w:r w:rsidRPr="008C1ED8">
        <w:rPr>
          <w:rFonts w:eastAsia="Times New Roman"/>
          <w:color w:val="000000"/>
          <w:sz w:val="22"/>
        </w:rPr>
        <w:t xml:space="preserve"> (</w:t>
      </w:r>
      <w:proofErr w:type="spellStart"/>
      <w:r w:rsidRPr="008C1ED8">
        <w:rPr>
          <w:rFonts w:eastAsia="Times New Roman"/>
          <w:color w:val="000000"/>
          <w:sz w:val="22"/>
        </w:rPr>
        <w:t>kecondongan</w:t>
      </w:r>
      <w:proofErr w:type="spellEnd"/>
      <w:r w:rsidRPr="008C1ED8">
        <w:rPr>
          <w:rFonts w:eastAsia="Times New Roman"/>
          <w:color w:val="000000"/>
          <w:sz w:val="22"/>
        </w:rPr>
        <w:t xml:space="preserve">) </w:t>
      </w:r>
      <w:proofErr w:type="spellStart"/>
      <w:r w:rsidRPr="008C1ED8">
        <w:rPr>
          <w:rFonts w:eastAsia="Times New Roman"/>
          <w:color w:val="000000"/>
          <w:sz w:val="22"/>
        </w:rPr>
        <w:t>mendekati</w:t>
      </w:r>
      <w:proofErr w:type="spellEnd"/>
      <w:r w:rsidRPr="008C1ED8">
        <w:rPr>
          <w:rFonts w:eastAsia="Times New Roman"/>
          <w:color w:val="000000"/>
          <w:sz w:val="22"/>
        </w:rPr>
        <w:t xml:space="preserve"> 0, </w:t>
      </w:r>
      <w:proofErr w:type="spellStart"/>
      <w:r w:rsidRPr="008C1ED8">
        <w:rPr>
          <w:rFonts w:eastAsia="Times New Roman"/>
          <w:color w:val="000000"/>
          <w:sz w:val="22"/>
        </w:rPr>
        <w:t>maka</w:t>
      </w:r>
      <w:proofErr w:type="spellEnd"/>
      <w:r w:rsidRPr="008C1ED8">
        <w:rPr>
          <w:rFonts w:eastAsia="Times New Roman"/>
          <w:color w:val="000000"/>
          <w:sz w:val="22"/>
        </w:rPr>
        <w:t xml:space="preserve"> </w:t>
      </w:r>
      <w:proofErr w:type="spellStart"/>
      <w:r w:rsidRPr="008C1ED8">
        <w:rPr>
          <w:rFonts w:eastAsia="Times New Roman"/>
          <w:color w:val="000000"/>
          <w:sz w:val="22"/>
        </w:rPr>
        <w:t>masing</w:t>
      </w:r>
      <w:proofErr w:type="spellEnd"/>
      <w:r w:rsidRPr="008C1ED8">
        <w:rPr>
          <w:rFonts w:eastAsia="Times New Roman"/>
          <w:color w:val="000000"/>
          <w:sz w:val="22"/>
        </w:rPr>
        <w:t xml:space="preserve"> – </w:t>
      </w:r>
      <w:proofErr w:type="spellStart"/>
      <w:r w:rsidRPr="008C1ED8">
        <w:rPr>
          <w:rFonts w:eastAsia="Times New Roman"/>
          <w:color w:val="000000"/>
          <w:sz w:val="22"/>
        </w:rPr>
        <w:t>masing</w:t>
      </w:r>
      <w:proofErr w:type="spellEnd"/>
      <w:r w:rsidRPr="008C1ED8">
        <w:rPr>
          <w:rFonts w:eastAsia="Times New Roman"/>
          <w:color w:val="000000"/>
          <w:sz w:val="22"/>
        </w:rPr>
        <w:t xml:space="preserve"> data </w:t>
      </w:r>
      <w:proofErr w:type="spellStart"/>
      <w:r w:rsidRPr="008C1ED8">
        <w:rPr>
          <w:rFonts w:eastAsia="Times New Roman"/>
          <w:color w:val="000000"/>
          <w:sz w:val="22"/>
        </w:rPr>
        <w:t>memiliki</w:t>
      </w:r>
      <w:proofErr w:type="spellEnd"/>
      <w:r w:rsidRPr="008C1ED8">
        <w:rPr>
          <w:rFonts w:eastAsia="Times New Roman"/>
          <w:color w:val="000000"/>
          <w:sz w:val="22"/>
        </w:rPr>
        <w:t xml:space="preserve"> </w:t>
      </w:r>
      <w:proofErr w:type="spellStart"/>
      <w:r w:rsidRPr="008C1ED8">
        <w:rPr>
          <w:rFonts w:eastAsia="Times New Roman"/>
          <w:color w:val="000000"/>
          <w:sz w:val="22"/>
        </w:rPr>
        <w:t>kecenderungan</w:t>
      </w:r>
      <w:proofErr w:type="spellEnd"/>
      <w:r w:rsidRPr="008C1ED8">
        <w:rPr>
          <w:rFonts w:eastAsia="Times New Roman"/>
          <w:color w:val="000000"/>
          <w:sz w:val="22"/>
        </w:rPr>
        <w:t xml:space="preserve"> </w:t>
      </w:r>
      <w:proofErr w:type="spellStart"/>
      <w:r w:rsidRPr="008C1ED8">
        <w:rPr>
          <w:rFonts w:eastAsia="Times New Roman"/>
          <w:color w:val="000000"/>
          <w:sz w:val="22"/>
        </w:rPr>
        <w:t>berdistribusi</w:t>
      </w:r>
      <w:proofErr w:type="spellEnd"/>
      <w:r w:rsidRPr="008C1ED8">
        <w:rPr>
          <w:rFonts w:eastAsia="Times New Roman"/>
          <w:color w:val="000000"/>
          <w:sz w:val="22"/>
        </w:rPr>
        <w:t xml:space="preserve"> normal.</w:t>
      </w:r>
    </w:p>
    <w:p w14:paraId="1CB4AB76" w14:textId="77777777" w:rsidR="008C1ED8" w:rsidRDefault="008C1ED8" w:rsidP="008C1ED8">
      <w:pPr>
        <w:tabs>
          <w:tab w:val="left" w:pos="9923"/>
        </w:tabs>
        <w:spacing w:after="0" w:line="240" w:lineRule="auto"/>
        <w:rPr>
          <w:b/>
          <w:bCs/>
          <w:color w:val="000000" w:themeColor="text1"/>
          <w:sz w:val="22"/>
          <w:lang w:val="id-ID"/>
        </w:rPr>
      </w:pPr>
    </w:p>
    <w:p w14:paraId="400EE635" w14:textId="7D540E47" w:rsidR="00962AB0" w:rsidRPr="00B77E1E" w:rsidRDefault="00962AB0" w:rsidP="008C1ED8">
      <w:pPr>
        <w:tabs>
          <w:tab w:val="left" w:pos="9923"/>
        </w:tabs>
        <w:spacing w:after="0" w:line="240" w:lineRule="auto"/>
        <w:rPr>
          <w:b/>
          <w:bCs/>
          <w:color w:val="000000" w:themeColor="text1"/>
          <w:sz w:val="22"/>
        </w:rPr>
      </w:pPr>
      <w:r w:rsidRPr="009F4766">
        <w:rPr>
          <w:b/>
          <w:bCs/>
          <w:color w:val="000000" w:themeColor="text1"/>
          <w:sz w:val="22"/>
          <w:lang w:val="id-ID"/>
        </w:rPr>
        <w:t>Uji Multikolinieritas</w:t>
      </w:r>
    </w:p>
    <w:p w14:paraId="16A25AD2" w14:textId="0BDE9CC6" w:rsidR="00962AB0" w:rsidRDefault="00962AB0" w:rsidP="008C1ED8">
      <w:pPr>
        <w:tabs>
          <w:tab w:val="left" w:pos="9923"/>
        </w:tabs>
        <w:spacing w:after="0" w:line="240" w:lineRule="auto"/>
        <w:rPr>
          <w:b/>
          <w:bCs/>
          <w:color w:val="000000" w:themeColor="text1"/>
          <w:sz w:val="22"/>
          <w:lang w:val="id-ID"/>
        </w:rPr>
      </w:pPr>
      <w:r w:rsidRPr="009F4766">
        <w:rPr>
          <w:b/>
          <w:bCs/>
          <w:color w:val="000000" w:themeColor="text1"/>
          <w:sz w:val="22"/>
          <w:lang w:val="id-ID"/>
        </w:rPr>
        <w:t xml:space="preserve">Tabel </w:t>
      </w:r>
      <w:r w:rsidR="00A83AA4">
        <w:rPr>
          <w:b/>
          <w:bCs/>
          <w:color w:val="000000" w:themeColor="text1"/>
          <w:sz w:val="22"/>
        </w:rPr>
        <w:t>3</w:t>
      </w:r>
      <w:r w:rsidRPr="009F4766">
        <w:rPr>
          <w:b/>
          <w:bCs/>
          <w:color w:val="000000" w:themeColor="text1"/>
          <w:sz w:val="22"/>
          <w:lang w:val="id-ID"/>
        </w:rPr>
        <w:t>. Hasil Uji Multikolinieritas</w:t>
      </w:r>
    </w:p>
    <w:tbl>
      <w:tblPr>
        <w:tblW w:w="577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37"/>
        <w:gridCol w:w="1466"/>
        <w:gridCol w:w="2032"/>
        <w:gridCol w:w="2035"/>
      </w:tblGrid>
      <w:tr w:rsidR="008C1ED8" w:rsidRPr="008C1ED8" w14:paraId="558E839C" w14:textId="77777777" w:rsidTr="008C1ED8">
        <w:trPr>
          <w:cantSplit/>
          <w:trHeight w:val="222"/>
        </w:trPr>
        <w:tc>
          <w:tcPr>
            <w:tcW w:w="1703" w:type="dxa"/>
            <w:gridSpan w:val="2"/>
            <w:vMerge w:val="restart"/>
            <w:tcBorders>
              <w:top w:val="single" w:sz="4" w:space="0" w:color="auto"/>
              <w:bottom w:val="nil"/>
            </w:tcBorders>
            <w:shd w:val="clear" w:color="auto" w:fill="FFFFFF"/>
            <w:vAlign w:val="bottom"/>
          </w:tcPr>
          <w:p w14:paraId="1ABC748D" w14:textId="77777777" w:rsidR="008C1ED8" w:rsidRPr="008C1ED8" w:rsidRDefault="008C1ED8" w:rsidP="008C1ED8">
            <w:pPr>
              <w:autoSpaceDE w:val="0"/>
              <w:autoSpaceDN w:val="0"/>
              <w:adjustRightInd w:val="0"/>
              <w:spacing w:after="0" w:line="240" w:lineRule="auto"/>
              <w:ind w:left="60" w:right="60"/>
              <w:rPr>
                <w:b/>
                <w:bCs/>
                <w:color w:val="000000"/>
                <w:sz w:val="22"/>
              </w:rPr>
            </w:pPr>
            <w:r w:rsidRPr="008C1ED8">
              <w:rPr>
                <w:b/>
                <w:bCs/>
                <w:color w:val="000000"/>
                <w:sz w:val="22"/>
              </w:rPr>
              <w:t>Model</w:t>
            </w:r>
          </w:p>
        </w:tc>
        <w:tc>
          <w:tcPr>
            <w:tcW w:w="4067" w:type="dxa"/>
            <w:gridSpan w:val="2"/>
            <w:tcBorders>
              <w:top w:val="single" w:sz="4" w:space="0" w:color="auto"/>
              <w:bottom w:val="single" w:sz="4" w:space="0" w:color="auto"/>
            </w:tcBorders>
            <w:shd w:val="clear" w:color="auto" w:fill="FFFFFF"/>
            <w:vAlign w:val="bottom"/>
          </w:tcPr>
          <w:p w14:paraId="10CE4DE2" w14:textId="77777777" w:rsidR="008C1ED8" w:rsidRPr="008C1ED8" w:rsidRDefault="008C1ED8" w:rsidP="008C1ED8">
            <w:pPr>
              <w:autoSpaceDE w:val="0"/>
              <w:autoSpaceDN w:val="0"/>
              <w:adjustRightInd w:val="0"/>
              <w:spacing w:after="0" w:line="240" w:lineRule="auto"/>
              <w:ind w:left="60" w:right="60"/>
              <w:jc w:val="center"/>
              <w:rPr>
                <w:b/>
                <w:bCs/>
                <w:color w:val="000000"/>
                <w:sz w:val="22"/>
              </w:rPr>
            </w:pPr>
            <w:r w:rsidRPr="008C1ED8">
              <w:rPr>
                <w:b/>
                <w:bCs/>
                <w:color w:val="000000"/>
                <w:sz w:val="22"/>
              </w:rPr>
              <w:t>Collinearity Statistics</w:t>
            </w:r>
          </w:p>
        </w:tc>
      </w:tr>
      <w:tr w:rsidR="008C1ED8" w:rsidRPr="008C1ED8" w14:paraId="2FE8D9A3" w14:textId="77777777" w:rsidTr="008C1ED8">
        <w:trPr>
          <w:cantSplit/>
          <w:trHeight w:val="237"/>
        </w:trPr>
        <w:tc>
          <w:tcPr>
            <w:tcW w:w="1703" w:type="dxa"/>
            <w:gridSpan w:val="2"/>
            <w:vMerge/>
            <w:tcBorders>
              <w:top w:val="nil"/>
              <w:bottom w:val="single" w:sz="4" w:space="0" w:color="auto"/>
            </w:tcBorders>
            <w:shd w:val="clear" w:color="auto" w:fill="FFFFFF"/>
            <w:vAlign w:val="bottom"/>
          </w:tcPr>
          <w:p w14:paraId="575BCD77" w14:textId="77777777" w:rsidR="008C1ED8" w:rsidRPr="008C1ED8" w:rsidRDefault="008C1ED8" w:rsidP="008C1ED8">
            <w:pPr>
              <w:autoSpaceDE w:val="0"/>
              <w:autoSpaceDN w:val="0"/>
              <w:adjustRightInd w:val="0"/>
              <w:spacing w:after="0" w:line="240" w:lineRule="auto"/>
              <w:rPr>
                <w:b/>
                <w:bCs/>
                <w:color w:val="000000"/>
                <w:sz w:val="22"/>
              </w:rPr>
            </w:pPr>
          </w:p>
        </w:tc>
        <w:tc>
          <w:tcPr>
            <w:tcW w:w="2032" w:type="dxa"/>
            <w:tcBorders>
              <w:top w:val="single" w:sz="4" w:space="0" w:color="auto"/>
              <w:bottom w:val="single" w:sz="4" w:space="0" w:color="auto"/>
            </w:tcBorders>
            <w:shd w:val="clear" w:color="auto" w:fill="FFFFFF"/>
            <w:vAlign w:val="bottom"/>
          </w:tcPr>
          <w:p w14:paraId="17FFB5E7" w14:textId="77777777" w:rsidR="008C1ED8" w:rsidRPr="008C1ED8" w:rsidRDefault="008C1ED8" w:rsidP="008C1ED8">
            <w:pPr>
              <w:autoSpaceDE w:val="0"/>
              <w:autoSpaceDN w:val="0"/>
              <w:adjustRightInd w:val="0"/>
              <w:spacing w:after="0" w:line="240" w:lineRule="auto"/>
              <w:ind w:left="60" w:right="60"/>
              <w:jc w:val="center"/>
              <w:rPr>
                <w:b/>
                <w:bCs/>
                <w:color w:val="000000"/>
                <w:sz w:val="22"/>
              </w:rPr>
            </w:pPr>
            <w:r w:rsidRPr="008C1ED8">
              <w:rPr>
                <w:b/>
                <w:bCs/>
                <w:color w:val="000000"/>
                <w:sz w:val="22"/>
              </w:rPr>
              <w:t>Tolerance</w:t>
            </w:r>
          </w:p>
        </w:tc>
        <w:tc>
          <w:tcPr>
            <w:tcW w:w="2035" w:type="dxa"/>
            <w:tcBorders>
              <w:top w:val="single" w:sz="4" w:space="0" w:color="auto"/>
              <w:bottom w:val="single" w:sz="4" w:space="0" w:color="auto"/>
            </w:tcBorders>
            <w:shd w:val="clear" w:color="auto" w:fill="FFFFFF"/>
            <w:vAlign w:val="bottom"/>
          </w:tcPr>
          <w:p w14:paraId="47F227AC" w14:textId="77777777" w:rsidR="008C1ED8" w:rsidRPr="008C1ED8" w:rsidRDefault="008C1ED8" w:rsidP="008C1ED8">
            <w:pPr>
              <w:autoSpaceDE w:val="0"/>
              <w:autoSpaceDN w:val="0"/>
              <w:adjustRightInd w:val="0"/>
              <w:spacing w:after="0" w:line="240" w:lineRule="auto"/>
              <w:ind w:left="60" w:right="60"/>
              <w:jc w:val="center"/>
              <w:rPr>
                <w:b/>
                <w:bCs/>
                <w:color w:val="000000"/>
                <w:sz w:val="22"/>
              </w:rPr>
            </w:pPr>
            <w:r w:rsidRPr="008C1ED8">
              <w:rPr>
                <w:b/>
                <w:bCs/>
                <w:color w:val="000000"/>
                <w:sz w:val="22"/>
              </w:rPr>
              <w:t>VIF</w:t>
            </w:r>
          </w:p>
        </w:tc>
      </w:tr>
      <w:tr w:rsidR="008C1ED8" w:rsidRPr="008C1ED8" w14:paraId="49B5E10D" w14:textId="77777777" w:rsidTr="00A83AA4">
        <w:trPr>
          <w:cantSplit/>
          <w:trHeight w:val="222"/>
        </w:trPr>
        <w:tc>
          <w:tcPr>
            <w:tcW w:w="237" w:type="dxa"/>
            <w:vMerge w:val="restart"/>
            <w:tcBorders>
              <w:top w:val="single" w:sz="4" w:space="0" w:color="auto"/>
            </w:tcBorders>
            <w:shd w:val="clear" w:color="auto" w:fill="FFFFFF"/>
          </w:tcPr>
          <w:p w14:paraId="12F20820" w14:textId="77777777" w:rsidR="008C1ED8" w:rsidRPr="008C1ED8" w:rsidRDefault="008C1ED8" w:rsidP="008C1ED8">
            <w:pPr>
              <w:autoSpaceDE w:val="0"/>
              <w:autoSpaceDN w:val="0"/>
              <w:adjustRightInd w:val="0"/>
              <w:spacing w:after="0" w:line="240" w:lineRule="auto"/>
              <w:ind w:left="60" w:right="60"/>
              <w:rPr>
                <w:color w:val="000000"/>
                <w:sz w:val="22"/>
              </w:rPr>
            </w:pPr>
            <w:r w:rsidRPr="008C1ED8">
              <w:rPr>
                <w:color w:val="000000"/>
                <w:sz w:val="22"/>
              </w:rPr>
              <w:t>1</w:t>
            </w:r>
          </w:p>
        </w:tc>
        <w:tc>
          <w:tcPr>
            <w:tcW w:w="1466" w:type="dxa"/>
            <w:tcBorders>
              <w:top w:val="single" w:sz="4" w:space="0" w:color="auto"/>
            </w:tcBorders>
            <w:shd w:val="clear" w:color="auto" w:fill="FFFFFF"/>
          </w:tcPr>
          <w:p w14:paraId="6A2E7928" w14:textId="77777777" w:rsidR="008C1ED8" w:rsidRPr="008C1ED8" w:rsidRDefault="008C1ED8" w:rsidP="008C1ED8">
            <w:pPr>
              <w:autoSpaceDE w:val="0"/>
              <w:autoSpaceDN w:val="0"/>
              <w:adjustRightInd w:val="0"/>
              <w:spacing w:after="0" w:line="240" w:lineRule="auto"/>
              <w:ind w:left="60" w:right="60"/>
              <w:rPr>
                <w:color w:val="000000"/>
                <w:sz w:val="22"/>
              </w:rPr>
            </w:pPr>
            <w:r w:rsidRPr="008C1ED8">
              <w:rPr>
                <w:color w:val="000000"/>
                <w:sz w:val="22"/>
              </w:rPr>
              <w:t>(Constant)</w:t>
            </w:r>
          </w:p>
        </w:tc>
        <w:tc>
          <w:tcPr>
            <w:tcW w:w="2032" w:type="dxa"/>
            <w:tcBorders>
              <w:top w:val="single" w:sz="4" w:space="0" w:color="auto"/>
            </w:tcBorders>
            <w:shd w:val="clear" w:color="auto" w:fill="FFFFFF"/>
            <w:vAlign w:val="center"/>
          </w:tcPr>
          <w:p w14:paraId="652B1F02" w14:textId="77777777" w:rsidR="008C1ED8" w:rsidRPr="008C1ED8" w:rsidRDefault="008C1ED8" w:rsidP="008C1ED8">
            <w:pPr>
              <w:autoSpaceDE w:val="0"/>
              <w:autoSpaceDN w:val="0"/>
              <w:adjustRightInd w:val="0"/>
              <w:spacing w:after="0" w:line="240" w:lineRule="auto"/>
              <w:rPr>
                <w:sz w:val="22"/>
              </w:rPr>
            </w:pPr>
          </w:p>
        </w:tc>
        <w:tc>
          <w:tcPr>
            <w:tcW w:w="2035" w:type="dxa"/>
            <w:tcBorders>
              <w:top w:val="single" w:sz="4" w:space="0" w:color="auto"/>
            </w:tcBorders>
            <w:shd w:val="clear" w:color="auto" w:fill="FFFFFF"/>
            <w:vAlign w:val="center"/>
          </w:tcPr>
          <w:p w14:paraId="42517302" w14:textId="77777777" w:rsidR="008C1ED8" w:rsidRPr="008C1ED8" w:rsidRDefault="008C1ED8" w:rsidP="008C1ED8">
            <w:pPr>
              <w:autoSpaceDE w:val="0"/>
              <w:autoSpaceDN w:val="0"/>
              <w:adjustRightInd w:val="0"/>
              <w:spacing w:after="0" w:line="240" w:lineRule="auto"/>
              <w:rPr>
                <w:sz w:val="22"/>
              </w:rPr>
            </w:pPr>
          </w:p>
        </w:tc>
      </w:tr>
      <w:tr w:rsidR="008C1ED8" w:rsidRPr="008C1ED8" w14:paraId="6B5B4E48" w14:textId="77777777" w:rsidTr="00A83AA4">
        <w:trPr>
          <w:cantSplit/>
          <w:trHeight w:val="126"/>
        </w:trPr>
        <w:tc>
          <w:tcPr>
            <w:tcW w:w="237" w:type="dxa"/>
            <w:vMerge/>
            <w:shd w:val="clear" w:color="auto" w:fill="FFFFFF"/>
          </w:tcPr>
          <w:p w14:paraId="61879AF1" w14:textId="77777777" w:rsidR="008C1ED8" w:rsidRPr="008C1ED8" w:rsidRDefault="008C1ED8" w:rsidP="008C1ED8">
            <w:pPr>
              <w:autoSpaceDE w:val="0"/>
              <w:autoSpaceDN w:val="0"/>
              <w:adjustRightInd w:val="0"/>
              <w:spacing w:after="0" w:line="240" w:lineRule="auto"/>
              <w:rPr>
                <w:sz w:val="22"/>
              </w:rPr>
            </w:pPr>
          </w:p>
        </w:tc>
        <w:tc>
          <w:tcPr>
            <w:tcW w:w="1466" w:type="dxa"/>
            <w:shd w:val="clear" w:color="auto" w:fill="FFFFFF"/>
          </w:tcPr>
          <w:p w14:paraId="2A500CFB" w14:textId="77777777" w:rsidR="008C1ED8" w:rsidRPr="008C1ED8" w:rsidRDefault="008C1ED8" w:rsidP="008C1ED8">
            <w:pPr>
              <w:autoSpaceDE w:val="0"/>
              <w:autoSpaceDN w:val="0"/>
              <w:adjustRightInd w:val="0"/>
              <w:spacing w:after="0" w:line="240" w:lineRule="auto"/>
              <w:ind w:left="60" w:right="60"/>
              <w:rPr>
                <w:color w:val="000000"/>
                <w:sz w:val="22"/>
              </w:rPr>
            </w:pPr>
            <w:r w:rsidRPr="008C1ED8">
              <w:rPr>
                <w:color w:val="000000"/>
                <w:sz w:val="22"/>
              </w:rPr>
              <w:t>VX1</w:t>
            </w:r>
          </w:p>
        </w:tc>
        <w:tc>
          <w:tcPr>
            <w:tcW w:w="2032" w:type="dxa"/>
            <w:shd w:val="clear" w:color="auto" w:fill="FFFFFF"/>
            <w:vAlign w:val="center"/>
          </w:tcPr>
          <w:p w14:paraId="0BB69C62" w14:textId="77777777" w:rsidR="008C1ED8" w:rsidRPr="008C1ED8" w:rsidRDefault="008C1ED8" w:rsidP="008C1ED8">
            <w:pPr>
              <w:autoSpaceDE w:val="0"/>
              <w:autoSpaceDN w:val="0"/>
              <w:adjustRightInd w:val="0"/>
              <w:spacing w:after="0" w:line="240" w:lineRule="auto"/>
              <w:ind w:left="60" w:right="60"/>
              <w:jc w:val="right"/>
              <w:rPr>
                <w:color w:val="000000"/>
                <w:sz w:val="22"/>
              </w:rPr>
            </w:pPr>
            <w:r w:rsidRPr="008C1ED8">
              <w:rPr>
                <w:color w:val="000000"/>
                <w:sz w:val="22"/>
              </w:rPr>
              <w:t>.911</w:t>
            </w:r>
          </w:p>
        </w:tc>
        <w:tc>
          <w:tcPr>
            <w:tcW w:w="2035" w:type="dxa"/>
            <w:shd w:val="clear" w:color="auto" w:fill="FFFFFF"/>
            <w:vAlign w:val="center"/>
          </w:tcPr>
          <w:p w14:paraId="779A0914" w14:textId="77777777" w:rsidR="008C1ED8" w:rsidRPr="008C1ED8" w:rsidRDefault="008C1ED8" w:rsidP="008C1ED8">
            <w:pPr>
              <w:autoSpaceDE w:val="0"/>
              <w:autoSpaceDN w:val="0"/>
              <w:adjustRightInd w:val="0"/>
              <w:spacing w:after="0" w:line="240" w:lineRule="auto"/>
              <w:ind w:left="60" w:right="60"/>
              <w:jc w:val="right"/>
              <w:rPr>
                <w:color w:val="000000"/>
                <w:sz w:val="22"/>
              </w:rPr>
            </w:pPr>
            <w:r w:rsidRPr="008C1ED8">
              <w:rPr>
                <w:color w:val="000000"/>
                <w:sz w:val="22"/>
              </w:rPr>
              <w:t>1.003</w:t>
            </w:r>
          </w:p>
        </w:tc>
      </w:tr>
      <w:tr w:rsidR="008C1ED8" w:rsidRPr="008C1ED8" w14:paraId="65AE327A" w14:textId="77777777" w:rsidTr="00A83AA4">
        <w:trPr>
          <w:cantSplit/>
          <w:trHeight w:val="126"/>
        </w:trPr>
        <w:tc>
          <w:tcPr>
            <w:tcW w:w="237" w:type="dxa"/>
            <w:vMerge/>
            <w:shd w:val="clear" w:color="auto" w:fill="FFFFFF"/>
          </w:tcPr>
          <w:p w14:paraId="28D7107A" w14:textId="77777777" w:rsidR="008C1ED8" w:rsidRPr="008C1ED8" w:rsidRDefault="008C1ED8" w:rsidP="008C1ED8">
            <w:pPr>
              <w:autoSpaceDE w:val="0"/>
              <w:autoSpaceDN w:val="0"/>
              <w:adjustRightInd w:val="0"/>
              <w:spacing w:after="0" w:line="240" w:lineRule="auto"/>
              <w:rPr>
                <w:color w:val="000000"/>
                <w:sz w:val="22"/>
              </w:rPr>
            </w:pPr>
          </w:p>
        </w:tc>
        <w:tc>
          <w:tcPr>
            <w:tcW w:w="1466" w:type="dxa"/>
            <w:shd w:val="clear" w:color="auto" w:fill="FFFFFF"/>
          </w:tcPr>
          <w:p w14:paraId="5D9FD696" w14:textId="77777777" w:rsidR="008C1ED8" w:rsidRPr="008C1ED8" w:rsidRDefault="008C1ED8" w:rsidP="008C1ED8">
            <w:pPr>
              <w:autoSpaceDE w:val="0"/>
              <w:autoSpaceDN w:val="0"/>
              <w:adjustRightInd w:val="0"/>
              <w:spacing w:after="0" w:line="240" w:lineRule="auto"/>
              <w:ind w:left="60" w:right="60"/>
              <w:rPr>
                <w:color w:val="000000"/>
                <w:sz w:val="22"/>
              </w:rPr>
            </w:pPr>
            <w:r w:rsidRPr="008C1ED8">
              <w:rPr>
                <w:color w:val="000000"/>
                <w:sz w:val="22"/>
              </w:rPr>
              <w:t>VX2</w:t>
            </w:r>
          </w:p>
        </w:tc>
        <w:tc>
          <w:tcPr>
            <w:tcW w:w="2032" w:type="dxa"/>
            <w:shd w:val="clear" w:color="auto" w:fill="FFFFFF"/>
            <w:vAlign w:val="center"/>
          </w:tcPr>
          <w:p w14:paraId="52ABC569" w14:textId="77777777" w:rsidR="008C1ED8" w:rsidRPr="008C1ED8" w:rsidRDefault="008C1ED8" w:rsidP="008C1ED8">
            <w:pPr>
              <w:autoSpaceDE w:val="0"/>
              <w:autoSpaceDN w:val="0"/>
              <w:adjustRightInd w:val="0"/>
              <w:spacing w:after="0" w:line="240" w:lineRule="auto"/>
              <w:ind w:left="60" w:right="60"/>
              <w:jc w:val="right"/>
              <w:rPr>
                <w:color w:val="000000"/>
                <w:sz w:val="22"/>
              </w:rPr>
            </w:pPr>
            <w:r w:rsidRPr="008C1ED8">
              <w:rPr>
                <w:color w:val="000000"/>
                <w:sz w:val="22"/>
              </w:rPr>
              <w:t>.911</w:t>
            </w:r>
          </w:p>
        </w:tc>
        <w:tc>
          <w:tcPr>
            <w:tcW w:w="2035" w:type="dxa"/>
            <w:shd w:val="clear" w:color="auto" w:fill="FFFFFF"/>
            <w:vAlign w:val="center"/>
          </w:tcPr>
          <w:p w14:paraId="22C11E25" w14:textId="77777777" w:rsidR="008C1ED8" w:rsidRPr="008C1ED8" w:rsidRDefault="008C1ED8" w:rsidP="008C1ED8">
            <w:pPr>
              <w:autoSpaceDE w:val="0"/>
              <w:autoSpaceDN w:val="0"/>
              <w:adjustRightInd w:val="0"/>
              <w:spacing w:after="0" w:line="240" w:lineRule="auto"/>
              <w:ind w:left="60" w:right="60"/>
              <w:jc w:val="right"/>
              <w:rPr>
                <w:color w:val="000000"/>
                <w:sz w:val="22"/>
              </w:rPr>
            </w:pPr>
            <w:r w:rsidRPr="008C1ED8">
              <w:rPr>
                <w:color w:val="000000"/>
                <w:sz w:val="22"/>
              </w:rPr>
              <w:t>1.003</w:t>
            </w:r>
          </w:p>
        </w:tc>
      </w:tr>
    </w:tbl>
    <w:p w14:paraId="5EAEC587" w14:textId="77777777" w:rsidR="00A83AA4" w:rsidRPr="005E134D" w:rsidRDefault="00A83AA4" w:rsidP="00A83AA4">
      <w:pPr>
        <w:tabs>
          <w:tab w:val="left" w:pos="9923"/>
        </w:tabs>
        <w:spacing w:line="240" w:lineRule="auto"/>
        <w:rPr>
          <w:i/>
          <w:iCs/>
          <w:color w:val="000000" w:themeColor="text1"/>
          <w:sz w:val="22"/>
          <w:lang w:val="id-ID"/>
        </w:rPr>
      </w:pPr>
      <w:proofErr w:type="spellStart"/>
      <w:r w:rsidRPr="005E134D">
        <w:rPr>
          <w:i/>
          <w:iCs/>
          <w:color w:val="000000" w:themeColor="text1"/>
          <w:sz w:val="22"/>
        </w:rPr>
        <w:t>Sumber</w:t>
      </w:r>
      <w:proofErr w:type="spellEnd"/>
      <w:r w:rsidRPr="005E134D">
        <w:rPr>
          <w:i/>
          <w:iCs/>
          <w:color w:val="000000" w:themeColor="text1"/>
          <w:sz w:val="22"/>
        </w:rPr>
        <w:t xml:space="preserve">: </w:t>
      </w:r>
      <w:r w:rsidRPr="005E134D">
        <w:rPr>
          <w:i/>
          <w:iCs/>
          <w:color w:val="000000" w:themeColor="text1"/>
          <w:sz w:val="22"/>
          <w:lang w:val="id-ID"/>
        </w:rPr>
        <w:t>Sumber: Data Diolah, 2022</w:t>
      </w:r>
    </w:p>
    <w:p w14:paraId="44B2E62D" w14:textId="1F8CF8C1" w:rsidR="00A83AA4" w:rsidRPr="00A83AA4" w:rsidRDefault="00A83AA4" w:rsidP="00A83AA4">
      <w:pPr>
        <w:pStyle w:val="ListParagraph"/>
        <w:ind w:left="0" w:firstLine="0"/>
      </w:pPr>
      <w:r>
        <w:tab/>
      </w:r>
      <w:r w:rsidRPr="00A83AA4">
        <w:t xml:space="preserve">Dari tabel </w:t>
      </w:r>
      <w:r>
        <w:rPr>
          <w:lang w:val="en-US"/>
        </w:rPr>
        <w:t xml:space="preserve">3 </w:t>
      </w:r>
      <w:r w:rsidRPr="00A83AA4">
        <w:t>di atas terlihat bahwa semua variabel mempunyai nilai toleransi 0,911, hal ini menunjukkan nilai toleransi di atas 0,1 dan nilai VIF di bawah 10 yaitu 1,003, sehingga dapat disimpulkan bahwa model regresi pada penelitian ini tidak terjadi multikolinieritas.</w:t>
      </w:r>
    </w:p>
    <w:p w14:paraId="7E8F2A6F" w14:textId="77777777" w:rsidR="00962AB0" w:rsidRPr="009F4766" w:rsidRDefault="00962AB0" w:rsidP="00962AB0">
      <w:pPr>
        <w:tabs>
          <w:tab w:val="left" w:pos="9923"/>
        </w:tabs>
        <w:spacing w:after="0" w:line="240" w:lineRule="auto"/>
        <w:ind w:firstLine="709"/>
        <w:jc w:val="both"/>
        <w:rPr>
          <w:color w:val="000000" w:themeColor="text1"/>
          <w:sz w:val="22"/>
          <w:lang w:val="id-ID"/>
        </w:rPr>
      </w:pPr>
    </w:p>
    <w:p w14:paraId="555BDCF5" w14:textId="247D38FD" w:rsidR="00962AB0" w:rsidRDefault="00962AB0" w:rsidP="00962AB0">
      <w:pPr>
        <w:tabs>
          <w:tab w:val="left" w:pos="9923"/>
        </w:tabs>
        <w:spacing w:after="0" w:line="240" w:lineRule="auto"/>
        <w:rPr>
          <w:b/>
          <w:bCs/>
          <w:color w:val="000000" w:themeColor="text1"/>
          <w:sz w:val="22"/>
        </w:rPr>
      </w:pPr>
      <w:r w:rsidRPr="009F4766">
        <w:rPr>
          <w:b/>
          <w:bCs/>
          <w:color w:val="000000" w:themeColor="text1"/>
          <w:sz w:val="22"/>
          <w:lang w:val="id-ID"/>
        </w:rPr>
        <w:t xml:space="preserve">Uji Heteroskedastisitas </w:t>
      </w:r>
    </w:p>
    <w:p w14:paraId="40388DED" w14:textId="7300026C" w:rsidR="00962AB0" w:rsidRPr="00B77E1E" w:rsidRDefault="00A83AA4" w:rsidP="00962AB0">
      <w:pPr>
        <w:tabs>
          <w:tab w:val="left" w:pos="9923"/>
        </w:tabs>
        <w:spacing w:after="0" w:line="240" w:lineRule="auto"/>
        <w:rPr>
          <w:b/>
          <w:bCs/>
          <w:color w:val="000000" w:themeColor="text1"/>
          <w:sz w:val="22"/>
        </w:rPr>
      </w:pPr>
      <w:r>
        <w:rPr>
          <w:noProof/>
          <w:szCs w:val="24"/>
        </w:rPr>
        <w:drawing>
          <wp:anchor distT="0" distB="0" distL="114300" distR="114300" simplePos="0" relativeHeight="251679744" behindDoc="1" locked="0" layoutInCell="1" allowOverlap="1" wp14:anchorId="4A60FDEA" wp14:editId="60647505">
            <wp:simplePos x="0" y="0"/>
            <wp:positionH relativeFrom="column">
              <wp:posOffset>1732254</wp:posOffset>
            </wp:positionH>
            <wp:positionV relativeFrom="paragraph">
              <wp:posOffset>60886</wp:posOffset>
            </wp:positionV>
            <wp:extent cx="2964045" cy="1758490"/>
            <wp:effectExtent l="0" t="0" r="825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4045" cy="1758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A99EA7" w14:textId="77777777" w:rsidR="00962AB0" w:rsidRPr="009F4766" w:rsidRDefault="00962AB0" w:rsidP="00962AB0">
      <w:pPr>
        <w:tabs>
          <w:tab w:val="left" w:pos="9923"/>
        </w:tabs>
        <w:spacing w:line="240" w:lineRule="auto"/>
        <w:rPr>
          <w:b/>
          <w:bCs/>
          <w:color w:val="000000" w:themeColor="text1"/>
          <w:sz w:val="22"/>
        </w:rPr>
      </w:pPr>
    </w:p>
    <w:p w14:paraId="0A38598B" w14:textId="77777777" w:rsidR="00962AB0" w:rsidRPr="009F4766" w:rsidRDefault="00962AB0" w:rsidP="00962AB0">
      <w:pPr>
        <w:tabs>
          <w:tab w:val="left" w:pos="9923"/>
        </w:tabs>
        <w:spacing w:line="240" w:lineRule="auto"/>
        <w:rPr>
          <w:b/>
          <w:bCs/>
          <w:color w:val="000000" w:themeColor="text1"/>
          <w:sz w:val="22"/>
        </w:rPr>
      </w:pPr>
    </w:p>
    <w:p w14:paraId="2ECFDA0D" w14:textId="77777777" w:rsidR="00962AB0" w:rsidRPr="009F4766" w:rsidRDefault="00962AB0" w:rsidP="00962AB0">
      <w:pPr>
        <w:tabs>
          <w:tab w:val="left" w:pos="9923"/>
        </w:tabs>
        <w:spacing w:line="240" w:lineRule="auto"/>
        <w:rPr>
          <w:b/>
          <w:bCs/>
          <w:color w:val="000000" w:themeColor="text1"/>
          <w:sz w:val="22"/>
        </w:rPr>
      </w:pPr>
    </w:p>
    <w:p w14:paraId="76ECF32B" w14:textId="77777777" w:rsidR="00962AB0" w:rsidRPr="009F4766" w:rsidRDefault="00962AB0" w:rsidP="00962AB0">
      <w:pPr>
        <w:tabs>
          <w:tab w:val="left" w:pos="9923"/>
        </w:tabs>
        <w:spacing w:line="240" w:lineRule="auto"/>
        <w:rPr>
          <w:b/>
          <w:bCs/>
          <w:color w:val="000000" w:themeColor="text1"/>
          <w:sz w:val="22"/>
        </w:rPr>
      </w:pPr>
    </w:p>
    <w:p w14:paraId="7B39BFA3" w14:textId="77777777" w:rsidR="00962AB0" w:rsidRPr="009F4766" w:rsidRDefault="00962AB0" w:rsidP="00962AB0">
      <w:pPr>
        <w:tabs>
          <w:tab w:val="left" w:pos="9923"/>
        </w:tabs>
        <w:spacing w:line="240" w:lineRule="auto"/>
        <w:rPr>
          <w:b/>
          <w:bCs/>
          <w:color w:val="000000" w:themeColor="text1"/>
          <w:sz w:val="22"/>
        </w:rPr>
      </w:pPr>
    </w:p>
    <w:p w14:paraId="7179DCB4" w14:textId="77777777" w:rsidR="00962AB0" w:rsidRPr="009F4766" w:rsidRDefault="00962AB0" w:rsidP="00962AB0">
      <w:pPr>
        <w:tabs>
          <w:tab w:val="left" w:pos="9923"/>
        </w:tabs>
        <w:spacing w:line="240" w:lineRule="auto"/>
        <w:rPr>
          <w:b/>
          <w:bCs/>
          <w:color w:val="000000" w:themeColor="text1"/>
          <w:sz w:val="22"/>
        </w:rPr>
      </w:pPr>
    </w:p>
    <w:p w14:paraId="10AF4795" w14:textId="77777777" w:rsidR="00A83AA4" w:rsidRDefault="00A83AA4" w:rsidP="00962AB0">
      <w:pPr>
        <w:tabs>
          <w:tab w:val="left" w:pos="9923"/>
        </w:tabs>
        <w:spacing w:after="0" w:line="240" w:lineRule="auto"/>
        <w:jc w:val="center"/>
        <w:rPr>
          <w:b/>
          <w:bCs/>
          <w:color w:val="000000" w:themeColor="text1"/>
          <w:sz w:val="22"/>
          <w:lang w:val="id-ID"/>
        </w:rPr>
      </w:pPr>
    </w:p>
    <w:p w14:paraId="6B14D568" w14:textId="6269D222" w:rsidR="00962AB0" w:rsidRPr="009F4766" w:rsidRDefault="00962AB0" w:rsidP="00962AB0">
      <w:pPr>
        <w:tabs>
          <w:tab w:val="left" w:pos="9923"/>
        </w:tabs>
        <w:spacing w:after="0" w:line="240" w:lineRule="auto"/>
        <w:jc w:val="center"/>
        <w:rPr>
          <w:b/>
          <w:bCs/>
          <w:color w:val="000000" w:themeColor="text1"/>
          <w:sz w:val="22"/>
          <w:lang w:val="id-ID"/>
        </w:rPr>
      </w:pPr>
      <w:r w:rsidRPr="009F4766">
        <w:rPr>
          <w:b/>
          <w:bCs/>
          <w:color w:val="000000" w:themeColor="text1"/>
          <w:sz w:val="22"/>
          <w:lang w:val="id-ID"/>
        </w:rPr>
        <w:t>Gambar 3. Normal Scatterplot</w:t>
      </w:r>
    </w:p>
    <w:p w14:paraId="194BE5E7" w14:textId="77777777" w:rsidR="00962AB0" w:rsidRPr="009F4766" w:rsidRDefault="00962AB0" w:rsidP="00962AB0">
      <w:pPr>
        <w:tabs>
          <w:tab w:val="left" w:pos="9923"/>
        </w:tabs>
        <w:spacing w:line="240" w:lineRule="auto"/>
        <w:jc w:val="center"/>
        <w:rPr>
          <w:i/>
          <w:iCs/>
          <w:color w:val="000000" w:themeColor="text1"/>
          <w:sz w:val="22"/>
          <w:lang w:val="id-ID"/>
        </w:rPr>
      </w:pPr>
      <w:r w:rsidRPr="009F4766">
        <w:rPr>
          <w:i/>
          <w:iCs/>
          <w:color w:val="000000" w:themeColor="text1"/>
          <w:sz w:val="22"/>
          <w:lang w:val="id-ID"/>
        </w:rPr>
        <w:t>Sumber: Data Diolah, 2022</w:t>
      </w:r>
    </w:p>
    <w:p w14:paraId="6E524F60" w14:textId="77777777" w:rsidR="00A83AA4" w:rsidRPr="00A83AA4" w:rsidRDefault="00A83AA4" w:rsidP="00A83AA4">
      <w:pPr>
        <w:pStyle w:val="ListParagraph"/>
        <w:ind w:left="0" w:firstLine="720"/>
      </w:pPr>
      <w:r w:rsidRPr="00A83AA4">
        <w:t>Pada diagram pencar di atas menunjukkan pada model regresi linear berganda tidak terdapat heteroskedastisitas. Gambar di atas memperlihatkan titik-titik menyebar secara acak, tidak membentuk pola yang teratur, serta tersebar di segala arah, baik di atas maupun di bawah angka 0. Dengan demikian maka tidak terjadi masalah heterokedastisitas, hingga model regresi yang baik dan ideal dapat terpenuhi.</w:t>
      </w:r>
    </w:p>
    <w:p w14:paraId="43221588" w14:textId="77777777" w:rsidR="00962AB0" w:rsidRPr="00C93BCB" w:rsidRDefault="00962AB0" w:rsidP="00962AB0">
      <w:pPr>
        <w:tabs>
          <w:tab w:val="left" w:pos="9923"/>
        </w:tabs>
        <w:spacing w:after="0" w:line="240" w:lineRule="auto"/>
        <w:ind w:firstLine="709"/>
        <w:jc w:val="both"/>
        <w:rPr>
          <w:color w:val="000000" w:themeColor="text1"/>
          <w:sz w:val="22"/>
        </w:rPr>
      </w:pPr>
    </w:p>
    <w:p w14:paraId="0DA0EA2F" w14:textId="77777777" w:rsidR="00962AB0" w:rsidRPr="00F879A1" w:rsidRDefault="00962AB0" w:rsidP="00962AB0">
      <w:pPr>
        <w:tabs>
          <w:tab w:val="left" w:pos="9923"/>
        </w:tabs>
        <w:spacing w:after="0" w:line="240" w:lineRule="auto"/>
        <w:rPr>
          <w:b/>
          <w:bCs/>
          <w:color w:val="000000" w:themeColor="text1"/>
          <w:sz w:val="22"/>
        </w:rPr>
      </w:pPr>
      <w:r w:rsidRPr="009F4766">
        <w:rPr>
          <w:b/>
          <w:bCs/>
          <w:color w:val="000000" w:themeColor="text1"/>
          <w:sz w:val="22"/>
          <w:lang w:val="id-ID"/>
        </w:rPr>
        <w:t xml:space="preserve">Analisis Regresi Linier Berganda </w:t>
      </w:r>
    </w:p>
    <w:p w14:paraId="7144D680" w14:textId="4F39369D" w:rsidR="00962AB0" w:rsidRDefault="00962AB0" w:rsidP="00A83AA4">
      <w:pPr>
        <w:tabs>
          <w:tab w:val="left" w:pos="9923"/>
        </w:tabs>
        <w:spacing w:after="0" w:line="240" w:lineRule="auto"/>
        <w:rPr>
          <w:b/>
          <w:bCs/>
          <w:color w:val="000000" w:themeColor="text1"/>
          <w:sz w:val="22"/>
          <w:lang w:val="id-ID"/>
        </w:rPr>
      </w:pPr>
      <w:r w:rsidRPr="009F4766">
        <w:rPr>
          <w:b/>
          <w:bCs/>
          <w:color w:val="000000" w:themeColor="text1"/>
          <w:sz w:val="22"/>
          <w:lang w:val="id-ID"/>
        </w:rPr>
        <w:t xml:space="preserve">Tabel  </w:t>
      </w:r>
      <w:r w:rsidR="00DF6386">
        <w:rPr>
          <w:b/>
          <w:bCs/>
          <w:color w:val="000000" w:themeColor="text1"/>
          <w:sz w:val="22"/>
        </w:rPr>
        <w:t>4</w:t>
      </w:r>
      <w:r w:rsidRPr="009F4766">
        <w:rPr>
          <w:b/>
          <w:bCs/>
          <w:color w:val="000000" w:themeColor="text1"/>
          <w:sz w:val="22"/>
          <w:lang w:val="id-ID"/>
        </w:rPr>
        <w:t>. Hasil</w:t>
      </w:r>
      <w:r w:rsidRPr="009F4766">
        <w:rPr>
          <w:color w:val="000000" w:themeColor="text1"/>
          <w:sz w:val="22"/>
          <w:lang w:val="id-ID"/>
        </w:rPr>
        <w:t xml:space="preserve"> </w:t>
      </w:r>
      <w:r w:rsidRPr="009F4766">
        <w:rPr>
          <w:b/>
          <w:bCs/>
          <w:color w:val="000000" w:themeColor="text1"/>
          <w:sz w:val="22"/>
          <w:lang w:val="id-ID"/>
        </w:rPr>
        <w:t xml:space="preserve">Analisis Regresi Linier Berganda </w:t>
      </w:r>
    </w:p>
    <w:tbl>
      <w:tblPr>
        <w:tblW w:w="10005" w:type="dxa"/>
        <w:tblLayout w:type="fixed"/>
        <w:tblCellMar>
          <w:left w:w="0" w:type="dxa"/>
          <w:right w:w="0" w:type="dxa"/>
        </w:tblCellMar>
        <w:tblLook w:val="0000" w:firstRow="0" w:lastRow="0" w:firstColumn="0" w:lastColumn="0" w:noHBand="0" w:noVBand="0"/>
      </w:tblPr>
      <w:tblGrid>
        <w:gridCol w:w="871"/>
        <w:gridCol w:w="1212"/>
        <w:gridCol w:w="1145"/>
        <w:gridCol w:w="1250"/>
        <w:gridCol w:w="1666"/>
        <w:gridCol w:w="833"/>
        <w:gridCol w:w="728"/>
        <w:gridCol w:w="1145"/>
        <w:gridCol w:w="1155"/>
      </w:tblGrid>
      <w:tr w:rsidR="00A83AA4" w:rsidRPr="00A83AA4" w14:paraId="052C1560" w14:textId="77777777" w:rsidTr="00A83AA4">
        <w:trPr>
          <w:cantSplit/>
          <w:trHeight w:val="224"/>
        </w:trPr>
        <w:tc>
          <w:tcPr>
            <w:tcW w:w="10005" w:type="dxa"/>
            <w:gridSpan w:val="9"/>
            <w:tcBorders>
              <w:bottom w:val="single" w:sz="4" w:space="0" w:color="auto"/>
            </w:tcBorders>
            <w:shd w:val="clear" w:color="auto" w:fill="FFFFFF"/>
            <w:vAlign w:val="center"/>
          </w:tcPr>
          <w:p w14:paraId="6453FD5F" w14:textId="77777777" w:rsidR="00A83AA4" w:rsidRPr="00A83AA4" w:rsidRDefault="00A83AA4" w:rsidP="00A83AA4">
            <w:pPr>
              <w:autoSpaceDE w:val="0"/>
              <w:autoSpaceDN w:val="0"/>
              <w:adjustRightInd w:val="0"/>
              <w:spacing w:after="0" w:line="240" w:lineRule="auto"/>
              <w:ind w:left="60" w:right="60"/>
              <w:jc w:val="center"/>
              <w:rPr>
                <w:color w:val="000000"/>
                <w:sz w:val="20"/>
                <w:szCs w:val="20"/>
              </w:rPr>
            </w:pPr>
            <w:proofErr w:type="spellStart"/>
            <w:r w:rsidRPr="00A83AA4">
              <w:rPr>
                <w:b/>
                <w:bCs/>
                <w:color w:val="000000"/>
                <w:sz w:val="20"/>
                <w:szCs w:val="20"/>
              </w:rPr>
              <w:t>Coefficients</w:t>
            </w:r>
            <w:r w:rsidRPr="00A83AA4">
              <w:rPr>
                <w:b/>
                <w:bCs/>
                <w:color w:val="000000"/>
                <w:sz w:val="20"/>
                <w:szCs w:val="20"/>
                <w:vertAlign w:val="superscript"/>
              </w:rPr>
              <w:t>a</w:t>
            </w:r>
            <w:proofErr w:type="spellEnd"/>
          </w:p>
        </w:tc>
      </w:tr>
      <w:tr w:rsidR="00A83AA4" w:rsidRPr="00A83AA4" w14:paraId="3DCFBF82" w14:textId="77777777" w:rsidTr="00A83AA4">
        <w:trPr>
          <w:cantSplit/>
          <w:trHeight w:val="455"/>
        </w:trPr>
        <w:tc>
          <w:tcPr>
            <w:tcW w:w="2083" w:type="dxa"/>
            <w:gridSpan w:val="2"/>
            <w:vMerge w:val="restart"/>
            <w:tcBorders>
              <w:top w:val="single" w:sz="4" w:space="0" w:color="auto"/>
              <w:bottom w:val="single" w:sz="4" w:space="0" w:color="auto"/>
            </w:tcBorders>
            <w:shd w:val="clear" w:color="auto" w:fill="FFFFFF"/>
            <w:vAlign w:val="bottom"/>
          </w:tcPr>
          <w:p w14:paraId="073CAF56" w14:textId="77777777" w:rsidR="00A83AA4" w:rsidRPr="00A83AA4" w:rsidRDefault="00A83AA4" w:rsidP="00A83AA4">
            <w:pPr>
              <w:autoSpaceDE w:val="0"/>
              <w:autoSpaceDN w:val="0"/>
              <w:adjustRightInd w:val="0"/>
              <w:spacing w:after="0" w:line="240" w:lineRule="auto"/>
              <w:ind w:left="60" w:right="60"/>
              <w:rPr>
                <w:b/>
                <w:bCs/>
                <w:color w:val="000000"/>
                <w:sz w:val="20"/>
                <w:szCs w:val="20"/>
              </w:rPr>
            </w:pPr>
            <w:r w:rsidRPr="00A83AA4">
              <w:rPr>
                <w:b/>
                <w:bCs/>
                <w:color w:val="000000"/>
                <w:sz w:val="20"/>
                <w:szCs w:val="20"/>
              </w:rPr>
              <w:t>Model</w:t>
            </w:r>
          </w:p>
        </w:tc>
        <w:tc>
          <w:tcPr>
            <w:tcW w:w="2395" w:type="dxa"/>
            <w:gridSpan w:val="2"/>
            <w:tcBorders>
              <w:top w:val="single" w:sz="4" w:space="0" w:color="auto"/>
              <w:bottom w:val="single" w:sz="4" w:space="0" w:color="auto"/>
            </w:tcBorders>
            <w:shd w:val="clear" w:color="auto" w:fill="FFFFFF"/>
            <w:vAlign w:val="bottom"/>
          </w:tcPr>
          <w:p w14:paraId="3E1F3735" w14:textId="77777777" w:rsidR="00A83AA4" w:rsidRPr="00A83AA4" w:rsidRDefault="00A83AA4" w:rsidP="00A83AA4">
            <w:pPr>
              <w:autoSpaceDE w:val="0"/>
              <w:autoSpaceDN w:val="0"/>
              <w:adjustRightInd w:val="0"/>
              <w:spacing w:after="0" w:line="240" w:lineRule="auto"/>
              <w:ind w:left="60" w:right="60"/>
              <w:jc w:val="center"/>
              <w:rPr>
                <w:b/>
                <w:bCs/>
                <w:color w:val="000000"/>
                <w:sz w:val="20"/>
                <w:szCs w:val="20"/>
              </w:rPr>
            </w:pPr>
            <w:r w:rsidRPr="00A83AA4">
              <w:rPr>
                <w:b/>
                <w:bCs/>
                <w:color w:val="000000"/>
                <w:sz w:val="20"/>
                <w:szCs w:val="20"/>
              </w:rPr>
              <w:t>Unstandardized Coefficients</w:t>
            </w:r>
          </w:p>
        </w:tc>
        <w:tc>
          <w:tcPr>
            <w:tcW w:w="1666" w:type="dxa"/>
            <w:tcBorders>
              <w:top w:val="single" w:sz="4" w:space="0" w:color="auto"/>
              <w:bottom w:val="single" w:sz="4" w:space="0" w:color="auto"/>
            </w:tcBorders>
            <w:shd w:val="clear" w:color="auto" w:fill="FFFFFF"/>
            <w:vAlign w:val="bottom"/>
          </w:tcPr>
          <w:p w14:paraId="4E95B23D" w14:textId="77777777" w:rsidR="00A83AA4" w:rsidRPr="00A83AA4" w:rsidRDefault="00A83AA4" w:rsidP="00A83AA4">
            <w:pPr>
              <w:autoSpaceDE w:val="0"/>
              <w:autoSpaceDN w:val="0"/>
              <w:adjustRightInd w:val="0"/>
              <w:spacing w:after="0" w:line="240" w:lineRule="auto"/>
              <w:ind w:left="60" w:right="60"/>
              <w:jc w:val="center"/>
              <w:rPr>
                <w:b/>
                <w:bCs/>
                <w:color w:val="000000"/>
                <w:sz w:val="20"/>
                <w:szCs w:val="20"/>
              </w:rPr>
            </w:pPr>
            <w:r w:rsidRPr="00A83AA4">
              <w:rPr>
                <w:b/>
                <w:bCs/>
                <w:color w:val="000000"/>
                <w:sz w:val="20"/>
                <w:szCs w:val="20"/>
              </w:rPr>
              <w:t>Standardized Coefficients</w:t>
            </w:r>
          </w:p>
        </w:tc>
        <w:tc>
          <w:tcPr>
            <w:tcW w:w="833" w:type="dxa"/>
            <w:vMerge w:val="restart"/>
            <w:tcBorders>
              <w:top w:val="single" w:sz="4" w:space="0" w:color="auto"/>
              <w:bottom w:val="single" w:sz="4" w:space="0" w:color="auto"/>
            </w:tcBorders>
            <w:shd w:val="clear" w:color="auto" w:fill="FFFFFF"/>
            <w:vAlign w:val="bottom"/>
          </w:tcPr>
          <w:p w14:paraId="5FE39AA9" w14:textId="77777777" w:rsidR="00A83AA4" w:rsidRPr="00A83AA4" w:rsidRDefault="00A83AA4" w:rsidP="00A83AA4">
            <w:pPr>
              <w:autoSpaceDE w:val="0"/>
              <w:autoSpaceDN w:val="0"/>
              <w:adjustRightInd w:val="0"/>
              <w:spacing w:after="0" w:line="240" w:lineRule="auto"/>
              <w:ind w:left="60" w:right="60"/>
              <w:jc w:val="center"/>
              <w:rPr>
                <w:b/>
                <w:bCs/>
                <w:color w:val="000000"/>
                <w:sz w:val="20"/>
                <w:szCs w:val="20"/>
              </w:rPr>
            </w:pPr>
            <w:r w:rsidRPr="00A83AA4">
              <w:rPr>
                <w:b/>
                <w:bCs/>
                <w:color w:val="000000"/>
                <w:sz w:val="20"/>
                <w:szCs w:val="20"/>
              </w:rPr>
              <w:t>T</w:t>
            </w:r>
          </w:p>
        </w:tc>
        <w:tc>
          <w:tcPr>
            <w:tcW w:w="728" w:type="dxa"/>
            <w:vMerge w:val="restart"/>
            <w:tcBorders>
              <w:top w:val="single" w:sz="4" w:space="0" w:color="auto"/>
              <w:bottom w:val="single" w:sz="4" w:space="0" w:color="auto"/>
            </w:tcBorders>
            <w:shd w:val="clear" w:color="auto" w:fill="FFFFFF"/>
            <w:vAlign w:val="bottom"/>
          </w:tcPr>
          <w:p w14:paraId="39B130B1" w14:textId="77777777" w:rsidR="00A83AA4" w:rsidRPr="00A83AA4" w:rsidRDefault="00A83AA4" w:rsidP="00A83AA4">
            <w:pPr>
              <w:autoSpaceDE w:val="0"/>
              <w:autoSpaceDN w:val="0"/>
              <w:adjustRightInd w:val="0"/>
              <w:spacing w:after="0" w:line="240" w:lineRule="auto"/>
              <w:ind w:left="60" w:right="60"/>
              <w:jc w:val="center"/>
              <w:rPr>
                <w:b/>
                <w:bCs/>
                <w:color w:val="000000"/>
                <w:sz w:val="20"/>
                <w:szCs w:val="20"/>
              </w:rPr>
            </w:pPr>
            <w:r w:rsidRPr="00A83AA4">
              <w:rPr>
                <w:b/>
                <w:bCs/>
                <w:color w:val="000000"/>
                <w:sz w:val="20"/>
                <w:szCs w:val="20"/>
              </w:rPr>
              <w:t>Sig.</w:t>
            </w:r>
          </w:p>
        </w:tc>
        <w:tc>
          <w:tcPr>
            <w:tcW w:w="2300" w:type="dxa"/>
            <w:gridSpan w:val="2"/>
            <w:tcBorders>
              <w:top w:val="single" w:sz="4" w:space="0" w:color="auto"/>
              <w:bottom w:val="single" w:sz="4" w:space="0" w:color="auto"/>
            </w:tcBorders>
            <w:shd w:val="clear" w:color="auto" w:fill="FFFFFF"/>
            <w:vAlign w:val="bottom"/>
          </w:tcPr>
          <w:p w14:paraId="5DA5D456" w14:textId="77777777" w:rsidR="00A83AA4" w:rsidRPr="00A83AA4" w:rsidRDefault="00A83AA4" w:rsidP="00A83AA4">
            <w:pPr>
              <w:autoSpaceDE w:val="0"/>
              <w:autoSpaceDN w:val="0"/>
              <w:adjustRightInd w:val="0"/>
              <w:spacing w:after="0" w:line="240" w:lineRule="auto"/>
              <w:ind w:left="60" w:right="60"/>
              <w:jc w:val="center"/>
              <w:rPr>
                <w:b/>
                <w:bCs/>
                <w:color w:val="000000"/>
                <w:sz w:val="20"/>
                <w:szCs w:val="20"/>
              </w:rPr>
            </w:pPr>
            <w:r w:rsidRPr="00A83AA4">
              <w:rPr>
                <w:b/>
                <w:bCs/>
                <w:color w:val="000000"/>
                <w:sz w:val="20"/>
                <w:szCs w:val="20"/>
              </w:rPr>
              <w:t>Collinearity Statistics</w:t>
            </w:r>
          </w:p>
        </w:tc>
      </w:tr>
      <w:tr w:rsidR="00A83AA4" w:rsidRPr="00A83AA4" w14:paraId="0ED62DD2" w14:textId="77777777" w:rsidTr="00A83AA4">
        <w:trPr>
          <w:cantSplit/>
          <w:trHeight w:val="230"/>
        </w:trPr>
        <w:tc>
          <w:tcPr>
            <w:tcW w:w="2083" w:type="dxa"/>
            <w:gridSpan w:val="2"/>
            <w:vMerge/>
            <w:tcBorders>
              <w:top w:val="single" w:sz="4" w:space="0" w:color="auto"/>
              <w:bottom w:val="single" w:sz="4" w:space="0" w:color="auto"/>
            </w:tcBorders>
            <w:shd w:val="clear" w:color="auto" w:fill="FFFFFF"/>
            <w:vAlign w:val="bottom"/>
          </w:tcPr>
          <w:p w14:paraId="65F2B704" w14:textId="77777777" w:rsidR="00A83AA4" w:rsidRPr="00A83AA4" w:rsidRDefault="00A83AA4" w:rsidP="00A83AA4">
            <w:pPr>
              <w:autoSpaceDE w:val="0"/>
              <w:autoSpaceDN w:val="0"/>
              <w:adjustRightInd w:val="0"/>
              <w:spacing w:after="0" w:line="240" w:lineRule="auto"/>
              <w:rPr>
                <w:b/>
                <w:bCs/>
                <w:color w:val="000000"/>
                <w:sz w:val="20"/>
                <w:szCs w:val="20"/>
              </w:rPr>
            </w:pPr>
          </w:p>
        </w:tc>
        <w:tc>
          <w:tcPr>
            <w:tcW w:w="1145" w:type="dxa"/>
            <w:tcBorders>
              <w:top w:val="single" w:sz="4" w:space="0" w:color="auto"/>
              <w:bottom w:val="single" w:sz="4" w:space="0" w:color="auto"/>
            </w:tcBorders>
            <w:shd w:val="clear" w:color="auto" w:fill="FFFFFF"/>
            <w:vAlign w:val="bottom"/>
          </w:tcPr>
          <w:p w14:paraId="2B63F7A9" w14:textId="77777777" w:rsidR="00A83AA4" w:rsidRPr="00A83AA4" w:rsidRDefault="00A83AA4" w:rsidP="00A83AA4">
            <w:pPr>
              <w:autoSpaceDE w:val="0"/>
              <w:autoSpaceDN w:val="0"/>
              <w:adjustRightInd w:val="0"/>
              <w:spacing w:after="0" w:line="240" w:lineRule="auto"/>
              <w:ind w:left="60" w:right="60"/>
              <w:jc w:val="center"/>
              <w:rPr>
                <w:b/>
                <w:bCs/>
                <w:color w:val="000000"/>
                <w:sz w:val="20"/>
                <w:szCs w:val="20"/>
              </w:rPr>
            </w:pPr>
            <w:r w:rsidRPr="00A83AA4">
              <w:rPr>
                <w:b/>
                <w:bCs/>
                <w:color w:val="000000"/>
                <w:sz w:val="20"/>
                <w:szCs w:val="20"/>
              </w:rPr>
              <w:t>B</w:t>
            </w:r>
          </w:p>
        </w:tc>
        <w:tc>
          <w:tcPr>
            <w:tcW w:w="1250" w:type="dxa"/>
            <w:tcBorders>
              <w:top w:val="single" w:sz="4" w:space="0" w:color="auto"/>
              <w:bottom w:val="single" w:sz="4" w:space="0" w:color="auto"/>
            </w:tcBorders>
            <w:shd w:val="clear" w:color="auto" w:fill="FFFFFF"/>
            <w:vAlign w:val="bottom"/>
          </w:tcPr>
          <w:p w14:paraId="3520D4C1" w14:textId="77777777" w:rsidR="00A83AA4" w:rsidRPr="00A83AA4" w:rsidRDefault="00A83AA4" w:rsidP="00A83AA4">
            <w:pPr>
              <w:autoSpaceDE w:val="0"/>
              <w:autoSpaceDN w:val="0"/>
              <w:adjustRightInd w:val="0"/>
              <w:spacing w:after="0" w:line="240" w:lineRule="auto"/>
              <w:ind w:left="60" w:right="60"/>
              <w:jc w:val="center"/>
              <w:rPr>
                <w:b/>
                <w:bCs/>
                <w:color w:val="000000"/>
                <w:sz w:val="20"/>
                <w:szCs w:val="20"/>
              </w:rPr>
            </w:pPr>
            <w:r w:rsidRPr="00A83AA4">
              <w:rPr>
                <w:b/>
                <w:bCs/>
                <w:color w:val="000000"/>
                <w:sz w:val="20"/>
                <w:szCs w:val="20"/>
              </w:rPr>
              <w:t>Std. Error</w:t>
            </w:r>
          </w:p>
        </w:tc>
        <w:tc>
          <w:tcPr>
            <w:tcW w:w="1666" w:type="dxa"/>
            <w:tcBorders>
              <w:top w:val="single" w:sz="4" w:space="0" w:color="auto"/>
              <w:bottom w:val="single" w:sz="4" w:space="0" w:color="auto"/>
            </w:tcBorders>
            <w:shd w:val="clear" w:color="auto" w:fill="FFFFFF"/>
            <w:vAlign w:val="bottom"/>
          </w:tcPr>
          <w:p w14:paraId="478EB918" w14:textId="77777777" w:rsidR="00A83AA4" w:rsidRPr="00A83AA4" w:rsidRDefault="00A83AA4" w:rsidP="00A83AA4">
            <w:pPr>
              <w:autoSpaceDE w:val="0"/>
              <w:autoSpaceDN w:val="0"/>
              <w:adjustRightInd w:val="0"/>
              <w:spacing w:after="0" w:line="240" w:lineRule="auto"/>
              <w:ind w:left="60" w:right="60"/>
              <w:jc w:val="center"/>
              <w:rPr>
                <w:b/>
                <w:bCs/>
                <w:color w:val="000000"/>
                <w:sz w:val="20"/>
                <w:szCs w:val="20"/>
              </w:rPr>
            </w:pPr>
            <w:r w:rsidRPr="00A83AA4">
              <w:rPr>
                <w:b/>
                <w:bCs/>
                <w:color w:val="000000"/>
                <w:sz w:val="20"/>
                <w:szCs w:val="20"/>
              </w:rPr>
              <w:t>Beta</w:t>
            </w:r>
          </w:p>
        </w:tc>
        <w:tc>
          <w:tcPr>
            <w:tcW w:w="833" w:type="dxa"/>
            <w:vMerge/>
            <w:tcBorders>
              <w:top w:val="single" w:sz="4" w:space="0" w:color="auto"/>
              <w:bottom w:val="single" w:sz="4" w:space="0" w:color="auto"/>
            </w:tcBorders>
            <w:shd w:val="clear" w:color="auto" w:fill="FFFFFF"/>
            <w:vAlign w:val="bottom"/>
          </w:tcPr>
          <w:p w14:paraId="495FA469" w14:textId="77777777" w:rsidR="00A83AA4" w:rsidRPr="00A83AA4" w:rsidRDefault="00A83AA4" w:rsidP="00A83AA4">
            <w:pPr>
              <w:autoSpaceDE w:val="0"/>
              <w:autoSpaceDN w:val="0"/>
              <w:adjustRightInd w:val="0"/>
              <w:spacing w:after="0" w:line="240" w:lineRule="auto"/>
              <w:rPr>
                <w:b/>
                <w:bCs/>
                <w:color w:val="000000"/>
                <w:sz w:val="20"/>
                <w:szCs w:val="20"/>
              </w:rPr>
            </w:pPr>
          </w:p>
        </w:tc>
        <w:tc>
          <w:tcPr>
            <w:tcW w:w="728" w:type="dxa"/>
            <w:vMerge/>
            <w:tcBorders>
              <w:top w:val="single" w:sz="4" w:space="0" w:color="auto"/>
              <w:bottom w:val="single" w:sz="4" w:space="0" w:color="auto"/>
            </w:tcBorders>
            <w:shd w:val="clear" w:color="auto" w:fill="FFFFFF"/>
            <w:vAlign w:val="bottom"/>
          </w:tcPr>
          <w:p w14:paraId="7533300D" w14:textId="77777777" w:rsidR="00A83AA4" w:rsidRPr="00A83AA4" w:rsidRDefault="00A83AA4" w:rsidP="00A83AA4">
            <w:pPr>
              <w:autoSpaceDE w:val="0"/>
              <w:autoSpaceDN w:val="0"/>
              <w:adjustRightInd w:val="0"/>
              <w:spacing w:after="0" w:line="240" w:lineRule="auto"/>
              <w:rPr>
                <w:b/>
                <w:bCs/>
                <w:color w:val="000000"/>
                <w:sz w:val="20"/>
                <w:szCs w:val="20"/>
              </w:rPr>
            </w:pPr>
          </w:p>
        </w:tc>
        <w:tc>
          <w:tcPr>
            <w:tcW w:w="1145" w:type="dxa"/>
            <w:tcBorders>
              <w:top w:val="single" w:sz="4" w:space="0" w:color="auto"/>
              <w:bottom w:val="single" w:sz="4" w:space="0" w:color="auto"/>
            </w:tcBorders>
            <w:shd w:val="clear" w:color="auto" w:fill="FFFFFF"/>
            <w:vAlign w:val="bottom"/>
          </w:tcPr>
          <w:p w14:paraId="47C74FBE" w14:textId="77777777" w:rsidR="00A83AA4" w:rsidRPr="00A83AA4" w:rsidRDefault="00A83AA4" w:rsidP="00A83AA4">
            <w:pPr>
              <w:autoSpaceDE w:val="0"/>
              <w:autoSpaceDN w:val="0"/>
              <w:adjustRightInd w:val="0"/>
              <w:spacing w:after="0" w:line="240" w:lineRule="auto"/>
              <w:ind w:left="60" w:right="60"/>
              <w:jc w:val="center"/>
              <w:rPr>
                <w:b/>
                <w:bCs/>
                <w:color w:val="000000"/>
                <w:sz w:val="20"/>
                <w:szCs w:val="20"/>
              </w:rPr>
            </w:pPr>
            <w:r w:rsidRPr="00A83AA4">
              <w:rPr>
                <w:b/>
                <w:bCs/>
                <w:color w:val="000000"/>
                <w:sz w:val="20"/>
                <w:szCs w:val="20"/>
              </w:rPr>
              <w:t>Tolerance</w:t>
            </w:r>
          </w:p>
        </w:tc>
        <w:tc>
          <w:tcPr>
            <w:tcW w:w="1155" w:type="dxa"/>
            <w:tcBorders>
              <w:top w:val="single" w:sz="4" w:space="0" w:color="auto"/>
              <w:bottom w:val="single" w:sz="4" w:space="0" w:color="auto"/>
            </w:tcBorders>
            <w:shd w:val="clear" w:color="auto" w:fill="FFFFFF"/>
            <w:vAlign w:val="bottom"/>
          </w:tcPr>
          <w:p w14:paraId="444B10F4" w14:textId="77777777" w:rsidR="00A83AA4" w:rsidRPr="00A83AA4" w:rsidRDefault="00A83AA4" w:rsidP="00A83AA4">
            <w:pPr>
              <w:autoSpaceDE w:val="0"/>
              <w:autoSpaceDN w:val="0"/>
              <w:adjustRightInd w:val="0"/>
              <w:spacing w:after="0" w:line="240" w:lineRule="auto"/>
              <w:ind w:left="60" w:right="60"/>
              <w:jc w:val="center"/>
              <w:rPr>
                <w:b/>
                <w:bCs/>
                <w:color w:val="000000"/>
                <w:sz w:val="20"/>
                <w:szCs w:val="20"/>
              </w:rPr>
            </w:pPr>
            <w:r w:rsidRPr="00A83AA4">
              <w:rPr>
                <w:b/>
                <w:bCs/>
                <w:color w:val="000000"/>
                <w:sz w:val="20"/>
                <w:szCs w:val="20"/>
              </w:rPr>
              <w:t>VIF</w:t>
            </w:r>
          </w:p>
        </w:tc>
      </w:tr>
      <w:tr w:rsidR="00A83AA4" w:rsidRPr="00A83AA4" w14:paraId="11264640" w14:textId="77777777" w:rsidTr="00A83AA4">
        <w:trPr>
          <w:cantSplit/>
          <w:trHeight w:val="224"/>
        </w:trPr>
        <w:tc>
          <w:tcPr>
            <w:tcW w:w="871" w:type="dxa"/>
            <w:vMerge w:val="restart"/>
            <w:tcBorders>
              <w:top w:val="single" w:sz="4" w:space="0" w:color="auto"/>
            </w:tcBorders>
            <w:shd w:val="clear" w:color="auto" w:fill="FFFFFF"/>
          </w:tcPr>
          <w:p w14:paraId="49A88836" w14:textId="77777777" w:rsidR="00A83AA4" w:rsidRPr="00A83AA4" w:rsidRDefault="00A83AA4" w:rsidP="00A83AA4">
            <w:pPr>
              <w:autoSpaceDE w:val="0"/>
              <w:autoSpaceDN w:val="0"/>
              <w:adjustRightInd w:val="0"/>
              <w:spacing w:after="0" w:line="240" w:lineRule="auto"/>
              <w:ind w:left="60" w:right="60"/>
              <w:rPr>
                <w:color w:val="000000"/>
                <w:sz w:val="20"/>
                <w:szCs w:val="20"/>
              </w:rPr>
            </w:pPr>
            <w:r w:rsidRPr="00A83AA4">
              <w:rPr>
                <w:color w:val="000000"/>
                <w:sz w:val="20"/>
                <w:szCs w:val="20"/>
              </w:rPr>
              <w:t>1</w:t>
            </w:r>
          </w:p>
        </w:tc>
        <w:tc>
          <w:tcPr>
            <w:tcW w:w="1212" w:type="dxa"/>
            <w:tcBorders>
              <w:top w:val="single" w:sz="4" w:space="0" w:color="auto"/>
            </w:tcBorders>
            <w:shd w:val="clear" w:color="auto" w:fill="FFFFFF"/>
          </w:tcPr>
          <w:p w14:paraId="617E5EED" w14:textId="77777777" w:rsidR="00A83AA4" w:rsidRPr="00A83AA4" w:rsidRDefault="00A83AA4" w:rsidP="00A83AA4">
            <w:pPr>
              <w:autoSpaceDE w:val="0"/>
              <w:autoSpaceDN w:val="0"/>
              <w:adjustRightInd w:val="0"/>
              <w:spacing w:after="0" w:line="240" w:lineRule="auto"/>
              <w:ind w:left="60" w:right="60"/>
              <w:rPr>
                <w:color w:val="000000"/>
                <w:sz w:val="20"/>
                <w:szCs w:val="20"/>
              </w:rPr>
            </w:pPr>
            <w:r w:rsidRPr="00A83AA4">
              <w:rPr>
                <w:color w:val="000000"/>
                <w:sz w:val="20"/>
                <w:szCs w:val="20"/>
              </w:rPr>
              <w:t>(Constant)</w:t>
            </w:r>
          </w:p>
        </w:tc>
        <w:tc>
          <w:tcPr>
            <w:tcW w:w="1145" w:type="dxa"/>
            <w:tcBorders>
              <w:top w:val="single" w:sz="4" w:space="0" w:color="auto"/>
            </w:tcBorders>
            <w:shd w:val="clear" w:color="auto" w:fill="FFFFFF"/>
            <w:vAlign w:val="center"/>
          </w:tcPr>
          <w:p w14:paraId="480C85BC"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35.245</w:t>
            </w:r>
          </w:p>
        </w:tc>
        <w:tc>
          <w:tcPr>
            <w:tcW w:w="1250" w:type="dxa"/>
            <w:tcBorders>
              <w:top w:val="single" w:sz="4" w:space="0" w:color="auto"/>
            </w:tcBorders>
            <w:shd w:val="clear" w:color="auto" w:fill="FFFFFF"/>
            <w:vAlign w:val="center"/>
          </w:tcPr>
          <w:p w14:paraId="23735CC2"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4.668</w:t>
            </w:r>
          </w:p>
        </w:tc>
        <w:tc>
          <w:tcPr>
            <w:tcW w:w="1666" w:type="dxa"/>
            <w:tcBorders>
              <w:top w:val="single" w:sz="4" w:space="0" w:color="auto"/>
            </w:tcBorders>
            <w:shd w:val="clear" w:color="auto" w:fill="FFFFFF"/>
            <w:vAlign w:val="center"/>
          </w:tcPr>
          <w:p w14:paraId="1BBA41B1" w14:textId="77777777" w:rsidR="00A83AA4" w:rsidRPr="00A83AA4" w:rsidRDefault="00A83AA4" w:rsidP="00A83AA4">
            <w:pPr>
              <w:autoSpaceDE w:val="0"/>
              <w:autoSpaceDN w:val="0"/>
              <w:adjustRightInd w:val="0"/>
              <w:spacing w:after="0" w:line="240" w:lineRule="auto"/>
              <w:rPr>
                <w:sz w:val="20"/>
                <w:szCs w:val="20"/>
              </w:rPr>
            </w:pPr>
          </w:p>
        </w:tc>
        <w:tc>
          <w:tcPr>
            <w:tcW w:w="833" w:type="dxa"/>
            <w:tcBorders>
              <w:top w:val="single" w:sz="4" w:space="0" w:color="auto"/>
            </w:tcBorders>
            <w:shd w:val="clear" w:color="auto" w:fill="FFFFFF"/>
            <w:vAlign w:val="center"/>
          </w:tcPr>
          <w:p w14:paraId="5376D427"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9.336</w:t>
            </w:r>
          </w:p>
        </w:tc>
        <w:tc>
          <w:tcPr>
            <w:tcW w:w="728" w:type="dxa"/>
            <w:tcBorders>
              <w:top w:val="single" w:sz="4" w:space="0" w:color="auto"/>
            </w:tcBorders>
            <w:shd w:val="clear" w:color="auto" w:fill="FFFFFF"/>
            <w:vAlign w:val="center"/>
          </w:tcPr>
          <w:p w14:paraId="10B5C67F"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.000</w:t>
            </w:r>
          </w:p>
        </w:tc>
        <w:tc>
          <w:tcPr>
            <w:tcW w:w="1145" w:type="dxa"/>
            <w:tcBorders>
              <w:top w:val="single" w:sz="4" w:space="0" w:color="auto"/>
            </w:tcBorders>
            <w:shd w:val="clear" w:color="auto" w:fill="FFFFFF"/>
            <w:vAlign w:val="center"/>
          </w:tcPr>
          <w:p w14:paraId="288C9FF3" w14:textId="77777777" w:rsidR="00A83AA4" w:rsidRPr="00A83AA4" w:rsidRDefault="00A83AA4" w:rsidP="00A83AA4">
            <w:pPr>
              <w:autoSpaceDE w:val="0"/>
              <w:autoSpaceDN w:val="0"/>
              <w:adjustRightInd w:val="0"/>
              <w:spacing w:after="0" w:line="240" w:lineRule="auto"/>
              <w:rPr>
                <w:sz w:val="20"/>
                <w:szCs w:val="20"/>
              </w:rPr>
            </w:pPr>
          </w:p>
        </w:tc>
        <w:tc>
          <w:tcPr>
            <w:tcW w:w="1155" w:type="dxa"/>
            <w:tcBorders>
              <w:top w:val="single" w:sz="4" w:space="0" w:color="auto"/>
            </w:tcBorders>
            <w:shd w:val="clear" w:color="auto" w:fill="FFFFFF"/>
            <w:vAlign w:val="center"/>
          </w:tcPr>
          <w:p w14:paraId="35E0EE64" w14:textId="77777777" w:rsidR="00A83AA4" w:rsidRPr="00A83AA4" w:rsidRDefault="00A83AA4" w:rsidP="00A83AA4">
            <w:pPr>
              <w:autoSpaceDE w:val="0"/>
              <w:autoSpaceDN w:val="0"/>
              <w:adjustRightInd w:val="0"/>
              <w:spacing w:after="0" w:line="240" w:lineRule="auto"/>
              <w:rPr>
                <w:sz w:val="20"/>
                <w:szCs w:val="20"/>
              </w:rPr>
            </w:pPr>
          </w:p>
        </w:tc>
      </w:tr>
      <w:tr w:rsidR="00A83AA4" w:rsidRPr="00A83AA4" w14:paraId="1D54E1FE" w14:textId="77777777" w:rsidTr="00A83AA4">
        <w:trPr>
          <w:cantSplit/>
          <w:trHeight w:val="230"/>
        </w:trPr>
        <w:tc>
          <w:tcPr>
            <w:tcW w:w="871" w:type="dxa"/>
            <w:vMerge/>
            <w:shd w:val="clear" w:color="auto" w:fill="FFFFFF"/>
          </w:tcPr>
          <w:p w14:paraId="0461C983" w14:textId="77777777" w:rsidR="00A83AA4" w:rsidRPr="00A83AA4" w:rsidRDefault="00A83AA4" w:rsidP="00A83AA4">
            <w:pPr>
              <w:autoSpaceDE w:val="0"/>
              <w:autoSpaceDN w:val="0"/>
              <w:adjustRightInd w:val="0"/>
              <w:spacing w:after="0" w:line="240" w:lineRule="auto"/>
              <w:rPr>
                <w:sz w:val="20"/>
                <w:szCs w:val="20"/>
              </w:rPr>
            </w:pPr>
          </w:p>
        </w:tc>
        <w:tc>
          <w:tcPr>
            <w:tcW w:w="1212" w:type="dxa"/>
            <w:shd w:val="clear" w:color="auto" w:fill="FFFFFF"/>
          </w:tcPr>
          <w:p w14:paraId="367C6C46" w14:textId="77777777" w:rsidR="00A83AA4" w:rsidRPr="00A83AA4" w:rsidRDefault="00A83AA4" w:rsidP="00A83AA4">
            <w:pPr>
              <w:autoSpaceDE w:val="0"/>
              <w:autoSpaceDN w:val="0"/>
              <w:adjustRightInd w:val="0"/>
              <w:spacing w:after="0" w:line="240" w:lineRule="auto"/>
              <w:ind w:left="60" w:right="60"/>
              <w:rPr>
                <w:color w:val="000000"/>
                <w:sz w:val="20"/>
                <w:szCs w:val="20"/>
              </w:rPr>
            </w:pPr>
            <w:r w:rsidRPr="00A83AA4">
              <w:rPr>
                <w:color w:val="000000"/>
                <w:sz w:val="20"/>
                <w:szCs w:val="20"/>
              </w:rPr>
              <w:t>VX1</w:t>
            </w:r>
          </w:p>
        </w:tc>
        <w:tc>
          <w:tcPr>
            <w:tcW w:w="1145" w:type="dxa"/>
            <w:shd w:val="clear" w:color="auto" w:fill="FFFFFF"/>
            <w:vAlign w:val="center"/>
          </w:tcPr>
          <w:p w14:paraId="5E52906B"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.083</w:t>
            </w:r>
          </w:p>
        </w:tc>
        <w:tc>
          <w:tcPr>
            <w:tcW w:w="1250" w:type="dxa"/>
            <w:shd w:val="clear" w:color="auto" w:fill="FFFFFF"/>
            <w:vAlign w:val="center"/>
          </w:tcPr>
          <w:p w14:paraId="207B54A8"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.086</w:t>
            </w:r>
          </w:p>
        </w:tc>
        <w:tc>
          <w:tcPr>
            <w:tcW w:w="1666" w:type="dxa"/>
            <w:shd w:val="clear" w:color="auto" w:fill="FFFFFF"/>
            <w:vAlign w:val="center"/>
          </w:tcPr>
          <w:p w14:paraId="366B6735"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.074</w:t>
            </w:r>
          </w:p>
        </w:tc>
        <w:tc>
          <w:tcPr>
            <w:tcW w:w="833" w:type="dxa"/>
            <w:shd w:val="clear" w:color="auto" w:fill="FFFFFF"/>
            <w:vAlign w:val="center"/>
          </w:tcPr>
          <w:p w14:paraId="51631C3E"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1.891</w:t>
            </w:r>
          </w:p>
        </w:tc>
        <w:tc>
          <w:tcPr>
            <w:tcW w:w="728" w:type="dxa"/>
            <w:shd w:val="clear" w:color="auto" w:fill="FFFFFF"/>
            <w:vAlign w:val="center"/>
          </w:tcPr>
          <w:p w14:paraId="623F5502"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.016</w:t>
            </w:r>
          </w:p>
        </w:tc>
        <w:tc>
          <w:tcPr>
            <w:tcW w:w="1145" w:type="dxa"/>
            <w:shd w:val="clear" w:color="auto" w:fill="FFFFFF"/>
            <w:vAlign w:val="center"/>
          </w:tcPr>
          <w:p w14:paraId="32AD0971"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.911</w:t>
            </w:r>
          </w:p>
        </w:tc>
        <w:tc>
          <w:tcPr>
            <w:tcW w:w="1155" w:type="dxa"/>
            <w:shd w:val="clear" w:color="auto" w:fill="FFFFFF"/>
            <w:vAlign w:val="center"/>
          </w:tcPr>
          <w:p w14:paraId="334FF41E"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1.003</w:t>
            </w:r>
          </w:p>
        </w:tc>
      </w:tr>
      <w:tr w:rsidR="00A83AA4" w:rsidRPr="00A83AA4" w14:paraId="1108FBE8" w14:textId="77777777" w:rsidTr="00A83AA4">
        <w:trPr>
          <w:cantSplit/>
          <w:trHeight w:val="224"/>
        </w:trPr>
        <w:tc>
          <w:tcPr>
            <w:tcW w:w="871" w:type="dxa"/>
            <w:vMerge/>
            <w:tcBorders>
              <w:bottom w:val="single" w:sz="4" w:space="0" w:color="auto"/>
            </w:tcBorders>
            <w:shd w:val="clear" w:color="auto" w:fill="FFFFFF"/>
          </w:tcPr>
          <w:p w14:paraId="5C6E7E80" w14:textId="77777777" w:rsidR="00A83AA4" w:rsidRPr="00A83AA4" w:rsidRDefault="00A83AA4" w:rsidP="00A83AA4">
            <w:pPr>
              <w:autoSpaceDE w:val="0"/>
              <w:autoSpaceDN w:val="0"/>
              <w:adjustRightInd w:val="0"/>
              <w:spacing w:after="0" w:line="240" w:lineRule="auto"/>
              <w:rPr>
                <w:color w:val="000000"/>
                <w:sz w:val="20"/>
                <w:szCs w:val="20"/>
              </w:rPr>
            </w:pPr>
          </w:p>
        </w:tc>
        <w:tc>
          <w:tcPr>
            <w:tcW w:w="1212" w:type="dxa"/>
            <w:tcBorders>
              <w:bottom w:val="single" w:sz="4" w:space="0" w:color="auto"/>
            </w:tcBorders>
            <w:shd w:val="clear" w:color="auto" w:fill="FFFFFF"/>
          </w:tcPr>
          <w:p w14:paraId="15F7DB4E" w14:textId="77777777" w:rsidR="00A83AA4" w:rsidRPr="00A83AA4" w:rsidRDefault="00A83AA4" w:rsidP="00A83AA4">
            <w:pPr>
              <w:autoSpaceDE w:val="0"/>
              <w:autoSpaceDN w:val="0"/>
              <w:adjustRightInd w:val="0"/>
              <w:spacing w:after="0" w:line="240" w:lineRule="auto"/>
              <w:ind w:left="60" w:right="60"/>
              <w:rPr>
                <w:color w:val="000000"/>
                <w:sz w:val="20"/>
                <w:szCs w:val="20"/>
              </w:rPr>
            </w:pPr>
            <w:r w:rsidRPr="00A83AA4">
              <w:rPr>
                <w:color w:val="000000"/>
                <w:sz w:val="20"/>
                <w:szCs w:val="20"/>
              </w:rPr>
              <w:t>VX2</w:t>
            </w:r>
          </w:p>
        </w:tc>
        <w:tc>
          <w:tcPr>
            <w:tcW w:w="1145" w:type="dxa"/>
            <w:tcBorders>
              <w:bottom w:val="single" w:sz="4" w:space="0" w:color="auto"/>
            </w:tcBorders>
            <w:shd w:val="clear" w:color="auto" w:fill="FFFFFF"/>
            <w:vAlign w:val="center"/>
          </w:tcPr>
          <w:p w14:paraId="60A4FAE7"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.034</w:t>
            </w:r>
          </w:p>
        </w:tc>
        <w:tc>
          <w:tcPr>
            <w:tcW w:w="1250" w:type="dxa"/>
            <w:tcBorders>
              <w:bottom w:val="single" w:sz="4" w:space="0" w:color="auto"/>
            </w:tcBorders>
            <w:shd w:val="clear" w:color="auto" w:fill="FFFFFF"/>
            <w:vAlign w:val="center"/>
          </w:tcPr>
          <w:p w14:paraId="343A5945"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.105</w:t>
            </w:r>
          </w:p>
        </w:tc>
        <w:tc>
          <w:tcPr>
            <w:tcW w:w="1666" w:type="dxa"/>
            <w:tcBorders>
              <w:bottom w:val="single" w:sz="4" w:space="0" w:color="auto"/>
            </w:tcBorders>
            <w:shd w:val="clear" w:color="auto" w:fill="FFFFFF"/>
            <w:vAlign w:val="center"/>
          </w:tcPr>
          <w:p w14:paraId="3D7F6E61"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.021</w:t>
            </w:r>
          </w:p>
        </w:tc>
        <w:tc>
          <w:tcPr>
            <w:tcW w:w="833" w:type="dxa"/>
            <w:tcBorders>
              <w:bottom w:val="single" w:sz="4" w:space="0" w:color="auto"/>
            </w:tcBorders>
            <w:shd w:val="clear" w:color="auto" w:fill="FFFFFF"/>
            <w:vAlign w:val="center"/>
          </w:tcPr>
          <w:p w14:paraId="5CBA4F8F"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1.739</w:t>
            </w:r>
          </w:p>
        </w:tc>
        <w:tc>
          <w:tcPr>
            <w:tcW w:w="728" w:type="dxa"/>
            <w:tcBorders>
              <w:bottom w:val="single" w:sz="4" w:space="0" w:color="auto"/>
            </w:tcBorders>
            <w:shd w:val="clear" w:color="auto" w:fill="FFFFFF"/>
            <w:vAlign w:val="center"/>
          </w:tcPr>
          <w:p w14:paraId="728B165C"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.013</w:t>
            </w:r>
          </w:p>
        </w:tc>
        <w:tc>
          <w:tcPr>
            <w:tcW w:w="1145" w:type="dxa"/>
            <w:tcBorders>
              <w:bottom w:val="single" w:sz="4" w:space="0" w:color="auto"/>
            </w:tcBorders>
            <w:shd w:val="clear" w:color="auto" w:fill="FFFFFF"/>
            <w:vAlign w:val="center"/>
          </w:tcPr>
          <w:p w14:paraId="5CE5B976"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.911</w:t>
            </w:r>
          </w:p>
        </w:tc>
        <w:tc>
          <w:tcPr>
            <w:tcW w:w="1155" w:type="dxa"/>
            <w:tcBorders>
              <w:bottom w:val="single" w:sz="4" w:space="0" w:color="auto"/>
            </w:tcBorders>
            <w:shd w:val="clear" w:color="auto" w:fill="FFFFFF"/>
            <w:vAlign w:val="center"/>
          </w:tcPr>
          <w:p w14:paraId="7408CF63" w14:textId="77777777" w:rsidR="00A83AA4" w:rsidRPr="00A83AA4" w:rsidRDefault="00A83AA4" w:rsidP="00A83AA4">
            <w:pPr>
              <w:autoSpaceDE w:val="0"/>
              <w:autoSpaceDN w:val="0"/>
              <w:adjustRightInd w:val="0"/>
              <w:spacing w:after="0" w:line="240" w:lineRule="auto"/>
              <w:ind w:left="60" w:right="60"/>
              <w:jc w:val="right"/>
              <w:rPr>
                <w:color w:val="000000"/>
                <w:sz w:val="20"/>
                <w:szCs w:val="20"/>
              </w:rPr>
            </w:pPr>
            <w:r w:rsidRPr="00A83AA4">
              <w:rPr>
                <w:color w:val="000000"/>
                <w:sz w:val="20"/>
                <w:szCs w:val="20"/>
              </w:rPr>
              <w:t>1.003</w:t>
            </w:r>
          </w:p>
        </w:tc>
      </w:tr>
      <w:tr w:rsidR="00A83AA4" w:rsidRPr="00A83AA4" w14:paraId="511D07BB" w14:textId="77777777" w:rsidTr="00A83AA4">
        <w:trPr>
          <w:cantSplit/>
          <w:trHeight w:val="147"/>
        </w:trPr>
        <w:tc>
          <w:tcPr>
            <w:tcW w:w="10005" w:type="dxa"/>
            <w:gridSpan w:val="9"/>
            <w:tcBorders>
              <w:top w:val="single" w:sz="4" w:space="0" w:color="auto"/>
            </w:tcBorders>
            <w:shd w:val="clear" w:color="auto" w:fill="FFFFFF"/>
          </w:tcPr>
          <w:p w14:paraId="20B4BF56" w14:textId="77777777" w:rsidR="00A83AA4" w:rsidRPr="00A83AA4" w:rsidRDefault="00A83AA4" w:rsidP="006A1C95">
            <w:pPr>
              <w:autoSpaceDE w:val="0"/>
              <w:autoSpaceDN w:val="0"/>
              <w:adjustRightInd w:val="0"/>
              <w:spacing w:after="0" w:line="240" w:lineRule="auto"/>
              <w:ind w:left="60" w:right="60"/>
              <w:rPr>
                <w:color w:val="000000"/>
                <w:sz w:val="20"/>
                <w:szCs w:val="20"/>
              </w:rPr>
            </w:pPr>
            <w:r w:rsidRPr="00A83AA4">
              <w:rPr>
                <w:color w:val="000000"/>
                <w:sz w:val="20"/>
                <w:szCs w:val="20"/>
              </w:rPr>
              <w:t>a. Dependent Variable: VY</w:t>
            </w:r>
          </w:p>
        </w:tc>
      </w:tr>
    </w:tbl>
    <w:p w14:paraId="6268A263" w14:textId="784F78ED" w:rsidR="00A83AA4" w:rsidRDefault="00A83AA4" w:rsidP="00AC7D2E">
      <w:pPr>
        <w:tabs>
          <w:tab w:val="left" w:pos="9923"/>
        </w:tabs>
        <w:spacing w:after="0" w:line="240" w:lineRule="auto"/>
        <w:rPr>
          <w:i/>
          <w:iCs/>
          <w:color w:val="000000" w:themeColor="text1"/>
          <w:sz w:val="22"/>
          <w:lang w:val="id-ID"/>
        </w:rPr>
      </w:pPr>
      <w:r w:rsidRPr="009F4766">
        <w:rPr>
          <w:i/>
          <w:iCs/>
          <w:color w:val="000000" w:themeColor="text1"/>
          <w:sz w:val="22"/>
          <w:lang w:val="id-ID"/>
        </w:rPr>
        <w:t>Sumber: Data Diolah, 2022</w:t>
      </w:r>
    </w:p>
    <w:p w14:paraId="1BDF181B" w14:textId="60C5BF1E" w:rsidR="00AC7D2E" w:rsidRPr="00AC7D2E" w:rsidRDefault="00AC7D2E" w:rsidP="00AC7D2E">
      <w:pPr>
        <w:tabs>
          <w:tab w:val="left" w:pos="9923"/>
        </w:tabs>
        <w:spacing w:after="0" w:line="240" w:lineRule="auto"/>
        <w:rPr>
          <w:color w:val="000000" w:themeColor="text1"/>
          <w:sz w:val="22"/>
        </w:rPr>
      </w:pPr>
      <w:r w:rsidRPr="00AC7D2E">
        <w:rPr>
          <w:color w:val="000000" w:themeColor="text1"/>
          <w:sz w:val="22"/>
        </w:rPr>
        <w:t xml:space="preserve">Dari table </w:t>
      </w:r>
      <w:proofErr w:type="spellStart"/>
      <w:r w:rsidRPr="00AC7D2E">
        <w:rPr>
          <w:color w:val="000000" w:themeColor="text1"/>
          <w:sz w:val="22"/>
        </w:rPr>
        <w:t>diatas</w:t>
      </w:r>
      <w:proofErr w:type="spellEnd"/>
      <w:r w:rsidRPr="00AC7D2E">
        <w:rPr>
          <w:color w:val="000000" w:themeColor="text1"/>
          <w:sz w:val="22"/>
        </w:rPr>
        <w:t xml:space="preserve"> </w:t>
      </w:r>
      <w:proofErr w:type="spellStart"/>
      <w:r w:rsidRPr="00AC7D2E">
        <w:rPr>
          <w:color w:val="000000" w:themeColor="text1"/>
          <w:sz w:val="22"/>
        </w:rPr>
        <w:t>dapat</w:t>
      </w:r>
      <w:proofErr w:type="spellEnd"/>
      <w:r w:rsidRPr="00AC7D2E">
        <w:rPr>
          <w:color w:val="000000" w:themeColor="text1"/>
          <w:sz w:val="22"/>
        </w:rPr>
        <w:t xml:space="preserve"> </w:t>
      </w:r>
      <w:proofErr w:type="spellStart"/>
      <w:r w:rsidRPr="00AC7D2E">
        <w:rPr>
          <w:color w:val="000000" w:themeColor="text1"/>
          <w:sz w:val="22"/>
        </w:rPr>
        <w:t>ditentukan</w:t>
      </w:r>
      <w:proofErr w:type="spellEnd"/>
      <w:r w:rsidRPr="00AC7D2E">
        <w:rPr>
          <w:color w:val="000000" w:themeColor="text1"/>
          <w:sz w:val="22"/>
        </w:rPr>
        <w:t xml:space="preserve"> </w:t>
      </w:r>
      <w:proofErr w:type="spellStart"/>
      <w:r w:rsidRPr="00AC7D2E">
        <w:rPr>
          <w:color w:val="000000" w:themeColor="text1"/>
          <w:sz w:val="22"/>
        </w:rPr>
        <w:t>persamaan</w:t>
      </w:r>
      <w:proofErr w:type="spellEnd"/>
      <w:r w:rsidRPr="00AC7D2E">
        <w:rPr>
          <w:color w:val="000000" w:themeColor="text1"/>
          <w:sz w:val="22"/>
        </w:rPr>
        <w:t xml:space="preserve"> </w:t>
      </w:r>
      <w:proofErr w:type="spellStart"/>
      <w:r w:rsidRPr="00AC7D2E">
        <w:rPr>
          <w:color w:val="000000" w:themeColor="text1"/>
          <w:sz w:val="22"/>
        </w:rPr>
        <w:t>regresi</w:t>
      </w:r>
      <w:proofErr w:type="spellEnd"/>
      <w:r w:rsidRPr="00AC7D2E">
        <w:rPr>
          <w:color w:val="000000" w:themeColor="text1"/>
          <w:sz w:val="22"/>
        </w:rPr>
        <w:t xml:space="preserve"> </w:t>
      </w:r>
      <w:proofErr w:type="spellStart"/>
      <w:r w:rsidRPr="00AC7D2E">
        <w:rPr>
          <w:color w:val="000000" w:themeColor="text1"/>
          <w:sz w:val="22"/>
        </w:rPr>
        <w:t>sebagai</w:t>
      </w:r>
      <w:proofErr w:type="spellEnd"/>
      <w:r w:rsidRPr="00AC7D2E">
        <w:rPr>
          <w:color w:val="000000" w:themeColor="text1"/>
          <w:sz w:val="22"/>
        </w:rPr>
        <w:t xml:space="preserve"> </w:t>
      </w:r>
      <w:proofErr w:type="spellStart"/>
      <w:r w:rsidRPr="00AC7D2E">
        <w:rPr>
          <w:color w:val="000000" w:themeColor="text1"/>
          <w:sz w:val="22"/>
        </w:rPr>
        <w:t>berikut</w:t>
      </w:r>
      <w:proofErr w:type="spellEnd"/>
    </w:p>
    <w:p w14:paraId="1D41BEBD" w14:textId="278B1746" w:rsidR="00AC7D2E" w:rsidRPr="00AC7D2E" w:rsidRDefault="00AC7D2E" w:rsidP="00AC7D2E">
      <w:pPr>
        <w:tabs>
          <w:tab w:val="left" w:pos="9923"/>
        </w:tabs>
        <w:spacing w:after="0" w:line="240" w:lineRule="auto"/>
        <w:jc w:val="center"/>
        <w:rPr>
          <w:b/>
          <w:bCs/>
          <w:color w:val="000000" w:themeColor="text1"/>
          <w:sz w:val="22"/>
        </w:rPr>
      </w:pPr>
      <w:proofErr w:type="spellStart"/>
      <w:r w:rsidRPr="00AC7D2E">
        <w:rPr>
          <w:b/>
          <w:bCs/>
          <w:color w:val="000000" w:themeColor="text1"/>
          <w:sz w:val="22"/>
        </w:rPr>
        <w:t>Produktivitas</w:t>
      </w:r>
      <w:proofErr w:type="spellEnd"/>
      <w:r w:rsidRPr="00AC7D2E">
        <w:rPr>
          <w:b/>
          <w:bCs/>
          <w:color w:val="000000" w:themeColor="text1"/>
          <w:sz w:val="22"/>
        </w:rPr>
        <w:t xml:space="preserve"> </w:t>
      </w:r>
      <w:proofErr w:type="spellStart"/>
      <w:r w:rsidRPr="00AC7D2E">
        <w:rPr>
          <w:b/>
          <w:bCs/>
          <w:color w:val="000000" w:themeColor="text1"/>
          <w:sz w:val="22"/>
        </w:rPr>
        <w:t>Kerja</w:t>
      </w:r>
      <w:proofErr w:type="spellEnd"/>
      <w:r w:rsidRPr="00AC7D2E">
        <w:rPr>
          <w:b/>
          <w:bCs/>
          <w:color w:val="000000" w:themeColor="text1"/>
          <w:sz w:val="22"/>
        </w:rPr>
        <w:t xml:space="preserve"> (Y)= </w:t>
      </w:r>
      <w:r w:rsidRPr="00AC7D2E">
        <w:rPr>
          <w:b/>
          <w:bCs/>
          <w:color w:val="000000"/>
          <w:sz w:val="20"/>
          <w:szCs w:val="20"/>
        </w:rPr>
        <w:t>35.245 + 0.83X1 + 0.84X2+e</w:t>
      </w:r>
    </w:p>
    <w:p w14:paraId="0D9645D1" w14:textId="77777777" w:rsidR="00A83AA4" w:rsidRPr="00A83AA4" w:rsidRDefault="00A83AA4" w:rsidP="00AC7D2E">
      <w:pPr>
        <w:spacing w:after="0" w:line="240" w:lineRule="auto"/>
        <w:jc w:val="both"/>
        <w:rPr>
          <w:sz w:val="22"/>
        </w:rPr>
      </w:pPr>
      <w:proofErr w:type="spellStart"/>
      <w:r w:rsidRPr="00A83AA4">
        <w:rPr>
          <w:sz w:val="22"/>
        </w:rPr>
        <w:t>Berdasarkan</w:t>
      </w:r>
      <w:proofErr w:type="spellEnd"/>
      <w:r w:rsidRPr="00A83AA4">
        <w:rPr>
          <w:sz w:val="22"/>
        </w:rPr>
        <w:t xml:space="preserve"> </w:t>
      </w:r>
      <w:proofErr w:type="spellStart"/>
      <w:r w:rsidRPr="00A83AA4">
        <w:rPr>
          <w:sz w:val="22"/>
        </w:rPr>
        <w:t>persamaan</w:t>
      </w:r>
      <w:proofErr w:type="spellEnd"/>
      <w:r w:rsidRPr="00A83AA4">
        <w:rPr>
          <w:sz w:val="22"/>
        </w:rPr>
        <w:t xml:space="preserve"> </w:t>
      </w:r>
      <w:proofErr w:type="spellStart"/>
      <w:r w:rsidRPr="00A83AA4">
        <w:rPr>
          <w:sz w:val="22"/>
        </w:rPr>
        <w:t>tersebut</w:t>
      </w:r>
      <w:proofErr w:type="spellEnd"/>
      <w:r w:rsidRPr="00A83AA4">
        <w:rPr>
          <w:sz w:val="22"/>
        </w:rPr>
        <w:t xml:space="preserve">, </w:t>
      </w:r>
      <w:proofErr w:type="spellStart"/>
      <w:r w:rsidRPr="00A83AA4">
        <w:rPr>
          <w:sz w:val="22"/>
        </w:rPr>
        <w:t>maka</w:t>
      </w:r>
      <w:proofErr w:type="spellEnd"/>
      <w:r w:rsidRPr="00A83AA4">
        <w:rPr>
          <w:sz w:val="22"/>
        </w:rPr>
        <w:t xml:space="preserve"> </w:t>
      </w:r>
      <w:proofErr w:type="spellStart"/>
      <w:r w:rsidRPr="00A83AA4">
        <w:rPr>
          <w:sz w:val="22"/>
        </w:rPr>
        <w:t>dapat</w:t>
      </w:r>
      <w:proofErr w:type="spellEnd"/>
      <w:r w:rsidRPr="00A83AA4">
        <w:rPr>
          <w:sz w:val="22"/>
        </w:rPr>
        <w:t xml:space="preserve"> </w:t>
      </w:r>
      <w:proofErr w:type="spellStart"/>
      <w:r w:rsidRPr="00A83AA4">
        <w:rPr>
          <w:sz w:val="22"/>
        </w:rPr>
        <w:t>dijelaskan</w:t>
      </w:r>
      <w:proofErr w:type="spellEnd"/>
      <w:r w:rsidRPr="00A83AA4">
        <w:rPr>
          <w:sz w:val="22"/>
        </w:rPr>
        <w:t xml:space="preserve"> </w:t>
      </w:r>
      <w:proofErr w:type="spellStart"/>
      <w:r w:rsidRPr="00A83AA4">
        <w:rPr>
          <w:sz w:val="22"/>
        </w:rPr>
        <w:t>sebagai</w:t>
      </w:r>
      <w:proofErr w:type="spellEnd"/>
      <w:r w:rsidRPr="00A83AA4">
        <w:rPr>
          <w:sz w:val="22"/>
        </w:rPr>
        <w:t xml:space="preserve"> </w:t>
      </w:r>
      <w:proofErr w:type="spellStart"/>
      <w:r w:rsidRPr="00A83AA4">
        <w:rPr>
          <w:sz w:val="22"/>
        </w:rPr>
        <w:t>berikut</w:t>
      </w:r>
      <w:proofErr w:type="spellEnd"/>
      <w:r w:rsidRPr="00A83AA4">
        <w:rPr>
          <w:sz w:val="22"/>
        </w:rPr>
        <w:t xml:space="preserve">: </w:t>
      </w:r>
    </w:p>
    <w:p w14:paraId="590123E3" w14:textId="3EC1981B" w:rsidR="00A83AA4" w:rsidRPr="00A83AA4" w:rsidRDefault="00A83AA4" w:rsidP="00AC7D2E">
      <w:pPr>
        <w:numPr>
          <w:ilvl w:val="0"/>
          <w:numId w:val="18"/>
        </w:numPr>
        <w:spacing w:after="0" w:line="240" w:lineRule="auto"/>
        <w:contextualSpacing/>
        <w:jc w:val="both"/>
        <w:rPr>
          <w:sz w:val="22"/>
        </w:rPr>
      </w:pPr>
      <w:proofErr w:type="spellStart"/>
      <w:r w:rsidRPr="00A83AA4">
        <w:rPr>
          <w:sz w:val="22"/>
        </w:rPr>
        <w:t>Koefisien</w:t>
      </w:r>
      <w:proofErr w:type="spellEnd"/>
      <w:r w:rsidRPr="00A83AA4">
        <w:rPr>
          <w:sz w:val="22"/>
        </w:rPr>
        <w:t xml:space="preserve"> </w:t>
      </w:r>
      <w:proofErr w:type="spellStart"/>
      <w:r w:rsidRPr="00A83AA4">
        <w:rPr>
          <w:sz w:val="22"/>
        </w:rPr>
        <w:t>konstanta</w:t>
      </w:r>
      <w:proofErr w:type="spellEnd"/>
      <w:r w:rsidRPr="00A83AA4">
        <w:rPr>
          <w:sz w:val="22"/>
        </w:rPr>
        <w:t xml:space="preserve"> </w:t>
      </w:r>
      <w:proofErr w:type="spellStart"/>
      <w:r w:rsidRPr="00A83AA4">
        <w:rPr>
          <w:sz w:val="22"/>
        </w:rPr>
        <w:t>sebesar</w:t>
      </w:r>
      <w:proofErr w:type="spellEnd"/>
      <w:r w:rsidRPr="00A83AA4">
        <w:rPr>
          <w:sz w:val="22"/>
        </w:rPr>
        <w:t xml:space="preserve"> 35.245 </w:t>
      </w:r>
      <w:proofErr w:type="spellStart"/>
      <w:r w:rsidRPr="00A83AA4">
        <w:rPr>
          <w:sz w:val="22"/>
        </w:rPr>
        <w:t>artinya</w:t>
      </w:r>
      <w:proofErr w:type="spellEnd"/>
      <w:r w:rsidRPr="00A83AA4">
        <w:rPr>
          <w:sz w:val="22"/>
        </w:rPr>
        <w:t xml:space="preserve"> </w:t>
      </w:r>
      <w:proofErr w:type="spellStart"/>
      <w:r w:rsidRPr="00A83AA4">
        <w:rPr>
          <w:sz w:val="22"/>
        </w:rPr>
        <w:t>jika</w:t>
      </w:r>
      <w:proofErr w:type="spellEnd"/>
      <w:r w:rsidRPr="00A83AA4">
        <w:rPr>
          <w:sz w:val="22"/>
        </w:rPr>
        <w:t xml:space="preserve"> </w:t>
      </w:r>
      <w:proofErr w:type="spellStart"/>
      <w:r w:rsidRPr="00A83AA4">
        <w:rPr>
          <w:sz w:val="22"/>
        </w:rPr>
        <w:t>tidak</w:t>
      </w:r>
      <w:proofErr w:type="spellEnd"/>
      <w:r w:rsidRPr="00A83AA4">
        <w:rPr>
          <w:sz w:val="22"/>
        </w:rPr>
        <w:t xml:space="preserve"> </w:t>
      </w:r>
      <w:proofErr w:type="spellStart"/>
      <w:r w:rsidRPr="00A83AA4">
        <w:rPr>
          <w:sz w:val="22"/>
        </w:rPr>
        <w:t>ada</w:t>
      </w:r>
      <w:proofErr w:type="spellEnd"/>
      <w:r w:rsidRPr="00A83AA4">
        <w:rPr>
          <w:sz w:val="22"/>
        </w:rPr>
        <w:t xml:space="preserve"> </w:t>
      </w:r>
      <w:proofErr w:type="spellStart"/>
      <w:r w:rsidRPr="00A83AA4">
        <w:rPr>
          <w:sz w:val="22"/>
        </w:rPr>
        <w:t>variabel</w:t>
      </w:r>
      <w:proofErr w:type="spellEnd"/>
      <w:r w:rsidRPr="00A83AA4">
        <w:rPr>
          <w:sz w:val="22"/>
        </w:rPr>
        <w:t xml:space="preserve"> X1=</w:t>
      </w:r>
      <w:proofErr w:type="spellStart"/>
      <w:r w:rsidRPr="00A83AA4">
        <w:rPr>
          <w:sz w:val="22"/>
        </w:rPr>
        <w:t>Variabel</w:t>
      </w:r>
      <w:proofErr w:type="spellEnd"/>
      <w:r w:rsidR="00AC7D2E">
        <w:rPr>
          <w:sz w:val="22"/>
        </w:rPr>
        <w:t xml:space="preserve"> </w:t>
      </w:r>
      <w:proofErr w:type="spellStart"/>
      <w:r w:rsidRPr="00A83AA4">
        <w:rPr>
          <w:sz w:val="22"/>
        </w:rPr>
        <w:t>Lingkungan</w:t>
      </w:r>
      <w:proofErr w:type="spellEnd"/>
      <w:r w:rsidR="00AC7D2E">
        <w:rPr>
          <w:sz w:val="22"/>
        </w:rPr>
        <w:t xml:space="preserve"> </w:t>
      </w:r>
      <w:proofErr w:type="spellStart"/>
      <w:r w:rsidRPr="00A83AA4">
        <w:rPr>
          <w:sz w:val="22"/>
        </w:rPr>
        <w:t>Kerja</w:t>
      </w:r>
      <w:proofErr w:type="spellEnd"/>
      <w:r w:rsidR="00AC7D2E">
        <w:rPr>
          <w:sz w:val="22"/>
        </w:rPr>
        <w:t xml:space="preserve"> </w:t>
      </w:r>
      <w:r w:rsidRPr="00A83AA4">
        <w:rPr>
          <w:sz w:val="22"/>
        </w:rPr>
        <w:t xml:space="preserve">dan </w:t>
      </w:r>
      <w:proofErr w:type="spellStart"/>
      <w:r w:rsidRPr="00A83AA4">
        <w:rPr>
          <w:sz w:val="22"/>
        </w:rPr>
        <w:t>variabel</w:t>
      </w:r>
      <w:proofErr w:type="spellEnd"/>
      <w:r w:rsidRPr="00A83AA4">
        <w:rPr>
          <w:sz w:val="22"/>
        </w:rPr>
        <w:t xml:space="preserve"> X2 = </w:t>
      </w:r>
      <w:proofErr w:type="spellStart"/>
      <w:r w:rsidRPr="00A83AA4">
        <w:rPr>
          <w:sz w:val="22"/>
        </w:rPr>
        <w:t>Variabel</w:t>
      </w:r>
      <w:proofErr w:type="spellEnd"/>
      <w:r w:rsidRPr="00A83AA4">
        <w:rPr>
          <w:sz w:val="22"/>
        </w:rPr>
        <w:t xml:space="preserve"> </w:t>
      </w:r>
      <w:proofErr w:type="spellStart"/>
      <w:r w:rsidRPr="00A83AA4">
        <w:rPr>
          <w:sz w:val="22"/>
        </w:rPr>
        <w:t>Konflik</w:t>
      </w:r>
      <w:proofErr w:type="spellEnd"/>
      <w:r w:rsidRPr="00A83AA4">
        <w:rPr>
          <w:sz w:val="22"/>
        </w:rPr>
        <w:t xml:space="preserve"> Peran </w:t>
      </w:r>
      <w:proofErr w:type="spellStart"/>
      <w:r w:rsidRPr="00A83AA4">
        <w:rPr>
          <w:sz w:val="22"/>
        </w:rPr>
        <w:t>maka</w:t>
      </w:r>
      <w:proofErr w:type="spellEnd"/>
      <w:r w:rsidRPr="00A83AA4">
        <w:rPr>
          <w:sz w:val="22"/>
        </w:rPr>
        <w:t xml:space="preserve"> Tingkat </w:t>
      </w:r>
      <w:proofErr w:type="spellStart"/>
      <w:r w:rsidRPr="00A83AA4">
        <w:rPr>
          <w:sz w:val="22"/>
        </w:rPr>
        <w:t>Produktivitas</w:t>
      </w:r>
      <w:proofErr w:type="spellEnd"/>
      <w:r w:rsidRPr="00A83AA4">
        <w:rPr>
          <w:sz w:val="22"/>
        </w:rPr>
        <w:t xml:space="preserve"> </w:t>
      </w:r>
      <w:proofErr w:type="spellStart"/>
      <w:r w:rsidRPr="00A83AA4">
        <w:rPr>
          <w:sz w:val="22"/>
        </w:rPr>
        <w:t>Kerja</w:t>
      </w:r>
      <w:proofErr w:type="spellEnd"/>
      <w:r w:rsidRPr="00A83AA4">
        <w:rPr>
          <w:sz w:val="22"/>
        </w:rPr>
        <w:t xml:space="preserve"> </w:t>
      </w:r>
      <w:proofErr w:type="spellStart"/>
      <w:r w:rsidRPr="00A83AA4">
        <w:rPr>
          <w:sz w:val="22"/>
        </w:rPr>
        <w:t>akan</w:t>
      </w:r>
      <w:proofErr w:type="spellEnd"/>
      <w:r w:rsidRPr="00A83AA4">
        <w:rPr>
          <w:sz w:val="22"/>
        </w:rPr>
        <w:t xml:space="preserve"> </w:t>
      </w:r>
      <w:proofErr w:type="spellStart"/>
      <w:r w:rsidRPr="00A83AA4">
        <w:rPr>
          <w:sz w:val="22"/>
        </w:rPr>
        <w:t>sebesar</w:t>
      </w:r>
      <w:proofErr w:type="spellEnd"/>
      <w:r w:rsidRPr="00A83AA4">
        <w:rPr>
          <w:sz w:val="22"/>
        </w:rPr>
        <w:t xml:space="preserve"> 35.245 </w:t>
      </w:r>
      <w:proofErr w:type="spellStart"/>
      <w:r w:rsidRPr="00A83AA4">
        <w:rPr>
          <w:sz w:val="22"/>
        </w:rPr>
        <w:t>poin</w:t>
      </w:r>
      <w:proofErr w:type="spellEnd"/>
      <w:r w:rsidRPr="00A83AA4">
        <w:rPr>
          <w:sz w:val="22"/>
        </w:rPr>
        <w:t xml:space="preserve">.  </w:t>
      </w:r>
    </w:p>
    <w:p w14:paraId="1BCAA7D0" w14:textId="77777777" w:rsidR="00A83AA4" w:rsidRPr="00A83AA4" w:rsidRDefault="00A83AA4" w:rsidP="00A83AA4">
      <w:pPr>
        <w:numPr>
          <w:ilvl w:val="0"/>
          <w:numId w:val="18"/>
        </w:numPr>
        <w:spacing w:after="0" w:line="240" w:lineRule="auto"/>
        <w:contextualSpacing/>
        <w:jc w:val="both"/>
        <w:rPr>
          <w:i/>
          <w:sz w:val="22"/>
        </w:rPr>
      </w:pPr>
      <w:proofErr w:type="spellStart"/>
      <w:r w:rsidRPr="00A83AA4">
        <w:rPr>
          <w:sz w:val="22"/>
        </w:rPr>
        <w:t>Koefisien</w:t>
      </w:r>
      <w:proofErr w:type="spellEnd"/>
      <w:r w:rsidRPr="00A83AA4">
        <w:rPr>
          <w:sz w:val="22"/>
        </w:rPr>
        <w:t xml:space="preserve"> </w:t>
      </w:r>
      <w:proofErr w:type="spellStart"/>
      <w:r w:rsidRPr="00A83AA4">
        <w:rPr>
          <w:sz w:val="22"/>
        </w:rPr>
        <w:t>regresi</w:t>
      </w:r>
      <w:proofErr w:type="spellEnd"/>
      <w:r w:rsidRPr="00A83AA4">
        <w:rPr>
          <w:sz w:val="22"/>
        </w:rPr>
        <w:t xml:space="preserve"> </w:t>
      </w:r>
      <w:proofErr w:type="spellStart"/>
      <w:r w:rsidRPr="00A83AA4">
        <w:rPr>
          <w:sz w:val="22"/>
        </w:rPr>
        <w:t>variabel</w:t>
      </w:r>
      <w:proofErr w:type="spellEnd"/>
      <w:r w:rsidRPr="00A83AA4">
        <w:rPr>
          <w:sz w:val="22"/>
        </w:rPr>
        <w:t xml:space="preserve"> </w:t>
      </w:r>
      <w:proofErr w:type="spellStart"/>
      <w:r w:rsidRPr="00A83AA4">
        <w:rPr>
          <w:sz w:val="22"/>
        </w:rPr>
        <w:t>Lingkungan</w:t>
      </w:r>
      <w:proofErr w:type="spellEnd"/>
      <w:r w:rsidRPr="00A83AA4">
        <w:rPr>
          <w:sz w:val="22"/>
        </w:rPr>
        <w:t xml:space="preserve"> </w:t>
      </w:r>
      <w:proofErr w:type="spellStart"/>
      <w:r w:rsidRPr="00A83AA4">
        <w:rPr>
          <w:sz w:val="22"/>
        </w:rPr>
        <w:t>Kerja</w:t>
      </w:r>
      <w:proofErr w:type="spellEnd"/>
      <w:r w:rsidRPr="00A83AA4">
        <w:rPr>
          <w:sz w:val="22"/>
        </w:rPr>
        <w:t xml:space="preserve"> </w:t>
      </w:r>
      <w:proofErr w:type="spellStart"/>
      <w:r w:rsidRPr="00A83AA4">
        <w:rPr>
          <w:sz w:val="22"/>
        </w:rPr>
        <w:t>adalah</w:t>
      </w:r>
      <w:proofErr w:type="spellEnd"/>
      <w:r w:rsidRPr="00A83AA4">
        <w:rPr>
          <w:sz w:val="22"/>
        </w:rPr>
        <w:t xml:space="preserve"> 0,074 </w:t>
      </w:r>
      <w:proofErr w:type="spellStart"/>
      <w:r w:rsidRPr="00A83AA4">
        <w:rPr>
          <w:sz w:val="22"/>
        </w:rPr>
        <w:t>berarah</w:t>
      </w:r>
      <w:proofErr w:type="spellEnd"/>
      <w:r w:rsidRPr="00A83AA4">
        <w:rPr>
          <w:sz w:val="22"/>
        </w:rPr>
        <w:t xml:space="preserve"> </w:t>
      </w:r>
      <w:proofErr w:type="spellStart"/>
      <w:r w:rsidRPr="00A83AA4">
        <w:rPr>
          <w:sz w:val="22"/>
        </w:rPr>
        <w:t>positif</w:t>
      </w:r>
      <w:proofErr w:type="spellEnd"/>
      <w:r w:rsidRPr="00A83AA4">
        <w:rPr>
          <w:sz w:val="22"/>
        </w:rPr>
        <w:t xml:space="preserve">, </w:t>
      </w:r>
      <w:proofErr w:type="spellStart"/>
      <w:r w:rsidRPr="00A83AA4">
        <w:rPr>
          <w:sz w:val="22"/>
        </w:rPr>
        <w:t>artinya</w:t>
      </w:r>
      <w:proofErr w:type="spellEnd"/>
      <w:r w:rsidRPr="00A83AA4">
        <w:rPr>
          <w:sz w:val="22"/>
        </w:rPr>
        <w:t xml:space="preserve"> </w:t>
      </w:r>
      <w:proofErr w:type="spellStart"/>
      <w:r w:rsidRPr="00A83AA4">
        <w:rPr>
          <w:sz w:val="22"/>
        </w:rPr>
        <w:t>setiap</w:t>
      </w:r>
      <w:proofErr w:type="spellEnd"/>
      <w:r w:rsidRPr="00A83AA4">
        <w:rPr>
          <w:sz w:val="22"/>
        </w:rPr>
        <w:t xml:space="preserve"> </w:t>
      </w:r>
      <w:proofErr w:type="spellStart"/>
      <w:r w:rsidRPr="00A83AA4">
        <w:rPr>
          <w:sz w:val="22"/>
        </w:rPr>
        <w:t>terjadi</w:t>
      </w:r>
      <w:proofErr w:type="spellEnd"/>
      <w:r w:rsidRPr="00A83AA4">
        <w:rPr>
          <w:sz w:val="22"/>
        </w:rPr>
        <w:t xml:space="preserve"> </w:t>
      </w:r>
      <w:proofErr w:type="spellStart"/>
      <w:r w:rsidRPr="00A83AA4">
        <w:rPr>
          <w:sz w:val="22"/>
        </w:rPr>
        <w:t>kenyamanan</w:t>
      </w:r>
      <w:proofErr w:type="spellEnd"/>
      <w:r w:rsidRPr="00A83AA4">
        <w:rPr>
          <w:sz w:val="22"/>
        </w:rPr>
        <w:t xml:space="preserve"> pada </w:t>
      </w:r>
      <w:proofErr w:type="spellStart"/>
      <w:r w:rsidRPr="00A83AA4">
        <w:rPr>
          <w:sz w:val="22"/>
        </w:rPr>
        <w:t>Lingkungan</w:t>
      </w:r>
      <w:proofErr w:type="spellEnd"/>
      <w:r w:rsidRPr="00A83AA4">
        <w:rPr>
          <w:sz w:val="22"/>
        </w:rPr>
        <w:t xml:space="preserve"> </w:t>
      </w:r>
      <w:proofErr w:type="spellStart"/>
      <w:r w:rsidRPr="00A83AA4">
        <w:rPr>
          <w:sz w:val="22"/>
        </w:rPr>
        <w:t>Kerja</w:t>
      </w:r>
      <w:proofErr w:type="spellEnd"/>
      <w:r w:rsidRPr="00A83AA4">
        <w:rPr>
          <w:sz w:val="22"/>
        </w:rPr>
        <w:t xml:space="preserve"> dan </w:t>
      </w:r>
      <w:proofErr w:type="spellStart"/>
      <w:r w:rsidRPr="00A83AA4">
        <w:rPr>
          <w:sz w:val="22"/>
        </w:rPr>
        <w:t>kemampuan</w:t>
      </w:r>
      <w:proofErr w:type="spellEnd"/>
      <w:r w:rsidRPr="00A83AA4">
        <w:rPr>
          <w:sz w:val="22"/>
        </w:rPr>
        <w:t xml:space="preserve"> </w:t>
      </w:r>
      <w:proofErr w:type="spellStart"/>
      <w:r w:rsidRPr="00A83AA4">
        <w:rPr>
          <w:sz w:val="22"/>
        </w:rPr>
        <w:t>sebesar</w:t>
      </w:r>
      <w:proofErr w:type="spellEnd"/>
      <w:r w:rsidRPr="00A83AA4">
        <w:rPr>
          <w:sz w:val="22"/>
        </w:rPr>
        <w:t xml:space="preserve"> 1 </w:t>
      </w:r>
      <w:proofErr w:type="spellStart"/>
      <w:r w:rsidRPr="00A83AA4">
        <w:rPr>
          <w:sz w:val="22"/>
        </w:rPr>
        <w:t>poin</w:t>
      </w:r>
      <w:proofErr w:type="spellEnd"/>
      <w:r w:rsidRPr="00A83AA4">
        <w:rPr>
          <w:sz w:val="22"/>
        </w:rPr>
        <w:t xml:space="preserve"> </w:t>
      </w:r>
      <w:proofErr w:type="spellStart"/>
      <w:r w:rsidRPr="00A83AA4">
        <w:rPr>
          <w:sz w:val="22"/>
        </w:rPr>
        <w:t>maka</w:t>
      </w:r>
      <w:proofErr w:type="spellEnd"/>
      <w:r w:rsidRPr="00A83AA4">
        <w:rPr>
          <w:sz w:val="22"/>
        </w:rPr>
        <w:t xml:space="preserve"> </w:t>
      </w:r>
      <w:proofErr w:type="spellStart"/>
      <w:r w:rsidRPr="00A83AA4">
        <w:rPr>
          <w:sz w:val="22"/>
        </w:rPr>
        <w:t>Produktivitas</w:t>
      </w:r>
      <w:proofErr w:type="spellEnd"/>
      <w:r w:rsidRPr="00A83AA4">
        <w:rPr>
          <w:sz w:val="22"/>
        </w:rPr>
        <w:t xml:space="preserve"> </w:t>
      </w:r>
      <w:proofErr w:type="spellStart"/>
      <w:r w:rsidRPr="00A83AA4">
        <w:rPr>
          <w:sz w:val="22"/>
        </w:rPr>
        <w:t>Kerja</w:t>
      </w:r>
      <w:proofErr w:type="spellEnd"/>
      <w:r w:rsidRPr="00A83AA4">
        <w:rPr>
          <w:sz w:val="22"/>
        </w:rPr>
        <w:t xml:space="preserve"> </w:t>
      </w:r>
      <w:proofErr w:type="spellStart"/>
      <w:r w:rsidRPr="00A83AA4">
        <w:rPr>
          <w:sz w:val="22"/>
        </w:rPr>
        <w:t>akan</w:t>
      </w:r>
      <w:proofErr w:type="spellEnd"/>
      <w:r w:rsidRPr="00A83AA4">
        <w:rPr>
          <w:sz w:val="22"/>
        </w:rPr>
        <w:t xml:space="preserve"> </w:t>
      </w:r>
      <w:proofErr w:type="spellStart"/>
      <w:r w:rsidRPr="00A83AA4">
        <w:rPr>
          <w:sz w:val="22"/>
        </w:rPr>
        <w:t>mengalami</w:t>
      </w:r>
      <w:proofErr w:type="spellEnd"/>
      <w:r w:rsidRPr="00A83AA4">
        <w:rPr>
          <w:sz w:val="22"/>
        </w:rPr>
        <w:t xml:space="preserve"> </w:t>
      </w:r>
      <w:proofErr w:type="spellStart"/>
      <w:r w:rsidRPr="00A83AA4">
        <w:rPr>
          <w:sz w:val="22"/>
        </w:rPr>
        <w:t>peningkatan</w:t>
      </w:r>
      <w:proofErr w:type="spellEnd"/>
      <w:r w:rsidRPr="00A83AA4">
        <w:rPr>
          <w:sz w:val="22"/>
        </w:rPr>
        <w:t xml:space="preserve"> dan </w:t>
      </w:r>
      <w:proofErr w:type="spellStart"/>
      <w:r w:rsidRPr="00A83AA4">
        <w:rPr>
          <w:sz w:val="22"/>
        </w:rPr>
        <w:t>variabel</w:t>
      </w:r>
      <w:proofErr w:type="spellEnd"/>
      <w:r w:rsidRPr="00A83AA4">
        <w:rPr>
          <w:sz w:val="22"/>
        </w:rPr>
        <w:t xml:space="preserve"> </w:t>
      </w:r>
      <w:proofErr w:type="spellStart"/>
      <w:r w:rsidRPr="00A83AA4">
        <w:rPr>
          <w:sz w:val="22"/>
        </w:rPr>
        <w:t>lainnya</w:t>
      </w:r>
      <w:proofErr w:type="spellEnd"/>
      <w:r w:rsidRPr="00A83AA4">
        <w:rPr>
          <w:sz w:val="22"/>
        </w:rPr>
        <w:t xml:space="preserve"> </w:t>
      </w:r>
      <w:proofErr w:type="spellStart"/>
      <w:r w:rsidRPr="00A83AA4">
        <w:rPr>
          <w:sz w:val="22"/>
        </w:rPr>
        <w:t>tetap</w:t>
      </w:r>
      <w:proofErr w:type="spellEnd"/>
      <w:r w:rsidRPr="00A83AA4">
        <w:rPr>
          <w:i/>
          <w:sz w:val="22"/>
        </w:rPr>
        <w:t>.</w:t>
      </w:r>
    </w:p>
    <w:p w14:paraId="4894A310" w14:textId="0994F1A7" w:rsidR="00A83AA4" w:rsidRPr="00A83AA4" w:rsidRDefault="00A83AA4" w:rsidP="00A83AA4">
      <w:pPr>
        <w:numPr>
          <w:ilvl w:val="0"/>
          <w:numId w:val="18"/>
        </w:numPr>
        <w:spacing w:after="0" w:line="240" w:lineRule="auto"/>
        <w:contextualSpacing/>
        <w:jc w:val="both"/>
        <w:rPr>
          <w:i/>
          <w:sz w:val="22"/>
        </w:rPr>
      </w:pPr>
      <w:proofErr w:type="spellStart"/>
      <w:r w:rsidRPr="00A83AA4">
        <w:rPr>
          <w:sz w:val="22"/>
        </w:rPr>
        <w:lastRenderedPageBreak/>
        <w:t>Koefisien</w:t>
      </w:r>
      <w:proofErr w:type="spellEnd"/>
      <w:r w:rsidRPr="00A83AA4">
        <w:rPr>
          <w:sz w:val="22"/>
        </w:rPr>
        <w:t xml:space="preserve"> </w:t>
      </w:r>
      <w:proofErr w:type="spellStart"/>
      <w:r w:rsidRPr="00A83AA4">
        <w:rPr>
          <w:sz w:val="22"/>
        </w:rPr>
        <w:t>regresi</w:t>
      </w:r>
      <w:proofErr w:type="spellEnd"/>
      <w:r w:rsidRPr="00A83AA4">
        <w:rPr>
          <w:sz w:val="22"/>
        </w:rPr>
        <w:t xml:space="preserve"> </w:t>
      </w:r>
      <w:proofErr w:type="spellStart"/>
      <w:r w:rsidRPr="00A83AA4">
        <w:rPr>
          <w:sz w:val="22"/>
        </w:rPr>
        <w:t>variabel</w:t>
      </w:r>
      <w:proofErr w:type="spellEnd"/>
      <w:r w:rsidRPr="00A83AA4">
        <w:rPr>
          <w:sz w:val="22"/>
        </w:rPr>
        <w:t xml:space="preserve"> </w:t>
      </w:r>
      <w:proofErr w:type="spellStart"/>
      <w:r w:rsidRPr="00A83AA4">
        <w:rPr>
          <w:sz w:val="22"/>
        </w:rPr>
        <w:t>Konflik</w:t>
      </w:r>
      <w:proofErr w:type="spellEnd"/>
      <w:r w:rsidRPr="00A83AA4">
        <w:rPr>
          <w:sz w:val="22"/>
        </w:rPr>
        <w:t xml:space="preserve"> Peran </w:t>
      </w:r>
      <w:proofErr w:type="spellStart"/>
      <w:r w:rsidRPr="00A83AA4">
        <w:rPr>
          <w:sz w:val="22"/>
        </w:rPr>
        <w:t>adalah</w:t>
      </w:r>
      <w:proofErr w:type="spellEnd"/>
      <w:r w:rsidRPr="00A83AA4">
        <w:rPr>
          <w:sz w:val="22"/>
        </w:rPr>
        <w:t xml:space="preserve"> 0,021 </w:t>
      </w:r>
      <w:proofErr w:type="spellStart"/>
      <w:r w:rsidRPr="00A83AA4">
        <w:rPr>
          <w:sz w:val="22"/>
        </w:rPr>
        <w:t>berarah</w:t>
      </w:r>
      <w:proofErr w:type="spellEnd"/>
      <w:r w:rsidRPr="00A83AA4">
        <w:rPr>
          <w:sz w:val="22"/>
        </w:rPr>
        <w:t xml:space="preserve"> </w:t>
      </w:r>
      <w:proofErr w:type="spellStart"/>
      <w:r w:rsidRPr="00A83AA4">
        <w:rPr>
          <w:sz w:val="22"/>
        </w:rPr>
        <w:t>positif</w:t>
      </w:r>
      <w:proofErr w:type="spellEnd"/>
      <w:r w:rsidRPr="00A83AA4">
        <w:rPr>
          <w:sz w:val="22"/>
        </w:rPr>
        <w:t xml:space="preserve">, </w:t>
      </w:r>
      <w:proofErr w:type="spellStart"/>
      <w:r w:rsidRPr="00A83AA4">
        <w:rPr>
          <w:sz w:val="22"/>
        </w:rPr>
        <w:t>artinya</w:t>
      </w:r>
      <w:proofErr w:type="spellEnd"/>
      <w:r w:rsidRPr="00A83AA4">
        <w:rPr>
          <w:sz w:val="22"/>
        </w:rPr>
        <w:t xml:space="preserve"> </w:t>
      </w:r>
      <w:proofErr w:type="spellStart"/>
      <w:r w:rsidRPr="00A83AA4">
        <w:rPr>
          <w:sz w:val="22"/>
        </w:rPr>
        <w:t>setiap</w:t>
      </w:r>
      <w:proofErr w:type="spellEnd"/>
      <w:r w:rsidRPr="00A83AA4">
        <w:rPr>
          <w:sz w:val="22"/>
        </w:rPr>
        <w:t xml:space="preserve"> </w:t>
      </w:r>
      <w:proofErr w:type="spellStart"/>
      <w:r w:rsidRPr="00A83AA4">
        <w:rPr>
          <w:sz w:val="22"/>
        </w:rPr>
        <w:t>penurunan</w:t>
      </w:r>
      <w:proofErr w:type="spellEnd"/>
      <w:r w:rsidRPr="00A83AA4">
        <w:rPr>
          <w:sz w:val="22"/>
        </w:rPr>
        <w:t xml:space="preserve"> pada </w:t>
      </w:r>
      <w:proofErr w:type="spellStart"/>
      <w:r w:rsidRPr="00A83AA4">
        <w:rPr>
          <w:sz w:val="22"/>
        </w:rPr>
        <w:t>Konflik</w:t>
      </w:r>
      <w:proofErr w:type="spellEnd"/>
      <w:r w:rsidRPr="00A83AA4">
        <w:rPr>
          <w:sz w:val="22"/>
        </w:rPr>
        <w:t xml:space="preserve"> Peran dan </w:t>
      </w:r>
      <w:proofErr w:type="spellStart"/>
      <w:r w:rsidRPr="00A83AA4">
        <w:rPr>
          <w:sz w:val="22"/>
        </w:rPr>
        <w:t>kemampuan</w:t>
      </w:r>
      <w:proofErr w:type="spellEnd"/>
      <w:r w:rsidRPr="00A83AA4">
        <w:rPr>
          <w:sz w:val="22"/>
        </w:rPr>
        <w:t xml:space="preserve"> </w:t>
      </w:r>
      <w:proofErr w:type="spellStart"/>
      <w:r w:rsidRPr="00A83AA4">
        <w:rPr>
          <w:sz w:val="22"/>
        </w:rPr>
        <w:t>sebesar</w:t>
      </w:r>
      <w:proofErr w:type="spellEnd"/>
      <w:r w:rsidRPr="00A83AA4">
        <w:rPr>
          <w:sz w:val="22"/>
        </w:rPr>
        <w:t xml:space="preserve"> 1 </w:t>
      </w:r>
      <w:proofErr w:type="spellStart"/>
      <w:r w:rsidRPr="00A83AA4">
        <w:rPr>
          <w:sz w:val="22"/>
        </w:rPr>
        <w:t>poin</w:t>
      </w:r>
      <w:proofErr w:type="spellEnd"/>
      <w:r w:rsidRPr="00A83AA4">
        <w:rPr>
          <w:sz w:val="22"/>
        </w:rPr>
        <w:t xml:space="preserve"> </w:t>
      </w:r>
      <w:proofErr w:type="spellStart"/>
      <w:r w:rsidRPr="00A83AA4">
        <w:rPr>
          <w:sz w:val="22"/>
        </w:rPr>
        <w:t>maka</w:t>
      </w:r>
      <w:proofErr w:type="spellEnd"/>
      <w:r w:rsidRPr="00A83AA4">
        <w:rPr>
          <w:sz w:val="22"/>
        </w:rPr>
        <w:t xml:space="preserve"> </w:t>
      </w:r>
      <w:proofErr w:type="spellStart"/>
      <w:r w:rsidRPr="00A83AA4">
        <w:rPr>
          <w:sz w:val="22"/>
        </w:rPr>
        <w:t>Produktivitas</w:t>
      </w:r>
      <w:proofErr w:type="spellEnd"/>
      <w:r w:rsidRPr="00A83AA4">
        <w:rPr>
          <w:sz w:val="22"/>
        </w:rPr>
        <w:t xml:space="preserve"> </w:t>
      </w:r>
      <w:proofErr w:type="spellStart"/>
      <w:r w:rsidRPr="00A83AA4">
        <w:rPr>
          <w:sz w:val="22"/>
        </w:rPr>
        <w:t>Kerja</w:t>
      </w:r>
      <w:proofErr w:type="spellEnd"/>
      <w:r w:rsidRPr="00A83AA4">
        <w:rPr>
          <w:sz w:val="22"/>
        </w:rPr>
        <w:t xml:space="preserve"> </w:t>
      </w:r>
      <w:proofErr w:type="spellStart"/>
      <w:r w:rsidRPr="00A83AA4">
        <w:rPr>
          <w:sz w:val="22"/>
        </w:rPr>
        <w:t>akan</w:t>
      </w:r>
      <w:proofErr w:type="spellEnd"/>
      <w:r w:rsidRPr="00A83AA4">
        <w:rPr>
          <w:sz w:val="22"/>
        </w:rPr>
        <w:t xml:space="preserve"> </w:t>
      </w:r>
      <w:proofErr w:type="spellStart"/>
      <w:r w:rsidRPr="00A83AA4">
        <w:rPr>
          <w:sz w:val="22"/>
        </w:rPr>
        <w:t>mengalami</w:t>
      </w:r>
      <w:proofErr w:type="spellEnd"/>
      <w:r w:rsidRPr="00A83AA4">
        <w:rPr>
          <w:sz w:val="22"/>
        </w:rPr>
        <w:t xml:space="preserve"> </w:t>
      </w:r>
      <w:proofErr w:type="spellStart"/>
      <w:r w:rsidRPr="00A83AA4">
        <w:rPr>
          <w:sz w:val="22"/>
        </w:rPr>
        <w:t>peningkatan</w:t>
      </w:r>
      <w:proofErr w:type="spellEnd"/>
      <w:r w:rsidRPr="00A83AA4">
        <w:rPr>
          <w:sz w:val="22"/>
        </w:rPr>
        <w:t xml:space="preserve"> dan </w:t>
      </w:r>
      <w:proofErr w:type="spellStart"/>
      <w:r w:rsidRPr="00A83AA4">
        <w:rPr>
          <w:sz w:val="22"/>
        </w:rPr>
        <w:t>variabel</w:t>
      </w:r>
      <w:proofErr w:type="spellEnd"/>
      <w:r w:rsidRPr="00A83AA4">
        <w:rPr>
          <w:sz w:val="22"/>
        </w:rPr>
        <w:t xml:space="preserve"> </w:t>
      </w:r>
      <w:proofErr w:type="spellStart"/>
      <w:r w:rsidRPr="00A83AA4">
        <w:rPr>
          <w:sz w:val="22"/>
        </w:rPr>
        <w:t>lainnya</w:t>
      </w:r>
      <w:proofErr w:type="spellEnd"/>
      <w:r w:rsidRPr="00A83AA4">
        <w:rPr>
          <w:sz w:val="22"/>
        </w:rPr>
        <w:t xml:space="preserve"> tetap. </w:t>
      </w:r>
    </w:p>
    <w:p w14:paraId="0D03C2C7" w14:textId="77777777" w:rsidR="00A83AA4" w:rsidRDefault="00A83AA4" w:rsidP="00A83AA4">
      <w:pPr>
        <w:tabs>
          <w:tab w:val="left" w:pos="9923"/>
        </w:tabs>
        <w:spacing w:after="0" w:line="240" w:lineRule="auto"/>
        <w:rPr>
          <w:b/>
          <w:bCs/>
          <w:color w:val="000000" w:themeColor="text1"/>
          <w:sz w:val="22"/>
          <w:lang w:val="id-ID"/>
        </w:rPr>
      </w:pPr>
    </w:p>
    <w:p w14:paraId="1E9B7939" w14:textId="77777777" w:rsidR="00962AB0" w:rsidRPr="009F4766" w:rsidRDefault="00962AB0" w:rsidP="00962AB0">
      <w:pPr>
        <w:widowControl w:val="0"/>
        <w:tabs>
          <w:tab w:val="left" w:pos="1276"/>
          <w:tab w:val="left" w:pos="9923"/>
        </w:tabs>
        <w:autoSpaceDE w:val="0"/>
        <w:autoSpaceDN w:val="0"/>
        <w:spacing w:after="0" w:line="240" w:lineRule="auto"/>
        <w:jc w:val="both"/>
        <w:rPr>
          <w:b/>
          <w:bCs/>
          <w:color w:val="000000" w:themeColor="text1"/>
          <w:sz w:val="22"/>
          <w:lang w:val="id-ID"/>
        </w:rPr>
      </w:pPr>
      <w:r>
        <w:rPr>
          <w:b/>
          <w:bCs/>
          <w:color w:val="000000" w:themeColor="text1"/>
          <w:sz w:val="22"/>
          <w:lang w:val="id-ID"/>
        </w:rPr>
        <w:t xml:space="preserve">Uji </w:t>
      </w:r>
      <w:r>
        <w:rPr>
          <w:b/>
          <w:bCs/>
          <w:color w:val="000000" w:themeColor="text1"/>
          <w:sz w:val="22"/>
        </w:rPr>
        <w:t>H</w:t>
      </w:r>
      <w:r w:rsidRPr="009F4766">
        <w:rPr>
          <w:b/>
          <w:bCs/>
          <w:color w:val="000000" w:themeColor="text1"/>
          <w:sz w:val="22"/>
          <w:lang w:val="id-ID"/>
        </w:rPr>
        <w:t>ipotesis</w:t>
      </w:r>
    </w:p>
    <w:p w14:paraId="4D864517" w14:textId="77777777" w:rsidR="00962AB0" w:rsidRPr="009F4766" w:rsidRDefault="00962AB0" w:rsidP="00962AB0">
      <w:pPr>
        <w:widowControl w:val="0"/>
        <w:tabs>
          <w:tab w:val="left" w:pos="1276"/>
          <w:tab w:val="left" w:pos="9923"/>
        </w:tabs>
        <w:autoSpaceDE w:val="0"/>
        <w:autoSpaceDN w:val="0"/>
        <w:spacing w:after="0" w:line="240" w:lineRule="auto"/>
        <w:jc w:val="both"/>
        <w:rPr>
          <w:b/>
          <w:bCs/>
          <w:color w:val="000000" w:themeColor="text1"/>
          <w:sz w:val="22"/>
          <w:lang w:val="id-ID"/>
        </w:rPr>
      </w:pPr>
      <w:r w:rsidRPr="009F4766">
        <w:rPr>
          <w:b/>
          <w:bCs/>
          <w:color w:val="000000" w:themeColor="text1"/>
          <w:sz w:val="22"/>
          <w:lang w:val="id-ID"/>
        </w:rPr>
        <w:t>Uji T (Persial)</w:t>
      </w:r>
    </w:p>
    <w:p w14:paraId="331564D7" w14:textId="19A51B15" w:rsidR="00962AB0" w:rsidRPr="009F4766" w:rsidRDefault="00962AB0" w:rsidP="00962AB0">
      <w:pPr>
        <w:widowControl w:val="0"/>
        <w:tabs>
          <w:tab w:val="left" w:pos="1276"/>
          <w:tab w:val="left" w:pos="9923"/>
        </w:tabs>
        <w:autoSpaceDE w:val="0"/>
        <w:autoSpaceDN w:val="0"/>
        <w:spacing w:after="0" w:line="240" w:lineRule="auto"/>
        <w:jc w:val="both"/>
        <w:rPr>
          <w:b/>
          <w:bCs/>
          <w:color w:val="000000" w:themeColor="text1"/>
          <w:sz w:val="22"/>
          <w:lang w:val="id-ID"/>
        </w:rPr>
      </w:pPr>
      <w:r w:rsidRPr="009F4766">
        <w:rPr>
          <w:b/>
          <w:bCs/>
          <w:color w:val="000000" w:themeColor="text1"/>
          <w:sz w:val="22"/>
          <w:lang w:val="id-ID"/>
        </w:rPr>
        <w:t xml:space="preserve">Tabel </w:t>
      </w:r>
      <w:r w:rsidR="00DF6386">
        <w:rPr>
          <w:b/>
          <w:bCs/>
          <w:color w:val="000000" w:themeColor="text1"/>
          <w:sz w:val="22"/>
        </w:rPr>
        <w:t>5</w:t>
      </w:r>
      <w:r w:rsidRPr="009F4766">
        <w:rPr>
          <w:b/>
          <w:bCs/>
          <w:color w:val="000000" w:themeColor="text1"/>
          <w:sz w:val="22"/>
          <w:lang w:val="id-ID"/>
        </w:rPr>
        <w:t>. Hasil Uji T</w:t>
      </w:r>
    </w:p>
    <w:tbl>
      <w:tblPr>
        <w:tblW w:w="996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28"/>
        <w:gridCol w:w="1566"/>
        <w:gridCol w:w="1481"/>
        <w:gridCol w:w="1618"/>
        <w:gridCol w:w="2155"/>
        <w:gridCol w:w="1077"/>
        <w:gridCol w:w="943"/>
      </w:tblGrid>
      <w:tr w:rsidR="00DF6386" w:rsidRPr="00DF6386" w14:paraId="6FD4222F" w14:textId="77777777" w:rsidTr="00DF6386">
        <w:trPr>
          <w:cantSplit/>
          <w:trHeight w:val="287"/>
        </w:trPr>
        <w:tc>
          <w:tcPr>
            <w:tcW w:w="2694" w:type="dxa"/>
            <w:gridSpan w:val="2"/>
            <w:vMerge w:val="restart"/>
            <w:tcBorders>
              <w:top w:val="single" w:sz="4" w:space="0" w:color="auto"/>
              <w:bottom w:val="single" w:sz="4" w:space="0" w:color="auto"/>
            </w:tcBorders>
            <w:shd w:val="clear" w:color="auto" w:fill="FFFFFF"/>
            <w:vAlign w:val="bottom"/>
          </w:tcPr>
          <w:p w14:paraId="42DD955B" w14:textId="77777777" w:rsidR="00DF6386" w:rsidRPr="00DF6386" w:rsidRDefault="00DF6386" w:rsidP="00DF6386">
            <w:pPr>
              <w:autoSpaceDE w:val="0"/>
              <w:autoSpaceDN w:val="0"/>
              <w:adjustRightInd w:val="0"/>
              <w:spacing w:after="0" w:line="240" w:lineRule="auto"/>
              <w:ind w:left="60" w:right="60"/>
              <w:rPr>
                <w:b/>
                <w:bCs/>
                <w:color w:val="000000"/>
                <w:sz w:val="22"/>
              </w:rPr>
            </w:pPr>
            <w:r w:rsidRPr="00DF6386">
              <w:rPr>
                <w:b/>
                <w:bCs/>
                <w:color w:val="000000"/>
                <w:sz w:val="22"/>
              </w:rPr>
              <w:t>Model</w:t>
            </w:r>
          </w:p>
        </w:tc>
        <w:tc>
          <w:tcPr>
            <w:tcW w:w="3099" w:type="dxa"/>
            <w:gridSpan w:val="2"/>
            <w:tcBorders>
              <w:top w:val="single" w:sz="4" w:space="0" w:color="auto"/>
              <w:bottom w:val="single" w:sz="4" w:space="0" w:color="auto"/>
            </w:tcBorders>
            <w:shd w:val="clear" w:color="auto" w:fill="FFFFFF"/>
            <w:vAlign w:val="bottom"/>
          </w:tcPr>
          <w:p w14:paraId="49B79E7F" w14:textId="77777777" w:rsidR="00DF6386" w:rsidRPr="00DF6386" w:rsidRDefault="00DF6386" w:rsidP="00DF6386">
            <w:pPr>
              <w:autoSpaceDE w:val="0"/>
              <w:autoSpaceDN w:val="0"/>
              <w:adjustRightInd w:val="0"/>
              <w:spacing w:after="0" w:line="240" w:lineRule="auto"/>
              <w:ind w:left="60" w:right="60"/>
              <w:jc w:val="center"/>
              <w:rPr>
                <w:b/>
                <w:bCs/>
                <w:color w:val="000000"/>
                <w:sz w:val="22"/>
              </w:rPr>
            </w:pPr>
            <w:r w:rsidRPr="00DF6386">
              <w:rPr>
                <w:b/>
                <w:bCs/>
                <w:color w:val="000000"/>
                <w:sz w:val="22"/>
              </w:rPr>
              <w:t>Unstandardized Coefficients</w:t>
            </w:r>
          </w:p>
        </w:tc>
        <w:tc>
          <w:tcPr>
            <w:tcW w:w="2155" w:type="dxa"/>
            <w:tcBorders>
              <w:top w:val="single" w:sz="4" w:space="0" w:color="auto"/>
              <w:bottom w:val="single" w:sz="4" w:space="0" w:color="auto"/>
            </w:tcBorders>
            <w:shd w:val="clear" w:color="auto" w:fill="FFFFFF"/>
            <w:vAlign w:val="bottom"/>
          </w:tcPr>
          <w:p w14:paraId="24485132" w14:textId="77777777" w:rsidR="00DF6386" w:rsidRPr="00DF6386" w:rsidRDefault="00DF6386" w:rsidP="00DF6386">
            <w:pPr>
              <w:autoSpaceDE w:val="0"/>
              <w:autoSpaceDN w:val="0"/>
              <w:adjustRightInd w:val="0"/>
              <w:spacing w:after="0" w:line="240" w:lineRule="auto"/>
              <w:ind w:left="60" w:right="60"/>
              <w:jc w:val="center"/>
              <w:rPr>
                <w:b/>
                <w:bCs/>
                <w:color w:val="000000"/>
                <w:sz w:val="22"/>
              </w:rPr>
            </w:pPr>
            <w:r w:rsidRPr="00DF6386">
              <w:rPr>
                <w:b/>
                <w:bCs/>
                <w:color w:val="000000"/>
                <w:sz w:val="22"/>
              </w:rPr>
              <w:t>Standardized Coefficients</w:t>
            </w:r>
          </w:p>
        </w:tc>
        <w:tc>
          <w:tcPr>
            <w:tcW w:w="1077" w:type="dxa"/>
            <w:vMerge w:val="restart"/>
            <w:tcBorders>
              <w:top w:val="single" w:sz="4" w:space="0" w:color="auto"/>
              <w:bottom w:val="single" w:sz="4" w:space="0" w:color="auto"/>
            </w:tcBorders>
            <w:shd w:val="clear" w:color="auto" w:fill="FFFFFF"/>
            <w:vAlign w:val="bottom"/>
          </w:tcPr>
          <w:p w14:paraId="055FA397" w14:textId="77777777" w:rsidR="00DF6386" w:rsidRPr="00DF6386" w:rsidRDefault="00DF6386" w:rsidP="00DF6386">
            <w:pPr>
              <w:autoSpaceDE w:val="0"/>
              <w:autoSpaceDN w:val="0"/>
              <w:adjustRightInd w:val="0"/>
              <w:spacing w:after="0" w:line="240" w:lineRule="auto"/>
              <w:ind w:left="60" w:right="60"/>
              <w:jc w:val="center"/>
              <w:rPr>
                <w:b/>
                <w:bCs/>
                <w:color w:val="000000"/>
                <w:sz w:val="22"/>
              </w:rPr>
            </w:pPr>
            <w:r w:rsidRPr="00DF6386">
              <w:rPr>
                <w:b/>
                <w:bCs/>
                <w:color w:val="000000"/>
                <w:sz w:val="22"/>
              </w:rPr>
              <w:t>T</w:t>
            </w:r>
          </w:p>
        </w:tc>
        <w:tc>
          <w:tcPr>
            <w:tcW w:w="943" w:type="dxa"/>
            <w:vMerge w:val="restart"/>
            <w:tcBorders>
              <w:top w:val="single" w:sz="4" w:space="0" w:color="auto"/>
              <w:bottom w:val="single" w:sz="4" w:space="0" w:color="auto"/>
            </w:tcBorders>
            <w:shd w:val="clear" w:color="auto" w:fill="FFFFFF"/>
            <w:vAlign w:val="bottom"/>
          </w:tcPr>
          <w:p w14:paraId="411382B7" w14:textId="77777777" w:rsidR="00DF6386" w:rsidRPr="00DF6386" w:rsidRDefault="00DF6386" w:rsidP="00DF6386">
            <w:pPr>
              <w:autoSpaceDE w:val="0"/>
              <w:autoSpaceDN w:val="0"/>
              <w:adjustRightInd w:val="0"/>
              <w:spacing w:after="0" w:line="240" w:lineRule="auto"/>
              <w:ind w:left="60" w:right="60"/>
              <w:jc w:val="center"/>
              <w:rPr>
                <w:b/>
                <w:bCs/>
                <w:color w:val="000000"/>
                <w:sz w:val="22"/>
              </w:rPr>
            </w:pPr>
            <w:r w:rsidRPr="00DF6386">
              <w:rPr>
                <w:b/>
                <w:bCs/>
                <w:color w:val="000000"/>
                <w:sz w:val="22"/>
              </w:rPr>
              <w:t>Sig.</w:t>
            </w:r>
          </w:p>
        </w:tc>
      </w:tr>
      <w:tr w:rsidR="00DF6386" w:rsidRPr="00DF6386" w14:paraId="74915B12" w14:textId="77777777" w:rsidTr="00DF6386">
        <w:trPr>
          <w:cantSplit/>
          <w:trHeight w:val="175"/>
        </w:trPr>
        <w:tc>
          <w:tcPr>
            <w:tcW w:w="2694" w:type="dxa"/>
            <w:gridSpan w:val="2"/>
            <w:vMerge/>
            <w:tcBorders>
              <w:top w:val="single" w:sz="4" w:space="0" w:color="auto"/>
              <w:bottom w:val="single" w:sz="4" w:space="0" w:color="auto"/>
            </w:tcBorders>
            <w:shd w:val="clear" w:color="auto" w:fill="FFFFFF"/>
            <w:vAlign w:val="bottom"/>
          </w:tcPr>
          <w:p w14:paraId="383054F1" w14:textId="77777777" w:rsidR="00DF6386" w:rsidRPr="00DF6386" w:rsidRDefault="00DF6386" w:rsidP="00DF6386">
            <w:pPr>
              <w:autoSpaceDE w:val="0"/>
              <w:autoSpaceDN w:val="0"/>
              <w:adjustRightInd w:val="0"/>
              <w:spacing w:after="0" w:line="240" w:lineRule="auto"/>
              <w:rPr>
                <w:b/>
                <w:bCs/>
                <w:color w:val="000000"/>
                <w:sz w:val="22"/>
              </w:rPr>
            </w:pPr>
          </w:p>
        </w:tc>
        <w:tc>
          <w:tcPr>
            <w:tcW w:w="1481" w:type="dxa"/>
            <w:tcBorders>
              <w:top w:val="single" w:sz="4" w:space="0" w:color="auto"/>
              <w:bottom w:val="single" w:sz="4" w:space="0" w:color="auto"/>
            </w:tcBorders>
            <w:shd w:val="clear" w:color="auto" w:fill="FFFFFF"/>
            <w:vAlign w:val="bottom"/>
          </w:tcPr>
          <w:p w14:paraId="313782BC" w14:textId="77777777" w:rsidR="00DF6386" w:rsidRPr="00DF6386" w:rsidRDefault="00DF6386" w:rsidP="00DF6386">
            <w:pPr>
              <w:autoSpaceDE w:val="0"/>
              <w:autoSpaceDN w:val="0"/>
              <w:adjustRightInd w:val="0"/>
              <w:spacing w:after="0" w:line="240" w:lineRule="auto"/>
              <w:ind w:left="60" w:right="60"/>
              <w:jc w:val="center"/>
              <w:rPr>
                <w:b/>
                <w:bCs/>
                <w:color w:val="000000"/>
                <w:sz w:val="22"/>
              </w:rPr>
            </w:pPr>
            <w:r w:rsidRPr="00DF6386">
              <w:rPr>
                <w:b/>
                <w:bCs/>
                <w:color w:val="000000"/>
                <w:sz w:val="22"/>
              </w:rPr>
              <w:t>B</w:t>
            </w:r>
          </w:p>
        </w:tc>
        <w:tc>
          <w:tcPr>
            <w:tcW w:w="1617" w:type="dxa"/>
            <w:tcBorders>
              <w:top w:val="single" w:sz="4" w:space="0" w:color="auto"/>
              <w:bottom w:val="single" w:sz="4" w:space="0" w:color="auto"/>
            </w:tcBorders>
            <w:shd w:val="clear" w:color="auto" w:fill="FFFFFF"/>
            <w:vAlign w:val="bottom"/>
          </w:tcPr>
          <w:p w14:paraId="399F3054" w14:textId="77777777" w:rsidR="00DF6386" w:rsidRPr="00DF6386" w:rsidRDefault="00DF6386" w:rsidP="00DF6386">
            <w:pPr>
              <w:autoSpaceDE w:val="0"/>
              <w:autoSpaceDN w:val="0"/>
              <w:adjustRightInd w:val="0"/>
              <w:spacing w:after="0" w:line="240" w:lineRule="auto"/>
              <w:ind w:left="60" w:right="60"/>
              <w:jc w:val="center"/>
              <w:rPr>
                <w:b/>
                <w:bCs/>
                <w:color w:val="000000"/>
                <w:sz w:val="22"/>
              </w:rPr>
            </w:pPr>
            <w:r w:rsidRPr="00DF6386">
              <w:rPr>
                <w:b/>
                <w:bCs/>
                <w:color w:val="000000"/>
                <w:sz w:val="22"/>
              </w:rPr>
              <w:t>Std. Error</w:t>
            </w:r>
          </w:p>
        </w:tc>
        <w:tc>
          <w:tcPr>
            <w:tcW w:w="2155" w:type="dxa"/>
            <w:tcBorders>
              <w:top w:val="single" w:sz="4" w:space="0" w:color="auto"/>
              <w:bottom w:val="single" w:sz="4" w:space="0" w:color="auto"/>
            </w:tcBorders>
            <w:shd w:val="clear" w:color="auto" w:fill="FFFFFF"/>
            <w:vAlign w:val="bottom"/>
          </w:tcPr>
          <w:p w14:paraId="2B0DCBAD" w14:textId="77777777" w:rsidR="00DF6386" w:rsidRPr="00DF6386" w:rsidRDefault="00DF6386" w:rsidP="00DF6386">
            <w:pPr>
              <w:autoSpaceDE w:val="0"/>
              <w:autoSpaceDN w:val="0"/>
              <w:adjustRightInd w:val="0"/>
              <w:spacing w:after="0" w:line="240" w:lineRule="auto"/>
              <w:ind w:left="60" w:right="60"/>
              <w:jc w:val="center"/>
              <w:rPr>
                <w:b/>
                <w:bCs/>
                <w:color w:val="000000"/>
                <w:sz w:val="22"/>
              </w:rPr>
            </w:pPr>
            <w:r w:rsidRPr="00DF6386">
              <w:rPr>
                <w:b/>
                <w:bCs/>
                <w:color w:val="000000"/>
                <w:sz w:val="22"/>
              </w:rPr>
              <w:t>Beta</w:t>
            </w:r>
          </w:p>
        </w:tc>
        <w:tc>
          <w:tcPr>
            <w:tcW w:w="1077" w:type="dxa"/>
            <w:vMerge/>
            <w:tcBorders>
              <w:top w:val="single" w:sz="4" w:space="0" w:color="auto"/>
              <w:bottom w:val="single" w:sz="4" w:space="0" w:color="auto"/>
            </w:tcBorders>
            <w:shd w:val="clear" w:color="auto" w:fill="FFFFFF"/>
            <w:vAlign w:val="bottom"/>
          </w:tcPr>
          <w:p w14:paraId="4B4B786D" w14:textId="77777777" w:rsidR="00DF6386" w:rsidRPr="00DF6386" w:rsidRDefault="00DF6386" w:rsidP="00DF6386">
            <w:pPr>
              <w:autoSpaceDE w:val="0"/>
              <w:autoSpaceDN w:val="0"/>
              <w:adjustRightInd w:val="0"/>
              <w:spacing w:after="0" w:line="240" w:lineRule="auto"/>
              <w:rPr>
                <w:b/>
                <w:bCs/>
                <w:color w:val="000000"/>
                <w:sz w:val="22"/>
              </w:rPr>
            </w:pPr>
          </w:p>
        </w:tc>
        <w:tc>
          <w:tcPr>
            <w:tcW w:w="943" w:type="dxa"/>
            <w:vMerge/>
            <w:tcBorders>
              <w:top w:val="single" w:sz="4" w:space="0" w:color="auto"/>
              <w:bottom w:val="single" w:sz="4" w:space="0" w:color="auto"/>
            </w:tcBorders>
            <w:shd w:val="clear" w:color="auto" w:fill="FFFFFF"/>
            <w:vAlign w:val="bottom"/>
          </w:tcPr>
          <w:p w14:paraId="2957B980" w14:textId="77777777" w:rsidR="00DF6386" w:rsidRPr="00DF6386" w:rsidRDefault="00DF6386" w:rsidP="00DF6386">
            <w:pPr>
              <w:autoSpaceDE w:val="0"/>
              <w:autoSpaceDN w:val="0"/>
              <w:adjustRightInd w:val="0"/>
              <w:spacing w:after="0" w:line="240" w:lineRule="auto"/>
              <w:rPr>
                <w:b/>
                <w:bCs/>
                <w:color w:val="000000"/>
                <w:sz w:val="22"/>
              </w:rPr>
            </w:pPr>
          </w:p>
        </w:tc>
      </w:tr>
      <w:tr w:rsidR="00DF6386" w:rsidRPr="00DF6386" w14:paraId="6606EE58" w14:textId="77777777" w:rsidTr="00DF6386">
        <w:trPr>
          <w:cantSplit/>
          <w:trHeight w:val="192"/>
        </w:trPr>
        <w:tc>
          <w:tcPr>
            <w:tcW w:w="1128" w:type="dxa"/>
            <w:vMerge w:val="restart"/>
            <w:tcBorders>
              <w:top w:val="single" w:sz="4" w:space="0" w:color="auto"/>
              <w:bottom w:val="nil"/>
            </w:tcBorders>
            <w:shd w:val="clear" w:color="auto" w:fill="FFFFFF"/>
          </w:tcPr>
          <w:p w14:paraId="075FB6A8" w14:textId="77777777" w:rsidR="00DF6386" w:rsidRPr="00DF6386" w:rsidRDefault="00DF6386" w:rsidP="00DF6386">
            <w:pPr>
              <w:autoSpaceDE w:val="0"/>
              <w:autoSpaceDN w:val="0"/>
              <w:adjustRightInd w:val="0"/>
              <w:spacing w:after="0" w:line="240" w:lineRule="auto"/>
              <w:ind w:left="60" w:right="60"/>
              <w:rPr>
                <w:color w:val="000000"/>
                <w:sz w:val="22"/>
              </w:rPr>
            </w:pPr>
            <w:r w:rsidRPr="00DF6386">
              <w:rPr>
                <w:color w:val="000000"/>
                <w:sz w:val="22"/>
              </w:rPr>
              <w:t>1</w:t>
            </w:r>
          </w:p>
        </w:tc>
        <w:tc>
          <w:tcPr>
            <w:tcW w:w="1565" w:type="dxa"/>
            <w:tcBorders>
              <w:top w:val="single" w:sz="4" w:space="0" w:color="auto"/>
              <w:bottom w:val="nil"/>
            </w:tcBorders>
            <w:shd w:val="clear" w:color="auto" w:fill="FFFFFF"/>
          </w:tcPr>
          <w:p w14:paraId="7DEEFAE8" w14:textId="77777777" w:rsidR="00DF6386" w:rsidRPr="00DF6386" w:rsidRDefault="00DF6386" w:rsidP="00DF6386">
            <w:pPr>
              <w:autoSpaceDE w:val="0"/>
              <w:autoSpaceDN w:val="0"/>
              <w:adjustRightInd w:val="0"/>
              <w:spacing w:after="0" w:line="240" w:lineRule="auto"/>
              <w:ind w:left="60" w:right="60"/>
              <w:rPr>
                <w:color w:val="000000"/>
                <w:sz w:val="22"/>
              </w:rPr>
            </w:pPr>
            <w:r w:rsidRPr="00DF6386">
              <w:rPr>
                <w:color w:val="000000"/>
                <w:sz w:val="22"/>
              </w:rPr>
              <w:t>(Constant)</w:t>
            </w:r>
          </w:p>
        </w:tc>
        <w:tc>
          <w:tcPr>
            <w:tcW w:w="1481" w:type="dxa"/>
            <w:tcBorders>
              <w:top w:val="single" w:sz="4" w:space="0" w:color="auto"/>
              <w:bottom w:val="nil"/>
            </w:tcBorders>
            <w:shd w:val="clear" w:color="auto" w:fill="FFFFFF"/>
            <w:vAlign w:val="center"/>
          </w:tcPr>
          <w:p w14:paraId="541C991B"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35.245</w:t>
            </w:r>
          </w:p>
        </w:tc>
        <w:tc>
          <w:tcPr>
            <w:tcW w:w="1617" w:type="dxa"/>
            <w:tcBorders>
              <w:top w:val="single" w:sz="4" w:space="0" w:color="auto"/>
              <w:bottom w:val="nil"/>
            </w:tcBorders>
            <w:shd w:val="clear" w:color="auto" w:fill="FFFFFF"/>
            <w:vAlign w:val="center"/>
          </w:tcPr>
          <w:p w14:paraId="682A8057"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4.668</w:t>
            </w:r>
          </w:p>
        </w:tc>
        <w:tc>
          <w:tcPr>
            <w:tcW w:w="2155" w:type="dxa"/>
            <w:tcBorders>
              <w:top w:val="single" w:sz="4" w:space="0" w:color="auto"/>
              <w:bottom w:val="nil"/>
            </w:tcBorders>
            <w:shd w:val="clear" w:color="auto" w:fill="FFFFFF"/>
            <w:vAlign w:val="center"/>
          </w:tcPr>
          <w:p w14:paraId="418A7A26" w14:textId="77777777" w:rsidR="00DF6386" w:rsidRPr="00DF6386" w:rsidRDefault="00DF6386" w:rsidP="00DF6386">
            <w:pPr>
              <w:autoSpaceDE w:val="0"/>
              <w:autoSpaceDN w:val="0"/>
              <w:adjustRightInd w:val="0"/>
              <w:spacing w:after="0" w:line="240" w:lineRule="auto"/>
              <w:rPr>
                <w:sz w:val="22"/>
              </w:rPr>
            </w:pPr>
          </w:p>
        </w:tc>
        <w:tc>
          <w:tcPr>
            <w:tcW w:w="1077" w:type="dxa"/>
            <w:tcBorders>
              <w:top w:val="single" w:sz="4" w:space="0" w:color="auto"/>
              <w:bottom w:val="nil"/>
            </w:tcBorders>
            <w:shd w:val="clear" w:color="auto" w:fill="FFFFFF"/>
            <w:vAlign w:val="center"/>
          </w:tcPr>
          <w:p w14:paraId="787CD6E6"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9.336</w:t>
            </w:r>
          </w:p>
        </w:tc>
        <w:tc>
          <w:tcPr>
            <w:tcW w:w="943" w:type="dxa"/>
            <w:tcBorders>
              <w:top w:val="single" w:sz="4" w:space="0" w:color="auto"/>
              <w:bottom w:val="nil"/>
            </w:tcBorders>
            <w:shd w:val="clear" w:color="auto" w:fill="FFFFFF"/>
            <w:vAlign w:val="center"/>
          </w:tcPr>
          <w:p w14:paraId="684D2040"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.000</w:t>
            </w:r>
          </w:p>
        </w:tc>
      </w:tr>
      <w:tr w:rsidR="00DF6386" w:rsidRPr="00DF6386" w14:paraId="21AB386D" w14:textId="77777777" w:rsidTr="00DF6386">
        <w:trPr>
          <w:cantSplit/>
          <w:trHeight w:val="175"/>
        </w:trPr>
        <w:tc>
          <w:tcPr>
            <w:tcW w:w="1128" w:type="dxa"/>
            <w:vMerge/>
            <w:tcBorders>
              <w:top w:val="nil"/>
              <w:bottom w:val="nil"/>
            </w:tcBorders>
            <w:shd w:val="clear" w:color="auto" w:fill="FFFFFF"/>
          </w:tcPr>
          <w:p w14:paraId="32F28CFF" w14:textId="77777777" w:rsidR="00DF6386" w:rsidRPr="00DF6386" w:rsidRDefault="00DF6386" w:rsidP="00DF6386">
            <w:pPr>
              <w:autoSpaceDE w:val="0"/>
              <w:autoSpaceDN w:val="0"/>
              <w:adjustRightInd w:val="0"/>
              <w:spacing w:after="0" w:line="240" w:lineRule="auto"/>
              <w:rPr>
                <w:sz w:val="22"/>
              </w:rPr>
            </w:pPr>
          </w:p>
        </w:tc>
        <w:tc>
          <w:tcPr>
            <w:tcW w:w="1565" w:type="dxa"/>
            <w:tcBorders>
              <w:top w:val="nil"/>
              <w:bottom w:val="nil"/>
            </w:tcBorders>
            <w:shd w:val="clear" w:color="auto" w:fill="FFFFFF"/>
          </w:tcPr>
          <w:p w14:paraId="1E17E31D" w14:textId="77777777" w:rsidR="00DF6386" w:rsidRPr="00DF6386" w:rsidRDefault="00DF6386" w:rsidP="00DF6386">
            <w:pPr>
              <w:autoSpaceDE w:val="0"/>
              <w:autoSpaceDN w:val="0"/>
              <w:adjustRightInd w:val="0"/>
              <w:spacing w:after="0" w:line="240" w:lineRule="auto"/>
              <w:ind w:left="60" w:right="60"/>
              <w:rPr>
                <w:color w:val="000000"/>
                <w:sz w:val="22"/>
              </w:rPr>
            </w:pPr>
            <w:r w:rsidRPr="00DF6386">
              <w:rPr>
                <w:color w:val="000000"/>
                <w:sz w:val="22"/>
              </w:rPr>
              <w:t>VX1</w:t>
            </w:r>
          </w:p>
        </w:tc>
        <w:tc>
          <w:tcPr>
            <w:tcW w:w="1481" w:type="dxa"/>
            <w:tcBorders>
              <w:top w:val="nil"/>
              <w:bottom w:val="nil"/>
            </w:tcBorders>
            <w:shd w:val="clear" w:color="auto" w:fill="FFFFFF"/>
            <w:vAlign w:val="center"/>
          </w:tcPr>
          <w:p w14:paraId="15708629"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.083</w:t>
            </w:r>
          </w:p>
        </w:tc>
        <w:tc>
          <w:tcPr>
            <w:tcW w:w="1617" w:type="dxa"/>
            <w:tcBorders>
              <w:top w:val="nil"/>
              <w:bottom w:val="nil"/>
            </w:tcBorders>
            <w:shd w:val="clear" w:color="auto" w:fill="FFFFFF"/>
            <w:vAlign w:val="center"/>
          </w:tcPr>
          <w:p w14:paraId="18D79655"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.086</w:t>
            </w:r>
          </w:p>
        </w:tc>
        <w:tc>
          <w:tcPr>
            <w:tcW w:w="2155" w:type="dxa"/>
            <w:tcBorders>
              <w:top w:val="nil"/>
              <w:bottom w:val="nil"/>
            </w:tcBorders>
            <w:shd w:val="clear" w:color="auto" w:fill="FFFFFF"/>
            <w:vAlign w:val="center"/>
          </w:tcPr>
          <w:p w14:paraId="21AF00A4"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.074</w:t>
            </w:r>
          </w:p>
        </w:tc>
        <w:tc>
          <w:tcPr>
            <w:tcW w:w="1077" w:type="dxa"/>
            <w:tcBorders>
              <w:top w:val="nil"/>
              <w:bottom w:val="nil"/>
            </w:tcBorders>
            <w:shd w:val="clear" w:color="auto" w:fill="FFFFFF"/>
            <w:vAlign w:val="center"/>
          </w:tcPr>
          <w:p w14:paraId="51B84B2D"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1.891</w:t>
            </w:r>
          </w:p>
        </w:tc>
        <w:tc>
          <w:tcPr>
            <w:tcW w:w="943" w:type="dxa"/>
            <w:tcBorders>
              <w:top w:val="nil"/>
              <w:bottom w:val="nil"/>
            </w:tcBorders>
            <w:shd w:val="clear" w:color="auto" w:fill="FFFFFF"/>
            <w:vAlign w:val="center"/>
          </w:tcPr>
          <w:p w14:paraId="2628CEA6"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.016</w:t>
            </w:r>
          </w:p>
        </w:tc>
      </w:tr>
      <w:tr w:rsidR="00DF6386" w:rsidRPr="00DF6386" w14:paraId="32B0CA18" w14:textId="77777777" w:rsidTr="00DF6386">
        <w:trPr>
          <w:cantSplit/>
          <w:trHeight w:val="168"/>
        </w:trPr>
        <w:tc>
          <w:tcPr>
            <w:tcW w:w="1128" w:type="dxa"/>
            <w:vMerge/>
            <w:tcBorders>
              <w:top w:val="nil"/>
              <w:bottom w:val="single" w:sz="4" w:space="0" w:color="auto"/>
            </w:tcBorders>
            <w:shd w:val="clear" w:color="auto" w:fill="FFFFFF"/>
          </w:tcPr>
          <w:p w14:paraId="40A064D2" w14:textId="77777777" w:rsidR="00DF6386" w:rsidRPr="00DF6386" w:rsidRDefault="00DF6386" w:rsidP="00DF6386">
            <w:pPr>
              <w:autoSpaceDE w:val="0"/>
              <w:autoSpaceDN w:val="0"/>
              <w:adjustRightInd w:val="0"/>
              <w:spacing w:after="0" w:line="240" w:lineRule="auto"/>
              <w:rPr>
                <w:color w:val="000000"/>
                <w:sz w:val="22"/>
              </w:rPr>
            </w:pPr>
          </w:p>
        </w:tc>
        <w:tc>
          <w:tcPr>
            <w:tcW w:w="1565" w:type="dxa"/>
            <w:tcBorders>
              <w:top w:val="nil"/>
              <w:bottom w:val="single" w:sz="4" w:space="0" w:color="auto"/>
            </w:tcBorders>
            <w:shd w:val="clear" w:color="auto" w:fill="FFFFFF"/>
          </w:tcPr>
          <w:p w14:paraId="6448A11B" w14:textId="77777777" w:rsidR="00DF6386" w:rsidRPr="00DF6386" w:rsidRDefault="00DF6386" w:rsidP="00DF6386">
            <w:pPr>
              <w:autoSpaceDE w:val="0"/>
              <w:autoSpaceDN w:val="0"/>
              <w:adjustRightInd w:val="0"/>
              <w:spacing w:after="0" w:line="240" w:lineRule="auto"/>
              <w:ind w:left="60" w:right="60"/>
              <w:rPr>
                <w:color w:val="000000"/>
                <w:sz w:val="22"/>
              </w:rPr>
            </w:pPr>
            <w:r w:rsidRPr="00DF6386">
              <w:rPr>
                <w:color w:val="000000"/>
                <w:sz w:val="22"/>
              </w:rPr>
              <w:t>VX2</w:t>
            </w:r>
          </w:p>
        </w:tc>
        <w:tc>
          <w:tcPr>
            <w:tcW w:w="1481" w:type="dxa"/>
            <w:tcBorders>
              <w:top w:val="nil"/>
              <w:bottom w:val="single" w:sz="4" w:space="0" w:color="auto"/>
            </w:tcBorders>
            <w:shd w:val="clear" w:color="auto" w:fill="FFFFFF"/>
            <w:vAlign w:val="center"/>
          </w:tcPr>
          <w:p w14:paraId="51597A53"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.034</w:t>
            </w:r>
          </w:p>
        </w:tc>
        <w:tc>
          <w:tcPr>
            <w:tcW w:w="1617" w:type="dxa"/>
            <w:tcBorders>
              <w:top w:val="nil"/>
              <w:bottom w:val="single" w:sz="4" w:space="0" w:color="auto"/>
            </w:tcBorders>
            <w:shd w:val="clear" w:color="auto" w:fill="FFFFFF"/>
            <w:vAlign w:val="center"/>
          </w:tcPr>
          <w:p w14:paraId="70B6A31B"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.105</w:t>
            </w:r>
          </w:p>
        </w:tc>
        <w:tc>
          <w:tcPr>
            <w:tcW w:w="2155" w:type="dxa"/>
            <w:tcBorders>
              <w:top w:val="nil"/>
              <w:bottom w:val="single" w:sz="4" w:space="0" w:color="auto"/>
            </w:tcBorders>
            <w:shd w:val="clear" w:color="auto" w:fill="FFFFFF"/>
            <w:vAlign w:val="center"/>
          </w:tcPr>
          <w:p w14:paraId="299C44A9"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.021</w:t>
            </w:r>
          </w:p>
        </w:tc>
        <w:tc>
          <w:tcPr>
            <w:tcW w:w="1077" w:type="dxa"/>
            <w:tcBorders>
              <w:top w:val="nil"/>
              <w:bottom w:val="single" w:sz="4" w:space="0" w:color="auto"/>
            </w:tcBorders>
            <w:shd w:val="clear" w:color="auto" w:fill="FFFFFF"/>
            <w:vAlign w:val="center"/>
          </w:tcPr>
          <w:p w14:paraId="6B02D8FD"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1.739</w:t>
            </w:r>
          </w:p>
        </w:tc>
        <w:tc>
          <w:tcPr>
            <w:tcW w:w="943" w:type="dxa"/>
            <w:tcBorders>
              <w:top w:val="nil"/>
              <w:bottom w:val="single" w:sz="4" w:space="0" w:color="auto"/>
            </w:tcBorders>
            <w:shd w:val="clear" w:color="auto" w:fill="FFFFFF"/>
            <w:vAlign w:val="center"/>
          </w:tcPr>
          <w:p w14:paraId="674B5AB1"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.013</w:t>
            </w:r>
          </w:p>
        </w:tc>
      </w:tr>
    </w:tbl>
    <w:p w14:paraId="5138B2FF" w14:textId="4DD3F538" w:rsidR="00962AB0" w:rsidRPr="00DF6386" w:rsidRDefault="00962AB0" w:rsidP="00DF6386">
      <w:pPr>
        <w:widowControl w:val="0"/>
        <w:tabs>
          <w:tab w:val="left" w:pos="1276"/>
          <w:tab w:val="left" w:pos="9923"/>
        </w:tabs>
        <w:autoSpaceDE w:val="0"/>
        <w:autoSpaceDN w:val="0"/>
        <w:spacing w:after="0" w:line="240" w:lineRule="auto"/>
        <w:jc w:val="both"/>
        <w:rPr>
          <w:i/>
          <w:iCs/>
          <w:color w:val="000000" w:themeColor="text1"/>
          <w:sz w:val="22"/>
          <w:lang w:val="id-ID"/>
        </w:rPr>
      </w:pPr>
      <w:r w:rsidRPr="00DF6386">
        <w:rPr>
          <w:i/>
          <w:iCs/>
          <w:color w:val="000000" w:themeColor="text1"/>
          <w:sz w:val="22"/>
          <w:lang w:val="id-ID"/>
        </w:rPr>
        <w:t>Sumber: Data Diolah, 2022</w:t>
      </w:r>
    </w:p>
    <w:p w14:paraId="6C797BC8" w14:textId="0581C514" w:rsidR="00DF6386" w:rsidRPr="00DF6386" w:rsidRDefault="00DF6386" w:rsidP="00DF6386">
      <w:pPr>
        <w:spacing w:after="0" w:line="240" w:lineRule="auto"/>
        <w:jc w:val="both"/>
        <w:rPr>
          <w:sz w:val="22"/>
        </w:rPr>
      </w:pPr>
      <w:r>
        <w:rPr>
          <w:sz w:val="22"/>
        </w:rPr>
        <w:tab/>
      </w:r>
      <w:r w:rsidRPr="00DF6386">
        <w:rPr>
          <w:sz w:val="22"/>
        </w:rPr>
        <w:t xml:space="preserve">Hasil </w:t>
      </w:r>
      <w:proofErr w:type="spellStart"/>
      <w:r w:rsidRPr="00DF6386">
        <w:rPr>
          <w:sz w:val="22"/>
        </w:rPr>
        <w:t>pengujian</w:t>
      </w:r>
      <w:proofErr w:type="spellEnd"/>
      <w:r w:rsidRPr="00DF6386">
        <w:rPr>
          <w:sz w:val="22"/>
        </w:rPr>
        <w:t xml:space="preserve"> </w:t>
      </w:r>
      <w:proofErr w:type="spellStart"/>
      <w:r w:rsidRPr="00DF6386">
        <w:rPr>
          <w:sz w:val="22"/>
        </w:rPr>
        <w:t>hipotesis</w:t>
      </w:r>
      <w:proofErr w:type="spellEnd"/>
      <w:r w:rsidRPr="00DF6386">
        <w:rPr>
          <w:sz w:val="22"/>
        </w:rPr>
        <w:t xml:space="preserve"> </w:t>
      </w:r>
      <w:proofErr w:type="spellStart"/>
      <w:r w:rsidRPr="00DF6386">
        <w:rPr>
          <w:sz w:val="22"/>
        </w:rPr>
        <w:t>secara</w:t>
      </w:r>
      <w:proofErr w:type="spellEnd"/>
      <w:r w:rsidRPr="00DF6386">
        <w:rPr>
          <w:sz w:val="22"/>
        </w:rPr>
        <w:t xml:space="preserve"> </w:t>
      </w:r>
      <w:proofErr w:type="spellStart"/>
      <w:r w:rsidRPr="00DF6386">
        <w:rPr>
          <w:sz w:val="22"/>
        </w:rPr>
        <w:t>parsial</w:t>
      </w:r>
      <w:proofErr w:type="spellEnd"/>
      <w:r w:rsidRPr="00DF6386">
        <w:rPr>
          <w:sz w:val="22"/>
        </w:rPr>
        <w:t xml:space="preserve"> </w:t>
      </w:r>
      <w:proofErr w:type="spellStart"/>
      <w:r w:rsidRPr="00DF6386">
        <w:rPr>
          <w:sz w:val="22"/>
        </w:rPr>
        <w:t>melalui</w:t>
      </w:r>
      <w:proofErr w:type="spellEnd"/>
      <w:r w:rsidRPr="00DF6386">
        <w:rPr>
          <w:sz w:val="22"/>
        </w:rPr>
        <w:t xml:space="preserve"> uji t </w:t>
      </w:r>
      <w:proofErr w:type="spellStart"/>
      <w:r w:rsidRPr="00DF6386">
        <w:rPr>
          <w:sz w:val="22"/>
        </w:rPr>
        <w:t>diperoleh</w:t>
      </w:r>
      <w:proofErr w:type="spellEnd"/>
      <w:r w:rsidRPr="00DF6386">
        <w:rPr>
          <w:sz w:val="22"/>
        </w:rPr>
        <w:t xml:space="preserve"> t </w:t>
      </w:r>
      <w:proofErr w:type="spellStart"/>
      <w:r w:rsidRPr="00DF6386">
        <w:rPr>
          <w:sz w:val="22"/>
        </w:rPr>
        <w:t>hitung</w:t>
      </w:r>
      <w:proofErr w:type="spellEnd"/>
      <w:r w:rsidRPr="00DF6386">
        <w:rPr>
          <w:sz w:val="22"/>
        </w:rPr>
        <w:t xml:space="preserve"> </w:t>
      </w:r>
      <w:proofErr w:type="spellStart"/>
      <w:r w:rsidRPr="00DF6386">
        <w:rPr>
          <w:sz w:val="22"/>
        </w:rPr>
        <w:t>berdasarkan</w:t>
      </w:r>
      <w:proofErr w:type="spellEnd"/>
      <w:r w:rsidRPr="00DF6386">
        <w:rPr>
          <w:sz w:val="22"/>
        </w:rPr>
        <w:t xml:space="preserve"> </w:t>
      </w:r>
      <w:proofErr w:type="spellStart"/>
      <w:r w:rsidRPr="00DF6386">
        <w:rPr>
          <w:sz w:val="22"/>
        </w:rPr>
        <w:t>nilai</w:t>
      </w:r>
      <w:proofErr w:type="spellEnd"/>
      <w:r w:rsidRPr="00DF6386">
        <w:rPr>
          <w:sz w:val="22"/>
        </w:rPr>
        <w:t xml:space="preserve"> </w:t>
      </w:r>
      <w:proofErr w:type="spellStart"/>
      <w:r w:rsidRPr="00DF6386">
        <w:rPr>
          <w:sz w:val="22"/>
        </w:rPr>
        <w:t>koefisien</w:t>
      </w:r>
      <w:proofErr w:type="spellEnd"/>
      <w:r w:rsidRPr="00DF6386">
        <w:rPr>
          <w:sz w:val="22"/>
        </w:rPr>
        <w:t xml:space="preserve"> yang </w:t>
      </w:r>
      <w:proofErr w:type="spellStart"/>
      <w:r w:rsidRPr="00DF6386">
        <w:rPr>
          <w:sz w:val="22"/>
        </w:rPr>
        <w:t>dapat</w:t>
      </w:r>
      <w:proofErr w:type="spellEnd"/>
      <w:r w:rsidRPr="00DF6386">
        <w:rPr>
          <w:sz w:val="22"/>
        </w:rPr>
        <w:t xml:space="preserve"> </w:t>
      </w:r>
      <w:proofErr w:type="spellStart"/>
      <w:r w:rsidRPr="00DF6386">
        <w:rPr>
          <w:sz w:val="22"/>
        </w:rPr>
        <w:t>dilihat</w:t>
      </w:r>
      <w:proofErr w:type="spellEnd"/>
      <w:r w:rsidRPr="00DF6386">
        <w:rPr>
          <w:sz w:val="22"/>
        </w:rPr>
        <w:t xml:space="preserve"> pada </w:t>
      </w:r>
      <w:proofErr w:type="spellStart"/>
      <w:r w:rsidRPr="00DF6386">
        <w:rPr>
          <w:sz w:val="22"/>
        </w:rPr>
        <w:t>gambar</w:t>
      </w:r>
      <w:proofErr w:type="spellEnd"/>
      <w:r w:rsidRPr="00DF6386">
        <w:rPr>
          <w:sz w:val="22"/>
        </w:rPr>
        <w:t xml:space="preserve"> di </w:t>
      </w:r>
      <w:proofErr w:type="spellStart"/>
      <w:proofErr w:type="gramStart"/>
      <w:r w:rsidRPr="00DF6386">
        <w:rPr>
          <w:sz w:val="22"/>
        </w:rPr>
        <w:t>atas</w:t>
      </w:r>
      <w:proofErr w:type="spellEnd"/>
      <w:r w:rsidRPr="00DF6386">
        <w:rPr>
          <w:sz w:val="22"/>
        </w:rPr>
        <w:t xml:space="preserve">  </w:t>
      </w:r>
      <w:proofErr w:type="spellStart"/>
      <w:r w:rsidRPr="00DF6386">
        <w:rPr>
          <w:sz w:val="22"/>
        </w:rPr>
        <w:t>menunjukkan</w:t>
      </w:r>
      <w:proofErr w:type="spellEnd"/>
      <w:proofErr w:type="gramEnd"/>
      <w:r w:rsidRPr="00DF6386">
        <w:rPr>
          <w:sz w:val="22"/>
        </w:rPr>
        <w:t xml:space="preserve">  </w:t>
      </w:r>
      <w:proofErr w:type="spellStart"/>
      <w:r w:rsidRPr="00DF6386">
        <w:rPr>
          <w:sz w:val="22"/>
        </w:rPr>
        <w:t>bahwa</w:t>
      </w:r>
      <w:proofErr w:type="spellEnd"/>
      <w:r w:rsidRPr="00DF6386">
        <w:rPr>
          <w:sz w:val="22"/>
        </w:rPr>
        <w:t xml:space="preserve"> : </w:t>
      </w:r>
    </w:p>
    <w:p w14:paraId="4339E272" w14:textId="77777777" w:rsidR="00DF6386" w:rsidRDefault="00DF6386" w:rsidP="00DF6386">
      <w:pPr>
        <w:numPr>
          <w:ilvl w:val="0"/>
          <w:numId w:val="19"/>
        </w:numPr>
        <w:spacing w:after="0" w:line="240" w:lineRule="auto"/>
        <w:ind w:left="284" w:hanging="284"/>
        <w:contextualSpacing/>
        <w:jc w:val="both"/>
        <w:rPr>
          <w:sz w:val="22"/>
        </w:rPr>
      </w:pPr>
      <w:proofErr w:type="spellStart"/>
      <w:r w:rsidRPr="00DF6386">
        <w:rPr>
          <w:sz w:val="22"/>
        </w:rPr>
        <w:t>Lingkungan</w:t>
      </w:r>
      <w:proofErr w:type="spellEnd"/>
      <w:r w:rsidRPr="00DF6386">
        <w:rPr>
          <w:sz w:val="22"/>
        </w:rPr>
        <w:t xml:space="preserve"> </w:t>
      </w:r>
      <w:proofErr w:type="spellStart"/>
      <w:r w:rsidRPr="00DF6386">
        <w:rPr>
          <w:sz w:val="22"/>
        </w:rPr>
        <w:t>Kerja</w:t>
      </w:r>
      <w:proofErr w:type="spellEnd"/>
      <w:r w:rsidRPr="00DF6386">
        <w:rPr>
          <w:sz w:val="22"/>
        </w:rPr>
        <w:t xml:space="preserve"> </w:t>
      </w:r>
      <w:proofErr w:type="spellStart"/>
      <w:r w:rsidRPr="00DF6386">
        <w:rPr>
          <w:sz w:val="22"/>
        </w:rPr>
        <w:t>berpengaruh</w:t>
      </w:r>
      <w:proofErr w:type="spellEnd"/>
      <w:r w:rsidRPr="00DF6386">
        <w:rPr>
          <w:sz w:val="22"/>
        </w:rPr>
        <w:t xml:space="preserve"> </w:t>
      </w:r>
      <w:proofErr w:type="spellStart"/>
      <w:r w:rsidRPr="00DF6386">
        <w:rPr>
          <w:sz w:val="22"/>
        </w:rPr>
        <w:t>signifikan</w:t>
      </w:r>
      <w:proofErr w:type="spellEnd"/>
      <w:r w:rsidRPr="00DF6386">
        <w:rPr>
          <w:sz w:val="22"/>
        </w:rPr>
        <w:t xml:space="preserve"> </w:t>
      </w:r>
      <w:proofErr w:type="spellStart"/>
      <w:r w:rsidRPr="00DF6386">
        <w:rPr>
          <w:sz w:val="22"/>
        </w:rPr>
        <w:t>terhadap</w:t>
      </w:r>
      <w:proofErr w:type="spellEnd"/>
      <w:r w:rsidRPr="00DF6386">
        <w:rPr>
          <w:sz w:val="22"/>
        </w:rPr>
        <w:t xml:space="preserve"> </w:t>
      </w:r>
      <w:proofErr w:type="spellStart"/>
      <w:r w:rsidRPr="00DF6386">
        <w:rPr>
          <w:sz w:val="22"/>
        </w:rPr>
        <w:t>Produktivitas</w:t>
      </w:r>
      <w:proofErr w:type="spellEnd"/>
      <w:r w:rsidRPr="00DF6386">
        <w:rPr>
          <w:sz w:val="22"/>
        </w:rPr>
        <w:t xml:space="preserve"> </w:t>
      </w:r>
      <w:proofErr w:type="spellStart"/>
      <w:r w:rsidRPr="00DF6386">
        <w:rPr>
          <w:sz w:val="22"/>
        </w:rPr>
        <w:t>Kerja</w:t>
      </w:r>
      <w:proofErr w:type="spellEnd"/>
      <w:r w:rsidRPr="00DF6386">
        <w:rPr>
          <w:sz w:val="22"/>
        </w:rPr>
        <w:t xml:space="preserve"> yang </w:t>
      </w:r>
      <w:proofErr w:type="spellStart"/>
      <w:r w:rsidRPr="00DF6386">
        <w:rPr>
          <w:sz w:val="22"/>
        </w:rPr>
        <w:t>ada</w:t>
      </w:r>
      <w:proofErr w:type="spellEnd"/>
      <w:r w:rsidRPr="00DF6386">
        <w:rPr>
          <w:sz w:val="22"/>
        </w:rPr>
        <w:t xml:space="preserve"> di PT. </w:t>
      </w:r>
      <w:proofErr w:type="spellStart"/>
      <w:r w:rsidRPr="00DF6386">
        <w:rPr>
          <w:sz w:val="22"/>
        </w:rPr>
        <w:t>Cargil</w:t>
      </w:r>
      <w:proofErr w:type="spellEnd"/>
      <w:r w:rsidRPr="00DF6386">
        <w:rPr>
          <w:sz w:val="22"/>
        </w:rPr>
        <w:t xml:space="preserve"> Indonesia </w:t>
      </w:r>
      <w:proofErr w:type="spellStart"/>
      <w:r w:rsidRPr="00DF6386">
        <w:rPr>
          <w:sz w:val="22"/>
        </w:rPr>
        <w:t>Amurang</w:t>
      </w:r>
      <w:proofErr w:type="spellEnd"/>
      <w:r w:rsidRPr="00DF6386">
        <w:rPr>
          <w:sz w:val="22"/>
        </w:rPr>
        <w:t xml:space="preserve"> </w:t>
      </w:r>
      <w:proofErr w:type="spellStart"/>
      <w:r w:rsidRPr="00DF6386">
        <w:rPr>
          <w:sz w:val="22"/>
        </w:rPr>
        <w:t>dengan</w:t>
      </w:r>
      <w:proofErr w:type="spellEnd"/>
      <w:r w:rsidRPr="00DF6386">
        <w:rPr>
          <w:sz w:val="22"/>
        </w:rPr>
        <w:t xml:space="preserve"> t </w:t>
      </w:r>
      <w:proofErr w:type="spellStart"/>
      <w:r w:rsidRPr="00DF6386">
        <w:rPr>
          <w:sz w:val="22"/>
        </w:rPr>
        <w:t>hitung</w:t>
      </w:r>
      <w:proofErr w:type="spellEnd"/>
      <w:r w:rsidRPr="00DF6386">
        <w:rPr>
          <w:sz w:val="22"/>
        </w:rPr>
        <w:t xml:space="preserve"> &gt; t </w:t>
      </w:r>
      <w:proofErr w:type="spellStart"/>
      <w:r w:rsidRPr="00DF6386">
        <w:rPr>
          <w:sz w:val="22"/>
        </w:rPr>
        <w:t>tabel</w:t>
      </w:r>
      <w:proofErr w:type="spellEnd"/>
      <w:r w:rsidRPr="00DF6386">
        <w:rPr>
          <w:sz w:val="22"/>
        </w:rPr>
        <w:t xml:space="preserve"> </w:t>
      </w:r>
      <w:proofErr w:type="spellStart"/>
      <w:r w:rsidRPr="00DF6386">
        <w:rPr>
          <w:sz w:val="22"/>
        </w:rPr>
        <w:t>sebesar</w:t>
      </w:r>
      <w:proofErr w:type="spellEnd"/>
      <w:r w:rsidRPr="00DF6386">
        <w:rPr>
          <w:sz w:val="22"/>
        </w:rPr>
        <w:t xml:space="preserve"> 1.891 &gt; 1,666, dengan sig. α = 0,05 </w:t>
      </w:r>
      <w:proofErr w:type="spellStart"/>
      <w:r w:rsidRPr="00DF6386">
        <w:rPr>
          <w:sz w:val="22"/>
        </w:rPr>
        <w:t>dengan</w:t>
      </w:r>
      <w:proofErr w:type="spellEnd"/>
      <w:r w:rsidRPr="00DF6386">
        <w:rPr>
          <w:sz w:val="22"/>
        </w:rPr>
        <w:t xml:space="preserve"> </w:t>
      </w:r>
      <w:proofErr w:type="spellStart"/>
      <w:r w:rsidRPr="00DF6386">
        <w:rPr>
          <w:sz w:val="22"/>
        </w:rPr>
        <w:t>koefisien</w:t>
      </w:r>
      <w:proofErr w:type="spellEnd"/>
      <w:r w:rsidRPr="00DF6386">
        <w:rPr>
          <w:sz w:val="22"/>
        </w:rPr>
        <w:t xml:space="preserve"> beta unstandardized </w:t>
      </w:r>
      <w:proofErr w:type="spellStart"/>
      <w:r w:rsidRPr="00DF6386">
        <w:rPr>
          <w:sz w:val="22"/>
        </w:rPr>
        <w:t>sebesar</w:t>
      </w:r>
      <w:proofErr w:type="spellEnd"/>
      <w:r w:rsidRPr="00DF6386">
        <w:rPr>
          <w:sz w:val="22"/>
        </w:rPr>
        <w:t xml:space="preserve"> 0.083 dan </w:t>
      </w:r>
      <w:proofErr w:type="spellStart"/>
      <w:r w:rsidRPr="00DF6386">
        <w:rPr>
          <w:sz w:val="22"/>
        </w:rPr>
        <w:t>tingkat</w:t>
      </w:r>
      <w:proofErr w:type="spellEnd"/>
      <w:r w:rsidRPr="00DF6386">
        <w:rPr>
          <w:sz w:val="22"/>
        </w:rPr>
        <w:t xml:space="preserve"> </w:t>
      </w:r>
      <w:proofErr w:type="spellStart"/>
      <w:r w:rsidRPr="00DF6386">
        <w:rPr>
          <w:sz w:val="22"/>
        </w:rPr>
        <w:t>signifikansi</w:t>
      </w:r>
      <w:proofErr w:type="spellEnd"/>
      <w:r w:rsidRPr="00DF6386">
        <w:rPr>
          <w:sz w:val="22"/>
        </w:rPr>
        <w:t xml:space="preserve"> </w:t>
      </w:r>
      <w:r w:rsidRPr="00DF6386">
        <w:rPr>
          <w:color w:val="000000" w:themeColor="text1"/>
          <w:sz w:val="22"/>
        </w:rPr>
        <w:t>0.016</w:t>
      </w:r>
      <w:r w:rsidRPr="00DF6386">
        <w:rPr>
          <w:sz w:val="22"/>
        </w:rPr>
        <w:t xml:space="preserve">. Hal </w:t>
      </w:r>
      <w:proofErr w:type="spellStart"/>
      <w:r w:rsidRPr="00DF6386">
        <w:rPr>
          <w:sz w:val="22"/>
        </w:rPr>
        <w:t>ini</w:t>
      </w:r>
      <w:proofErr w:type="spellEnd"/>
      <w:r w:rsidRPr="00DF6386">
        <w:rPr>
          <w:sz w:val="22"/>
        </w:rPr>
        <w:t xml:space="preserve"> </w:t>
      </w:r>
      <w:proofErr w:type="spellStart"/>
      <w:r w:rsidRPr="00DF6386">
        <w:rPr>
          <w:sz w:val="22"/>
        </w:rPr>
        <w:t>berarti</w:t>
      </w:r>
      <w:proofErr w:type="spellEnd"/>
      <w:r w:rsidRPr="00DF6386">
        <w:rPr>
          <w:sz w:val="22"/>
        </w:rPr>
        <w:t xml:space="preserve"> </w:t>
      </w:r>
      <w:proofErr w:type="spellStart"/>
      <w:r w:rsidRPr="00DF6386">
        <w:rPr>
          <w:sz w:val="22"/>
        </w:rPr>
        <w:t>bahwa</w:t>
      </w:r>
      <w:proofErr w:type="spellEnd"/>
      <w:r w:rsidRPr="00DF6386">
        <w:rPr>
          <w:sz w:val="22"/>
        </w:rPr>
        <w:t xml:space="preserve"> </w:t>
      </w:r>
      <w:proofErr w:type="spellStart"/>
      <w:r w:rsidRPr="00DF6386">
        <w:rPr>
          <w:sz w:val="22"/>
        </w:rPr>
        <w:t>Lingkungan</w:t>
      </w:r>
      <w:proofErr w:type="spellEnd"/>
      <w:r w:rsidRPr="00DF6386">
        <w:rPr>
          <w:sz w:val="22"/>
        </w:rPr>
        <w:t xml:space="preserve"> </w:t>
      </w:r>
      <w:proofErr w:type="spellStart"/>
      <w:r w:rsidRPr="00DF6386">
        <w:rPr>
          <w:sz w:val="22"/>
        </w:rPr>
        <w:t>Kerja</w:t>
      </w:r>
      <w:proofErr w:type="spellEnd"/>
      <w:r w:rsidRPr="00DF6386">
        <w:rPr>
          <w:sz w:val="22"/>
        </w:rPr>
        <w:t xml:space="preserve"> </w:t>
      </w:r>
      <w:proofErr w:type="spellStart"/>
      <w:r w:rsidRPr="00DF6386">
        <w:rPr>
          <w:sz w:val="22"/>
        </w:rPr>
        <w:t>sangat</w:t>
      </w:r>
      <w:proofErr w:type="spellEnd"/>
      <w:r w:rsidRPr="00DF6386">
        <w:rPr>
          <w:sz w:val="22"/>
        </w:rPr>
        <w:t xml:space="preserve"> </w:t>
      </w:r>
      <w:proofErr w:type="spellStart"/>
      <w:r w:rsidRPr="00DF6386">
        <w:rPr>
          <w:sz w:val="22"/>
        </w:rPr>
        <w:t>penting</w:t>
      </w:r>
      <w:proofErr w:type="spellEnd"/>
      <w:r w:rsidRPr="00DF6386">
        <w:rPr>
          <w:sz w:val="22"/>
        </w:rPr>
        <w:t xml:space="preserve"> </w:t>
      </w:r>
      <w:proofErr w:type="spellStart"/>
      <w:r w:rsidRPr="00DF6386">
        <w:rPr>
          <w:sz w:val="22"/>
        </w:rPr>
        <w:t>untuk</w:t>
      </w:r>
      <w:proofErr w:type="spellEnd"/>
      <w:r w:rsidRPr="00DF6386">
        <w:rPr>
          <w:sz w:val="22"/>
        </w:rPr>
        <w:t xml:space="preserve"> </w:t>
      </w:r>
      <w:proofErr w:type="spellStart"/>
      <w:r w:rsidRPr="00DF6386">
        <w:rPr>
          <w:sz w:val="22"/>
        </w:rPr>
        <w:t>diperhatikan</w:t>
      </w:r>
      <w:proofErr w:type="spellEnd"/>
      <w:r w:rsidRPr="00DF6386">
        <w:rPr>
          <w:sz w:val="22"/>
        </w:rPr>
        <w:t xml:space="preserve">. Hasil </w:t>
      </w:r>
      <w:proofErr w:type="spellStart"/>
      <w:r w:rsidRPr="00DF6386">
        <w:rPr>
          <w:sz w:val="22"/>
        </w:rPr>
        <w:t>pengujian</w:t>
      </w:r>
      <w:proofErr w:type="spellEnd"/>
      <w:r w:rsidRPr="00DF6386">
        <w:rPr>
          <w:sz w:val="22"/>
        </w:rPr>
        <w:t xml:space="preserve"> Ha </w:t>
      </w:r>
      <w:proofErr w:type="spellStart"/>
      <w:r w:rsidRPr="00DF6386">
        <w:rPr>
          <w:sz w:val="22"/>
        </w:rPr>
        <w:t>dalam</w:t>
      </w:r>
      <w:proofErr w:type="spellEnd"/>
      <w:r w:rsidRPr="00DF6386">
        <w:rPr>
          <w:sz w:val="22"/>
        </w:rPr>
        <w:t xml:space="preserve"> </w:t>
      </w:r>
      <w:proofErr w:type="spellStart"/>
      <w:r w:rsidRPr="00DF6386">
        <w:rPr>
          <w:sz w:val="22"/>
        </w:rPr>
        <w:t>penelitian</w:t>
      </w:r>
      <w:proofErr w:type="spellEnd"/>
      <w:r w:rsidRPr="00DF6386">
        <w:rPr>
          <w:sz w:val="22"/>
        </w:rPr>
        <w:t xml:space="preserve"> </w:t>
      </w:r>
      <w:proofErr w:type="spellStart"/>
      <w:r w:rsidRPr="00DF6386">
        <w:rPr>
          <w:sz w:val="22"/>
        </w:rPr>
        <w:t>ini</w:t>
      </w:r>
      <w:proofErr w:type="spellEnd"/>
      <w:r w:rsidRPr="00DF6386">
        <w:rPr>
          <w:sz w:val="22"/>
        </w:rPr>
        <w:t xml:space="preserve"> yang </w:t>
      </w:r>
      <w:proofErr w:type="spellStart"/>
      <w:r w:rsidRPr="00DF6386">
        <w:rPr>
          <w:sz w:val="22"/>
        </w:rPr>
        <w:t>menyatakan</w:t>
      </w:r>
      <w:proofErr w:type="spellEnd"/>
      <w:r w:rsidRPr="00DF6386">
        <w:rPr>
          <w:sz w:val="22"/>
        </w:rPr>
        <w:t xml:space="preserve"> </w:t>
      </w:r>
      <w:proofErr w:type="spellStart"/>
      <w:r w:rsidRPr="00DF6386">
        <w:rPr>
          <w:sz w:val="22"/>
        </w:rPr>
        <w:t>bahwa</w:t>
      </w:r>
      <w:proofErr w:type="spellEnd"/>
      <w:r w:rsidRPr="00DF6386">
        <w:rPr>
          <w:sz w:val="22"/>
        </w:rPr>
        <w:t xml:space="preserve"> </w:t>
      </w:r>
      <w:proofErr w:type="spellStart"/>
      <w:r w:rsidRPr="00DF6386">
        <w:rPr>
          <w:sz w:val="22"/>
        </w:rPr>
        <w:t>variabel</w:t>
      </w:r>
      <w:proofErr w:type="spellEnd"/>
      <w:r w:rsidRPr="00DF6386">
        <w:rPr>
          <w:sz w:val="22"/>
        </w:rPr>
        <w:t xml:space="preserve"> </w:t>
      </w:r>
      <w:proofErr w:type="spellStart"/>
      <w:r w:rsidRPr="00DF6386">
        <w:rPr>
          <w:sz w:val="22"/>
        </w:rPr>
        <w:t>Lingkungan</w:t>
      </w:r>
      <w:proofErr w:type="spellEnd"/>
      <w:r w:rsidRPr="00DF6386">
        <w:rPr>
          <w:sz w:val="22"/>
        </w:rPr>
        <w:t xml:space="preserve"> </w:t>
      </w:r>
      <w:proofErr w:type="spellStart"/>
      <w:proofErr w:type="gramStart"/>
      <w:r w:rsidRPr="00DF6386">
        <w:rPr>
          <w:sz w:val="22"/>
        </w:rPr>
        <w:t>Kerja</w:t>
      </w:r>
      <w:proofErr w:type="spellEnd"/>
      <w:r w:rsidRPr="00DF6386">
        <w:rPr>
          <w:sz w:val="22"/>
        </w:rPr>
        <w:t xml:space="preserve">  </w:t>
      </w:r>
      <w:proofErr w:type="spellStart"/>
      <w:r w:rsidRPr="00DF6386">
        <w:rPr>
          <w:sz w:val="22"/>
        </w:rPr>
        <w:t>berpengaruh</w:t>
      </w:r>
      <w:proofErr w:type="spellEnd"/>
      <w:proofErr w:type="gramEnd"/>
      <w:r w:rsidRPr="00DF6386">
        <w:rPr>
          <w:sz w:val="22"/>
        </w:rPr>
        <w:t xml:space="preserve"> </w:t>
      </w:r>
      <w:proofErr w:type="spellStart"/>
      <w:r w:rsidRPr="00DF6386">
        <w:rPr>
          <w:sz w:val="22"/>
        </w:rPr>
        <w:t>signifikan</w:t>
      </w:r>
      <w:proofErr w:type="spellEnd"/>
      <w:r w:rsidRPr="00DF6386">
        <w:rPr>
          <w:sz w:val="22"/>
        </w:rPr>
        <w:t xml:space="preserve"> </w:t>
      </w:r>
      <w:proofErr w:type="spellStart"/>
      <w:r w:rsidRPr="00DF6386">
        <w:rPr>
          <w:sz w:val="22"/>
        </w:rPr>
        <w:t>terhadap</w:t>
      </w:r>
      <w:proofErr w:type="spellEnd"/>
      <w:r w:rsidRPr="00DF6386">
        <w:rPr>
          <w:sz w:val="22"/>
        </w:rPr>
        <w:t xml:space="preserve"> </w:t>
      </w:r>
      <w:proofErr w:type="spellStart"/>
      <w:r w:rsidRPr="00DF6386">
        <w:rPr>
          <w:sz w:val="22"/>
        </w:rPr>
        <w:t>Produktivitas</w:t>
      </w:r>
      <w:proofErr w:type="spellEnd"/>
      <w:r w:rsidRPr="00DF6386">
        <w:rPr>
          <w:sz w:val="22"/>
        </w:rPr>
        <w:t xml:space="preserve"> </w:t>
      </w:r>
      <w:proofErr w:type="spellStart"/>
      <w:r w:rsidRPr="00DF6386">
        <w:rPr>
          <w:sz w:val="22"/>
        </w:rPr>
        <w:t>Kerja</w:t>
      </w:r>
      <w:proofErr w:type="spellEnd"/>
      <w:r w:rsidRPr="00DF6386">
        <w:rPr>
          <w:sz w:val="22"/>
        </w:rPr>
        <w:t xml:space="preserve"> </w:t>
      </w:r>
      <w:proofErr w:type="spellStart"/>
      <w:r w:rsidRPr="00DF6386">
        <w:rPr>
          <w:sz w:val="22"/>
        </w:rPr>
        <w:t>Karyawan</w:t>
      </w:r>
      <w:proofErr w:type="spellEnd"/>
      <w:r w:rsidRPr="00DF6386">
        <w:rPr>
          <w:sz w:val="22"/>
        </w:rPr>
        <w:t xml:space="preserve"> di PT. </w:t>
      </w:r>
      <w:proofErr w:type="spellStart"/>
      <w:r w:rsidRPr="00DF6386">
        <w:rPr>
          <w:sz w:val="22"/>
        </w:rPr>
        <w:t>Cargil</w:t>
      </w:r>
      <w:proofErr w:type="spellEnd"/>
      <w:r w:rsidRPr="00DF6386">
        <w:rPr>
          <w:sz w:val="22"/>
        </w:rPr>
        <w:t xml:space="preserve"> Indonesia </w:t>
      </w:r>
      <w:proofErr w:type="spellStart"/>
      <w:r w:rsidRPr="00DF6386">
        <w:rPr>
          <w:sz w:val="22"/>
        </w:rPr>
        <w:t>Amurang</w:t>
      </w:r>
      <w:proofErr w:type="spellEnd"/>
      <w:r w:rsidRPr="00DF6386">
        <w:rPr>
          <w:sz w:val="22"/>
        </w:rPr>
        <w:t xml:space="preserve">. </w:t>
      </w:r>
      <w:proofErr w:type="spellStart"/>
      <w:r w:rsidRPr="00DF6386">
        <w:rPr>
          <w:sz w:val="22"/>
        </w:rPr>
        <w:t>Dengan</w:t>
      </w:r>
      <w:proofErr w:type="spellEnd"/>
      <w:r w:rsidRPr="00DF6386">
        <w:rPr>
          <w:sz w:val="22"/>
        </w:rPr>
        <w:t xml:space="preserve"> </w:t>
      </w:r>
      <w:proofErr w:type="spellStart"/>
      <w:r w:rsidRPr="00DF6386">
        <w:rPr>
          <w:sz w:val="22"/>
        </w:rPr>
        <w:t>demikian</w:t>
      </w:r>
      <w:proofErr w:type="spellEnd"/>
      <w:r w:rsidRPr="00DF6386">
        <w:rPr>
          <w:sz w:val="22"/>
        </w:rPr>
        <w:t xml:space="preserve"> Ha </w:t>
      </w:r>
      <w:proofErr w:type="spellStart"/>
      <w:r w:rsidRPr="00DF6386">
        <w:rPr>
          <w:sz w:val="22"/>
        </w:rPr>
        <w:t>diterima</w:t>
      </w:r>
      <w:proofErr w:type="spellEnd"/>
      <w:r w:rsidRPr="00DF6386">
        <w:rPr>
          <w:sz w:val="22"/>
        </w:rPr>
        <w:t xml:space="preserve"> dan Ho </w:t>
      </w:r>
      <w:proofErr w:type="spellStart"/>
      <w:r w:rsidRPr="00DF6386">
        <w:rPr>
          <w:sz w:val="22"/>
        </w:rPr>
        <w:t>ditolak</w:t>
      </w:r>
      <w:proofErr w:type="spellEnd"/>
      <w:r w:rsidRPr="00DF6386">
        <w:rPr>
          <w:sz w:val="22"/>
        </w:rPr>
        <w:t xml:space="preserve">. </w:t>
      </w:r>
    </w:p>
    <w:p w14:paraId="7B20B0C9" w14:textId="3123BDEC" w:rsidR="00DF6386" w:rsidRPr="00DF6386" w:rsidRDefault="00DF6386" w:rsidP="00DF6386">
      <w:pPr>
        <w:numPr>
          <w:ilvl w:val="0"/>
          <w:numId w:val="19"/>
        </w:numPr>
        <w:spacing w:after="0" w:line="240" w:lineRule="auto"/>
        <w:ind w:left="284" w:hanging="284"/>
        <w:contextualSpacing/>
        <w:jc w:val="both"/>
        <w:rPr>
          <w:sz w:val="22"/>
        </w:rPr>
      </w:pPr>
      <w:proofErr w:type="spellStart"/>
      <w:r w:rsidRPr="00DF6386">
        <w:rPr>
          <w:sz w:val="22"/>
        </w:rPr>
        <w:t>Konflik</w:t>
      </w:r>
      <w:proofErr w:type="spellEnd"/>
      <w:r w:rsidRPr="00DF6386">
        <w:rPr>
          <w:sz w:val="22"/>
        </w:rPr>
        <w:t xml:space="preserve"> Peran </w:t>
      </w:r>
      <w:proofErr w:type="spellStart"/>
      <w:r w:rsidRPr="00DF6386">
        <w:rPr>
          <w:sz w:val="22"/>
        </w:rPr>
        <w:t>berpengaruh</w:t>
      </w:r>
      <w:proofErr w:type="spellEnd"/>
      <w:r w:rsidRPr="00DF6386">
        <w:rPr>
          <w:sz w:val="22"/>
        </w:rPr>
        <w:t xml:space="preserve"> </w:t>
      </w:r>
      <w:proofErr w:type="spellStart"/>
      <w:r w:rsidRPr="00DF6386">
        <w:rPr>
          <w:sz w:val="22"/>
        </w:rPr>
        <w:t>signifikan</w:t>
      </w:r>
      <w:proofErr w:type="spellEnd"/>
      <w:r w:rsidRPr="00DF6386">
        <w:rPr>
          <w:sz w:val="22"/>
        </w:rPr>
        <w:t xml:space="preserve"> </w:t>
      </w:r>
      <w:proofErr w:type="spellStart"/>
      <w:r w:rsidRPr="00DF6386">
        <w:rPr>
          <w:sz w:val="22"/>
        </w:rPr>
        <w:t>terhadap</w:t>
      </w:r>
      <w:proofErr w:type="spellEnd"/>
      <w:r w:rsidRPr="00DF6386">
        <w:rPr>
          <w:sz w:val="22"/>
        </w:rPr>
        <w:t xml:space="preserve"> </w:t>
      </w:r>
      <w:proofErr w:type="spellStart"/>
      <w:r w:rsidRPr="00DF6386">
        <w:rPr>
          <w:sz w:val="22"/>
        </w:rPr>
        <w:t>Produktivitas</w:t>
      </w:r>
      <w:proofErr w:type="spellEnd"/>
      <w:r w:rsidRPr="00DF6386">
        <w:rPr>
          <w:sz w:val="22"/>
        </w:rPr>
        <w:t xml:space="preserve"> </w:t>
      </w:r>
      <w:proofErr w:type="spellStart"/>
      <w:r w:rsidRPr="00DF6386">
        <w:rPr>
          <w:sz w:val="22"/>
        </w:rPr>
        <w:t>Kerja</w:t>
      </w:r>
      <w:proofErr w:type="spellEnd"/>
      <w:r w:rsidRPr="00DF6386">
        <w:rPr>
          <w:sz w:val="22"/>
        </w:rPr>
        <w:t xml:space="preserve"> yang </w:t>
      </w:r>
      <w:proofErr w:type="spellStart"/>
      <w:r w:rsidRPr="00DF6386">
        <w:rPr>
          <w:sz w:val="22"/>
        </w:rPr>
        <w:t>ada</w:t>
      </w:r>
      <w:proofErr w:type="spellEnd"/>
      <w:r w:rsidRPr="00DF6386">
        <w:rPr>
          <w:sz w:val="22"/>
        </w:rPr>
        <w:t xml:space="preserve"> di </w:t>
      </w:r>
      <w:proofErr w:type="spellStart"/>
      <w:r w:rsidRPr="00DF6386">
        <w:rPr>
          <w:sz w:val="22"/>
        </w:rPr>
        <w:t>di</w:t>
      </w:r>
      <w:proofErr w:type="spellEnd"/>
      <w:r w:rsidRPr="00DF6386">
        <w:rPr>
          <w:sz w:val="22"/>
        </w:rPr>
        <w:t xml:space="preserve"> PT. </w:t>
      </w:r>
      <w:proofErr w:type="spellStart"/>
      <w:r w:rsidRPr="00DF6386">
        <w:rPr>
          <w:sz w:val="22"/>
        </w:rPr>
        <w:t>Cargil</w:t>
      </w:r>
      <w:proofErr w:type="spellEnd"/>
      <w:r w:rsidRPr="00DF6386">
        <w:rPr>
          <w:sz w:val="22"/>
        </w:rPr>
        <w:t xml:space="preserve"> Indonesia </w:t>
      </w:r>
      <w:proofErr w:type="spellStart"/>
      <w:r w:rsidRPr="00DF6386">
        <w:rPr>
          <w:sz w:val="22"/>
        </w:rPr>
        <w:t>Amurang</w:t>
      </w:r>
      <w:proofErr w:type="spellEnd"/>
      <w:r w:rsidRPr="00DF6386">
        <w:rPr>
          <w:sz w:val="22"/>
        </w:rPr>
        <w:t xml:space="preserve"> </w:t>
      </w:r>
      <w:proofErr w:type="spellStart"/>
      <w:r w:rsidRPr="00DF6386">
        <w:rPr>
          <w:sz w:val="22"/>
        </w:rPr>
        <w:t>dengan</w:t>
      </w:r>
      <w:proofErr w:type="spellEnd"/>
      <w:r w:rsidRPr="00DF6386">
        <w:rPr>
          <w:sz w:val="22"/>
        </w:rPr>
        <w:t xml:space="preserve"> t </w:t>
      </w:r>
      <w:proofErr w:type="spellStart"/>
      <w:r w:rsidRPr="00DF6386">
        <w:rPr>
          <w:sz w:val="22"/>
        </w:rPr>
        <w:t>hitung</w:t>
      </w:r>
      <w:proofErr w:type="spellEnd"/>
      <w:r w:rsidRPr="00DF6386">
        <w:rPr>
          <w:sz w:val="22"/>
        </w:rPr>
        <w:t xml:space="preserve"> &lt; t </w:t>
      </w:r>
      <w:proofErr w:type="spellStart"/>
      <w:r w:rsidRPr="00DF6386">
        <w:rPr>
          <w:sz w:val="22"/>
        </w:rPr>
        <w:t>tabel</w:t>
      </w:r>
      <w:proofErr w:type="spellEnd"/>
      <w:r w:rsidRPr="00DF6386">
        <w:rPr>
          <w:sz w:val="22"/>
        </w:rPr>
        <w:t xml:space="preserve"> </w:t>
      </w:r>
      <w:proofErr w:type="spellStart"/>
      <w:r w:rsidRPr="00DF6386">
        <w:rPr>
          <w:sz w:val="22"/>
        </w:rPr>
        <w:t>sebesar</w:t>
      </w:r>
      <w:proofErr w:type="spellEnd"/>
      <w:r w:rsidRPr="00DF6386">
        <w:rPr>
          <w:sz w:val="22"/>
        </w:rPr>
        <w:t xml:space="preserve"> 1.739 &gt; </w:t>
      </w:r>
      <w:r w:rsidRPr="00DF6386">
        <w:rPr>
          <w:color w:val="000000" w:themeColor="text1"/>
          <w:sz w:val="22"/>
        </w:rPr>
        <w:t xml:space="preserve">1,666, </w:t>
      </w:r>
      <w:r w:rsidRPr="00DF6386">
        <w:rPr>
          <w:sz w:val="22"/>
        </w:rPr>
        <w:t xml:space="preserve">dengan sig. α = 0,05 </w:t>
      </w:r>
      <w:proofErr w:type="spellStart"/>
      <w:r w:rsidRPr="00DF6386">
        <w:rPr>
          <w:sz w:val="22"/>
        </w:rPr>
        <w:t>dengan</w:t>
      </w:r>
      <w:proofErr w:type="spellEnd"/>
      <w:r w:rsidRPr="00DF6386">
        <w:rPr>
          <w:sz w:val="22"/>
        </w:rPr>
        <w:t xml:space="preserve"> </w:t>
      </w:r>
      <w:proofErr w:type="spellStart"/>
      <w:r w:rsidRPr="00DF6386">
        <w:rPr>
          <w:sz w:val="22"/>
        </w:rPr>
        <w:t>koefisien</w:t>
      </w:r>
      <w:proofErr w:type="spellEnd"/>
      <w:r w:rsidRPr="00DF6386">
        <w:rPr>
          <w:sz w:val="22"/>
        </w:rPr>
        <w:t xml:space="preserve"> beta unstandardized </w:t>
      </w:r>
      <w:proofErr w:type="spellStart"/>
      <w:r w:rsidRPr="00DF6386">
        <w:rPr>
          <w:sz w:val="22"/>
        </w:rPr>
        <w:t>sebesar</w:t>
      </w:r>
      <w:proofErr w:type="spellEnd"/>
      <w:r w:rsidRPr="00DF6386">
        <w:rPr>
          <w:sz w:val="22"/>
        </w:rPr>
        <w:t xml:space="preserve"> 0,034 dan </w:t>
      </w:r>
      <w:proofErr w:type="spellStart"/>
      <w:r w:rsidRPr="00DF6386">
        <w:rPr>
          <w:sz w:val="22"/>
        </w:rPr>
        <w:t>tingkat</w:t>
      </w:r>
      <w:proofErr w:type="spellEnd"/>
      <w:r w:rsidRPr="00DF6386">
        <w:rPr>
          <w:sz w:val="22"/>
        </w:rPr>
        <w:t xml:space="preserve"> </w:t>
      </w:r>
      <w:proofErr w:type="spellStart"/>
      <w:r w:rsidRPr="00DF6386">
        <w:rPr>
          <w:color w:val="000000" w:themeColor="text1"/>
          <w:sz w:val="22"/>
        </w:rPr>
        <w:t>signifikansi</w:t>
      </w:r>
      <w:proofErr w:type="spellEnd"/>
      <w:r w:rsidRPr="00DF6386">
        <w:rPr>
          <w:color w:val="000000" w:themeColor="text1"/>
          <w:sz w:val="22"/>
        </w:rPr>
        <w:t xml:space="preserve"> 0,013. </w:t>
      </w:r>
      <w:r w:rsidRPr="00DF6386">
        <w:rPr>
          <w:sz w:val="22"/>
        </w:rPr>
        <w:t xml:space="preserve">Hal </w:t>
      </w:r>
      <w:proofErr w:type="spellStart"/>
      <w:r w:rsidRPr="00DF6386">
        <w:rPr>
          <w:sz w:val="22"/>
        </w:rPr>
        <w:t>ini</w:t>
      </w:r>
      <w:proofErr w:type="spellEnd"/>
      <w:r w:rsidRPr="00DF6386">
        <w:rPr>
          <w:sz w:val="22"/>
        </w:rPr>
        <w:t xml:space="preserve"> </w:t>
      </w:r>
      <w:proofErr w:type="spellStart"/>
      <w:r w:rsidRPr="00DF6386">
        <w:rPr>
          <w:sz w:val="22"/>
        </w:rPr>
        <w:t>berarti</w:t>
      </w:r>
      <w:proofErr w:type="spellEnd"/>
      <w:r w:rsidRPr="00DF6386">
        <w:rPr>
          <w:sz w:val="22"/>
        </w:rPr>
        <w:t xml:space="preserve"> </w:t>
      </w:r>
      <w:proofErr w:type="spellStart"/>
      <w:r w:rsidRPr="00DF6386">
        <w:rPr>
          <w:sz w:val="22"/>
        </w:rPr>
        <w:t>bahwa</w:t>
      </w:r>
      <w:proofErr w:type="spellEnd"/>
      <w:r w:rsidRPr="00DF6386">
        <w:rPr>
          <w:sz w:val="22"/>
        </w:rPr>
        <w:t xml:space="preserve"> </w:t>
      </w:r>
      <w:proofErr w:type="spellStart"/>
      <w:r w:rsidRPr="00DF6386">
        <w:rPr>
          <w:sz w:val="22"/>
        </w:rPr>
        <w:t>Konflik</w:t>
      </w:r>
      <w:proofErr w:type="spellEnd"/>
      <w:r w:rsidRPr="00DF6386">
        <w:rPr>
          <w:sz w:val="22"/>
        </w:rPr>
        <w:t xml:space="preserve"> Peran </w:t>
      </w:r>
      <w:proofErr w:type="spellStart"/>
      <w:r w:rsidRPr="00DF6386">
        <w:rPr>
          <w:sz w:val="22"/>
        </w:rPr>
        <w:t>sangat</w:t>
      </w:r>
      <w:proofErr w:type="spellEnd"/>
      <w:r w:rsidRPr="00DF6386">
        <w:rPr>
          <w:sz w:val="22"/>
        </w:rPr>
        <w:t xml:space="preserve"> </w:t>
      </w:r>
      <w:proofErr w:type="spellStart"/>
      <w:r w:rsidRPr="00DF6386">
        <w:rPr>
          <w:sz w:val="22"/>
        </w:rPr>
        <w:t>penting</w:t>
      </w:r>
      <w:proofErr w:type="spellEnd"/>
      <w:r w:rsidRPr="00DF6386">
        <w:rPr>
          <w:sz w:val="22"/>
        </w:rPr>
        <w:t xml:space="preserve"> </w:t>
      </w:r>
      <w:proofErr w:type="spellStart"/>
      <w:r w:rsidRPr="00DF6386">
        <w:rPr>
          <w:sz w:val="22"/>
        </w:rPr>
        <w:t>untuk</w:t>
      </w:r>
      <w:proofErr w:type="spellEnd"/>
      <w:r w:rsidRPr="00DF6386">
        <w:rPr>
          <w:sz w:val="22"/>
        </w:rPr>
        <w:t xml:space="preserve"> </w:t>
      </w:r>
      <w:proofErr w:type="spellStart"/>
      <w:r w:rsidRPr="00DF6386">
        <w:rPr>
          <w:sz w:val="22"/>
        </w:rPr>
        <w:t>diperhatikan</w:t>
      </w:r>
      <w:proofErr w:type="spellEnd"/>
      <w:r w:rsidRPr="00DF6386">
        <w:rPr>
          <w:sz w:val="22"/>
        </w:rPr>
        <w:t xml:space="preserve">. Hasil </w:t>
      </w:r>
      <w:proofErr w:type="spellStart"/>
      <w:r w:rsidRPr="00DF6386">
        <w:rPr>
          <w:sz w:val="22"/>
        </w:rPr>
        <w:t>pengujian</w:t>
      </w:r>
      <w:proofErr w:type="spellEnd"/>
      <w:r w:rsidRPr="00DF6386">
        <w:rPr>
          <w:sz w:val="22"/>
        </w:rPr>
        <w:t xml:space="preserve"> Ha </w:t>
      </w:r>
      <w:proofErr w:type="spellStart"/>
      <w:r w:rsidRPr="00DF6386">
        <w:rPr>
          <w:sz w:val="22"/>
        </w:rPr>
        <w:t>dalam</w:t>
      </w:r>
      <w:proofErr w:type="spellEnd"/>
      <w:r w:rsidRPr="00DF6386">
        <w:rPr>
          <w:sz w:val="22"/>
        </w:rPr>
        <w:t xml:space="preserve"> </w:t>
      </w:r>
      <w:proofErr w:type="spellStart"/>
      <w:r w:rsidRPr="00DF6386">
        <w:rPr>
          <w:sz w:val="22"/>
        </w:rPr>
        <w:t>penelitian</w:t>
      </w:r>
      <w:proofErr w:type="spellEnd"/>
      <w:r w:rsidRPr="00DF6386">
        <w:rPr>
          <w:sz w:val="22"/>
        </w:rPr>
        <w:t xml:space="preserve"> </w:t>
      </w:r>
      <w:proofErr w:type="spellStart"/>
      <w:r w:rsidRPr="00DF6386">
        <w:rPr>
          <w:sz w:val="22"/>
        </w:rPr>
        <w:t>ini</w:t>
      </w:r>
      <w:proofErr w:type="spellEnd"/>
      <w:r w:rsidRPr="00DF6386">
        <w:rPr>
          <w:sz w:val="22"/>
        </w:rPr>
        <w:t xml:space="preserve"> yang </w:t>
      </w:r>
      <w:proofErr w:type="spellStart"/>
      <w:r w:rsidRPr="00DF6386">
        <w:rPr>
          <w:sz w:val="22"/>
        </w:rPr>
        <w:t>menyatakan</w:t>
      </w:r>
      <w:proofErr w:type="spellEnd"/>
      <w:r w:rsidRPr="00DF6386">
        <w:rPr>
          <w:sz w:val="22"/>
        </w:rPr>
        <w:t xml:space="preserve"> </w:t>
      </w:r>
      <w:proofErr w:type="spellStart"/>
      <w:r w:rsidRPr="00DF6386">
        <w:rPr>
          <w:sz w:val="22"/>
        </w:rPr>
        <w:t>bahwa</w:t>
      </w:r>
      <w:proofErr w:type="spellEnd"/>
      <w:r w:rsidRPr="00DF6386">
        <w:rPr>
          <w:sz w:val="22"/>
        </w:rPr>
        <w:t xml:space="preserve"> </w:t>
      </w:r>
      <w:proofErr w:type="spellStart"/>
      <w:r w:rsidRPr="00DF6386">
        <w:rPr>
          <w:sz w:val="22"/>
        </w:rPr>
        <w:t>variabel</w:t>
      </w:r>
      <w:proofErr w:type="spellEnd"/>
      <w:r w:rsidRPr="00DF6386">
        <w:rPr>
          <w:sz w:val="22"/>
        </w:rPr>
        <w:t xml:space="preserve"> </w:t>
      </w:r>
      <w:proofErr w:type="spellStart"/>
      <w:r w:rsidRPr="00DF6386">
        <w:rPr>
          <w:sz w:val="22"/>
        </w:rPr>
        <w:t>Konflik</w:t>
      </w:r>
      <w:proofErr w:type="spellEnd"/>
      <w:r w:rsidRPr="00DF6386">
        <w:rPr>
          <w:sz w:val="22"/>
        </w:rPr>
        <w:t xml:space="preserve"> Peran </w:t>
      </w:r>
      <w:proofErr w:type="spellStart"/>
      <w:r w:rsidRPr="00DF6386">
        <w:rPr>
          <w:sz w:val="22"/>
        </w:rPr>
        <w:t>berpengaruh</w:t>
      </w:r>
      <w:proofErr w:type="spellEnd"/>
      <w:r w:rsidRPr="00DF6386">
        <w:rPr>
          <w:sz w:val="22"/>
        </w:rPr>
        <w:t xml:space="preserve"> </w:t>
      </w:r>
      <w:proofErr w:type="spellStart"/>
      <w:r w:rsidRPr="00DF6386">
        <w:rPr>
          <w:sz w:val="22"/>
        </w:rPr>
        <w:t>signifikan</w:t>
      </w:r>
      <w:proofErr w:type="spellEnd"/>
      <w:r w:rsidRPr="00DF6386">
        <w:rPr>
          <w:sz w:val="22"/>
        </w:rPr>
        <w:t xml:space="preserve"> </w:t>
      </w:r>
      <w:proofErr w:type="spellStart"/>
      <w:r w:rsidRPr="00DF6386">
        <w:rPr>
          <w:sz w:val="22"/>
        </w:rPr>
        <w:t>terhadap</w:t>
      </w:r>
      <w:proofErr w:type="spellEnd"/>
      <w:r w:rsidRPr="00DF6386">
        <w:rPr>
          <w:sz w:val="22"/>
        </w:rPr>
        <w:t xml:space="preserve"> </w:t>
      </w:r>
      <w:proofErr w:type="spellStart"/>
      <w:r w:rsidRPr="00DF6386">
        <w:rPr>
          <w:sz w:val="22"/>
        </w:rPr>
        <w:t>Produktivitas</w:t>
      </w:r>
      <w:proofErr w:type="spellEnd"/>
      <w:r w:rsidRPr="00DF6386">
        <w:rPr>
          <w:sz w:val="22"/>
        </w:rPr>
        <w:t xml:space="preserve"> </w:t>
      </w:r>
      <w:proofErr w:type="spellStart"/>
      <w:r w:rsidRPr="00DF6386">
        <w:rPr>
          <w:sz w:val="22"/>
        </w:rPr>
        <w:t>Kerja</w:t>
      </w:r>
      <w:proofErr w:type="spellEnd"/>
      <w:r w:rsidRPr="00DF6386">
        <w:rPr>
          <w:sz w:val="22"/>
        </w:rPr>
        <w:t xml:space="preserve">. </w:t>
      </w:r>
      <w:proofErr w:type="spellStart"/>
      <w:r w:rsidRPr="00DF6386">
        <w:rPr>
          <w:sz w:val="22"/>
        </w:rPr>
        <w:t>Dengan</w:t>
      </w:r>
      <w:proofErr w:type="spellEnd"/>
      <w:r w:rsidRPr="00DF6386">
        <w:rPr>
          <w:sz w:val="22"/>
        </w:rPr>
        <w:t xml:space="preserve"> </w:t>
      </w:r>
      <w:proofErr w:type="spellStart"/>
      <w:r w:rsidRPr="00DF6386">
        <w:rPr>
          <w:sz w:val="22"/>
        </w:rPr>
        <w:t>demikian</w:t>
      </w:r>
      <w:proofErr w:type="spellEnd"/>
      <w:r w:rsidRPr="00DF6386">
        <w:rPr>
          <w:sz w:val="22"/>
        </w:rPr>
        <w:t xml:space="preserve"> Ha </w:t>
      </w:r>
      <w:proofErr w:type="spellStart"/>
      <w:r w:rsidRPr="00DF6386">
        <w:rPr>
          <w:sz w:val="22"/>
        </w:rPr>
        <w:t>diterima</w:t>
      </w:r>
      <w:proofErr w:type="spellEnd"/>
      <w:r w:rsidRPr="00DF6386">
        <w:rPr>
          <w:sz w:val="22"/>
        </w:rPr>
        <w:t xml:space="preserve"> dan Ho </w:t>
      </w:r>
      <w:proofErr w:type="spellStart"/>
      <w:r w:rsidRPr="00DF6386">
        <w:rPr>
          <w:sz w:val="22"/>
        </w:rPr>
        <w:t>ditolak</w:t>
      </w:r>
      <w:proofErr w:type="spellEnd"/>
      <w:r w:rsidRPr="00DF6386">
        <w:rPr>
          <w:sz w:val="22"/>
        </w:rPr>
        <w:t>.</w:t>
      </w:r>
    </w:p>
    <w:p w14:paraId="7512C76C" w14:textId="77777777" w:rsidR="00DF6386" w:rsidRPr="009F4766" w:rsidRDefault="00DF6386" w:rsidP="00962AB0">
      <w:pPr>
        <w:widowControl w:val="0"/>
        <w:tabs>
          <w:tab w:val="left" w:pos="1276"/>
          <w:tab w:val="left" w:pos="9923"/>
        </w:tabs>
        <w:autoSpaceDE w:val="0"/>
        <w:autoSpaceDN w:val="0"/>
        <w:spacing w:after="0" w:line="240" w:lineRule="auto"/>
        <w:jc w:val="both"/>
        <w:rPr>
          <w:color w:val="000000" w:themeColor="text1"/>
          <w:sz w:val="22"/>
          <w:lang w:val="id-ID"/>
        </w:rPr>
      </w:pPr>
    </w:p>
    <w:p w14:paraId="54AD088E" w14:textId="77777777" w:rsidR="00962AB0" w:rsidRPr="009F4766" w:rsidRDefault="00962AB0" w:rsidP="00962AB0">
      <w:pPr>
        <w:widowControl w:val="0"/>
        <w:tabs>
          <w:tab w:val="left" w:pos="1276"/>
          <w:tab w:val="left" w:pos="9923"/>
        </w:tabs>
        <w:autoSpaceDE w:val="0"/>
        <w:autoSpaceDN w:val="0"/>
        <w:spacing w:after="0" w:line="240" w:lineRule="auto"/>
        <w:rPr>
          <w:b/>
          <w:bCs/>
          <w:color w:val="000000" w:themeColor="text1"/>
          <w:sz w:val="22"/>
          <w:lang w:val="id-ID"/>
        </w:rPr>
      </w:pPr>
      <w:r w:rsidRPr="009F4766">
        <w:rPr>
          <w:b/>
          <w:bCs/>
          <w:color w:val="000000" w:themeColor="text1"/>
          <w:sz w:val="22"/>
          <w:lang w:val="id-ID"/>
        </w:rPr>
        <w:t>Uji F (Simultan)</w:t>
      </w:r>
    </w:p>
    <w:p w14:paraId="0D2E00E3" w14:textId="2BA715EE" w:rsidR="00962AB0" w:rsidRDefault="00962AB0" w:rsidP="00962AB0">
      <w:pPr>
        <w:widowControl w:val="0"/>
        <w:tabs>
          <w:tab w:val="left" w:pos="1276"/>
          <w:tab w:val="left" w:pos="9923"/>
        </w:tabs>
        <w:autoSpaceDE w:val="0"/>
        <w:autoSpaceDN w:val="0"/>
        <w:spacing w:after="0" w:line="240" w:lineRule="auto"/>
        <w:rPr>
          <w:b/>
          <w:bCs/>
          <w:color w:val="000000" w:themeColor="text1"/>
          <w:sz w:val="22"/>
          <w:lang w:val="id-ID"/>
        </w:rPr>
      </w:pPr>
      <w:r w:rsidRPr="009F4766">
        <w:rPr>
          <w:b/>
          <w:bCs/>
          <w:color w:val="000000" w:themeColor="text1"/>
          <w:sz w:val="22"/>
          <w:lang w:val="id-ID"/>
        </w:rPr>
        <w:t>Tabel 5. Hasil Uji F</w:t>
      </w:r>
    </w:p>
    <w:tbl>
      <w:tblPr>
        <w:tblW w:w="9942" w:type="dxa"/>
        <w:tblLayout w:type="fixed"/>
        <w:tblCellMar>
          <w:left w:w="0" w:type="dxa"/>
          <w:right w:w="0" w:type="dxa"/>
        </w:tblCellMar>
        <w:tblLook w:val="0000" w:firstRow="0" w:lastRow="0" w:firstColumn="0" w:lastColumn="0" w:noHBand="0" w:noVBand="0"/>
      </w:tblPr>
      <w:tblGrid>
        <w:gridCol w:w="861"/>
        <w:gridCol w:w="2016"/>
        <w:gridCol w:w="1729"/>
        <w:gridCol w:w="1201"/>
        <w:gridCol w:w="1729"/>
        <w:gridCol w:w="1201"/>
        <w:gridCol w:w="1205"/>
      </w:tblGrid>
      <w:tr w:rsidR="00DF6386" w:rsidRPr="00DF6386" w14:paraId="54DDC68F" w14:textId="77777777" w:rsidTr="00DF6386">
        <w:trPr>
          <w:cantSplit/>
          <w:trHeight w:val="183"/>
        </w:trPr>
        <w:tc>
          <w:tcPr>
            <w:tcW w:w="9942" w:type="dxa"/>
            <w:gridSpan w:val="7"/>
            <w:tcBorders>
              <w:bottom w:val="single" w:sz="4" w:space="0" w:color="auto"/>
            </w:tcBorders>
            <w:shd w:val="clear" w:color="auto" w:fill="FFFFFF"/>
          </w:tcPr>
          <w:p w14:paraId="1AE81797" w14:textId="77777777" w:rsidR="00DF6386" w:rsidRPr="00DF6386" w:rsidRDefault="00DF6386" w:rsidP="00DF6386">
            <w:pPr>
              <w:autoSpaceDE w:val="0"/>
              <w:autoSpaceDN w:val="0"/>
              <w:adjustRightInd w:val="0"/>
              <w:spacing w:after="0" w:line="240" w:lineRule="auto"/>
              <w:ind w:left="60" w:right="60"/>
              <w:jc w:val="center"/>
              <w:rPr>
                <w:color w:val="000000"/>
                <w:sz w:val="22"/>
              </w:rPr>
            </w:pPr>
            <w:proofErr w:type="spellStart"/>
            <w:r w:rsidRPr="00DF6386">
              <w:rPr>
                <w:b/>
                <w:bCs/>
                <w:color w:val="000000"/>
                <w:sz w:val="22"/>
              </w:rPr>
              <w:t>ANOVA</w:t>
            </w:r>
            <w:r w:rsidRPr="00DF6386">
              <w:rPr>
                <w:b/>
                <w:bCs/>
                <w:color w:val="000000"/>
                <w:sz w:val="22"/>
                <w:vertAlign w:val="superscript"/>
              </w:rPr>
              <w:t>a</w:t>
            </w:r>
            <w:proofErr w:type="spellEnd"/>
          </w:p>
        </w:tc>
      </w:tr>
      <w:tr w:rsidR="00DF6386" w:rsidRPr="00DF6386" w14:paraId="65B6308A" w14:textId="77777777" w:rsidTr="00DF6386">
        <w:trPr>
          <w:cantSplit/>
          <w:trHeight w:val="372"/>
        </w:trPr>
        <w:tc>
          <w:tcPr>
            <w:tcW w:w="2877" w:type="dxa"/>
            <w:gridSpan w:val="2"/>
            <w:tcBorders>
              <w:top w:val="single" w:sz="4" w:space="0" w:color="auto"/>
              <w:bottom w:val="single" w:sz="4" w:space="0" w:color="auto"/>
            </w:tcBorders>
            <w:shd w:val="clear" w:color="auto" w:fill="FFFFFF"/>
          </w:tcPr>
          <w:p w14:paraId="5B173975" w14:textId="77777777" w:rsidR="00DF6386" w:rsidRPr="00DF6386" w:rsidRDefault="00DF6386" w:rsidP="00DF6386">
            <w:pPr>
              <w:autoSpaceDE w:val="0"/>
              <w:autoSpaceDN w:val="0"/>
              <w:adjustRightInd w:val="0"/>
              <w:spacing w:after="0" w:line="240" w:lineRule="auto"/>
              <w:ind w:left="60" w:right="60"/>
              <w:rPr>
                <w:b/>
                <w:bCs/>
                <w:color w:val="000000"/>
                <w:sz w:val="22"/>
              </w:rPr>
            </w:pPr>
            <w:r w:rsidRPr="00DF6386">
              <w:rPr>
                <w:b/>
                <w:bCs/>
                <w:color w:val="000000"/>
                <w:sz w:val="22"/>
              </w:rPr>
              <w:t>Model</w:t>
            </w:r>
          </w:p>
        </w:tc>
        <w:tc>
          <w:tcPr>
            <w:tcW w:w="1729" w:type="dxa"/>
            <w:tcBorders>
              <w:top w:val="single" w:sz="4" w:space="0" w:color="auto"/>
              <w:bottom w:val="single" w:sz="4" w:space="0" w:color="auto"/>
            </w:tcBorders>
            <w:shd w:val="clear" w:color="auto" w:fill="FFFFFF"/>
          </w:tcPr>
          <w:p w14:paraId="250431B8" w14:textId="77777777" w:rsidR="00DF6386" w:rsidRPr="00DF6386" w:rsidRDefault="00DF6386" w:rsidP="00DF6386">
            <w:pPr>
              <w:autoSpaceDE w:val="0"/>
              <w:autoSpaceDN w:val="0"/>
              <w:adjustRightInd w:val="0"/>
              <w:spacing w:after="0" w:line="240" w:lineRule="auto"/>
              <w:ind w:left="60" w:right="60"/>
              <w:jc w:val="center"/>
              <w:rPr>
                <w:b/>
                <w:bCs/>
                <w:color w:val="000000"/>
                <w:sz w:val="22"/>
              </w:rPr>
            </w:pPr>
            <w:r w:rsidRPr="00DF6386">
              <w:rPr>
                <w:b/>
                <w:bCs/>
                <w:color w:val="000000"/>
                <w:sz w:val="22"/>
              </w:rPr>
              <w:t>Sum of Squares</w:t>
            </w:r>
          </w:p>
        </w:tc>
        <w:tc>
          <w:tcPr>
            <w:tcW w:w="1201" w:type="dxa"/>
            <w:tcBorders>
              <w:top w:val="single" w:sz="4" w:space="0" w:color="auto"/>
              <w:bottom w:val="single" w:sz="4" w:space="0" w:color="auto"/>
            </w:tcBorders>
            <w:shd w:val="clear" w:color="auto" w:fill="FFFFFF"/>
          </w:tcPr>
          <w:p w14:paraId="2CF42F1F" w14:textId="77777777" w:rsidR="00DF6386" w:rsidRPr="00DF6386" w:rsidRDefault="00DF6386" w:rsidP="00DF6386">
            <w:pPr>
              <w:autoSpaceDE w:val="0"/>
              <w:autoSpaceDN w:val="0"/>
              <w:adjustRightInd w:val="0"/>
              <w:spacing w:after="0" w:line="240" w:lineRule="auto"/>
              <w:ind w:left="60" w:right="60"/>
              <w:jc w:val="center"/>
              <w:rPr>
                <w:b/>
                <w:bCs/>
                <w:color w:val="000000"/>
                <w:sz w:val="22"/>
              </w:rPr>
            </w:pPr>
            <w:r w:rsidRPr="00DF6386">
              <w:rPr>
                <w:b/>
                <w:bCs/>
                <w:color w:val="000000"/>
                <w:sz w:val="22"/>
              </w:rPr>
              <w:t>df</w:t>
            </w:r>
          </w:p>
        </w:tc>
        <w:tc>
          <w:tcPr>
            <w:tcW w:w="1729" w:type="dxa"/>
            <w:tcBorders>
              <w:top w:val="single" w:sz="4" w:space="0" w:color="auto"/>
              <w:bottom w:val="single" w:sz="4" w:space="0" w:color="auto"/>
            </w:tcBorders>
            <w:shd w:val="clear" w:color="auto" w:fill="FFFFFF"/>
          </w:tcPr>
          <w:p w14:paraId="2EC0727B" w14:textId="77777777" w:rsidR="00DF6386" w:rsidRPr="00DF6386" w:rsidRDefault="00DF6386" w:rsidP="00DF6386">
            <w:pPr>
              <w:autoSpaceDE w:val="0"/>
              <w:autoSpaceDN w:val="0"/>
              <w:adjustRightInd w:val="0"/>
              <w:spacing w:after="0" w:line="240" w:lineRule="auto"/>
              <w:ind w:left="60" w:right="60"/>
              <w:jc w:val="center"/>
              <w:rPr>
                <w:b/>
                <w:bCs/>
                <w:color w:val="000000"/>
                <w:sz w:val="22"/>
              </w:rPr>
            </w:pPr>
            <w:r w:rsidRPr="00DF6386">
              <w:rPr>
                <w:b/>
                <w:bCs/>
                <w:color w:val="000000"/>
                <w:sz w:val="22"/>
              </w:rPr>
              <w:t>Mean Square</w:t>
            </w:r>
          </w:p>
        </w:tc>
        <w:tc>
          <w:tcPr>
            <w:tcW w:w="1201" w:type="dxa"/>
            <w:tcBorders>
              <w:top w:val="single" w:sz="4" w:space="0" w:color="auto"/>
              <w:bottom w:val="single" w:sz="4" w:space="0" w:color="auto"/>
            </w:tcBorders>
            <w:shd w:val="clear" w:color="auto" w:fill="FFFFFF"/>
          </w:tcPr>
          <w:p w14:paraId="27F4B7B2" w14:textId="77777777" w:rsidR="00DF6386" w:rsidRPr="00DF6386" w:rsidRDefault="00DF6386" w:rsidP="00DF6386">
            <w:pPr>
              <w:autoSpaceDE w:val="0"/>
              <w:autoSpaceDN w:val="0"/>
              <w:adjustRightInd w:val="0"/>
              <w:spacing w:after="0" w:line="240" w:lineRule="auto"/>
              <w:ind w:left="60" w:right="60"/>
              <w:jc w:val="center"/>
              <w:rPr>
                <w:b/>
                <w:bCs/>
                <w:color w:val="000000"/>
                <w:sz w:val="22"/>
              </w:rPr>
            </w:pPr>
            <w:r w:rsidRPr="00DF6386">
              <w:rPr>
                <w:b/>
                <w:bCs/>
                <w:color w:val="000000"/>
                <w:sz w:val="22"/>
              </w:rPr>
              <w:t>F</w:t>
            </w:r>
          </w:p>
        </w:tc>
        <w:tc>
          <w:tcPr>
            <w:tcW w:w="1204" w:type="dxa"/>
            <w:tcBorders>
              <w:top w:val="single" w:sz="4" w:space="0" w:color="auto"/>
              <w:bottom w:val="single" w:sz="4" w:space="0" w:color="auto"/>
            </w:tcBorders>
            <w:shd w:val="clear" w:color="auto" w:fill="FFFFFF"/>
          </w:tcPr>
          <w:p w14:paraId="7237E76D" w14:textId="77777777" w:rsidR="00DF6386" w:rsidRPr="00DF6386" w:rsidRDefault="00DF6386" w:rsidP="00DF6386">
            <w:pPr>
              <w:autoSpaceDE w:val="0"/>
              <w:autoSpaceDN w:val="0"/>
              <w:adjustRightInd w:val="0"/>
              <w:spacing w:after="0" w:line="240" w:lineRule="auto"/>
              <w:ind w:left="60" w:right="60"/>
              <w:jc w:val="center"/>
              <w:rPr>
                <w:b/>
                <w:bCs/>
                <w:color w:val="000000"/>
                <w:sz w:val="22"/>
              </w:rPr>
            </w:pPr>
            <w:r w:rsidRPr="00DF6386">
              <w:rPr>
                <w:b/>
                <w:bCs/>
                <w:color w:val="000000"/>
                <w:sz w:val="22"/>
              </w:rPr>
              <w:t>Sig.</w:t>
            </w:r>
          </w:p>
        </w:tc>
      </w:tr>
      <w:tr w:rsidR="00DF6386" w:rsidRPr="00DF6386" w14:paraId="75FC0D24" w14:textId="77777777" w:rsidTr="00DF6386">
        <w:trPr>
          <w:cantSplit/>
          <w:trHeight w:val="183"/>
        </w:trPr>
        <w:tc>
          <w:tcPr>
            <w:tcW w:w="861" w:type="dxa"/>
            <w:vMerge w:val="restart"/>
            <w:tcBorders>
              <w:top w:val="single" w:sz="4" w:space="0" w:color="auto"/>
            </w:tcBorders>
            <w:shd w:val="clear" w:color="auto" w:fill="FFFFFF"/>
            <w:vAlign w:val="center"/>
          </w:tcPr>
          <w:p w14:paraId="1971065C" w14:textId="77777777" w:rsidR="00DF6386" w:rsidRPr="00DF6386" w:rsidRDefault="00DF6386" w:rsidP="00DF6386">
            <w:pPr>
              <w:autoSpaceDE w:val="0"/>
              <w:autoSpaceDN w:val="0"/>
              <w:adjustRightInd w:val="0"/>
              <w:spacing w:after="0" w:line="240" w:lineRule="auto"/>
              <w:ind w:left="60" w:right="60"/>
              <w:rPr>
                <w:color w:val="000000"/>
                <w:sz w:val="22"/>
              </w:rPr>
            </w:pPr>
            <w:r w:rsidRPr="00DF6386">
              <w:rPr>
                <w:color w:val="000000"/>
                <w:sz w:val="22"/>
              </w:rPr>
              <w:t>1</w:t>
            </w:r>
          </w:p>
        </w:tc>
        <w:tc>
          <w:tcPr>
            <w:tcW w:w="2016" w:type="dxa"/>
            <w:tcBorders>
              <w:top w:val="single" w:sz="4" w:space="0" w:color="auto"/>
            </w:tcBorders>
            <w:shd w:val="clear" w:color="auto" w:fill="FFFFFF"/>
            <w:vAlign w:val="center"/>
          </w:tcPr>
          <w:p w14:paraId="200DC44D" w14:textId="77777777" w:rsidR="00DF6386" w:rsidRPr="00DF6386" w:rsidRDefault="00DF6386" w:rsidP="00DF6386">
            <w:pPr>
              <w:autoSpaceDE w:val="0"/>
              <w:autoSpaceDN w:val="0"/>
              <w:adjustRightInd w:val="0"/>
              <w:spacing w:after="0" w:line="240" w:lineRule="auto"/>
              <w:ind w:left="60" w:right="60"/>
              <w:rPr>
                <w:color w:val="000000"/>
                <w:sz w:val="22"/>
              </w:rPr>
            </w:pPr>
            <w:r w:rsidRPr="00DF6386">
              <w:rPr>
                <w:color w:val="000000"/>
                <w:sz w:val="22"/>
              </w:rPr>
              <w:t>Regression</w:t>
            </w:r>
          </w:p>
        </w:tc>
        <w:tc>
          <w:tcPr>
            <w:tcW w:w="1729" w:type="dxa"/>
            <w:tcBorders>
              <w:top w:val="single" w:sz="4" w:space="0" w:color="auto"/>
            </w:tcBorders>
            <w:shd w:val="clear" w:color="auto" w:fill="FFFFFF"/>
          </w:tcPr>
          <w:p w14:paraId="4B307F62"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51.898</w:t>
            </w:r>
          </w:p>
        </w:tc>
        <w:tc>
          <w:tcPr>
            <w:tcW w:w="1201" w:type="dxa"/>
            <w:tcBorders>
              <w:top w:val="single" w:sz="4" w:space="0" w:color="auto"/>
            </w:tcBorders>
            <w:shd w:val="clear" w:color="auto" w:fill="FFFFFF"/>
          </w:tcPr>
          <w:p w14:paraId="1E93C266"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2</w:t>
            </w:r>
          </w:p>
        </w:tc>
        <w:tc>
          <w:tcPr>
            <w:tcW w:w="1729" w:type="dxa"/>
            <w:tcBorders>
              <w:top w:val="single" w:sz="4" w:space="0" w:color="auto"/>
            </w:tcBorders>
            <w:shd w:val="clear" w:color="auto" w:fill="FFFFFF"/>
          </w:tcPr>
          <w:p w14:paraId="259576D5"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41.919</w:t>
            </w:r>
          </w:p>
        </w:tc>
        <w:tc>
          <w:tcPr>
            <w:tcW w:w="1201" w:type="dxa"/>
            <w:tcBorders>
              <w:top w:val="single" w:sz="4" w:space="0" w:color="auto"/>
            </w:tcBorders>
            <w:shd w:val="clear" w:color="auto" w:fill="FFFFFF"/>
          </w:tcPr>
          <w:p w14:paraId="71FC908F"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3.445</w:t>
            </w:r>
          </w:p>
        </w:tc>
        <w:tc>
          <w:tcPr>
            <w:tcW w:w="1204" w:type="dxa"/>
            <w:tcBorders>
              <w:top w:val="single" w:sz="4" w:space="0" w:color="auto"/>
            </w:tcBorders>
            <w:shd w:val="clear" w:color="auto" w:fill="FFFFFF"/>
          </w:tcPr>
          <w:p w14:paraId="0142AD39"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.651</w:t>
            </w:r>
            <w:r w:rsidRPr="00DF6386">
              <w:rPr>
                <w:color w:val="000000"/>
                <w:sz w:val="22"/>
                <w:vertAlign w:val="superscript"/>
              </w:rPr>
              <w:t>b</w:t>
            </w:r>
          </w:p>
        </w:tc>
      </w:tr>
      <w:tr w:rsidR="00DF6386" w:rsidRPr="00DF6386" w14:paraId="5F575D84" w14:textId="77777777" w:rsidTr="00DF6386">
        <w:trPr>
          <w:cantSplit/>
          <w:trHeight w:val="213"/>
        </w:trPr>
        <w:tc>
          <w:tcPr>
            <w:tcW w:w="861" w:type="dxa"/>
            <w:vMerge/>
            <w:shd w:val="clear" w:color="auto" w:fill="FFFFFF"/>
            <w:vAlign w:val="center"/>
          </w:tcPr>
          <w:p w14:paraId="61910913" w14:textId="77777777" w:rsidR="00DF6386" w:rsidRPr="00DF6386" w:rsidRDefault="00DF6386" w:rsidP="00DF6386">
            <w:pPr>
              <w:autoSpaceDE w:val="0"/>
              <w:autoSpaceDN w:val="0"/>
              <w:adjustRightInd w:val="0"/>
              <w:spacing w:after="0" w:line="240" w:lineRule="auto"/>
              <w:rPr>
                <w:color w:val="000000"/>
                <w:sz w:val="22"/>
              </w:rPr>
            </w:pPr>
          </w:p>
        </w:tc>
        <w:tc>
          <w:tcPr>
            <w:tcW w:w="2016" w:type="dxa"/>
            <w:shd w:val="clear" w:color="auto" w:fill="FFFFFF"/>
            <w:vAlign w:val="center"/>
          </w:tcPr>
          <w:p w14:paraId="141611F8" w14:textId="77777777" w:rsidR="00DF6386" w:rsidRPr="00DF6386" w:rsidRDefault="00DF6386" w:rsidP="00DF6386">
            <w:pPr>
              <w:autoSpaceDE w:val="0"/>
              <w:autoSpaceDN w:val="0"/>
              <w:adjustRightInd w:val="0"/>
              <w:spacing w:after="0" w:line="240" w:lineRule="auto"/>
              <w:ind w:left="60" w:right="60"/>
              <w:rPr>
                <w:color w:val="000000"/>
                <w:sz w:val="22"/>
              </w:rPr>
            </w:pPr>
            <w:r w:rsidRPr="00DF6386">
              <w:rPr>
                <w:color w:val="000000"/>
                <w:sz w:val="22"/>
              </w:rPr>
              <w:t>Residual</w:t>
            </w:r>
          </w:p>
        </w:tc>
        <w:tc>
          <w:tcPr>
            <w:tcW w:w="1729" w:type="dxa"/>
            <w:shd w:val="clear" w:color="auto" w:fill="FFFFFF"/>
          </w:tcPr>
          <w:p w14:paraId="2DBC186F"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10598.195</w:t>
            </w:r>
          </w:p>
        </w:tc>
        <w:tc>
          <w:tcPr>
            <w:tcW w:w="1201" w:type="dxa"/>
            <w:shd w:val="clear" w:color="auto" w:fill="FFFFFF"/>
          </w:tcPr>
          <w:p w14:paraId="24021CCA"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138</w:t>
            </w:r>
          </w:p>
        </w:tc>
        <w:tc>
          <w:tcPr>
            <w:tcW w:w="1729" w:type="dxa"/>
            <w:shd w:val="clear" w:color="auto" w:fill="FFFFFF"/>
          </w:tcPr>
          <w:p w14:paraId="00172949"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80.749</w:t>
            </w:r>
          </w:p>
        </w:tc>
        <w:tc>
          <w:tcPr>
            <w:tcW w:w="1201" w:type="dxa"/>
            <w:shd w:val="clear" w:color="auto" w:fill="FFFFFF"/>
          </w:tcPr>
          <w:p w14:paraId="139775F7" w14:textId="77777777" w:rsidR="00DF6386" w:rsidRPr="00DF6386" w:rsidRDefault="00DF6386" w:rsidP="00DF6386">
            <w:pPr>
              <w:autoSpaceDE w:val="0"/>
              <w:autoSpaceDN w:val="0"/>
              <w:adjustRightInd w:val="0"/>
              <w:spacing w:after="0" w:line="240" w:lineRule="auto"/>
              <w:rPr>
                <w:sz w:val="22"/>
              </w:rPr>
            </w:pPr>
          </w:p>
        </w:tc>
        <w:tc>
          <w:tcPr>
            <w:tcW w:w="1204" w:type="dxa"/>
            <w:shd w:val="clear" w:color="auto" w:fill="FFFFFF"/>
          </w:tcPr>
          <w:p w14:paraId="34955129" w14:textId="77777777" w:rsidR="00DF6386" w:rsidRPr="00DF6386" w:rsidRDefault="00DF6386" w:rsidP="00DF6386">
            <w:pPr>
              <w:autoSpaceDE w:val="0"/>
              <w:autoSpaceDN w:val="0"/>
              <w:adjustRightInd w:val="0"/>
              <w:spacing w:after="0" w:line="240" w:lineRule="auto"/>
              <w:rPr>
                <w:sz w:val="22"/>
              </w:rPr>
            </w:pPr>
          </w:p>
        </w:tc>
      </w:tr>
      <w:tr w:rsidR="00DF6386" w:rsidRPr="00DF6386" w14:paraId="1DA8E64B" w14:textId="77777777" w:rsidTr="00DF6386">
        <w:trPr>
          <w:cantSplit/>
          <w:trHeight w:val="207"/>
        </w:trPr>
        <w:tc>
          <w:tcPr>
            <w:tcW w:w="861" w:type="dxa"/>
            <w:vMerge/>
            <w:tcBorders>
              <w:bottom w:val="single" w:sz="4" w:space="0" w:color="auto"/>
            </w:tcBorders>
            <w:shd w:val="clear" w:color="auto" w:fill="FFFFFF"/>
            <w:vAlign w:val="center"/>
          </w:tcPr>
          <w:p w14:paraId="35AB6D7E" w14:textId="77777777" w:rsidR="00DF6386" w:rsidRPr="00DF6386" w:rsidRDefault="00DF6386" w:rsidP="00DF6386">
            <w:pPr>
              <w:autoSpaceDE w:val="0"/>
              <w:autoSpaceDN w:val="0"/>
              <w:adjustRightInd w:val="0"/>
              <w:spacing w:after="0" w:line="240" w:lineRule="auto"/>
              <w:rPr>
                <w:sz w:val="22"/>
              </w:rPr>
            </w:pPr>
          </w:p>
        </w:tc>
        <w:tc>
          <w:tcPr>
            <w:tcW w:w="2016" w:type="dxa"/>
            <w:tcBorders>
              <w:bottom w:val="single" w:sz="4" w:space="0" w:color="auto"/>
            </w:tcBorders>
            <w:shd w:val="clear" w:color="auto" w:fill="FFFFFF"/>
            <w:vAlign w:val="center"/>
          </w:tcPr>
          <w:p w14:paraId="0C943AC4" w14:textId="77777777" w:rsidR="00DF6386" w:rsidRPr="00DF6386" w:rsidRDefault="00DF6386" w:rsidP="00DF6386">
            <w:pPr>
              <w:autoSpaceDE w:val="0"/>
              <w:autoSpaceDN w:val="0"/>
              <w:adjustRightInd w:val="0"/>
              <w:spacing w:after="0" w:line="240" w:lineRule="auto"/>
              <w:ind w:left="60" w:right="60"/>
              <w:rPr>
                <w:color w:val="000000"/>
                <w:sz w:val="22"/>
              </w:rPr>
            </w:pPr>
            <w:r w:rsidRPr="00DF6386">
              <w:rPr>
                <w:color w:val="000000"/>
                <w:sz w:val="22"/>
              </w:rPr>
              <w:t>Total</w:t>
            </w:r>
          </w:p>
        </w:tc>
        <w:tc>
          <w:tcPr>
            <w:tcW w:w="1729" w:type="dxa"/>
            <w:tcBorders>
              <w:bottom w:val="single" w:sz="4" w:space="0" w:color="auto"/>
            </w:tcBorders>
            <w:shd w:val="clear" w:color="auto" w:fill="FFFFFF"/>
          </w:tcPr>
          <w:p w14:paraId="2D9F2953"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10699.993</w:t>
            </w:r>
          </w:p>
        </w:tc>
        <w:tc>
          <w:tcPr>
            <w:tcW w:w="1201" w:type="dxa"/>
            <w:tcBorders>
              <w:bottom w:val="single" w:sz="4" w:space="0" w:color="auto"/>
            </w:tcBorders>
            <w:shd w:val="clear" w:color="auto" w:fill="FFFFFF"/>
          </w:tcPr>
          <w:p w14:paraId="4E0130DD" w14:textId="77777777" w:rsidR="00DF6386" w:rsidRPr="00DF6386" w:rsidRDefault="00DF6386" w:rsidP="00DF6386">
            <w:pPr>
              <w:autoSpaceDE w:val="0"/>
              <w:autoSpaceDN w:val="0"/>
              <w:adjustRightInd w:val="0"/>
              <w:spacing w:after="0" w:line="240" w:lineRule="auto"/>
              <w:ind w:left="60" w:right="60"/>
              <w:jc w:val="right"/>
              <w:rPr>
                <w:color w:val="000000"/>
                <w:sz w:val="22"/>
              </w:rPr>
            </w:pPr>
            <w:r w:rsidRPr="00DF6386">
              <w:rPr>
                <w:color w:val="000000"/>
                <w:sz w:val="22"/>
              </w:rPr>
              <w:t>140</w:t>
            </w:r>
          </w:p>
        </w:tc>
        <w:tc>
          <w:tcPr>
            <w:tcW w:w="1729" w:type="dxa"/>
            <w:tcBorders>
              <w:bottom w:val="single" w:sz="4" w:space="0" w:color="auto"/>
            </w:tcBorders>
            <w:shd w:val="clear" w:color="auto" w:fill="FFFFFF"/>
          </w:tcPr>
          <w:p w14:paraId="1EBC74B7" w14:textId="77777777" w:rsidR="00DF6386" w:rsidRPr="00DF6386" w:rsidRDefault="00DF6386" w:rsidP="00DF6386">
            <w:pPr>
              <w:autoSpaceDE w:val="0"/>
              <w:autoSpaceDN w:val="0"/>
              <w:adjustRightInd w:val="0"/>
              <w:spacing w:after="0" w:line="240" w:lineRule="auto"/>
              <w:rPr>
                <w:sz w:val="22"/>
              </w:rPr>
            </w:pPr>
          </w:p>
        </w:tc>
        <w:tc>
          <w:tcPr>
            <w:tcW w:w="1201" w:type="dxa"/>
            <w:tcBorders>
              <w:bottom w:val="single" w:sz="4" w:space="0" w:color="auto"/>
            </w:tcBorders>
            <w:shd w:val="clear" w:color="auto" w:fill="FFFFFF"/>
          </w:tcPr>
          <w:p w14:paraId="3ED64F92" w14:textId="77777777" w:rsidR="00DF6386" w:rsidRPr="00DF6386" w:rsidRDefault="00DF6386" w:rsidP="00DF6386">
            <w:pPr>
              <w:autoSpaceDE w:val="0"/>
              <w:autoSpaceDN w:val="0"/>
              <w:adjustRightInd w:val="0"/>
              <w:spacing w:after="0" w:line="240" w:lineRule="auto"/>
              <w:rPr>
                <w:sz w:val="22"/>
              </w:rPr>
            </w:pPr>
          </w:p>
        </w:tc>
        <w:tc>
          <w:tcPr>
            <w:tcW w:w="1204" w:type="dxa"/>
            <w:tcBorders>
              <w:bottom w:val="single" w:sz="4" w:space="0" w:color="auto"/>
            </w:tcBorders>
            <w:shd w:val="clear" w:color="auto" w:fill="FFFFFF"/>
          </w:tcPr>
          <w:p w14:paraId="3EB76BA1" w14:textId="77777777" w:rsidR="00DF6386" w:rsidRPr="00DF6386" w:rsidRDefault="00DF6386" w:rsidP="00DF6386">
            <w:pPr>
              <w:autoSpaceDE w:val="0"/>
              <w:autoSpaceDN w:val="0"/>
              <w:adjustRightInd w:val="0"/>
              <w:spacing w:after="0" w:line="240" w:lineRule="auto"/>
              <w:rPr>
                <w:sz w:val="22"/>
              </w:rPr>
            </w:pPr>
          </w:p>
        </w:tc>
      </w:tr>
      <w:tr w:rsidR="00DF6386" w:rsidRPr="00DF6386" w14:paraId="171BC2EA" w14:textId="77777777" w:rsidTr="00DF6386">
        <w:trPr>
          <w:cantSplit/>
          <w:trHeight w:val="183"/>
        </w:trPr>
        <w:tc>
          <w:tcPr>
            <w:tcW w:w="9942" w:type="dxa"/>
            <w:gridSpan w:val="7"/>
            <w:tcBorders>
              <w:top w:val="single" w:sz="4" w:space="0" w:color="auto"/>
            </w:tcBorders>
            <w:shd w:val="clear" w:color="auto" w:fill="FFFFFF"/>
          </w:tcPr>
          <w:p w14:paraId="739786D0" w14:textId="77777777" w:rsidR="00DF6386" w:rsidRPr="00DF6386" w:rsidRDefault="00DF6386" w:rsidP="00DF6386">
            <w:pPr>
              <w:autoSpaceDE w:val="0"/>
              <w:autoSpaceDN w:val="0"/>
              <w:adjustRightInd w:val="0"/>
              <w:spacing w:after="0" w:line="240" w:lineRule="auto"/>
              <w:ind w:left="60" w:right="60"/>
              <w:rPr>
                <w:color w:val="000000"/>
                <w:sz w:val="22"/>
              </w:rPr>
            </w:pPr>
            <w:r w:rsidRPr="00DF6386">
              <w:rPr>
                <w:color w:val="000000"/>
                <w:sz w:val="22"/>
              </w:rPr>
              <w:t>a. Dependent Variable: VY</w:t>
            </w:r>
          </w:p>
        </w:tc>
      </w:tr>
      <w:tr w:rsidR="00DF6386" w:rsidRPr="00DF6386" w14:paraId="75D5D2DA" w14:textId="77777777" w:rsidTr="00DF6386">
        <w:trPr>
          <w:cantSplit/>
          <w:trHeight w:val="189"/>
        </w:trPr>
        <w:tc>
          <w:tcPr>
            <w:tcW w:w="9942" w:type="dxa"/>
            <w:gridSpan w:val="7"/>
            <w:shd w:val="clear" w:color="auto" w:fill="FFFFFF"/>
          </w:tcPr>
          <w:p w14:paraId="1F114D79" w14:textId="77777777" w:rsidR="00DF6386" w:rsidRPr="00DF6386" w:rsidRDefault="00DF6386" w:rsidP="00DF6386">
            <w:pPr>
              <w:autoSpaceDE w:val="0"/>
              <w:autoSpaceDN w:val="0"/>
              <w:adjustRightInd w:val="0"/>
              <w:spacing w:after="0" w:line="240" w:lineRule="auto"/>
              <w:ind w:left="60" w:right="60"/>
              <w:rPr>
                <w:color w:val="000000"/>
                <w:sz w:val="22"/>
              </w:rPr>
            </w:pPr>
            <w:r w:rsidRPr="00DF6386">
              <w:rPr>
                <w:color w:val="000000"/>
                <w:sz w:val="22"/>
              </w:rPr>
              <w:t>b. Predictors: (Constant), VX2, VX1</w:t>
            </w:r>
          </w:p>
        </w:tc>
      </w:tr>
    </w:tbl>
    <w:p w14:paraId="4D5B32C7" w14:textId="77777777" w:rsidR="00962AB0" w:rsidRDefault="00962AB0" w:rsidP="00962AB0">
      <w:pPr>
        <w:widowControl w:val="0"/>
        <w:tabs>
          <w:tab w:val="left" w:pos="1276"/>
          <w:tab w:val="left" w:pos="9923"/>
        </w:tabs>
        <w:autoSpaceDE w:val="0"/>
        <w:autoSpaceDN w:val="0"/>
        <w:spacing w:after="0" w:line="240" w:lineRule="auto"/>
        <w:rPr>
          <w:i/>
          <w:iCs/>
          <w:color w:val="FF0000"/>
          <w:sz w:val="22"/>
        </w:rPr>
      </w:pPr>
      <w:r w:rsidRPr="009F4766">
        <w:rPr>
          <w:i/>
          <w:iCs/>
          <w:color w:val="000000" w:themeColor="text1"/>
          <w:sz w:val="22"/>
          <w:lang w:val="id-ID"/>
        </w:rPr>
        <w:t>Sumber: Data Diolah, 2022</w:t>
      </w:r>
    </w:p>
    <w:p w14:paraId="2E509BFD" w14:textId="77777777" w:rsidR="00DF6386" w:rsidRPr="00DF6386" w:rsidRDefault="00DF6386" w:rsidP="00DF6386">
      <w:pPr>
        <w:spacing w:line="240" w:lineRule="auto"/>
        <w:jc w:val="both"/>
        <w:rPr>
          <w:sz w:val="22"/>
        </w:rPr>
      </w:pPr>
      <w:r w:rsidRPr="00DF6386">
        <w:rPr>
          <w:sz w:val="22"/>
        </w:rPr>
        <w:t xml:space="preserve">            Pada </w:t>
      </w:r>
      <w:proofErr w:type="spellStart"/>
      <w:r w:rsidRPr="00DF6386">
        <w:rPr>
          <w:sz w:val="22"/>
        </w:rPr>
        <w:t>tabel</w:t>
      </w:r>
      <w:proofErr w:type="spellEnd"/>
      <w:r w:rsidRPr="00DF6386">
        <w:rPr>
          <w:sz w:val="22"/>
        </w:rPr>
        <w:t xml:space="preserve"> di </w:t>
      </w:r>
      <w:proofErr w:type="spellStart"/>
      <w:r w:rsidRPr="00DF6386">
        <w:rPr>
          <w:sz w:val="22"/>
        </w:rPr>
        <w:t>atas</w:t>
      </w:r>
      <w:proofErr w:type="spellEnd"/>
      <w:r w:rsidRPr="00DF6386">
        <w:rPr>
          <w:sz w:val="22"/>
        </w:rPr>
        <w:t xml:space="preserve"> </w:t>
      </w:r>
      <w:proofErr w:type="spellStart"/>
      <w:r w:rsidRPr="00DF6386">
        <w:rPr>
          <w:sz w:val="22"/>
        </w:rPr>
        <w:t>diperoleh</w:t>
      </w:r>
      <w:proofErr w:type="spellEnd"/>
      <w:r w:rsidRPr="00DF6386">
        <w:rPr>
          <w:sz w:val="22"/>
        </w:rPr>
        <w:t xml:space="preserve"> </w:t>
      </w:r>
      <w:proofErr w:type="spellStart"/>
      <w:r w:rsidRPr="00DF6386">
        <w:rPr>
          <w:sz w:val="22"/>
        </w:rPr>
        <w:t>bahwa</w:t>
      </w:r>
      <w:proofErr w:type="spellEnd"/>
      <w:r w:rsidRPr="00DF6386">
        <w:rPr>
          <w:sz w:val="22"/>
        </w:rPr>
        <w:t xml:space="preserve"> </w:t>
      </w:r>
      <w:proofErr w:type="spellStart"/>
      <w:r w:rsidRPr="00DF6386">
        <w:rPr>
          <w:sz w:val="22"/>
        </w:rPr>
        <w:t>nilai</w:t>
      </w:r>
      <w:proofErr w:type="spellEnd"/>
      <w:r w:rsidRPr="00DF6386">
        <w:rPr>
          <w:sz w:val="22"/>
        </w:rPr>
        <w:t xml:space="preserve"> F = 3,445 </w:t>
      </w:r>
      <w:proofErr w:type="spellStart"/>
      <w:r w:rsidRPr="00DF6386">
        <w:rPr>
          <w:sz w:val="22"/>
        </w:rPr>
        <w:t>dengan</w:t>
      </w:r>
      <w:proofErr w:type="spellEnd"/>
      <w:r w:rsidRPr="00DF6386">
        <w:rPr>
          <w:sz w:val="22"/>
        </w:rPr>
        <w:t xml:space="preserve"> </w:t>
      </w:r>
      <w:proofErr w:type="spellStart"/>
      <w:r w:rsidRPr="00DF6386">
        <w:rPr>
          <w:sz w:val="22"/>
        </w:rPr>
        <w:t>tingkat</w:t>
      </w:r>
      <w:proofErr w:type="spellEnd"/>
      <w:r w:rsidRPr="00DF6386">
        <w:rPr>
          <w:sz w:val="22"/>
        </w:rPr>
        <w:t xml:space="preserve"> probability (0,000 &lt; 0,05). Setelah </w:t>
      </w:r>
      <w:proofErr w:type="spellStart"/>
      <w:r w:rsidRPr="00DF6386">
        <w:rPr>
          <w:sz w:val="22"/>
        </w:rPr>
        <w:t>mengetahui</w:t>
      </w:r>
      <w:proofErr w:type="spellEnd"/>
      <w:r w:rsidRPr="00DF6386">
        <w:rPr>
          <w:sz w:val="22"/>
        </w:rPr>
        <w:t xml:space="preserve"> </w:t>
      </w:r>
      <w:proofErr w:type="spellStart"/>
      <w:r w:rsidRPr="00DF6386">
        <w:rPr>
          <w:sz w:val="22"/>
        </w:rPr>
        <w:t>besarnya</w:t>
      </w:r>
      <w:proofErr w:type="spellEnd"/>
      <w:r w:rsidRPr="00DF6386">
        <w:rPr>
          <w:sz w:val="22"/>
        </w:rPr>
        <w:t xml:space="preserve"> F </w:t>
      </w:r>
      <w:proofErr w:type="spellStart"/>
      <w:r w:rsidRPr="00DF6386">
        <w:rPr>
          <w:sz w:val="22"/>
        </w:rPr>
        <w:t>hitung</w:t>
      </w:r>
      <w:proofErr w:type="spellEnd"/>
      <w:r w:rsidRPr="00DF6386">
        <w:rPr>
          <w:sz w:val="22"/>
        </w:rPr>
        <w:t xml:space="preserve">, </w:t>
      </w:r>
      <w:proofErr w:type="spellStart"/>
      <w:r w:rsidRPr="00DF6386">
        <w:rPr>
          <w:sz w:val="22"/>
        </w:rPr>
        <w:t>maka</w:t>
      </w:r>
      <w:proofErr w:type="spellEnd"/>
      <w:r w:rsidRPr="00DF6386">
        <w:rPr>
          <w:sz w:val="22"/>
        </w:rPr>
        <w:t xml:space="preserve"> </w:t>
      </w:r>
      <w:proofErr w:type="spellStart"/>
      <w:r w:rsidRPr="00DF6386">
        <w:rPr>
          <w:sz w:val="22"/>
        </w:rPr>
        <w:t>akan</w:t>
      </w:r>
      <w:proofErr w:type="spellEnd"/>
      <w:r w:rsidRPr="00DF6386">
        <w:rPr>
          <w:sz w:val="22"/>
        </w:rPr>
        <w:t xml:space="preserve"> </w:t>
      </w:r>
      <w:proofErr w:type="spellStart"/>
      <w:r w:rsidRPr="00DF6386">
        <w:rPr>
          <w:sz w:val="22"/>
        </w:rPr>
        <w:t>dibandingkan</w:t>
      </w:r>
      <w:proofErr w:type="spellEnd"/>
      <w:r w:rsidRPr="00DF6386">
        <w:rPr>
          <w:sz w:val="22"/>
        </w:rPr>
        <w:t xml:space="preserve"> </w:t>
      </w:r>
      <w:proofErr w:type="spellStart"/>
      <w:r w:rsidRPr="00DF6386">
        <w:rPr>
          <w:sz w:val="22"/>
        </w:rPr>
        <w:t>dengan</w:t>
      </w:r>
      <w:proofErr w:type="spellEnd"/>
      <w:r w:rsidRPr="00DF6386">
        <w:rPr>
          <w:sz w:val="22"/>
        </w:rPr>
        <w:t xml:space="preserve"> F </w:t>
      </w:r>
      <w:proofErr w:type="spellStart"/>
      <w:r w:rsidRPr="00DF6386">
        <w:rPr>
          <w:sz w:val="22"/>
        </w:rPr>
        <w:t>tabel</w:t>
      </w:r>
      <w:proofErr w:type="spellEnd"/>
      <w:r w:rsidRPr="00DF6386">
        <w:rPr>
          <w:sz w:val="22"/>
        </w:rPr>
        <w:t xml:space="preserve">. Karena </w:t>
      </w:r>
      <w:proofErr w:type="spellStart"/>
      <w:r w:rsidRPr="00DF6386">
        <w:rPr>
          <w:sz w:val="22"/>
        </w:rPr>
        <w:t>nilai</w:t>
      </w:r>
      <w:proofErr w:type="spellEnd"/>
      <w:r w:rsidRPr="00DF6386">
        <w:rPr>
          <w:sz w:val="22"/>
        </w:rPr>
        <w:t xml:space="preserve"> F </w:t>
      </w:r>
      <w:proofErr w:type="spellStart"/>
      <w:r w:rsidRPr="00DF6386">
        <w:rPr>
          <w:sz w:val="22"/>
        </w:rPr>
        <w:t>hitung</w:t>
      </w:r>
      <w:proofErr w:type="spellEnd"/>
      <w:r w:rsidRPr="00DF6386">
        <w:rPr>
          <w:sz w:val="22"/>
        </w:rPr>
        <w:t xml:space="preserve"> 3,445 </w:t>
      </w:r>
      <w:proofErr w:type="spellStart"/>
      <w:r w:rsidRPr="00DF6386">
        <w:rPr>
          <w:sz w:val="22"/>
        </w:rPr>
        <w:t>lebih</w:t>
      </w:r>
      <w:proofErr w:type="spellEnd"/>
      <w:r w:rsidRPr="00DF6386">
        <w:rPr>
          <w:sz w:val="22"/>
        </w:rPr>
        <w:t xml:space="preserve"> </w:t>
      </w:r>
      <w:proofErr w:type="spellStart"/>
      <w:r w:rsidRPr="00DF6386">
        <w:rPr>
          <w:sz w:val="22"/>
        </w:rPr>
        <w:t>besar</w:t>
      </w:r>
      <w:proofErr w:type="spellEnd"/>
      <w:r w:rsidRPr="00DF6386">
        <w:rPr>
          <w:sz w:val="22"/>
        </w:rPr>
        <w:t xml:space="preserve"> </w:t>
      </w:r>
      <w:proofErr w:type="spellStart"/>
      <w:r w:rsidRPr="00DF6386">
        <w:rPr>
          <w:sz w:val="22"/>
        </w:rPr>
        <w:t>dari</w:t>
      </w:r>
      <w:proofErr w:type="spellEnd"/>
      <w:r w:rsidRPr="00DF6386">
        <w:rPr>
          <w:sz w:val="22"/>
        </w:rPr>
        <w:t xml:space="preserve"> </w:t>
      </w:r>
      <w:proofErr w:type="spellStart"/>
      <w:r w:rsidRPr="00DF6386">
        <w:rPr>
          <w:sz w:val="22"/>
        </w:rPr>
        <w:t>nilai</w:t>
      </w:r>
      <w:proofErr w:type="spellEnd"/>
      <w:r w:rsidRPr="00DF6386">
        <w:rPr>
          <w:sz w:val="22"/>
        </w:rPr>
        <w:t xml:space="preserve"> F </w:t>
      </w:r>
      <w:proofErr w:type="spellStart"/>
      <w:r w:rsidRPr="00DF6386">
        <w:rPr>
          <w:sz w:val="22"/>
        </w:rPr>
        <w:t>tabel</w:t>
      </w:r>
      <w:proofErr w:type="spellEnd"/>
      <w:r w:rsidRPr="00DF6386">
        <w:rPr>
          <w:sz w:val="22"/>
        </w:rPr>
        <w:t xml:space="preserve"> 3,130 </w:t>
      </w:r>
      <w:proofErr w:type="spellStart"/>
      <w:r w:rsidRPr="00DF6386">
        <w:rPr>
          <w:sz w:val="22"/>
        </w:rPr>
        <w:t>maka</w:t>
      </w:r>
      <w:proofErr w:type="spellEnd"/>
      <w:r w:rsidRPr="00DF6386">
        <w:rPr>
          <w:sz w:val="22"/>
        </w:rPr>
        <w:t xml:space="preserve"> </w:t>
      </w:r>
      <w:proofErr w:type="spellStart"/>
      <w:r w:rsidRPr="00DF6386">
        <w:rPr>
          <w:sz w:val="22"/>
        </w:rPr>
        <w:t>dapat</w:t>
      </w:r>
      <w:proofErr w:type="spellEnd"/>
      <w:r w:rsidRPr="00DF6386">
        <w:rPr>
          <w:sz w:val="22"/>
        </w:rPr>
        <w:t xml:space="preserve"> </w:t>
      </w:r>
      <w:proofErr w:type="spellStart"/>
      <w:r w:rsidRPr="00DF6386">
        <w:rPr>
          <w:sz w:val="22"/>
        </w:rPr>
        <w:t>ditarik</w:t>
      </w:r>
      <w:proofErr w:type="spellEnd"/>
      <w:r w:rsidRPr="00DF6386">
        <w:rPr>
          <w:sz w:val="22"/>
        </w:rPr>
        <w:t xml:space="preserve"> </w:t>
      </w:r>
      <w:proofErr w:type="spellStart"/>
      <w:r w:rsidRPr="00DF6386">
        <w:rPr>
          <w:sz w:val="22"/>
        </w:rPr>
        <w:t>kesimpulan</w:t>
      </w:r>
      <w:proofErr w:type="spellEnd"/>
      <w:r w:rsidRPr="00DF6386">
        <w:rPr>
          <w:sz w:val="22"/>
        </w:rPr>
        <w:t xml:space="preserve"> </w:t>
      </w:r>
      <w:proofErr w:type="spellStart"/>
      <w:r w:rsidRPr="00DF6386">
        <w:rPr>
          <w:sz w:val="22"/>
        </w:rPr>
        <w:t>bahwa</w:t>
      </w:r>
      <w:proofErr w:type="spellEnd"/>
      <w:r w:rsidRPr="00DF6386">
        <w:rPr>
          <w:sz w:val="22"/>
        </w:rPr>
        <w:t xml:space="preserve"> </w:t>
      </w:r>
      <w:proofErr w:type="spellStart"/>
      <w:r w:rsidRPr="00DF6386">
        <w:rPr>
          <w:sz w:val="22"/>
        </w:rPr>
        <w:t>variabel</w:t>
      </w:r>
      <w:proofErr w:type="spellEnd"/>
      <w:r w:rsidRPr="00DF6386">
        <w:rPr>
          <w:sz w:val="22"/>
        </w:rPr>
        <w:t xml:space="preserve"> </w:t>
      </w:r>
      <w:proofErr w:type="spellStart"/>
      <w:r w:rsidRPr="00DF6386">
        <w:rPr>
          <w:sz w:val="22"/>
        </w:rPr>
        <w:t>bebas</w:t>
      </w:r>
      <w:proofErr w:type="spellEnd"/>
      <w:r w:rsidRPr="00DF6386">
        <w:rPr>
          <w:sz w:val="22"/>
        </w:rPr>
        <w:t xml:space="preserve">, X1= </w:t>
      </w:r>
      <w:proofErr w:type="spellStart"/>
      <w:r w:rsidRPr="00DF6386">
        <w:rPr>
          <w:sz w:val="22"/>
        </w:rPr>
        <w:t>Lingkungan</w:t>
      </w:r>
      <w:proofErr w:type="spellEnd"/>
      <w:r w:rsidRPr="00DF6386">
        <w:rPr>
          <w:sz w:val="22"/>
        </w:rPr>
        <w:t xml:space="preserve"> </w:t>
      </w:r>
      <w:proofErr w:type="spellStart"/>
      <w:r w:rsidRPr="00DF6386">
        <w:rPr>
          <w:sz w:val="22"/>
        </w:rPr>
        <w:t>Kerja</w:t>
      </w:r>
      <w:proofErr w:type="spellEnd"/>
      <w:r w:rsidRPr="00DF6386">
        <w:rPr>
          <w:sz w:val="22"/>
        </w:rPr>
        <w:t xml:space="preserve"> dan X2 = </w:t>
      </w:r>
      <w:proofErr w:type="spellStart"/>
      <w:r w:rsidRPr="00DF6386">
        <w:rPr>
          <w:sz w:val="22"/>
        </w:rPr>
        <w:t>Konflik</w:t>
      </w:r>
      <w:proofErr w:type="spellEnd"/>
      <w:r w:rsidRPr="00DF6386">
        <w:rPr>
          <w:sz w:val="22"/>
        </w:rPr>
        <w:t xml:space="preserve"> Peran, </w:t>
      </w:r>
      <w:proofErr w:type="spellStart"/>
      <w:r w:rsidRPr="00DF6386">
        <w:rPr>
          <w:sz w:val="22"/>
        </w:rPr>
        <w:t>berpengaruh</w:t>
      </w:r>
      <w:proofErr w:type="spellEnd"/>
      <w:r w:rsidRPr="00DF6386">
        <w:rPr>
          <w:sz w:val="22"/>
        </w:rPr>
        <w:t xml:space="preserve"> </w:t>
      </w:r>
      <w:proofErr w:type="spellStart"/>
      <w:r w:rsidRPr="00DF6386">
        <w:rPr>
          <w:sz w:val="22"/>
        </w:rPr>
        <w:t>secara</w:t>
      </w:r>
      <w:proofErr w:type="spellEnd"/>
      <w:r w:rsidRPr="00DF6386">
        <w:rPr>
          <w:sz w:val="22"/>
        </w:rPr>
        <w:t xml:space="preserve"> </w:t>
      </w:r>
      <w:proofErr w:type="spellStart"/>
      <w:r w:rsidRPr="00DF6386">
        <w:rPr>
          <w:sz w:val="22"/>
        </w:rPr>
        <w:t>simultan</w:t>
      </w:r>
      <w:proofErr w:type="spellEnd"/>
      <w:r w:rsidRPr="00DF6386">
        <w:rPr>
          <w:sz w:val="22"/>
        </w:rPr>
        <w:t xml:space="preserve"> </w:t>
      </w:r>
      <w:proofErr w:type="spellStart"/>
      <w:r w:rsidRPr="00DF6386">
        <w:rPr>
          <w:sz w:val="22"/>
        </w:rPr>
        <w:t>terhadap</w:t>
      </w:r>
      <w:proofErr w:type="spellEnd"/>
      <w:r w:rsidRPr="00DF6386">
        <w:rPr>
          <w:sz w:val="22"/>
        </w:rPr>
        <w:t xml:space="preserve"> </w:t>
      </w:r>
      <w:proofErr w:type="spellStart"/>
      <w:r w:rsidRPr="00DF6386">
        <w:rPr>
          <w:sz w:val="22"/>
        </w:rPr>
        <w:t>variabel</w:t>
      </w:r>
      <w:proofErr w:type="spellEnd"/>
      <w:r w:rsidRPr="00DF6386">
        <w:rPr>
          <w:sz w:val="22"/>
        </w:rPr>
        <w:t xml:space="preserve"> </w:t>
      </w:r>
      <w:proofErr w:type="spellStart"/>
      <w:r w:rsidRPr="00DF6386">
        <w:rPr>
          <w:sz w:val="22"/>
        </w:rPr>
        <w:t>terikat</w:t>
      </w:r>
      <w:proofErr w:type="spellEnd"/>
      <w:r w:rsidRPr="00DF6386">
        <w:rPr>
          <w:sz w:val="22"/>
        </w:rPr>
        <w:t xml:space="preserve"> Y = </w:t>
      </w:r>
      <w:proofErr w:type="spellStart"/>
      <w:r w:rsidRPr="00DF6386">
        <w:rPr>
          <w:sz w:val="22"/>
        </w:rPr>
        <w:t>Produktivitas</w:t>
      </w:r>
      <w:proofErr w:type="spellEnd"/>
      <w:r w:rsidRPr="00DF6386">
        <w:rPr>
          <w:sz w:val="22"/>
        </w:rPr>
        <w:t xml:space="preserve"> </w:t>
      </w:r>
      <w:proofErr w:type="spellStart"/>
      <w:r w:rsidRPr="00DF6386">
        <w:rPr>
          <w:sz w:val="22"/>
        </w:rPr>
        <w:t>Kerja</w:t>
      </w:r>
      <w:proofErr w:type="spellEnd"/>
      <w:r w:rsidRPr="00DF6386">
        <w:rPr>
          <w:sz w:val="22"/>
        </w:rPr>
        <w:t xml:space="preserve"> </w:t>
      </w:r>
      <w:proofErr w:type="spellStart"/>
      <w:r w:rsidRPr="00DF6386">
        <w:rPr>
          <w:sz w:val="22"/>
        </w:rPr>
        <w:t>atau</w:t>
      </w:r>
      <w:proofErr w:type="spellEnd"/>
      <w:r w:rsidRPr="00DF6386">
        <w:rPr>
          <w:sz w:val="22"/>
        </w:rPr>
        <w:t xml:space="preserve"> Ha </w:t>
      </w:r>
      <w:proofErr w:type="spellStart"/>
      <w:r w:rsidRPr="00DF6386">
        <w:rPr>
          <w:sz w:val="22"/>
        </w:rPr>
        <w:t>diterima</w:t>
      </w:r>
      <w:proofErr w:type="spellEnd"/>
      <w:r w:rsidRPr="00DF6386">
        <w:rPr>
          <w:sz w:val="22"/>
        </w:rPr>
        <w:t xml:space="preserve"> dan Ho </w:t>
      </w:r>
      <w:proofErr w:type="spellStart"/>
      <w:r w:rsidRPr="00DF6386">
        <w:rPr>
          <w:sz w:val="22"/>
        </w:rPr>
        <w:t>ditolak</w:t>
      </w:r>
      <w:proofErr w:type="spellEnd"/>
      <w:r w:rsidRPr="00DF6386">
        <w:rPr>
          <w:sz w:val="22"/>
        </w:rPr>
        <w:t>.</w:t>
      </w:r>
    </w:p>
    <w:p w14:paraId="361850CD" w14:textId="77777777" w:rsidR="00962AB0" w:rsidRPr="005D0CAB" w:rsidRDefault="00962AB0" w:rsidP="00962AB0">
      <w:pPr>
        <w:spacing w:after="0" w:line="240" w:lineRule="auto"/>
        <w:ind w:firstLine="709"/>
        <w:jc w:val="both"/>
        <w:rPr>
          <w:color w:val="000000" w:themeColor="text1"/>
          <w:sz w:val="22"/>
        </w:rPr>
      </w:pPr>
    </w:p>
    <w:p w14:paraId="5DE09ABE" w14:textId="77777777" w:rsidR="00962AB0" w:rsidRPr="009F4766" w:rsidRDefault="00962AB0" w:rsidP="00962AB0">
      <w:pPr>
        <w:tabs>
          <w:tab w:val="left" w:pos="9923"/>
        </w:tabs>
        <w:spacing w:after="0" w:line="240" w:lineRule="auto"/>
        <w:rPr>
          <w:b/>
          <w:bCs/>
          <w:color w:val="000000" w:themeColor="text1"/>
          <w:sz w:val="22"/>
          <w:lang w:val="id-ID"/>
        </w:rPr>
      </w:pPr>
      <w:r w:rsidRPr="009F4766">
        <w:rPr>
          <w:b/>
          <w:bCs/>
          <w:color w:val="000000" w:themeColor="text1"/>
          <w:sz w:val="22"/>
          <w:lang w:val="id-ID"/>
        </w:rPr>
        <w:t>Koefisien Determinasi</w:t>
      </w:r>
    </w:p>
    <w:p w14:paraId="0C9D55CD" w14:textId="4ADF390A" w:rsidR="00962AB0" w:rsidRDefault="00962AB0" w:rsidP="00962AB0">
      <w:pPr>
        <w:tabs>
          <w:tab w:val="left" w:pos="9923"/>
        </w:tabs>
        <w:spacing w:after="0" w:line="240" w:lineRule="auto"/>
        <w:rPr>
          <w:b/>
          <w:bCs/>
          <w:color w:val="000000" w:themeColor="text1"/>
          <w:sz w:val="22"/>
          <w:lang w:val="id-ID"/>
        </w:rPr>
      </w:pPr>
      <w:r w:rsidRPr="009F4766">
        <w:rPr>
          <w:b/>
          <w:bCs/>
          <w:color w:val="000000" w:themeColor="text1"/>
          <w:sz w:val="22"/>
          <w:lang w:val="id-ID"/>
        </w:rPr>
        <w:t>Tabel 6. Hasil Uji Koefisien Determinasi</w:t>
      </w:r>
    </w:p>
    <w:tbl>
      <w:tblPr>
        <w:tblW w:w="9891" w:type="dxa"/>
        <w:tblLayout w:type="fixed"/>
        <w:tblCellMar>
          <w:left w:w="0" w:type="dxa"/>
          <w:right w:w="0" w:type="dxa"/>
        </w:tblCellMar>
        <w:tblLook w:val="0000" w:firstRow="0" w:lastRow="0" w:firstColumn="0" w:lastColumn="0" w:noHBand="0" w:noVBand="0"/>
      </w:tblPr>
      <w:tblGrid>
        <w:gridCol w:w="949"/>
        <w:gridCol w:w="1223"/>
        <w:gridCol w:w="1297"/>
        <w:gridCol w:w="1754"/>
        <w:gridCol w:w="2193"/>
        <w:gridCol w:w="2475"/>
      </w:tblGrid>
      <w:tr w:rsidR="00DF6386" w:rsidRPr="00CC51C5" w14:paraId="644F24EB" w14:textId="77777777" w:rsidTr="00F90962">
        <w:trPr>
          <w:cantSplit/>
          <w:trHeight w:val="164"/>
        </w:trPr>
        <w:tc>
          <w:tcPr>
            <w:tcW w:w="9891" w:type="dxa"/>
            <w:gridSpan w:val="6"/>
            <w:tcBorders>
              <w:bottom w:val="single" w:sz="4" w:space="0" w:color="auto"/>
            </w:tcBorders>
            <w:shd w:val="clear" w:color="auto" w:fill="FFFFFF"/>
            <w:vAlign w:val="center"/>
          </w:tcPr>
          <w:p w14:paraId="672728A5" w14:textId="77777777" w:rsidR="00DF6386" w:rsidRPr="00F90962" w:rsidRDefault="00DF6386" w:rsidP="00F90962">
            <w:pPr>
              <w:autoSpaceDE w:val="0"/>
              <w:autoSpaceDN w:val="0"/>
              <w:adjustRightInd w:val="0"/>
              <w:spacing w:after="0" w:line="240" w:lineRule="auto"/>
              <w:ind w:left="60" w:right="60"/>
              <w:jc w:val="center"/>
              <w:rPr>
                <w:color w:val="000000"/>
                <w:sz w:val="22"/>
              </w:rPr>
            </w:pPr>
            <w:r w:rsidRPr="00F90962">
              <w:rPr>
                <w:b/>
                <w:bCs/>
                <w:color w:val="000000"/>
                <w:sz w:val="22"/>
              </w:rPr>
              <w:t xml:space="preserve">Model </w:t>
            </w:r>
            <w:proofErr w:type="spellStart"/>
            <w:r w:rsidRPr="00F90962">
              <w:rPr>
                <w:b/>
                <w:bCs/>
                <w:color w:val="000000"/>
                <w:sz w:val="22"/>
              </w:rPr>
              <w:t>Summary</w:t>
            </w:r>
            <w:r w:rsidRPr="00F90962">
              <w:rPr>
                <w:b/>
                <w:bCs/>
                <w:color w:val="000000"/>
                <w:sz w:val="22"/>
                <w:vertAlign w:val="superscript"/>
              </w:rPr>
              <w:t>b</w:t>
            </w:r>
            <w:proofErr w:type="spellEnd"/>
          </w:p>
        </w:tc>
      </w:tr>
      <w:tr w:rsidR="00DF6386" w:rsidRPr="00CC51C5" w14:paraId="1DBEFF53" w14:textId="77777777" w:rsidTr="00F90962">
        <w:trPr>
          <w:cantSplit/>
          <w:trHeight w:val="381"/>
        </w:trPr>
        <w:tc>
          <w:tcPr>
            <w:tcW w:w="949" w:type="dxa"/>
            <w:tcBorders>
              <w:top w:val="single" w:sz="4" w:space="0" w:color="auto"/>
              <w:bottom w:val="single" w:sz="4" w:space="0" w:color="auto"/>
            </w:tcBorders>
            <w:shd w:val="clear" w:color="auto" w:fill="FFFFFF"/>
            <w:vAlign w:val="bottom"/>
          </w:tcPr>
          <w:p w14:paraId="4B48498D" w14:textId="77777777" w:rsidR="00DF6386" w:rsidRPr="00F90962" w:rsidRDefault="00DF6386" w:rsidP="00F90962">
            <w:pPr>
              <w:autoSpaceDE w:val="0"/>
              <w:autoSpaceDN w:val="0"/>
              <w:adjustRightInd w:val="0"/>
              <w:spacing w:after="0" w:line="240" w:lineRule="auto"/>
              <w:ind w:left="60" w:right="60"/>
              <w:rPr>
                <w:b/>
                <w:bCs/>
                <w:color w:val="000000"/>
                <w:sz w:val="22"/>
              </w:rPr>
            </w:pPr>
            <w:r w:rsidRPr="00F90962">
              <w:rPr>
                <w:b/>
                <w:bCs/>
                <w:color w:val="000000"/>
                <w:sz w:val="22"/>
              </w:rPr>
              <w:t>Model</w:t>
            </w:r>
          </w:p>
        </w:tc>
        <w:tc>
          <w:tcPr>
            <w:tcW w:w="1223" w:type="dxa"/>
            <w:tcBorders>
              <w:top w:val="single" w:sz="4" w:space="0" w:color="auto"/>
              <w:bottom w:val="single" w:sz="4" w:space="0" w:color="auto"/>
            </w:tcBorders>
            <w:shd w:val="clear" w:color="auto" w:fill="FFFFFF"/>
            <w:vAlign w:val="bottom"/>
          </w:tcPr>
          <w:p w14:paraId="2F3A7B91" w14:textId="77777777" w:rsidR="00DF6386" w:rsidRPr="00F90962" w:rsidRDefault="00DF6386" w:rsidP="00F90962">
            <w:pPr>
              <w:autoSpaceDE w:val="0"/>
              <w:autoSpaceDN w:val="0"/>
              <w:adjustRightInd w:val="0"/>
              <w:spacing w:after="0" w:line="240" w:lineRule="auto"/>
              <w:ind w:left="60" w:right="60"/>
              <w:jc w:val="center"/>
              <w:rPr>
                <w:b/>
                <w:bCs/>
                <w:color w:val="000000"/>
                <w:sz w:val="22"/>
              </w:rPr>
            </w:pPr>
            <w:r w:rsidRPr="00F90962">
              <w:rPr>
                <w:b/>
                <w:bCs/>
                <w:color w:val="000000"/>
                <w:sz w:val="22"/>
              </w:rPr>
              <w:t>R</w:t>
            </w:r>
          </w:p>
        </w:tc>
        <w:tc>
          <w:tcPr>
            <w:tcW w:w="1297" w:type="dxa"/>
            <w:tcBorders>
              <w:top w:val="single" w:sz="4" w:space="0" w:color="auto"/>
              <w:bottom w:val="single" w:sz="4" w:space="0" w:color="auto"/>
            </w:tcBorders>
            <w:shd w:val="clear" w:color="auto" w:fill="FFFFFF"/>
            <w:vAlign w:val="bottom"/>
          </w:tcPr>
          <w:p w14:paraId="71A33F3E" w14:textId="77777777" w:rsidR="00DF6386" w:rsidRPr="00F90962" w:rsidRDefault="00DF6386" w:rsidP="00F90962">
            <w:pPr>
              <w:autoSpaceDE w:val="0"/>
              <w:autoSpaceDN w:val="0"/>
              <w:adjustRightInd w:val="0"/>
              <w:spacing w:after="0" w:line="240" w:lineRule="auto"/>
              <w:ind w:left="60" w:right="60"/>
              <w:jc w:val="center"/>
              <w:rPr>
                <w:b/>
                <w:bCs/>
                <w:color w:val="000000"/>
                <w:sz w:val="22"/>
              </w:rPr>
            </w:pPr>
            <w:r w:rsidRPr="00F90962">
              <w:rPr>
                <w:b/>
                <w:bCs/>
                <w:color w:val="000000"/>
                <w:sz w:val="22"/>
              </w:rPr>
              <w:t>R Square</w:t>
            </w:r>
          </w:p>
        </w:tc>
        <w:tc>
          <w:tcPr>
            <w:tcW w:w="1754" w:type="dxa"/>
            <w:tcBorders>
              <w:top w:val="single" w:sz="4" w:space="0" w:color="auto"/>
              <w:bottom w:val="single" w:sz="4" w:space="0" w:color="auto"/>
            </w:tcBorders>
            <w:shd w:val="clear" w:color="auto" w:fill="FFFFFF"/>
            <w:vAlign w:val="bottom"/>
          </w:tcPr>
          <w:p w14:paraId="1EBE1800" w14:textId="77777777" w:rsidR="00DF6386" w:rsidRPr="00F90962" w:rsidRDefault="00DF6386" w:rsidP="00F90962">
            <w:pPr>
              <w:autoSpaceDE w:val="0"/>
              <w:autoSpaceDN w:val="0"/>
              <w:adjustRightInd w:val="0"/>
              <w:spacing w:after="0" w:line="240" w:lineRule="auto"/>
              <w:ind w:left="60" w:right="60"/>
              <w:jc w:val="center"/>
              <w:rPr>
                <w:b/>
                <w:bCs/>
                <w:color w:val="000000"/>
                <w:sz w:val="22"/>
              </w:rPr>
            </w:pPr>
            <w:r w:rsidRPr="00F90962">
              <w:rPr>
                <w:b/>
                <w:bCs/>
                <w:color w:val="000000"/>
                <w:sz w:val="22"/>
              </w:rPr>
              <w:t>Adjusted R Square</w:t>
            </w:r>
          </w:p>
        </w:tc>
        <w:tc>
          <w:tcPr>
            <w:tcW w:w="2193" w:type="dxa"/>
            <w:tcBorders>
              <w:top w:val="single" w:sz="4" w:space="0" w:color="auto"/>
              <w:bottom w:val="single" w:sz="4" w:space="0" w:color="auto"/>
            </w:tcBorders>
            <w:shd w:val="clear" w:color="auto" w:fill="FFFFFF"/>
            <w:vAlign w:val="bottom"/>
          </w:tcPr>
          <w:p w14:paraId="7DAB6FD1" w14:textId="77777777" w:rsidR="00DF6386" w:rsidRPr="00F90962" w:rsidRDefault="00DF6386" w:rsidP="00F90962">
            <w:pPr>
              <w:autoSpaceDE w:val="0"/>
              <w:autoSpaceDN w:val="0"/>
              <w:adjustRightInd w:val="0"/>
              <w:spacing w:after="0" w:line="240" w:lineRule="auto"/>
              <w:ind w:left="60" w:right="60"/>
              <w:jc w:val="center"/>
              <w:rPr>
                <w:b/>
                <w:bCs/>
                <w:color w:val="000000"/>
                <w:sz w:val="22"/>
              </w:rPr>
            </w:pPr>
            <w:r w:rsidRPr="00F90962">
              <w:rPr>
                <w:b/>
                <w:bCs/>
                <w:color w:val="000000"/>
                <w:sz w:val="22"/>
              </w:rPr>
              <w:t>Std. Error of the Estimate</w:t>
            </w:r>
          </w:p>
        </w:tc>
        <w:tc>
          <w:tcPr>
            <w:tcW w:w="2472" w:type="dxa"/>
            <w:tcBorders>
              <w:top w:val="single" w:sz="4" w:space="0" w:color="auto"/>
              <w:bottom w:val="single" w:sz="4" w:space="0" w:color="auto"/>
            </w:tcBorders>
            <w:shd w:val="clear" w:color="auto" w:fill="FFFFFF"/>
            <w:vAlign w:val="bottom"/>
          </w:tcPr>
          <w:p w14:paraId="34EDB17E" w14:textId="77777777" w:rsidR="00DF6386" w:rsidRPr="00F90962" w:rsidRDefault="00DF6386" w:rsidP="00F90962">
            <w:pPr>
              <w:autoSpaceDE w:val="0"/>
              <w:autoSpaceDN w:val="0"/>
              <w:adjustRightInd w:val="0"/>
              <w:spacing w:after="0" w:line="240" w:lineRule="auto"/>
              <w:ind w:left="60" w:right="60"/>
              <w:jc w:val="center"/>
              <w:rPr>
                <w:b/>
                <w:bCs/>
                <w:color w:val="000000"/>
                <w:sz w:val="22"/>
              </w:rPr>
            </w:pPr>
            <w:r w:rsidRPr="00F90962">
              <w:rPr>
                <w:b/>
                <w:bCs/>
                <w:color w:val="000000"/>
                <w:sz w:val="22"/>
              </w:rPr>
              <w:t>Durbin-Watson</w:t>
            </w:r>
          </w:p>
        </w:tc>
      </w:tr>
      <w:tr w:rsidR="00DF6386" w:rsidRPr="00CC51C5" w14:paraId="562C92D2" w14:textId="77777777" w:rsidTr="00F90962">
        <w:trPr>
          <w:cantSplit/>
          <w:trHeight w:val="164"/>
        </w:trPr>
        <w:tc>
          <w:tcPr>
            <w:tcW w:w="949" w:type="dxa"/>
            <w:tcBorders>
              <w:top w:val="single" w:sz="4" w:space="0" w:color="auto"/>
              <w:bottom w:val="single" w:sz="4" w:space="0" w:color="auto"/>
            </w:tcBorders>
            <w:shd w:val="clear" w:color="auto" w:fill="FFFFFF"/>
          </w:tcPr>
          <w:p w14:paraId="4355D0BE" w14:textId="77777777" w:rsidR="00DF6386" w:rsidRPr="00F90962" w:rsidRDefault="00DF6386" w:rsidP="00F90962">
            <w:pPr>
              <w:autoSpaceDE w:val="0"/>
              <w:autoSpaceDN w:val="0"/>
              <w:adjustRightInd w:val="0"/>
              <w:spacing w:after="0" w:line="240" w:lineRule="auto"/>
              <w:ind w:left="60" w:right="60"/>
              <w:rPr>
                <w:color w:val="000000"/>
                <w:sz w:val="22"/>
              </w:rPr>
            </w:pPr>
            <w:r w:rsidRPr="00F90962">
              <w:rPr>
                <w:color w:val="000000"/>
                <w:sz w:val="22"/>
              </w:rPr>
              <w:t>1</w:t>
            </w:r>
          </w:p>
        </w:tc>
        <w:tc>
          <w:tcPr>
            <w:tcW w:w="1223" w:type="dxa"/>
            <w:tcBorders>
              <w:top w:val="single" w:sz="4" w:space="0" w:color="auto"/>
              <w:bottom w:val="single" w:sz="4" w:space="0" w:color="auto"/>
            </w:tcBorders>
            <w:shd w:val="clear" w:color="auto" w:fill="FFFFFF"/>
            <w:vAlign w:val="center"/>
          </w:tcPr>
          <w:p w14:paraId="4E35EEB3" w14:textId="77777777" w:rsidR="00DF6386" w:rsidRPr="00F90962" w:rsidRDefault="00DF6386" w:rsidP="00F90962">
            <w:pPr>
              <w:autoSpaceDE w:val="0"/>
              <w:autoSpaceDN w:val="0"/>
              <w:adjustRightInd w:val="0"/>
              <w:spacing w:after="0" w:line="240" w:lineRule="auto"/>
              <w:ind w:left="60" w:right="60"/>
              <w:jc w:val="right"/>
              <w:rPr>
                <w:color w:val="000000"/>
                <w:sz w:val="22"/>
              </w:rPr>
            </w:pPr>
            <w:r w:rsidRPr="00F90962">
              <w:rPr>
                <w:color w:val="000000"/>
                <w:sz w:val="22"/>
              </w:rPr>
              <w:t>.077</w:t>
            </w:r>
            <w:r w:rsidRPr="00F90962">
              <w:rPr>
                <w:color w:val="000000"/>
                <w:sz w:val="22"/>
                <w:vertAlign w:val="superscript"/>
              </w:rPr>
              <w:t>a</w:t>
            </w:r>
          </w:p>
        </w:tc>
        <w:tc>
          <w:tcPr>
            <w:tcW w:w="1297" w:type="dxa"/>
            <w:tcBorders>
              <w:top w:val="single" w:sz="4" w:space="0" w:color="auto"/>
              <w:bottom w:val="single" w:sz="4" w:space="0" w:color="auto"/>
            </w:tcBorders>
            <w:shd w:val="clear" w:color="auto" w:fill="FFFFFF"/>
            <w:vAlign w:val="center"/>
          </w:tcPr>
          <w:p w14:paraId="06133587" w14:textId="77777777" w:rsidR="00DF6386" w:rsidRPr="00F90962" w:rsidRDefault="00DF6386" w:rsidP="00F90962">
            <w:pPr>
              <w:autoSpaceDE w:val="0"/>
              <w:autoSpaceDN w:val="0"/>
              <w:adjustRightInd w:val="0"/>
              <w:spacing w:after="0" w:line="240" w:lineRule="auto"/>
              <w:ind w:left="60" w:right="60"/>
              <w:jc w:val="right"/>
              <w:rPr>
                <w:color w:val="000000"/>
                <w:sz w:val="22"/>
              </w:rPr>
            </w:pPr>
            <w:r w:rsidRPr="00F90962">
              <w:rPr>
                <w:color w:val="000000"/>
                <w:sz w:val="22"/>
              </w:rPr>
              <w:t>.009</w:t>
            </w:r>
          </w:p>
        </w:tc>
        <w:tc>
          <w:tcPr>
            <w:tcW w:w="1754" w:type="dxa"/>
            <w:tcBorders>
              <w:top w:val="single" w:sz="4" w:space="0" w:color="auto"/>
              <w:bottom w:val="single" w:sz="4" w:space="0" w:color="auto"/>
            </w:tcBorders>
            <w:shd w:val="clear" w:color="auto" w:fill="FFFFFF"/>
            <w:vAlign w:val="center"/>
          </w:tcPr>
          <w:p w14:paraId="29F9301F" w14:textId="77777777" w:rsidR="00DF6386" w:rsidRPr="00F90962" w:rsidRDefault="00DF6386" w:rsidP="00F90962">
            <w:pPr>
              <w:autoSpaceDE w:val="0"/>
              <w:autoSpaceDN w:val="0"/>
              <w:adjustRightInd w:val="0"/>
              <w:spacing w:after="0" w:line="240" w:lineRule="auto"/>
              <w:ind w:left="60" w:right="60"/>
              <w:jc w:val="right"/>
              <w:rPr>
                <w:color w:val="000000"/>
                <w:sz w:val="22"/>
              </w:rPr>
            </w:pPr>
            <w:r w:rsidRPr="00F90962">
              <w:rPr>
                <w:color w:val="000000"/>
                <w:sz w:val="22"/>
              </w:rPr>
              <w:t>.008</w:t>
            </w:r>
          </w:p>
        </w:tc>
        <w:tc>
          <w:tcPr>
            <w:tcW w:w="2193" w:type="dxa"/>
            <w:tcBorders>
              <w:top w:val="single" w:sz="4" w:space="0" w:color="auto"/>
              <w:bottom w:val="single" w:sz="4" w:space="0" w:color="auto"/>
            </w:tcBorders>
            <w:shd w:val="clear" w:color="auto" w:fill="FFFFFF"/>
            <w:vAlign w:val="center"/>
          </w:tcPr>
          <w:p w14:paraId="57B7D1F4" w14:textId="77777777" w:rsidR="00DF6386" w:rsidRPr="00F90962" w:rsidRDefault="00DF6386" w:rsidP="00F90962">
            <w:pPr>
              <w:autoSpaceDE w:val="0"/>
              <w:autoSpaceDN w:val="0"/>
              <w:adjustRightInd w:val="0"/>
              <w:spacing w:after="0" w:line="240" w:lineRule="auto"/>
              <w:ind w:left="60" w:right="60"/>
              <w:jc w:val="right"/>
              <w:rPr>
                <w:color w:val="000000"/>
                <w:sz w:val="22"/>
              </w:rPr>
            </w:pPr>
            <w:r w:rsidRPr="00F90962">
              <w:rPr>
                <w:color w:val="000000"/>
                <w:sz w:val="22"/>
              </w:rPr>
              <w:t>9.47070</w:t>
            </w:r>
          </w:p>
        </w:tc>
        <w:tc>
          <w:tcPr>
            <w:tcW w:w="2472" w:type="dxa"/>
            <w:tcBorders>
              <w:top w:val="single" w:sz="4" w:space="0" w:color="auto"/>
              <w:bottom w:val="single" w:sz="4" w:space="0" w:color="auto"/>
            </w:tcBorders>
            <w:shd w:val="clear" w:color="auto" w:fill="FFFFFF"/>
            <w:vAlign w:val="center"/>
          </w:tcPr>
          <w:p w14:paraId="41FE5C6D" w14:textId="77777777" w:rsidR="00DF6386" w:rsidRPr="00F90962" w:rsidRDefault="00DF6386" w:rsidP="00F90962">
            <w:pPr>
              <w:autoSpaceDE w:val="0"/>
              <w:autoSpaceDN w:val="0"/>
              <w:adjustRightInd w:val="0"/>
              <w:spacing w:after="0" w:line="240" w:lineRule="auto"/>
              <w:ind w:left="60" w:right="60"/>
              <w:jc w:val="right"/>
              <w:rPr>
                <w:color w:val="000000"/>
                <w:sz w:val="22"/>
              </w:rPr>
            </w:pPr>
            <w:r w:rsidRPr="00F90962">
              <w:rPr>
                <w:color w:val="000000"/>
                <w:sz w:val="22"/>
              </w:rPr>
              <w:t>1.977</w:t>
            </w:r>
          </w:p>
        </w:tc>
      </w:tr>
      <w:tr w:rsidR="00DF6386" w:rsidRPr="00CC51C5" w14:paraId="0C8AB663" w14:textId="77777777" w:rsidTr="00F90962">
        <w:trPr>
          <w:cantSplit/>
          <w:trHeight w:val="164"/>
        </w:trPr>
        <w:tc>
          <w:tcPr>
            <w:tcW w:w="9891" w:type="dxa"/>
            <w:gridSpan w:val="6"/>
            <w:tcBorders>
              <w:top w:val="single" w:sz="4" w:space="0" w:color="auto"/>
            </w:tcBorders>
            <w:shd w:val="clear" w:color="auto" w:fill="FFFFFF"/>
          </w:tcPr>
          <w:p w14:paraId="0709583C" w14:textId="77777777" w:rsidR="00DF6386" w:rsidRPr="00F90962" w:rsidRDefault="00DF6386" w:rsidP="00F90962">
            <w:pPr>
              <w:autoSpaceDE w:val="0"/>
              <w:autoSpaceDN w:val="0"/>
              <w:adjustRightInd w:val="0"/>
              <w:spacing w:after="0" w:line="240" w:lineRule="auto"/>
              <w:ind w:right="60"/>
              <w:rPr>
                <w:color w:val="000000"/>
                <w:sz w:val="22"/>
              </w:rPr>
            </w:pPr>
            <w:r w:rsidRPr="00F90962">
              <w:rPr>
                <w:color w:val="000000"/>
                <w:sz w:val="22"/>
              </w:rPr>
              <w:t>a. Predictors: (Constant), VX2 (</w:t>
            </w:r>
            <w:proofErr w:type="spellStart"/>
            <w:r w:rsidRPr="00F90962">
              <w:rPr>
                <w:color w:val="000000"/>
                <w:sz w:val="22"/>
              </w:rPr>
              <w:t>Lingkungan</w:t>
            </w:r>
            <w:proofErr w:type="spellEnd"/>
            <w:r w:rsidRPr="00F90962">
              <w:rPr>
                <w:color w:val="000000"/>
                <w:sz w:val="22"/>
              </w:rPr>
              <w:t xml:space="preserve"> </w:t>
            </w:r>
            <w:proofErr w:type="spellStart"/>
            <w:r w:rsidRPr="00F90962">
              <w:rPr>
                <w:color w:val="000000"/>
                <w:sz w:val="22"/>
              </w:rPr>
              <w:t>Kerja</w:t>
            </w:r>
            <w:proofErr w:type="spellEnd"/>
            <w:r w:rsidRPr="00F90962">
              <w:rPr>
                <w:color w:val="000000"/>
                <w:sz w:val="22"/>
              </w:rPr>
              <w:t>), VX1 (</w:t>
            </w:r>
            <w:proofErr w:type="spellStart"/>
            <w:r w:rsidRPr="00F90962">
              <w:rPr>
                <w:color w:val="000000"/>
                <w:sz w:val="22"/>
              </w:rPr>
              <w:t>Konflik</w:t>
            </w:r>
            <w:proofErr w:type="spellEnd"/>
            <w:r w:rsidRPr="00F90962">
              <w:rPr>
                <w:color w:val="000000"/>
                <w:sz w:val="22"/>
              </w:rPr>
              <w:t xml:space="preserve"> Peran)</w:t>
            </w:r>
          </w:p>
        </w:tc>
      </w:tr>
      <w:tr w:rsidR="00DF6386" w:rsidRPr="00CC51C5" w14:paraId="76FE0D73" w14:textId="77777777" w:rsidTr="00F90962">
        <w:trPr>
          <w:cantSplit/>
          <w:trHeight w:val="53"/>
        </w:trPr>
        <w:tc>
          <w:tcPr>
            <w:tcW w:w="9891" w:type="dxa"/>
            <w:gridSpan w:val="6"/>
            <w:shd w:val="clear" w:color="auto" w:fill="FFFFFF"/>
          </w:tcPr>
          <w:p w14:paraId="190885B4" w14:textId="7F043BBA" w:rsidR="00DF6386" w:rsidRPr="00F90962" w:rsidRDefault="00F90962" w:rsidP="00F90962">
            <w:pPr>
              <w:adjustRightInd w:val="0"/>
              <w:spacing w:after="0" w:line="240" w:lineRule="auto"/>
              <w:ind w:right="60"/>
              <w:contextualSpacing/>
              <w:rPr>
                <w:color w:val="000000"/>
                <w:sz w:val="22"/>
              </w:rPr>
            </w:pPr>
            <w:r w:rsidRPr="00F90962">
              <w:rPr>
                <w:color w:val="000000"/>
                <w:sz w:val="22"/>
              </w:rPr>
              <w:t xml:space="preserve">b. </w:t>
            </w:r>
            <w:r w:rsidR="00DF6386" w:rsidRPr="00F90962">
              <w:rPr>
                <w:color w:val="000000"/>
                <w:sz w:val="22"/>
              </w:rPr>
              <w:t>Dependent Variable: VY (</w:t>
            </w:r>
            <w:proofErr w:type="spellStart"/>
            <w:r w:rsidR="00DF6386" w:rsidRPr="00F90962">
              <w:rPr>
                <w:color w:val="000000"/>
                <w:sz w:val="22"/>
              </w:rPr>
              <w:t>Produktivitas</w:t>
            </w:r>
            <w:proofErr w:type="spellEnd"/>
            <w:r w:rsidR="00DF6386" w:rsidRPr="00F90962">
              <w:rPr>
                <w:color w:val="000000"/>
                <w:sz w:val="22"/>
              </w:rPr>
              <w:t xml:space="preserve"> </w:t>
            </w:r>
            <w:proofErr w:type="spellStart"/>
            <w:r w:rsidR="00DF6386" w:rsidRPr="00F90962">
              <w:rPr>
                <w:color w:val="000000"/>
                <w:sz w:val="22"/>
              </w:rPr>
              <w:t>Kerja</w:t>
            </w:r>
            <w:proofErr w:type="spellEnd"/>
            <w:r w:rsidR="00DF6386" w:rsidRPr="00F90962">
              <w:rPr>
                <w:color w:val="000000"/>
                <w:sz w:val="22"/>
              </w:rPr>
              <w:t>)</w:t>
            </w:r>
          </w:p>
        </w:tc>
      </w:tr>
    </w:tbl>
    <w:p w14:paraId="6B68C93F" w14:textId="77777777" w:rsidR="00962AB0" w:rsidRPr="009F4766" w:rsidRDefault="00962AB0" w:rsidP="00F90962">
      <w:pPr>
        <w:tabs>
          <w:tab w:val="left" w:pos="9923"/>
        </w:tabs>
        <w:spacing w:after="0" w:line="240" w:lineRule="auto"/>
        <w:rPr>
          <w:i/>
          <w:iCs/>
          <w:color w:val="000000" w:themeColor="text1"/>
          <w:sz w:val="22"/>
          <w:lang w:val="id-ID"/>
        </w:rPr>
      </w:pPr>
      <w:r w:rsidRPr="009F4766">
        <w:rPr>
          <w:i/>
          <w:iCs/>
          <w:color w:val="000000" w:themeColor="text1"/>
          <w:sz w:val="22"/>
          <w:lang w:val="id-ID"/>
        </w:rPr>
        <w:t>Sumber: Data Diolah, 2022</w:t>
      </w:r>
    </w:p>
    <w:p w14:paraId="2DFD581F" w14:textId="77777777" w:rsidR="00962AB0" w:rsidRDefault="00962AB0" w:rsidP="00962AB0">
      <w:pPr>
        <w:tabs>
          <w:tab w:val="left" w:pos="9923"/>
        </w:tabs>
        <w:spacing w:after="0" w:line="240" w:lineRule="auto"/>
        <w:jc w:val="both"/>
        <w:rPr>
          <w:color w:val="000000" w:themeColor="text1"/>
          <w:sz w:val="22"/>
        </w:rPr>
      </w:pPr>
    </w:p>
    <w:p w14:paraId="683530CB" w14:textId="194BCED6" w:rsidR="00F90962" w:rsidRPr="00F90962" w:rsidRDefault="00F90962" w:rsidP="00F90962">
      <w:pPr>
        <w:spacing w:line="240" w:lineRule="auto"/>
        <w:jc w:val="both"/>
        <w:rPr>
          <w:sz w:val="22"/>
        </w:rPr>
      </w:pPr>
      <w:r w:rsidRPr="00F90962">
        <w:rPr>
          <w:sz w:val="22"/>
        </w:rPr>
        <w:lastRenderedPageBreak/>
        <w:t xml:space="preserve">      </w:t>
      </w:r>
      <w:r>
        <w:rPr>
          <w:sz w:val="22"/>
        </w:rPr>
        <w:tab/>
      </w:r>
      <w:proofErr w:type="spellStart"/>
      <w:r w:rsidRPr="00F90962">
        <w:rPr>
          <w:sz w:val="22"/>
        </w:rPr>
        <w:t>Tabel</w:t>
      </w:r>
      <w:proofErr w:type="spellEnd"/>
      <w:r w:rsidRPr="00F90962">
        <w:rPr>
          <w:sz w:val="22"/>
        </w:rPr>
        <w:t xml:space="preserve"> di </w:t>
      </w:r>
      <w:proofErr w:type="spellStart"/>
      <w:r w:rsidRPr="00F90962">
        <w:rPr>
          <w:sz w:val="22"/>
        </w:rPr>
        <w:t>atas</w:t>
      </w:r>
      <w:proofErr w:type="spellEnd"/>
      <w:r w:rsidRPr="00F90962">
        <w:rPr>
          <w:sz w:val="22"/>
        </w:rPr>
        <w:t xml:space="preserve"> </w:t>
      </w:r>
      <w:proofErr w:type="spellStart"/>
      <w:r w:rsidRPr="00F90962">
        <w:rPr>
          <w:sz w:val="22"/>
        </w:rPr>
        <w:t>dapat</w:t>
      </w:r>
      <w:proofErr w:type="spellEnd"/>
      <w:r w:rsidRPr="00F90962">
        <w:rPr>
          <w:sz w:val="22"/>
        </w:rPr>
        <w:t xml:space="preserve"> </w:t>
      </w:r>
      <w:proofErr w:type="spellStart"/>
      <w:r w:rsidRPr="00F90962">
        <w:rPr>
          <w:sz w:val="22"/>
        </w:rPr>
        <w:t>dijelaskan</w:t>
      </w:r>
      <w:proofErr w:type="spellEnd"/>
      <w:r w:rsidRPr="00F90962">
        <w:rPr>
          <w:sz w:val="22"/>
        </w:rPr>
        <w:t xml:space="preserve"> R2 = 7,70 </w:t>
      </w:r>
      <w:proofErr w:type="spellStart"/>
      <w:r w:rsidRPr="00F90962">
        <w:rPr>
          <w:sz w:val="22"/>
        </w:rPr>
        <w:t>atau</w:t>
      </w:r>
      <w:proofErr w:type="spellEnd"/>
      <w:r w:rsidRPr="00F90962">
        <w:rPr>
          <w:sz w:val="22"/>
        </w:rPr>
        <w:t xml:space="preserve"> 77% yang </w:t>
      </w:r>
      <w:proofErr w:type="spellStart"/>
      <w:r w:rsidRPr="00F90962">
        <w:rPr>
          <w:sz w:val="22"/>
        </w:rPr>
        <w:t>berarti</w:t>
      </w:r>
      <w:proofErr w:type="spellEnd"/>
      <w:r w:rsidRPr="00F90962">
        <w:rPr>
          <w:sz w:val="22"/>
        </w:rPr>
        <w:t xml:space="preserve"> </w:t>
      </w:r>
      <w:proofErr w:type="spellStart"/>
      <w:r w:rsidRPr="00F90962">
        <w:rPr>
          <w:sz w:val="22"/>
        </w:rPr>
        <w:t>menjelaskan</w:t>
      </w:r>
      <w:proofErr w:type="spellEnd"/>
      <w:r w:rsidRPr="00F90962">
        <w:rPr>
          <w:sz w:val="22"/>
        </w:rPr>
        <w:t xml:space="preserve"> </w:t>
      </w:r>
      <w:proofErr w:type="spellStart"/>
      <w:r w:rsidRPr="00F90962">
        <w:rPr>
          <w:sz w:val="22"/>
        </w:rPr>
        <w:t>besarnya</w:t>
      </w:r>
      <w:proofErr w:type="spellEnd"/>
      <w:r w:rsidRPr="00F90962">
        <w:rPr>
          <w:sz w:val="22"/>
        </w:rPr>
        <w:t xml:space="preserve"> </w:t>
      </w:r>
      <w:proofErr w:type="spellStart"/>
      <w:r w:rsidRPr="00F90962">
        <w:rPr>
          <w:sz w:val="22"/>
        </w:rPr>
        <w:t>pengaruh</w:t>
      </w:r>
      <w:proofErr w:type="spellEnd"/>
      <w:r w:rsidRPr="00F90962">
        <w:rPr>
          <w:sz w:val="22"/>
        </w:rPr>
        <w:t xml:space="preserve"> </w:t>
      </w:r>
      <w:proofErr w:type="spellStart"/>
      <w:r w:rsidRPr="00F90962">
        <w:rPr>
          <w:sz w:val="22"/>
        </w:rPr>
        <w:t>Lingkungan</w:t>
      </w:r>
      <w:proofErr w:type="spellEnd"/>
      <w:r w:rsidRPr="00F90962">
        <w:rPr>
          <w:sz w:val="22"/>
        </w:rPr>
        <w:t xml:space="preserve"> </w:t>
      </w:r>
      <w:proofErr w:type="spellStart"/>
      <w:r w:rsidRPr="00F90962">
        <w:rPr>
          <w:sz w:val="22"/>
        </w:rPr>
        <w:t>Kerja</w:t>
      </w:r>
      <w:proofErr w:type="spellEnd"/>
      <w:r w:rsidRPr="00F90962">
        <w:rPr>
          <w:sz w:val="22"/>
        </w:rPr>
        <w:t xml:space="preserve"> dan </w:t>
      </w:r>
      <w:proofErr w:type="spellStart"/>
      <w:r w:rsidRPr="00F90962">
        <w:rPr>
          <w:sz w:val="22"/>
        </w:rPr>
        <w:t>Konflik</w:t>
      </w:r>
      <w:proofErr w:type="spellEnd"/>
      <w:r w:rsidRPr="00F90962">
        <w:rPr>
          <w:sz w:val="22"/>
        </w:rPr>
        <w:t xml:space="preserve"> Peran </w:t>
      </w:r>
      <w:proofErr w:type="spellStart"/>
      <w:r w:rsidRPr="00F90962">
        <w:rPr>
          <w:sz w:val="22"/>
        </w:rPr>
        <w:t>terhadap</w:t>
      </w:r>
      <w:proofErr w:type="spellEnd"/>
      <w:r w:rsidRPr="00F90962">
        <w:rPr>
          <w:sz w:val="22"/>
        </w:rPr>
        <w:t xml:space="preserve"> </w:t>
      </w:r>
      <w:proofErr w:type="spellStart"/>
      <w:r w:rsidRPr="00F90962">
        <w:rPr>
          <w:sz w:val="22"/>
        </w:rPr>
        <w:t>Produktivitas</w:t>
      </w:r>
      <w:proofErr w:type="spellEnd"/>
      <w:r w:rsidRPr="00F90962">
        <w:rPr>
          <w:sz w:val="22"/>
        </w:rPr>
        <w:t xml:space="preserve"> </w:t>
      </w:r>
      <w:proofErr w:type="spellStart"/>
      <w:r w:rsidRPr="00F90962">
        <w:rPr>
          <w:sz w:val="22"/>
        </w:rPr>
        <w:t>Kerja</w:t>
      </w:r>
      <w:proofErr w:type="spellEnd"/>
      <w:r w:rsidRPr="00F90962">
        <w:rPr>
          <w:sz w:val="22"/>
        </w:rPr>
        <w:t xml:space="preserve"> </w:t>
      </w:r>
      <w:proofErr w:type="spellStart"/>
      <w:r w:rsidRPr="00F90962">
        <w:rPr>
          <w:sz w:val="22"/>
        </w:rPr>
        <w:t>adalah</w:t>
      </w:r>
      <w:proofErr w:type="spellEnd"/>
      <w:r w:rsidRPr="00F90962">
        <w:rPr>
          <w:sz w:val="22"/>
        </w:rPr>
        <w:t xml:space="preserve"> </w:t>
      </w:r>
      <w:proofErr w:type="spellStart"/>
      <w:r w:rsidRPr="00F90962">
        <w:rPr>
          <w:sz w:val="22"/>
        </w:rPr>
        <w:t>sebesar</w:t>
      </w:r>
      <w:proofErr w:type="spellEnd"/>
      <w:r w:rsidRPr="00F90962">
        <w:rPr>
          <w:sz w:val="22"/>
        </w:rPr>
        <w:t xml:space="preserve"> 77% dan </w:t>
      </w:r>
      <w:proofErr w:type="spellStart"/>
      <w:r w:rsidRPr="00F90962">
        <w:rPr>
          <w:sz w:val="22"/>
        </w:rPr>
        <w:t>sisanya</w:t>
      </w:r>
      <w:proofErr w:type="spellEnd"/>
      <w:r w:rsidRPr="00F90962">
        <w:rPr>
          <w:sz w:val="22"/>
        </w:rPr>
        <w:t xml:space="preserve"> </w:t>
      </w:r>
      <w:proofErr w:type="spellStart"/>
      <w:r w:rsidRPr="00F90962">
        <w:rPr>
          <w:sz w:val="22"/>
        </w:rPr>
        <w:t>sebesar</w:t>
      </w:r>
      <w:proofErr w:type="spellEnd"/>
      <w:r w:rsidRPr="00F90962">
        <w:rPr>
          <w:sz w:val="22"/>
        </w:rPr>
        <w:t xml:space="preserve"> 23% </w:t>
      </w:r>
      <w:proofErr w:type="spellStart"/>
      <w:r w:rsidRPr="00F90962">
        <w:rPr>
          <w:sz w:val="22"/>
        </w:rPr>
        <w:t>dijelaskan</w:t>
      </w:r>
      <w:proofErr w:type="spellEnd"/>
      <w:r w:rsidRPr="00F90962">
        <w:rPr>
          <w:sz w:val="22"/>
        </w:rPr>
        <w:t xml:space="preserve"> </w:t>
      </w:r>
      <w:proofErr w:type="spellStart"/>
      <w:r w:rsidRPr="00F90962">
        <w:rPr>
          <w:sz w:val="22"/>
        </w:rPr>
        <w:t>variabel</w:t>
      </w:r>
      <w:proofErr w:type="spellEnd"/>
      <w:r w:rsidRPr="00F90962">
        <w:rPr>
          <w:sz w:val="22"/>
        </w:rPr>
        <w:t xml:space="preserve"> </w:t>
      </w:r>
      <w:proofErr w:type="spellStart"/>
      <w:r w:rsidRPr="00F90962">
        <w:rPr>
          <w:sz w:val="22"/>
        </w:rPr>
        <w:t>lainnya</w:t>
      </w:r>
      <w:proofErr w:type="spellEnd"/>
      <w:r w:rsidRPr="00F90962">
        <w:rPr>
          <w:sz w:val="22"/>
        </w:rPr>
        <w:t xml:space="preserve">. Nilai </w:t>
      </w:r>
      <w:proofErr w:type="spellStart"/>
      <w:r w:rsidRPr="00F90962">
        <w:rPr>
          <w:i/>
          <w:sz w:val="22"/>
        </w:rPr>
        <w:t>standar</w:t>
      </w:r>
      <w:proofErr w:type="spellEnd"/>
      <w:r w:rsidRPr="00F90962">
        <w:rPr>
          <w:i/>
          <w:sz w:val="22"/>
        </w:rPr>
        <w:t xml:space="preserve"> </w:t>
      </w:r>
      <w:proofErr w:type="spellStart"/>
      <w:r w:rsidRPr="00F90962">
        <w:rPr>
          <w:i/>
          <w:sz w:val="22"/>
        </w:rPr>
        <w:t>eror</w:t>
      </w:r>
      <w:proofErr w:type="spellEnd"/>
      <w:r w:rsidRPr="00F90962">
        <w:rPr>
          <w:i/>
          <w:sz w:val="22"/>
        </w:rPr>
        <w:t xml:space="preserve"> of the estimate</w:t>
      </w:r>
      <w:r w:rsidRPr="00F90962">
        <w:rPr>
          <w:sz w:val="22"/>
        </w:rPr>
        <w:t xml:space="preserve"> </w:t>
      </w:r>
      <w:r w:rsidRPr="00F90962">
        <w:rPr>
          <w:i/>
          <w:sz w:val="22"/>
        </w:rPr>
        <w:t xml:space="preserve">(SEE) </w:t>
      </w:r>
      <w:proofErr w:type="spellStart"/>
      <w:r w:rsidRPr="00F90962">
        <w:rPr>
          <w:sz w:val="22"/>
        </w:rPr>
        <w:t>sebesar</w:t>
      </w:r>
      <w:proofErr w:type="spellEnd"/>
      <w:r w:rsidRPr="00F90962">
        <w:rPr>
          <w:sz w:val="22"/>
        </w:rPr>
        <w:t xml:space="preserve"> 9,47070.</w:t>
      </w:r>
    </w:p>
    <w:p w14:paraId="522BAB89" w14:textId="77777777" w:rsidR="00962AB0" w:rsidRPr="009F4766" w:rsidRDefault="00962AB0" w:rsidP="00962AB0">
      <w:pPr>
        <w:tabs>
          <w:tab w:val="left" w:pos="9923"/>
        </w:tabs>
        <w:spacing w:after="0" w:line="240" w:lineRule="auto"/>
        <w:rPr>
          <w:color w:val="FF0000"/>
          <w:sz w:val="22"/>
          <w:lang w:val="id-ID"/>
        </w:rPr>
      </w:pPr>
    </w:p>
    <w:p w14:paraId="452684D2" w14:textId="0274B972" w:rsidR="00962AB0" w:rsidRPr="00F90962" w:rsidRDefault="00236D02" w:rsidP="00236D02">
      <w:pPr>
        <w:tabs>
          <w:tab w:val="left" w:pos="9923"/>
        </w:tabs>
        <w:spacing w:after="0" w:line="240" w:lineRule="auto"/>
        <w:jc w:val="both"/>
        <w:rPr>
          <w:b/>
          <w:bCs/>
          <w:color w:val="000000" w:themeColor="text1"/>
          <w:sz w:val="22"/>
          <w:lang w:val="id-ID"/>
        </w:rPr>
      </w:pPr>
      <w:r w:rsidRPr="00F90962">
        <w:rPr>
          <w:b/>
          <w:bCs/>
          <w:color w:val="000000" w:themeColor="text1"/>
          <w:sz w:val="22"/>
          <w:lang w:val="id-ID"/>
        </w:rPr>
        <w:t>Pembahasan</w:t>
      </w:r>
    </w:p>
    <w:p w14:paraId="2CC236B1" w14:textId="77777777" w:rsidR="00F90962" w:rsidRPr="00F90962" w:rsidRDefault="00F90962" w:rsidP="00F90962">
      <w:pPr>
        <w:spacing w:after="0" w:line="240" w:lineRule="auto"/>
        <w:contextualSpacing/>
        <w:rPr>
          <w:b/>
          <w:sz w:val="22"/>
        </w:rPr>
      </w:pPr>
      <w:proofErr w:type="spellStart"/>
      <w:r w:rsidRPr="00F90962">
        <w:rPr>
          <w:b/>
          <w:sz w:val="22"/>
        </w:rPr>
        <w:t>Pengaruh</w:t>
      </w:r>
      <w:proofErr w:type="spellEnd"/>
      <w:r w:rsidRPr="00F90962">
        <w:rPr>
          <w:b/>
          <w:sz w:val="22"/>
        </w:rPr>
        <w:t xml:space="preserve"> </w:t>
      </w:r>
      <w:proofErr w:type="spellStart"/>
      <w:r w:rsidRPr="00F90962">
        <w:rPr>
          <w:b/>
          <w:sz w:val="22"/>
        </w:rPr>
        <w:t>Lingkungan</w:t>
      </w:r>
      <w:proofErr w:type="spellEnd"/>
      <w:r w:rsidRPr="00F90962">
        <w:rPr>
          <w:b/>
          <w:sz w:val="22"/>
        </w:rPr>
        <w:t xml:space="preserve"> </w:t>
      </w:r>
      <w:proofErr w:type="spellStart"/>
      <w:r w:rsidRPr="00F90962">
        <w:rPr>
          <w:b/>
          <w:sz w:val="22"/>
        </w:rPr>
        <w:t>Kerja</w:t>
      </w:r>
      <w:proofErr w:type="spellEnd"/>
      <w:r w:rsidRPr="00F90962">
        <w:rPr>
          <w:sz w:val="22"/>
        </w:rPr>
        <w:t xml:space="preserve"> </w:t>
      </w:r>
      <w:proofErr w:type="spellStart"/>
      <w:r w:rsidRPr="00F90962">
        <w:rPr>
          <w:b/>
          <w:sz w:val="22"/>
        </w:rPr>
        <w:t>terhadap</w:t>
      </w:r>
      <w:proofErr w:type="spellEnd"/>
      <w:r w:rsidRPr="00F90962">
        <w:rPr>
          <w:sz w:val="22"/>
        </w:rPr>
        <w:t xml:space="preserve"> </w:t>
      </w:r>
      <w:r w:rsidRPr="00F90962">
        <w:rPr>
          <w:b/>
          <w:sz w:val="22"/>
        </w:rPr>
        <w:t>Produktivitas Kerja Karyawan di PT. Cargil Indonesia Amurang</w:t>
      </w:r>
    </w:p>
    <w:p w14:paraId="31B8F932" w14:textId="451609EB" w:rsidR="00F90962" w:rsidRPr="00F90962" w:rsidRDefault="00F90962" w:rsidP="00F90962">
      <w:pPr>
        <w:pStyle w:val="ListParagraph"/>
        <w:ind w:left="0" w:firstLine="0"/>
      </w:pPr>
      <w:r w:rsidRPr="00F90962">
        <w:tab/>
        <w:t xml:space="preserve">Hasil penelitian menunjukan bahwa Lingkungan Kerja berpengaruh signifikan terhadap  Produktivitas Kerja Karyawan di PT. Cargil Indonesia Amurang. Hal ini dibuktikan dengan hasil statistik uji t untuk variabel Lingkungan Kerja dengan nilai t hitung sebesar 1,891 dengan nilai signifikansi sebesar 0,016 lebih kecil dari 0,05 (0,015 &lt; 0,05), dan koefisien regresi mempunyai nilai positif sebesar 0,083. Hasil penelitian ini menunjukkan bahwa semakin nyaman Lingkungan Kerja, maka Produktivitas Kerja Karyawan semakin meningkat. </w:t>
      </w:r>
    </w:p>
    <w:p w14:paraId="5DCA2292" w14:textId="77777777" w:rsidR="00F90962" w:rsidRDefault="00F90962" w:rsidP="00F90962">
      <w:pPr>
        <w:pStyle w:val="ListParagraph"/>
        <w:ind w:left="0" w:firstLine="0"/>
        <w:rPr>
          <w:b/>
        </w:rPr>
      </w:pPr>
    </w:p>
    <w:p w14:paraId="203CC54A" w14:textId="5263E80D" w:rsidR="00F90962" w:rsidRPr="00F90962" w:rsidRDefault="00F90962" w:rsidP="00F90962">
      <w:pPr>
        <w:pStyle w:val="ListParagraph"/>
        <w:ind w:left="0" w:firstLine="0"/>
      </w:pPr>
      <w:r w:rsidRPr="00F90962">
        <w:rPr>
          <w:b/>
        </w:rPr>
        <w:t>Pengaruh Konflik Peran terhadap Produktivitas Kerja Karyawan di PT. Cargil Indonesia Amurang.</w:t>
      </w:r>
    </w:p>
    <w:p w14:paraId="56695E5B" w14:textId="5A609039" w:rsidR="00F90962" w:rsidRPr="00F90962" w:rsidRDefault="00F90962" w:rsidP="00F90962">
      <w:pPr>
        <w:pStyle w:val="ListParagraph"/>
        <w:ind w:left="0" w:firstLine="0"/>
      </w:pPr>
      <w:r w:rsidRPr="00F90962">
        <w:tab/>
        <w:t>Hasil penelitian menunjukan bahwa Konflik Peran</w:t>
      </w:r>
      <w:r w:rsidRPr="00F90962">
        <w:rPr>
          <w:b/>
        </w:rPr>
        <w:t xml:space="preserve"> </w:t>
      </w:r>
      <w:r w:rsidRPr="00F90962">
        <w:t xml:space="preserve">berpengaruh signifikan terhadap Produktivitas Kerja Karyawan di PT. Cargil Indonesia Amurang.  Hal ini dibuktikan dengan hasil statistik uji t untuk variabel bukti fisik dengan nilai t hitung sebesar 1,739 dengan nilai signifikansi sebesar 0,013 lebih kecil dari 0,05 (0,013 &lt; 0,05), dan koefisien regresi mempunyai nilai positif sebesar 0,034. Hasil penelitian ini menunjukkan bahwa dengan tidak adanya Konflik Peran, maka Produktivitas Kerja Karyawan semakin meningkat. </w:t>
      </w:r>
    </w:p>
    <w:p w14:paraId="4589CC00" w14:textId="77777777" w:rsidR="00F90962" w:rsidRPr="00F90962" w:rsidRDefault="00F90962" w:rsidP="00F90962">
      <w:pPr>
        <w:pStyle w:val="ListParagraph"/>
        <w:ind w:left="0" w:firstLine="0"/>
      </w:pPr>
    </w:p>
    <w:p w14:paraId="2355A4EC" w14:textId="68D54FBA" w:rsidR="00F90962" w:rsidRPr="00F90962" w:rsidRDefault="00F90962" w:rsidP="00F90962">
      <w:pPr>
        <w:pStyle w:val="ListParagraph"/>
        <w:ind w:left="0" w:firstLine="0"/>
      </w:pPr>
      <w:r w:rsidRPr="00F90962">
        <w:rPr>
          <w:b/>
        </w:rPr>
        <w:t>Pengaruh Lingkungan Kerja dan Konflik Peran terhadap</w:t>
      </w:r>
      <w:r w:rsidRPr="00F90962">
        <w:t xml:space="preserve"> </w:t>
      </w:r>
      <w:r w:rsidRPr="00F90962">
        <w:rPr>
          <w:b/>
        </w:rPr>
        <w:t>Produktivitas Kerja Karyawan di PT. Cargil Indonesia Amurang.</w:t>
      </w:r>
    </w:p>
    <w:p w14:paraId="27A4BFBD" w14:textId="75C377F0" w:rsidR="00F90962" w:rsidRPr="00F90962" w:rsidRDefault="00F90962" w:rsidP="00F90962">
      <w:pPr>
        <w:pStyle w:val="ListParagraph"/>
        <w:ind w:left="0" w:firstLine="0"/>
      </w:pPr>
      <w:r w:rsidRPr="00F90962">
        <w:tab/>
        <w:t>Hasil penelitian menunjukkan bahwa Lingkungan Kerja dan Konflik Peran mempangaruhi Produktivitas Kerja Karyawan di PT. Cargil Indonesia Amurang. Hal ini dibuktikan dengan hasil statistic F hitung sebesar 3.430 dengan signifikansi sebesar 0,000. Oleh karena nilai signifikansi lebih kecil dari 0,05 (0,000 &lt; 0,05), maka penelitian ini berhasil membuktikan hipotesis ketiga yang menyatakan bahwa “terdapat pengaruh signifikan Lingkungan Kerja dan Konflik Peran secara simultan terhadap Produktivitas Kerja ”. Hasil uji determinan R2 pada penelitian ini diperoleh nilai determinan R2 sebesar 7,70 atau 77% yang berarti bahwa besarnya pengaruh variabel   pengaruh Lingkungan Kerja dan Konflik Peran terhadap Produktivitas Kerja adalah sebesar 77% dan sisanya dijelaskan variabel lain yang tidak termasuk dalam penelitian ini.</w:t>
      </w:r>
    </w:p>
    <w:p w14:paraId="765C6C81" w14:textId="77777777" w:rsidR="00F90962" w:rsidRPr="00F90962" w:rsidRDefault="00F90962" w:rsidP="00F90962">
      <w:pPr>
        <w:pStyle w:val="ListParagraph"/>
        <w:ind w:left="0" w:firstLine="0"/>
      </w:pPr>
    </w:p>
    <w:p w14:paraId="5F8C5B7D" w14:textId="77777777" w:rsidR="00F90962" w:rsidRDefault="00F90962" w:rsidP="00F90962">
      <w:pPr>
        <w:spacing w:after="0" w:line="240" w:lineRule="auto"/>
        <w:jc w:val="center"/>
        <w:rPr>
          <w:b/>
          <w:sz w:val="22"/>
        </w:rPr>
      </w:pPr>
    </w:p>
    <w:p w14:paraId="5D0E7F97" w14:textId="2E9D31CD" w:rsidR="00F90962" w:rsidRPr="00F90962" w:rsidRDefault="00F90962" w:rsidP="00F90962">
      <w:pPr>
        <w:spacing w:after="0" w:line="240" w:lineRule="auto"/>
        <w:jc w:val="center"/>
        <w:rPr>
          <w:b/>
          <w:sz w:val="22"/>
        </w:rPr>
      </w:pPr>
      <w:r w:rsidRPr="00F90962">
        <w:rPr>
          <w:b/>
          <w:sz w:val="22"/>
        </w:rPr>
        <w:t>BAB V</w:t>
      </w:r>
    </w:p>
    <w:p w14:paraId="1041A86A" w14:textId="77777777" w:rsidR="00F90962" w:rsidRPr="00F90962" w:rsidRDefault="00F90962" w:rsidP="00F90962">
      <w:pPr>
        <w:spacing w:after="0" w:line="240" w:lineRule="auto"/>
        <w:jc w:val="center"/>
        <w:rPr>
          <w:b/>
          <w:sz w:val="22"/>
        </w:rPr>
      </w:pPr>
      <w:r w:rsidRPr="00F90962">
        <w:rPr>
          <w:b/>
          <w:sz w:val="22"/>
        </w:rPr>
        <w:t>KESIMPULAN DAN SARAN</w:t>
      </w:r>
    </w:p>
    <w:p w14:paraId="41E694D8" w14:textId="77777777" w:rsidR="00F90962" w:rsidRPr="00F90962" w:rsidRDefault="00F90962" w:rsidP="00F90962">
      <w:pPr>
        <w:spacing w:after="0" w:line="240" w:lineRule="auto"/>
        <w:rPr>
          <w:b/>
          <w:sz w:val="22"/>
        </w:rPr>
      </w:pPr>
    </w:p>
    <w:p w14:paraId="45E8EDFF" w14:textId="57F159C4" w:rsidR="00F90962" w:rsidRPr="00F90962" w:rsidRDefault="00F90962" w:rsidP="00F90962">
      <w:pPr>
        <w:spacing w:after="0" w:line="240" w:lineRule="auto"/>
        <w:rPr>
          <w:b/>
        </w:rPr>
      </w:pPr>
      <w:r w:rsidRPr="00F90962">
        <w:rPr>
          <w:b/>
        </w:rPr>
        <w:t>Kesimpulan</w:t>
      </w:r>
    </w:p>
    <w:p w14:paraId="13FF2D13" w14:textId="77777777" w:rsidR="00F90962" w:rsidRPr="00F90962" w:rsidRDefault="00F90962" w:rsidP="00F90962">
      <w:pPr>
        <w:spacing w:after="0" w:line="240" w:lineRule="auto"/>
        <w:jc w:val="both"/>
        <w:rPr>
          <w:sz w:val="22"/>
        </w:rPr>
      </w:pPr>
      <w:r w:rsidRPr="00F90962">
        <w:rPr>
          <w:sz w:val="22"/>
        </w:rPr>
        <w:t xml:space="preserve">               </w:t>
      </w:r>
      <w:proofErr w:type="spellStart"/>
      <w:r w:rsidRPr="00F90962">
        <w:rPr>
          <w:sz w:val="22"/>
        </w:rPr>
        <w:t>Berdasarkan</w:t>
      </w:r>
      <w:proofErr w:type="spellEnd"/>
      <w:r w:rsidRPr="00F90962">
        <w:rPr>
          <w:sz w:val="22"/>
        </w:rPr>
        <w:t xml:space="preserve"> </w:t>
      </w:r>
      <w:proofErr w:type="spellStart"/>
      <w:r w:rsidRPr="00F90962">
        <w:rPr>
          <w:sz w:val="22"/>
        </w:rPr>
        <w:t>kajian</w:t>
      </w:r>
      <w:proofErr w:type="spellEnd"/>
      <w:r w:rsidRPr="00F90962">
        <w:rPr>
          <w:sz w:val="22"/>
        </w:rPr>
        <w:t xml:space="preserve"> </w:t>
      </w:r>
      <w:proofErr w:type="spellStart"/>
      <w:r w:rsidRPr="00F90962">
        <w:rPr>
          <w:sz w:val="22"/>
        </w:rPr>
        <w:t>teoritik</w:t>
      </w:r>
      <w:proofErr w:type="spellEnd"/>
      <w:r w:rsidRPr="00F90962">
        <w:rPr>
          <w:sz w:val="22"/>
        </w:rPr>
        <w:t xml:space="preserve"> dan </w:t>
      </w:r>
      <w:proofErr w:type="spellStart"/>
      <w:r w:rsidRPr="00F90962">
        <w:rPr>
          <w:sz w:val="22"/>
        </w:rPr>
        <w:t>hasil</w:t>
      </w:r>
      <w:proofErr w:type="spellEnd"/>
      <w:r w:rsidRPr="00F90962">
        <w:rPr>
          <w:sz w:val="22"/>
        </w:rPr>
        <w:t xml:space="preserve"> </w:t>
      </w:r>
      <w:proofErr w:type="spellStart"/>
      <w:r w:rsidRPr="00F90962">
        <w:rPr>
          <w:sz w:val="22"/>
        </w:rPr>
        <w:t>analisis</w:t>
      </w:r>
      <w:proofErr w:type="spellEnd"/>
      <w:r w:rsidRPr="00F90962">
        <w:rPr>
          <w:sz w:val="22"/>
        </w:rPr>
        <w:t xml:space="preserve"> data, </w:t>
      </w:r>
      <w:proofErr w:type="spellStart"/>
      <w:r w:rsidRPr="00F90962">
        <w:rPr>
          <w:sz w:val="22"/>
        </w:rPr>
        <w:t>maka</w:t>
      </w:r>
      <w:proofErr w:type="spellEnd"/>
      <w:r w:rsidRPr="00F90962">
        <w:rPr>
          <w:sz w:val="22"/>
        </w:rPr>
        <w:t xml:space="preserve"> </w:t>
      </w:r>
      <w:proofErr w:type="spellStart"/>
      <w:r w:rsidRPr="00F90962">
        <w:rPr>
          <w:sz w:val="22"/>
        </w:rPr>
        <w:t>dapat</w:t>
      </w:r>
      <w:proofErr w:type="spellEnd"/>
      <w:r w:rsidRPr="00F90962">
        <w:rPr>
          <w:sz w:val="22"/>
        </w:rPr>
        <w:t xml:space="preserve"> </w:t>
      </w:r>
      <w:proofErr w:type="spellStart"/>
      <w:r w:rsidRPr="00F90962">
        <w:rPr>
          <w:sz w:val="22"/>
        </w:rPr>
        <w:t>disimpulkan</w:t>
      </w:r>
      <w:proofErr w:type="spellEnd"/>
      <w:r w:rsidRPr="00F90962">
        <w:rPr>
          <w:sz w:val="22"/>
        </w:rPr>
        <w:t xml:space="preserve"> </w:t>
      </w:r>
      <w:proofErr w:type="spellStart"/>
      <w:proofErr w:type="gramStart"/>
      <w:r w:rsidRPr="00F90962">
        <w:rPr>
          <w:sz w:val="22"/>
        </w:rPr>
        <w:t>bahwa</w:t>
      </w:r>
      <w:proofErr w:type="spellEnd"/>
      <w:r w:rsidRPr="00F90962">
        <w:rPr>
          <w:sz w:val="22"/>
        </w:rPr>
        <w:t xml:space="preserve"> :</w:t>
      </w:r>
      <w:proofErr w:type="gramEnd"/>
    </w:p>
    <w:p w14:paraId="3F70F8C9" w14:textId="6E0C6E0C" w:rsidR="00F90962" w:rsidRPr="00F90962" w:rsidRDefault="00F90962" w:rsidP="00F90962">
      <w:pPr>
        <w:pStyle w:val="ListParagraph"/>
        <w:numPr>
          <w:ilvl w:val="0"/>
          <w:numId w:val="25"/>
        </w:numPr>
        <w:contextualSpacing/>
      </w:pPr>
      <w:r w:rsidRPr="00F90962">
        <w:t xml:space="preserve">Lingkungan Kerja dan Konflik Peran berpengaruh signifikan dan positif terhadap Produktivitas Kerja Karyawan di PT. Cargil Indonesia Amurang. </w:t>
      </w:r>
    </w:p>
    <w:p w14:paraId="6C050A6A" w14:textId="7118A4D7" w:rsidR="00F90962" w:rsidRPr="00F90962" w:rsidRDefault="00F90962" w:rsidP="00F90962">
      <w:pPr>
        <w:pStyle w:val="ListParagraph"/>
        <w:numPr>
          <w:ilvl w:val="0"/>
          <w:numId w:val="25"/>
        </w:numPr>
        <w:contextualSpacing/>
      </w:pPr>
      <w:r w:rsidRPr="00F90962">
        <w:t>Hasil Uji-F didapatkan nilai F-hitung yaitu = 3,445. Apabila dibandingkan dengan F-tabel pada tingkat kepercayaan 90% dan α = 0,05 yaitu 3,130 maka F hitung = 3,445 &gt; F tabel = 3,130 sehingga dapat disimpulkan bahwa terdapat pengaruh secara simultan antara Variabel X1 = Lingkungan Kerja dan Variabel X2 = Konflik Peran  terhadap variabel Y = Produktivitas Kerja Karyawan di PT. Cargil Indonesia Amurang. Koefisien Determinasi (KD) = (R2) = 7,70 x 100% = 77%.</w:t>
      </w:r>
    </w:p>
    <w:p w14:paraId="186D64B8" w14:textId="59B7DBB9" w:rsidR="00F90962" w:rsidRPr="00F90962" w:rsidRDefault="00F90962" w:rsidP="00F90962">
      <w:pPr>
        <w:pStyle w:val="ListParagraph"/>
        <w:numPr>
          <w:ilvl w:val="0"/>
          <w:numId w:val="25"/>
        </w:numPr>
        <w:contextualSpacing/>
      </w:pPr>
      <w:r w:rsidRPr="00F90962">
        <w:t>Dapat diambil kesimpulan bahwa besarnya pengaruh Variabel X1 = lingkungan Kerja dan Variabel X2 =</w:t>
      </w:r>
      <w:r w:rsidRPr="00F90962">
        <w:rPr>
          <w:i/>
        </w:rPr>
        <w:t xml:space="preserve"> </w:t>
      </w:r>
      <w:r w:rsidRPr="00F90962">
        <w:t>Konflik Peran terhadap variabel Y = Produktivitas Kerja Karyawan di PT. Cargil Indonesia Amurang, sebesar 77% sedangkan sisanya dipengaruhi oleh faktor lain yang tidak dikaji dalam penelitian ini.</w:t>
      </w:r>
    </w:p>
    <w:p w14:paraId="37BDA303" w14:textId="77777777" w:rsidR="00F90962" w:rsidRPr="00F90962" w:rsidRDefault="00F90962" w:rsidP="00F90962">
      <w:pPr>
        <w:spacing w:after="0" w:line="240" w:lineRule="auto"/>
        <w:jc w:val="both"/>
        <w:rPr>
          <w:sz w:val="22"/>
        </w:rPr>
      </w:pPr>
    </w:p>
    <w:p w14:paraId="01237E77" w14:textId="77777777" w:rsidR="00F90962" w:rsidRPr="00F90962" w:rsidRDefault="00F90962" w:rsidP="00F90962">
      <w:pPr>
        <w:spacing w:after="0" w:line="240" w:lineRule="auto"/>
        <w:jc w:val="both"/>
        <w:rPr>
          <w:b/>
          <w:sz w:val="22"/>
        </w:rPr>
      </w:pPr>
    </w:p>
    <w:p w14:paraId="49B73C93" w14:textId="1EFEFFCF" w:rsidR="00F90962" w:rsidRPr="00F90962" w:rsidRDefault="00F90962" w:rsidP="00F90962">
      <w:pPr>
        <w:spacing w:after="0" w:line="240" w:lineRule="auto"/>
        <w:jc w:val="both"/>
        <w:rPr>
          <w:b/>
          <w:sz w:val="22"/>
        </w:rPr>
      </w:pPr>
      <w:r w:rsidRPr="00F90962">
        <w:rPr>
          <w:b/>
          <w:sz w:val="22"/>
        </w:rPr>
        <w:t>Saran</w:t>
      </w:r>
    </w:p>
    <w:p w14:paraId="159BA6BA" w14:textId="77777777" w:rsidR="00F90962" w:rsidRPr="00F90962" w:rsidRDefault="00F90962" w:rsidP="00F90962">
      <w:pPr>
        <w:spacing w:after="0" w:line="240" w:lineRule="auto"/>
        <w:jc w:val="both"/>
        <w:rPr>
          <w:sz w:val="22"/>
        </w:rPr>
      </w:pPr>
      <w:proofErr w:type="spellStart"/>
      <w:r w:rsidRPr="00F90962">
        <w:rPr>
          <w:sz w:val="22"/>
        </w:rPr>
        <w:t>Berdasarkan</w:t>
      </w:r>
      <w:proofErr w:type="spellEnd"/>
      <w:r w:rsidRPr="00F90962">
        <w:rPr>
          <w:sz w:val="22"/>
        </w:rPr>
        <w:t xml:space="preserve"> </w:t>
      </w:r>
      <w:proofErr w:type="spellStart"/>
      <w:r w:rsidRPr="00F90962">
        <w:rPr>
          <w:sz w:val="22"/>
        </w:rPr>
        <w:t>kesimpulan</w:t>
      </w:r>
      <w:proofErr w:type="spellEnd"/>
      <w:r w:rsidRPr="00F90962">
        <w:rPr>
          <w:sz w:val="22"/>
        </w:rPr>
        <w:t xml:space="preserve"> di </w:t>
      </w:r>
      <w:proofErr w:type="spellStart"/>
      <w:r w:rsidRPr="00F90962">
        <w:rPr>
          <w:sz w:val="22"/>
        </w:rPr>
        <w:t>atas</w:t>
      </w:r>
      <w:proofErr w:type="spellEnd"/>
      <w:r w:rsidRPr="00F90962">
        <w:rPr>
          <w:sz w:val="22"/>
        </w:rPr>
        <w:t xml:space="preserve">, </w:t>
      </w:r>
      <w:proofErr w:type="spellStart"/>
      <w:r w:rsidRPr="00F90962">
        <w:rPr>
          <w:sz w:val="22"/>
        </w:rPr>
        <w:t>maka</w:t>
      </w:r>
      <w:proofErr w:type="spellEnd"/>
      <w:r w:rsidRPr="00F90962">
        <w:rPr>
          <w:sz w:val="22"/>
        </w:rPr>
        <w:t xml:space="preserve"> saran yang </w:t>
      </w:r>
      <w:proofErr w:type="spellStart"/>
      <w:r w:rsidRPr="00F90962">
        <w:rPr>
          <w:sz w:val="22"/>
        </w:rPr>
        <w:t>dapat</w:t>
      </w:r>
      <w:proofErr w:type="spellEnd"/>
      <w:r w:rsidRPr="00F90962">
        <w:rPr>
          <w:sz w:val="22"/>
        </w:rPr>
        <w:t xml:space="preserve"> </w:t>
      </w:r>
      <w:proofErr w:type="spellStart"/>
      <w:r w:rsidRPr="00F90962">
        <w:rPr>
          <w:sz w:val="22"/>
        </w:rPr>
        <w:t>diberikan</w:t>
      </w:r>
      <w:proofErr w:type="spellEnd"/>
      <w:r w:rsidRPr="00F90962">
        <w:rPr>
          <w:sz w:val="22"/>
        </w:rPr>
        <w:t xml:space="preserve"> </w:t>
      </w:r>
      <w:proofErr w:type="spellStart"/>
      <w:r w:rsidRPr="00F90962">
        <w:rPr>
          <w:sz w:val="22"/>
        </w:rPr>
        <w:t>peneliti</w:t>
      </w:r>
      <w:proofErr w:type="spellEnd"/>
      <w:r w:rsidRPr="00F90962">
        <w:rPr>
          <w:sz w:val="22"/>
        </w:rPr>
        <w:t xml:space="preserve"> </w:t>
      </w:r>
      <w:proofErr w:type="spellStart"/>
      <w:r w:rsidRPr="00F90962">
        <w:rPr>
          <w:sz w:val="22"/>
        </w:rPr>
        <w:t>adalah</w:t>
      </w:r>
      <w:proofErr w:type="spellEnd"/>
      <w:r w:rsidRPr="00F90962">
        <w:rPr>
          <w:sz w:val="22"/>
        </w:rPr>
        <w:t>:</w:t>
      </w:r>
    </w:p>
    <w:p w14:paraId="0F57EBEA" w14:textId="77777777" w:rsidR="00F90962" w:rsidRPr="00F90962" w:rsidRDefault="00F90962" w:rsidP="00F90962">
      <w:pPr>
        <w:pStyle w:val="ListParagraph"/>
        <w:widowControl/>
        <w:numPr>
          <w:ilvl w:val="0"/>
          <w:numId w:val="23"/>
        </w:numPr>
        <w:autoSpaceDE/>
        <w:autoSpaceDN/>
        <w:contextualSpacing/>
      </w:pPr>
      <w:r w:rsidRPr="00F90962">
        <w:t xml:space="preserve">Sebaiknya Pegawai dan Pimpinan di Produktivitas Kerja Karyawan di PT. Cargil Indonesia Amurang, dapat memperhatikan lingkungan Kerja dan Konfik Peran Produktivitas Kerja Karyawan di PT. Cargil Indonesia Amurang, maka akan meningkatkan Produktivitas Kerja Karyawan. </w:t>
      </w:r>
    </w:p>
    <w:p w14:paraId="3B022848" w14:textId="77777777" w:rsidR="00F90962" w:rsidRPr="00F90962" w:rsidRDefault="00F90962" w:rsidP="00F90962">
      <w:pPr>
        <w:pStyle w:val="ListParagraph"/>
        <w:widowControl/>
        <w:numPr>
          <w:ilvl w:val="0"/>
          <w:numId w:val="23"/>
        </w:numPr>
        <w:autoSpaceDE/>
        <w:autoSpaceDN/>
        <w:contextualSpacing/>
      </w:pPr>
      <w:r w:rsidRPr="00F90962">
        <w:t>Produktivitas Kerja yang baik merupakan suatu hal yang sangat dibutuhkan oleh setiap perusahaan, oleh karena itu dalam pelaksanaannya harus dipertimbangkan secara kredibel dan kompeten.</w:t>
      </w:r>
    </w:p>
    <w:p w14:paraId="5CD01571" w14:textId="77777777" w:rsidR="00F90962" w:rsidRPr="00F90962" w:rsidRDefault="00F90962" w:rsidP="00F90962">
      <w:pPr>
        <w:pStyle w:val="ListParagraph"/>
        <w:widowControl/>
        <w:numPr>
          <w:ilvl w:val="0"/>
          <w:numId w:val="23"/>
        </w:numPr>
        <w:autoSpaceDE/>
        <w:autoSpaceDN/>
        <w:contextualSpacing/>
      </w:pPr>
      <w:r w:rsidRPr="00F90962">
        <w:lastRenderedPageBreak/>
        <w:t>Bagi peneliti selanjutnya hendaknya menambah variabel pendukung misalnya faktor eksternal yang menyangkut Produktivitas Kerja atau faktor lainnya. Selain itu peningkatan kualitas instrumen juga dibutuhkan agar meminimalisir resiko bias data.</w:t>
      </w:r>
    </w:p>
    <w:p w14:paraId="35D36E3D" w14:textId="77777777" w:rsidR="00F90962" w:rsidRPr="00F90962" w:rsidRDefault="00F90962" w:rsidP="00F90962">
      <w:pPr>
        <w:pStyle w:val="ListParagraph"/>
      </w:pPr>
    </w:p>
    <w:p w14:paraId="0B38DA01" w14:textId="77777777" w:rsidR="00F90962" w:rsidRPr="00F90962" w:rsidRDefault="00F90962" w:rsidP="00F90962">
      <w:pPr>
        <w:spacing w:after="0" w:line="240" w:lineRule="auto"/>
        <w:rPr>
          <w:b/>
          <w:sz w:val="22"/>
        </w:rPr>
      </w:pPr>
    </w:p>
    <w:p w14:paraId="58D0BCA7" w14:textId="77777777" w:rsidR="00F90962" w:rsidRPr="00F90962" w:rsidRDefault="00F90962" w:rsidP="00F90962">
      <w:pPr>
        <w:spacing w:after="0" w:line="240" w:lineRule="auto"/>
        <w:jc w:val="center"/>
        <w:rPr>
          <w:b/>
          <w:sz w:val="22"/>
        </w:rPr>
      </w:pPr>
      <w:r w:rsidRPr="00F90962">
        <w:rPr>
          <w:b/>
          <w:sz w:val="22"/>
        </w:rPr>
        <w:t>DAFTAR PUSTAKA</w:t>
      </w:r>
    </w:p>
    <w:p w14:paraId="5AE22F94" w14:textId="77777777" w:rsidR="00F90962" w:rsidRPr="00F90962" w:rsidRDefault="00F90962" w:rsidP="00F90962">
      <w:pPr>
        <w:spacing w:after="0" w:line="240" w:lineRule="auto"/>
        <w:jc w:val="center"/>
        <w:rPr>
          <w:b/>
          <w:sz w:val="22"/>
        </w:rPr>
      </w:pPr>
    </w:p>
    <w:p w14:paraId="32482399" w14:textId="0FD31560" w:rsidR="00F90962" w:rsidRPr="00F90962" w:rsidRDefault="00F90962" w:rsidP="00F90962">
      <w:pPr>
        <w:spacing w:line="240" w:lineRule="auto"/>
        <w:ind w:left="709" w:hanging="709"/>
        <w:jc w:val="both"/>
        <w:rPr>
          <w:sz w:val="22"/>
        </w:rPr>
      </w:pPr>
      <w:proofErr w:type="spellStart"/>
      <w:r w:rsidRPr="00F90962">
        <w:rPr>
          <w:sz w:val="22"/>
        </w:rPr>
        <w:t>Aldionita</w:t>
      </w:r>
      <w:proofErr w:type="spellEnd"/>
      <w:r w:rsidRPr="00F90962">
        <w:rPr>
          <w:sz w:val="22"/>
        </w:rPr>
        <w:t xml:space="preserve">, </w:t>
      </w:r>
      <w:proofErr w:type="spellStart"/>
      <w:r w:rsidRPr="00F90962">
        <w:rPr>
          <w:sz w:val="22"/>
        </w:rPr>
        <w:t>Mella</w:t>
      </w:r>
      <w:proofErr w:type="spellEnd"/>
      <w:r w:rsidRPr="00F90962">
        <w:rPr>
          <w:sz w:val="22"/>
        </w:rPr>
        <w:t>.</w:t>
      </w:r>
      <w:r w:rsidR="0077667F">
        <w:rPr>
          <w:sz w:val="22"/>
        </w:rPr>
        <w:t xml:space="preserve"> (</w:t>
      </w:r>
      <w:r w:rsidRPr="00F90962">
        <w:rPr>
          <w:sz w:val="22"/>
        </w:rPr>
        <w:t>2014</w:t>
      </w:r>
      <w:r w:rsidR="0077667F">
        <w:rPr>
          <w:sz w:val="22"/>
        </w:rPr>
        <w:t>)</w:t>
      </w:r>
      <w:r w:rsidRPr="00F90962">
        <w:rPr>
          <w:sz w:val="22"/>
        </w:rPr>
        <w:t xml:space="preserve">. </w:t>
      </w:r>
      <w:proofErr w:type="spellStart"/>
      <w:r w:rsidRPr="00F90962">
        <w:rPr>
          <w:sz w:val="22"/>
        </w:rPr>
        <w:t>Hubungan</w:t>
      </w:r>
      <w:proofErr w:type="spellEnd"/>
      <w:r w:rsidRPr="00F90962">
        <w:rPr>
          <w:sz w:val="22"/>
        </w:rPr>
        <w:t xml:space="preserve"> </w:t>
      </w:r>
      <w:proofErr w:type="spellStart"/>
      <w:r w:rsidRPr="00F90962">
        <w:rPr>
          <w:sz w:val="22"/>
        </w:rPr>
        <w:t>Konflik</w:t>
      </w:r>
      <w:proofErr w:type="spellEnd"/>
      <w:r w:rsidRPr="00F90962">
        <w:rPr>
          <w:sz w:val="22"/>
        </w:rPr>
        <w:t xml:space="preserve"> </w:t>
      </w:r>
      <w:proofErr w:type="spellStart"/>
      <w:r w:rsidRPr="00F90962">
        <w:rPr>
          <w:sz w:val="22"/>
        </w:rPr>
        <w:t>dengan</w:t>
      </w:r>
      <w:proofErr w:type="spellEnd"/>
      <w:r w:rsidRPr="00F90962">
        <w:rPr>
          <w:sz w:val="22"/>
        </w:rPr>
        <w:t xml:space="preserve"> Kinerja </w:t>
      </w:r>
      <w:proofErr w:type="spellStart"/>
      <w:r w:rsidRPr="00F90962">
        <w:rPr>
          <w:sz w:val="22"/>
        </w:rPr>
        <w:t>Pegawai</w:t>
      </w:r>
      <w:proofErr w:type="spellEnd"/>
      <w:r w:rsidRPr="00F90962">
        <w:rPr>
          <w:sz w:val="22"/>
        </w:rPr>
        <w:t xml:space="preserve"> Biro Bina </w:t>
      </w:r>
      <w:proofErr w:type="spellStart"/>
      <w:r w:rsidRPr="00F90962">
        <w:rPr>
          <w:sz w:val="22"/>
        </w:rPr>
        <w:t>Sosial</w:t>
      </w:r>
      <w:proofErr w:type="spellEnd"/>
      <w:r w:rsidRPr="00F90962">
        <w:rPr>
          <w:sz w:val="22"/>
        </w:rPr>
        <w:t xml:space="preserve"> </w:t>
      </w:r>
      <w:proofErr w:type="spellStart"/>
      <w:r w:rsidRPr="00F90962">
        <w:rPr>
          <w:sz w:val="22"/>
        </w:rPr>
        <w:t>Sekretariat</w:t>
      </w:r>
      <w:proofErr w:type="spellEnd"/>
      <w:r w:rsidRPr="00F90962">
        <w:rPr>
          <w:sz w:val="22"/>
        </w:rPr>
        <w:t xml:space="preserve"> Daerah </w:t>
      </w:r>
      <w:proofErr w:type="spellStart"/>
      <w:r w:rsidRPr="00F90962">
        <w:rPr>
          <w:sz w:val="22"/>
        </w:rPr>
        <w:t>Provinsi</w:t>
      </w:r>
      <w:proofErr w:type="spellEnd"/>
      <w:r w:rsidRPr="00F90962">
        <w:rPr>
          <w:sz w:val="22"/>
        </w:rPr>
        <w:t xml:space="preserve"> Sumatera Barat</w:t>
      </w:r>
      <w:r w:rsidR="0077667F">
        <w:rPr>
          <w:sz w:val="22"/>
        </w:rPr>
        <w:t xml:space="preserve">. </w:t>
      </w:r>
      <w:proofErr w:type="spellStart"/>
      <w:r w:rsidR="0077667F" w:rsidRPr="0077667F">
        <w:rPr>
          <w:i/>
          <w:iCs/>
          <w:sz w:val="22"/>
        </w:rPr>
        <w:t>Jurnal</w:t>
      </w:r>
      <w:proofErr w:type="spellEnd"/>
      <w:r w:rsidR="0077667F" w:rsidRPr="0077667F">
        <w:rPr>
          <w:i/>
          <w:iCs/>
          <w:sz w:val="22"/>
        </w:rPr>
        <w:t xml:space="preserve"> </w:t>
      </w:r>
      <w:proofErr w:type="spellStart"/>
      <w:r w:rsidR="0077667F" w:rsidRPr="0077667F">
        <w:rPr>
          <w:i/>
          <w:iCs/>
          <w:sz w:val="22"/>
        </w:rPr>
        <w:t>Bahana</w:t>
      </w:r>
      <w:proofErr w:type="spellEnd"/>
      <w:r w:rsidR="0077667F" w:rsidRPr="0077667F">
        <w:rPr>
          <w:i/>
          <w:iCs/>
          <w:sz w:val="22"/>
        </w:rPr>
        <w:t xml:space="preserve"> </w:t>
      </w:r>
      <w:proofErr w:type="spellStart"/>
      <w:r w:rsidR="0077667F" w:rsidRPr="0077667F">
        <w:rPr>
          <w:i/>
          <w:iCs/>
          <w:sz w:val="22"/>
        </w:rPr>
        <w:t>Manajemen</w:t>
      </w:r>
      <w:proofErr w:type="spellEnd"/>
      <w:r w:rsidR="0077667F" w:rsidRPr="0077667F">
        <w:rPr>
          <w:i/>
          <w:iCs/>
          <w:sz w:val="22"/>
        </w:rPr>
        <w:t xml:space="preserve"> Pendidikan</w:t>
      </w:r>
      <w:r w:rsidR="0077667F">
        <w:rPr>
          <w:i/>
          <w:iCs/>
          <w:sz w:val="22"/>
        </w:rPr>
        <w:t xml:space="preserve">. </w:t>
      </w:r>
      <w:r w:rsidR="0077667F" w:rsidRPr="0077667F">
        <w:rPr>
          <w:sz w:val="22"/>
        </w:rPr>
        <w:t xml:space="preserve">Vol 2 No 1. </w:t>
      </w:r>
      <w:hyperlink r:id="rId9" w:history="1">
        <w:r w:rsidR="0077667F" w:rsidRPr="0077667F">
          <w:rPr>
            <w:rStyle w:val="Hyperlink"/>
            <w:sz w:val="22"/>
          </w:rPr>
          <w:t>http://ejournal.unp.ac.id/index.php/bahana/article/view/3781</w:t>
        </w:r>
      </w:hyperlink>
      <w:r w:rsidR="0077667F" w:rsidRPr="0077667F">
        <w:rPr>
          <w:sz w:val="22"/>
        </w:rPr>
        <w:t>.</w:t>
      </w:r>
      <w:r w:rsidR="0077667F">
        <w:rPr>
          <w:i/>
          <w:iCs/>
          <w:sz w:val="22"/>
        </w:rPr>
        <w:t xml:space="preserve"> </w:t>
      </w:r>
    </w:p>
    <w:p w14:paraId="148A6E77" w14:textId="77777777" w:rsidR="00F90962" w:rsidRPr="0077667F" w:rsidRDefault="00F90962" w:rsidP="00F90962">
      <w:pPr>
        <w:spacing w:line="240" w:lineRule="auto"/>
        <w:ind w:left="709" w:hanging="709"/>
        <w:jc w:val="both"/>
        <w:rPr>
          <w:b/>
          <w:bCs/>
          <w:sz w:val="22"/>
        </w:rPr>
      </w:pPr>
      <w:proofErr w:type="spellStart"/>
      <w:r w:rsidRPr="0077667F">
        <w:rPr>
          <w:b/>
          <w:bCs/>
          <w:sz w:val="22"/>
        </w:rPr>
        <w:t>Anoraga</w:t>
      </w:r>
      <w:proofErr w:type="spellEnd"/>
      <w:r w:rsidRPr="0077667F">
        <w:rPr>
          <w:b/>
          <w:bCs/>
          <w:sz w:val="22"/>
        </w:rPr>
        <w:t xml:space="preserve">, </w:t>
      </w:r>
      <w:proofErr w:type="spellStart"/>
      <w:r w:rsidRPr="0077667F">
        <w:rPr>
          <w:b/>
          <w:bCs/>
          <w:sz w:val="22"/>
        </w:rPr>
        <w:t>Panji</w:t>
      </w:r>
      <w:proofErr w:type="spellEnd"/>
      <w:r w:rsidRPr="0077667F">
        <w:rPr>
          <w:b/>
          <w:bCs/>
          <w:sz w:val="22"/>
        </w:rPr>
        <w:t xml:space="preserve">. 2005. </w:t>
      </w:r>
      <w:proofErr w:type="spellStart"/>
      <w:r w:rsidRPr="0077667F">
        <w:rPr>
          <w:b/>
          <w:bCs/>
          <w:i/>
          <w:iCs/>
          <w:sz w:val="22"/>
        </w:rPr>
        <w:t>Manajemen</w:t>
      </w:r>
      <w:proofErr w:type="spellEnd"/>
      <w:r w:rsidRPr="0077667F">
        <w:rPr>
          <w:b/>
          <w:bCs/>
          <w:i/>
          <w:iCs/>
          <w:sz w:val="22"/>
        </w:rPr>
        <w:t xml:space="preserve"> </w:t>
      </w:r>
      <w:proofErr w:type="spellStart"/>
      <w:r w:rsidRPr="0077667F">
        <w:rPr>
          <w:b/>
          <w:bCs/>
          <w:i/>
          <w:iCs/>
          <w:sz w:val="22"/>
        </w:rPr>
        <w:t>Bisnis</w:t>
      </w:r>
      <w:proofErr w:type="spellEnd"/>
      <w:r w:rsidRPr="0077667F">
        <w:rPr>
          <w:b/>
          <w:bCs/>
          <w:i/>
          <w:iCs/>
          <w:sz w:val="22"/>
        </w:rPr>
        <w:t xml:space="preserve">, </w:t>
      </w:r>
      <w:proofErr w:type="spellStart"/>
      <w:r w:rsidRPr="0077667F">
        <w:rPr>
          <w:b/>
          <w:bCs/>
          <w:i/>
          <w:iCs/>
          <w:sz w:val="22"/>
        </w:rPr>
        <w:t>Cetakan</w:t>
      </w:r>
      <w:proofErr w:type="spellEnd"/>
      <w:r w:rsidRPr="0077667F">
        <w:rPr>
          <w:b/>
          <w:bCs/>
          <w:i/>
          <w:iCs/>
          <w:sz w:val="22"/>
        </w:rPr>
        <w:t xml:space="preserve"> </w:t>
      </w:r>
      <w:proofErr w:type="spellStart"/>
      <w:r w:rsidRPr="0077667F">
        <w:rPr>
          <w:b/>
          <w:bCs/>
          <w:i/>
          <w:iCs/>
          <w:sz w:val="22"/>
        </w:rPr>
        <w:t>Ketiga</w:t>
      </w:r>
      <w:proofErr w:type="spellEnd"/>
      <w:r w:rsidRPr="0077667F">
        <w:rPr>
          <w:b/>
          <w:bCs/>
          <w:i/>
          <w:iCs/>
          <w:sz w:val="22"/>
        </w:rPr>
        <w:t>,</w:t>
      </w:r>
      <w:r w:rsidRPr="0077667F">
        <w:rPr>
          <w:b/>
          <w:bCs/>
          <w:sz w:val="22"/>
        </w:rPr>
        <w:t xml:space="preserve"> Jakarta: </w:t>
      </w:r>
      <w:proofErr w:type="spellStart"/>
      <w:r w:rsidRPr="0077667F">
        <w:rPr>
          <w:b/>
          <w:bCs/>
          <w:sz w:val="22"/>
        </w:rPr>
        <w:t>Rineka</w:t>
      </w:r>
      <w:proofErr w:type="spellEnd"/>
      <w:r w:rsidRPr="0077667F">
        <w:rPr>
          <w:b/>
          <w:bCs/>
          <w:sz w:val="22"/>
        </w:rPr>
        <w:t xml:space="preserve"> </w:t>
      </w:r>
      <w:proofErr w:type="spellStart"/>
      <w:r w:rsidRPr="0077667F">
        <w:rPr>
          <w:b/>
          <w:bCs/>
          <w:sz w:val="22"/>
        </w:rPr>
        <w:t>Cipta</w:t>
      </w:r>
      <w:proofErr w:type="spellEnd"/>
      <w:r w:rsidRPr="0077667F">
        <w:rPr>
          <w:b/>
          <w:bCs/>
          <w:sz w:val="22"/>
        </w:rPr>
        <w:t xml:space="preserve">.   </w:t>
      </w:r>
    </w:p>
    <w:p w14:paraId="1DBC8274" w14:textId="34A2FBCC" w:rsidR="00F90962" w:rsidRPr="00F90962" w:rsidRDefault="00F90962" w:rsidP="00F90962">
      <w:pPr>
        <w:spacing w:line="240" w:lineRule="auto"/>
        <w:ind w:left="709" w:hanging="709"/>
        <w:jc w:val="both"/>
        <w:rPr>
          <w:sz w:val="22"/>
        </w:rPr>
      </w:pPr>
      <w:r w:rsidRPr="00F90962">
        <w:rPr>
          <w:sz w:val="22"/>
        </w:rPr>
        <w:t>Augustine, Y</w:t>
      </w:r>
      <w:r w:rsidR="0077667F">
        <w:rPr>
          <w:sz w:val="22"/>
        </w:rPr>
        <w:t>.,</w:t>
      </w:r>
      <w:r w:rsidRPr="00F90962">
        <w:rPr>
          <w:sz w:val="22"/>
        </w:rPr>
        <w:t xml:space="preserve"> dan </w:t>
      </w:r>
      <w:proofErr w:type="spellStart"/>
      <w:r w:rsidRPr="00F90962">
        <w:rPr>
          <w:sz w:val="22"/>
        </w:rPr>
        <w:t>Kristaung</w:t>
      </w:r>
      <w:proofErr w:type="spellEnd"/>
      <w:r w:rsidRPr="00F90962">
        <w:rPr>
          <w:sz w:val="22"/>
        </w:rPr>
        <w:t xml:space="preserve">, R. </w:t>
      </w:r>
      <w:r w:rsidR="0077667F">
        <w:rPr>
          <w:sz w:val="22"/>
        </w:rPr>
        <w:t>(</w:t>
      </w:r>
      <w:r w:rsidRPr="00F90962">
        <w:rPr>
          <w:sz w:val="22"/>
        </w:rPr>
        <w:t>2013</w:t>
      </w:r>
      <w:r w:rsidR="0077667F">
        <w:rPr>
          <w:sz w:val="22"/>
        </w:rPr>
        <w:t>)</w:t>
      </w:r>
      <w:r w:rsidRPr="00F90962">
        <w:rPr>
          <w:sz w:val="22"/>
        </w:rPr>
        <w:t xml:space="preserve">. </w:t>
      </w:r>
      <w:proofErr w:type="spellStart"/>
      <w:r w:rsidRPr="0077667F">
        <w:rPr>
          <w:i/>
          <w:iCs/>
          <w:sz w:val="22"/>
        </w:rPr>
        <w:t>Metodologi</w:t>
      </w:r>
      <w:proofErr w:type="spellEnd"/>
      <w:r w:rsidRPr="0077667F">
        <w:rPr>
          <w:i/>
          <w:iCs/>
          <w:sz w:val="22"/>
        </w:rPr>
        <w:t xml:space="preserve"> </w:t>
      </w:r>
      <w:proofErr w:type="spellStart"/>
      <w:r w:rsidRPr="0077667F">
        <w:rPr>
          <w:i/>
          <w:iCs/>
          <w:sz w:val="22"/>
        </w:rPr>
        <w:t>Penelitian</w:t>
      </w:r>
      <w:proofErr w:type="spellEnd"/>
      <w:r w:rsidRPr="0077667F">
        <w:rPr>
          <w:i/>
          <w:iCs/>
          <w:sz w:val="22"/>
        </w:rPr>
        <w:t xml:space="preserve"> </w:t>
      </w:r>
      <w:proofErr w:type="spellStart"/>
      <w:r w:rsidRPr="0077667F">
        <w:rPr>
          <w:i/>
          <w:iCs/>
          <w:sz w:val="22"/>
        </w:rPr>
        <w:t>Bisnis</w:t>
      </w:r>
      <w:proofErr w:type="spellEnd"/>
      <w:r w:rsidRPr="0077667F">
        <w:rPr>
          <w:i/>
          <w:iCs/>
          <w:sz w:val="22"/>
        </w:rPr>
        <w:t xml:space="preserve"> dan </w:t>
      </w:r>
      <w:proofErr w:type="spellStart"/>
      <w:r w:rsidRPr="0077667F">
        <w:rPr>
          <w:i/>
          <w:iCs/>
          <w:sz w:val="22"/>
        </w:rPr>
        <w:t>Akuntansi</w:t>
      </w:r>
      <w:proofErr w:type="spellEnd"/>
      <w:r w:rsidRPr="00F90962">
        <w:rPr>
          <w:sz w:val="22"/>
        </w:rPr>
        <w:t xml:space="preserve">. </w:t>
      </w:r>
      <w:proofErr w:type="spellStart"/>
      <w:r w:rsidRPr="00F90962">
        <w:rPr>
          <w:sz w:val="22"/>
        </w:rPr>
        <w:t>Cetakan</w:t>
      </w:r>
      <w:proofErr w:type="spellEnd"/>
      <w:r w:rsidRPr="00F90962">
        <w:rPr>
          <w:sz w:val="22"/>
        </w:rPr>
        <w:t xml:space="preserve"> – </w:t>
      </w:r>
      <w:proofErr w:type="spellStart"/>
      <w:r w:rsidRPr="00F90962">
        <w:rPr>
          <w:sz w:val="22"/>
        </w:rPr>
        <w:t>Pertama</w:t>
      </w:r>
      <w:proofErr w:type="spellEnd"/>
      <w:r w:rsidRPr="00F90962">
        <w:rPr>
          <w:sz w:val="22"/>
        </w:rPr>
        <w:t>, PT. Dian Rakyat. Jakarta.</w:t>
      </w:r>
    </w:p>
    <w:p w14:paraId="63E570F5" w14:textId="67F6B39E" w:rsidR="00F90962" w:rsidRPr="00F90962" w:rsidRDefault="00F90962" w:rsidP="00F90962">
      <w:pPr>
        <w:spacing w:line="240" w:lineRule="auto"/>
        <w:ind w:left="709" w:hanging="709"/>
        <w:jc w:val="both"/>
        <w:rPr>
          <w:sz w:val="22"/>
        </w:rPr>
      </w:pPr>
      <w:proofErr w:type="spellStart"/>
      <w:r w:rsidRPr="00F90962">
        <w:rPr>
          <w:sz w:val="22"/>
        </w:rPr>
        <w:t>Fitriana</w:t>
      </w:r>
      <w:proofErr w:type="spellEnd"/>
      <w:r w:rsidRPr="00F90962">
        <w:rPr>
          <w:sz w:val="22"/>
        </w:rPr>
        <w:t xml:space="preserve">, </w:t>
      </w:r>
      <w:r w:rsidR="0077667F">
        <w:rPr>
          <w:sz w:val="22"/>
        </w:rPr>
        <w:t>R. Y</w:t>
      </w:r>
      <w:r w:rsidRPr="00F90962">
        <w:rPr>
          <w:sz w:val="22"/>
        </w:rPr>
        <w:t xml:space="preserve">. </w:t>
      </w:r>
      <w:r w:rsidR="0077667F">
        <w:rPr>
          <w:sz w:val="22"/>
        </w:rPr>
        <w:t>(</w:t>
      </w:r>
      <w:r w:rsidRPr="00F90962">
        <w:rPr>
          <w:sz w:val="22"/>
        </w:rPr>
        <w:t>2013</w:t>
      </w:r>
      <w:r w:rsidR="0077667F">
        <w:rPr>
          <w:sz w:val="22"/>
        </w:rPr>
        <w:t>)</w:t>
      </w:r>
      <w:r w:rsidRPr="00F90962">
        <w:rPr>
          <w:sz w:val="22"/>
        </w:rPr>
        <w:t xml:space="preserve">. </w:t>
      </w:r>
      <w:proofErr w:type="spellStart"/>
      <w:r w:rsidRPr="00F90962">
        <w:rPr>
          <w:sz w:val="22"/>
        </w:rPr>
        <w:t>Persepsi</w:t>
      </w:r>
      <w:proofErr w:type="spellEnd"/>
      <w:r w:rsidRPr="00F90962">
        <w:rPr>
          <w:sz w:val="22"/>
        </w:rPr>
        <w:t xml:space="preserve"> </w:t>
      </w:r>
      <w:proofErr w:type="spellStart"/>
      <w:r w:rsidRPr="00F90962">
        <w:rPr>
          <w:sz w:val="22"/>
        </w:rPr>
        <w:t>Insentif</w:t>
      </w:r>
      <w:proofErr w:type="spellEnd"/>
      <w:r w:rsidRPr="00F90962">
        <w:rPr>
          <w:sz w:val="22"/>
        </w:rPr>
        <w:t xml:space="preserve"> </w:t>
      </w:r>
      <w:proofErr w:type="spellStart"/>
      <w:r w:rsidRPr="00F90962">
        <w:rPr>
          <w:sz w:val="22"/>
        </w:rPr>
        <w:t>Dengan</w:t>
      </w:r>
      <w:proofErr w:type="spellEnd"/>
      <w:r w:rsidRPr="00F90962">
        <w:rPr>
          <w:sz w:val="22"/>
        </w:rPr>
        <w:t xml:space="preserve"> </w:t>
      </w:r>
      <w:proofErr w:type="spellStart"/>
      <w:r w:rsidRPr="00F90962">
        <w:rPr>
          <w:sz w:val="22"/>
        </w:rPr>
        <w:t>Konflik</w:t>
      </w:r>
      <w:proofErr w:type="spellEnd"/>
      <w:r w:rsidRPr="00F90962">
        <w:rPr>
          <w:sz w:val="22"/>
        </w:rPr>
        <w:t xml:space="preserve"> </w:t>
      </w:r>
      <w:proofErr w:type="spellStart"/>
      <w:r w:rsidRPr="00F90962">
        <w:rPr>
          <w:sz w:val="22"/>
        </w:rPr>
        <w:t>Kerja</w:t>
      </w:r>
      <w:proofErr w:type="spellEnd"/>
      <w:r w:rsidRPr="00F90962">
        <w:rPr>
          <w:sz w:val="22"/>
        </w:rPr>
        <w:t xml:space="preserve"> </w:t>
      </w:r>
      <w:proofErr w:type="spellStart"/>
      <w:r w:rsidRPr="00F90962">
        <w:rPr>
          <w:sz w:val="22"/>
        </w:rPr>
        <w:t>Karyawan</w:t>
      </w:r>
      <w:proofErr w:type="spellEnd"/>
      <w:r w:rsidRPr="00F90962">
        <w:rPr>
          <w:sz w:val="22"/>
        </w:rPr>
        <w:t xml:space="preserve"> Perusahaan Roti </w:t>
      </w:r>
      <w:proofErr w:type="spellStart"/>
      <w:r w:rsidRPr="00F90962">
        <w:rPr>
          <w:sz w:val="22"/>
        </w:rPr>
        <w:t>Salwa</w:t>
      </w:r>
      <w:proofErr w:type="spellEnd"/>
      <w:r w:rsidRPr="00F90962">
        <w:rPr>
          <w:sz w:val="22"/>
        </w:rPr>
        <w:t xml:space="preserve"> </w:t>
      </w:r>
      <w:proofErr w:type="spellStart"/>
      <w:r w:rsidRPr="00F90962">
        <w:rPr>
          <w:sz w:val="22"/>
        </w:rPr>
        <w:t>Trenggalek</w:t>
      </w:r>
      <w:proofErr w:type="spellEnd"/>
      <w:r w:rsidR="0077667F">
        <w:rPr>
          <w:sz w:val="22"/>
        </w:rPr>
        <w:t xml:space="preserve">. </w:t>
      </w:r>
      <w:proofErr w:type="spellStart"/>
      <w:r w:rsidR="0077667F">
        <w:rPr>
          <w:sz w:val="22"/>
        </w:rPr>
        <w:t>Jurnal</w:t>
      </w:r>
      <w:proofErr w:type="spellEnd"/>
      <w:r w:rsidR="0077667F">
        <w:rPr>
          <w:sz w:val="22"/>
        </w:rPr>
        <w:t xml:space="preserve"> </w:t>
      </w:r>
      <w:proofErr w:type="spellStart"/>
      <w:r w:rsidR="0077667F">
        <w:rPr>
          <w:sz w:val="22"/>
        </w:rPr>
        <w:t>Cognicia</w:t>
      </w:r>
      <w:proofErr w:type="spellEnd"/>
      <w:r w:rsidR="0077667F">
        <w:rPr>
          <w:sz w:val="22"/>
        </w:rPr>
        <w:t xml:space="preserve">. Vol 1 No 1. </w:t>
      </w:r>
      <w:hyperlink r:id="rId10" w:history="1">
        <w:r w:rsidR="0077667F" w:rsidRPr="00B3430A">
          <w:rPr>
            <w:rStyle w:val="Hyperlink"/>
            <w:sz w:val="22"/>
          </w:rPr>
          <w:t>https://ejournal.umm.ac.id/index.php/cognicia/article/view/1454</w:t>
        </w:r>
      </w:hyperlink>
      <w:r w:rsidR="0077667F">
        <w:rPr>
          <w:sz w:val="22"/>
        </w:rPr>
        <w:t xml:space="preserve"> </w:t>
      </w:r>
    </w:p>
    <w:p w14:paraId="32BCA411" w14:textId="3A8B9910" w:rsidR="00F90962" w:rsidRPr="00F90962" w:rsidRDefault="00F90962" w:rsidP="00F90962">
      <w:pPr>
        <w:spacing w:line="240" w:lineRule="auto"/>
        <w:ind w:left="709" w:hanging="709"/>
        <w:jc w:val="both"/>
        <w:rPr>
          <w:sz w:val="22"/>
        </w:rPr>
      </w:pPr>
      <w:proofErr w:type="spellStart"/>
      <w:r w:rsidRPr="00F90962">
        <w:rPr>
          <w:sz w:val="22"/>
        </w:rPr>
        <w:t>Listyorini</w:t>
      </w:r>
      <w:proofErr w:type="spellEnd"/>
      <w:r w:rsidRPr="00F90962">
        <w:rPr>
          <w:sz w:val="22"/>
        </w:rPr>
        <w:t xml:space="preserve">, Sari. 2013. </w:t>
      </w:r>
      <w:proofErr w:type="spellStart"/>
      <w:r w:rsidRPr="00F90962">
        <w:rPr>
          <w:sz w:val="22"/>
        </w:rPr>
        <w:t>Pengaruh</w:t>
      </w:r>
      <w:proofErr w:type="spellEnd"/>
      <w:r w:rsidRPr="00F90962">
        <w:rPr>
          <w:sz w:val="22"/>
        </w:rPr>
        <w:t xml:space="preserve"> </w:t>
      </w:r>
      <w:proofErr w:type="spellStart"/>
      <w:r w:rsidRPr="00F90962">
        <w:rPr>
          <w:sz w:val="22"/>
        </w:rPr>
        <w:t>Lingkungan</w:t>
      </w:r>
      <w:proofErr w:type="spellEnd"/>
      <w:r w:rsidRPr="00F90962">
        <w:rPr>
          <w:sz w:val="22"/>
        </w:rPr>
        <w:t xml:space="preserve"> </w:t>
      </w:r>
      <w:proofErr w:type="spellStart"/>
      <w:r w:rsidRPr="00F90962">
        <w:rPr>
          <w:sz w:val="22"/>
        </w:rPr>
        <w:t>Kerja</w:t>
      </w:r>
      <w:proofErr w:type="spellEnd"/>
      <w:r w:rsidRPr="00F90962">
        <w:rPr>
          <w:sz w:val="22"/>
        </w:rPr>
        <w:t xml:space="preserve">, </w:t>
      </w:r>
      <w:proofErr w:type="spellStart"/>
      <w:r w:rsidRPr="00F90962">
        <w:rPr>
          <w:sz w:val="22"/>
        </w:rPr>
        <w:t>Kemampuan</w:t>
      </w:r>
      <w:proofErr w:type="spellEnd"/>
      <w:r w:rsidRPr="00F90962">
        <w:rPr>
          <w:sz w:val="22"/>
        </w:rPr>
        <w:t xml:space="preserve"> </w:t>
      </w:r>
      <w:proofErr w:type="spellStart"/>
      <w:r w:rsidRPr="00F90962">
        <w:rPr>
          <w:sz w:val="22"/>
        </w:rPr>
        <w:t>Kerja</w:t>
      </w:r>
      <w:proofErr w:type="spellEnd"/>
      <w:r w:rsidRPr="00F90962">
        <w:rPr>
          <w:sz w:val="22"/>
        </w:rPr>
        <w:t xml:space="preserve"> dan </w:t>
      </w:r>
      <w:proofErr w:type="spellStart"/>
      <w:r w:rsidRPr="00F90962">
        <w:rPr>
          <w:sz w:val="22"/>
        </w:rPr>
        <w:t>Kompensasi</w:t>
      </w:r>
      <w:proofErr w:type="spellEnd"/>
      <w:r w:rsidRPr="00F90962">
        <w:rPr>
          <w:sz w:val="22"/>
        </w:rPr>
        <w:t xml:space="preserve"> </w:t>
      </w:r>
      <w:proofErr w:type="spellStart"/>
      <w:r w:rsidRPr="00F90962">
        <w:rPr>
          <w:sz w:val="22"/>
        </w:rPr>
        <w:t>Terhadap</w:t>
      </w:r>
      <w:proofErr w:type="spellEnd"/>
      <w:r w:rsidRPr="00F90962">
        <w:rPr>
          <w:sz w:val="22"/>
        </w:rPr>
        <w:t xml:space="preserve"> Kinerja </w:t>
      </w:r>
      <w:proofErr w:type="spellStart"/>
      <w:r w:rsidRPr="00F90962">
        <w:rPr>
          <w:sz w:val="22"/>
        </w:rPr>
        <w:t>Karyawan</w:t>
      </w:r>
      <w:proofErr w:type="spellEnd"/>
      <w:r w:rsidRPr="00F90962">
        <w:rPr>
          <w:sz w:val="22"/>
        </w:rPr>
        <w:t xml:space="preserve"> Bagian </w:t>
      </w:r>
      <w:proofErr w:type="spellStart"/>
      <w:r w:rsidRPr="00F90962">
        <w:rPr>
          <w:sz w:val="22"/>
        </w:rPr>
        <w:t>Produksi</w:t>
      </w:r>
      <w:proofErr w:type="spellEnd"/>
      <w:r w:rsidRPr="00F90962">
        <w:rPr>
          <w:sz w:val="22"/>
        </w:rPr>
        <w:t xml:space="preserve"> PJ. </w:t>
      </w:r>
      <w:proofErr w:type="spellStart"/>
      <w:r w:rsidRPr="00F90962">
        <w:rPr>
          <w:sz w:val="22"/>
        </w:rPr>
        <w:t>Muria</w:t>
      </w:r>
      <w:proofErr w:type="spellEnd"/>
      <w:r w:rsidRPr="00F90962">
        <w:rPr>
          <w:sz w:val="22"/>
        </w:rPr>
        <w:t xml:space="preserve"> Jaya Kudus</w:t>
      </w:r>
      <w:r w:rsidR="0077667F">
        <w:rPr>
          <w:sz w:val="22"/>
        </w:rPr>
        <w:t xml:space="preserve">. </w:t>
      </w:r>
      <w:proofErr w:type="spellStart"/>
      <w:r w:rsidR="0077667F">
        <w:rPr>
          <w:sz w:val="22"/>
        </w:rPr>
        <w:t>Jurnal</w:t>
      </w:r>
      <w:proofErr w:type="spellEnd"/>
      <w:r w:rsidR="0077667F">
        <w:rPr>
          <w:sz w:val="22"/>
        </w:rPr>
        <w:t xml:space="preserve"> </w:t>
      </w:r>
      <w:proofErr w:type="spellStart"/>
      <w:r w:rsidR="0077667F">
        <w:rPr>
          <w:sz w:val="22"/>
        </w:rPr>
        <w:t>Ilmu</w:t>
      </w:r>
      <w:proofErr w:type="spellEnd"/>
      <w:r w:rsidR="0077667F">
        <w:rPr>
          <w:sz w:val="22"/>
        </w:rPr>
        <w:t xml:space="preserve"> </w:t>
      </w:r>
      <w:proofErr w:type="spellStart"/>
      <w:r w:rsidR="0077667F">
        <w:rPr>
          <w:sz w:val="22"/>
        </w:rPr>
        <w:t>Administrasi</w:t>
      </w:r>
      <w:proofErr w:type="spellEnd"/>
      <w:r w:rsidR="0077667F">
        <w:rPr>
          <w:sz w:val="22"/>
        </w:rPr>
        <w:t xml:space="preserve"> </w:t>
      </w:r>
      <w:proofErr w:type="spellStart"/>
      <w:r w:rsidR="0077667F">
        <w:rPr>
          <w:sz w:val="22"/>
        </w:rPr>
        <w:t>Bisnis</w:t>
      </w:r>
      <w:proofErr w:type="spellEnd"/>
      <w:r w:rsidR="0077667F">
        <w:rPr>
          <w:sz w:val="22"/>
        </w:rPr>
        <w:t xml:space="preserve">. Vol 2 No 4. </w:t>
      </w:r>
      <w:hyperlink r:id="rId11" w:history="1">
        <w:r w:rsidR="0077667F" w:rsidRPr="00B3430A">
          <w:rPr>
            <w:rStyle w:val="Hyperlink"/>
            <w:sz w:val="22"/>
          </w:rPr>
          <w:t>https://ejournal3.undip.ac.id/index.php/jiab/article/view/3634</w:t>
        </w:r>
      </w:hyperlink>
      <w:r w:rsidR="0077667F">
        <w:rPr>
          <w:sz w:val="22"/>
        </w:rPr>
        <w:t xml:space="preserve">. </w:t>
      </w:r>
    </w:p>
    <w:p w14:paraId="09EEFFA3" w14:textId="74569417" w:rsidR="00F90962" w:rsidRPr="00F90962" w:rsidRDefault="00F90962" w:rsidP="00F90962">
      <w:pPr>
        <w:spacing w:line="240" w:lineRule="auto"/>
        <w:ind w:left="709" w:hanging="709"/>
        <w:jc w:val="both"/>
        <w:rPr>
          <w:sz w:val="22"/>
        </w:rPr>
      </w:pPr>
      <w:proofErr w:type="spellStart"/>
      <w:r w:rsidRPr="00F90962">
        <w:rPr>
          <w:sz w:val="22"/>
        </w:rPr>
        <w:t>Mangkunegara</w:t>
      </w:r>
      <w:proofErr w:type="spellEnd"/>
      <w:r w:rsidRPr="00F90962">
        <w:rPr>
          <w:sz w:val="22"/>
        </w:rPr>
        <w:t>, A</w:t>
      </w:r>
      <w:r w:rsidR="0077667F">
        <w:rPr>
          <w:sz w:val="22"/>
        </w:rPr>
        <w:t xml:space="preserve">. </w:t>
      </w:r>
      <w:r w:rsidRPr="00F90962">
        <w:rPr>
          <w:sz w:val="22"/>
        </w:rPr>
        <w:t xml:space="preserve">P. </w:t>
      </w:r>
      <w:r w:rsidR="0077667F">
        <w:rPr>
          <w:sz w:val="22"/>
        </w:rPr>
        <w:t>(</w:t>
      </w:r>
      <w:r w:rsidRPr="00F90962">
        <w:rPr>
          <w:sz w:val="22"/>
        </w:rPr>
        <w:t>2009</w:t>
      </w:r>
      <w:r w:rsidR="0077667F">
        <w:rPr>
          <w:sz w:val="22"/>
        </w:rPr>
        <w:t>)</w:t>
      </w:r>
      <w:r w:rsidRPr="00F90962">
        <w:rPr>
          <w:sz w:val="22"/>
        </w:rPr>
        <w:t xml:space="preserve">. </w:t>
      </w:r>
      <w:proofErr w:type="spellStart"/>
      <w:r w:rsidRPr="0077667F">
        <w:rPr>
          <w:i/>
          <w:iCs/>
          <w:sz w:val="22"/>
        </w:rPr>
        <w:t>Manajeman</w:t>
      </w:r>
      <w:proofErr w:type="spellEnd"/>
      <w:r w:rsidRPr="0077667F">
        <w:rPr>
          <w:i/>
          <w:iCs/>
          <w:sz w:val="22"/>
        </w:rPr>
        <w:t xml:space="preserve"> </w:t>
      </w:r>
      <w:proofErr w:type="spellStart"/>
      <w:r w:rsidRPr="0077667F">
        <w:rPr>
          <w:i/>
          <w:iCs/>
          <w:sz w:val="22"/>
        </w:rPr>
        <w:t>Sumber</w:t>
      </w:r>
      <w:proofErr w:type="spellEnd"/>
      <w:r w:rsidRPr="0077667F">
        <w:rPr>
          <w:i/>
          <w:iCs/>
          <w:sz w:val="22"/>
        </w:rPr>
        <w:t xml:space="preserve"> </w:t>
      </w:r>
      <w:proofErr w:type="spellStart"/>
      <w:r w:rsidRPr="0077667F">
        <w:rPr>
          <w:i/>
          <w:iCs/>
          <w:sz w:val="22"/>
        </w:rPr>
        <w:t>Daya</w:t>
      </w:r>
      <w:proofErr w:type="spellEnd"/>
      <w:r w:rsidRPr="0077667F">
        <w:rPr>
          <w:i/>
          <w:iCs/>
          <w:sz w:val="22"/>
        </w:rPr>
        <w:t xml:space="preserve"> </w:t>
      </w:r>
      <w:proofErr w:type="spellStart"/>
      <w:r w:rsidRPr="0077667F">
        <w:rPr>
          <w:i/>
          <w:iCs/>
          <w:sz w:val="22"/>
        </w:rPr>
        <w:t>Manusia</w:t>
      </w:r>
      <w:proofErr w:type="spellEnd"/>
      <w:r w:rsidRPr="00F90962">
        <w:rPr>
          <w:sz w:val="22"/>
        </w:rPr>
        <w:t xml:space="preserve">. Bandung: PT. </w:t>
      </w:r>
      <w:proofErr w:type="spellStart"/>
      <w:r w:rsidRPr="00F90962">
        <w:rPr>
          <w:sz w:val="22"/>
        </w:rPr>
        <w:t>Remaja</w:t>
      </w:r>
      <w:proofErr w:type="spellEnd"/>
      <w:r w:rsidRPr="00F90962">
        <w:rPr>
          <w:sz w:val="22"/>
        </w:rPr>
        <w:t xml:space="preserve"> </w:t>
      </w:r>
      <w:proofErr w:type="spellStart"/>
      <w:r w:rsidRPr="00F90962">
        <w:rPr>
          <w:sz w:val="22"/>
        </w:rPr>
        <w:t>Rosdakarya</w:t>
      </w:r>
      <w:proofErr w:type="spellEnd"/>
      <w:r w:rsidRPr="00F90962">
        <w:rPr>
          <w:sz w:val="22"/>
        </w:rPr>
        <w:t>.</w:t>
      </w:r>
    </w:p>
    <w:p w14:paraId="30D1D36D" w14:textId="0EA271FC" w:rsidR="00F90962" w:rsidRPr="00F90962" w:rsidRDefault="00F90962" w:rsidP="00F90962">
      <w:pPr>
        <w:spacing w:line="240" w:lineRule="auto"/>
        <w:ind w:left="709" w:hanging="709"/>
        <w:jc w:val="both"/>
        <w:rPr>
          <w:sz w:val="22"/>
        </w:rPr>
      </w:pPr>
      <w:proofErr w:type="spellStart"/>
      <w:r w:rsidRPr="00F90962">
        <w:rPr>
          <w:sz w:val="22"/>
        </w:rPr>
        <w:t>Nitisemito</w:t>
      </w:r>
      <w:proofErr w:type="spellEnd"/>
      <w:r w:rsidRPr="00F90962">
        <w:rPr>
          <w:sz w:val="22"/>
        </w:rPr>
        <w:t xml:space="preserve">, A. S. </w:t>
      </w:r>
      <w:r w:rsidR="0077667F">
        <w:rPr>
          <w:sz w:val="22"/>
        </w:rPr>
        <w:t>(</w:t>
      </w:r>
      <w:r w:rsidRPr="00F90962">
        <w:rPr>
          <w:sz w:val="22"/>
        </w:rPr>
        <w:t>2000</w:t>
      </w:r>
      <w:r w:rsidR="0077667F">
        <w:rPr>
          <w:sz w:val="22"/>
        </w:rPr>
        <w:t>)</w:t>
      </w:r>
      <w:r w:rsidRPr="00F90962">
        <w:rPr>
          <w:sz w:val="22"/>
        </w:rPr>
        <w:t xml:space="preserve">. </w:t>
      </w:r>
      <w:r w:rsidRPr="0077667F">
        <w:rPr>
          <w:i/>
          <w:iCs/>
          <w:sz w:val="22"/>
        </w:rPr>
        <w:t>Manajemen Personalia.</w:t>
      </w:r>
      <w:r w:rsidRPr="00F90962">
        <w:rPr>
          <w:sz w:val="22"/>
        </w:rPr>
        <w:t xml:space="preserve"> </w:t>
      </w:r>
      <w:proofErr w:type="spellStart"/>
      <w:r w:rsidRPr="00F90962">
        <w:rPr>
          <w:sz w:val="22"/>
        </w:rPr>
        <w:t>Ghalia</w:t>
      </w:r>
      <w:proofErr w:type="spellEnd"/>
      <w:r w:rsidRPr="00F90962">
        <w:rPr>
          <w:sz w:val="22"/>
        </w:rPr>
        <w:t xml:space="preserve"> Indonesia. Bogor.</w:t>
      </w:r>
    </w:p>
    <w:p w14:paraId="76A520B6" w14:textId="68D8D58C" w:rsidR="00F90962" w:rsidRPr="00F90962" w:rsidRDefault="00F90962" w:rsidP="00F90962">
      <w:pPr>
        <w:pStyle w:val="ListParagraph"/>
        <w:spacing w:after="160"/>
        <w:ind w:left="709" w:hanging="709"/>
      </w:pPr>
      <w:r w:rsidRPr="00F90962">
        <w:t xml:space="preserve">Robbins, S. </w:t>
      </w:r>
      <w:r w:rsidR="0077667F">
        <w:rPr>
          <w:lang w:val="en-US"/>
        </w:rPr>
        <w:t>(</w:t>
      </w:r>
      <w:r w:rsidRPr="00F90962">
        <w:t>2006</w:t>
      </w:r>
      <w:r w:rsidR="0077667F">
        <w:rPr>
          <w:lang w:val="en-US"/>
        </w:rPr>
        <w:t>)</w:t>
      </w:r>
      <w:r w:rsidRPr="00F90962">
        <w:t xml:space="preserve">. </w:t>
      </w:r>
      <w:r w:rsidRPr="0077667F">
        <w:rPr>
          <w:i/>
          <w:iCs/>
        </w:rPr>
        <w:t>Perilaku Organisasi</w:t>
      </w:r>
      <w:r w:rsidRPr="00F90962">
        <w:t>. PT Indeks, Kelompok Gramedia, Jakarta.</w:t>
      </w:r>
    </w:p>
    <w:p w14:paraId="60BE480E" w14:textId="13E3FE89" w:rsidR="00F90962" w:rsidRPr="00F90962" w:rsidRDefault="00F90962" w:rsidP="00F90962">
      <w:pPr>
        <w:spacing w:line="240" w:lineRule="auto"/>
        <w:ind w:left="709" w:hanging="709"/>
        <w:jc w:val="both"/>
        <w:rPr>
          <w:sz w:val="22"/>
        </w:rPr>
      </w:pPr>
      <w:proofErr w:type="spellStart"/>
      <w:r w:rsidRPr="00F90962">
        <w:rPr>
          <w:sz w:val="22"/>
        </w:rPr>
        <w:t>Sedarmayanti</w:t>
      </w:r>
      <w:proofErr w:type="spellEnd"/>
      <w:r w:rsidRPr="00F90962">
        <w:rPr>
          <w:sz w:val="22"/>
        </w:rPr>
        <w:t xml:space="preserve">. </w:t>
      </w:r>
      <w:r w:rsidR="0077667F">
        <w:rPr>
          <w:sz w:val="22"/>
        </w:rPr>
        <w:t>(</w:t>
      </w:r>
      <w:r w:rsidRPr="00F90962">
        <w:rPr>
          <w:sz w:val="22"/>
        </w:rPr>
        <w:t>2009</w:t>
      </w:r>
      <w:r w:rsidR="0077667F">
        <w:rPr>
          <w:sz w:val="22"/>
        </w:rPr>
        <w:t>)</w:t>
      </w:r>
      <w:r w:rsidRPr="00F90962">
        <w:rPr>
          <w:sz w:val="22"/>
        </w:rPr>
        <w:t xml:space="preserve">. </w:t>
      </w:r>
      <w:proofErr w:type="spellStart"/>
      <w:r w:rsidRPr="0077667F">
        <w:rPr>
          <w:i/>
          <w:iCs/>
          <w:sz w:val="22"/>
        </w:rPr>
        <w:t>Sumber</w:t>
      </w:r>
      <w:proofErr w:type="spellEnd"/>
      <w:r w:rsidRPr="0077667F">
        <w:rPr>
          <w:i/>
          <w:iCs/>
          <w:sz w:val="22"/>
        </w:rPr>
        <w:t xml:space="preserve"> </w:t>
      </w:r>
      <w:proofErr w:type="spellStart"/>
      <w:r w:rsidRPr="0077667F">
        <w:rPr>
          <w:i/>
          <w:iCs/>
          <w:sz w:val="22"/>
        </w:rPr>
        <w:t>Daya</w:t>
      </w:r>
      <w:proofErr w:type="spellEnd"/>
      <w:r w:rsidRPr="0077667F">
        <w:rPr>
          <w:i/>
          <w:iCs/>
          <w:sz w:val="22"/>
        </w:rPr>
        <w:t xml:space="preserve"> </w:t>
      </w:r>
      <w:proofErr w:type="spellStart"/>
      <w:r w:rsidRPr="0077667F">
        <w:rPr>
          <w:i/>
          <w:iCs/>
          <w:sz w:val="22"/>
        </w:rPr>
        <w:t>Manusia</w:t>
      </w:r>
      <w:proofErr w:type="spellEnd"/>
      <w:r w:rsidRPr="0077667F">
        <w:rPr>
          <w:i/>
          <w:iCs/>
          <w:sz w:val="22"/>
        </w:rPr>
        <w:t xml:space="preserve"> dan </w:t>
      </w:r>
      <w:proofErr w:type="spellStart"/>
      <w:r w:rsidRPr="0077667F">
        <w:rPr>
          <w:i/>
          <w:iCs/>
          <w:sz w:val="22"/>
        </w:rPr>
        <w:t>Produktivitas</w:t>
      </w:r>
      <w:proofErr w:type="spellEnd"/>
      <w:r w:rsidRPr="0077667F">
        <w:rPr>
          <w:i/>
          <w:iCs/>
          <w:sz w:val="22"/>
        </w:rPr>
        <w:t xml:space="preserve"> </w:t>
      </w:r>
      <w:proofErr w:type="spellStart"/>
      <w:r w:rsidRPr="0077667F">
        <w:rPr>
          <w:i/>
          <w:iCs/>
          <w:sz w:val="22"/>
        </w:rPr>
        <w:t>Kerja</w:t>
      </w:r>
      <w:proofErr w:type="spellEnd"/>
      <w:r w:rsidRPr="00F90962">
        <w:rPr>
          <w:sz w:val="22"/>
        </w:rPr>
        <w:t xml:space="preserve">. Bandung:    Mandar </w:t>
      </w:r>
      <w:proofErr w:type="spellStart"/>
      <w:r w:rsidRPr="00F90962">
        <w:rPr>
          <w:sz w:val="22"/>
        </w:rPr>
        <w:t>Maju</w:t>
      </w:r>
      <w:proofErr w:type="spellEnd"/>
      <w:r w:rsidRPr="00F90962">
        <w:rPr>
          <w:sz w:val="22"/>
        </w:rPr>
        <w:t>.</w:t>
      </w:r>
    </w:p>
    <w:p w14:paraId="5318453D" w14:textId="37B86617" w:rsidR="00F90962" w:rsidRPr="00F90962" w:rsidRDefault="00F90962" w:rsidP="00F90962">
      <w:pPr>
        <w:spacing w:line="240" w:lineRule="auto"/>
        <w:ind w:left="709" w:hanging="709"/>
        <w:jc w:val="both"/>
        <w:rPr>
          <w:sz w:val="22"/>
        </w:rPr>
      </w:pPr>
      <w:proofErr w:type="spellStart"/>
      <w:r w:rsidRPr="00F90962">
        <w:rPr>
          <w:sz w:val="22"/>
        </w:rPr>
        <w:t>Silaban</w:t>
      </w:r>
      <w:proofErr w:type="spellEnd"/>
      <w:r w:rsidRPr="00F90962">
        <w:rPr>
          <w:sz w:val="22"/>
        </w:rPr>
        <w:t xml:space="preserve">. E. B. </w:t>
      </w:r>
      <w:r w:rsidR="004F115B">
        <w:rPr>
          <w:sz w:val="22"/>
        </w:rPr>
        <w:t>(</w:t>
      </w:r>
      <w:r w:rsidRPr="00F90962">
        <w:rPr>
          <w:sz w:val="22"/>
        </w:rPr>
        <w:t>2012</w:t>
      </w:r>
      <w:r w:rsidR="004F115B">
        <w:rPr>
          <w:sz w:val="22"/>
        </w:rPr>
        <w:t>)</w:t>
      </w:r>
      <w:r w:rsidRPr="00F90962">
        <w:rPr>
          <w:sz w:val="22"/>
        </w:rPr>
        <w:t xml:space="preserve">. </w:t>
      </w:r>
      <w:proofErr w:type="spellStart"/>
      <w:r w:rsidRPr="00F90962">
        <w:rPr>
          <w:sz w:val="22"/>
        </w:rPr>
        <w:t>Pengaruh</w:t>
      </w:r>
      <w:proofErr w:type="spellEnd"/>
      <w:r w:rsidRPr="00F90962">
        <w:rPr>
          <w:sz w:val="22"/>
        </w:rPr>
        <w:t xml:space="preserve"> </w:t>
      </w:r>
      <w:proofErr w:type="spellStart"/>
      <w:r w:rsidRPr="00F90962">
        <w:rPr>
          <w:sz w:val="22"/>
        </w:rPr>
        <w:t>Konflik</w:t>
      </w:r>
      <w:proofErr w:type="spellEnd"/>
      <w:r w:rsidRPr="00F90962">
        <w:rPr>
          <w:sz w:val="22"/>
        </w:rPr>
        <w:t xml:space="preserve"> </w:t>
      </w:r>
      <w:proofErr w:type="spellStart"/>
      <w:r w:rsidRPr="00F90962">
        <w:rPr>
          <w:sz w:val="22"/>
        </w:rPr>
        <w:t>Terhadap</w:t>
      </w:r>
      <w:proofErr w:type="spellEnd"/>
      <w:r w:rsidRPr="00F90962">
        <w:rPr>
          <w:sz w:val="22"/>
        </w:rPr>
        <w:t xml:space="preserve"> Kinerja </w:t>
      </w:r>
      <w:proofErr w:type="spellStart"/>
      <w:r w:rsidRPr="00F90962">
        <w:rPr>
          <w:sz w:val="22"/>
        </w:rPr>
        <w:t>Karyawan</w:t>
      </w:r>
      <w:proofErr w:type="spellEnd"/>
      <w:r w:rsidRPr="00F90962">
        <w:rPr>
          <w:sz w:val="22"/>
        </w:rPr>
        <w:t xml:space="preserve"> </w:t>
      </w:r>
      <w:proofErr w:type="spellStart"/>
      <w:r w:rsidRPr="00F90962">
        <w:rPr>
          <w:sz w:val="22"/>
        </w:rPr>
        <w:t>Karyawan</w:t>
      </w:r>
      <w:proofErr w:type="spellEnd"/>
      <w:r w:rsidRPr="00F90962">
        <w:rPr>
          <w:sz w:val="22"/>
        </w:rPr>
        <w:t>.</w:t>
      </w:r>
      <w:r w:rsidR="004F115B">
        <w:rPr>
          <w:sz w:val="22"/>
        </w:rPr>
        <w:t xml:space="preserve"> </w:t>
      </w:r>
      <w:hyperlink r:id="rId12" w:history="1">
        <w:r w:rsidR="004F115B" w:rsidRPr="00B3430A">
          <w:rPr>
            <w:rStyle w:val="Hyperlink"/>
            <w:sz w:val="22"/>
          </w:rPr>
          <w:t>https://adoc.pub/pengaruh-konflik-terhadap-kinerja-karyawan-bernard-e-silaban.html</w:t>
        </w:r>
      </w:hyperlink>
      <w:r w:rsidR="004F115B">
        <w:rPr>
          <w:sz w:val="22"/>
        </w:rPr>
        <w:t xml:space="preserve"> </w:t>
      </w:r>
    </w:p>
    <w:p w14:paraId="65251AD6" w14:textId="62F04703" w:rsidR="00F90962" w:rsidRPr="00F90962" w:rsidRDefault="00F90962" w:rsidP="00F90962">
      <w:pPr>
        <w:spacing w:line="240" w:lineRule="auto"/>
        <w:ind w:left="709" w:hanging="709"/>
        <w:jc w:val="both"/>
        <w:rPr>
          <w:sz w:val="22"/>
        </w:rPr>
      </w:pPr>
      <w:proofErr w:type="spellStart"/>
      <w:r w:rsidRPr="00F90962">
        <w:rPr>
          <w:sz w:val="22"/>
        </w:rPr>
        <w:t>Simamora</w:t>
      </w:r>
      <w:proofErr w:type="spellEnd"/>
      <w:r w:rsidRPr="00F90962">
        <w:rPr>
          <w:sz w:val="22"/>
        </w:rPr>
        <w:t xml:space="preserve">, H. </w:t>
      </w:r>
      <w:r w:rsidR="004F115B">
        <w:rPr>
          <w:sz w:val="22"/>
        </w:rPr>
        <w:t>(</w:t>
      </w:r>
      <w:r w:rsidRPr="00F90962">
        <w:rPr>
          <w:sz w:val="22"/>
        </w:rPr>
        <w:t>2006</w:t>
      </w:r>
      <w:r w:rsidR="004F115B">
        <w:rPr>
          <w:sz w:val="22"/>
        </w:rPr>
        <w:t>)</w:t>
      </w:r>
      <w:r w:rsidRPr="00F90962">
        <w:rPr>
          <w:sz w:val="22"/>
        </w:rPr>
        <w:t xml:space="preserve">. </w:t>
      </w:r>
      <w:proofErr w:type="spellStart"/>
      <w:r w:rsidRPr="004F115B">
        <w:rPr>
          <w:i/>
          <w:iCs/>
          <w:sz w:val="22"/>
        </w:rPr>
        <w:t>Manajemen</w:t>
      </w:r>
      <w:proofErr w:type="spellEnd"/>
      <w:r w:rsidRPr="004F115B">
        <w:rPr>
          <w:i/>
          <w:iCs/>
          <w:sz w:val="22"/>
        </w:rPr>
        <w:t xml:space="preserve"> </w:t>
      </w:r>
      <w:proofErr w:type="spellStart"/>
      <w:r w:rsidRPr="004F115B">
        <w:rPr>
          <w:i/>
          <w:iCs/>
          <w:sz w:val="22"/>
        </w:rPr>
        <w:t>Sumber</w:t>
      </w:r>
      <w:proofErr w:type="spellEnd"/>
      <w:r w:rsidRPr="004F115B">
        <w:rPr>
          <w:i/>
          <w:iCs/>
          <w:sz w:val="22"/>
        </w:rPr>
        <w:t xml:space="preserve"> </w:t>
      </w:r>
      <w:proofErr w:type="spellStart"/>
      <w:r w:rsidRPr="004F115B">
        <w:rPr>
          <w:i/>
          <w:iCs/>
          <w:sz w:val="22"/>
        </w:rPr>
        <w:t>Daya</w:t>
      </w:r>
      <w:proofErr w:type="spellEnd"/>
      <w:r w:rsidRPr="004F115B">
        <w:rPr>
          <w:i/>
          <w:iCs/>
          <w:sz w:val="22"/>
        </w:rPr>
        <w:t xml:space="preserve"> </w:t>
      </w:r>
      <w:proofErr w:type="spellStart"/>
      <w:r w:rsidRPr="004F115B">
        <w:rPr>
          <w:i/>
          <w:iCs/>
          <w:sz w:val="22"/>
        </w:rPr>
        <w:t>Manusia</w:t>
      </w:r>
      <w:proofErr w:type="spellEnd"/>
      <w:r w:rsidRPr="00F90962">
        <w:rPr>
          <w:sz w:val="22"/>
        </w:rPr>
        <w:t>. Yogyakarta: STIE YKPN.</w:t>
      </w:r>
    </w:p>
    <w:p w14:paraId="5B83703D" w14:textId="79286009" w:rsidR="00F90962" w:rsidRPr="00F90962" w:rsidRDefault="00F90962" w:rsidP="00F90962">
      <w:pPr>
        <w:spacing w:line="240" w:lineRule="auto"/>
        <w:ind w:left="709" w:hanging="709"/>
        <w:jc w:val="both"/>
        <w:rPr>
          <w:sz w:val="22"/>
        </w:rPr>
      </w:pPr>
      <w:proofErr w:type="spellStart"/>
      <w:proofErr w:type="gramStart"/>
      <w:r w:rsidRPr="00F90962">
        <w:rPr>
          <w:sz w:val="22"/>
        </w:rPr>
        <w:t>Sudarmanto</w:t>
      </w:r>
      <w:proofErr w:type="spellEnd"/>
      <w:r w:rsidRPr="00F90962">
        <w:rPr>
          <w:sz w:val="22"/>
        </w:rPr>
        <w:t>.</w:t>
      </w:r>
      <w:r w:rsidR="004F115B">
        <w:rPr>
          <w:sz w:val="22"/>
        </w:rPr>
        <w:t>(</w:t>
      </w:r>
      <w:proofErr w:type="gramEnd"/>
      <w:r w:rsidRPr="00F90962">
        <w:rPr>
          <w:sz w:val="22"/>
        </w:rPr>
        <w:t>2009</w:t>
      </w:r>
      <w:r w:rsidR="004F115B">
        <w:rPr>
          <w:sz w:val="22"/>
        </w:rPr>
        <w:t>)</w:t>
      </w:r>
      <w:r w:rsidRPr="00F90962">
        <w:rPr>
          <w:sz w:val="22"/>
        </w:rPr>
        <w:t xml:space="preserve">. </w:t>
      </w:r>
      <w:r w:rsidRPr="004F115B">
        <w:rPr>
          <w:i/>
          <w:iCs/>
          <w:sz w:val="22"/>
        </w:rPr>
        <w:t xml:space="preserve">Kinerja dan </w:t>
      </w:r>
      <w:proofErr w:type="spellStart"/>
      <w:r w:rsidRPr="004F115B">
        <w:rPr>
          <w:i/>
          <w:iCs/>
          <w:sz w:val="22"/>
        </w:rPr>
        <w:t>Pengembangan</w:t>
      </w:r>
      <w:proofErr w:type="spellEnd"/>
      <w:r w:rsidRPr="004F115B">
        <w:rPr>
          <w:i/>
          <w:iCs/>
          <w:sz w:val="22"/>
        </w:rPr>
        <w:t xml:space="preserve"> </w:t>
      </w:r>
      <w:proofErr w:type="spellStart"/>
      <w:r w:rsidRPr="004F115B">
        <w:rPr>
          <w:i/>
          <w:iCs/>
          <w:sz w:val="22"/>
        </w:rPr>
        <w:t>Kompetensi</w:t>
      </w:r>
      <w:proofErr w:type="spellEnd"/>
      <w:r w:rsidRPr="004F115B">
        <w:rPr>
          <w:i/>
          <w:iCs/>
          <w:sz w:val="22"/>
        </w:rPr>
        <w:t xml:space="preserve"> SDM</w:t>
      </w:r>
      <w:r w:rsidRPr="00F90962">
        <w:rPr>
          <w:sz w:val="22"/>
        </w:rPr>
        <w:t xml:space="preserve">. </w:t>
      </w:r>
      <w:proofErr w:type="spellStart"/>
      <w:r w:rsidRPr="00F90962">
        <w:rPr>
          <w:sz w:val="22"/>
        </w:rPr>
        <w:t>Cetakan</w:t>
      </w:r>
      <w:proofErr w:type="spellEnd"/>
      <w:r w:rsidRPr="00F90962">
        <w:rPr>
          <w:sz w:val="22"/>
        </w:rPr>
        <w:t xml:space="preserve"> </w:t>
      </w:r>
      <w:proofErr w:type="spellStart"/>
      <w:r w:rsidRPr="00F90962">
        <w:rPr>
          <w:sz w:val="22"/>
        </w:rPr>
        <w:t>Pertama</w:t>
      </w:r>
      <w:proofErr w:type="spellEnd"/>
      <w:r w:rsidRPr="00F90962">
        <w:rPr>
          <w:sz w:val="22"/>
        </w:rPr>
        <w:t xml:space="preserve">. Pustaka </w:t>
      </w:r>
      <w:proofErr w:type="spellStart"/>
      <w:r w:rsidRPr="00F90962">
        <w:rPr>
          <w:sz w:val="22"/>
        </w:rPr>
        <w:t>Pelajar</w:t>
      </w:r>
      <w:proofErr w:type="spellEnd"/>
      <w:r w:rsidRPr="00F90962">
        <w:rPr>
          <w:sz w:val="22"/>
        </w:rPr>
        <w:t>, Yogyakarta.</w:t>
      </w:r>
    </w:p>
    <w:p w14:paraId="5C75AE99" w14:textId="216C19B4" w:rsidR="00F90962" w:rsidRPr="00F90962" w:rsidRDefault="00F90962" w:rsidP="00F90962">
      <w:pPr>
        <w:spacing w:line="240" w:lineRule="auto"/>
        <w:ind w:left="709" w:hanging="709"/>
        <w:jc w:val="both"/>
        <w:rPr>
          <w:sz w:val="22"/>
        </w:rPr>
      </w:pPr>
      <w:proofErr w:type="spellStart"/>
      <w:r w:rsidRPr="00F90962">
        <w:rPr>
          <w:sz w:val="22"/>
        </w:rPr>
        <w:t>Sugiyono</w:t>
      </w:r>
      <w:proofErr w:type="spellEnd"/>
      <w:r w:rsidRPr="00F90962">
        <w:rPr>
          <w:sz w:val="22"/>
        </w:rPr>
        <w:t xml:space="preserve">. </w:t>
      </w:r>
      <w:r w:rsidR="004F115B">
        <w:rPr>
          <w:sz w:val="22"/>
        </w:rPr>
        <w:t>(</w:t>
      </w:r>
      <w:r w:rsidRPr="00F90962">
        <w:rPr>
          <w:sz w:val="22"/>
        </w:rPr>
        <w:t>2011</w:t>
      </w:r>
      <w:r w:rsidR="004F115B">
        <w:rPr>
          <w:sz w:val="22"/>
        </w:rPr>
        <w:t>)</w:t>
      </w:r>
      <w:r w:rsidRPr="00F90962">
        <w:rPr>
          <w:sz w:val="22"/>
        </w:rPr>
        <w:t xml:space="preserve">. </w:t>
      </w:r>
      <w:proofErr w:type="spellStart"/>
      <w:r w:rsidRPr="004F115B">
        <w:rPr>
          <w:i/>
          <w:iCs/>
          <w:sz w:val="22"/>
        </w:rPr>
        <w:t>Metode</w:t>
      </w:r>
      <w:proofErr w:type="spellEnd"/>
      <w:r w:rsidRPr="004F115B">
        <w:rPr>
          <w:i/>
          <w:iCs/>
          <w:sz w:val="22"/>
        </w:rPr>
        <w:t xml:space="preserve"> </w:t>
      </w:r>
      <w:proofErr w:type="spellStart"/>
      <w:r w:rsidRPr="004F115B">
        <w:rPr>
          <w:i/>
          <w:iCs/>
          <w:sz w:val="22"/>
        </w:rPr>
        <w:t>Penelitian</w:t>
      </w:r>
      <w:proofErr w:type="spellEnd"/>
      <w:r w:rsidRPr="004F115B">
        <w:rPr>
          <w:i/>
          <w:iCs/>
          <w:sz w:val="22"/>
        </w:rPr>
        <w:t xml:space="preserve"> </w:t>
      </w:r>
      <w:proofErr w:type="spellStart"/>
      <w:r w:rsidRPr="004F115B">
        <w:rPr>
          <w:i/>
          <w:iCs/>
          <w:sz w:val="22"/>
        </w:rPr>
        <w:t>Kombinasi</w:t>
      </w:r>
      <w:proofErr w:type="spellEnd"/>
      <w:r w:rsidRPr="00F90962">
        <w:rPr>
          <w:sz w:val="22"/>
        </w:rPr>
        <w:t xml:space="preserve">. </w:t>
      </w:r>
      <w:proofErr w:type="spellStart"/>
      <w:r w:rsidRPr="00F90962">
        <w:rPr>
          <w:sz w:val="22"/>
        </w:rPr>
        <w:t>Alfabeta</w:t>
      </w:r>
      <w:proofErr w:type="spellEnd"/>
      <w:r w:rsidRPr="00F90962">
        <w:rPr>
          <w:sz w:val="22"/>
        </w:rPr>
        <w:t>. Bandung.</w:t>
      </w:r>
    </w:p>
    <w:p w14:paraId="29B806A4" w14:textId="1387A461" w:rsidR="00F90962" w:rsidRPr="00F90962" w:rsidRDefault="00F90962" w:rsidP="00F90962">
      <w:pPr>
        <w:spacing w:line="240" w:lineRule="auto"/>
        <w:ind w:left="709" w:hanging="709"/>
        <w:jc w:val="both"/>
        <w:rPr>
          <w:sz w:val="22"/>
        </w:rPr>
      </w:pPr>
      <w:proofErr w:type="spellStart"/>
      <w:r w:rsidRPr="00F90962">
        <w:rPr>
          <w:sz w:val="22"/>
        </w:rPr>
        <w:t>Sugiyono</w:t>
      </w:r>
      <w:proofErr w:type="spellEnd"/>
      <w:r w:rsidRPr="00F90962">
        <w:rPr>
          <w:sz w:val="22"/>
        </w:rPr>
        <w:t xml:space="preserve">. </w:t>
      </w:r>
      <w:r w:rsidR="004F115B">
        <w:rPr>
          <w:sz w:val="22"/>
        </w:rPr>
        <w:t>(</w:t>
      </w:r>
      <w:r w:rsidRPr="00F90962">
        <w:rPr>
          <w:sz w:val="22"/>
        </w:rPr>
        <w:t>2013</w:t>
      </w:r>
      <w:r w:rsidR="004F115B">
        <w:rPr>
          <w:sz w:val="22"/>
        </w:rPr>
        <w:t>)</w:t>
      </w:r>
      <w:r w:rsidRPr="00F90962">
        <w:rPr>
          <w:sz w:val="22"/>
        </w:rPr>
        <w:t xml:space="preserve">. </w:t>
      </w:r>
      <w:r w:rsidRPr="004F115B">
        <w:rPr>
          <w:i/>
          <w:iCs/>
          <w:sz w:val="22"/>
        </w:rPr>
        <w:t xml:space="preserve">“Cara </w:t>
      </w:r>
      <w:proofErr w:type="spellStart"/>
      <w:r w:rsidRPr="004F115B">
        <w:rPr>
          <w:i/>
          <w:iCs/>
          <w:sz w:val="22"/>
        </w:rPr>
        <w:t>Mudah</w:t>
      </w:r>
      <w:proofErr w:type="spellEnd"/>
      <w:r w:rsidRPr="004F115B">
        <w:rPr>
          <w:i/>
          <w:iCs/>
          <w:sz w:val="22"/>
        </w:rPr>
        <w:t xml:space="preserve"> Menyusun: </w:t>
      </w:r>
      <w:proofErr w:type="spellStart"/>
      <w:r w:rsidRPr="004F115B">
        <w:rPr>
          <w:i/>
          <w:iCs/>
          <w:sz w:val="22"/>
        </w:rPr>
        <w:t>Skripsi</w:t>
      </w:r>
      <w:proofErr w:type="spellEnd"/>
      <w:r w:rsidRPr="004F115B">
        <w:rPr>
          <w:i/>
          <w:iCs/>
          <w:sz w:val="22"/>
        </w:rPr>
        <w:t xml:space="preserve">, </w:t>
      </w:r>
      <w:proofErr w:type="spellStart"/>
      <w:r w:rsidRPr="004F115B">
        <w:rPr>
          <w:i/>
          <w:iCs/>
          <w:sz w:val="22"/>
        </w:rPr>
        <w:t>Tesis</w:t>
      </w:r>
      <w:proofErr w:type="spellEnd"/>
      <w:r w:rsidRPr="004F115B">
        <w:rPr>
          <w:i/>
          <w:iCs/>
          <w:sz w:val="22"/>
        </w:rPr>
        <w:t xml:space="preserve">, dan </w:t>
      </w:r>
      <w:proofErr w:type="spellStart"/>
      <w:r w:rsidRPr="004F115B">
        <w:rPr>
          <w:i/>
          <w:iCs/>
          <w:sz w:val="22"/>
        </w:rPr>
        <w:t>Disertasi</w:t>
      </w:r>
      <w:proofErr w:type="spellEnd"/>
      <w:r w:rsidRPr="004F115B">
        <w:rPr>
          <w:i/>
          <w:iCs/>
          <w:sz w:val="22"/>
        </w:rPr>
        <w:t>”.</w:t>
      </w:r>
      <w:r w:rsidRPr="00F90962">
        <w:rPr>
          <w:sz w:val="22"/>
        </w:rPr>
        <w:t xml:space="preserve"> </w:t>
      </w:r>
      <w:proofErr w:type="spellStart"/>
      <w:r w:rsidRPr="00F90962">
        <w:rPr>
          <w:sz w:val="22"/>
        </w:rPr>
        <w:t>Alfabeta</w:t>
      </w:r>
      <w:proofErr w:type="spellEnd"/>
      <w:r w:rsidRPr="00F90962">
        <w:rPr>
          <w:sz w:val="22"/>
        </w:rPr>
        <w:t>: Bandung.</w:t>
      </w:r>
    </w:p>
    <w:p w14:paraId="13E37A01" w14:textId="06DFE726" w:rsidR="00F90962" w:rsidRPr="00F90962" w:rsidRDefault="00F90962" w:rsidP="00F90962">
      <w:pPr>
        <w:spacing w:line="240" w:lineRule="auto"/>
        <w:ind w:left="709" w:hanging="709"/>
        <w:jc w:val="both"/>
        <w:rPr>
          <w:sz w:val="22"/>
        </w:rPr>
      </w:pPr>
      <w:proofErr w:type="spellStart"/>
      <w:r w:rsidRPr="00F90962">
        <w:rPr>
          <w:sz w:val="22"/>
        </w:rPr>
        <w:t>Sugiyono</w:t>
      </w:r>
      <w:proofErr w:type="spellEnd"/>
      <w:r w:rsidRPr="00F90962">
        <w:rPr>
          <w:sz w:val="22"/>
        </w:rPr>
        <w:t xml:space="preserve">. </w:t>
      </w:r>
      <w:r w:rsidR="004F115B">
        <w:rPr>
          <w:sz w:val="22"/>
        </w:rPr>
        <w:t>(</w:t>
      </w:r>
      <w:r w:rsidRPr="00F90962">
        <w:rPr>
          <w:sz w:val="22"/>
        </w:rPr>
        <w:t>2014</w:t>
      </w:r>
      <w:r w:rsidR="004F115B">
        <w:rPr>
          <w:sz w:val="22"/>
        </w:rPr>
        <w:t>)</w:t>
      </w:r>
      <w:r w:rsidRPr="00F90962">
        <w:rPr>
          <w:sz w:val="22"/>
        </w:rPr>
        <w:t xml:space="preserve">. </w:t>
      </w:r>
      <w:proofErr w:type="spellStart"/>
      <w:r w:rsidRPr="004F115B">
        <w:rPr>
          <w:i/>
          <w:iCs/>
          <w:sz w:val="22"/>
        </w:rPr>
        <w:t>Metode</w:t>
      </w:r>
      <w:proofErr w:type="spellEnd"/>
      <w:r w:rsidRPr="004F115B">
        <w:rPr>
          <w:i/>
          <w:iCs/>
          <w:sz w:val="22"/>
        </w:rPr>
        <w:t xml:space="preserve"> </w:t>
      </w:r>
      <w:proofErr w:type="spellStart"/>
      <w:r w:rsidRPr="004F115B">
        <w:rPr>
          <w:i/>
          <w:iCs/>
          <w:sz w:val="22"/>
        </w:rPr>
        <w:t>Penelitian</w:t>
      </w:r>
      <w:proofErr w:type="spellEnd"/>
      <w:r w:rsidRPr="004F115B">
        <w:rPr>
          <w:i/>
          <w:iCs/>
          <w:sz w:val="22"/>
        </w:rPr>
        <w:t xml:space="preserve"> </w:t>
      </w:r>
      <w:proofErr w:type="spellStart"/>
      <w:r w:rsidRPr="004F115B">
        <w:rPr>
          <w:i/>
          <w:iCs/>
          <w:sz w:val="22"/>
        </w:rPr>
        <w:t>Manajemen</w:t>
      </w:r>
      <w:proofErr w:type="spellEnd"/>
      <w:r w:rsidRPr="00F90962">
        <w:rPr>
          <w:sz w:val="22"/>
        </w:rPr>
        <w:t xml:space="preserve">. </w:t>
      </w:r>
      <w:proofErr w:type="spellStart"/>
      <w:r w:rsidRPr="00F90962">
        <w:rPr>
          <w:sz w:val="22"/>
        </w:rPr>
        <w:t>Cetakan</w:t>
      </w:r>
      <w:proofErr w:type="spellEnd"/>
      <w:r w:rsidRPr="00F90962">
        <w:rPr>
          <w:sz w:val="22"/>
        </w:rPr>
        <w:t xml:space="preserve"> ke – 3.  ALFA </w:t>
      </w:r>
      <w:proofErr w:type="gramStart"/>
      <w:r w:rsidRPr="00F90962">
        <w:rPr>
          <w:sz w:val="22"/>
        </w:rPr>
        <w:t>BETA .</w:t>
      </w:r>
      <w:proofErr w:type="gramEnd"/>
      <w:r w:rsidRPr="00F90962">
        <w:rPr>
          <w:sz w:val="22"/>
        </w:rPr>
        <w:t xml:space="preserve"> Bandung.</w:t>
      </w:r>
    </w:p>
    <w:p w14:paraId="6A7017A6" w14:textId="38DF2309" w:rsidR="00F90962" w:rsidRPr="00F90962" w:rsidRDefault="00F90962" w:rsidP="00F90962">
      <w:pPr>
        <w:spacing w:line="240" w:lineRule="auto"/>
        <w:ind w:left="709" w:hanging="709"/>
        <w:jc w:val="both"/>
        <w:rPr>
          <w:sz w:val="22"/>
        </w:rPr>
      </w:pPr>
      <w:proofErr w:type="spellStart"/>
      <w:r w:rsidRPr="00F90962">
        <w:rPr>
          <w:sz w:val="22"/>
        </w:rPr>
        <w:t>Winardi</w:t>
      </w:r>
      <w:proofErr w:type="spellEnd"/>
      <w:r w:rsidRPr="00F90962">
        <w:rPr>
          <w:sz w:val="22"/>
        </w:rPr>
        <w:t xml:space="preserve">. </w:t>
      </w:r>
      <w:r w:rsidR="004F115B">
        <w:rPr>
          <w:sz w:val="22"/>
        </w:rPr>
        <w:t>(</w:t>
      </w:r>
      <w:r w:rsidRPr="00F90962">
        <w:rPr>
          <w:sz w:val="22"/>
        </w:rPr>
        <w:t>2007</w:t>
      </w:r>
      <w:r w:rsidR="004F115B">
        <w:rPr>
          <w:sz w:val="22"/>
        </w:rPr>
        <w:t>)</w:t>
      </w:r>
      <w:r w:rsidRPr="00F90962">
        <w:rPr>
          <w:sz w:val="22"/>
        </w:rPr>
        <w:t xml:space="preserve">. </w:t>
      </w:r>
      <w:proofErr w:type="spellStart"/>
      <w:r w:rsidRPr="004F115B">
        <w:rPr>
          <w:i/>
          <w:iCs/>
          <w:sz w:val="22"/>
        </w:rPr>
        <w:t>Manajemen</w:t>
      </w:r>
      <w:proofErr w:type="spellEnd"/>
      <w:r w:rsidRPr="004F115B">
        <w:rPr>
          <w:i/>
          <w:iCs/>
          <w:sz w:val="22"/>
        </w:rPr>
        <w:t xml:space="preserve"> </w:t>
      </w:r>
      <w:proofErr w:type="spellStart"/>
      <w:r w:rsidRPr="004F115B">
        <w:rPr>
          <w:i/>
          <w:iCs/>
          <w:sz w:val="22"/>
        </w:rPr>
        <w:t>Perilaku</w:t>
      </w:r>
      <w:proofErr w:type="spellEnd"/>
      <w:r w:rsidRPr="004F115B">
        <w:rPr>
          <w:i/>
          <w:iCs/>
          <w:sz w:val="22"/>
        </w:rPr>
        <w:t xml:space="preserve"> </w:t>
      </w:r>
      <w:proofErr w:type="spellStart"/>
      <w:r w:rsidRPr="004F115B">
        <w:rPr>
          <w:i/>
          <w:iCs/>
          <w:sz w:val="22"/>
        </w:rPr>
        <w:t>Organisasi</w:t>
      </w:r>
      <w:proofErr w:type="spellEnd"/>
      <w:r w:rsidRPr="00F90962">
        <w:rPr>
          <w:sz w:val="22"/>
        </w:rPr>
        <w:t xml:space="preserve">. </w:t>
      </w:r>
      <w:proofErr w:type="spellStart"/>
      <w:r w:rsidRPr="00F90962">
        <w:rPr>
          <w:sz w:val="22"/>
        </w:rPr>
        <w:t>Kencana</w:t>
      </w:r>
      <w:proofErr w:type="spellEnd"/>
      <w:r w:rsidRPr="00F90962">
        <w:rPr>
          <w:sz w:val="22"/>
        </w:rPr>
        <w:t>, Jakarta</w:t>
      </w:r>
    </w:p>
    <w:p w14:paraId="69482241" w14:textId="4E40DF55" w:rsidR="00F90962" w:rsidRPr="00F90962" w:rsidRDefault="00F90962" w:rsidP="00F90962">
      <w:pPr>
        <w:spacing w:line="240" w:lineRule="auto"/>
        <w:ind w:left="709" w:hanging="709"/>
        <w:jc w:val="both"/>
        <w:rPr>
          <w:sz w:val="22"/>
        </w:rPr>
      </w:pPr>
      <w:proofErr w:type="spellStart"/>
      <w:r w:rsidRPr="00F90962">
        <w:rPr>
          <w:sz w:val="22"/>
        </w:rPr>
        <w:t>Yuniarsih</w:t>
      </w:r>
      <w:proofErr w:type="spellEnd"/>
      <w:r w:rsidRPr="00F90962">
        <w:rPr>
          <w:sz w:val="22"/>
        </w:rPr>
        <w:t>, T</w:t>
      </w:r>
      <w:r w:rsidR="004F115B">
        <w:rPr>
          <w:sz w:val="22"/>
        </w:rPr>
        <w:t xml:space="preserve">., </w:t>
      </w:r>
      <w:r w:rsidR="004F115B" w:rsidRPr="00F90962">
        <w:rPr>
          <w:sz w:val="22"/>
        </w:rPr>
        <w:t xml:space="preserve">dan </w:t>
      </w:r>
      <w:proofErr w:type="spellStart"/>
      <w:r w:rsidRPr="00F90962">
        <w:rPr>
          <w:sz w:val="22"/>
        </w:rPr>
        <w:t>Suwanto</w:t>
      </w:r>
      <w:proofErr w:type="spellEnd"/>
      <w:r w:rsidRPr="00F90962">
        <w:rPr>
          <w:sz w:val="22"/>
        </w:rPr>
        <w:t xml:space="preserve">. </w:t>
      </w:r>
      <w:r w:rsidR="004F115B">
        <w:rPr>
          <w:sz w:val="22"/>
        </w:rPr>
        <w:t>(</w:t>
      </w:r>
      <w:r w:rsidRPr="00F90962">
        <w:rPr>
          <w:sz w:val="22"/>
        </w:rPr>
        <w:t>2009</w:t>
      </w:r>
      <w:r w:rsidR="004F115B">
        <w:rPr>
          <w:sz w:val="22"/>
        </w:rPr>
        <w:t>)</w:t>
      </w:r>
      <w:r w:rsidRPr="00F90962">
        <w:rPr>
          <w:sz w:val="22"/>
        </w:rPr>
        <w:t xml:space="preserve">. </w:t>
      </w:r>
      <w:proofErr w:type="spellStart"/>
      <w:r w:rsidRPr="004F115B">
        <w:rPr>
          <w:i/>
          <w:iCs/>
          <w:sz w:val="22"/>
        </w:rPr>
        <w:t>Manajemen</w:t>
      </w:r>
      <w:proofErr w:type="spellEnd"/>
      <w:r w:rsidRPr="004F115B">
        <w:rPr>
          <w:i/>
          <w:iCs/>
          <w:sz w:val="22"/>
        </w:rPr>
        <w:t xml:space="preserve"> </w:t>
      </w:r>
      <w:proofErr w:type="spellStart"/>
      <w:r w:rsidRPr="004F115B">
        <w:rPr>
          <w:i/>
          <w:iCs/>
          <w:sz w:val="22"/>
        </w:rPr>
        <w:t>Sumber</w:t>
      </w:r>
      <w:proofErr w:type="spellEnd"/>
      <w:r w:rsidRPr="004F115B">
        <w:rPr>
          <w:i/>
          <w:iCs/>
          <w:sz w:val="22"/>
        </w:rPr>
        <w:t xml:space="preserve"> </w:t>
      </w:r>
      <w:proofErr w:type="spellStart"/>
      <w:r w:rsidRPr="004F115B">
        <w:rPr>
          <w:i/>
          <w:iCs/>
          <w:sz w:val="22"/>
        </w:rPr>
        <w:t>Daya</w:t>
      </w:r>
      <w:proofErr w:type="spellEnd"/>
      <w:r w:rsidRPr="004F115B">
        <w:rPr>
          <w:i/>
          <w:iCs/>
          <w:sz w:val="22"/>
        </w:rPr>
        <w:t xml:space="preserve"> </w:t>
      </w:r>
      <w:proofErr w:type="spellStart"/>
      <w:r w:rsidRPr="004F115B">
        <w:rPr>
          <w:i/>
          <w:iCs/>
          <w:sz w:val="22"/>
        </w:rPr>
        <w:t>Manusia</w:t>
      </w:r>
      <w:proofErr w:type="spellEnd"/>
      <w:r w:rsidRPr="00F90962">
        <w:rPr>
          <w:sz w:val="22"/>
        </w:rPr>
        <w:t xml:space="preserve">. Bandung: </w:t>
      </w:r>
      <w:proofErr w:type="spellStart"/>
      <w:r w:rsidRPr="00F90962">
        <w:rPr>
          <w:sz w:val="22"/>
        </w:rPr>
        <w:t>Alfabeta</w:t>
      </w:r>
      <w:proofErr w:type="spellEnd"/>
      <w:r w:rsidRPr="00F90962">
        <w:rPr>
          <w:sz w:val="22"/>
        </w:rPr>
        <w:t>.</w:t>
      </w:r>
    </w:p>
    <w:p w14:paraId="1CB4BE82" w14:textId="388FD0E0" w:rsidR="00962AB0" w:rsidRPr="00F90962" w:rsidRDefault="002521FC" w:rsidP="002521FC">
      <w:pPr>
        <w:spacing w:after="0" w:line="240" w:lineRule="auto"/>
        <w:ind w:left="709" w:hanging="709"/>
        <w:jc w:val="both"/>
        <w:rPr>
          <w:sz w:val="22"/>
        </w:rPr>
      </w:pPr>
      <w:r>
        <w:t>Sari</w:t>
      </w:r>
      <w:r w:rsidR="00F90962" w:rsidRPr="00F90962">
        <w:rPr>
          <w:sz w:val="22"/>
        </w:rPr>
        <w:t>.</w:t>
      </w:r>
      <w:r>
        <w:rPr>
          <w:sz w:val="22"/>
        </w:rPr>
        <w:t xml:space="preserve"> M.P.W.</w:t>
      </w:r>
      <w:r w:rsidR="004F115B">
        <w:rPr>
          <w:sz w:val="22"/>
        </w:rPr>
        <w:t xml:space="preserve"> </w:t>
      </w:r>
      <w:r w:rsidR="00F90962" w:rsidRPr="00F90962">
        <w:rPr>
          <w:sz w:val="22"/>
        </w:rPr>
        <w:t>(2018).</w:t>
      </w:r>
      <w:r w:rsidR="004F115B">
        <w:rPr>
          <w:sz w:val="22"/>
        </w:rPr>
        <w:t xml:space="preserve"> </w:t>
      </w:r>
      <w:proofErr w:type="spellStart"/>
      <w:r w:rsidRPr="002521FC">
        <w:rPr>
          <w:sz w:val="22"/>
        </w:rPr>
        <w:t>Pengaruh</w:t>
      </w:r>
      <w:proofErr w:type="spellEnd"/>
      <w:r w:rsidRPr="002521FC">
        <w:rPr>
          <w:sz w:val="22"/>
        </w:rPr>
        <w:t xml:space="preserve"> </w:t>
      </w:r>
      <w:proofErr w:type="spellStart"/>
      <w:r w:rsidRPr="002521FC">
        <w:rPr>
          <w:sz w:val="22"/>
        </w:rPr>
        <w:t>Motivasi</w:t>
      </w:r>
      <w:proofErr w:type="spellEnd"/>
      <w:r w:rsidRPr="002521FC">
        <w:rPr>
          <w:sz w:val="22"/>
        </w:rPr>
        <w:t xml:space="preserve"> </w:t>
      </w:r>
      <w:proofErr w:type="spellStart"/>
      <w:r w:rsidRPr="002521FC">
        <w:rPr>
          <w:sz w:val="22"/>
        </w:rPr>
        <w:t>Kerja</w:t>
      </w:r>
      <w:proofErr w:type="spellEnd"/>
      <w:r w:rsidRPr="002521FC">
        <w:rPr>
          <w:sz w:val="22"/>
        </w:rPr>
        <w:t xml:space="preserve"> dan </w:t>
      </w:r>
      <w:proofErr w:type="spellStart"/>
      <w:r w:rsidRPr="002521FC">
        <w:rPr>
          <w:sz w:val="22"/>
        </w:rPr>
        <w:t>Lingkungan</w:t>
      </w:r>
      <w:proofErr w:type="spellEnd"/>
      <w:r w:rsidRPr="002521FC">
        <w:rPr>
          <w:sz w:val="22"/>
        </w:rPr>
        <w:t xml:space="preserve"> </w:t>
      </w:r>
      <w:proofErr w:type="spellStart"/>
      <w:r w:rsidRPr="002521FC">
        <w:rPr>
          <w:sz w:val="22"/>
        </w:rPr>
        <w:t>Kerja</w:t>
      </w:r>
      <w:proofErr w:type="spellEnd"/>
      <w:r w:rsidRPr="002521FC">
        <w:rPr>
          <w:sz w:val="22"/>
        </w:rPr>
        <w:t xml:space="preserve"> </w:t>
      </w:r>
      <w:proofErr w:type="spellStart"/>
      <w:r w:rsidRPr="002521FC">
        <w:rPr>
          <w:sz w:val="22"/>
        </w:rPr>
        <w:t>Terhadap</w:t>
      </w:r>
      <w:proofErr w:type="spellEnd"/>
      <w:r w:rsidRPr="002521FC">
        <w:rPr>
          <w:sz w:val="22"/>
        </w:rPr>
        <w:t xml:space="preserve"> </w:t>
      </w:r>
      <w:proofErr w:type="spellStart"/>
      <w:r w:rsidRPr="002521FC">
        <w:rPr>
          <w:sz w:val="22"/>
        </w:rPr>
        <w:t>Produktivitas</w:t>
      </w:r>
      <w:proofErr w:type="spellEnd"/>
      <w:r w:rsidRPr="002521FC">
        <w:rPr>
          <w:sz w:val="22"/>
        </w:rPr>
        <w:t xml:space="preserve"> </w:t>
      </w:r>
      <w:proofErr w:type="spellStart"/>
      <w:r w:rsidRPr="002521FC">
        <w:rPr>
          <w:sz w:val="22"/>
        </w:rPr>
        <w:t>Kerja</w:t>
      </w:r>
      <w:proofErr w:type="spellEnd"/>
      <w:r w:rsidRPr="002521FC">
        <w:rPr>
          <w:sz w:val="22"/>
        </w:rPr>
        <w:t xml:space="preserve"> </w:t>
      </w:r>
      <w:proofErr w:type="spellStart"/>
      <w:r w:rsidRPr="002521FC">
        <w:rPr>
          <w:sz w:val="22"/>
        </w:rPr>
        <w:t>Karyawan</w:t>
      </w:r>
      <w:proofErr w:type="spellEnd"/>
      <w:r w:rsidRPr="002521FC">
        <w:rPr>
          <w:sz w:val="22"/>
        </w:rPr>
        <w:t xml:space="preserve"> </w:t>
      </w:r>
      <w:proofErr w:type="spellStart"/>
      <w:r w:rsidRPr="002521FC">
        <w:rPr>
          <w:sz w:val="22"/>
        </w:rPr>
        <w:t>Perum</w:t>
      </w:r>
      <w:proofErr w:type="spellEnd"/>
      <w:r w:rsidRPr="002521FC">
        <w:rPr>
          <w:sz w:val="22"/>
        </w:rPr>
        <w:t xml:space="preserve"> </w:t>
      </w:r>
      <w:proofErr w:type="spellStart"/>
      <w:r w:rsidRPr="002521FC">
        <w:rPr>
          <w:sz w:val="22"/>
        </w:rPr>
        <w:t>Damri</w:t>
      </w:r>
      <w:proofErr w:type="spellEnd"/>
      <w:r w:rsidRPr="002521FC">
        <w:rPr>
          <w:sz w:val="22"/>
        </w:rPr>
        <w:t xml:space="preserve"> Cabang Lampung Bandar Lampung </w:t>
      </w:r>
      <w:proofErr w:type="spellStart"/>
      <w:r w:rsidRPr="002521FC">
        <w:rPr>
          <w:sz w:val="22"/>
        </w:rPr>
        <w:t>Dengan</w:t>
      </w:r>
      <w:proofErr w:type="spellEnd"/>
      <w:r w:rsidRPr="002521FC">
        <w:rPr>
          <w:sz w:val="22"/>
        </w:rPr>
        <w:t xml:space="preserve"> </w:t>
      </w:r>
      <w:proofErr w:type="spellStart"/>
      <w:r w:rsidRPr="002521FC">
        <w:rPr>
          <w:sz w:val="22"/>
        </w:rPr>
        <w:t>Mempetimbangkan</w:t>
      </w:r>
      <w:proofErr w:type="spellEnd"/>
      <w:r w:rsidRPr="002521FC">
        <w:rPr>
          <w:sz w:val="22"/>
        </w:rPr>
        <w:t xml:space="preserve"> </w:t>
      </w:r>
      <w:proofErr w:type="spellStart"/>
      <w:r w:rsidRPr="002521FC">
        <w:rPr>
          <w:sz w:val="22"/>
        </w:rPr>
        <w:t>Kepuasan</w:t>
      </w:r>
      <w:proofErr w:type="spellEnd"/>
      <w:r w:rsidRPr="002521FC">
        <w:rPr>
          <w:sz w:val="22"/>
        </w:rPr>
        <w:t xml:space="preserve"> </w:t>
      </w:r>
      <w:proofErr w:type="spellStart"/>
      <w:r w:rsidRPr="002521FC">
        <w:rPr>
          <w:sz w:val="22"/>
        </w:rPr>
        <w:t>Kerja</w:t>
      </w:r>
      <w:proofErr w:type="spellEnd"/>
      <w:r w:rsidRPr="002521FC">
        <w:rPr>
          <w:sz w:val="22"/>
        </w:rPr>
        <w:t xml:space="preserve"> </w:t>
      </w:r>
      <w:proofErr w:type="spellStart"/>
      <w:r w:rsidRPr="002521FC">
        <w:rPr>
          <w:sz w:val="22"/>
        </w:rPr>
        <w:t>Karyawan</w:t>
      </w:r>
      <w:proofErr w:type="spellEnd"/>
      <w:r w:rsidR="00F90962" w:rsidRPr="00F90962">
        <w:rPr>
          <w:sz w:val="22"/>
        </w:rPr>
        <w:t xml:space="preserve">. </w:t>
      </w:r>
      <w:r w:rsidRPr="002521FC">
        <w:rPr>
          <w:i/>
          <w:sz w:val="22"/>
        </w:rPr>
        <w:t>SKRIPSI</w:t>
      </w:r>
      <w:r>
        <w:rPr>
          <w:iCs/>
          <w:sz w:val="22"/>
        </w:rPr>
        <w:t xml:space="preserve">. Universitas Negeri Lampung </w:t>
      </w:r>
      <w:hyperlink r:id="rId13" w:history="1">
        <w:r w:rsidRPr="00B3430A">
          <w:rPr>
            <w:rStyle w:val="Hyperlink"/>
            <w:sz w:val="22"/>
          </w:rPr>
          <w:t>https://digilib.unila.ac.id/32036/</w:t>
        </w:r>
      </w:hyperlink>
      <w:r>
        <w:rPr>
          <w:sz w:val="22"/>
        </w:rPr>
        <w:t xml:space="preserve"> </w:t>
      </w:r>
    </w:p>
    <w:sectPr w:rsidR="00962AB0" w:rsidRPr="00F90962" w:rsidSect="004C1AB4">
      <w:headerReference w:type="even" r:id="rId14"/>
      <w:headerReference w:type="default" r:id="rId15"/>
      <w:footerReference w:type="even" r:id="rId16"/>
      <w:footerReference w:type="default" r:id="rId17"/>
      <w:headerReference w:type="first" r:id="rId18"/>
      <w:pgSz w:w="11907" w:h="16840" w:code="9"/>
      <w:pgMar w:top="1134" w:right="851" w:bottom="1134" w:left="1134" w:header="850" w:footer="624" w:gutter="0"/>
      <w:pgNumType w:start="5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5AE25" w14:textId="77777777" w:rsidR="008E09B9" w:rsidRDefault="008E09B9" w:rsidP="002521FC">
      <w:pPr>
        <w:spacing w:after="0" w:line="240" w:lineRule="auto"/>
      </w:pPr>
      <w:r>
        <w:separator/>
      </w:r>
    </w:p>
  </w:endnote>
  <w:endnote w:type="continuationSeparator" w:id="0">
    <w:p w14:paraId="2D1553A0" w14:textId="77777777" w:rsidR="008E09B9" w:rsidRDefault="008E09B9" w:rsidP="00252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5C65" w14:textId="77777777" w:rsidR="0079262E" w:rsidRDefault="008E09B9">
    <w:pPr>
      <w:pStyle w:val="Footer"/>
      <w:pBdr>
        <w:top w:val="thinThickSmallGap" w:sz="24" w:space="1" w:color="auto"/>
      </w:pBdr>
      <w:tabs>
        <w:tab w:val="clear" w:pos="9360"/>
      </w:tabs>
      <w:ind w:right="-1"/>
      <w:rPr>
        <w:rFonts w:ascii="Arial Narrow" w:hAnsi="Arial Narrow"/>
      </w:rPr>
    </w:pPr>
    <w:r>
      <w:rPr>
        <w:rFonts w:ascii="Arial Narrow" w:hAnsi="Arial Narrow"/>
        <w:noProof/>
        <w:lang w:val="en-US" w:eastAsia="en-US"/>
      </w:rPr>
      <mc:AlternateContent>
        <mc:Choice Requires="wps">
          <w:drawing>
            <wp:anchor distT="0" distB="0" distL="0" distR="0" simplePos="0" relativeHeight="251661312" behindDoc="0" locked="0" layoutInCell="1" allowOverlap="1" wp14:anchorId="1FA9F748" wp14:editId="568058B3">
              <wp:simplePos x="0" y="0"/>
              <wp:positionH relativeFrom="column">
                <wp:posOffset>22225</wp:posOffset>
              </wp:positionH>
              <wp:positionV relativeFrom="paragraph">
                <wp:posOffset>-102236</wp:posOffset>
              </wp:positionV>
              <wp:extent cx="6325235" cy="0"/>
              <wp:effectExtent l="0" t="0" r="0" b="0"/>
              <wp:wrapNone/>
              <wp:docPr id="410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5235" cy="0"/>
                      </a:xfrm>
                      <a:prstGeom prst="straightConnector1">
                        <a:avLst/>
                      </a:prstGeom>
                      <a:ln>
                        <a:noFill/>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6018C6B0"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" stroked="f">
              <o:lock v:ext="edit" shapetype="f"/>
            </v:shape>
          </w:pict>
        </mc:Fallback>
      </mc:AlternateContent>
    </w:r>
    <w:r>
      <w:rPr>
        <w:rFonts w:ascii="Arial Narrow" w:hAnsi="Arial Narrow"/>
      </w:rPr>
      <w:t xml:space="preserve">Jurnal EMBA </w:t>
    </w:r>
    <w:r>
      <w:rPr>
        <w:rFonts w:ascii="Arial Narrow" w:hAnsi="Arial Narrow"/>
      </w:rPr>
      <w:tab/>
    </w:r>
    <w:r>
      <w:rPr>
        <w:rFonts w:ascii="Arial Narrow" w:hAnsi="Arial Narrow"/>
      </w:rPr>
      <w:tab/>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768</w:t>
    </w:r>
    <w:r>
      <w:rPr>
        <w:rFonts w:ascii="Arial Narrow" w:hAnsi="Arial Narrow"/>
      </w:rPr>
      <w:fldChar w:fldCharType="end"/>
    </w:r>
  </w:p>
  <w:p w14:paraId="760B5EA3" w14:textId="77777777" w:rsidR="0079262E" w:rsidRDefault="008E09B9">
    <w:pPr>
      <w:pStyle w:val="Footer"/>
    </w:pPr>
    <w:r>
      <w:rPr>
        <w:rFonts w:ascii="Arial Narrow" w:hAnsi="Arial Narrow"/>
      </w:rPr>
      <w:t>Vol.4 No.2 Juni 2016, Hal. 768-777</w:t>
    </w:r>
  </w:p>
  <w:p w14:paraId="2D3A8C27" w14:textId="77777777" w:rsidR="0079262E" w:rsidRDefault="008E09B9"/>
  <w:p w14:paraId="3A1F6E3D" w14:textId="77777777" w:rsidR="0079262E" w:rsidRDefault="008E09B9"/>
  <w:p w14:paraId="62D4EB3B" w14:textId="77777777" w:rsidR="0079262E" w:rsidRDefault="008E09B9"/>
  <w:p w14:paraId="1D5124CE" w14:textId="77777777" w:rsidR="0079262E" w:rsidRDefault="008E09B9"/>
  <w:p w14:paraId="4CFDBBAA" w14:textId="77777777" w:rsidR="0079262E" w:rsidRDefault="008E09B9"/>
  <w:p w14:paraId="3D1557E1" w14:textId="77777777" w:rsidR="0079262E" w:rsidRDefault="008E09B9"/>
  <w:p w14:paraId="76D91486" w14:textId="77777777" w:rsidR="0079262E" w:rsidRDefault="008E09B9"/>
  <w:p w14:paraId="00F544F5" w14:textId="77777777" w:rsidR="0079262E" w:rsidRDefault="008E09B9"/>
  <w:p w14:paraId="5C630A3F" w14:textId="77777777" w:rsidR="0079262E" w:rsidRDefault="008E09B9"/>
  <w:p w14:paraId="5E8D0946" w14:textId="77777777" w:rsidR="0079262E" w:rsidRDefault="008E09B9"/>
  <w:p w14:paraId="63A9A76E" w14:textId="77777777" w:rsidR="0079262E" w:rsidRDefault="008E09B9"/>
  <w:p w14:paraId="7E892177" w14:textId="77777777" w:rsidR="0079262E" w:rsidRDefault="008E09B9"/>
  <w:p w14:paraId="6DD5D1C2" w14:textId="77777777" w:rsidR="0079262E" w:rsidRDefault="008E09B9"/>
  <w:p w14:paraId="3EDCDF4F" w14:textId="77777777" w:rsidR="0079262E" w:rsidRDefault="008E09B9"/>
  <w:p w14:paraId="3A6FBFD4" w14:textId="77777777" w:rsidR="0079262E" w:rsidRDefault="008E09B9"/>
  <w:p w14:paraId="6C1EF198" w14:textId="77777777" w:rsidR="0079262E" w:rsidRDefault="008E09B9"/>
  <w:p w14:paraId="7A273C4A" w14:textId="77777777" w:rsidR="0079262E" w:rsidRDefault="008E09B9"/>
  <w:p w14:paraId="4E40EEA0" w14:textId="77777777" w:rsidR="0079262E" w:rsidRDefault="008E09B9"/>
  <w:p w14:paraId="2C0F40D3" w14:textId="77777777" w:rsidR="0079262E" w:rsidRDefault="008E09B9"/>
  <w:p w14:paraId="6036AA2E" w14:textId="77777777" w:rsidR="0079262E" w:rsidRDefault="008E09B9"/>
  <w:p w14:paraId="2C2B8426" w14:textId="77777777" w:rsidR="0079262E" w:rsidRDefault="008E09B9"/>
  <w:p w14:paraId="1C796CB0" w14:textId="77777777" w:rsidR="0079262E" w:rsidRDefault="008E09B9"/>
  <w:p w14:paraId="794B6F54" w14:textId="77777777" w:rsidR="0079262E" w:rsidRDefault="008E09B9"/>
  <w:p w14:paraId="5DFAF016" w14:textId="77777777" w:rsidR="0079262E" w:rsidRDefault="008E09B9"/>
  <w:p w14:paraId="7ED95E85" w14:textId="77777777" w:rsidR="0079262E" w:rsidRDefault="008E09B9"/>
  <w:p w14:paraId="740C0F0C" w14:textId="77777777" w:rsidR="0079262E" w:rsidRDefault="008E09B9"/>
  <w:p w14:paraId="0DAA2D95" w14:textId="77777777" w:rsidR="0079262E" w:rsidRDefault="008E09B9"/>
  <w:p w14:paraId="54A36819" w14:textId="77777777" w:rsidR="0079262E" w:rsidRDefault="008E09B9"/>
  <w:p w14:paraId="1BDD5F0D" w14:textId="77777777" w:rsidR="0079262E" w:rsidRDefault="008E09B9"/>
  <w:p w14:paraId="169432A4" w14:textId="77777777" w:rsidR="0079262E" w:rsidRDefault="008E09B9"/>
  <w:p w14:paraId="4E678AE7" w14:textId="77777777" w:rsidR="0079262E" w:rsidRDefault="008E09B9"/>
  <w:p w14:paraId="7548AB23" w14:textId="77777777" w:rsidR="0079262E" w:rsidRDefault="008E09B9"/>
  <w:p w14:paraId="7FDA5B24" w14:textId="77777777" w:rsidR="0079262E" w:rsidRDefault="008E09B9"/>
  <w:p w14:paraId="76E776FA" w14:textId="77777777" w:rsidR="0079262E" w:rsidRDefault="008E09B9"/>
  <w:p w14:paraId="28CC3B40" w14:textId="77777777" w:rsidR="0079262E" w:rsidRDefault="008E09B9"/>
  <w:p w14:paraId="3E09C56A" w14:textId="77777777" w:rsidR="0079262E" w:rsidRDefault="008E09B9"/>
  <w:p w14:paraId="17E75212" w14:textId="77777777" w:rsidR="0079262E" w:rsidRDefault="008E09B9"/>
  <w:p w14:paraId="204438DC" w14:textId="77777777" w:rsidR="0079262E" w:rsidRDefault="008E09B9"/>
  <w:p w14:paraId="74460BDD" w14:textId="77777777" w:rsidR="0079262E" w:rsidRDefault="008E09B9"/>
  <w:p w14:paraId="3E42031D" w14:textId="77777777" w:rsidR="0079262E" w:rsidRDefault="008E09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74360" w14:textId="77777777" w:rsidR="0079262E" w:rsidRDefault="008E09B9" w:rsidP="0079262E">
    <w:pPr>
      <w:pStyle w:val="Footer"/>
      <w:pBdr>
        <w:top w:val="thinThickSmallGap" w:sz="24" w:space="3" w:color="auto"/>
      </w:pBdr>
      <w:tabs>
        <w:tab w:val="clear" w:pos="4680"/>
        <w:tab w:val="clear" w:pos="9360"/>
        <w:tab w:val="right" w:pos="9923"/>
      </w:tabs>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1</w:t>
    </w:r>
    <w:r>
      <w:rPr>
        <w:rFonts w:ascii="Arial Narrow" w:hAnsi="Arial Narrow"/>
      </w:rPr>
      <w:fldChar w:fldCharType="end"/>
    </w:r>
    <w:r>
      <w:rPr>
        <w:rFonts w:ascii="Arial Narrow" w:hAnsi="Arial Narrow"/>
        <w:lang w:val="en-GB"/>
      </w:rPr>
      <w:tab/>
    </w:r>
    <w:r>
      <w:rPr>
        <w:rFonts w:ascii="Arial Narrow" w:hAnsi="Arial Narrow"/>
      </w:rPr>
      <w:t>Jurnal EMBA</w:t>
    </w:r>
  </w:p>
  <w:p w14:paraId="43E0998F" w14:textId="5F6B19C2" w:rsidR="0079262E" w:rsidRPr="004C1AB4" w:rsidRDefault="008E09B9" w:rsidP="0079262E">
    <w:pPr>
      <w:pStyle w:val="Footer"/>
      <w:tabs>
        <w:tab w:val="clear" w:pos="9360"/>
        <w:tab w:val="left" w:pos="2580"/>
        <w:tab w:val="right" w:pos="9923"/>
      </w:tabs>
      <w:rPr>
        <w:rFonts w:ascii="Arial Narrow" w:hAnsi="Arial Narrow"/>
      </w:rPr>
    </w:pPr>
    <w:r>
      <w:rPr>
        <w:rFonts w:ascii="Arial Narrow" w:hAnsi="Arial Narrow"/>
      </w:rPr>
      <w:tab/>
    </w:r>
    <w:r>
      <w:rPr>
        <w:rFonts w:ascii="Arial Narrow" w:hAnsi="Arial Narrow"/>
      </w:rPr>
      <w:tab/>
    </w:r>
    <w:r>
      <w:rPr>
        <w:rFonts w:ascii="Arial Narrow" w:hAnsi="Arial Narrow"/>
      </w:rPr>
      <w:tab/>
      <w:t>Vol.</w:t>
    </w:r>
    <w:r w:rsidR="002521FC">
      <w:rPr>
        <w:rFonts w:ascii="Arial Narrow" w:hAnsi="Arial Narrow"/>
        <w:lang w:val="en-GB"/>
      </w:rPr>
      <w:t>11</w:t>
    </w:r>
    <w:r>
      <w:rPr>
        <w:rFonts w:ascii="Arial Narrow" w:hAnsi="Arial Narrow"/>
      </w:rPr>
      <w:t xml:space="preserve"> No.</w:t>
    </w:r>
    <w:r w:rsidR="002521FC">
      <w:rPr>
        <w:rFonts w:ascii="Arial Narrow" w:hAnsi="Arial Narrow"/>
        <w:lang w:val="en-GB"/>
      </w:rPr>
      <w:t>1</w:t>
    </w:r>
    <w:r>
      <w:rPr>
        <w:rFonts w:ascii="Arial Narrow" w:hAnsi="Arial Narrow"/>
      </w:rPr>
      <w:t xml:space="preserve"> </w:t>
    </w:r>
    <w:proofErr w:type="spellStart"/>
    <w:r w:rsidR="002521FC">
      <w:rPr>
        <w:rFonts w:ascii="Arial Narrow" w:hAnsi="Arial Narrow"/>
        <w:lang w:val="en-GB"/>
      </w:rPr>
      <w:t>Januari</w:t>
    </w:r>
    <w:proofErr w:type="spellEnd"/>
    <w:r w:rsidR="002521FC">
      <w:rPr>
        <w:rFonts w:ascii="Arial Narrow" w:hAnsi="Arial Narrow"/>
        <w:lang w:val="en-GB"/>
      </w:rPr>
      <w:t xml:space="preserve"> </w:t>
    </w:r>
    <w:r>
      <w:rPr>
        <w:rFonts w:ascii="Arial Narrow" w:hAnsi="Arial Narrow"/>
        <w:lang w:val="en-GB"/>
      </w:rPr>
      <w:t>202</w:t>
    </w:r>
    <w:r w:rsidR="002521FC">
      <w:rPr>
        <w:rFonts w:ascii="Arial Narrow" w:hAnsi="Arial Narrow"/>
        <w:lang w:val="en-GB"/>
      </w:rPr>
      <w:t>3</w:t>
    </w:r>
    <w:r>
      <w:rPr>
        <w:rFonts w:ascii="Arial Narrow" w:hAnsi="Arial Narrow"/>
      </w:rPr>
      <w:t xml:space="preserve">, Hal. </w:t>
    </w:r>
    <w:r w:rsidR="004C1AB4">
      <w:rPr>
        <w:rFonts w:ascii="Arial Narrow" w:hAnsi="Arial Narrow"/>
      </w:rPr>
      <w:t>580</w:t>
    </w:r>
    <w:r>
      <w:rPr>
        <w:rFonts w:ascii="Arial Narrow" w:hAnsi="Arial Narrow"/>
      </w:rPr>
      <w:t>-</w:t>
    </w:r>
    <w:r w:rsidR="004C1AB4">
      <w:rPr>
        <w:rFonts w:ascii="Arial Narrow" w:hAnsi="Arial Narrow"/>
      </w:rPr>
      <w:t>589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30B3C" w14:textId="77777777" w:rsidR="008E09B9" w:rsidRDefault="008E09B9" w:rsidP="002521FC">
      <w:pPr>
        <w:spacing w:after="0" w:line="240" w:lineRule="auto"/>
      </w:pPr>
      <w:r>
        <w:separator/>
      </w:r>
    </w:p>
  </w:footnote>
  <w:footnote w:type="continuationSeparator" w:id="0">
    <w:p w14:paraId="4717E70C" w14:textId="77777777" w:rsidR="008E09B9" w:rsidRDefault="008E09B9" w:rsidP="00252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73CED" w14:textId="77777777" w:rsidR="0079262E" w:rsidRDefault="008E09B9">
    <w:pPr>
      <w:pStyle w:val="Header"/>
      <w:pBdr>
        <w:bottom w:val="single" w:sz="12" w:space="1" w:color="auto"/>
      </w:pBdr>
      <w:tabs>
        <w:tab w:val="clear" w:pos="9360"/>
      </w:tabs>
    </w:pPr>
    <w:r>
      <w:rPr>
        <w:rFonts w:ascii="Times New Roman" w:hAnsi="Times New Roman"/>
        <w:noProof/>
        <w:lang w:val="en-US" w:eastAsia="en-US"/>
      </w:rPr>
      <w:drawing>
        <wp:anchor distT="0" distB="0" distL="0" distR="0" simplePos="0" relativeHeight="251662336" behindDoc="1" locked="0" layoutInCell="0" allowOverlap="1" wp14:anchorId="657D26E1" wp14:editId="0D497C34">
          <wp:simplePos x="0" y="0"/>
          <wp:positionH relativeFrom="margin">
            <wp:align>center</wp:align>
          </wp:positionH>
          <wp:positionV relativeFrom="margin">
            <wp:align>center</wp:align>
          </wp:positionV>
          <wp:extent cx="4121785" cy="4224020"/>
          <wp:effectExtent l="0" t="0" r="0" b="0"/>
          <wp:wrapNone/>
          <wp:docPr id="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r>
      <w:rPr>
        <w:rFonts w:ascii="Times New Roman" w:hAnsi="Times New Roman"/>
      </w:rPr>
      <w:t>ISSN 2303-1174</w:t>
    </w:r>
    <w:r>
      <w:rPr>
        <w:rFonts w:ascii="Times New Roman" w:hAnsi="Times New Roman"/>
      </w:rPr>
      <w:tab/>
      <w:t>T.F. Koyong., A.L. Tumbel., J.L. Sepang.</w:t>
    </w:r>
    <w:r>
      <w:rPr>
        <w:rFonts w:ascii="Times New Roman" w:hAnsi="Times New Roman"/>
        <w:bCs/>
        <w:i/>
      </w:rPr>
      <w:t>Pengaruh Bauran Promosi</w:t>
    </w:r>
    <w:r>
      <w:rPr>
        <w:rFonts w:ascii="Times New Roman" w:hAnsi="Times New Roman"/>
        <w:i/>
      </w:rPr>
      <w:t>…</w:t>
    </w:r>
  </w:p>
  <w:p w14:paraId="67C91328" w14:textId="77777777" w:rsidR="0079262E" w:rsidRDefault="008E09B9"/>
  <w:p w14:paraId="27F0E0AD" w14:textId="77777777" w:rsidR="0079262E" w:rsidRDefault="008E09B9"/>
  <w:p w14:paraId="5EE810BB" w14:textId="77777777" w:rsidR="0079262E" w:rsidRDefault="008E09B9"/>
  <w:p w14:paraId="07D6C581" w14:textId="77777777" w:rsidR="0079262E" w:rsidRDefault="008E09B9"/>
  <w:p w14:paraId="5563AB19" w14:textId="77777777" w:rsidR="0079262E" w:rsidRDefault="008E09B9"/>
  <w:p w14:paraId="6BA7B1A0" w14:textId="77777777" w:rsidR="0079262E" w:rsidRDefault="008E09B9"/>
  <w:p w14:paraId="1B563546" w14:textId="77777777" w:rsidR="0079262E" w:rsidRDefault="008E09B9"/>
  <w:p w14:paraId="55467281" w14:textId="77777777" w:rsidR="0079262E" w:rsidRDefault="008E09B9"/>
  <w:p w14:paraId="0AA3A1EC" w14:textId="77777777" w:rsidR="0079262E" w:rsidRDefault="008E09B9"/>
  <w:p w14:paraId="42879328" w14:textId="77777777" w:rsidR="0079262E" w:rsidRDefault="008E09B9"/>
  <w:p w14:paraId="662536C0" w14:textId="77777777" w:rsidR="0079262E" w:rsidRDefault="008E09B9"/>
  <w:p w14:paraId="3CB2600E" w14:textId="77777777" w:rsidR="0079262E" w:rsidRDefault="008E09B9"/>
  <w:p w14:paraId="221BE00A" w14:textId="77777777" w:rsidR="0079262E" w:rsidRDefault="008E09B9"/>
  <w:p w14:paraId="226EA924" w14:textId="77777777" w:rsidR="0079262E" w:rsidRDefault="008E09B9"/>
  <w:p w14:paraId="0A5B84D3" w14:textId="77777777" w:rsidR="0079262E" w:rsidRDefault="008E09B9"/>
  <w:p w14:paraId="740355B6" w14:textId="77777777" w:rsidR="0079262E" w:rsidRDefault="008E09B9"/>
  <w:p w14:paraId="3EFC16C3" w14:textId="77777777" w:rsidR="0079262E" w:rsidRDefault="008E09B9"/>
  <w:p w14:paraId="68020331" w14:textId="77777777" w:rsidR="0079262E" w:rsidRDefault="008E09B9"/>
  <w:p w14:paraId="30414C2A" w14:textId="77777777" w:rsidR="0079262E" w:rsidRDefault="008E09B9"/>
  <w:p w14:paraId="5413A72C" w14:textId="77777777" w:rsidR="0079262E" w:rsidRDefault="008E09B9"/>
  <w:p w14:paraId="11011A81" w14:textId="77777777" w:rsidR="0079262E" w:rsidRDefault="008E09B9"/>
  <w:p w14:paraId="72628055" w14:textId="77777777" w:rsidR="0079262E" w:rsidRDefault="008E09B9"/>
  <w:p w14:paraId="47E222EE" w14:textId="77777777" w:rsidR="0079262E" w:rsidRDefault="008E09B9"/>
  <w:p w14:paraId="4962ED96" w14:textId="77777777" w:rsidR="0079262E" w:rsidRDefault="008E09B9"/>
  <w:p w14:paraId="73416742" w14:textId="77777777" w:rsidR="0079262E" w:rsidRDefault="008E09B9"/>
  <w:p w14:paraId="2F235207" w14:textId="77777777" w:rsidR="0079262E" w:rsidRDefault="008E09B9"/>
  <w:p w14:paraId="790EA48A" w14:textId="77777777" w:rsidR="0079262E" w:rsidRDefault="008E09B9"/>
  <w:p w14:paraId="41CB45B5" w14:textId="77777777" w:rsidR="0079262E" w:rsidRDefault="008E09B9"/>
  <w:p w14:paraId="2E3E0919" w14:textId="77777777" w:rsidR="0079262E" w:rsidRDefault="008E09B9"/>
  <w:p w14:paraId="1CEFBD7B" w14:textId="77777777" w:rsidR="0079262E" w:rsidRDefault="008E09B9"/>
  <w:p w14:paraId="3444D068" w14:textId="77777777" w:rsidR="0079262E" w:rsidRDefault="008E09B9"/>
  <w:p w14:paraId="4EFBEC83" w14:textId="77777777" w:rsidR="0079262E" w:rsidRDefault="008E09B9"/>
  <w:p w14:paraId="31AD496A" w14:textId="77777777" w:rsidR="0079262E" w:rsidRDefault="008E09B9"/>
  <w:p w14:paraId="5FE62998" w14:textId="77777777" w:rsidR="0079262E" w:rsidRDefault="008E09B9"/>
  <w:p w14:paraId="1BD68E01" w14:textId="77777777" w:rsidR="0079262E" w:rsidRDefault="008E09B9"/>
  <w:p w14:paraId="1112716A" w14:textId="77777777" w:rsidR="0079262E" w:rsidRDefault="008E09B9"/>
  <w:p w14:paraId="0B95BA11" w14:textId="77777777" w:rsidR="0079262E" w:rsidRDefault="008E09B9"/>
  <w:p w14:paraId="0A0FC764" w14:textId="77777777" w:rsidR="0079262E" w:rsidRDefault="008E09B9"/>
  <w:p w14:paraId="1A60F70F" w14:textId="77777777" w:rsidR="0079262E" w:rsidRDefault="008E09B9"/>
  <w:p w14:paraId="14F2C8FA" w14:textId="77777777" w:rsidR="0079262E" w:rsidRDefault="008E09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5677C" w14:textId="77777777" w:rsidR="0079262E" w:rsidRPr="001D6ED3" w:rsidRDefault="008E09B9" w:rsidP="00293CDC">
    <w:pPr>
      <w:tabs>
        <w:tab w:val="left" w:pos="0"/>
        <w:tab w:val="right" w:pos="9919"/>
      </w:tabs>
      <w:spacing w:after="0" w:line="240" w:lineRule="auto"/>
      <w:rPr>
        <w:i/>
      </w:rPr>
    </w:pPr>
    <w:r>
      <w:rPr>
        <w:noProof/>
      </w:rPr>
      <mc:AlternateContent>
        <mc:Choice Requires="wps">
          <w:drawing>
            <wp:anchor distT="0" distB="0" distL="0" distR="0" simplePos="0" relativeHeight="251659264" behindDoc="0" locked="0" layoutInCell="1" allowOverlap="1" wp14:anchorId="572E9109" wp14:editId="307EDE50">
              <wp:simplePos x="0" y="0"/>
              <wp:positionH relativeFrom="margin">
                <wp:posOffset>0</wp:posOffset>
              </wp:positionH>
              <wp:positionV relativeFrom="paragraph">
                <wp:posOffset>147955</wp:posOffset>
              </wp:positionV>
              <wp:extent cx="6353175" cy="0"/>
              <wp:effectExtent l="0" t="0" r="28575" b="19050"/>
              <wp:wrapNone/>
              <wp:docPr id="409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0"/>
                      </a:xfrm>
                      <a:prstGeom prst="line">
                        <a:avLst/>
                      </a:prstGeom>
                      <a:ln w="15875" cap="flat" cmpd="sng">
                        <a:solidFill>
                          <a:srgbClr val="000000">
                            <a:alpha val="88000"/>
                          </a:srgbClr>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6721D857" id="Straight Connector 6"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0,11.65pt" to="50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" strokeweight="1.25pt">
              <v:stroke opacity="57568f" joinstyle="miter"/>
              <o:lock v:ext="edit" shapetype="f"/>
              <w10:wrap anchorx="margin"/>
            </v:line>
          </w:pict>
        </mc:Fallback>
      </mc:AlternateContent>
    </w:r>
    <w:r>
      <w:rPr>
        <w:noProof/>
      </w:rPr>
      <w:drawing>
        <wp:anchor distT="0" distB="0" distL="0" distR="0" simplePos="0" relativeHeight="251660288" behindDoc="1" locked="0" layoutInCell="0" allowOverlap="1" wp14:anchorId="0E2366F3" wp14:editId="7F31417B">
          <wp:simplePos x="0" y="0"/>
          <wp:positionH relativeFrom="margin">
            <wp:align>center</wp:align>
          </wp:positionH>
          <wp:positionV relativeFrom="margin">
            <wp:posOffset>2367915</wp:posOffset>
          </wp:positionV>
          <wp:extent cx="4121785" cy="4224019"/>
          <wp:effectExtent l="0" t="0" r="0" b="5715"/>
          <wp:wrapNone/>
          <wp:docPr id="5"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 cstate="print">
                    <a:lum bright="70000" contrast="-70000"/>
                  </a:blip>
                  <a:srcRect/>
                  <a:stretch/>
                </pic:blipFill>
                <pic:spPr>
                  <a:xfrm>
                    <a:off x="0" y="0"/>
                    <a:ext cx="4121785" cy="4224019"/>
                  </a:xfrm>
                  <a:prstGeom prst="rect">
                    <a:avLst/>
                  </a:prstGeom>
                  <a:ln>
                    <a:noFill/>
                  </a:ln>
                </pic:spPr>
              </pic:pic>
            </a:graphicData>
          </a:graphic>
        </wp:anchor>
      </w:drawing>
    </w:r>
    <w:r w:rsidRPr="00AA04F2">
      <w:t xml:space="preserve"> </w:t>
    </w:r>
    <w:r>
      <w:t xml:space="preserve">ISSN 2303-1174      </w:t>
    </w:r>
    <w:r>
      <w:tab/>
    </w:r>
    <w:r>
      <w:rPr>
        <w:lang w:val="en-GB"/>
      </w:rPr>
      <w:t xml:space="preserve">T. W. </w:t>
    </w:r>
    <w:proofErr w:type="spellStart"/>
    <w:r>
      <w:rPr>
        <w:lang w:val="en-GB"/>
      </w:rPr>
      <w:t>Tengker</w:t>
    </w:r>
    <w:proofErr w:type="spellEnd"/>
    <w:r>
      <w:rPr>
        <w:lang w:val="en-GB"/>
      </w:rPr>
      <w:t xml:space="preserve">., M. </w:t>
    </w:r>
    <w:proofErr w:type="spellStart"/>
    <w:r>
      <w:rPr>
        <w:lang w:val="en-GB"/>
      </w:rPr>
      <w:t>Wullur</w:t>
    </w:r>
    <w:proofErr w:type="spellEnd"/>
    <w:r>
      <w:rPr>
        <w:lang w:val="en-GB"/>
      </w:rPr>
      <w:t xml:space="preserve">., J. J. </w:t>
    </w:r>
    <w:proofErr w:type="spellStart"/>
    <w:r>
      <w:rPr>
        <w:lang w:val="en-GB"/>
      </w:rPr>
      <w:t>Pondaag</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3E607" w14:textId="77777777" w:rsidR="0079262E" w:rsidRDefault="008E09B9">
    <w:pPr>
      <w:pStyle w:val="Header"/>
    </w:pPr>
    <w:r>
      <w:rPr>
        <w:noProof/>
        <w:lang w:val="en-US" w:eastAsia="en-US"/>
      </w:rPr>
      <w:drawing>
        <wp:anchor distT="0" distB="0" distL="0" distR="0" simplePos="0" relativeHeight="251663360" behindDoc="1" locked="0" layoutInCell="0" allowOverlap="1" wp14:anchorId="14D7B92D" wp14:editId="32E7A746">
          <wp:simplePos x="0" y="0"/>
          <wp:positionH relativeFrom="margin">
            <wp:align>center</wp:align>
          </wp:positionH>
          <wp:positionV relativeFrom="margin">
            <wp:align>center</wp:align>
          </wp:positionV>
          <wp:extent cx="4121785" cy="4224020"/>
          <wp:effectExtent l="0" t="0" r="0" b="0"/>
          <wp:wrapNone/>
          <wp:docPr id="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62F43"/>
    <w:multiLevelType w:val="hybridMultilevel"/>
    <w:tmpl w:val="8D269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C6A2C"/>
    <w:multiLevelType w:val="hybridMultilevel"/>
    <w:tmpl w:val="F42E3BE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9A5DFE"/>
    <w:multiLevelType w:val="hybridMultilevel"/>
    <w:tmpl w:val="5B58D56C"/>
    <w:lvl w:ilvl="0" w:tplc="82AEF056">
      <w:start w:val="1"/>
      <w:numFmt w:val="bullet"/>
      <w:lvlText w:val="-"/>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E4BDB"/>
    <w:multiLevelType w:val="multilevel"/>
    <w:tmpl w:val="ABEC1E54"/>
    <w:lvl w:ilvl="0">
      <w:start w:val="1"/>
      <w:numFmt w:val="decimal"/>
      <w:lvlText w:val="%1."/>
      <w:lvlJc w:val="left"/>
      <w:pPr>
        <w:ind w:left="928" w:hanging="360"/>
      </w:pPr>
      <w:rPr>
        <w:rFonts w:hint="default"/>
      </w:rPr>
    </w:lvl>
    <w:lvl w:ilvl="1">
      <w:start w:val="9"/>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8325AE0"/>
    <w:multiLevelType w:val="hybridMultilevel"/>
    <w:tmpl w:val="FC7E2F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C43D92"/>
    <w:multiLevelType w:val="hybridMultilevel"/>
    <w:tmpl w:val="242AE352"/>
    <w:lvl w:ilvl="0" w:tplc="A24E1D9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52930"/>
    <w:multiLevelType w:val="multilevel"/>
    <w:tmpl w:val="82FED01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5E62C9"/>
    <w:multiLevelType w:val="hybridMultilevel"/>
    <w:tmpl w:val="FB2A00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82EC4"/>
    <w:multiLevelType w:val="hybridMultilevel"/>
    <w:tmpl w:val="CCC6730C"/>
    <w:lvl w:ilvl="0" w:tplc="1E8AEFE8">
      <w:start w:val="1"/>
      <w:numFmt w:val="decimal"/>
      <w:lvlText w:val="%1."/>
      <w:lvlJc w:val="left"/>
      <w:pPr>
        <w:ind w:left="360" w:hanging="360"/>
      </w:pPr>
      <w:rPr>
        <w:rFonts w:ascii="Times New Roman" w:eastAsiaTheme="minorHAnsi" w:hAnsi="Times New Roman" w:cs="Times New Roman"/>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CA5BFF"/>
    <w:multiLevelType w:val="hybridMultilevel"/>
    <w:tmpl w:val="AD96D808"/>
    <w:lvl w:ilvl="0" w:tplc="2B8AD180">
      <w:start w:val="3"/>
      <w:numFmt w:val="bullet"/>
      <w:lvlText w:val="-"/>
      <w:lvlJc w:val="left"/>
      <w:pPr>
        <w:ind w:left="360" w:hanging="360"/>
      </w:pPr>
      <w:rPr>
        <w:rFonts w:ascii="Times New Roman" w:eastAsia="Calibr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0" w15:restartNumberingAfterBreak="0">
    <w:nsid w:val="399E1F16"/>
    <w:multiLevelType w:val="multilevel"/>
    <w:tmpl w:val="8680418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0E27059"/>
    <w:multiLevelType w:val="hybridMultilevel"/>
    <w:tmpl w:val="8BE078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BA2CD5"/>
    <w:multiLevelType w:val="multilevel"/>
    <w:tmpl w:val="C3B235B6"/>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4DF5E92"/>
    <w:multiLevelType w:val="multilevel"/>
    <w:tmpl w:val="4BC8CEC4"/>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1270194"/>
    <w:multiLevelType w:val="hybridMultilevel"/>
    <w:tmpl w:val="68C4B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C251B"/>
    <w:multiLevelType w:val="hybridMultilevel"/>
    <w:tmpl w:val="66261E7C"/>
    <w:lvl w:ilvl="0" w:tplc="A24E1D98">
      <w:start w:val="1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091BED"/>
    <w:multiLevelType w:val="hybridMultilevel"/>
    <w:tmpl w:val="84EE2D4E"/>
    <w:lvl w:ilvl="0" w:tplc="EB2C9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095AAC"/>
    <w:multiLevelType w:val="hybridMultilevel"/>
    <w:tmpl w:val="9092D8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A34B20"/>
    <w:multiLevelType w:val="multilevel"/>
    <w:tmpl w:val="BE58D4C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12347E"/>
    <w:multiLevelType w:val="hybridMultilevel"/>
    <w:tmpl w:val="00E4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655E6"/>
    <w:multiLevelType w:val="multilevel"/>
    <w:tmpl w:val="3934FD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411EE3"/>
    <w:multiLevelType w:val="hybridMultilevel"/>
    <w:tmpl w:val="2EB2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B167FA"/>
    <w:multiLevelType w:val="hybridMultilevel"/>
    <w:tmpl w:val="42FE81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6978E9"/>
    <w:multiLevelType w:val="hybridMultilevel"/>
    <w:tmpl w:val="08586100"/>
    <w:lvl w:ilvl="0" w:tplc="9DB810A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A01DA2"/>
    <w:multiLevelType w:val="hybridMultilevel"/>
    <w:tmpl w:val="42FE81B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E294338"/>
    <w:multiLevelType w:val="multilevel"/>
    <w:tmpl w:val="F51A9B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7"/>
  </w:num>
  <w:num w:numId="3">
    <w:abstractNumId w:val="12"/>
  </w:num>
  <w:num w:numId="4">
    <w:abstractNumId w:val="16"/>
  </w:num>
  <w:num w:numId="5">
    <w:abstractNumId w:val="5"/>
  </w:num>
  <w:num w:numId="6">
    <w:abstractNumId w:val="15"/>
  </w:num>
  <w:num w:numId="7">
    <w:abstractNumId w:val="11"/>
  </w:num>
  <w:num w:numId="8">
    <w:abstractNumId w:val="19"/>
  </w:num>
  <w:num w:numId="9">
    <w:abstractNumId w:val="13"/>
  </w:num>
  <w:num w:numId="10">
    <w:abstractNumId w:val="10"/>
  </w:num>
  <w:num w:numId="11">
    <w:abstractNumId w:val="25"/>
  </w:num>
  <w:num w:numId="12">
    <w:abstractNumId w:val="6"/>
  </w:num>
  <w:num w:numId="13">
    <w:abstractNumId w:val="18"/>
  </w:num>
  <w:num w:numId="14">
    <w:abstractNumId w:val="3"/>
  </w:num>
  <w:num w:numId="15">
    <w:abstractNumId w:val="21"/>
  </w:num>
  <w:num w:numId="16">
    <w:abstractNumId w:val="1"/>
  </w:num>
  <w:num w:numId="17">
    <w:abstractNumId w:val="2"/>
  </w:num>
  <w:num w:numId="18">
    <w:abstractNumId w:val="8"/>
  </w:num>
  <w:num w:numId="19">
    <w:abstractNumId w:val="22"/>
  </w:num>
  <w:num w:numId="20">
    <w:abstractNumId w:val="7"/>
  </w:num>
  <w:num w:numId="21">
    <w:abstractNumId w:val="24"/>
  </w:num>
  <w:num w:numId="22">
    <w:abstractNumId w:val="4"/>
  </w:num>
  <w:num w:numId="23">
    <w:abstractNumId w:val="0"/>
  </w:num>
  <w:num w:numId="24">
    <w:abstractNumId w:val="14"/>
  </w:num>
  <w:num w:numId="25">
    <w:abstractNumId w:val="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08"/>
    <w:rsid w:val="000E787E"/>
    <w:rsid w:val="00105BC4"/>
    <w:rsid w:val="00236D02"/>
    <w:rsid w:val="002521FC"/>
    <w:rsid w:val="00311416"/>
    <w:rsid w:val="003505E5"/>
    <w:rsid w:val="004C1AB4"/>
    <w:rsid w:val="004F115B"/>
    <w:rsid w:val="005E134D"/>
    <w:rsid w:val="00616D07"/>
    <w:rsid w:val="0077667F"/>
    <w:rsid w:val="00811408"/>
    <w:rsid w:val="008C1ED8"/>
    <w:rsid w:val="008E09B9"/>
    <w:rsid w:val="00962AB0"/>
    <w:rsid w:val="009873B4"/>
    <w:rsid w:val="00A83AA4"/>
    <w:rsid w:val="00AC7D2E"/>
    <w:rsid w:val="00DF6386"/>
    <w:rsid w:val="00E9180B"/>
    <w:rsid w:val="00EA7478"/>
    <w:rsid w:val="00EC3117"/>
    <w:rsid w:val="00F90962"/>
    <w:rsid w:val="00F90D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1500"/>
  <w15:chartTrackingRefBased/>
  <w15:docId w15:val="{3E6A1357-304F-4793-A8FC-CA934C24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408"/>
    <w:pPr>
      <w:spacing w:line="360" w:lineRule="auto"/>
    </w:pPr>
    <w:rPr>
      <w:rFonts w:ascii="Times New Roman" w:eastAsia="Calibri" w:hAnsi="Times New Roman" w:cs="Times New Roman"/>
      <w:sz w:val="24"/>
      <w:lang w:val="en-US"/>
    </w:rPr>
  </w:style>
  <w:style w:type="paragraph" w:styleId="Heading2">
    <w:name w:val="heading 2"/>
    <w:basedOn w:val="Normal"/>
    <w:link w:val="Heading2Char"/>
    <w:uiPriority w:val="1"/>
    <w:qFormat/>
    <w:rsid w:val="00811408"/>
    <w:pPr>
      <w:widowControl w:val="0"/>
      <w:autoSpaceDE w:val="0"/>
      <w:autoSpaceDN w:val="0"/>
      <w:spacing w:after="0" w:line="240" w:lineRule="auto"/>
      <w:ind w:left="218"/>
      <w:outlineLvl w:val="1"/>
    </w:pPr>
    <w:rPr>
      <w:rFonts w:eastAsia="Times New Roman"/>
      <w:b/>
      <w:bCs/>
      <w:sz w:val="22"/>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11408"/>
    <w:rPr>
      <w:rFonts w:ascii="Times New Roman" w:eastAsia="Times New Roman" w:hAnsi="Times New Roman" w:cs="Times New Roman"/>
      <w:b/>
      <w:bCs/>
      <w:lang w:val="id"/>
    </w:rPr>
  </w:style>
  <w:style w:type="paragraph" w:styleId="Footer">
    <w:name w:val="footer"/>
    <w:basedOn w:val="Normal"/>
    <w:link w:val="FooterChar"/>
    <w:uiPriority w:val="99"/>
    <w:qFormat/>
    <w:rsid w:val="00811408"/>
    <w:pPr>
      <w:tabs>
        <w:tab w:val="center" w:pos="4680"/>
        <w:tab w:val="right" w:pos="9360"/>
      </w:tabs>
      <w:spacing w:after="0" w:line="240" w:lineRule="auto"/>
    </w:pPr>
    <w:rPr>
      <w:rFonts w:ascii="Calibri" w:hAnsi="Calibri"/>
      <w:lang w:val="id-ID" w:eastAsia="id-ID"/>
    </w:rPr>
  </w:style>
  <w:style w:type="character" w:customStyle="1" w:styleId="FooterChar">
    <w:name w:val="Footer Char"/>
    <w:basedOn w:val="DefaultParagraphFont"/>
    <w:link w:val="Footer"/>
    <w:uiPriority w:val="99"/>
    <w:rsid w:val="00811408"/>
    <w:rPr>
      <w:rFonts w:ascii="Calibri" w:eastAsia="Calibri" w:hAnsi="Calibri" w:cs="Times New Roman"/>
      <w:sz w:val="24"/>
      <w:lang w:val="id-ID" w:eastAsia="id-ID"/>
    </w:rPr>
  </w:style>
  <w:style w:type="paragraph" w:styleId="Header">
    <w:name w:val="header"/>
    <w:basedOn w:val="Normal"/>
    <w:link w:val="HeaderChar"/>
    <w:uiPriority w:val="99"/>
    <w:rsid w:val="00811408"/>
    <w:pPr>
      <w:tabs>
        <w:tab w:val="center" w:pos="4680"/>
        <w:tab w:val="right" w:pos="9360"/>
      </w:tabs>
      <w:spacing w:after="0" w:line="240" w:lineRule="auto"/>
    </w:pPr>
    <w:rPr>
      <w:rFonts w:ascii="Calibri" w:hAnsi="Calibri"/>
      <w:lang w:val="id-ID" w:eastAsia="id-ID"/>
    </w:rPr>
  </w:style>
  <w:style w:type="character" w:customStyle="1" w:styleId="HeaderChar">
    <w:name w:val="Header Char"/>
    <w:basedOn w:val="DefaultParagraphFont"/>
    <w:link w:val="Header"/>
    <w:uiPriority w:val="99"/>
    <w:rsid w:val="00811408"/>
    <w:rPr>
      <w:rFonts w:ascii="Calibri" w:eastAsia="Calibri" w:hAnsi="Calibri" w:cs="Times New Roman"/>
      <w:sz w:val="24"/>
      <w:lang w:val="id-ID" w:eastAsia="id-ID"/>
    </w:rPr>
  </w:style>
  <w:style w:type="paragraph" w:styleId="BodyText">
    <w:name w:val="Body Text"/>
    <w:basedOn w:val="Normal"/>
    <w:link w:val="BodyTextChar"/>
    <w:uiPriority w:val="1"/>
    <w:qFormat/>
    <w:rsid w:val="00811408"/>
    <w:pPr>
      <w:widowControl w:val="0"/>
      <w:autoSpaceDE w:val="0"/>
      <w:autoSpaceDN w:val="0"/>
      <w:spacing w:after="0" w:line="240" w:lineRule="auto"/>
    </w:pPr>
    <w:rPr>
      <w:rFonts w:eastAsia="Times New Roman"/>
      <w:sz w:val="22"/>
      <w:lang w:val="id"/>
    </w:rPr>
  </w:style>
  <w:style w:type="character" w:customStyle="1" w:styleId="BodyTextChar">
    <w:name w:val="Body Text Char"/>
    <w:basedOn w:val="DefaultParagraphFont"/>
    <w:link w:val="BodyText"/>
    <w:uiPriority w:val="1"/>
    <w:rsid w:val="00811408"/>
    <w:rPr>
      <w:rFonts w:ascii="Times New Roman" w:eastAsia="Times New Roman" w:hAnsi="Times New Roman" w:cs="Times New Roman"/>
      <w:lang w:val="id"/>
    </w:rPr>
  </w:style>
  <w:style w:type="paragraph" w:styleId="Title">
    <w:name w:val="Title"/>
    <w:basedOn w:val="Normal"/>
    <w:link w:val="TitleChar"/>
    <w:uiPriority w:val="1"/>
    <w:qFormat/>
    <w:rsid w:val="00811408"/>
    <w:pPr>
      <w:widowControl w:val="0"/>
      <w:autoSpaceDE w:val="0"/>
      <w:autoSpaceDN w:val="0"/>
      <w:spacing w:before="90" w:after="0" w:line="240" w:lineRule="auto"/>
      <w:ind w:left="220" w:right="268"/>
      <w:jc w:val="center"/>
    </w:pPr>
    <w:rPr>
      <w:rFonts w:eastAsia="Times New Roman"/>
      <w:b/>
      <w:bCs/>
      <w:szCs w:val="24"/>
      <w:lang w:val="id"/>
    </w:rPr>
  </w:style>
  <w:style w:type="character" w:customStyle="1" w:styleId="TitleChar">
    <w:name w:val="Title Char"/>
    <w:basedOn w:val="DefaultParagraphFont"/>
    <w:link w:val="Title"/>
    <w:uiPriority w:val="1"/>
    <w:rsid w:val="00811408"/>
    <w:rPr>
      <w:rFonts w:ascii="Times New Roman" w:eastAsia="Times New Roman" w:hAnsi="Times New Roman" w:cs="Times New Roman"/>
      <w:b/>
      <w:bCs/>
      <w:sz w:val="24"/>
      <w:szCs w:val="24"/>
      <w:lang w:val="id"/>
    </w:rPr>
  </w:style>
  <w:style w:type="paragraph" w:styleId="ListParagraph">
    <w:name w:val="List Paragraph"/>
    <w:aliases w:val="spasi 2 taiiii,Body of text,skripsi,Body Text Char1,Char Char2,List Paragraph2,List Paragraph1"/>
    <w:basedOn w:val="Normal"/>
    <w:link w:val="ListParagraphChar"/>
    <w:uiPriority w:val="34"/>
    <w:qFormat/>
    <w:rsid w:val="00811408"/>
    <w:pPr>
      <w:widowControl w:val="0"/>
      <w:autoSpaceDE w:val="0"/>
      <w:autoSpaceDN w:val="0"/>
      <w:spacing w:after="0" w:line="240" w:lineRule="auto"/>
      <w:ind w:left="938" w:hanging="360"/>
      <w:jc w:val="both"/>
    </w:pPr>
    <w:rPr>
      <w:rFonts w:eastAsia="Times New Roman"/>
      <w:sz w:val="22"/>
      <w:lang w:val="id"/>
    </w:rPr>
  </w:style>
  <w:style w:type="character" w:styleId="Hyperlink">
    <w:name w:val="Hyperlink"/>
    <w:basedOn w:val="DefaultParagraphFont"/>
    <w:uiPriority w:val="99"/>
    <w:unhideWhenUsed/>
    <w:rsid w:val="00811408"/>
    <w:rPr>
      <w:color w:val="0563C1" w:themeColor="hyperlink"/>
      <w:u w:val="single"/>
    </w:rPr>
  </w:style>
  <w:style w:type="paragraph" w:customStyle="1" w:styleId="Default">
    <w:name w:val="Default"/>
    <w:rsid w:val="0081140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link w:val="NoSpacingChar"/>
    <w:uiPriority w:val="1"/>
    <w:qFormat/>
    <w:rsid w:val="00811408"/>
    <w:pPr>
      <w:spacing w:after="0" w:line="240" w:lineRule="auto"/>
    </w:pPr>
    <w:rPr>
      <w:lang w:val="en-US"/>
    </w:rPr>
  </w:style>
  <w:style w:type="character" w:customStyle="1" w:styleId="ListParagraphChar">
    <w:name w:val="List Paragraph Char"/>
    <w:aliases w:val="spasi 2 taiiii Char,Body of text Char,skripsi Char,Body Text Char1 Char,Char Char2 Char,List Paragraph2 Char,List Paragraph1 Char"/>
    <w:link w:val="ListParagraph"/>
    <w:uiPriority w:val="34"/>
    <w:qFormat/>
    <w:rsid w:val="00811408"/>
    <w:rPr>
      <w:rFonts w:ascii="Times New Roman" w:eastAsia="Times New Roman" w:hAnsi="Times New Roman" w:cs="Times New Roman"/>
      <w:lang w:val="id"/>
    </w:rPr>
  </w:style>
  <w:style w:type="table" w:styleId="ListTable6Colorful">
    <w:name w:val="List Table 6 Colorful"/>
    <w:basedOn w:val="TableNormal"/>
    <w:uiPriority w:val="51"/>
    <w:rsid w:val="00811408"/>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3">
    <w:name w:val="A3"/>
    <w:uiPriority w:val="99"/>
    <w:rsid w:val="00811408"/>
    <w:rPr>
      <w:color w:val="000000"/>
      <w:sz w:val="22"/>
      <w:szCs w:val="22"/>
    </w:rPr>
  </w:style>
  <w:style w:type="character" w:customStyle="1" w:styleId="longtext">
    <w:name w:val="long_text"/>
    <w:basedOn w:val="DefaultParagraphFont"/>
    <w:rsid w:val="00811408"/>
  </w:style>
  <w:style w:type="character" w:customStyle="1" w:styleId="hps">
    <w:name w:val="hps"/>
    <w:basedOn w:val="DefaultParagraphFont"/>
    <w:rsid w:val="00811408"/>
  </w:style>
  <w:style w:type="character" w:customStyle="1" w:styleId="NoSpacingChar">
    <w:name w:val="No Spacing Char"/>
    <w:link w:val="NoSpacing"/>
    <w:uiPriority w:val="1"/>
    <w:rsid w:val="00811408"/>
    <w:rPr>
      <w:lang w:val="en-US"/>
    </w:rPr>
  </w:style>
  <w:style w:type="character" w:styleId="UnresolvedMention">
    <w:name w:val="Unresolved Mention"/>
    <w:basedOn w:val="DefaultParagraphFont"/>
    <w:uiPriority w:val="99"/>
    <w:semiHidden/>
    <w:unhideWhenUsed/>
    <w:rsid w:val="00811408"/>
    <w:rPr>
      <w:color w:val="605E5C"/>
      <w:shd w:val="clear" w:color="auto" w:fill="E1DFDD"/>
    </w:rPr>
  </w:style>
  <w:style w:type="paragraph" w:styleId="NormalWeb">
    <w:name w:val="Normal (Web)"/>
    <w:basedOn w:val="Normal"/>
    <w:uiPriority w:val="99"/>
    <w:unhideWhenUsed/>
    <w:rsid w:val="00811408"/>
    <w:pPr>
      <w:spacing w:before="100" w:beforeAutospacing="1" w:after="100" w:afterAutospacing="1" w:line="240" w:lineRule="auto"/>
    </w:pPr>
    <w:rPr>
      <w:rFonts w:eastAsia="Times New Roman"/>
      <w:szCs w:val="24"/>
    </w:rPr>
  </w:style>
  <w:style w:type="paragraph" w:styleId="Bibliography">
    <w:name w:val="Bibliography"/>
    <w:basedOn w:val="Normal"/>
    <w:next w:val="Normal"/>
    <w:uiPriority w:val="37"/>
    <w:semiHidden/>
    <w:unhideWhenUsed/>
    <w:rsid w:val="00962AB0"/>
  </w:style>
  <w:style w:type="table" w:styleId="TableGrid">
    <w:name w:val="Table Grid"/>
    <w:basedOn w:val="TableNormal"/>
    <w:uiPriority w:val="39"/>
    <w:rsid w:val="00962A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5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2521FC"/>
    <w:rPr>
      <w:rFonts w:ascii="Courier New" w:eastAsia="Times New Roman" w:hAnsi="Courier New" w:cs="Courier New"/>
      <w:sz w:val="20"/>
      <w:szCs w:val="20"/>
      <w:lang w:eastAsia="en-ID"/>
    </w:rPr>
  </w:style>
  <w:style w:type="character" w:customStyle="1" w:styleId="y2iqfc">
    <w:name w:val="y2iqfc"/>
    <w:basedOn w:val="DefaultParagraphFont"/>
    <w:rsid w:val="00252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227791">
      <w:bodyDiv w:val="1"/>
      <w:marLeft w:val="0"/>
      <w:marRight w:val="0"/>
      <w:marTop w:val="0"/>
      <w:marBottom w:val="0"/>
      <w:divBdr>
        <w:top w:val="none" w:sz="0" w:space="0" w:color="auto"/>
        <w:left w:val="none" w:sz="0" w:space="0" w:color="auto"/>
        <w:bottom w:val="none" w:sz="0" w:space="0" w:color="auto"/>
        <w:right w:val="none" w:sz="0" w:space="0" w:color="auto"/>
      </w:divBdr>
    </w:div>
    <w:div w:id="1212964553">
      <w:bodyDiv w:val="1"/>
      <w:marLeft w:val="0"/>
      <w:marRight w:val="0"/>
      <w:marTop w:val="0"/>
      <w:marBottom w:val="0"/>
      <w:divBdr>
        <w:top w:val="none" w:sz="0" w:space="0" w:color="auto"/>
        <w:left w:val="none" w:sz="0" w:space="0" w:color="auto"/>
        <w:bottom w:val="none" w:sz="0" w:space="0" w:color="auto"/>
        <w:right w:val="none" w:sz="0" w:space="0" w:color="auto"/>
      </w:divBdr>
    </w:div>
    <w:div w:id="200246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gilib.unila.ac.id/32036/"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oc.pub/pengaruh-konflik-terhadap-kinerja-karyawan-bernard-e-silaba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3.undip.ac.id/index.php/jiab/article/view/363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journal.umm.ac.id/index.php/cognicia/article/view/14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journal.unp.ac.id/index.php/bahana/article/view/378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Pen17</b:Tag>
    <b:SourceType>JournalArticle</b:SourceType>
    <b:Guid>{EF8B1D79-B755-425A-9ACC-EDDCDDAC182A}</b:Guid>
    <b:Title>Pengaruh Harga dan Kualitas Produk Terhadap Kepuasan Pelanggan Produk Indihome dari PT. Telkom Witel Medan Sumatra Utara (studi kasus di komplek tasbih 1 dan 2)</b:Title>
    <b:Year>2017</b:Year>
    <b:Pages>117</b:Pages>
    <b:RefOrder>2</b:RefOrder>
  </b:Source>
  <b:Source>
    <b:Tag>Muc20</b:Tag>
    <b:SourceType>ArticleInAPeriodical</b:SourceType>
    <b:Guid>{868DAB18-ECE7-418C-91F3-F6041CDF6461}</b:Guid>
    <b:Title>Kualitas Produk (Pengertian, Manfaat, Dimensi, Perspektif dan Tingkatan)</b:Title>
    <b:Year>2020</b:Year>
    <b:Author>
      <b:Author>
        <b:NameList>
          <b:Person>
            <b:Last>Riadi</b:Last>
            <b:First>Muchlisin</b:First>
          </b:Person>
        </b:NameList>
      </b:Author>
    </b:Author>
    <b:PeriodicalTitle>Kualitas Produk</b:PeriodicalTitle>
    <b:Month>Februari</b:Month>
    <b:RefOrder>3</b:RefOrder>
  </b:Source>
  <b:Source>
    <b:Tag>Fan17</b:Tag>
    <b:SourceType>JournalArticle</b:SourceType>
    <b:Guid>{2A1F6915-8915-4671-BA61-325FDBC33521}</b:Guid>
    <b:Author>
      <b:Author>
        <b:NameList>
          <b:Person>
            <b:Last>Chairuna</b:Last>
            <b:First>Fani</b:First>
          </b:Person>
        </b:NameList>
      </b:Author>
    </b:Author>
    <b:Title>PENGARUH HARGA DAN KUALITAS PRODUK TERHADAP KEPUASAN PELANGGAN PRODUK INDHOME DARI PT. TELKOM WITEL MEDAN SUMATERA UTARA (STUDI KASUS DI KOMPLEK TASBIH 1 Dan 2)</b:Title>
    <b:JournalName>.</b:JournalName>
    <b:Year>2017</b:Year>
    <b:Pages>117</b:Pages>
    <b:RefOrder>4</b:RefOrder>
  </b:Source>
  <b:Source>
    <b:Tag>5In21</b:Tag>
    <b:SourceType>ArticleInAPeriodical</b:SourceType>
    <b:Guid>{16C18538-EF2A-4E4A-97FD-710DC7C10BA0}</b:Guid>
    <b:Title>5 Indikator Kepuasan Pelanggan, Metode Dan Fungsi Bagi Bisnis</b:Title>
    <b:Year>2021</b:Year>
    <b:PeriodicalTitle>Haramony</b:PeriodicalTitle>
    <b:Month>Maret</b:Month>
    <b:Day>11</b:Day>
    <b:RefOrder>5</b:RefOrder>
  </b:Source>
  <b:Source>
    <b:Tag>SOD19</b:Tag>
    <b:SourceType>ArticleInAPeriodical</b:SourceType>
    <b:Guid>{E8B2DD89-B272-4242-AE8C-FC765B7AEEF6}</b:Guid>
    <b:Author>
      <b:Author>
        <b:NameList>
          <b:Person>
            <b:Last>2022</b:Last>
            <b:First>SODEXO</b:First>
          </b:Person>
        </b:NameList>
      </b:Author>
    </b:Author>
    <b:Title>6 Faktor yang Mempengaruhi Kepuasan Pelanggan</b:Title>
    <b:PeriodicalTitle>Sodexo</b:PeriodicalTitle>
    <b:Year>2019</b:Year>
    <b:Month>Juli</b:Month>
    <b:Day>31</b:Day>
    <b:RefOrder>6</b:RefOrder>
  </b:Source>
  <b:Source>
    <b:Tag>Nur14</b:Tag>
    <b:SourceType>JournalArticle</b:SourceType>
    <b:Guid>{515E52DE-CE8B-45E3-BCEB-0E1932A2D100}</b:Guid>
    <b:Author>
      <b:Author>
        <b:NameList>
          <b:Person>
            <b:Last>Nurseptiany</b:Last>
            <b:First>Risna</b:First>
          </b:Person>
        </b:NameList>
      </b:Author>
    </b:Author>
    <b:Title>Pengaruh kualitas pelayanan dan kepercayaan terhadap loyalitas pelanggan pada Hotel Grand Pasundan Convention di Bandung</b:Title>
    <b:PeriodicalTitle>123dok</b:PeriodicalTitle>
    <b:Year>2014</b:Year>
    <b:Pages>110</b:Pages>
    <b:JournalName>123dok</b:JournalName>
    <b:RefOrder>7</b:RefOrder>
  </b:Source>
  <b:Source>
    <b:Tag>Alf17</b:Tag>
    <b:SourceType>JournalArticle</b:SourceType>
    <b:Guid>{88952435-BFFC-4A8A-853D-D420B169B50F}</b:Guid>
    <b:Author>
      <b:Author>
        <b:NameList>
          <b:Person>
            <b:Last>Alfi Syahri Lubis</b:Last>
            <b:First>Nur</b:First>
            <b:Middle>Rahmah Andayani</b:Middle>
          </b:Person>
        </b:NameList>
      </b:Author>
    </b:Author>
    <b:Title>PENGARUH KUALITAS PELAYANAN (SERVICE QUALITY)  TERHADAP KEPUASAN PELANGGAN PT. SUCOFINDO BATAM</b:Title>
    <b:JournalName>Journal of Business Administration Vol 1, No 2</b:JournalName>
    <b:Year>2017</b:Year>
    <b:Pages>12</b:Pages>
    <b:RefOrder>8</b:RefOrder>
  </b:Source>
  <b:Source>
    <b:Tag>Bar20</b:Tag>
    <b:SourceType>JournalArticle</b:SourceType>
    <b:Guid>{C7CFEED5-0295-4C52-BE1B-07B1AB7C8029}</b:Guid>
    <b:Author>
      <b:Author>
        <b:NameList>
          <b:Person>
            <b:Last>Barween Al Kurdi</b:Last>
            <b:First>Muhammad</b:First>
            <b:Middle>Alshurideh, Ahmad Alnaser</b:Middle>
          </b:Person>
        </b:NameList>
      </b:Author>
    </b:Author>
    <b:Title>The impact of employee satisfaction on customer satisfaction: Theoretical and empirical underpin-ning</b:Title>
    <b:JournalName>Management Science Letters 10</b:JournalName>
    <b:Year>2020</b:Year>
    <b:Pages>10</b:Pages>
    <b:RefOrder>9</b:RefOrder>
  </b:Source>
  <b:Source>
    <b:Tag>Dos21</b:Tag>
    <b:SourceType>ArticleInAPeriodical</b:SourceType>
    <b:Guid>{D547F720-A4E2-48D6-9F51-1556FD6C0D8F}</b:Guid>
    <b:Title>Populasi adalah</b:Title>
    <b:Year>2021</b:Year>
    <b:Author>
      <b:Author>
        <b:NameList>
          <b:Person>
            <b:Last>3</b:Last>
            <b:First>Dosen</b:First>
            <b:Middle>Pendidikan</b:Middle>
          </b:Person>
        </b:NameList>
      </b:Author>
    </b:Author>
    <b:PeriodicalTitle>Dosen Pendidikan</b:PeriodicalTitle>
    <b:Month>Desember</b:Month>
    <b:Day>25</b:Day>
    <b:RefOrder>10</b:RefOrder>
  </b:Source>
  <b:Source>
    <b:Tag>Irw</b:Tag>
    <b:SourceType>ArticleInAPeriodical</b:SourceType>
    <b:Guid>{438B815F-F49A-4F7D-8F65-65A6B26F499A}</b:Guid>
    <b:Author>
      <b:Author>
        <b:NameList>
          <b:Person>
            <b:Last>Irwan</b:Last>
          </b:Person>
        </b:NameList>
      </b:Author>
    </b:Author>
    <b:Title>Merinci 7+ Pengertian Sampel Menurut Para Ahli dan Pakar</b:Title>
    <b:PeriodicalTitle>Trifaris Media</b:PeriodicalTitle>
    <b:RefOrder>11</b:RefOrder>
  </b:Source>
  <b:Source>
    <b:Tag>Wik21</b:Tag>
    <b:SourceType>ArticleInAPeriodical</b:SourceType>
    <b:Guid>{465BC19D-CDF2-44E9-8BAF-1F7904E79666}</b:Guid>
    <b:Author>
      <b:Author>
        <b:NameList>
          <b:Person>
            <b:Last>Wikipedia bahasa Indonesia</b:Last>
            <b:First>ensiklopedia</b:First>
            <b:Middle>bebas</b:Middle>
          </b:Person>
        </b:NameList>
      </b:Author>
    </b:Author>
    <b:Title>Indihome</b:Title>
    <b:PeriodicalTitle>Wikipedia</b:PeriodicalTitle>
    <b:Year>2021</b:Year>
    <b:Month>November</b:Month>
    <b:Day>15</b:Day>
    <b:RefOrder>12</b:RefOrder>
  </b:Source>
  <b:Source>
    <b:Tag>Fat22</b:Tag>
    <b:SourceType>ArticleInAPeriodical</b:SourceType>
    <b:Guid>{4FF0FE8E-A897-4874-BFA6-1C69A0C1DF1D}</b:Guid>
    <b:Author>
      <b:Author>
        <b:NameList>
          <b:Person>
            <b:Last>Rohman</b:Last>
            <b:First>Fathnur</b:First>
          </b:Person>
        </b:NameList>
      </b:Author>
    </b:Author>
    <b:Title>Internet Adalah Jaringan Kompute, Ini Pengertian dan Sejarahnya</b:Title>
    <b:PeriodicalTitle>katadata.co.id</b:PeriodicalTitle>
    <b:Year>2022</b:Year>
    <b:Month>Januari</b:Month>
    <b:Day>24</b:Day>
    <b:RefOrder>13</b:RefOrder>
  </b:Source>
  <b:Source>
    <b:Tag>Cla20</b:Tag>
    <b:SourceType>JournalArticle</b:SourceType>
    <b:Guid>{EDC5E5D1-BF58-4568-A342-211AC4D941A1}</b:Guid>
    <b:Title>PENGARUH SUASANA CAFE, KUALITAS PELAYANAN DAN HARGA TERHADAP KEPUASAN PELANGGAN (STUDI PADA CAFE CASA DE WANEA MANADO)</b:Title>
    <b:Year>2020</b:Year>
    <b:Author>
      <b:Author>
        <b:NameList>
          <b:Person>
            <b:Last>Clara A. M. Rooroh</b:Last>
            <b:First>Silcyljeova</b:First>
            <b:Middle>Moniharapon, Sjendry S.R Loindong</b:Middle>
          </b:Person>
        </b:NameList>
      </b:Author>
    </b:Author>
    <b:JournalName>Jurnal EMBA</b:JournalName>
    <b:Pages>11</b:Pages>
    <b:RefOrder>14</b:RefOrder>
  </b:Source>
  <b:Source xmlns:b="http://schemas.openxmlformats.org/officeDocument/2006/bibliography">
    <b:Tag>Ome22</b:Tag>
    <b:SourceType>JournalArticle</b:SourceType>
    <b:Guid>{118427F9-6962-4B00-9F65-81C1A036B3CD}</b:Guid>
    <b:Author>
      <b:Author>
        <b:Corporate>Omega Putri Warere, Yunita Mandagie</b:Corporate>
      </b:Author>
    </b:Author>
    <b:Title>ANALISIS PENGARUH KUALITAS PRODUK DAN HARGA TERHADAP KEPUASAN PELANGGAN PENGGUNA KARTU INDOSAT OOREDOO DI DESA KANEYAN KECAMATAN TARERAN</b:Title>
    <b:JournalName>Jurnal EMBA</b:JournalName>
    <b:Year>2022</b:Year>
    <b:Pages>9</b:Pages>
    <b:RefOrder>1</b:RefOrder>
  </b:Source>
  <b:Source>
    <b:Tag>Placeholder1</b:Tag>
    <b:SourceType>InternetSite</b:SourceType>
    <b:Guid>{D0187D18-DC95-493D-AF99-DB26B1EA907D}</b:Guid>
  </b:Source>
  <b:Source>
    <b:Tag>Ame22</b:Tag>
    <b:SourceType>InternetSite</b:SourceType>
    <b:Guid>{4941C6DF-00EC-4139-944D-65F34AC16570}</b:Guid>
    <b:Title>9 Indikator Kualitas Produk dan Manfaatnya bagi Bisnis</b:Title>
    <b:InternetSiteTitle>SIRCLO STORE</b:InternetSiteTitle>
    <b:Year>2022</b:Year>
    <b:Month>Mei</b:Month>
    <b:Day>15</b:Day>
    <b:URL>https://store.sirclo.com/blog/kualitas-produk/</b:URL>
    <b:Author>
      <b:Author>
        <b:NameList>
          <b:Person>
            <b:Last>Riskita</b:Last>
            <b:First>Amelia</b:First>
          </b:Person>
        </b:NameList>
      </b:Author>
      <b:Editor>
        <b:NameList>
          <b:Person>
            <b:Last>Riskita</b:Last>
            <b:First>Amelia</b:First>
          </b:Person>
        </b:NameList>
      </b:Editor>
    </b:Author>
  </b:Source>
</b:Sources>
</file>

<file path=customXml/itemProps1.xml><?xml version="1.0" encoding="utf-8"?>
<ds:datastoreItem xmlns:ds="http://schemas.openxmlformats.org/officeDocument/2006/customXml" ds:itemID="{273C218E-FE04-4D44-A962-5A8FCA5FC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5186</Words>
  <Characters>29564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Raintung</dc:creator>
  <cp:keywords/>
  <dc:description/>
  <cp:lastModifiedBy>labmangementfeb@gmail.com</cp:lastModifiedBy>
  <cp:revision>2</cp:revision>
  <cp:lastPrinted>2023-01-19T04:40:00Z</cp:lastPrinted>
  <dcterms:created xsi:type="dcterms:W3CDTF">2023-01-19T04:42:00Z</dcterms:created>
  <dcterms:modified xsi:type="dcterms:W3CDTF">2023-01-19T04:42:00Z</dcterms:modified>
</cp:coreProperties>
</file>