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AE" w:rsidRPr="002A74C8" w:rsidRDefault="009201AE" w:rsidP="002A74C8">
      <w:pPr>
        <w:pStyle w:val="NoSpacing"/>
        <w:jc w:val="center"/>
        <w:rPr>
          <w:rFonts w:ascii="Times New Roman" w:hAnsi="Times New Roman" w:cs="Times New Roman"/>
          <w:b/>
        </w:rPr>
      </w:pPr>
      <w:r w:rsidRPr="002A74C8">
        <w:rPr>
          <w:rFonts w:ascii="Times New Roman" w:hAnsi="Times New Roman" w:cs="Times New Roman"/>
          <w:b/>
        </w:rPr>
        <w:t>PENGARUH STRES DAN KETERLIBATAN KERJA</w:t>
      </w:r>
      <w:r w:rsidR="00F626CA">
        <w:rPr>
          <w:rFonts w:ascii="Times New Roman" w:hAnsi="Times New Roman" w:cs="Times New Roman"/>
          <w:b/>
        </w:rPr>
        <w:t xml:space="preserve"> </w:t>
      </w:r>
      <w:r w:rsidRPr="002A74C8">
        <w:rPr>
          <w:rFonts w:ascii="Times New Roman" w:hAnsi="Times New Roman" w:cs="Times New Roman"/>
          <w:b/>
        </w:rPr>
        <w:t>TERHADAP PRESTASI KERJA</w:t>
      </w:r>
      <w:r w:rsidR="00F626CA">
        <w:rPr>
          <w:rFonts w:ascii="Times New Roman" w:hAnsi="Times New Roman" w:cs="Times New Roman"/>
          <w:b/>
        </w:rPr>
        <w:t xml:space="preserve"> </w:t>
      </w:r>
      <w:r w:rsidRPr="002A74C8">
        <w:rPr>
          <w:rFonts w:ascii="Times New Roman" w:hAnsi="Times New Roman" w:cs="Times New Roman"/>
          <w:b/>
        </w:rPr>
        <w:t>DENGAN KEPUASAN KERJA</w:t>
      </w:r>
      <w:r w:rsidR="00F626CA">
        <w:rPr>
          <w:rFonts w:ascii="Times New Roman" w:hAnsi="Times New Roman" w:cs="Times New Roman"/>
          <w:b/>
        </w:rPr>
        <w:t xml:space="preserve"> </w:t>
      </w:r>
      <w:r w:rsidRPr="002A74C8">
        <w:rPr>
          <w:rFonts w:ascii="Times New Roman" w:hAnsi="Times New Roman" w:cs="Times New Roman"/>
          <w:b/>
        </w:rPr>
        <w:t>SEBAGAI VARIABEL MODERATING</w:t>
      </w:r>
      <w:r w:rsidR="00F626CA">
        <w:rPr>
          <w:rFonts w:ascii="Times New Roman" w:hAnsi="Times New Roman" w:cs="Times New Roman"/>
          <w:b/>
        </w:rPr>
        <w:t xml:space="preserve"> </w:t>
      </w:r>
      <w:r w:rsidRPr="002A74C8">
        <w:rPr>
          <w:rFonts w:ascii="Times New Roman" w:hAnsi="Times New Roman" w:cs="Times New Roman"/>
          <w:b/>
        </w:rPr>
        <w:t>PADA PT. CIPUTRA INTERNASIONAL CABANG MANADO</w:t>
      </w:r>
    </w:p>
    <w:p w:rsidR="00B70404" w:rsidRDefault="00B70404" w:rsidP="002A74C8">
      <w:pPr>
        <w:spacing w:after="0" w:line="240" w:lineRule="auto"/>
        <w:jc w:val="center"/>
        <w:rPr>
          <w:rFonts w:ascii="Times New Roman" w:hAnsi="Times New Roman" w:cs="Times New Roman"/>
          <w:b/>
        </w:rPr>
      </w:pPr>
    </w:p>
    <w:p w:rsidR="00F0283A" w:rsidRDefault="00F0283A" w:rsidP="002A74C8">
      <w:pPr>
        <w:spacing w:after="0" w:line="240" w:lineRule="auto"/>
        <w:jc w:val="center"/>
        <w:rPr>
          <w:rFonts w:ascii="Times New Roman" w:hAnsi="Times New Roman" w:cs="Times New Roman"/>
          <w:b/>
        </w:rPr>
      </w:pPr>
    </w:p>
    <w:p w:rsidR="009201AE" w:rsidRPr="002C691F" w:rsidRDefault="002C691F" w:rsidP="002A74C8">
      <w:pPr>
        <w:spacing w:after="0" w:line="240" w:lineRule="auto"/>
        <w:jc w:val="center"/>
        <w:rPr>
          <w:rFonts w:ascii="Times New Roman" w:hAnsi="Times New Roman" w:cs="Times New Roman"/>
          <w:b/>
        </w:rPr>
      </w:pPr>
      <w:r w:rsidRPr="002C691F">
        <w:rPr>
          <w:rFonts w:ascii="Times New Roman" w:hAnsi="Times New Roman" w:cs="Times New Roman"/>
          <w:b/>
        </w:rPr>
        <w:t>Oleh :</w:t>
      </w:r>
    </w:p>
    <w:p w:rsidR="002C691F" w:rsidRDefault="002C691F" w:rsidP="002A74C8">
      <w:pPr>
        <w:spacing w:after="0" w:line="240" w:lineRule="auto"/>
        <w:jc w:val="center"/>
        <w:rPr>
          <w:rFonts w:ascii="Times New Roman" w:hAnsi="Times New Roman" w:cs="Times New Roman"/>
          <w:b/>
        </w:rPr>
      </w:pPr>
      <w:r w:rsidRPr="002C691F">
        <w:rPr>
          <w:rFonts w:ascii="Times New Roman" w:hAnsi="Times New Roman" w:cs="Times New Roman"/>
          <w:b/>
        </w:rPr>
        <w:t>Debora E. R. Manueke</w:t>
      </w:r>
    </w:p>
    <w:p w:rsidR="002C691F" w:rsidRDefault="002C691F" w:rsidP="002A74C8">
      <w:pPr>
        <w:spacing w:after="0" w:line="240" w:lineRule="auto"/>
        <w:jc w:val="center"/>
        <w:rPr>
          <w:rFonts w:ascii="Times New Roman" w:hAnsi="Times New Roman" w:cs="Times New Roman"/>
          <w:b/>
        </w:rPr>
      </w:pPr>
      <w:r>
        <w:rPr>
          <w:rFonts w:ascii="Times New Roman" w:hAnsi="Times New Roman" w:cs="Times New Roman"/>
          <w:b/>
        </w:rPr>
        <w:t>Fakultas Ekonomi dan Bisnis</w:t>
      </w:r>
    </w:p>
    <w:p w:rsidR="002C691F" w:rsidRDefault="002C691F" w:rsidP="002A74C8">
      <w:pPr>
        <w:spacing w:after="0" w:line="240" w:lineRule="auto"/>
        <w:jc w:val="center"/>
        <w:rPr>
          <w:rFonts w:ascii="Times New Roman" w:hAnsi="Times New Roman" w:cs="Times New Roman"/>
          <w:b/>
        </w:rPr>
      </w:pPr>
      <w:r>
        <w:rPr>
          <w:rFonts w:ascii="Times New Roman" w:hAnsi="Times New Roman" w:cs="Times New Roman"/>
          <w:b/>
        </w:rPr>
        <w:t>Program Pasca Sarjana Magister Manajemen</w:t>
      </w:r>
    </w:p>
    <w:p w:rsidR="002C691F" w:rsidRDefault="002C691F" w:rsidP="002A74C8">
      <w:pPr>
        <w:spacing w:after="0" w:line="240" w:lineRule="auto"/>
        <w:jc w:val="center"/>
        <w:rPr>
          <w:rFonts w:ascii="Times New Roman" w:hAnsi="Times New Roman" w:cs="Times New Roman"/>
          <w:b/>
        </w:rPr>
      </w:pPr>
      <w:r>
        <w:rPr>
          <w:rFonts w:ascii="Times New Roman" w:hAnsi="Times New Roman" w:cs="Times New Roman"/>
          <w:b/>
        </w:rPr>
        <w:t>Universitas Sam Ratulangi Manado</w:t>
      </w:r>
    </w:p>
    <w:p w:rsidR="002C691F" w:rsidRDefault="002C691F" w:rsidP="002A74C8">
      <w:pPr>
        <w:spacing w:after="0" w:line="240" w:lineRule="auto"/>
        <w:jc w:val="center"/>
        <w:rPr>
          <w:rFonts w:ascii="Times New Roman" w:hAnsi="Times New Roman" w:cs="Times New Roman"/>
          <w:b/>
        </w:rPr>
      </w:pPr>
      <w:r>
        <w:rPr>
          <w:rFonts w:ascii="Times New Roman" w:hAnsi="Times New Roman" w:cs="Times New Roman"/>
          <w:b/>
        </w:rPr>
        <w:t xml:space="preserve">email : </w:t>
      </w:r>
      <w:hyperlink r:id="rId7" w:history="1">
        <w:r w:rsidRPr="00F43407">
          <w:rPr>
            <w:rStyle w:val="Hyperlink"/>
            <w:rFonts w:ascii="Times New Roman" w:hAnsi="Times New Roman" w:cs="Times New Roman"/>
            <w:b/>
          </w:rPr>
          <w:t>debora_manueke@yahoo.co.id</w:t>
        </w:r>
      </w:hyperlink>
    </w:p>
    <w:p w:rsidR="002C691F" w:rsidRPr="002C691F" w:rsidRDefault="002C691F" w:rsidP="002A74C8">
      <w:pPr>
        <w:spacing w:after="0" w:line="240" w:lineRule="auto"/>
        <w:jc w:val="center"/>
        <w:rPr>
          <w:rFonts w:ascii="Times New Roman" w:hAnsi="Times New Roman" w:cs="Times New Roman"/>
          <w:b/>
        </w:rPr>
      </w:pPr>
    </w:p>
    <w:p w:rsidR="00F0283A" w:rsidRDefault="00F0283A" w:rsidP="002A74C8">
      <w:pPr>
        <w:spacing w:after="0" w:line="240" w:lineRule="auto"/>
        <w:jc w:val="center"/>
        <w:rPr>
          <w:rFonts w:ascii="Times New Roman" w:hAnsi="Times New Roman" w:cs="Times New Roman"/>
          <w:b/>
        </w:rPr>
      </w:pPr>
    </w:p>
    <w:p w:rsidR="002C691F" w:rsidRPr="00F05BB8" w:rsidRDefault="00F05BB8" w:rsidP="002A74C8">
      <w:pPr>
        <w:spacing w:after="0" w:line="240" w:lineRule="auto"/>
        <w:jc w:val="center"/>
        <w:rPr>
          <w:rFonts w:ascii="Times New Roman" w:hAnsi="Times New Roman" w:cs="Times New Roman"/>
          <w:b/>
        </w:rPr>
      </w:pPr>
      <w:r w:rsidRPr="00F05BB8">
        <w:rPr>
          <w:rFonts w:ascii="Times New Roman" w:hAnsi="Times New Roman" w:cs="Times New Roman"/>
          <w:b/>
        </w:rPr>
        <w:t>ABSTRAK</w:t>
      </w:r>
    </w:p>
    <w:p w:rsidR="00F05BB8" w:rsidRDefault="00F05BB8" w:rsidP="00F05BB8">
      <w:pPr>
        <w:pStyle w:val="NoSpacing"/>
        <w:ind w:firstLine="709"/>
        <w:jc w:val="both"/>
        <w:rPr>
          <w:rFonts w:ascii="Times New Roman" w:hAnsi="Times New Roman" w:cs="Times New Roman"/>
        </w:rPr>
      </w:pPr>
      <w:r w:rsidRPr="00F05BB8">
        <w:rPr>
          <w:rFonts w:ascii="Times New Roman" w:hAnsi="Times New Roman" w:cs="Times New Roman"/>
        </w:rPr>
        <w:t>Kinerja adalah prestasi</w:t>
      </w:r>
      <w:r>
        <w:rPr>
          <w:rFonts w:ascii="Times New Roman" w:hAnsi="Times New Roman" w:cs="Times New Roman"/>
        </w:rPr>
        <w:t xml:space="preserve"> kerja</w:t>
      </w:r>
      <w:r w:rsidRPr="00F05BB8">
        <w:rPr>
          <w:rFonts w:ascii="Times New Roman" w:hAnsi="Times New Roman" w:cs="Times New Roman"/>
        </w:rPr>
        <w:t xml:space="preserve"> atau hasil</w:t>
      </w:r>
      <w:r>
        <w:rPr>
          <w:rFonts w:ascii="Times New Roman" w:hAnsi="Times New Roman" w:cs="Times New Roman"/>
        </w:rPr>
        <w:t xml:space="preserve"> </w:t>
      </w:r>
      <w:r w:rsidRPr="00F05BB8">
        <w:rPr>
          <w:rFonts w:ascii="Times New Roman" w:hAnsi="Times New Roman" w:cs="Times New Roman"/>
        </w:rPr>
        <w:t xml:space="preserve">kerja </w:t>
      </w:r>
      <w:r>
        <w:rPr>
          <w:rFonts w:ascii="Times New Roman" w:hAnsi="Times New Roman" w:cs="Times New Roman"/>
        </w:rPr>
        <w:t xml:space="preserve">atau </w:t>
      </w:r>
      <w:r w:rsidRPr="00F05BB8">
        <w:rPr>
          <w:rFonts w:ascii="Times New Roman" w:hAnsi="Times New Roman" w:cs="Times New Roman"/>
        </w:rPr>
        <w:t>output kualitas atau kuantitas yang diperoleh oleh pribadi dalam setiap periode tertentu</w:t>
      </w:r>
      <w:r>
        <w:rPr>
          <w:rFonts w:ascii="Times New Roman" w:hAnsi="Times New Roman" w:cs="Times New Roman"/>
        </w:rPr>
        <w:t>.</w:t>
      </w:r>
      <w:r w:rsidRPr="00F05BB8">
        <w:rPr>
          <w:rFonts w:ascii="Times New Roman" w:hAnsi="Times New Roman" w:cs="Times New Roman"/>
        </w:rPr>
        <w:t xml:space="preserve"> </w:t>
      </w:r>
      <w:r>
        <w:rPr>
          <w:rFonts w:ascii="Times New Roman" w:hAnsi="Times New Roman" w:cs="Times New Roman"/>
        </w:rPr>
        <w:t>D</w:t>
      </w:r>
      <w:r w:rsidRPr="00F05BB8">
        <w:rPr>
          <w:rFonts w:ascii="Times New Roman" w:hAnsi="Times New Roman" w:cs="Times New Roman"/>
        </w:rPr>
        <w:t xml:space="preserve">alam melakukan tugas mereka </w:t>
      </w:r>
      <w:r>
        <w:rPr>
          <w:rFonts w:ascii="Times New Roman" w:hAnsi="Times New Roman" w:cs="Times New Roman"/>
        </w:rPr>
        <w:t>mempunyai</w:t>
      </w:r>
      <w:r w:rsidRPr="00F05BB8">
        <w:rPr>
          <w:rFonts w:ascii="Times New Roman" w:hAnsi="Times New Roman" w:cs="Times New Roman"/>
        </w:rPr>
        <w:t xml:space="preserve"> tanggung jawab yang diberikan</w:t>
      </w:r>
      <w:r>
        <w:rPr>
          <w:rFonts w:ascii="Times New Roman" w:hAnsi="Times New Roman" w:cs="Times New Roman"/>
        </w:rPr>
        <w:t xml:space="preserve"> oleh perusahaan</w:t>
      </w:r>
      <w:r w:rsidRPr="00F05BB8">
        <w:rPr>
          <w:rFonts w:ascii="Times New Roman" w:hAnsi="Times New Roman" w:cs="Times New Roman"/>
        </w:rPr>
        <w:t xml:space="preserve">. Pada kenyataannya, kinerja karyawan dipengaruhi oleh banyak hal. Beberapa hal-hal ini diamati oleh penulis adalah </w:t>
      </w:r>
      <w:r>
        <w:rPr>
          <w:rFonts w:ascii="Times New Roman" w:hAnsi="Times New Roman" w:cs="Times New Roman"/>
        </w:rPr>
        <w:t>stress kerja</w:t>
      </w:r>
      <w:r w:rsidRPr="00F05BB8">
        <w:rPr>
          <w:rFonts w:ascii="Times New Roman" w:hAnsi="Times New Roman" w:cs="Times New Roman"/>
        </w:rPr>
        <w:t>, keterlibatan</w:t>
      </w:r>
      <w:r>
        <w:rPr>
          <w:rFonts w:ascii="Times New Roman" w:hAnsi="Times New Roman" w:cs="Times New Roman"/>
        </w:rPr>
        <w:t xml:space="preserve"> dalam bekerja</w:t>
      </w:r>
      <w:r w:rsidRPr="00F05BB8">
        <w:rPr>
          <w:rFonts w:ascii="Times New Roman" w:hAnsi="Times New Roman" w:cs="Times New Roman"/>
        </w:rPr>
        <w:t xml:space="preserve"> dan kepuasan kerja </w:t>
      </w:r>
      <w:r>
        <w:rPr>
          <w:rFonts w:ascii="Times New Roman" w:hAnsi="Times New Roman" w:cs="Times New Roman"/>
        </w:rPr>
        <w:t>pada</w:t>
      </w:r>
      <w:r w:rsidRPr="00F05BB8">
        <w:rPr>
          <w:rFonts w:ascii="Times New Roman" w:hAnsi="Times New Roman" w:cs="Times New Roman"/>
        </w:rPr>
        <w:t xml:space="preserve"> karyawan PT. Ciputra Internasional Cabang Manado. Penelitian bertujuan untuk mengetahui pengaruh signifikan stres, pekerjaan keterlibatan dan kepuasan kerja kinerja, mengetahui pengaruh stres signigicant kinerja jika dikelola dengan kepuasan kerja dan mengetahui pengaruh signifikan involvemen pekerjaan jika hal ini </w:t>
      </w:r>
      <w:r>
        <w:rPr>
          <w:rFonts w:ascii="Times New Roman" w:hAnsi="Times New Roman" w:cs="Times New Roman"/>
        </w:rPr>
        <w:t>jembatani</w:t>
      </w:r>
      <w:r w:rsidRPr="00F05BB8">
        <w:rPr>
          <w:rFonts w:ascii="Times New Roman" w:hAnsi="Times New Roman" w:cs="Times New Roman"/>
        </w:rPr>
        <w:t xml:space="preserve"> oleh kepuasan kerja.</w:t>
      </w:r>
      <w:r>
        <w:rPr>
          <w:rFonts w:ascii="Times New Roman" w:hAnsi="Times New Roman" w:cs="Times New Roman"/>
        </w:rPr>
        <w:t xml:space="preserve"> </w:t>
      </w:r>
      <w:r w:rsidRPr="00F05BB8">
        <w:rPr>
          <w:rFonts w:ascii="Times New Roman" w:hAnsi="Times New Roman" w:cs="Times New Roman"/>
        </w:rPr>
        <w:t>Hasil penelitian menunjukkan bahwa stres secara signifikan berhubungan dengan kinerja arah negatif sementara variabel</w:t>
      </w:r>
      <w:r>
        <w:rPr>
          <w:rFonts w:ascii="Times New Roman" w:hAnsi="Times New Roman" w:cs="Times New Roman"/>
        </w:rPr>
        <w:t xml:space="preserve"> keterlibatan kerja</w:t>
      </w:r>
      <w:r w:rsidRPr="00F05BB8">
        <w:rPr>
          <w:rFonts w:ascii="Times New Roman" w:hAnsi="Times New Roman" w:cs="Times New Roman"/>
        </w:rPr>
        <w:t xml:space="preserve"> memberikan pengaruh positif untuk kinerja. Hasil penelitian menunjukkan bahwa kepuasan kerja melemahkan hubungan antara stres dan kinerja pada arah yang positif dan antara keterlibatan pekerjaan dan kinerja, dampak kepuasan kerja akan memperkuat hubungan keterlibatan kerja dan kinerja. Berdasarkan hasil regresi, itu menunjukkan bahwa hasil regresi berganda (R) adalah 0.448. Sehingga dapat diartikan bahwa stres (X 1), keterlibatan pekerjaan (X 2), kepuasan kerja (X 3), interaksi antara stres dan pekerjaan kepuasan (M1) dan interaksi antara keterlibatan dan pekerjaan kepuasan kerja (M2) mempengaruhi kinerja karyawan 44,8% sementara sisa 55,2% kinerja karyawan dipengaruhi oleh variabel lain yang tidak diamati dalam penelitian ini.</w:t>
      </w:r>
    </w:p>
    <w:p w:rsidR="00F05BB8" w:rsidRDefault="00F05BB8" w:rsidP="00F05BB8">
      <w:pPr>
        <w:pStyle w:val="NoSpacing"/>
        <w:jc w:val="both"/>
        <w:rPr>
          <w:rFonts w:ascii="Times New Roman" w:hAnsi="Times New Roman" w:cs="Times New Roman"/>
          <w:color w:val="000000"/>
        </w:rPr>
      </w:pPr>
    </w:p>
    <w:p w:rsidR="00F05BB8" w:rsidRPr="00F05BB8" w:rsidRDefault="00F05BB8" w:rsidP="00F05BB8">
      <w:pPr>
        <w:pStyle w:val="NoSpacing"/>
        <w:jc w:val="both"/>
        <w:rPr>
          <w:rFonts w:ascii="Times New Roman" w:hAnsi="Times New Roman" w:cs="Times New Roman"/>
          <w:color w:val="000000"/>
        </w:rPr>
      </w:pPr>
      <w:r w:rsidRPr="00F05BB8">
        <w:rPr>
          <w:rFonts w:ascii="Times New Roman" w:hAnsi="Times New Roman" w:cs="Times New Roman"/>
          <w:color w:val="000000"/>
        </w:rPr>
        <w:t>Kata kunci : Stres, keterlibatan kerja, kepuasan kerja dan prestasi kerja</w:t>
      </w:r>
    </w:p>
    <w:p w:rsidR="00F05BB8" w:rsidRPr="00F05BB8" w:rsidRDefault="00F05BB8" w:rsidP="00F05BB8">
      <w:pPr>
        <w:pStyle w:val="NoSpacing"/>
        <w:jc w:val="both"/>
        <w:rPr>
          <w:rFonts w:ascii="Times New Roman" w:hAnsi="Times New Roman" w:cs="Times New Roman"/>
          <w:b/>
        </w:rPr>
      </w:pPr>
    </w:p>
    <w:p w:rsidR="00F05BB8" w:rsidRDefault="00F05BB8" w:rsidP="002A74C8">
      <w:pPr>
        <w:spacing w:after="0" w:line="240" w:lineRule="auto"/>
        <w:jc w:val="center"/>
        <w:rPr>
          <w:rFonts w:ascii="Times New Roman" w:hAnsi="Times New Roman" w:cs="Times New Roman"/>
          <w:b/>
        </w:rPr>
      </w:pPr>
    </w:p>
    <w:p w:rsidR="009201AE" w:rsidRPr="00F05BB8" w:rsidRDefault="00F05BB8" w:rsidP="002A74C8">
      <w:pPr>
        <w:spacing w:after="0" w:line="240" w:lineRule="auto"/>
        <w:jc w:val="center"/>
        <w:rPr>
          <w:rFonts w:ascii="Times New Roman" w:hAnsi="Times New Roman" w:cs="Times New Roman"/>
          <w:b/>
        </w:rPr>
      </w:pPr>
      <w:r w:rsidRPr="00F05BB8">
        <w:rPr>
          <w:rFonts w:ascii="Times New Roman" w:hAnsi="Times New Roman" w:cs="Times New Roman"/>
          <w:b/>
        </w:rPr>
        <w:t>ABSTRACT</w:t>
      </w:r>
    </w:p>
    <w:p w:rsidR="002A74C8" w:rsidRPr="002C691F" w:rsidRDefault="009201AE" w:rsidP="002A74C8">
      <w:pPr>
        <w:pStyle w:val="NoSpacing"/>
        <w:jc w:val="both"/>
        <w:rPr>
          <w:rFonts w:ascii="Times New Roman" w:hAnsi="Times New Roman" w:cs="Times New Roman"/>
        </w:rPr>
      </w:pPr>
      <w:r w:rsidRPr="002A74C8">
        <w:rPr>
          <w:rFonts w:ascii="Times New Roman" w:hAnsi="Times New Roman" w:cs="Times New Roman"/>
        </w:rPr>
        <w:tab/>
        <w:t>Performance is a workly achievement or working result/output either the quality or quantity gained by a personal in every certain period with in doing his/her duty as his/her responsibility given. In fact, the employee performance is influenced by many things. Some of these things observed by the writer are the job stress, job involv</w:t>
      </w:r>
      <w:r w:rsidR="00DF2FA1" w:rsidRPr="002A74C8">
        <w:rPr>
          <w:rFonts w:ascii="Times New Roman" w:hAnsi="Times New Roman" w:cs="Times New Roman"/>
        </w:rPr>
        <w:t>e</w:t>
      </w:r>
      <w:r w:rsidRPr="002A74C8">
        <w:rPr>
          <w:rFonts w:ascii="Times New Roman" w:hAnsi="Times New Roman" w:cs="Times New Roman"/>
        </w:rPr>
        <w:t>ment and job satisfaction at the employee of PT. Ciputra Internasional Cabang Manado.</w:t>
      </w:r>
      <w:r w:rsidR="002C691F">
        <w:rPr>
          <w:rFonts w:ascii="Times New Roman" w:hAnsi="Times New Roman" w:cs="Times New Roman"/>
        </w:rPr>
        <w:t xml:space="preserve"> </w:t>
      </w:r>
      <w:r w:rsidRPr="002A74C8">
        <w:rPr>
          <w:rFonts w:ascii="Times New Roman" w:hAnsi="Times New Roman" w:cs="Times New Roman"/>
        </w:rPr>
        <w:t>The research aims at knowing the significant influence of stres , job involvement and job satisfaction to performance, knowing the signigicant influence of stress to performance if it is moderated with  job satisfaction and knowing the significant influence of job involvemen if it is moderated by the job satisfaction.</w:t>
      </w:r>
      <w:r w:rsidR="00430063" w:rsidRPr="002A74C8">
        <w:rPr>
          <w:rFonts w:ascii="Times New Roman" w:hAnsi="Times New Roman" w:cs="Times New Roman"/>
        </w:rPr>
        <w:t>The result of the research shows that stres significantly related to performance in negative direction while job involvment variable give a positive influence to the performance. From the result also found that job satisfaction moderates the relationship between stres and performance in a positive direction and between job involvement and performance the effect of job satisfaction will weakend the relationship of job involvement and performance. Based on the regression result, it shows that adjusted R square is 0.448</w:t>
      </w:r>
      <w:r w:rsidR="00660D54" w:rsidRPr="002A74C8">
        <w:rPr>
          <w:rFonts w:ascii="Times New Roman" w:hAnsi="Times New Roman" w:cs="Times New Roman"/>
        </w:rPr>
        <w:t>. So that it can be interpreted that stres</w:t>
      </w:r>
      <w:r w:rsidR="008D1F24" w:rsidRPr="002A74C8">
        <w:rPr>
          <w:rFonts w:ascii="Times New Roman" w:hAnsi="Times New Roman" w:cs="Times New Roman"/>
        </w:rPr>
        <w:t>s</w:t>
      </w:r>
      <w:r w:rsidR="00DF2FA1" w:rsidRPr="002A74C8">
        <w:rPr>
          <w:rFonts w:ascii="Times New Roman" w:hAnsi="Times New Roman" w:cs="Times New Roman"/>
        </w:rPr>
        <w:t xml:space="preserve"> (X</w:t>
      </w:r>
      <w:r w:rsidR="00DF2FA1" w:rsidRPr="002A74C8">
        <w:rPr>
          <w:rFonts w:ascii="Times New Roman" w:hAnsi="Times New Roman" w:cs="Times New Roman"/>
          <w:vertAlign w:val="subscript"/>
        </w:rPr>
        <w:t>1</w:t>
      </w:r>
      <w:r w:rsidR="00DF2FA1" w:rsidRPr="002A74C8">
        <w:rPr>
          <w:rFonts w:ascii="Times New Roman" w:hAnsi="Times New Roman" w:cs="Times New Roman"/>
        </w:rPr>
        <w:t>)</w:t>
      </w:r>
      <w:r w:rsidR="00660D54" w:rsidRPr="002A74C8">
        <w:rPr>
          <w:rFonts w:ascii="Times New Roman" w:hAnsi="Times New Roman" w:cs="Times New Roman"/>
        </w:rPr>
        <w:t>, job involvement</w:t>
      </w:r>
      <w:r w:rsidR="00DF2FA1" w:rsidRPr="002A74C8">
        <w:rPr>
          <w:rFonts w:ascii="Times New Roman" w:hAnsi="Times New Roman" w:cs="Times New Roman"/>
        </w:rPr>
        <w:t xml:space="preserve"> (X</w:t>
      </w:r>
      <w:r w:rsidR="00DF2FA1" w:rsidRPr="002A74C8">
        <w:rPr>
          <w:rFonts w:ascii="Times New Roman" w:hAnsi="Times New Roman" w:cs="Times New Roman"/>
          <w:vertAlign w:val="subscript"/>
        </w:rPr>
        <w:t>2</w:t>
      </w:r>
      <w:r w:rsidR="00DF2FA1" w:rsidRPr="002A74C8">
        <w:rPr>
          <w:rFonts w:ascii="Times New Roman" w:hAnsi="Times New Roman" w:cs="Times New Roman"/>
        </w:rPr>
        <w:t>)</w:t>
      </w:r>
      <w:r w:rsidR="00660D54" w:rsidRPr="002A74C8">
        <w:rPr>
          <w:rFonts w:ascii="Times New Roman" w:hAnsi="Times New Roman" w:cs="Times New Roman"/>
        </w:rPr>
        <w:t xml:space="preserve">, </w:t>
      </w:r>
      <w:r w:rsidR="008D1F24" w:rsidRPr="002A74C8">
        <w:rPr>
          <w:rFonts w:ascii="Times New Roman" w:hAnsi="Times New Roman" w:cs="Times New Roman"/>
        </w:rPr>
        <w:t>job satisfaction (X</w:t>
      </w:r>
      <w:r w:rsidR="008D1F24" w:rsidRPr="002A74C8">
        <w:rPr>
          <w:rFonts w:ascii="Times New Roman" w:hAnsi="Times New Roman" w:cs="Times New Roman"/>
          <w:vertAlign w:val="subscript"/>
        </w:rPr>
        <w:t>3</w:t>
      </w:r>
      <w:r w:rsidR="008D1F24" w:rsidRPr="002A74C8">
        <w:rPr>
          <w:rFonts w:ascii="Times New Roman" w:hAnsi="Times New Roman" w:cs="Times New Roman"/>
        </w:rPr>
        <w:t xml:space="preserve">), </w:t>
      </w:r>
      <w:r w:rsidR="00660D54" w:rsidRPr="002A74C8">
        <w:rPr>
          <w:rFonts w:ascii="Times New Roman" w:hAnsi="Times New Roman" w:cs="Times New Roman"/>
        </w:rPr>
        <w:t>interaction between stres and job satisfaction</w:t>
      </w:r>
      <w:r w:rsidR="00DF2FA1" w:rsidRPr="002A74C8">
        <w:rPr>
          <w:rFonts w:ascii="Times New Roman" w:hAnsi="Times New Roman" w:cs="Times New Roman"/>
        </w:rPr>
        <w:t xml:space="preserve"> (M</w:t>
      </w:r>
      <w:r w:rsidR="00DF2FA1" w:rsidRPr="002A74C8">
        <w:rPr>
          <w:rFonts w:ascii="Times New Roman" w:hAnsi="Times New Roman" w:cs="Times New Roman"/>
          <w:vertAlign w:val="subscript"/>
        </w:rPr>
        <w:t>1</w:t>
      </w:r>
      <w:r w:rsidR="00DF2FA1" w:rsidRPr="002A74C8">
        <w:rPr>
          <w:rFonts w:ascii="Times New Roman" w:hAnsi="Times New Roman" w:cs="Times New Roman"/>
        </w:rPr>
        <w:t>)</w:t>
      </w:r>
      <w:r w:rsidR="00660D54" w:rsidRPr="002A74C8">
        <w:rPr>
          <w:rFonts w:ascii="Times New Roman" w:hAnsi="Times New Roman" w:cs="Times New Roman"/>
        </w:rPr>
        <w:t xml:space="preserve"> and interaction between job involvement </w:t>
      </w:r>
      <w:r w:rsidR="00DF2FA1" w:rsidRPr="002A74C8">
        <w:rPr>
          <w:rFonts w:ascii="Times New Roman" w:hAnsi="Times New Roman" w:cs="Times New Roman"/>
        </w:rPr>
        <w:t>and job satisfaction</w:t>
      </w:r>
      <w:r w:rsidR="008D1F24" w:rsidRPr="002A74C8">
        <w:rPr>
          <w:rFonts w:ascii="Times New Roman" w:hAnsi="Times New Roman" w:cs="Times New Roman"/>
        </w:rPr>
        <w:t xml:space="preserve"> </w:t>
      </w:r>
      <w:r w:rsidR="00DF2FA1" w:rsidRPr="002A74C8">
        <w:rPr>
          <w:rFonts w:ascii="Times New Roman" w:hAnsi="Times New Roman" w:cs="Times New Roman"/>
        </w:rPr>
        <w:t>(M</w:t>
      </w:r>
      <w:r w:rsidR="00DF2FA1" w:rsidRPr="002A74C8">
        <w:rPr>
          <w:rFonts w:ascii="Times New Roman" w:hAnsi="Times New Roman" w:cs="Times New Roman"/>
          <w:vertAlign w:val="subscript"/>
        </w:rPr>
        <w:t>2</w:t>
      </w:r>
      <w:r w:rsidR="00DF2FA1" w:rsidRPr="002A74C8">
        <w:rPr>
          <w:rFonts w:ascii="Times New Roman" w:hAnsi="Times New Roman" w:cs="Times New Roman"/>
        </w:rPr>
        <w:t xml:space="preserve">) </w:t>
      </w:r>
      <w:r w:rsidR="00660D54" w:rsidRPr="002A74C8">
        <w:rPr>
          <w:rFonts w:ascii="Times New Roman" w:hAnsi="Times New Roman" w:cs="Times New Roman"/>
        </w:rPr>
        <w:t>influence</w:t>
      </w:r>
      <w:r w:rsidR="00DF2FA1" w:rsidRPr="002A74C8">
        <w:rPr>
          <w:rFonts w:ascii="Times New Roman" w:hAnsi="Times New Roman" w:cs="Times New Roman"/>
        </w:rPr>
        <w:t>d</w:t>
      </w:r>
      <w:r w:rsidR="00660D54" w:rsidRPr="002A74C8">
        <w:rPr>
          <w:rFonts w:ascii="Times New Roman" w:hAnsi="Times New Roman" w:cs="Times New Roman"/>
        </w:rPr>
        <w:t xml:space="preserve"> the performance of the employee 44.8% while the rest of 55.2% employee performance is influenced by other variable which is not observed in this research. </w:t>
      </w:r>
    </w:p>
    <w:p w:rsidR="00F05BB8" w:rsidRDefault="00F05BB8" w:rsidP="002A74C8">
      <w:pPr>
        <w:spacing w:after="0" w:line="240" w:lineRule="auto"/>
        <w:rPr>
          <w:rFonts w:ascii="Times New Roman" w:hAnsi="Times New Roman" w:cs="Times New Roman"/>
          <w:color w:val="000000"/>
        </w:rPr>
      </w:pPr>
    </w:p>
    <w:p w:rsidR="00660D54" w:rsidRPr="002A74C8" w:rsidRDefault="00660D54" w:rsidP="002A74C8">
      <w:pPr>
        <w:spacing w:after="0" w:line="240" w:lineRule="auto"/>
        <w:rPr>
          <w:rFonts w:ascii="Times New Roman" w:hAnsi="Times New Roman" w:cs="Times New Roman"/>
          <w:color w:val="000000"/>
        </w:rPr>
      </w:pPr>
      <w:r w:rsidRPr="002A74C8">
        <w:rPr>
          <w:rFonts w:ascii="Times New Roman" w:hAnsi="Times New Roman" w:cs="Times New Roman"/>
          <w:color w:val="000000"/>
        </w:rPr>
        <w:t xml:space="preserve">Keywords : </w:t>
      </w:r>
      <w:r w:rsidR="002C691F">
        <w:rPr>
          <w:rFonts w:ascii="Times New Roman" w:hAnsi="Times New Roman" w:cs="Times New Roman"/>
          <w:color w:val="000000"/>
        </w:rPr>
        <w:t>s</w:t>
      </w:r>
      <w:r w:rsidRPr="002A74C8">
        <w:rPr>
          <w:rFonts w:ascii="Times New Roman" w:hAnsi="Times New Roman" w:cs="Times New Roman"/>
          <w:color w:val="000000"/>
        </w:rPr>
        <w:t xml:space="preserve">tress, </w:t>
      </w:r>
      <w:r w:rsidR="002C691F">
        <w:rPr>
          <w:rFonts w:ascii="Times New Roman" w:hAnsi="Times New Roman" w:cs="Times New Roman"/>
          <w:color w:val="000000"/>
        </w:rPr>
        <w:t>j</w:t>
      </w:r>
      <w:r w:rsidRPr="002A74C8">
        <w:rPr>
          <w:rFonts w:ascii="Times New Roman" w:hAnsi="Times New Roman" w:cs="Times New Roman"/>
          <w:color w:val="000000"/>
        </w:rPr>
        <w:t>ob involvement, job satisfaction, performance</w:t>
      </w:r>
    </w:p>
    <w:p w:rsidR="002A74C8" w:rsidRDefault="002A74C8" w:rsidP="002A74C8">
      <w:pPr>
        <w:pStyle w:val="NoSpacing"/>
        <w:rPr>
          <w:rFonts w:ascii="Times New Roman" w:hAnsi="Times New Roman" w:cs="Times New Roman"/>
          <w:b/>
        </w:rPr>
      </w:pPr>
    </w:p>
    <w:p w:rsidR="00B70404" w:rsidRDefault="00B70404" w:rsidP="002A74C8">
      <w:pPr>
        <w:pStyle w:val="NoSpacing"/>
        <w:jc w:val="center"/>
        <w:rPr>
          <w:rFonts w:ascii="Times New Roman" w:hAnsi="Times New Roman" w:cs="Times New Roman"/>
          <w:b/>
        </w:rPr>
      </w:pPr>
    </w:p>
    <w:p w:rsidR="00B70404" w:rsidRDefault="00B70404" w:rsidP="002A74C8">
      <w:pPr>
        <w:pStyle w:val="NoSpacing"/>
        <w:jc w:val="center"/>
        <w:rPr>
          <w:rFonts w:ascii="Times New Roman" w:hAnsi="Times New Roman" w:cs="Times New Roman"/>
          <w:b/>
        </w:rPr>
      </w:pPr>
    </w:p>
    <w:p w:rsidR="00DB597A" w:rsidRPr="002A74C8" w:rsidRDefault="00DB597A" w:rsidP="002A74C8">
      <w:pPr>
        <w:pStyle w:val="NoSpacing"/>
        <w:jc w:val="center"/>
        <w:rPr>
          <w:rFonts w:ascii="Times New Roman" w:hAnsi="Times New Roman" w:cs="Times New Roman"/>
          <w:b/>
        </w:rPr>
      </w:pPr>
      <w:r w:rsidRPr="002A74C8">
        <w:rPr>
          <w:rFonts w:ascii="Times New Roman" w:hAnsi="Times New Roman" w:cs="Times New Roman"/>
          <w:b/>
        </w:rPr>
        <w:lastRenderedPageBreak/>
        <w:t>PENDAHULUAN</w:t>
      </w:r>
    </w:p>
    <w:p w:rsidR="00537135" w:rsidRPr="002A74C8" w:rsidRDefault="007F256A" w:rsidP="002A74C8">
      <w:pPr>
        <w:pStyle w:val="NoSpacing"/>
        <w:ind w:firstLine="567"/>
        <w:jc w:val="both"/>
        <w:rPr>
          <w:rFonts w:ascii="Times New Roman" w:hAnsi="Times New Roman" w:cs="Times New Roman"/>
          <w:color w:val="000000"/>
        </w:rPr>
      </w:pPr>
      <w:r w:rsidRPr="002A74C8">
        <w:rPr>
          <w:rFonts w:ascii="Times New Roman" w:hAnsi="Times New Roman" w:cs="Times New Roman"/>
        </w:rPr>
        <w:t>S</w:t>
      </w:r>
      <w:r w:rsidR="00B720F3" w:rsidRPr="002A74C8">
        <w:rPr>
          <w:rFonts w:ascii="Times New Roman" w:hAnsi="Times New Roman" w:cs="Times New Roman"/>
        </w:rPr>
        <w:t xml:space="preserve">tres adalah </w:t>
      </w:r>
      <w:r w:rsidR="00CC7337" w:rsidRPr="002A74C8">
        <w:rPr>
          <w:rFonts w:ascii="Times New Roman" w:hAnsi="Times New Roman" w:cs="Times New Roman"/>
        </w:rPr>
        <w:t>sebuah respons adaptif terhadap suatu situasi yang dianggap menantang atau mengancam kesejahteraan seseorang</w:t>
      </w:r>
      <w:r w:rsidR="008D1F24" w:rsidRPr="002A74C8">
        <w:rPr>
          <w:rFonts w:ascii="Times New Roman" w:hAnsi="Times New Roman" w:cs="Times New Roman"/>
        </w:rPr>
        <w:t xml:space="preserve"> dan merupakan</w:t>
      </w:r>
      <w:r w:rsidR="00CC7337" w:rsidRPr="002A74C8">
        <w:rPr>
          <w:rFonts w:ascii="Times New Roman" w:hAnsi="Times New Roman" w:cs="Times New Roman"/>
        </w:rPr>
        <w:t xml:space="preserve"> sebuah kondisi fisiologis dan psikologis yang mempersiapkan kita untuk beradaptasi terhadap kondisi lingkungan yang tidak ramah atau berbahaya</w:t>
      </w:r>
      <w:r w:rsidR="00B720F3" w:rsidRPr="002A74C8">
        <w:rPr>
          <w:rFonts w:ascii="Times New Roman" w:hAnsi="Times New Roman" w:cs="Times New Roman"/>
          <w:color w:val="000000"/>
        </w:rPr>
        <w:t>.</w:t>
      </w:r>
      <w:r w:rsidR="00B720F3" w:rsidRPr="002A74C8">
        <w:rPr>
          <w:rFonts w:ascii="Times New Roman" w:hAnsi="Times New Roman" w:cs="Times New Roman"/>
        </w:rPr>
        <w:t xml:space="preserve"> </w:t>
      </w:r>
      <w:r w:rsidR="00B720F3" w:rsidRPr="002A74C8">
        <w:rPr>
          <w:rFonts w:ascii="Times New Roman" w:hAnsi="Times New Roman" w:cs="Times New Roman"/>
          <w:color w:val="000000"/>
        </w:rPr>
        <w:t xml:space="preserve">Stres memiliki dua wajah yang satunya positive dan satunya lagi negative. Stres membangun atau </w:t>
      </w:r>
      <w:r w:rsidR="00B720F3" w:rsidRPr="002A74C8">
        <w:rPr>
          <w:rFonts w:ascii="Times New Roman" w:hAnsi="Times New Roman" w:cs="Times New Roman"/>
          <w:i/>
          <w:color w:val="000000"/>
        </w:rPr>
        <w:t>eustres</w:t>
      </w:r>
      <w:r w:rsidR="00B720F3" w:rsidRPr="002A74C8">
        <w:rPr>
          <w:rFonts w:ascii="Times New Roman" w:hAnsi="Times New Roman" w:cs="Times New Roman"/>
          <w:color w:val="000000"/>
        </w:rPr>
        <w:t xml:space="preserve"> bertindak dalam cara positive. Ini terjadi pada tingkat stres moderat dengan mempercepat peningkatan usaha kerja, menstimulasi kreatifitas, dan menganjurkan ketekunan yang tinggi. Stres seperti ini dikenal seperti tekanan yang mengakibatkan untuk belajar lebih keras sebelum ujian, memberikan perhatian dan menyelesaikan tugas tepat waktu pada sebuah kelas yang sulit. Wajah yang kedua adalah stres merugikan atau </w:t>
      </w:r>
      <w:r w:rsidR="00B720F3" w:rsidRPr="002A74C8">
        <w:rPr>
          <w:rFonts w:ascii="Times New Roman" w:hAnsi="Times New Roman" w:cs="Times New Roman"/>
          <w:i/>
          <w:color w:val="000000"/>
        </w:rPr>
        <w:t xml:space="preserve">distress </w:t>
      </w:r>
      <w:r w:rsidR="00B720F3" w:rsidRPr="002A74C8">
        <w:rPr>
          <w:rFonts w:ascii="Times New Roman" w:hAnsi="Times New Roman" w:cs="Times New Roman"/>
          <w:color w:val="000000"/>
        </w:rPr>
        <w:t xml:space="preserve">fungsi yang tidak sempurna baik bagi individu maupun bagi organisasi. </w:t>
      </w:r>
      <w:r w:rsidR="00B720F3" w:rsidRPr="002A74C8">
        <w:rPr>
          <w:rFonts w:ascii="Times New Roman" w:hAnsi="Times New Roman" w:cs="Times New Roman"/>
          <w:i/>
          <w:color w:val="000000"/>
        </w:rPr>
        <w:t>Distres</w:t>
      </w:r>
      <w:r w:rsidR="00DF2FA1" w:rsidRPr="002A74C8">
        <w:rPr>
          <w:rFonts w:ascii="Times New Roman" w:hAnsi="Times New Roman" w:cs="Times New Roman"/>
          <w:i/>
          <w:color w:val="000000"/>
        </w:rPr>
        <w:t>s</w:t>
      </w:r>
      <w:r w:rsidR="00B720F3" w:rsidRPr="002A74C8">
        <w:rPr>
          <w:rFonts w:ascii="Times New Roman" w:hAnsi="Times New Roman" w:cs="Times New Roman"/>
          <w:color w:val="000000"/>
        </w:rPr>
        <w:t xml:space="preserve"> sebagai penyimpangan fisiologis, psikologis dan perilaku dari fungsi yang sehat. Sementara </w:t>
      </w:r>
      <w:r w:rsidR="00B720F3" w:rsidRPr="002A74C8">
        <w:rPr>
          <w:rFonts w:ascii="Times New Roman" w:hAnsi="Times New Roman" w:cs="Times New Roman"/>
          <w:i/>
          <w:color w:val="000000"/>
        </w:rPr>
        <w:t>eustres</w:t>
      </w:r>
      <w:r w:rsidR="00B720F3" w:rsidRPr="002A74C8">
        <w:rPr>
          <w:rFonts w:ascii="Times New Roman" w:hAnsi="Times New Roman" w:cs="Times New Roman"/>
          <w:color w:val="000000"/>
        </w:rPr>
        <w:t xml:space="preserve"> adalah bagian yang diperlukan dalam kehidupan karena </w:t>
      </w:r>
      <w:r w:rsidR="00B720F3" w:rsidRPr="002A74C8">
        <w:rPr>
          <w:rFonts w:ascii="Times New Roman" w:hAnsi="Times New Roman" w:cs="Times New Roman"/>
          <w:i/>
          <w:color w:val="000000"/>
        </w:rPr>
        <w:t>eustres</w:t>
      </w:r>
      <w:r w:rsidR="00B720F3" w:rsidRPr="002A74C8">
        <w:rPr>
          <w:rFonts w:ascii="Times New Roman" w:hAnsi="Times New Roman" w:cs="Times New Roman"/>
          <w:color w:val="000000"/>
        </w:rPr>
        <w:t xml:space="preserve"> mengaktifasikan dan memotivasi manusia untuk mencapai tujuan, merubah lingkungan dan sukses dalam tantangan kehidupan.</w:t>
      </w:r>
    </w:p>
    <w:p w:rsidR="001D06D4" w:rsidRPr="002A74C8" w:rsidRDefault="001D06D4" w:rsidP="002A74C8">
      <w:pPr>
        <w:pStyle w:val="NoSpacing"/>
        <w:ind w:firstLine="567"/>
        <w:jc w:val="both"/>
        <w:rPr>
          <w:rFonts w:ascii="Times New Roman" w:hAnsi="Times New Roman" w:cs="Times New Roman"/>
        </w:rPr>
      </w:pPr>
      <w:r w:rsidRPr="002A74C8">
        <w:rPr>
          <w:rFonts w:ascii="Times New Roman" w:hAnsi="Times New Roman" w:cs="Times New Roman"/>
        </w:rPr>
        <w:t>Keterlibatan kerja adalah internaliasa</w:t>
      </w:r>
      <w:r w:rsidR="00DF2FA1" w:rsidRPr="002A74C8">
        <w:rPr>
          <w:rFonts w:ascii="Times New Roman" w:hAnsi="Times New Roman" w:cs="Times New Roman"/>
        </w:rPr>
        <w:t>s</w:t>
      </w:r>
      <w:r w:rsidRPr="002A74C8">
        <w:rPr>
          <w:rFonts w:ascii="Times New Roman" w:hAnsi="Times New Roman" w:cs="Times New Roman"/>
        </w:rPr>
        <w:t>i nilai – nilai mengenai kebaikan sebuah pekerjaan atau pentingnya sebuah pekerjaan dalam diri seseorang, dan kemungkinan mengukur sejauh mana seseorang dapat bersosialisasi dengan sebuah organisasi. Keterlibatan kerja juga di definisikan sebagai tingkat dimana prestasi kerja ses</w:t>
      </w:r>
      <w:r w:rsidR="00DF2FA1" w:rsidRPr="002A74C8">
        <w:rPr>
          <w:rFonts w:ascii="Times New Roman" w:hAnsi="Times New Roman" w:cs="Times New Roman"/>
        </w:rPr>
        <w:t>e</w:t>
      </w:r>
      <w:r w:rsidRPr="002A74C8">
        <w:rPr>
          <w:rFonts w:ascii="Times New Roman" w:hAnsi="Times New Roman" w:cs="Times New Roman"/>
        </w:rPr>
        <w:t>orang memengaruhi harga dirinya. Dengan memiliki keterlibatan kerja yang rendah membuat pekerja merasakan keterasingan atas tujuan, organisasi atau perasaan terpisah antara apa yang dilihat oleh pekerja sebagai “kehidupan mereka” dan pekerjaan yang mereka lakukan. Keterasingan pekerjaan dan keterlibatan kerja terhubung satu sama lainnya.</w:t>
      </w:r>
    </w:p>
    <w:p w:rsidR="001D06D4" w:rsidRPr="002A74C8" w:rsidRDefault="001D06D4" w:rsidP="002A74C8">
      <w:pPr>
        <w:pStyle w:val="NoSpacing"/>
        <w:ind w:firstLine="567"/>
        <w:jc w:val="both"/>
        <w:rPr>
          <w:rFonts w:ascii="Times New Roman" w:hAnsi="Times New Roman" w:cs="Times New Roman"/>
        </w:rPr>
      </w:pPr>
      <w:r w:rsidRPr="002A74C8">
        <w:rPr>
          <w:rFonts w:ascii="Times New Roman" w:hAnsi="Times New Roman" w:cs="Times New Roman"/>
        </w:rPr>
        <w:t>Kepuasan kerja telah didefinisikan sebagai sebuah tingkat sikap yang berfluktuasi yang diyakini seseorang atas pekerjaannya dan sebagai kesesuaian atas apa yang dianggap diperlukan dan penghargaan apa yang dianggap mereka terima dari pekerjaan mereka. Kepuasan kerja adalah sebuah fungsi dari hasil pekerjaan (</w:t>
      </w:r>
      <w:r w:rsidRPr="002A74C8">
        <w:rPr>
          <w:rFonts w:ascii="Times New Roman" w:hAnsi="Times New Roman" w:cs="Times New Roman"/>
          <w:i/>
        </w:rPr>
        <w:t>work outcome</w:t>
      </w:r>
      <w:r w:rsidRPr="002A74C8">
        <w:rPr>
          <w:rFonts w:ascii="Times New Roman" w:hAnsi="Times New Roman" w:cs="Times New Roman"/>
        </w:rPr>
        <w:t xml:space="preserve">) yang dibutuhkan atau di hargai oleh seseorang. Kondisi lingkungan (seperti pembayaran, kebijakan promosi), dan </w:t>
      </w:r>
      <w:r w:rsidRPr="002A74C8">
        <w:rPr>
          <w:rFonts w:ascii="Times New Roman" w:hAnsi="Times New Roman" w:cs="Times New Roman"/>
          <w:i/>
        </w:rPr>
        <w:t>agent</w:t>
      </w:r>
      <w:r w:rsidRPr="002A74C8">
        <w:rPr>
          <w:rFonts w:ascii="Times New Roman" w:hAnsi="Times New Roman" w:cs="Times New Roman"/>
        </w:rPr>
        <w:t xml:space="preserve"> (</w:t>
      </w:r>
      <w:r w:rsidRPr="002A74C8">
        <w:rPr>
          <w:rFonts w:ascii="Times New Roman" w:hAnsi="Times New Roman" w:cs="Times New Roman"/>
          <w:i/>
        </w:rPr>
        <w:t>supervisor)</w:t>
      </w:r>
      <w:r w:rsidRPr="002A74C8">
        <w:rPr>
          <w:rFonts w:ascii="Times New Roman" w:hAnsi="Times New Roman" w:cs="Times New Roman"/>
        </w:rPr>
        <w:t xml:space="preserve"> adalah penentu yang penting terhadap kepuasan kerja. Apabila pekerjaan</w:t>
      </w:r>
      <w:r w:rsidR="00D2533C" w:rsidRPr="002A74C8">
        <w:rPr>
          <w:rFonts w:ascii="Times New Roman" w:hAnsi="Times New Roman" w:cs="Times New Roman"/>
        </w:rPr>
        <w:t xml:space="preserve"> </w:t>
      </w:r>
      <w:r w:rsidRPr="002A74C8">
        <w:rPr>
          <w:rFonts w:ascii="Times New Roman" w:hAnsi="Times New Roman" w:cs="Times New Roman"/>
        </w:rPr>
        <w:t>dan hubungan antar pribadi membuat seseorang mencapai hasil yang di anggap bernilai, maka akan mengakibatkan kepuasan kerja.</w:t>
      </w:r>
    </w:p>
    <w:p w:rsidR="00013CA6" w:rsidRPr="002A74C8" w:rsidRDefault="001D06D4" w:rsidP="002A74C8">
      <w:pPr>
        <w:pStyle w:val="NoSpacing"/>
        <w:ind w:firstLine="567"/>
        <w:jc w:val="both"/>
        <w:rPr>
          <w:rFonts w:ascii="Times New Roman" w:hAnsi="Times New Roman" w:cs="Times New Roman"/>
        </w:rPr>
      </w:pPr>
      <w:r w:rsidRPr="002A74C8">
        <w:rPr>
          <w:rFonts w:ascii="Times New Roman" w:hAnsi="Times New Roman" w:cs="Times New Roman"/>
        </w:rPr>
        <w:t xml:space="preserve"> </w:t>
      </w:r>
      <w:r w:rsidR="00013CA6" w:rsidRPr="002A74C8">
        <w:rPr>
          <w:rFonts w:ascii="Times New Roman" w:hAnsi="Times New Roman" w:cs="Times New Roman"/>
        </w:rPr>
        <w:t>Prestasi kerja merupakan suatu hasil yang dicapai oleh pekerja dalam pekerjaannya menurut kriteria tertentu yang berlaku untuk suatu pekerjaan. Prestasi kerja adalah hasil dari usaha seseorang yang dicapai dengan adanya kemampuan dan perbuatan dalam situasi tertentu. Jadi bisa dikatakan prestasi kerja merupakan hasil keterkaitan antara usaha, kemampuan dan persepsi tugas.</w:t>
      </w:r>
      <w:r w:rsidR="009966C0" w:rsidRPr="002A74C8">
        <w:rPr>
          <w:rFonts w:ascii="Times New Roman" w:hAnsi="Times New Roman" w:cs="Times New Roman"/>
        </w:rPr>
        <w:t xml:space="preserve"> </w:t>
      </w:r>
      <w:r w:rsidR="00013CA6" w:rsidRPr="002A74C8">
        <w:rPr>
          <w:rFonts w:ascii="Times New Roman" w:hAnsi="Times New Roman" w:cs="Times New Roman"/>
        </w:rPr>
        <w:t>Usaha merupakan hasil motivasi yang menunjukan jumlah energi (fisik atau mental) yang digunakan oleh individu dalam menjalankan suatu tugas. Sedangkan kemampuan merupakan karakteristik individu yang digunakan dalam menjalankan suatu pekerjaan. Kemampuan biasanya tidak dapat dipengaruhi secara langsung dalam jangka pendek. Selanjutnya persepsi tugas merupakan petunjuk dimana individu percaya bahwa mereka dapat mewujudkan usaha-usaha mereka dalam pekerjaan</w:t>
      </w:r>
      <w:r w:rsidR="00DD6BB2" w:rsidRPr="002A74C8">
        <w:rPr>
          <w:rFonts w:ascii="Times New Roman" w:hAnsi="Times New Roman" w:cs="Times New Roman"/>
        </w:rPr>
        <w:t>.</w:t>
      </w:r>
    </w:p>
    <w:p w:rsidR="00130D34" w:rsidRPr="002A74C8" w:rsidRDefault="008D1F24" w:rsidP="002A74C8">
      <w:pPr>
        <w:pStyle w:val="NoSpacing"/>
        <w:ind w:firstLine="567"/>
        <w:jc w:val="both"/>
        <w:rPr>
          <w:rFonts w:ascii="Times New Roman" w:hAnsi="Times New Roman" w:cs="Times New Roman"/>
        </w:rPr>
      </w:pPr>
      <w:r w:rsidRPr="002A74C8">
        <w:rPr>
          <w:rFonts w:ascii="Times New Roman" w:hAnsi="Times New Roman" w:cs="Times New Roman"/>
        </w:rPr>
        <w:t>Hubungan stres pekerjaan dan kepuasan kerja telah diproposisikan secara teoritis di uji secara empiris dan menjadi subyek meta analisis. Hasil penelitian mendukung pendapat bahwa pada saat seseorang mengalami stres pekerjaan, seringkali termanifestasi dalam perasaan negative tentang pekerjaan (ketidakpuasan). Sejak tahun 1930 kepuasan kerja telah sangat menarik minat dunia bisnis karena diasumsikan bahwa kepuasan berhubungan erat dengan produktivitas. Meskipun para peneliti menunjukkan tidak adanya hubungan konsisten antara kepuasan kerja dan prestasi kerja individu, terdapat bukti konsisten bahwa rendahnya kepuasan kerja mengakibatkan mangkir, kurangnya komitmen terhadap organisasi, keluar masuk karyawan dan stres. Salah satu alasan mengapa kepuasan kerja akan mengakibatkan prestasi kerja adalah karena individu yang menyukai pekerjaan mereka akan berada dalam perasaan yang baik (mood) dalam pekerjaan mereka, yang kemudian memfasilitasi prestasi kerja dalam berbagai cara, termasuk penyelesaian masalah secara kreatif, motivasi dan proses – proses lainnya</w:t>
      </w:r>
      <w:r w:rsidR="002C691F">
        <w:rPr>
          <w:rFonts w:ascii="Times New Roman" w:hAnsi="Times New Roman" w:cs="Times New Roman"/>
        </w:rPr>
        <w:t xml:space="preserve">. </w:t>
      </w:r>
    </w:p>
    <w:p w:rsidR="001D06D4" w:rsidRPr="002C691F" w:rsidRDefault="002C691F" w:rsidP="002A74C8">
      <w:pPr>
        <w:pStyle w:val="NoSpacing"/>
        <w:rPr>
          <w:rFonts w:ascii="Times New Roman" w:hAnsi="Times New Roman" w:cs="Times New Roman"/>
        </w:rPr>
      </w:pPr>
      <w:r>
        <w:rPr>
          <w:rFonts w:ascii="Times New Roman" w:hAnsi="Times New Roman" w:cs="Times New Roman"/>
        </w:rPr>
        <w:t>R</w:t>
      </w:r>
      <w:r w:rsidRPr="002C691F">
        <w:rPr>
          <w:rFonts w:ascii="Times New Roman" w:hAnsi="Times New Roman" w:cs="Times New Roman"/>
        </w:rPr>
        <w:t>umusan masalah</w:t>
      </w:r>
      <w:r>
        <w:rPr>
          <w:rFonts w:ascii="Times New Roman" w:hAnsi="Times New Roman" w:cs="Times New Roman"/>
        </w:rPr>
        <w:t>nya adalah :</w:t>
      </w:r>
    </w:p>
    <w:p w:rsidR="00CD2330" w:rsidRPr="002A74C8" w:rsidRDefault="00CD2330" w:rsidP="002C691F">
      <w:pPr>
        <w:pStyle w:val="NoSpacing"/>
        <w:numPr>
          <w:ilvl w:val="0"/>
          <w:numId w:val="3"/>
        </w:numPr>
        <w:tabs>
          <w:tab w:val="left" w:pos="426"/>
        </w:tabs>
        <w:ind w:left="426" w:hanging="426"/>
        <w:rPr>
          <w:rFonts w:ascii="Times New Roman" w:hAnsi="Times New Roman" w:cs="Times New Roman"/>
        </w:rPr>
      </w:pPr>
      <w:r w:rsidRPr="002A74C8">
        <w:rPr>
          <w:rFonts w:ascii="Times New Roman" w:hAnsi="Times New Roman" w:cs="Times New Roman"/>
        </w:rPr>
        <w:t>Apakah stres berpengaruh terhadap</w:t>
      </w:r>
      <w:r w:rsidR="00DD6BB2" w:rsidRPr="002A74C8">
        <w:rPr>
          <w:rFonts w:ascii="Times New Roman" w:hAnsi="Times New Roman" w:cs="Times New Roman"/>
        </w:rPr>
        <w:t xml:space="preserve"> </w:t>
      </w:r>
      <w:r w:rsidRPr="002A74C8">
        <w:rPr>
          <w:rFonts w:ascii="Times New Roman" w:hAnsi="Times New Roman" w:cs="Times New Roman"/>
        </w:rPr>
        <w:t>prestasi kerja?</w:t>
      </w:r>
    </w:p>
    <w:p w:rsidR="00CD2330" w:rsidRPr="002A74C8" w:rsidRDefault="00CD2330" w:rsidP="002C691F">
      <w:pPr>
        <w:pStyle w:val="NoSpacing"/>
        <w:numPr>
          <w:ilvl w:val="0"/>
          <w:numId w:val="3"/>
        </w:numPr>
        <w:tabs>
          <w:tab w:val="left" w:pos="426"/>
        </w:tabs>
        <w:ind w:left="426" w:hanging="426"/>
        <w:rPr>
          <w:rFonts w:ascii="Times New Roman" w:hAnsi="Times New Roman" w:cs="Times New Roman"/>
        </w:rPr>
      </w:pPr>
      <w:r w:rsidRPr="002A74C8">
        <w:rPr>
          <w:rFonts w:ascii="Times New Roman" w:hAnsi="Times New Roman" w:cs="Times New Roman"/>
        </w:rPr>
        <w:t>Apakah keterlibatan kerja berpengaruh terhadap prestasi kerja?</w:t>
      </w:r>
    </w:p>
    <w:p w:rsidR="00CD2330" w:rsidRPr="002A74C8" w:rsidRDefault="00CD2330" w:rsidP="002C691F">
      <w:pPr>
        <w:pStyle w:val="NoSpacing"/>
        <w:numPr>
          <w:ilvl w:val="0"/>
          <w:numId w:val="3"/>
        </w:numPr>
        <w:tabs>
          <w:tab w:val="left" w:pos="426"/>
        </w:tabs>
        <w:ind w:left="426" w:hanging="426"/>
        <w:rPr>
          <w:rFonts w:ascii="Times New Roman" w:hAnsi="Times New Roman" w:cs="Times New Roman"/>
        </w:rPr>
      </w:pPr>
      <w:r w:rsidRPr="002A74C8">
        <w:rPr>
          <w:rFonts w:ascii="Times New Roman" w:hAnsi="Times New Roman" w:cs="Times New Roman"/>
        </w:rPr>
        <w:t>Apakah kepuasan kerja berpengaruh terhadap prestasi kerja?</w:t>
      </w:r>
    </w:p>
    <w:p w:rsidR="00CD2330" w:rsidRPr="002A74C8" w:rsidRDefault="00CD2330" w:rsidP="002C691F">
      <w:pPr>
        <w:pStyle w:val="NoSpacing"/>
        <w:numPr>
          <w:ilvl w:val="0"/>
          <w:numId w:val="3"/>
        </w:numPr>
        <w:tabs>
          <w:tab w:val="left" w:pos="426"/>
        </w:tabs>
        <w:ind w:left="426" w:hanging="426"/>
        <w:rPr>
          <w:rFonts w:ascii="Times New Roman" w:hAnsi="Times New Roman" w:cs="Times New Roman"/>
        </w:rPr>
      </w:pPr>
      <w:r w:rsidRPr="002A74C8">
        <w:rPr>
          <w:rFonts w:ascii="Times New Roman" w:hAnsi="Times New Roman" w:cs="Times New Roman"/>
        </w:rPr>
        <w:t>Apakah stres berpengaruh pada prestasi kerja dengan kepuasan kerja sebagai faktor moderasi?</w:t>
      </w:r>
    </w:p>
    <w:p w:rsidR="00CD2330" w:rsidRPr="002A74C8" w:rsidRDefault="00CD2330" w:rsidP="002C691F">
      <w:pPr>
        <w:pStyle w:val="NoSpacing"/>
        <w:numPr>
          <w:ilvl w:val="0"/>
          <w:numId w:val="3"/>
        </w:numPr>
        <w:tabs>
          <w:tab w:val="left" w:pos="426"/>
        </w:tabs>
        <w:ind w:left="426" w:hanging="426"/>
        <w:rPr>
          <w:rFonts w:ascii="Times New Roman" w:hAnsi="Times New Roman" w:cs="Times New Roman"/>
        </w:rPr>
      </w:pPr>
      <w:r w:rsidRPr="002A74C8">
        <w:rPr>
          <w:rFonts w:ascii="Times New Roman" w:hAnsi="Times New Roman" w:cs="Times New Roman"/>
        </w:rPr>
        <w:t>Apakah keterlibatan kerja berpengaruh pada prestasi kerja dengan kepuasan kerja sebagai faktor moderasi?</w:t>
      </w:r>
    </w:p>
    <w:p w:rsidR="00DD6BB2" w:rsidRPr="002C691F" w:rsidRDefault="002C691F" w:rsidP="002A74C8">
      <w:pPr>
        <w:pStyle w:val="NoSpacing"/>
        <w:rPr>
          <w:rFonts w:ascii="Times New Roman" w:hAnsi="Times New Roman" w:cs="Times New Roman"/>
        </w:rPr>
      </w:pPr>
      <w:r>
        <w:rPr>
          <w:rFonts w:ascii="Times New Roman" w:hAnsi="Times New Roman" w:cs="Times New Roman"/>
        </w:rPr>
        <w:t>Tujuan penelitiannya adalah :</w:t>
      </w:r>
    </w:p>
    <w:p w:rsidR="00DD6BB2" w:rsidRPr="002A74C8" w:rsidRDefault="00DD6BB2" w:rsidP="002C691F">
      <w:pPr>
        <w:pStyle w:val="NoSpacing"/>
        <w:numPr>
          <w:ilvl w:val="0"/>
          <w:numId w:val="4"/>
        </w:numPr>
        <w:tabs>
          <w:tab w:val="left" w:pos="426"/>
        </w:tabs>
        <w:ind w:left="426" w:hanging="426"/>
        <w:rPr>
          <w:rFonts w:ascii="Times New Roman" w:hAnsi="Times New Roman" w:cs="Times New Roman"/>
        </w:rPr>
      </w:pPr>
      <w:r w:rsidRPr="002A74C8">
        <w:rPr>
          <w:rFonts w:ascii="Times New Roman" w:hAnsi="Times New Roman" w:cs="Times New Roman"/>
        </w:rPr>
        <w:t>Untuk mengetahui apakah stres berpengaruh terhadap prestasi kerja.</w:t>
      </w:r>
    </w:p>
    <w:p w:rsidR="00DD6BB2" w:rsidRPr="002A74C8" w:rsidRDefault="00DD6BB2" w:rsidP="002C691F">
      <w:pPr>
        <w:pStyle w:val="NoSpacing"/>
        <w:numPr>
          <w:ilvl w:val="0"/>
          <w:numId w:val="4"/>
        </w:numPr>
        <w:tabs>
          <w:tab w:val="left" w:pos="426"/>
        </w:tabs>
        <w:ind w:left="426" w:hanging="426"/>
        <w:rPr>
          <w:rFonts w:ascii="Times New Roman" w:hAnsi="Times New Roman" w:cs="Times New Roman"/>
        </w:rPr>
      </w:pPr>
      <w:r w:rsidRPr="002A74C8">
        <w:rPr>
          <w:rFonts w:ascii="Times New Roman" w:hAnsi="Times New Roman" w:cs="Times New Roman"/>
        </w:rPr>
        <w:t>Untuk mengetahui apakah keterlibatan kerja berpengaruh terhadap prestasi kerja.</w:t>
      </w:r>
    </w:p>
    <w:p w:rsidR="00DD6BB2" w:rsidRPr="002A74C8" w:rsidRDefault="00DD6BB2" w:rsidP="002C691F">
      <w:pPr>
        <w:pStyle w:val="NoSpacing"/>
        <w:numPr>
          <w:ilvl w:val="0"/>
          <w:numId w:val="4"/>
        </w:numPr>
        <w:tabs>
          <w:tab w:val="left" w:pos="426"/>
        </w:tabs>
        <w:ind w:left="426" w:hanging="426"/>
        <w:rPr>
          <w:rFonts w:ascii="Times New Roman" w:hAnsi="Times New Roman" w:cs="Times New Roman"/>
        </w:rPr>
      </w:pPr>
      <w:r w:rsidRPr="002A74C8">
        <w:rPr>
          <w:rFonts w:ascii="Times New Roman" w:hAnsi="Times New Roman" w:cs="Times New Roman"/>
        </w:rPr>
        <w:lastRenderedPageBreak/>
        <w:t>Untuk mengetahui apakah kepuasan kerja berpengaruh terhadap prestasi kerja</w:t>
      </w:r>
    </w:p>
    <w:p w:rsidR="00DD6BB2" w:rsidRPr="002A74C8" w:rsidRDefault="00DD6BB2" w:rsidP="002C691F">
      <w:pPr>
        <w:pStyle w:val="NoSpacing"/>
        <w:numPr>
          <w:ilvl w:val="0"/>
          <w:numId w:val="4"/>
        </w:numPr>
        <w:tabs>
          <w:tab w:val="left" w:pos="426"/>
        </w:tabs>
        <w:ind w:left="426" w:hanging="426"/>
        <w:rPr>
          <w:rFonts w:ascii="Times New Roman" w:hAnsi="Times New Roman" w:cs="Times New Roman"/>
        </w:rPr>
      </w:pPr>
      <w:r w:rsidRPr="002A74C8">
        <w:rPr>
          <w:rFonts w:ascii="Times New Roman" w:hAnsi="Times New Roman" w:cs="Times New Roman"/>
        </w:rPr>
        <w:t>Untuk mengetahui apakah stress berpengaruh pada prestasi kerja dengan kepuasan kerja sebagai faktor moderasi.</w:t>
      </w:r>
    </w:p>
    <w:p w:rsidR="00DD6BB2" w:rsidRPr="002A74C8" w:rsidRDefault="00DD6BB2" w:rsidP="002C691F">
      <w:pPr>
        <w:pStyle w:val="NoSpacing"/>
        <w:numPr>
          <w:ilvl w:val="0"/>
          <w:numId w:val="4"/>
        </w:numPr>
        <w:tabs>
          <w:tab w:val="left" w:pos="426"/>
        </w:tabs>
        <w:ind w:left="426" w:hanging="426"/>
        <w:rPr>
          <w:rFonts w:ascii="Times New Roman" w:hAnsi="Times New Roman" w:cs="Times New Roman"/>
        </w:rPr>
      </w:pPr>
      <w:r w:rsidRPr="002A74C8">
        <w:rPr>
          <w:rFonts w:ascii="Times New Roman" w:hAnsi="Times New Roman" w:cs="Times New Roman"/>
        </w:rPr>
        <w:t>Untuk mengetahui apakah keterlibatan kerja berpengaruh pada prestasi kerja dengan kepuasan kerja sebagai faktor moderasi.</w:t>
      </w:r>
    </w:p>
    <w:p w:rsidR="004E425D" w:rsidRPr="002A74C8" w:rsidRDefault="004E425D" w:rsidP="002A74C8">
      <w:pPr>
        <w:spacing w:after="0" w:line="240" w:lineRule="auto"/>
        <w:rPr>
          <w:rFonts w:ascii="Times New Roman" w:hAnsi="Times New Roman" w:cs="Times New Roman"/>
          <w:b/>
          <w:color w:val="000000"/>
        </w:rPr>
      </w:pPr>
    </w:p>
    <w:p w:rsidR="0032386B" w:rsidRPr="002A74C8" w:rsidRDefault="00692F59" w:rsidP="002C691F">
      <w:pPr>
        <w:spacing w:after="0" w:line="240" w:lineRule="auto"/>
        <w:jc w:val="center"/>
        <w:rPr>
          <w:rFonts w:ascii="Times New Roman" w:hAnsi="Times New Roman" w:cs="Times New Roman"/>
          <w:b/>
          <w:color w:val="000000"/>
        </w:rPr>
      </w:pPr>
      <w:r w:rsidRPr="002A74C8">
        <w:rPr>
          <w:rFonts w:ascii="Times New Roman" w:hAnsi="Times New Roman" w:cs="Times New Roman"/>
          <w:b/>
          <w:color w:val="000000"/>
        </w:rPr>
        <w:t>TINJAUAN PUSTAKA</w:t>
      </w:r>
    </w:p>
    <w:p w:rsidR="007E3CB2" w:rsidRPr="002C691F" w:rsidRDefault="00692F59" w:rsidP="002C691F">
      <w:pPr>
        <w:pStyle w:val="NoSpacing"/>
        <w:rPr>
          <w:rFonts w:ascii="Times New Roman" w:hAnsi="Times New Roman" w:cs="Times New Roman"/>
          <w:b/>
        </w:rPr>
      </w:pPr>
      <w:r w:rsidRPr="002C691F">
        <w:rPr>
          <w:rFonts w:ascii="Times New Roman" w:hAnsi="Times New Roman" w:cs="Times New Roman"/>
          <w:b/>
        </w:rPr>
        <w:t xml:space="preserve">Stres </w:t>
      </w:r>
    </w:p>
    <w:p w:rsidR="008971DF" w:rsidRDefault="00824DCF" w:rsidP="002A74C8">
      <w:pPr>
        <w:spacing w:after="0" w:line="240" w:lineRule="auto"/>
        <w:ind w:firstLine="567"/>
        <w:jc w:val="both"/>
        <w:rPr>
          <w:rFonts w:ascii="Times New Roman" w:hAnsi="Times New Roman" w:cs="Times New Roman"/>
        </w:rPr>
      </w:pPr>
      <w:r w:rsidRPr="002A74C8">
        <w:rPr>
          <w:rFonts w:ascii="Times New Roman" w:hAnsi="Times New Roman" w:cs="Times New Roman"/>
        </w:rPr>
        <w:t>Hans Selye yang sering dikatakan sebagai Bapak penelitian tentang stres yang pertama – tama mendokumentasikan pengalaman stres, yang dinamakan General Adaptation Syndrome. Selye menjelaskan bahwa manusia memiliki respons psikologis yang cukup konsisten dan otomatis terhadap situasi stres, yang membantu mereka menghadapi tuntutan lingkungan.</w:t>
      </w:r>
      <w:r w:rsidR="00A74BE2" w:rsidRPr="002A74C8">
        <w:rPr>
          <w:rFonts w:ascii="Times New Roman" w:hAnsi="Times New Roman" w:cs="Times New Roman"/>
        </w:rPr>
        <w:t xml:space="preserve"> </w:t>
      </w:r>
      <w:r w:rsidR="00A74BE2" w:rsidRPr="002A74C8">
        <w:rPr>
          <w:rFonts w:ascii="Times New Roman" w:hAnsi="Times New Roman" w:cs="Times New Roman"/>
          <w:b/>
          <w:i/>
        </w:rPr>
        <w:t xml:space="preserve">General </w:t>
      </w:r>
      <w:r w:rsidR="00A74BE2" w:rsidRPr="002A74C8">
        <w:rPr>
          <w:rFonts w:ascii="Times New Roman" w:hAnsi="Times New Roman" w:cs="Times New Roman"/>
        </w:rPr>
        <w:t>Adaptation</w:t>
      </w:r>
      <w:r w:rsidR="00A74BE2" w:rsidRPr="002A74C8">
        <w:rPr>
          <w:rFonts w:ascii="Times New Roman" w:hAnsi="Times New Roman" w:cs="Times New Roman"/>
          <w:b/>
          <w:i/>
        </w:rPr>
        <w:t xml:space="preserve"> Syndrome </w:t>
      </w:r>
      <w:r w:rsidR="00A74BE2" w:rsidRPr="002A74C8">
        <w:rPr>
          <w:rFonts w:ascii="Times New Roman" w:hAnsi="Times New Roman" w:cs="Times New Roman"/>
        </w:rPr>
        <w:t xml:space="preserve">terdiri dari 3 tingkatan yaitu tingkat pertama </w:t>
      </w:r>
      <w:r w:rsidR="00A74BE2" w:rsidRPr="002A74C8">
        <w:rPr>
          <w:rFonts w:ascii="Times New Roman" w:hAnsi="Times New Roman" w:cs="Times New Roman"/>
          <w:i/>
        </w:rPr>
        <w:t xml:space="preserve">Alarm Reaction </w:t>
      </w:r>
      <w:r w:rsidR="00A74BE2" w:rsidRPr="002A74C8">
        <w:rPr>
          <w:rFonts w:ascii="Times New Roman" w:hAnsi="Times New Roman" w:cs="Times New Roman"/>
        </w:rPr>
        <w:t xml:space="preserve">terjadi pada saat sebuah ancaman atau tantangan mengaktifasikan respons stres psikologis. Tingkat energi dan efektivitas menghadapi stres individu menurun pada saat menghadapi kejutan awal. Tingkat kedua, </w:t>
      </w:r>
      <w:r w:rsidR="00A74BE2" w:rsidRPr="002A74C8">
        <w:rPr>
          <w:rFonts w:ascii="Times New Roman" w:hAnsi="Times New Roman" w:cs="Times New Roman"/>
          <w:i/>
        </w:rPr>
        <w:t xml:space="preserve">stage of resistance, </w:t>
      </w:r>
      <w:r w:rsidR="00A74BE2" w:rsidRPr="002A74C8">
        <w:rPr>
          <w:rFonts w:ascii="Times New Roman" w:hAnsi="Times New Roman" w:cs="Times New Roman"/>
        </w:rPr>
        <w:t xml:space="preserve">mengaktivasikan berbagai mekanisme biokemikal, psikologikal dan perilaku yang memberikan energy lebih pada individu dan mengadakan mekanisme </w:t>
      </w:r>
      <w:r w:rsidR="00A74BE2" w:rsidRPr="002A74C8">
        <w:rPr>
          <w:rFonts w:ascii="Times New Roman" w:hAnsi="Times New Roman" w:cs="Times New Roman"/>
          <w:i/>
        </w:rPr>
        <w:t>coping</w:t>
      </w:r>
      <w:r w:rsidR="00A74BE2" w:rsidRPr="002A74C8">
        <w:rPr>
          <w:rFonts w:ascii="Times New Roman" w:hAnsi="Times New Roman" w:cs="Times New Roman"/>
        </w:rPr>
        <w:t xml:space="preserve"> untuk mengatasi atau menghilangkan sumber stres. Untuk memfokuskan energi pada sumber stres, tubuh manusia mengurangi sumber – sumber stres selama berada pada tingkat ini. Hal ini menjelaskan mengapa manusia sering di serang flu atau penyakit lainnya pada saat menghadapi stres dalam jangka waktu yang lama. Manusia memiliki kapasitas resistensi yang terbatas, dan jika sumber stres terus – menerus ada, individu akhirnya akan berpindah pada tingkat ketiga yaitu </w:t>
      </w:r>
      <w:r w:rsidR="00A74BE2" w:rsidRPr="002A74C8">
        <w:rPr>
          <w:rFonts w:ascii="Times New Roman" w:hAnsi="Times New Roman" w:cs="Times New Roman"/>
          <w:i/>
        </w:rPr>
        <w:t xml:space="preserve">stage of exhaustion. </w:t>
      </w:r>
      <w:r w:rsidR="00A74BE2" w:rsidRPr="002A74C8">
        <w:rPr>
          <w:rFonts w:ascii="Times New Roman" w:hAnsi="Times New Roman" w:cs="Times New Roman"/>
        </w:rPr>
        <w:t xml:space="preserve">Kebanyakan dari kita dapat menghilangkan sumber stres atau mengeluarkan diri kita dari sumber stres tersebut sebelum menjadi sangat kelelahan. Namun, seseorang yang sering kali berada pada tingkat </w:t>
      </w:r>
      <w:r w:rsidR="00A74BE2" w:rsidRPr="002A74C8">
        <w:rPr>
          <w:rFonts w:ascii="Times New Roman" w:hAnsi="Times New Roman" w:cs="Times New Roman"/>
          <w:i/>
        </w:rPr>
        <w:t xml:space="preserve">exhaustion </w:t>
      </w:r>
      <w:r w:rsidR="00A74BE2" w:rsidRPr="002A74C8">
        <w:rPr>
          <w:rFonts w:ascii="Times New Roman" w:hAnsi="Times New Roman" w:cs="Times New Roman"/>
        </w:rPr>
        <w:t>telah meningkatkan resiko kerusakan jangka panjang secara fisiologis dan psikologis.</w:t>
      </w:r>
      <w:r w:rsidR="004E425D" w:rsidRPr="002A74C8">
        <w:rPr>
          <w:rFonts w:ascii="Times New Roman" w:hAnsi="Times New Roman" w:cs="Times New Roman"/>
        </w:rPr>
        <w:t xml:space="preserve"> </w:t>
      </w:r>
      <w:r w:rsidR="00692F59" w:rsidRPr="002A74C8">
        <w:rPr>
          <w:rFonts w:ascii="Times New Roman" w:hAnsi="Times New Roman" w:cs="Times New Roman"/>
        </w:rPr>
        <w:t xml:space="preserve">Para ahli menghadapi masalah dalam mendefinisikan stres, tetapi kebanyakan digambarkan sebagai sebuah respons adaptif terhadap suatu situasi yang dianggap menantang atau mengancam kesejahteraan seseorang. Stres adalah sebuah kondisi fisiologis dan psikologis yang mempersiapkan kita untuk beradaptasi terhadap kondisi lingkungan yang tidak ramah atau berbahaya (McShane et al., 2010 : 139). Sementara Schemerhorn et al., (2007 : 48) mendefinisikan stres sebagai sebuah tingkat tekanan yang dialami oleh individu yang menghadapi tuntutan, rintangan atau kesempatan yang lebih dari biasanya. Selanjutnya dikatakan bahwa stres, sebagaimana dikenal, dapat mempengaruhi kesehatan seseorang yang menjadi sumber potensial kekhawatiran dan frustrasi yang mana bisa merusak tubuh secara fisiologis dan kesejahteraan psikologis sepanjang waktu. Meskipun definisinya telah lama diperdebatkan, Judge et al., 2004 mengatakan bahwa stres pada umumnya dapat didefinisikan sebagai tingkat emosional dan fisiologikal yang tidak menyenangkan yang diakibatkan oleh pengalaman pekerjaan yang menantang, khususnya pengalaman – pengalaman yang memiliki ketidakpastian atau diluar kontrol pekerja (Beehr and Bhagat, 1985; Hart and Cooper, 2001). Menurut Folkman, Lazarus, Gruen and Delongis, (1986), stres dikonseptualisasikan sebagai hubungan antara seseorang dan lingkungannya yang dianggap membebani atau melampaui sumber dayanya dan membahayakan kesejahteraannya. </w:t>
      </w:r>
    </w:p>
    <w:p w:rsidR="005C78FF" w:rsidRPr="002C691F" w:rsidRDefault="00D112DF" w:rsidP="002C691F">
      <w:pPr>
        <w:spacing w:after="0" w:line="240" w:lineRule="auto"/>
        <w:jc w:val="both"/>
        <w:rPr>
          <w:rFonts w:ascii="Times New Roman" w:hAnsi="Times New Roman" w:cs="Times New Roman"/>
          <w:b/>
        </w:rPr>
      </w:pPr>
      <w:r w:rsidRPr="002C691F">
        <w:rPr>
          <w:rFonts w:ascii="Times New Roman" w:hAnsi="Times New Roman" w:cs="Times New Roman"/>
          <w:b/>
        </w:rPr>
        <w:t>Keterlibatan kerja</w:t>
      </w:r>
    </w:p>
    <w:p w:rsidR="00E943E8" w:rsidRPr="002A74C8" w:rsidRDefault="00E943E8" w:rsidP="002A74C8">
      <w:pPr>
        <w:spacing w:after="0" w:line="240" w:lineRule="auto"/>
        <w:ind w:firstLine="567"/>
        <w:jc w:val="both"/>
        <w:rPr>
          <w:rFonts w:ascii="Times New Roman" w:hAnsi="Times New Roman" w:cs="Times New Roman"/>
        </w:rPr>
      </w:pPr>
      <w:r w:rsidRPr="002A74C8">
        <w:rPr>
          <w:rFonts w:ascii="Times New Roman" w:hAnsi="Times New Roman" w:cs="Times New Roman"/>
        </w:rPr>
        <w:t xml:space="preserve">McKelvey et al., 1997 mengemukakan bahwa selama bertahun – tahun konsep keterlibatan kerja telah menjadi penting karena peran pentingnya dalam menyediakan keterkaitan antara produktivitas dan kebutuhan pekerja atas kwalitas kehidupan bekerjanya. Argyris, 1957 dan McGregor, 1960 melihat keterlibatan kerja adalah salah satu alat untuk menambahkan produktivitas dengan menciptakan situasi pekerjaan yang akan memberikan integrasi lebih baik antara tujuan individu dan tujuan organisasional. Marcson, 1960 dan Kornhauser, 1962 memberikan argument dan penemuan bahwa salah satu cara terbaik untuk meningkatkan produktivitas para profesional dalam organisasi penelitian adalah memberikan pekerjaan yang membutuhkan lebih banyak keterlibatan. </w:t>
      </w:r>
    </w:p>
    <w:p w:rsidR="00E943E8" w:rsidRDefault="00E943E8" w:rsidP="002A74C8">
      <w:pPr>
        <w:spacing w:after="0" w:line="240" w:lineRule="auto"/>
        <w:ind w:firstLine="720"/>
        <w:jc w:val="both"/>
        <w:rPr>
          <w:rFonts w:ascii="Times New Roman" w:hAnsi="Times New Roman" w:cs="Times New Roman"/>
        </w:rPr>
      </w:pPr>
      <w:r w:rsidRPr="002A74C8">
        <w:rPr>
          <w:rFonts w:ascii="Times New Roman" w:hAnsi="Times New Roman" w:cs="Times New Roman"/>
        </w:rPr>
        <w:t>Dalam Chughtai et al., 2008 menjelaskan bahwa keterikatan kerja didefinisikan sebagai identifikasi psikologis atau komitment terhadap pekerjaannya (Kanungo, 1982a). Keterikatan kerja adalah tingkat dimana seseorang secara kognitif menempati, terlibat dan perhatian terhadap pekerjaannya (Paulay et al., 1994, p. 224). Dalam Carmeli et al., 2005 menyatakan bahwa keterikatan kerja adalah gambaran keyakinan pekerjaan dan cenderung menjadi sebuah fungsi bagaimana pekerjaan dapat memuaskan kebutuhan seseorang (Kanungo, 1982, p.342).</w:t>
      </w:r>
    </w:p>
    <w:p w:rsidR="00F0283A" w:rsidRDefault="00F0283A" w:rsidP="002A74C8">
      <w:pPr>
        <w:spacing w:after="0" w:line="240" w:lineRule="auto"/>
        <w:ind w:firstLine="720"/>
        <w:jc w:val="both"/>
        <w:rPr>
          <w:rFonts w:ascii="Times New Roman" w:hAnsi="Times New Roman" w:cs="Times New Roman"/>
        </w:rPr>
      </w:pPr>
    </w:p>
    <w:p w:rsidR="00F0283A" w:rsidRPr="002A74C8" w:rsidRDefault="00F0283A" w:rsidP="002A74C8">
      <w:pPr>
        <w:spacing w:after="0" w:line="240" w:lineRule="auto"/>
        <w:ind w:firstLine="720"/>
        <w:jc w:val="both"/>
        <w:rPr>
          <w:rFonts w:ascii="Times New Roman" w:hAnsi="Times New Roman" w:cs="Times New Roman"/>
        </w:rPr>
      </w:pPr>
    </w:p>
    <w:p w:rsidR="00FF3274" w:rsidRPr="002C691F" w:rsidRDefault="005512FE" w:rsidP="002A74C8">
      <w:pPr>
        <w:spacing w:after="0" w:line="240" w:lineRule="auto"/>
        <w:ind w:left="567" w:hanging="567"/>
        <w:jc w:val="both"/>
        <w:rPr>
          <w:rFonts w:ascii="Times New Roman" w:hAnsi="Times New Roman" w:cs="Times New Roman"/>
          <w:b/>
        </w:rPr>
      </w:pPr>
      <w:r w:rsidRPr="002C691F">
        <w:rPr>
          <w:rFonts w:ascii="Times New Roman" w:hAnsi="Times New Roman" w:cs="Times New Roman"/>
          <w:b/>
        </w:rPr>
        <w:lastRenderedPageBreak/>
        <w:t>Kepuasan kerja</w:t>
      </w:r>
    </w:p>
    <w:p w:rsidR="005512FE" w:rsidRPr="002A74C8" w:rsidRDefault="005512FE" w:rsidP="002A74C8">
      <w:pPr>
        <w:spacing w:after="0" w:line="240" w:lineRule="auto"/>
        <w:ind w:firstLine="567"/>
        <w:jc w:val="both"/>
        <w:rPr>
          <w:rFonts w:ascii="Times New Roman" w:hAnsi="Times New Roman" w:cs="Times New Roman"/>
        </w:rPr>
      </w:pPr>
      <w:r w:rsidRPr="002A74C8">
        <w:rPr>
          <w:rFonts w:ascii="Times New Roman" w:hAnsi="Times New Roman" w:cs="Times New Roman"/>
        </w:rPr>
        <w:t>Konsep kepuasan kerja telah didefiniskan dalam banyak cara. Namun definisi yang paling banyak digunakan dalam penelitian organisasional adalah menurut Locke (1976) yang menggambarkan kepuasan kerja sebagai tingkat emosional yang positif atau menyenangkan yang dihasilkan dari penilaian atas pekerjaan atau pengalaman seseorang. Locke juga mendefinisikan kepuasan kerja sebagai hasil dari persepsi seseorang bahwa pekerjaan seseorang memenuhi nilai – nilai penting pekerjaan orang itu, hingga pa</w:t>
      </w:r>
      <w:r w:rsidR="00B25705">
        <w:rPr>
          <w:rFonts w:ascii="Times New Roman" w:hAnsi="Times New Roman" w:cs="Times New Roman"/>
        </w:rPr>
        <w:t>da suatu tingkat dimana nilai-</w:t>
      </w:r>
      <w:r w:rsidRPr="002A74C8">
        <w:rPr>
          <w:rFonts w:ascii="Times New Roman" w:hAnsi="Times New Roman" w:cs="Times New Roman"/>
        </w:rPr>
        <w:t xml:space="preserve">nilai tersebut sesuai dengan kebutuhannya. </w:t>
      </w:r>
    </w:p>
    <w:p w:rsidR="005512FE" w:rsidRPr="002C691F" w:rsidRDefault="004E425D" w:rsidP="002C691F">
      <w:pPr>
        <w:spacing w:after="0" w:line="240" w:lineRule="auto"/>
        <w:ind w:left="567" w:hanging="567"/>
        <w:rPr>
          <w:rFonts w:ascii="Times New Roman" w:hAnsi="Times New Roman" w:cs="Times New Roman"/>
          <w:b/>
        </w:rPr>
      </w:pPr>
      <w:r w:rsidRPr="002C691F">
        <w:rPr>
          <w:rFonts w:ascii="Times New Roman" w:hAnsi="Times New Roman" w:cs="Times New Roman"/>
          <w:b/>
        </w:rPr>
        <w:t>Prestasi Kerja</w:t>
      </w:r>
    </w:p>
    <w:p w:rsidR="007A0938" w:rsidRPr="002A74C8" w:rsidRDefault="007A0938" w:rsidP="002A74C8">
      <w:pPr>
        <w:spacing w:after="0" w:line="240" w:lineRule="auto"/>
        <w:ind w:firstLine="567"/>
        <w:jc w:val="both"/>
        <w:rPr>
          <w:rFonts w:ascii="Times New Roman" w:hAnsi="Times New Roman" w:cs="Times New Roman"/>
        </w:rPr>
      </w:pPr>
      <w:r w:rsidRPr="002A74C8">
        <w:rPr>
          <w:rFonts w:ascii="Times New Roman" w:hAnsi="Times New Roman" w:cs="Times New Roman"/>
        </w:rPr>
        <w:t>Byars (1984), mengartikan prestasi kerja sebagai hasil dari usaha seseorang yang dicapai dengan adanya kemampuan dan perbuatan dalam situasi tertentu. Jadi bisa dikatakan prestasi kerja merupakan hasil keterkaitan antara usaha, kemampuan dan persepsi tugas. Usaha merupakan hasil motivasi yang menunjukan jumlah energi (fisik atau mental) yang digunakan oleh individu dalam menjalankan suatu tugas. Sedangkan kemampuan merupakan karakteristik individu yang digunakan dalam menjalankan suatu pekerjaan. Kemampuan biasanya tidak dapat dipengaruhi secara langsung dalam jangka pendek. Selanjutnya persepsi tugas merupakan petunjuk dimana individu percaya bahwa mereka dapat mewujudkan usaha-usaha mereka dalam pekerjaan. Robbins (1996), mengatakan prestasi kerja merupakan suatu hasil yang dicapai oleh pekerja dalam pekerjaannya menurut kriteria tertentu yang berlaku untuk suatu pekerjaan.</w:t>
      </w:r>
    </w:p>
    <w:p w:rsidR="00AD3CCB" w:rsidRPr="002C691F" w:rsidRDefault="00AD3CCB" w:rsidP="002A74C8">
      <w:pPr>
        <w:pStyle w:val="NoSpacing"/>
        <w:ind w:left="567" w:hanging="567"/>
        <w:rPr>
          <w:rFonts w:ascii="Times New Roman" w:hAnsi="Times New Roman" w:cs="Times New Roman"/>
          <w:b/>
          <w:i/>
        </w:rPr>
      </w:pPr>
      <w:r w:rsidRPr="002C691F">
        <w:rPr>
          <w:rFonts w:ascii="Times New Roman" w:hAnsi="Times New Roman" w:cs="Times New Roman"/>
          <w:b/>
        </w:rPr>
        <w:t xml:space="preserve">Variabel </w:t>
      </w:r>
      <w:r w:rsidRPr="002C691F">
        <w:rPr>
          <w:rFonts w:ascii="Times New Roman" w:hAnsi="Times New Roman" w:cs="Times New Roman"/>
          <w:b/>
          <w:i/>
        </w:rPr>
        <w:t>Moderating</w:t>
      </w:r>
    </w:p>
    <w:p w:rsidR="00AE52CA" w:rsidRPr="002A74C8" w:rsidRDefault="00AE52CA" w:rsidP="002A74C8">
      <w:pPr>
        <w:pStyle w:val="NoSpacing"/>
        <w:ind w:firstLine="567"/>
        <w:jc w:val="both"/>
        <w:rPr>
          <w:rFonts w:ascii="Times New Roman" w:hAnsi="Times New Roman" w:cs="Times New Roman"/>
        </w:rPr>
      </w:pPr>
      <w:r w:rsidRPr="002A74C8">
        <w:rPr>
          <w:rFonts w:ascii="Times New Roman" w:hAnsi="Times New Roman" w:cs="Times New Roman"/>
        </w:rPr>
        <w:t xml:space="preserve">Variabel </w:t>
      </w:r>
      <w:r w:rsidRPr="002A74C8">
        <w:rPr>
          <w:rFonts w:ascii="Times New Roman" w:hAnsi="Times New Roman" w:cs="Times New Roman"/>
          <w:i/>
        </w:rPr>
        <w:t>moderating</w:t>
      </w:r>
      <w:r w:rsidRPr="002A74C8">
        <w:rPr>
          <w:rFonts w:ascii="Times New Roman" w:hAnsi="Times New Roman" w:cs="Times New Roman"/>
        </w:rPr>
        <w:t xml:space="preserve"> adalah variabel yang mempengaruhi (memperkuat dan memperlemah) hubungan antara variabel independen dengan dependen. Variabel moderating ini disebut juga dengan variabel independen kedua (Sugiyono, 2012 : 39). Variabel ini merupakan variabel penyela/antara yang terletak di antara variabel independen dan dependen, sehingga variabel independen tidak langsung mempengaruhi berubahnya atau timbulnya variabel dependen (Sugiyono 2012 : 39)</w:t>
      </w:r>
    </w:p>
    <w:p w:rsidR="008C68B3" w:rsidRPr="002A74C8" w:rsidRDefault="008C68B3" w:rsidP="002A74C8">
      <w:pPr>
        <w:pStyle w:val="NoSpacing"/>
        <w:ind w:firstLine="567"/>
        <w:jc w:val="both"/>
        <w:rPr>
          <w:rFonts w:ascii="Times New Roman" w:hAnsi="Times New Roman" w:cs="Times New Roman"/>
        </w:rPr>
      </w:pPr>
      <w:r w:rsidRPr="002A74C8">
        <w:rPr>
          <w:rFonts w:ascii="Times New Roman" w:hAnsi="Times New Roman" w:cs="Times New Roman"/>
        </w:rPr>
        <w:t>Dasar pemikiran dalam penelitian ini mengasumsikan kinerja atau prestasi karyawan ditentukan oleh stres kerja dan keterlibatan kerja yang ditunjukkan seorang karyawan. Kepuasan kerja akan memediasi pengaruh antara stres kerja dan keterlibatan kerja terhadap prestasi kerja seorang karyawan.</w:t>
      </w:r>
      <w:r w:rsidR="00B75D7A" w:rsidRPr="002A74C8">
        <w:rPr>
          <w:rFonts w:ascii="Times New Roman" w:hAnsi="Times New Roman" w:cs="Times New Roman"/>
        </w:rPr>
        <w:t xml:space="preserve"> </w:t>
      </w:r>
      <w:r w:rsidRPr="002A74C8">
        <w:rPr>
          <w:rFonts w:ascii="Times New Roman" w:hAnsi="Times New Roman" w:cs="Times New Roman"/>
        </w:rPr>
        <w:t xml:space="preserve">Berdasarkan pemikiran ini, akan dikaji dari sudut pandang teoritis dan empiris. Kajian teoritis mengenai teori-teori kepuasan kerja, prestasi kerja, stres kerja, dan keterlibatan kerja. Kajian empiris antara lain mengacu pada penelitian yang dilakukan Lodahl et al., 1965 dan Kanungo, 1982 mengenai definisi dan pengukuran keterlibatan kerja dan Penelitian lainnya oleh Willams, 2008 mengenai kepuasan kerja global dan stress, Cohen et al., 1983 melakukan penelitian mengenai pengukuran stres yang dirasakan. Selanjutnya Kemery et al., 1986 meneliti tentang </w:t>
      </w:r>
      <w:r w:rsidRPr="002A74C8">
        <w:rPr>
          <w:rFonts w:ascii="Times New Roman" w:hAnsi="Times New Roman" w:cs="Times New Roman"/>
          <w:i/>
        </w:rPr>
        <w:t>stressor</w:t>
      </w:r>
      <w:r w:rsidRPr="002A74C8">
        <w:rPr>
          <w:rFonts w:ascii="Times New Roman" w:hAnsi="Times New Roman" w:cs="Times New Roman"/>
        </w:rPr>
        <w:t xml:space="preserve"> peran, kepuasan kerja dan kesehatan fisik dan Mcdonald et al., 1996 meneliti kepuasan kerja. Motowidlo et al., 1985 meneliti tentang stres pekerjaan dan prestasi kerja. Sementara Judge et al., 2001 meneliti mengenai hubungan kepuasan kerja dan prestasi kerja dan juga 4 ciri kepribadian, kepuasan kerja dan prestasi kerja. Stanton et al., 2001 melakukan pengembangan peringkasan pengukuran kepuasan kerja dan menghasilkan The Abridged Job Description Index. Tett et al., 1991 melakukan penelitian mengenai kepribadian dan prestasi kerja.</w:t>
      </w:r>
    </w:p>
    <w:p w:rsidR="00B75D7A" w:rsidRPr="002A74C8" w:rsidRDefault="00B75D7A" w:rsidP="002A74C8">
      <w:pPr>
        <w:pStyle w:val="NoSpacing"/>
        <w:rPr>
          <w:rFonts w:ascii="Times New Roman" w:hAnsi="Times New Roman" w:cs="Times New Roman"/>
        </w:rPr>
      </w:pPr>
      <w:r w:rsidRPr="002A74C8">
        <w:rPr>
          <w:rFonts w:ascii="Times New Roman" w:hAnsi="Times New Roman" w:cs="Times New Roman"/>
        </w:rPr>
        <w:t>Berdasarkan kerangka proses berpikir diatas maka dapat dirumuskan hipotesa sebagai berikut :</w:t>
      </w:r>
    </w:p>
    <w:p w:rsidR="00B75D7A" w:rsidRDefault="00B75D7A" w:rsidP="002C691F">
      <w:pPr>
        <w:pStyle w:val="NoSpacing"/>
        <w:numPr>
          <w:ilvl w:val="0"/>
          <w:numId w:val="19"/>
        </w:numPr>
        <w:tabs>
          <w:tab w:val="left" w:pos="426"/>
        </w:tabs>
        <w:ind w:left="426" w:hanging="426"/>
        <w:rPr>
          <w:rFonts w:ascii="Times New Roman" w:hAnsi="Times New Roman" w:cs="Times New Roman"/>
        </w:rPr>
      </w:pPr>
      <w:r w:rsidRPr="002A74C8">
        <w:rPr>
          <w:rFonts w:ascii="Times New Roman" w:hAnsi="Times New Roman" w:cs="Times New Roman"/>
        </w:rPr>
        <w:t>H1 :</w:t>
      </w:r>
      <w:r w:rsidR="002C691F">
        <w:rPr>
          <w:rFonts w:ascii="Times New Roman" w:hAnsi="Times New Roman" w:cs="Times New Roman"/>
        </w:rPr>
        <w:t xml:space="preserve"> </w:t>
      </w:r>
      <w:r w:rsidRPr="002A74C8">
        <w:rPr>
          <w:rFonts w:ascii="Times New Roman" w:hAnsi="Times New Roman" w:cs="Times New Roman"/>
        </w:rPr>
        <w:t xml:space="preserve">Stres berpengaruh langsung terhadap prestasi kerja </w:t>
      </w:r>
    </w:p>
    <w:p w:rsidR="00B75D7A" w:rsidRDefault="00B75D7A" w:rsidP="002A74C8">
      <w:pPr>
        <w:pStyle w:val="NoSpacing"/>
        <w:numPr>
          <w:ilvl w:val="0"/>
          <w:numId w:val="19"/>
        </w:numPr>
        <w:tabs>
          <w:tab w:val="left" w:pos="426"/>
        </w:tabs>
        <w:ind w:left="426" w:hanging="426"/>
        <w:rPr>
          <w:rFonts w:ascii="Times New Roman" w:hAnsi="Times New Roman" w:cs="Times New Roman"/>
        </w:rPr>
      </w:pPr>
      <w:r w:rsidRPr="002C691F">
        <w:rPr>
          <w:rFonts w:ascii="Times New Roman" w:hAnsi="Times New Roman" w:cs="Times New Roman"/>
        </w:rPr>
        <w:t>H2 :</w:t>
      </w:r>
      <w:r w:rsidR="002C691F">
        <w:rPr>
          <w:rFonts w:ascii="Times New Roman" w:hAnsi="Times New Roman" w:cs="Times New Roman"/>
        </w:rPr>
        <w:t xml:space="preserve"> </w:t>
      </w:r>
      <w:r w:rsidRPr="002C691F">
        <w:rPr>
          <w:rFonts w:ascii="Times New Roman" w:hAnsi="Times New Roman" w:cs="Times New Roman"/>
        </w:rPr>
        <w:t xml:space="preserve">Keterlibatan kerja berpengaruh langsung terhadap prestasi kerja </w:t>
      </w:r>
    </w:p>
    <w:p w:rsidR="00B75D7A" w:rsidRDefault="00B75D7A" w:rsidP="002A74C8">
      <w:pPr>
        <w:pStyle w:val="NoSpacing"/>
        <w:numPr>
          <w:ilvl w:val="0"/>
          <w:numId w:val="19"/>
        </w:numPr>
        <w:tabs>
          <w:tab w:val="left" w:pos="426"/>
        </w:tabs>
        <w:ind w:left="426" w:hanging="426"/>
        <w:rPr>
          <w:rFonts w:ascii="Times New Roman" w:hAnsi="Times New Roman" w:cs="Times New Roman"/>
        </w:rPr>
      </w:pPr>
      <w:r w:rsidRPr="002C691F">
        <w:rPr>
          <w:rFonts w:ascii="Times New Roman" w:hAnsi="Times New Roman" w:cs="Times New Roman"/>
        </w:rPr>
        <w:t>H3 :</w:t>
      </w:r>
      <w:r w:rsidR="002C691F">
        <w:rPr>
          <w:rFonts w:ascii="Times New Roman" w:hAnsi="Times New Roman" w:cs="Times New Roman"/>
        </w:rPr>
        <w:t xml:space="preserve"> </w:t>
      </w:r>
      <w:r w:rsidRPr="002C691F">
        <w:rPr>
          <w:rFonts w:ascii="Times New Roman" w:hAnsi="Times New Roman" w:cs="Times New Roman"/>
        </w:rPr>
        <w:t>Kepuasan kerja berpengaruh langsung terhadap prestasi kerja</w:t>
      </w:r>
    </w:p>
    <w:p w:rsidR="00B75D7A" w:rsidRDefault="00B75D7A" w:rsidP="002A74C8">
      <w:pPr>
        <w:pStyle w:val="NoSpacing"/>
        <w:numPr>
          <w:ilvl w:val="0"/>
          <w:numId w:val="19"/>
        </w:numPr>
        <w:tabs>
          <w:tab w:val="left" w:pos="426"/>
        </w:tabs>
        <w:ind w:hanging="720"/>
        <w:rPr>
          <w:rFonts w:ascii="Times New Roman" w:hAnsi="Times New Roman" w:cs="Times New Roman"/>
        </w:rPr>
      </w:pPr>
      <w:r w:rsidRPr="002C691F">
        <w:rPr>
          <w:rFonts w:ascii="Times New Roman" w:hAnsi="Times New Roman" w:cs="Times New Roman"/>
        </w:rPr>
        <w:t>H4 :</w:t>
      </w:r>
      <w:r w:rsidR="002C691F">
        <w:rPr>
          <w:rFonts w:ascii="Times New Roman" w:hAnsi="Times New Roman" w:cs="Times New Roman"/>
        </w:rPr>
        <w:t xml:space="preserve"> </w:t>
      </w:r>
      <w:r w:rsidRPr="002C691F">
        <w:rPr>
          <w:rFonts w:ascii="Times New Roman" w:hAnsi="Times New Roman" w:cs="Times New Roman"/>
        </w:rPr>
        <w:t>Stres berpengaruh terhadap prestasi kerja dengan kepuasan kerja sebagai faktor moderasi</w:t>
      </w:r>
    </w:p>
    <w:p w:rsidR="00B75D7A" w:rsidRPr="002C691F" w:rsidRDefault="002C691F" w:rsidP="002A74C8">
      <w:pPr>
        <w:pStyle w:val="NoSpacing"/>
        <w:numPr>
          <w:ilvl w:val="0"/>
          <w:numId w:val="19"/>
        </w:numPr>
        <w:tabs>
          <w:tab w:val="left" w:pos="426"/>
        </w:tabs>
        <w:ind w:hanging="720"/>
        <w:jc w:val="both"/>
        <w:rPr>
          <w:rFonts w:ascii="Times New Roman" w:hAnsi="Times New Roman" w:cs="Times New Roman"/>
          <w:b/>
        </w:rPr>
      </w:pPr>
      <w:r>
        <w:rPr>
          <w:rFonts w:ascii="Times New Roman" w:hAnsi="Times New Roman" w:cs="Times New Roman"/>
        </w:rPr>
        <w:t xml:space="preserve">H5 </w:t>
      </w:r>
      <w:r w:rsidR="00B75D7A" w:rsidRPr="002C691F">
        <w:rPr>
          <w:rFonts w:ascii="Times New Roman" w:hAnsi="Times New Roman" w:cs="Times New Roman"/>
        </w:rPr>
        <w:t>:</w:t>
      </w:r>
      <w:r>
        <w:rPr>
          <w:rFonts w:ascii="Times New Roman" w:hAnsi="Times New Roman" w:cs="Times New Roman"/>
        </w:rPr>
        <w:t xml:space="preserve"> </w:t>
      </w:r>
      <w:r w:rsidR="00B75D7A" w:rsidRPr="002C691F">
        <w:rPr>
          <w:rFonts w:ascii="Times New Roman" w:hAnsi="Times New Roman" w:cs="Times New Roman"/>
        </w:rPr>
        <w:t>Keterlibatan kerja berpengaruh terhadap prestasi kerja dengan kepuasan kerja sebagai faktor moderasi</w:t>
      </w:r>
    </w:p>
    <w:p w:rsidR="002C691F" w:rsidRDefault="002C691F" w:rsidP="002C691F">
      <w:pPr>
        <w:spacing w:after="0" w:line="240" w:lineRule="auto"/>
        <w:jc w:val="center"/>
        <w:rPr>
          <w:rFonts w:ascii="Times New Roman" w:hAnsi="Times New Roman" w:cs="Times New Roman"/>
          <w:b/>
        </w:rPr>
      </w:pPr>
    </w:p>
    <w:p w:rsidR="0015002F" w:rsidRPr="002A74C8" w:rsidRDefault="00DC3DCC" w:rsidP="002C691F">
      <w:pPr>
        <w:spacing w:after="0" w:line="240" w:lineRule="auto"/>
        <w:jc w:val="center"/>
        <w:rPr>
          <w:rFonts w:ascii="Times New Roman" w:hAnsi="Times New Roman" w:cs="Times New Roman"/>
          <w:b/>
        </w:rPr>
      </w:pPr>
      <w:r w:rsidRPr="002A74C8">
        <w:rPr>
          <w:rFonts w:ascii="Times New Roman" w:hAnsi="Times New Roman" w:cs="Times New Roman"/>
          <w:b/>
        </w:rPr>
        <w:t>METODE PENELITIAN</w:t>
      </w:r>
    </w:p>
    <w:p w:rsidR="002C55BB" w:rsidRDefault="00AD3CCB" w:rsidP="002A74C8">
      <w:pPr>
        <w:spacing w:after="0" w:line="240" w:lineRule="auto"/>
        <w:ind w:firstLine="567"/>
        <w:jc w:val="both"/>
        <w:rPr>
          <w:rFonts w:ascii="Times New Roman" w:hAnsi="Times New Roman" w:cs="Times New Roman"/>
        </w:rPr>
      </w:pPr>
      <w:r w:rsidRPr="002A74C8">
        <w:rPr>
          <w:rFonts w:ascii="Times New Roman" w:hAnsi="Times New Roman" w:cs="Times New Roman"/>
          <w:b/>
        </w:rPr>
        <w:tab/>
      </w:r>
      <w:r w:rsidRPr="002A74C8">
        <w:rPr>
          <w:rFonts w:ascii="Times New Roman" w:hAnsi="Times New Roman" w:cs="Times New Roman"/>
        </w:rPr>
        <w:t xml:space="preserve">Data Pada penelitian </w:t>
      </w:r>
      <w:r w:rsidR="00FE6158" w:rsidRPr="002A74C8">
        <w:rPr>
          <w:rFonts w:ascii="Times New Roman" w:hAnsi="Times New Roman" w:cs="Times New Roman"/>
        </w:rPr>
        <w:t xml:space="preserve">merupakan data kuantitati yang berasal dari </w:t>
      </w:r>
      <w:r w:rsidRPr="002A74C8">
        <w:rPr>
          <w:rFonts w:ascii="Times New Roman" w:hAnsi="Times New Roman" w:cs="Times New Roman"/>
        </w:rPr>
        <w:t>kuesioner pada karyawan PT. Ciputra Internasional Cabang Manado dengan menggunakan sampling jenuh atau sensus dari semua karyawan sebanyak 41 orang.</w:t>
      </w:r>
      <w:r w:rsidR="002C55BB" w:rsidRPr="002A74C8">
        <w:rPr>
          <w:rFonts w:ascii="Times New Roman" w:hAnsi="Times New Roman" w:cs="Times New Roman"/>
        </w:rPr>
        <w:t xml:space="preserve"> Hipotesis yang telah dirumuskan akan diuji untuk mengetahui pengaruh stres dan keterlibatan kerja terhadap prestasi kerja dengan kepuasan kerja sebagai variabel moderasi dengan kerangka konseptual sebagai berikut :</w:t>
      </w:r>
    </w:p>
    <w:p w:rsidR="00B25705" w:rsidRDefault="00B25705" w:rsidP="002A74C8">
      <w:pPr>
        <w:spacing w:after="0" w:line="240" w:lineRule="auto"/>
        <w:ind w:firstLine="567"/>
        <w:jc w:val="both"/>
        <w:rPr>
          <w:rFonts w:ascii="Times New Roman" w:hAnsi="Times New Roman" w:cs="Times New Roman"/>
        </w:rPr>
      </w:pPr>
    </w:p>
    <w:p w:rsidR="00B25705" w:rsidRDefault="00B25705" w:rsidP="002A74C8">
      <w:pPr>
        <w:spacing w:after="0" w:line="240" w:lineRule="auto"/>
        <w:ind w:firstLine="567"/>
        <w:jc w:val="both"/>
        <w:rPr>
          <w:rFonts w:ascii="Tahoma" w:hAnsi="Tahoma" w:cs="Tahoma"/>
          <w:sz w:val="20"/>
          <w:szCs w:val="20"/>
        </w:rPr>
      </w:pPr>
    </w:p>
    <w:p w:rsidR="002C55BB" w:rsidRDefault="002C55BB" w:rsidP="00AD3CCB">
      <w:pPr>
        <w:spacing w:line="360" w:lineRule="auto"/>
        <w:jc w:val="both"/>
        <w:rPr>
          <w:rFonts w:ascii="Tahoma" w:hAnsi="Tahoma" w:cs="Tahoma"/>
          <w:sz w:val="20"/>
          <w:szCs w:val="20"/>
        </w:rPr>
      </w:pPr>
    </w:p>
    <w:p w:rsidR="00EB0FF7" w:rsidRPr="00AD3CCB" w:rsidRDefault="00EB0FF7" w:rsidP="00AD3CCB">
      <w:pPr>
        <w:spacing w:line="360" w:lineRule="auto"/>
        <w:jc w:val="both"/>
        <w:rPr>
          <w:rFonts w:ascii="Tahoma" w:hAnsi="Tahoma" w:cs="Tahoma"/>
          <w:sz w:val="20"/>
          <w:szCs w:val="20"/>
        </w:rPr>
      </w:pPr>
    </w:p>
    <w:p w:rsidR="00EB0FF7" w:rsidRDefault="002251FF" w:rsidP="00B75D7A">
      <w:pPr>
        <w:spacing w:line="240" w:lineRule="auto"/>
        <w:jc w:val="both"/>
        <w:rPr>
          <w:rFonts w:ascii="Tahoma" w:hAnsi="Tahoma" w:cs="Tahoma"/>
          <w:b/>
          <w:sz w:val="20"/>
          <w:szCs w:val="20"/>
        </w:rPr>
      </w:pPr>
      <w:r>
        <w:rPr>
          <w:rFonts w:ascii="Tahoma" w:hAnsi="Tahoma" w:cs="Tahoma"/>
          <w:b/>
          <w:noProof/>
          <w:sz w:val="20"/>
          <w:szCs w:val="20"/>
        </w:rPr>
        <w:lastRenderedPageBreak/>
        <w:pict>
          <v:group id="_x0000_s1037" style="position:absolute;left:0;text-align:left;margin-left:39.05pt;margin-top:4.6pt;width:328.7pt;height:161pt;z-index:251669504" coordorigin="1915,1226" coordsize="6574,3220">
            <v:rect id="_x0000_s1030" style="position:absolute;left:1915;top:1226;width:2313;height:2435"/>
            <v:oval id="_x0000_s1026" style="position:absolute;left:2175;top:1317;width:1839;height:812">
              <v:textbox>
                <w:txbxContent>
                  <w:p w:rsidR="007358BF" w:rsidRPr="00B25705" w:rsidRDefault="007358BF" w:rsidP="00B25705">
                    <w:pPr>
                      <w:spacing w:after="0" w:line="240" w:lineRule="auto"/>
                      <w:jc w:val="center"/>
                      <w:rPr>
                        <w:rFonts w:ascii="Times New Roman" w:hAnsi="Times New Roman" w:cs="Times New Roman"/>
                        <w:b/>
                        <w:sz w:val="20"/>
                      </w:rPr>
                    </w:pPr>
                    <w:r w:rsidRPr="00B25705">
                      <w:rPr>
                        <w:rFonts w:ascii="Times New Roman" w:hAnsi="Times New Roman" w:cs="Times New Roman"/>
                        <w:b/>
                        <w:sz w:val="20"/>
                      </w:rPr>
                      <w:t>Stres Kerja</w:t>
                    </w:r>
                  </w:p>
                  <w:p w:rsidR="007358BF" w:rsidRPr="00B25705" w:rsidRDefault="007358BF" w:rsidP="00B25705">
                    <w:pPr>
                      <w:spacing w:after="0" w:line="240" w:lineRule="auto"/>
                      <w:jc w:val="center"/>
                      <w:rPr>
                        <w:rFonts w:ascii="Times New Roman" w:hAnsi="Times New Roman" w:cs="Times New Roman"/>
                        <w:b/>
                        <w:sz w:val="20"/>
                      </w:rPr>
                    </w:pPr>
                    <w:r w:rsidRPr="00B25705">
                      <w:rPr>
                        <w:rFonts w:ascii="Times New Roman" w:hAnsi="Times New Roman" w:cs="Times New Roman"/>
                        <w:b/>
                        <w:sz w:val="20"/>
                      </w:rPr>
                      <w:t>(X</w:t>
                    </w:r>
                    <w:r w:rsidRPr="00B25705">
                      <w:rPr>
                        <w:rFonts w:ascii="Times New Roman" w:hAnsi="Times New Roman" w:cs="Times New Roman"/>
                        <w:b/>
                        <w:sz w:val="20"/>
                        <w:vertAlign w:val="subscript"/>
                      </w:rPr>
                      <w:t>1</w:t>
                    </w:r>
                    <w:r w:rsidRPr="00B25705">
                      <w:rPr>
                        <w:rFonts w:ascii="Times New Roman" w:hAnsi="Times New Roman" w:cs="Times New Roman"/>
                        <w:b/>
                        <w:sz w:val="20"/>
                      </w:rPr>
                      <w:t>)</w:t>
                    </w:r>
                  </w:p>
                </w:txbxContent>
              </v:textbox>
            </v:oval>
            <v:oval id="_x0000_s1027" style="position:absolute;left:2175;top:2717;width:1839;height:812">
              <v:textbox>
                <w:txbxContent>
                  <w:p w:rsidR="007358BF" w:rsidRPr="00B25705" w:rsidRDefault="007358BF" w:rsidP="00B25705">
                    <w:pPr>
                      <w:spacing w:after="0" w:line="240" w:lineRule="auto"/>
                      <w:ind w:left="-142"/>
                      <w:jc w:val="center"/>
                      <w:rPr>
                        <w:rFonts w:ascii="Times New Roman" w:hAnsi="Times New Roman" w:cs="Times New Roman"/>
                        <w:b/>
                        <w:sz w:val="20"/>
                      </w:rPr>
                    </w:pPr>
                    <w:r>
                      <w:rPr>
                        <w:rFonts w:ascii="Times New Roman" w:hAnsi="Times New Roman" w:cs="Times New Roman"/>
                        <w:b/>
                        <w:sz w:val="20"/>
                      </w:rPr>
                      <w:t>Keterlibatan</w:t>
                    </w:r>
                    <w:r w:rsidRPr="00B25705">
                      <w:rPr>
                        <w:rFonts w:ascii="Times New Roman" w:hAnsi="Times New Roman" w:cs="Times New Roman"/>
                        <w:b/>
                        <w:sz w:val="20"/>
                      </w:rPr>
                      <w:t xml:space="preserve"> Kerja</w:t>
                    </w:r>
                    <w:r>
                      <w:rPr>
                        <w:rFonts w:ascii="Times New Roman" w:hAnsi="Times New Roman" w:cs="Times New Roman"/>
                        <w:b/>
                        <w:sz w:val="20"/>
                      </w:rPr>
                      <w:t xml:space="preserve"> </w:t>
                    </w:r>
                    <w:r w:rsidRPr="00B25705">
                      <w:rPr>
                        <w:rFonts w:ascii="Times New Roman" w:hAnsi="Times New Roman" w:cs="Times New Roman"/>
                        <w:b/>
                        <w:sz w:val="20"/>
                      </w:rPr>
                      <w:t>(X</w:t>
                    </w:r>
                    <w:r>
                      <w:rPr>
                        <w:rFonts w:ascii="Times New Roman" w:hAnsi="Times New Roman" w:cs="Times New Roman"/>
                        <w:b/>
                        <w:sz w:val="20"/>
                        <w:vertAlign w:val="subscript"/>
                      </w:rPr>
                      <w:t>2</w:t>
                    </w:r>
                    <w:r w:rsidRPr="00B25705">
                      <w:rPr>
                        <w:rFonts w:ascii="Times New Roman" w:hAnsi="Times New Roman" w:cs="Times New Roman"/>
                        <w:b/>
                        <w:sz w:val="20"/>
                      </w:rPr>
                      <w:t>)</w:t>
                    </w:r>
                  </w:p>
                </w:txbxContent>
              </v:textbox>
            </v:oval>
            <v:oval id="_x0000_s1028" style="position:absolute;left:6650;top:2039;width:1839;height:812">
              <v:textbox>
                <w:txbxContent>
                  <w:p w:rsidR="007358BF" w:rsidRPr="00B25705" w:rsidRDefault="007358BF" w:rsidP="00B25705">
                    <w:pPr>
                      <w:spacing w:after="0" w:line="240" w:lineRule="auto"/>
                      <w:jc w:val="center"/>
                      <w:rPr>
                        <w:rFonts w:ascii="Times New Roman" w:hAnsi="Times New Roman" w:cs="Times New Roman"/>
                        <w:b/>
                        <w:sz w:val="20"/>
                      </w:rPr>
                    </w:pPr>
                    <w:r>
                      <w:rPr>
                        <w:rFonts w:ascii="Times New Roman" w:hAnsi="Times New Roman" w:cs="Times New Roman"/>
                        <w:b/>
                        <w:sz w:val="20"/>
                      </w:rPr>
                      <w:t>Prestasi</w:t>
                    </w:r>
                    <w:r w:rsidRPr="00B25705">
                      <w:rPr>
                        <w:rFonts w:ascii="Times New Roman" w:hAnsi="Times New Roman" w:cs="Times New Roman"/>
                        <w:b/>
                        <w:sz w:val="20"/>
                      </w:rPr>
                      <w:t xml:space="preserve"> Kerja</w:t>
                    </w:r>
                    <w:r>
                      <w:rPr>
                        <w:rFonts w:ascii="Times New Roman" w:hAnsi="Times New Roman" w:cs="Times New Roman"/>
                        <w:b/>
                        <w:sz w:val="20"/>
                      </w:rPr>
                      <w:t xml:space="preserve"> </w:t>
                    </w:r>
                    <w:r w:rsidRPr="00B25705">
                      <w:rPr>
                        <w:rFonts w:ascii="Times New Roman" w:hAnsi="Times New Roman" w:cs="Times New Roman"/>
                        <w:b/>
                        <w:sz w:val="20"/>
                      </w:rPr>
                      <w:t>(</w:t>
                    </w:r>
                    <w:r>
                      <w:rPr>
                        <w:rFonts w:ascii="Times New Roman" w:hAnsi="Times New Roman" w:cs="Times New Roman"/>
                        <w:b/>
                        <w:sz w:val="20"/>
                      </w:rPr>
                      <w:t>Y</w:t>
                    </w:r>
                    <w:r w:rsidRPr="00B25705">
                      <w:rPr>
                        <w:rFonts w:ascii="Times New Roman" w:hAnsi="Times New Roman" w:cs="Times New Roman"/>
                        <w:b/>
                        <w:sz w:val="20"/>
                      </w:rPr>
                      <w:t>)</w:t>
                    </w:r>
                  </w:p>
                </w:txbxContent>
              </v:textbox>
            </v:oval>
            <v:oval id="_x0000_s1029" style="position:absolute;left:4734;top:3634;width:1839;height:812">
              <v:textbox>
                <w:txbxContent>
                  <w:p w:rsidR="007358BF" w:rsidRPr="00B25705" w:rsidRDefault="007358BF" w:rsidP="00D706D5">
                    <w:pPr>
                      <w:spacing w:after="0" w:line="240" w:lineRule="auto"/>
                      <w:jc w:val="center"/>
                      <w:rPr>
                        <w:rFonts w:ascii="Times New Roman" w:hAnsi="Times New Roman" w:cs="Times New Roman"/>
                        <w:b/>
                        <w:sz w:val="20"/>
                      </w:rPr>
                    </w:pPr>
                    <w:r>
                      <w:rPr>
                        <w:rFonts w:ascii="Times New Roman" w:hAnsi="Times New Roman" w:cs="Times New Roman"/>
                        <w:b/>
                        <w:sz w:val="20"/>
                      </w:rPr>
                      <w:t>Kepuasan</w:t>
                    </w:r>
                    <w:r w:rsidRPr="00B25705">
                      <w:rPr>
                        <w:rFonts w:ascii="Times New Roman" w:hAnsi="Times New Roman" w:cs="Times New Roman"/>
                        <w:b/>
                        <w:sz w:val="20"/>
                      </w:rPr>
                      <w:t xml:space="preserve"> Kerja</w:t>
                    </w:r>
                    <w:r>
                      <w:rPr>
                        <w:rFonts w:ascii="Times New Roman" w:hAnsi="Times New Roman" w:cs="Times New Roman"/>
                        <w:b/>
                        <w:sz w:val="20"/>
                      </w:rPr>
                      <w:t xml:space="preserve"> </w:t>
                    </w:r>
                    <w:r w:rsidRPr="00B25705">
                      <w:rPr>
                        <w:rFonts w:ascii="Times New Roman" w:hAnsi="Times New Roman" w:cs="Times New Roman"/>
                        <w:b/>
                        <w:sz w:val="20"/>
                      </w:rPr>
                      <w:t>(X</w:t>
                    </w:r>
                    <w:r>
                      <w:rPr>
                        <w:rFonts w:ascii="Times New Roman" w:hAnsi="Times New Roman" w:cs="Times New Roman"/>
                        <w:b/>
                        <w:sz w:val="20"/>
                        <w:vertAlign w:val="subscript"/>
                      </w:rPr>
                      <w:t>3</w:t>
                    </w:r>
                    <w:r w:rsidRPr="00B25705">
                      <w:rPr>
                        <w:rFonts w:ascii="Times New Roman" w:hAnsi="Times New Roman" w:cs="Times New Roman"/>
                        <w:b/>
                        <w:sz w:val="20"/>
                      </w:rPr>
                      <w:t>)</w:t>
                    </w:r>
                  </w:p>
                </w:txbxContent>
              </v:textbox>
            </v:oval>
            <v:shapetype id="_x0000_t32" coordsize="21600,21600" o:spt="32" o:oned="t" path="m,l21600,21600e" filled="f">
              <v:path arrowok="t" fillok="f" o:connecttype="none"/>
              <o:lock v:ext="edit" shapetype="t"/>
            </v:shapetype>
            <v:shape id="_x0000_s1031" type="#_x0000_t32" style="position:absolute;left:4228;top:2449;width:2422;height:0" o:connectortype="straight">
              <v:stroke endarrow="block"/>
            </v:shape>
            <v:shape id="_x0000_s1032" type="#_x0000_t32" style="position:absolute;left:5561;top:2449;width:0;height:1185;flip:y" o:connectortype="straight">
              <v:stroke endarrow="block"/>
            </v:shape>
            <v:shape id="_x0000_s1033" type="#_x0000_t32" style="position:absolute;left:4014;top:3180;width:3615;height:0" o:connectortype="straight"/>
            <v:shape id="_x0000_s1034" type="#_x0000_t32" style="position:absolute;left:4014;top:1716;width:3615;height:0" o:connectortype="straight"/>
            <v:shape id="_x0000_s1035" type="#_x0000_t32" style="position:absolute;left:7641;top:1716;width:15;height:323" o:connectortype="straight">
              <v:stroke endarrow="block"/>
            </v:shape>
            <v:shape id="_x0000_s1036" type="#_x0000_t32" style="position:absolute;left:7641;top:2851;width:15;height:323" o:connectortype="straight">
              <v:stroke startarrow="block"/>
            </v:shape>
          </v:group>
        </w:pict>
      </w:r>
    </w:p>
    <w:p w:rsidR="00B25705" w:rsidRDefault="00B25705" w:rsidP="00B75D7A">
      <w:pPr>
        <w:spacing w:line="240" w:lineRule="auto"/>
        <w:jc w:val="both"/>
        <w:rPr>
          <w:rFonts w:ascii="Tahoma" w:hAnsi="Tahoma" w:cs="Tahoma"/>
          <w:b/>
          <w:sz w:val="20"/>
          <w:szCs w:val="20"/>
        </w:rPr>
      </w:pPr>
    </w:p>
    <w:p w:rsidR="00B25705" w:rsidRDefault="00B25705" w:rsidP="00B75D7A">
      <w:pPr>
        <w:spacing w:line="240" w:lineRule="auto"/>
        <w:jc w:val="both"/>
        <w:rPr>
          <w:rFonts w:ascii="Tahoma" w:hAnsi="Tahoma" w:cs="Tahoma"/>
          <w:b/>
          <w:sz w:val="20"/>
          <w:szCs w:val="20"/>
        </w:rPr>
      </w:pPr>
    </w:p>
    <w:p w:rsidR="00B25705" w:rsidRDefault="00B25705" w:rsidP="00B75D7A">
      <w:pPr>
        <w:spacing w:line="240" w:lineRule="auto"/>
        <w:jc w:val="both"/>
        <w:rPr>
          <w:rFonts w:ascii="Tahoma" w:hAnsi="Tahoma" w:cs="Tahoma"/>
          <w:b/>
          <w:sz w:val="20"/>
          <w:szCs w:val="20"/>
        </w:rPr>
      </w:pPr>
    </w:p>
    <w:p w:rsidR="00EB0FF7" w:rsidRDefault="00EB0FF7" w:rsidP="00B75D7A">
      <w:pPr>
        <w:spacing w:line="240" w:lineRule="auto"/>
        <w:jc w:val="both"/>
        <w:rPr>
          <w:rFonts w:ascii="Tahoma" w:hAnsi="Tahoma" w:cs="Tahoma"/>
          <w:b/>
          <w:sz w:val="20"/>
          <w:szCs w:val="20"/>
        </w:rPr>
      </w:pPr>
    </w:p>
    <w:p w:rsidR="006D1241" w:rsidRDefault="006D1241" w:rsidP="00B75D7A">
      <w:pPr>
        <w:spacing w:line="240" w:lineRule="auto"/>
        <w:jc w:val="both"/>
        <w:rPr>
          <w:rFonts w:ascii="Tahoma" w:hAnsi="Tahoma" w:cs="Tahoma"/>
          <w:sz w:val="20"/>
          <w:szCs w:val="20"/>
        </w:rPr>
      </w:pPr>
    </w:p>
    <w:p w:rsidR="006D1241" w:rsidRDefault="006D1241" w:rsidP="00B75D7A">
      <w:pPr>
        <w:spacing w:line="240" w:lineRule="auto"/>
        <w:jc w:val="both"/>
        <w:rPr>
          <w:rFonts w:ascii="Tahoma" w:hAnsi="Tahoma" w:cs="Tahoma"/>
          <w:sz w:val="20"/>
          <w:szCs w:val="20"/>
        </w:rPr>
      </w:pPr>
    </w:p>
    <w:p w:rsidR="00D706D5" w:rsidRDefault="00D706D5" w:rsidP="002C691F">
      <w:pPr>
        <w:pStyle w:val="NoSpacing"/>
        <w:jc w:val="both"/>
        <w:rPr>
          <w:rFonts w:ascii="Times New Roman" w:hAnsi="Times New Roman" w:cs="Times New Roman"/>
        </w:rPr>
      </w:pPr>
    </w:p>
    <w:p w:rsidR="00D706D5" w:rsidRDefault="00D706D5" w:rsidP="002C691F">
      <w:pPr>
        <w:pStyle w:val="NoSpacing"/>
        <w:jc w:val="both"/>
        <w:rPr>
          <w:rFonts w:ascii="Times New Roman" w:hAnsi="Times New Roman" w:cs="Times New Roman"/>
        </w:rPr>
      </w:pPr>
    </w:p>
    <w:p w:rsidR="00AE3ABB" w:rsidRPr="00AE3ABB" w:rsidRDefault="00AE3ABB" w:rsidP="00AE3ABB">
      <w:pPr>
        <w:pStyle w:val="NoSpacing"/>
        <w:ind w:left="2410"/>
        <w:jc w:val="both"/>
        <w:rPr>
          <w:rFonts w:ascii="Times New Roman" w:hAnsi="Times New Roman" w:cs="Times New Roman"/>
          <w:b/>
        </w:rPr>
      </w:pPr>
      <w:r w:rsidRPr="00AE3ABB">
        <w:rPr>
          <w:rFonts w:ascii="Times New Roman" w:hAnsi="Times New Roman" w:cs="Times New Roman"/>
          <w:b/>
        </w:rPr>
        <w:t>Gambar 1 Kerangka Konseptual Penelitian</w:t>
      </w:r>
    </w:p>
    <w:p w:rsidR="00AE3ABB" w:rsidRDefault="00AE3ABB" w:rsidP="00AE3ABB">
      <w:pPr>
        <w:pStyle w:val="NoSpacing"/>
        <w:ind w:left="851"/>
        <w:jc w:val="both"/>
        <w:rPr>
          <w:rFonts w:ascii="Times New Roman" w:hAnsi="Times New Roman" w:cs="Times New Roman"/>
        </w:rPr>
      </w:pPr>
    </w:p>
    <w:p w:rsidR="006D1241" w:rsidRPr="002A74C8" w:rsidRDefault="006D1241" w:rsidP="002C691F">
      <w:pPr>
        <w:pStyle w:val="NoSpacing"/>
        <w:jc w:val="both"/>
        <w:rPr>
          <w:rFonts w:ascii="Times New Roman" w:hAnsi="Times New Roman" w:cs="Times New Roman"/>
        </w:rPr>
      </w:pPr>
      <w:r w:rsidRPr="002A74C8">
        <w:rPr>
          <w:rFonts w:ascii="Times New Roman" w:hAnsi="Times New Roman" w:cs="Times New Roman"/>
        </w:rPr>
        <w:t>Definisi operasional dan indikator dari masing-masing variabel dalam penelitian ini, sebagai berikut:</w:t>
      </w:r>
    </w:p>
    <w:p w:rsidR="006D1241" w:rsidRPr="002A74C8" w:rsidRDefault="006D1241" w:rsidP="002C691F">
      <w:pPr>
        <w:pStyle w:val="NoSpacing"/>
        <w:numPr>
          <w:ilvl w:val="0"/>
          <w:numId w:val="20"/>
        </w:numPr>
        <w:tabs>
          <w:tab w:val="left" w:pos="426"/>
        </w:tabs>
        <w:ind w:left="426" w:hanging="426"/>
        <w:rPr>
          <w:rFonts w:ascii="Times New Roman" w:hAnsi="Times New Roman" w:cs="Times New Roman"/>
        </w:rPr>
      </w:pPr>
      <w:r w:rsidRPr="002A74C8">
        <w:rPr>
          <w:rFonts w:ascii="Times New Roman" w:hAnsi="Times New Roman" w:cs="Times New Roman"/>
        </w:rPr>
        <w:t>Stres pekerjaan (X</w:t>
      </w:r>
      <w:r w:rsidRPr="002A74C8">
        <w:rPr>
          <w:rFonts w:ascii="Times New Roman" w:hAnsi="Times New Roman" w:cs="Times New Roman"/>
          <w:vertAlign w:val="subscript"/>
        </w:rPr>
        <w:t>1</w:t>
      </w:r>
      <w:r w:rsidRPr="002A74C8">
        <w:rPr>
          <w:rFonts w:ascii="Times New Roman" w:hAnsi="Times New Roman" w:cs="Times New Roman"/>
        </w:rPr>
        <w:t>)</w:t>
      </w:r>
    </w:p>
    <w:p w:rsidR="006D1241" w:rsidRPr="002A74C8" w:rsidRDefault="006D1241" w:rsidP="002C691F">
      <w:pPr>
        <w:pStyle w:val="NoSpacing"/>
        <w:ind w:left="426" w:firstLine="567"/>
        <w:jc w:val="both"/>
        <w:rPr>
          <w:rFonts w:ascii="Times New Roman" w:hAnsi="Times New Roman" w:cs="Times New Roman"/>
        </w:rPr>
      </w:pPr>
      <w:r w:rsidRPr="002A74C8">
        <w:rPr>
          <w:rFonts w:ascii="Times New Roman" w:hAnsi="Times New Roman" w:cs="Times New Roman"/>
        </w:rPr>
        <w:t>Pengukuran stres pekerjaan adalah menggunakan 13 item pertanyaan mengikuti penelitian Parker et al., 1983 yang mengukur sebagai berikut :</w:t>
      </w:r>
    </w:p>
    <w:p w:rsidR="006D1241" w:rsidRPr="002A74C8" w:rsidRDefault="006D1241" w:rsidP="002C691F">
      <w:pPr>
        <w:pStyle w:val="NoSpacing"/>
        <w:numPr>
          <w:ilvl w:val="0"/>
          <w:numId w:val="14"/>
        </w:numPr>
        <w:tabs>
          <w:tab w:val="left" w:pos="851"/>
        </w:tabs>
        <w:ind w:left="851" w:hanging="429"/>
        <w:rPr>
          <w:rFonts w:ascii="Times New Roman" w:hAnsi="Times New Roman" w:cs="Times New Roman"/>
        </w:rPr>
      </w:pPr>
      <w:r w:rsidRPr="002A74C8">
        <w:rPr>
          <w:rFonts w:ascii="Times New Roman" w:hAnsi="Times New Roman" w:cs="Times New Roman"/>
        </w:rPr>
        <w:t>Stres atas tekanan waktu</w:t>
      </w:r>
    </w:p>
    <w:p w:rsidR="006D1241" w:rsidRPr="002A74C8" w:rsidRDefault="006D1241" w:rsidP="002C691F">
      <w:pPr>
        <w:pStyle w:val="NoSpacing"/>
        <w:numPr>
          <w:ilvl w:val="0"/>
          <w:numId w:val="14"/>
        </w:numPr>
        <w:tabs>
          <w:tab w:val="left" w:pos="851"/>
        </w:tabs>
        <w:ind w:left="851" w:hanging="429"/>
        <w:rPr>
          <w:rFonts w:ascii="Times New Roman" w:hAnsi="Times New Roman" w:cs="Times New Roman"/>
        </w:rPr>
      </w:pPr>
      <w:r w:rsidRPr="002A74C8">
        <w:rPr>
          <w:rFonts w:ascii="Times New Roman" w:hAnsi="Times New Roman" w:cs="Times New Roman"/>
        </w:rPr>
        <w:t>Kegelisahan</w:t>
      </w:r>
    </w:p>
    <w:p w:rsidR="006D1241" w:rsidRPr="002A74C8" w:rsidRDefault="006D1241" w:rsidP="002C691F">
      <w:pPr>
        <w:pStyle w:val="NoSpacing"/>
        <w:numPr>
          <w:ilvl w:val="0"/>
          <w:numId w:val="20"/>
        </w:numPr>
        <w:ind w:left="426" w:hanging="426"/>
        <w:rPr>
          <w:rFonts w:ascii="Times New Roman" w:hAnsi="Times New Roman" w:cs="Times New Roman"/>
        </w:rPr>
      </w:pPr>
      <w:r w:rsidRPr="002A74C8">
        <w:rPr>
          <w:rFonts w:ascii="Times New Roman" w:hAnsi="Times New Roman" w:cs="Times New Roman"/>
        </w:rPr>
        <w:t>Keterlibatan Kerja (X</w:t>
      </w:r>
      <w:r w:rsidRPr="002A74C8">
        <w:rPr>
          <w:rFonts w:ascii="Times New Roman" w:hAnsi="Times New Roman" w:cs="Times New Roman"/>
          <w:vertAlign w:val="subscript"/>
        </w:rPr>
        <w:t>2</w:t>
      </w:r>
      <w:r w:rsidRPr="002A74C8">
        <w:rPr>
          <w:rFonts w:ascii="Times New Roman" w:hAnsi="Times New Roman" w:cs="Times New Roman"/>
        </w:rPr>
        <w:t>)</w:t>
      </w:r>
    </w:p>
    <w:p w:rsidR="006D1241" w:rsidRPr="002A74C8" w:rsidRDefault="006D1241" w:rsidP="002C691F">
      <w:pPr>
        <w:pStyle w:val="NoSpacing"/>
        <w:ind w:left="426" w:firstLine="567"/>
        <w:jc w:val="both"/>
        <w:rPr>
          <w:rFonts w:ascii="Times New Roman" w:hAnsi="Times New Roman" w:cs="Times New Roman"/>
        </w:rPr>
      </w:pPr>
      <w:r w:rsidRPr="002A74C8">
        <w:rPr>
          <w:rFonts w:ascii="Times New Roman" w:hAnsi="Times New Roman" w:cs="Times New Roman"/>
        </w:rPr>
        <w:t xml:space="preserve">Pengukuran Keterlibatan Kerja mengikurti penelitian McKelvey et al., 1977 yang menggunakan 2 item pertanyaan yang mengacu pada faktor 2 Job Involvement Scale (JIS) yang dikembangkan oleh Lodhal, 1965 yakni sebagai berikut : </w:t>
      </w:r>
    </w:p>
    <w:p w:rsidR="006D1241" w:rsidRDefault="006D1241" w:rsidP="002C691F">
      <w:pPr>
        <w:pStyle w:val="NoSpacing"/>
        <w:numPr>
          <w:ilvl w:val="0"/>
          <w:numId w:val="21"/>
        </w:numPr>
        <w:rPr>
          <w:rFonts w:ascii="Times New Roman" w:hAnsi="Times New Roman" w:cs="Times New Roman"/>
        </w:rPr>
      </w:pPr>
      <w:r w:rsidRPr="002A74C8">
        <w:rPr>
          <w:rFonts w:ascii="Times New Roman" w:hAnsi="Times New Roman" w:cs="Times New Roman"/>
        </w:rPr>
        <w:t xml:space="preserve">Tanggung jawab yang sangat tinggi </w:t>
      </w:r>
    </w:p>
    <w:p w:rsidR="006D1241" w:rsidRDefault="006D1241" w:rsidP="002C691F">
      <w:pPr>
        <w:pStyle w:val="NoSpacing"/>
        <w:numPr>
          <w:ilvl w:val="0"/>
          <w:numId w:val="21"/>
        </w:numPr>
        <w:rPr>
          <w:rFonts w:ascii="Times New Roman" w:hAnsi="Times New Roman" w:cs="Times New Roman"/>
        </w:rPr>
      </w:pPr>
      <w:r w:rsidRPr="002C691F">
        <w:rPr>
          <w:rFonts w:ascii="Times New Roman" w:hAnsi="Times New Roman" w:cs="Times New Roman"/>
        </w:rPr>
        <w:t xml:space="preserve">Nilai pekerjaan </w:t>
      </w:r>
    </w:p>
    <w:p w:rsidR="006D1241" w:rsidRDefault="006D1241" w:rsidP="002C691F">
      <w:pPr>
        <w:pStyle w:val="NoSpacing"/>
        <w:numPr>
          <w:ilvl w:val="0"/>
          <w:numId w:val="21"/>
        </w:numPr>
        <w:rPr>
          <w:rFonts w:ascii="Times New Roman" w:hAnsi="Times New Roman" w:cs="Times New Roman"/>
        </w:rPr>
      </w:pPr>
      <w:r w:rsidRPr="002C691F">
        <w:rPr>
          <w:rFonts w:ascii="Times New Roman" w:hAnsi="Times New Roman" w:cs="Times New Roman"/>
        </w:rPr>
        <w:t xml:space="preserve">Identifikasi psikologis terhadap perkerjaan </w:t>
      </w:r>
    </w:p>
    <w:p w:rsidR="006D1241" w:rsidRPr="002C691F" w:rsidRDefault="006D1241" w:rsidP="002C691F">
      <w:pPr>
        <w:pStyle w:val="NoSpacing"/>
        <w:numPr>
          <w:ilvl w:val="0"/>
          <w:numId w:val="21"/>
        </w:numPr>
        <w:rPr>
          <w:rFonts w:ascii="Times New Roman" w:hAnsi="Times New Roman" w:cs="Times New Roman"/>
        </w:rPr>
      </w:pPr>
      <w:r w:rsidRPr="002C691F">
        <w:rPr>
          <w:rFonts w:ascii="Times New Roman" w:hAnsi="Times New Roman" w:cs="Times New Roman"/>
        </w:rPr>
        <w:t>Perasaan buruk saat tidak dapat berprestasi dalam pekerjaan</w:t>
      </w:r>
    </w:p>
    <w:p w:rsidR="006D1241" w:rsidRDefault="006D1241" w:rsidP="002C691F">
      <w:pPr>
        <w:pStyle w:val="NoSpacing"/>
        <w:numPr>
          <w:ilvl w:val="0"/>
          <w:numId w:val="20"/>
        </w:numPr>
        <w:tabs>
          <w:tab w:val="left" w:pos="426"/>
        </w:tabs>
        <w:ind w:left="426" w:hanging="426"/>
        <w:rPr>
          <w:rFonts w:ascii="Times New Roman" w:hAnsi="Times New Roman" w:cs="Times New Roman"/>
        </w:rPr>
      </w:pPr>
      <w:r w:rsidRPr="002A74C8">
        <w:rPr>
          <w:rFonts w:ascii="Times New Roman" w:hAnsi="Times New Roman" w:cs="Times New Roman"/>
        </w:rPr>
        <w:t>Kepuasan kerja (</w:t>
      </w:r>
      <w:r w:rsidR="003E7851" w:rsidRPr="002A74C8">
        <w:rPr>
          <w:rFonts w:ascii="Times New Roman" w:hAnsi="Times New Roman" w:cs="Times New Roman"/>
        </w:rPr>
        <w:t>X</w:t>
      </w:r>
      <w:r w:rsidR="003E7851" w:rsidRPr="002A74C8">
        <w:rPr>
          <w:rFonts w:ascii="Times New Roman" w:hAnsi="Times New Roman" w:cs="Times New Roman"/>
          <w:vertAlign w:val="subscript"/>
        </w:rPr>
        <w:t>3</w:t>
      </w:r>
      <w:r w:rsidRPr="002A74C8">
        <w:rPr>
          <w:rFonts w:ascii="Times New Roman" w:hAnsi="Times New Roman" w:cs="Times New Roman"/>
        </w:rPr>
        <w:t>)</w:t>
      </w:r>
    </w:p>
    <w:p w:rsidR="006D1241" w:rsidRPr="002A74C8" w:rsidRDefault="006D1241" w:rsidP="002C691F">
      <w:pPr>
        <w:pStyle w:val="NoSpacing"/>
        <w:ind w:left="426" w:firstLine="567"/>
        <w:jc w:val="both"/>
        <w:rPr>
          <w:rFonts w:ascii="Times New Roman" w:hAnsi="Times New Roman" w:cs="Times New Roman"/>
        </w:rPr>
      </w:pPr>
      <w:r w:rsidRPr="002A74C8">
        <w:rPr>
          <w:rFonts w:ascii="Times New Roman" w:hAnsi="Times New Roman" w:cs="Times New Roman"/>
        </w:rPr>
        <w:t>Kepuasan kerja menggunakan Generic Satsifaction Scale (GSS) oleh MacDonald et al, 1997 yang mengukur  sebagai berikut :</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A74C8">
        <w:rPr>
          <w:rFonts w:ascii="Times New Roman" w:hAnsi="Times New Roman" w:cs="Times New Roman"/>
        </w:rPr>
        <w:t xml:space="preserve">Supervisi </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 xml:space="preserve">Rekan kerja </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 xml:space="preserve">Pekerjaan itu sendiri </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 xml:space="preserve">Pembayaran </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Pengakuan</w:t>
      </w:r>
    </w:p>
    <w:p w:rsidR="006D1241"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Lingkungan pekerjaan</w:t>
      </w:r>
    </w:p>
    <w:p w:rsidR="006D1241" w:rsidRPr="002C691F" w:rsidRDefault="006D1241" w:rsidP="002C691F">
      <w:pPr>
        <w:pStyle w:val="NoSpacing"/>
        <w:numPr>
          <w:ilvl w:val="0"/>
          <w:numId w:val="15"/>
        </w:numPr>
        <w:tabs>
          <w:tab w:val="left" w:pos="851"/>
        </w:tabs>
        <w:ind w:left="851" w:hanging="425"/>
        <w:rPr>
          <w:rFonts w:ascii="Times New Roman" w:hAnsi="Times New Roman" w:cs="Times New Roman"/>
        </w:rPr>
      </w:pPr>
      <w:r w:rsidRPr="002C691F">
        <w:rPr>
          <w:rFonts w:ascii="Times New Roman" w:hAnsi="Times New Roman" w:cs="Times New Roman"/>
        </w:rPr>
        <w:t>Keamanan pekerjaan</w:t>
      </w:r>
    </w:p>
    <w:p w:rsidR="006D1241" w:rsidRDefault="006D1241" w:rsidP="002C691F">
      <w:pPr>
        <w:pStyle w:val="NoSpacing"/>
        <w:numPr>
          <w:ilvl w:val="0"/>
          <w:numId w:val="20"/>
        </w:numPr>
        <w:tabs>
          <w:tab w:val="left" w:pos="426"/>
        </w:tabs>
        <w:ind w:left="426" w:hanging="426"/>
        <w:rPr>
          <w:rFonts w:ascii="Times New Roman" w:hAnsi="Times New Roman" w:cs="Times New Roman"/>
        </w:rPr>
      </w:pPr>
      <w:r w:rsidRPr="002A74C8">
        <w:rPr>
          <w:rFonts w:ascii="Times New Roman" w:hAnsi="Times New Roman" w:cs="Times New Roman"/>
        </w:rPr>
        <w:t>Prestasi Kerja (Z)</w:t>
      </w:r>
    </w:p>
    <w:p w:rsidR="006D1241" w:rsidRPr="002A74C8" w:rsidRDefault="006D1241" w:rsidP="002C691F">
      <w:pPr>
        <w:pStyle w:val="NoSpacing"/>
        <w:ind w:left="426" w:firstLine="567"/>
        <w:jc w:val="both"/>
        <w:rPr>
          <w:rFonts w:ascii="Times New Roman" w:hAnsi="Times New Roman" w:cs="Times New Roman"/>
        </w:rPr>
      </w:pPr>
      <w:r w:rsidRPr="002A74C8">
        <w:rPr>
          <w:rFonts w:ascii="Times New Roman" w:hAnsi="Times New Roman" w:cs="Times New Roman"/>
        </w:rPr>
        <w:t>Prestasi kerja diukur sebagai berikut mengikuti penelitian Oldham et al., 1996 dengan mengikuti pengukuran prestasi kerja menurut Jansen et all., 2004 menggunakan skala lima item Podsakov et al., 1989 sebagai berikut:</w:t>
      </w:r>
    </w:p>
    <w:p w:rsidR="006D1241" w:rsidRDefault="006D1241" w:rsidP="002C691F">
      <w:pPr>
        <w:pStyle w:val="NoSpacing"/>
        <w:numPr>
          <w:ilvl w:val="0"/>
          <w:numId w:val="16"/>
        </w:numPr>
        <w:tabs>
          <w:tab w:val="left" w:pos="851"/>
        </w:tabs>
        <w:ind w:left="851" w:hanging="425"/>
        <w:rPr>
          <w:rFonts w:ascii="Times New Roman" w:hAnsi="Times New Roman" w:cs="Times New Roman"/>
        </w:rPr>
      </w:pPr>
      <w:r w:rsidRPr="002A74C8">
        <w:rPr>
          <w:rFonts w:ascii="Times New Roman" w:hAnsi="Times New Roman" w:cs="Times New Roman"/>
        </w:rPr>
        <w:t>Kuantitas pekerjaan</w:t>
      </w:r>
    </w:p>
    <w:p w:rsidR="006D1241" w:rsidRPr="002C691F" w:rsidRDefault="006D1241" w:rsidP="002C691F">
      <w:pPr>
        <w:pStyle w:val="NoSpacing"/>
        <w:numPr>
          <w:ilvl w:val="0"/>
          <w:numId w:val="16"/>
        </w:numPr>
        <w:tabs>
          <w:tab w:val="left" w:pos="851"/>
        </w:tabs>
        <w:ind w:left="851" w:hanging="425"/>
        <w:rPr>
          <w:rFonts w:ascii="Times New Roman" w:hAnsi="Times New Roman" w:cs="Times New Roman"/>
        </w:rPr>
      </w:pPr>
      <w:r w:rsidRPr="002C691F">
        <w:rPr>
          <w:rFonts w:ascii="Times New Roman" w:hAnsi="Times New Roman" w:cs="Times New Roman"/>
        </w:rPr>
        <w:t>Kualitas pekerjaan</w:t>
      </w:r>
      <w:r w:rsidRPr="002C691F">
        <w:rPr>
          <w:rFonts w:ascii="Times New Roman" w:hAnsi="Times New Roman" w:cs="Times New Roman"/>
        </w:rPr>
        <w:tab/>
      </w:r>
    </w:p>
    <w:p w:rsidR="002C691F" w:rsidRDefault="002C691F" w:rsidP="002A74C8">
      <w:pPr>
        <w:pStyle w:val="NoSpacing"/>
        <w:rPr>
          <w:rFonts w:ascii="Times New Roman" w:hAnsi="Times New Roman" w:cs="Times New Roman"/>
          <w:b/>
        </w:rPr>
      </w:pPr>
    </w:p>
    <w:p w:rsidR="00967BAD" w:rsidRPr="002A74C8" w:rsidRDefault="00967BAD" w:rsidP="002A74C8">
      <w:pPr>
        <w:pStyle w:val="NoSpacing"/>
        <w:rPr>
          <w:rFonts w:ascii="Times New Roman" w:hAnsi="Times New Roman" w:cs="Times New Roman"/>
          <w:b/>
        </w:rPr>
      </w:pPr>
      <w:r w:rsidRPr="002A74C8">
        <w:rPr>
          <w:rFonts w:ascii="Times New Roman" w:hAnsi="Times New Roman" w:cs="Times New Roman"/>
          <w:b/>
        </w:rPr>
        <w:t>Teknik analisis data</w:t>
      </w:r>
    </w:p>
    <w:p w:rsidR="00967BAD" w:rsidRDefault="00967BAD" w:rsidP="002A74C8">
      <w:pPr>
        <w:pStyle w:val="NoSpacing"/>
        <w:ind w:firstLine="720"/>
        <w:jc w:val="both"/>
        <w:rPr>
          <w:rFonts w:ascii="Times New Roman" w:hAnsi="Times New Roman" w:cs="Times New Roman"/>
        </w:rPr>
      </w:pPr>
      <w:r w:rsidRPr="002A74C8">
        <w:rPr>
          <w:rFonts w:ascii="Times New Roman" w:hAnsi="Times New Roman" w:cs="Times New Roman"/>
        </w:rPr>
        <w:t xml:space="preserve">Dalam penelitian ini digunakan analisis Moderated Regression Analysis (MRA) yang merupakan aplikasi khusus regresi berganda linear dimana dalam persamaan regresinya mengandung unsur interaksi (perkalian dua atau lebih variabel independen). Dalam penelitian ini yang akan dianalisis adalah pengaruh stres dan keterlibatan kerja terhadap prestasi kerja dengan kepuasan kerja sebagai faktor moderasi. </w:t>
      </w:r>
    </w:p>
    <w:p w:rsidR="00967BAD" w:rsidRPr="002A74C8" w:rsidRDefault="00967BAD" w:rsidP="002A74C8">
      <w:pPr>
        <w:pStyle w:val="NoSpacing"/>
        <w:ind w:firstLine="567"/>
        <w:jc w:val="both"/>
        <w:rPr>
          <w:rFonts w:ascii="Times New Roman" w:hAnsi="Times New Roman" w:cs="Times New Roman"/>
        </w:rPr>
      </w:pPr>
      <w:r w:rsidRPr="002A74C8">
        <w:rPr>
          <w:rFonts w:ascii="Times New Roman" w:hAnsi="Times New Roman" w:cs="Times New Roman"/>
        </w:rPr>
        <w:t xml:space="preserve">Pengujian validitas dan reliabilitas dimaksudkan untuk memastikan secara keseluruhan bahwa instrumen penelitian yang digunakan adalah valid atau tepat karena instrumen tersebut dapat digunakan untuk mengukur apa yang seharusnya diukur sedangkan instrumen yang reliabel adalah instrumen yang bila digunakan beberapa </w:t>
      </w:r>
      <w:r w:rsidRPr="002A74C8">
        <w:rPr>
          <w:rFonts w:ascii="Times New Roman" w:hAnsi="Times New Roman" w:cs="Times New Roman"/>
        </w:rPr>
        <w:lastRenderedPageBreak/>
        <w:t>kali untuk mengukur obyek yang sama, akan menghasilkan data yang sama (Sugiyono2012), juga untuk membuktikan ketepatan ilmiah yang telah dilakukan dalam penelitian (Sekaran, 2003)</w:t>
      </w:r>
    </w:p>
    <w:p w:rsidR="00967BAD" w:rsidRDefault="00967BAD" w:rsidP="002A74C8">
      <w:pPr>
        <w:pStyle w:val="NoSpacing"/>
        <w:ind w:firstLine="567"/>
        <w:jc w:val="both"/>
        <w:rPr>
          <w:rFonts w:ascii="Times New Roman" w:hAnsi="Times New Roman" w:cs="Times New Roman"/>
        </w:rPr>
      </w:pPr>
      <w:r w:rsidRPr="002A74C8">
        <w:rPr>
          <w:rFonts w:ascii="Times New Roman" w:hAnsi="Times New Roman" w:cs="Times New Roman"/>
        </w:rPr>
        <w:t>Instrumen (item pertanyaan) dikatakan memiliki validitas konstruksi jika instrumen tersebut dapat digunakan untuk mengukur gejala sesuai dengan yang didefinisikan. Pada penelitian ini validitas data diukur dengan pendekatan validitas konstruksi (Construct Validity) dan teknik uji korelasi Pearson product moment. Pengujian validitas konstruksi dilakukan dengan analisis faktor, yaitu mengkorelasikan antar skor item instrumen dalam suatu faktor. Bila korelasi tiap faktor tersebut positif dan besarnya 0,3 keatas maka faktor tersebut merupakan konstruk yang kuat. Jadi menurut analisis faktor itu dapat disimpulkan bahwa instrumen tersebut memiliki validitas konstruksi yang baik (Sugiyono 2012 : 125).</w:t>
      </w:r>
    </w:p>
    <w:p w:rsidR="00967BAD" w:rsidRDefault="00967BAD" w:rsidP="002A74C8">
      <w:pPr>
        <w:pStyle w:val="NoSpacing"/>
        <w:ind w:firstLine="567"/>
        <w:jc w:val="both"/>
        <w:rPr>
          <w:rFonts w:ascii="Times New Roman" w:hAnsi="Times New Roman" w:cs="Times New Roman"/>
        </w:rPr>
      </w:pPr>
      <w:r w:rsidRPr="002A74C8">
        <w:rPr>
          <w:rFonts w:ascii="Times New Roman" w:hAnsi="Times New Roman" w:cs="Times New Roman"/>
        </w:rPr>
        <w:t xml:space="preserve">Selanjutnya menurut Sugiyono (2012) instrumen yang reliabel belum tentu valid sedang instrumen yang valid umumnya pasti reliabel, tetapi pengujian reliabilitas instrumen harus tetap dilakukan karena reliabilitas instrumen merupakan syarat untuk pengujian validitas instrumen. Dengan menggunakan instrumen yang valid dan reliabel dalam pengumpulan data , maka diharapkan hasil penelitian akan menjadi valid dan reliabel. </w:t>
      </w:r>
      <w:r w:rsidR="002E6F6B" w:rsidRPr="002A74C8">
        <w:rPr>
          <w:rFonts w:ascii="Times New Roman" w:hAnsi="Times New Roman" w:cs="Times New Roman"/>
        </w:rPr>
        <w:t xml:space="preserve"> Dalam penelitian ini ada beberapa item yang tidak valid sehingga tidak dimasukkan dalam penelitian dan dalam hasil analisis SPSS  didapat hasil nilai pearson correlation yang signifikan </w:t>
      </w:r>
      <w:r w:rsidR="00431BDE" w:rsidRPr="002A74C8">
        <w:rPr>
          <w:rFonts w:ascii="Times New Roman" w:hAnsi="Times New Roman" w:cs="Times New Roman"/>
        </w:rPr>
        <w:t>sehingga dapat dikatakan bahwa kuesioner yang digunakan sebagai alat pengukur variabel adalah valid.</w:t>
      </w:r>
    </w:p>
    <w:p w:rsidR="00967BAD" w:rsidRDefault="00967BAD" w:rsidP="002A74C8">
      <w:pPr>
        <w:pStyle w:val="NoSpacing"/>
        <w:ind w:firstLine="567"/>
        <w:jc w:val="both"/>
        <w:rPr>
          <w:rFonts w:ascii="Times New Roman" w:hAnsi="Times New Roman" w:cs="Times New Roman"/>
        </w:rPr>
      </w:pPr>
      <w:r w:rsidRPr="002A74C8">
        <w:rPr>
          <w:rFonts w:ascii="Times New Roman" w:hAnsi="Times New Roman" w:cs="Times New Roman"/>
        </w:rPr>
        <w:t>Reliabilitas sebuah pengukuran mengindikasikan sejauh mana pengukuran tersebut tanpa kesalahan memastikan konsistensi pengukuran sepanjang waktu disetiap item dalam instrumen. Dengan kata lain keandalan (reliability) pengukuran dibuktikan dengan menguji konsistensi dan stabilitas. Konsistensi menunjukkan seberapa baik item – item yang mengukur sebuah konsep bersatu menjadi sebuah kumpulan. Alfa Cronbach adalah koefisien keandalan yang menunjukkan seberapa baik item dalam suatu kumpulan secara positif berkorelasi antara – item yang mengukur konsep. Semakin dekat alfa Cronbach dengan 1, semakin tinggi keandalan konsistensi internal (Sekaran 2003 : 307).</w:t>
      </w:r>
      <w:r w:rsidR="002E6F6B" w:rsidRPr="002A74C8">
        <w:rPr>
          <w:rFonts w:ascii="Times New Roman" w:hAnsi="Times New Roman" w:cs="Times New Roman"/>
        </w:rPr>
        <w:t xml:space="preserve"> Dalam </w:t>
      </w:r>
      <w:r w:rsidR="00431BDE" w:rsidRPr="002A74C8">
        <w:rPr>
          <w:rFonts w:ascii="Times New Roman" w:hAnsi="Times New Roman" w:cs="Times New Roman"/>
        </w:rPr>
        <w:t>penelitian ini didapatkan seluruh variabel penelitian memiliki nilai Alpha Cronbach &gt; 0.60. Semakin dekat koefisien keandalan dengan 1.0 maka semakin baik. Secara umum, keandalan kurang dari 0.60 dianggap buruk, keandalan dalam kisaran 0.70 bisa diterima dan lebih dari 0.80 adalah baik (Sekaran 2003 : 182). Berdasarkan nilai tersebut, berarti kuisioner yang digunakan sebagai instrumen pengukur variabel adalah reliabel atau konsisten</w:t>
      </w:r>
    </w:p>
    <w:p w:rsidR="00967BAD" w:rsidRPr="002A74C8" w:rsidRDefault="00967BAD" w:rsidP="002C691F">
      <w:pPr>
        <w:pStyle w:val="NoSpacing"/>
        <w:ind w:firstLine="567"/>
        <w:jc w:val="both"/>
        <w:rPr>
          <w:rFonts w:ascii="Times New Roman" w:hAnsi="Times New Roman" w:cs="Times New Roman"/>
        </w:rPr>
      </w:pPr>
      <w:r w:rsidRPr="002A74C8">
        <w:rPr>
          <w:rFonts w:ascii="Times New Roman" w:hAnsi="Times New Roman" w:cs="Times New Roman"/>
        </w:rPr>
        <w:t>Uji asumsi klasik digunakan untuk mengetahui kondisi data yang digunakan dalam penelitian. Hal ini dilakukan agar diperoleh model analisis yang tepat. Model analisi regresi linier dalam penelitian ini mensyaratkan uji asumsi klasik terhadap data. Hal ini dilakukan agar diperoleh model analisis yang tepat. Model analisis regresi linier dalam penelitian ini mensyaratkan uji asumsi klasik terhadap data. Adapun uji tersebut meliputi : uji multikolinearitas, uji</w:t>
      </w:r>
      <w:r w:rsidR="00431BDE" w:rsidRPr="002A74C8">
        <w:rPr>
          <w:rFonts w:ascii="Times New Roman" w:hAnsi="Times New Roman" w:cs="Times New Roman"/>
        </w:rPr>
        <w:t xml:space="preserve"> </w:t>
      </w:r>
      <w:r w:rsidRPr="002A74C8">
        <w:rPr>
          <w:rFonts w:ascii="Times New Roman" w:hAnsi="Times New Roman" w:cs="Times New Roman"/>
        </w:rPr>
        <w:t xml:space="preserve">heteroskedastisitas, </w:t>
      </w:r>
      <w:r w:rsidR="00431BDE" w:rsidRPr="002A74C8">
        <w:rPr>
          <w:rFonts w:ascii="Times New Roman" w:hAnsi="Times New Roman" w:cs="Times New Roman"/>
        </w:rPr>
        <w:t xml:space="preserve">uji normalitas, </w:t>
      </w:r>
      <w:r w:rsidRPr="002A74C8">
        <w:rPr>
          <w:rFonts w:ascii="Times New Roman" w:hAnsi="Times New Roman" w:cs="Times New Roman"/>
        </w:rPr>
        <w:t>uji autokorelasi dan uji normalitas.</w:t>
      </w:r>
    </w:p>
    <w:p w:rsidR="00967BAD" w:rsidRPr="002A74C8" w:rsidRDefault="00967BAD" w:rsidP="002A74C8">
      <w:pPr>
        <w:pStyle w:val="NoSpacing"/>
        <w:rPr>
          <w:rFonts w:ascii="Times New Roman" w:hAnsi="Times New Roman" w:cs="Times New Roman"/>
        </w:rPr>
      </w:pPr>
    </w:p>
    <w:p w:rsidR="00967BAD" w:rsidRPr="002A74C8" w:rsidRDefault="002C691F" w:rsidP="002A74C8">
      <w:pPr>
        <w:pStyle w:val="NoSpacing"/>
        <w:rPr>
          <w:rFonts w:ascii="Times New Roman" w:hAnsi="Times New Roman" w:cs="Times New Roman"/>
          <w:b/>
        </w:rPr>
      </w:pPr>
      <w:r>
        <w:rPr>
          <w:rFonts w:ascii="Times New Roman" w:hAnsi="Times New Roman" w:cs="Times New Roman"/>
          <w:b/>
        </w:rPr>
        <w:t>Analisis Regresi</w:t>
      </w:r>
    </w:p>
    <w:p w:rsidR="00967BAD" w:rsidRPr="002A74C8" w:rsidRDefault="00967BAD" w:rsidP="002A74C8">
      <w:pPr>
        <w:pStyle w:val="NoSpacing"/>
        <w:jc w:val="both"/>
        <w:rPr>
          <w:rFonts w:ascii="Times New Roman" w:hAnsi="Times New Roman" w:cs="Times New Roman"/>
        </w:rPr>
      </w:pPr>
      <w:r w:rsidRPr="002A74C8">
        <w:rPr>
          <w:rFonts w:ascii="Times New Roman" w:hAnsi="Times New Roman" w:cs="Times New Roman"/>
        </w:rPr>
        <w:t>Hasil pengumpulan data setiap variabel akan di dihitung dengan program SPSS dimana dalam penelitian ini menggunakan perhitungan statistik dengan program SPSS 21. Sebagaimana disampaikan diatas bahwa dalam penelitian ini menggunakan perhitungan statistik dengan regresi linier berganda dan regresi moderat (moderated regression analysis). Dalam analisis regresi berganda kita memasukkan stres, keterlibatan kerja dan kepuasan kerja sebagai variabel bebas dan memprediksikan satu variabel terikat yaitu prestasi kerja. Regresi berganda adalah model yang lebih realistis karena kita hidup dalam dunia dimana prediksi didasarkan pada beberapa faktor bukan hanya satu faktor saja. Untuk memahami hubungan antara beberapa variabel bebas dan satu variabel terikat maka kita melakukan penilaian terhadap koefisian korelasi berganda (R), koefisien determinasi berganda (R2), F statistik dan t statistik (Hair et al., 2007).</w:t>
      </w:r>
    </w:p>
    <w:p w:rsidR="001D5044" w:rsidRPr="002A74C8" w:rsidRDefault="001D5044" w:rsidP="002A74C8">
      <w:pPr>
        <w:pStyle w:val="NoSpacing"/>
        <w:jc w:val="both"/>
        <w:rPr>
          <w:rFonts w:ascii="Times New Roman" w:hAnsi="Times New Roman" w:cs="Times New Roman"/>
        </w:rPr>
      </w:pPr>
    </w:p>
    <w:p w:rsidR="00967BAD" w:rsidRPr="002A74C8" w:rsidRDefault="000E398C" w:rsidP="002A74C8">
      <w:pPr>
        <w:spacing w:after="0" w:line="240" w:lineRule="auto"/>
        <w:jc w:val="both"/>
        <w:rPr>
          <w:rFonts w:ascii="Times New Roman" w:hAnsi="Times New Roman" w:cs="Times New Roman"/>
          <w:b/>
        </w:rPr>
      </w:pPr>
      <w:r>
        <w:rPr>
          <w:rFonts w:ascii="Times New Roman" w:hAnsi="Times New Roman" w:cs="Times New Roman"/>
          <w:b/>
        </w:rPr>
        <w:t xml:space="preserve">Koefisien Korelasi Berganda </w:t>
      </w:r>
      <w:r w:rsidR="008971DF" w:rsidRPr="002A74C8">
        <w:rPr>
          <w:rFonts w:ascii="Times New Roman" w:hAnsi="Times New Roman" w:cs="Times New Roman"/>
          <w:b/>
        </w:rPr>
        <w:t xml:space="preserve">(R) </w:t>
      </w:r>
    </w:p>
    <w:p w:rsidR="00967BAD" w:rsidRPr="002A74C8" w:rsidRDefault="00967BAD" w:rsidP="002A74C8">
      <w:pPr>
        <w:spacing w:after="0" w:line="240" w:lineRule="auto"/>
        <w:jc w:val="both"/>
        <w:rPr>
          <w:rFonts w:ascii="Times New Roman" w:hAnsi="Times New Roman" w:cs="Times New Roman"/>
        </w:rPr>
      </w:pPr>
      <w:r w:rsidRPr="002A74C8">
        <w:rPr>
          <w:rFonts w:ascii="Times New Roman" w:hAnsi="Times New Roman" w:cs="Times New Roman"/>
        </w:rPr>
        <w:t>Koefisien korelasi berganda (R) menunjukkan keeratan hubungan antara variabel bebas secara serentak (simultan) terhadap variabel terikat.</w:t>
      </w:r>
      <w:r w:rsidR="008971DF" w:rsidRPr="002A74C8">
        <w:rPr>
          <w:rFonts w:ascii="Times New Roman" w:hAnsi="Times New Roman" w:cs="Times New Roman"/>
        </w:rPr>
        <w:t xml:space="preserve"> Berdasarkan hasil pengujian menunjukkan nilai R sebesar 0.722. Nilai korelasi ini lebih dari 0.6 sehingga dapat dikatakan terdapat hubungan yang cukup kuat antara stres, keterlibatan kerja, kepuasan kerja, prestasi kerja, interaksi stres dan kepuasan kerja dan interaksi antara keterlibatan kerja dan kepuasan kerja</w:t>
      </w:r>
    </w:p>
    <w:p w:rsidR="001D5044" w:rsidRPr="002A74C8" w:rsidRDefault="00AE3ABB" w:rsidP="002A74C8">
      <w:pPr>
        <w:spacing w:after="0" w:line="240" w:lineRule="auto"/>
        <w:jc w:val="both"/>
        <w:rPr>
          <w:rFonts w:ascii="Times New Roman" w:hAnsi="Times New Roman" w:cs="Times New Roman"/>
          <w:b/>
        </w:rPr>
      </w:pPr>
      <w:r>
        <w:rPr>
          <w:rFonts w:ascii="Times New Roman" w:hAnsi="Times New Roman" w:cs="Times New Roman"/>
          <w:b/>
          <w:noProof/>
        </w:rPr>
        <w:t>Tabel 1 Model Sammery SPSS 18.00</w:t>
      </w:r>
    </w:p>
    <w:tbl>
      <w:tblPr>
        <w:tblStyle w:val="TableGrid"/>
        <w:tblW w:w="0" w:type="auto"/>
        <w:tblLook w:val="04A0"/>
      </w:tblPr>
      <w:tblGrid>
        <w:gridCol w:w="1689"/>
        <w:gridCol w:w="1689"/>
        <w:gridCol w:w="1690"/>
        <w:gridCol w:w="1690"/>
        <w:gridCol w:w="1690"/>
        <w:gridCol w:w="1690"/>
      </w:tblGrid>
      <w:tr w:rsidR="00AE3ABB" w:rsidTr="00AE3ABB">
        <w:tc>
          <w:tcPr>
            <w:tcW w:w="1689"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Model</w:t>
            </w:r>
          </w:p>
        </w:tc>
        <w:tc>
          <w:tcPr>
            <w:tcW w:w="1689"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R</w:t>
            </w:r>
          </w:p>
        </w:tc>
        <w:tc>
          <w:tcPr>
            <w:tcW w:w="1690"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R Square</w:t>
            </w:r>
          </w:p>
        </w:tc>
        <w:tc>
          <w:tcPr>
            <w:tcW w:w="1690"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Adjusted R</w:t>
            </w:r>
          </w:p>
          <w:p w:rsidR="00AE3ABB" w:rsidRDefault="00AE3ABB" w:rsidP="00AE3ABB">
            <w:pPr>
              <w:jc w:val="center"/>
              <w:rPr>
                <w:rFonts w:ascii="Times New Roman" w:hAnsi="Times New Roman" w:cs="Times New Roman"/>
                <w:b/>
              </w:rPr>
            </w:pPr>
            <w:r>
              <w:rPr>
                <w:rFonts w:ascii="Times New Roman" w:hAnsi="Times New Roman" w:cs="Times New Roman"/>
                <w:b/>
              </w:rPr>
              <w:t>Square</w:t>
            </w:r>
          </w:p>
        </w:tc>
        <w:tc>
          <w:tcPr>
            <w:tcW w:w="1690"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Std. Error Of the Estimate</w:t>
            </w:r>
          </w:p>
        </w:tc>
        <w:tc>
          <w:tcPr>
            <w:tcW w:w="1690" w:type="dxa"/>
            <w:vAlign w:val="center"/>
          </w:tcPr>
          <w:p w:rsidR="00AE3ABB" w:rsidRDefault="00AE3ABB" w:rsidP="00AE3ABB">
            <w:pPr>
              <w:jc w:val="center"/>
              <w:rPr>
                <w:rFonts w:ascii="Times New Roman" w:hAnsi="Times New Roman" w:cs="Times New Roman"/>
                <w:b/>
              </w:rPr>
            </w:pPr>
            <w:r>
              <w:rPr>
                <w:rFonts w:ascii="Times New Roman" w:hAnsi="Times New Roman" w:cs="Times New Roman"/>
                <w:b/>
              </w:rPr>
              <w:t>Durbin-Watson</w:t>
            </w:r>
          </w:p>
        </w:tc>
      </w:tr>
      <w:tr w:rsidR="00AE3ABB" w:rsidTr="00AE3ABB">
        <w:tc>
          <w:tcPr>
            <w:tcW w:w="1689" w:type="dxa"/>
          </w:tcPr>
          <w:p w:rsidR="00AE3ABB" w:rsidRPr="00AE3ABB" w:rsidRDefault="00AE3ABB" w:rsidP="00AE3ABB">
            <w:pPr>
              <w:jc w:val="center"/>
              <w:rPr>
                <w:rFonts w:ascii="Times New Roman" w:hAnsi="Times New Roman" w:cs="Times New Roman"/>
              </w:rPr>
            </w:pPr>
            <w:r w:rsidRPr="00AE3ABB">
              <w:rPr>
                <w:rFonts w:ascii="Times New Roman" w:hAnsi="Times New Roman" w:cs="Times New Roman"/>
              </w:rPr>
              <w:t>1</w:t>
            </w:r>
          </w:p>
        </w:tc>
        <w:tc>
          <w:tcPr>
            <w:tcW w:w="1689" w:type="dxa"/>
          </w:tcPr>
          <w:p w:rsidR="00AE3ABB" w:rsidRPr="00AE3ABB" w:rsidRDefault="00AE3ABB" w:rsidP="00AE3ABB">
            <w:pPr>
              <w:jc w:val="center"/>
              <w:rPr>
                <w:rFonts w:ascii="Times New Roman" w:hAnsi="Times New Roman" w:cs="Times New Roman"/>
              </w:rPr>
            </w:pPr>
            <w:r>
              <w:rPr>
                <w:rFonts w:ascii="Times New Roman" w:hAnsi="Times New Roman" w:cs="Times New Roman"/>
              </w:rPr>
              <w:t>0.722</w:t>
            </w:r>
          </w:p>
        </w:tc>
        <w:tc>
          <w:tcPr>
            <w:tcW w:w="1690" w:type="dxa"/>
          </w:tcPr>
          <w:p w:rsidR="00AE3ABB" w:rsidRPr="00AE3ABB" w:rsidRDefault="00AE3ABB" w:rsidP="00AE3ABB">
            <w:pPr>
              <w:jc w:val="center"/>
              <w:rPr>
                <w:rFonts w:ascii="Times New Roman" w:hAnsi="Times New Roman" w:cs="Times New Roman"/>
              </w:rPr>
            </w:pPr>
            <w:r>
              <w:rPr>
                <w:rFonts w:ascii="Times New Roman" w:hAnsi="Times New Roman" w:cs="Times New Roman"/>
              </w:rPr>
              <w:t>0.521</w:t>
            </w:r>
          </w:p>
        </w:tc>
        <w:tc>
          <w:tcPr>
            <w:tcW w:w="1690" w:type="dxa"/>
          </w:tcPr>
          <w:p w:rsidR="00AE3ABB" w:rsidRPr="00AE3ABB" w:rsidRDefault="00AE3ABB" w:rsidP="00AE3ABB">
            <w:pPr>
              <w:jc w:val="center"/>
              <w:rPr>
                <w:rFonts w:ascii="Times New Roman" w:hAnsi="Times New Roman" w:cs="Times New Roman"/>
              </w:rPr>
            </w:pPr>
            <w:r>
              <w:rPr>
                <w:rFonts w:ascii="Times New Roman" w:hAnsi="Times New Roman" w:cs="Times New Roman"/>
              </w:rPr>
              <w:t>0.448</w:t>
            </w:r>
          </w:p>
        </w:tc>
        <w:tc>
          <w:tcPr>
            <w:tcW w:w="1690" w:type="dxa"/>
          </w:tcPr>
          <w:p w:rsidR="00AE3ABB" w:rsidRPr="00AE3ABB" w:rsidRDefault="00AE3ABB" w:rsidP="00AE3ABB">
            <w:pPr>
              <w:jc w:val="center"/>
              <w:rPr>
                <w:rFonts w:ascii="Times New Roman" w:hAnsi="Times New Roman" w:cs="Times New Roman"/>
              </w:rPr>
            </w:pPr>
            <w:r>
              <w:rPr>
                <w:rFonts w:ascii="Times New Roman" w:hAnsi="Times New Roman" w:cs="Times New Roman"/>
              </w:rPr>
              <w:t>0.52196</w:t>
            </w:r>
          </w:p>
        </w:tc>
        <w:tc>
          <w:tcPr>
            <w:tcW w:w="1690" w:type="dxa"/>
          </w:tcPr>
          <w:p w:rsidR="00AE3ABB" w:rsidRPr="00AE3ABB" w:rsidRDefault="00AE3ABB" w:rsidP="00AE3ABB">
            <w:pPr>
              <w:jc w:val="center"/>
              <w:rPr>
                <w:rFonts w:ascii="Times New Roman" w:hAnsi="Times New Roman" w:cs="Times New Roman"/>
              </w:rPr>
            </w:pPr>
            <w:r>
              <w:rPr>
                <w:rFonts w:ascii="Times New Roman" w:hAnsi="Times New Roman" w:cs="Times New Roman"/>
              </w:rPr>
              <w:t>1.808</w:t>
            </w:r>
          </w:p>
        </w:tc>
      </w:tr>
    </w:tbl>
    <w:p w:rsidR="00AE3ABB" w:rsidRDefault="00AE3ABB" w:rsidP="002A74C8">
      <w:pPr>
        <w:spacing w:after="0" w:line="240" w:lineRule="auto"/>
        <w:jc w:val="both"/>
        <w:rPr>
          <w:rFonts w:ascii="Times New Roman" w:hAnsi="Times New Roman" w:cs="Times New Roman"/>
          <w:b/>
        </w:rPr>
      </w:pPr>
      <w:r>
        <w:rPr>
          <w:rFonts w:ascii="Times New Roman" w:hAnsi="Times New Roman" w:cs="Times New Roman"/>
          <w:b/>
        </w:rPr>
        <w:t>Sumber : Data Olahan SPSS 18.00</w:t>
      </w:r>
    </w:p>
    <w:p w:rsidR="00967BAD" w:rsidRPr="002A74C8" w:rsidRDefault="000E398C" w:rsidP="002A74C8">
      <w:pPr>
        <w:spacing w:after="0" w:line="240" w:lineRule="auto"/>
        <w:jc w:val="both"/>
        <w:rPr>
          <w:rFonts w:ascii="Times New Roman" w:hAnsi="Times New Roman" w:cs="Times New Roman"/>
          <w:b/>
        </w:rPr>
      </w:pPr>
      <w:r w:rsidRPr="002A74C8">
        <w:rPr>
          <w:rFonts w:ascii="Times New Roman" w:hAnsi="Times New Roman" w:cs="Times New Roman"/>
          <w:b/>
        </w:rPr>
        <w:lastRenderedPageBreak/>
        <w:t>Koefisien Determinasi Berganda</w:t>
      </w:r>
      <w:r w:rsidR="008971DF" w:rsidRPr="002A74C8">
        <w:rPr>
          <w:rFonts w:ascii="Times New Roman" w:hAnsi="Times New Roman" w:cs="Times New Roman"/>
          <w:b/>
        </w:rPr>
        <w:t xml:space="preserve"> (R</w:t>
      </w:r>
      <w:r w:rsidR="008971DF" w:rsidRPr="002A74C8">
        <w:rPr>
          <w:rFonts w:ascii="Times New Roman" w:hAnsi="Times New Roman" w:cs="Times New Roman"/>
          <w:b/>
          <w:vertAlign w:val="superscript"/>
        </w:rPr>
        <w:t>2</w:t>
      </w:r>
      <w:r w:rsidR="008971DF" w:rsidRPr="002A74C8">
        <w:rPr>
          <w:rFonts w:ascii="Times New Roman" w:hAnsi="Times New Roman" w:cs="Times New Roman"/>
          <w:b/>
        </w:rPr>
        <w:t>)</w:t>
      </w:r>
    </w:p>
    <w:p w:rsidR="00967BAD" w:rsidRPr="002A74C8" w:rsidRDefault="00967BAD" w:rsidP="000E398C">
      <w:pPr>
        <w:spacing w:after="0" w:line="240" w:lineRule="auto"/>
        <w:ind w:firstLine="851"/>
        <w:jc w:val="both"/>
        <w:rPr>
          <w:rFonts w:ascii="Times New Roman" w:hAnsi="Times New Roman" w:cs="Times New Roman"/>
        </w:rPr>
      </w:pPr>
      <w:r w:rsidRPr="002A74C8">
        <w:rPr>
          <w:rFonts w:ascii="Times New Roman" w:hAnsi="Times New Roman" w:cs="Times New Roman"/>
        </w:rPr>
        <w:t>Koefisien determinasi (</w:t>
      </w:r>
      <w:r w:rsidRPr="002A74C8">
        <w:rPr>
          <w:rFonts w:ascii="Times New Roman" w:hAnsi="Times New Roman" w:cs="Times New Roman"/>
          <w:vertAlign w:val="superscript"/>
        </w:rPr>
        <w:t>R2</w:t>
      </w:r>
      <w:r w:rsidRPr="002A74C8">
        <w:rPr>
          <w:rFonts w:ascii="Times New Roman" w:hAnsi="Times New Roman" w:cs="Times New Roman"/>
        </w:rPr>
        <w:t>) adalah menerangkan varians variabel terikat berhubungan dengan variabel bebas secara konsisten dan sistematis dan dapat diinterpretasikan sebagai proporsi variabilitas dari variabel terikat dapat dijelaskan oleh beberapa variabel bebas dalam model. Jika R</w:t>
      </w:r>
      <w:r w:rsidRPr="002A74C8">
        <w:rPr>
          <w:rFonts w:ascii="Times New Roman" w:hAnsi="Times New Roman" w:cs="Times New Roman"/>
          <w:vertAlign w:val="superscript"/>
        </w:rPr>
        <w:t>2</w:t>
      </w:r>
      <w:r w:rsidR="008971DF" w:rsidRPr="002A74C8">
        <w:rPr>
          <w:rFonts w:ascii="Times New Roman" w:hAnsi="Times New Roman" w:cs="Times New Roman"/>
          <w:vertAlign w:val="superscript"/>
        </w:rPr>
        <w:t xml:space="preserve"> </w:t>
      </w:r>
      <w:r w:rsidRPr="002A74C8">
        <w:rPr>
          <w:rFonts w:ascii="Times New Roman" w:hAnsi="Times New Roman" w:cs="Times New Roman"/>
        </w:rPr>
        <w:t>secara statistik signifikan maka kita dapat menilai kekuatan asosiasi linear antara variabel terikat dan beberapa variabel bebas. R</w:t>
      </w:r>
      <w:r w:rsidRPr="002A74C8">
        <w:rPr>
          <w:rFonts w:ascii="Times New Roman" w:hAnsi="Times New Roman" w:cs="Times New Roman"/>
          <w:vertAlign w:val="superscript"/>
        </w:rPr>
        <w:t>2</w:t>
      </w:r>
      <w:r w:rsidRPr="002A74C8">
        <w:rPr>
          <w:rFonts w:ascii="Times New Roman" w:hAnsi="Times New Roman" w:cs="Times New Roman"/>
        </w:rPr>
        <w:t xml:space="preserve"> menunjukkan jumlah variasi dalam variable terikat yang berhubungan dengan variabel bebas secara bersama – sama (Hair et al., 2007). Semakin besar koefisien determinasi berganda maka semakin besar hubungan variabel terikat dengan variabel bebas. </w:t>
      </w:r>
      <w:r w:rsidR="008971DF" w:rsidRPr="002A74C8">
        <w:rPr>
          <w:rFonts w:ascii="Times New Roman" w:hAnsi="Times New Roman" w:cs="Times New Roman"/>
        </w:rPr>
        <w:t>Hasil menunjukkan nilai koefisien determinasi (R</w:t>
      </w:r>
      <w:r w:rsidR="008971DF" w:rsidRPr="002A74C8">
        <w:rPr>
          <w:rFonts w:ascii="Times New Roman" w:hAnsi="Times New Roman" w:cs="Times New Roman"/>
          <w:vertAlign w:val="superscript"/>
        </w:rPr>
        <w:t xml:space="preserve">2 </w:t>
      </w:r>
      <w:r w:rsidR="008971DF" w:rsidRPr="002A74C8">
        <w:rPr>
          <w:rFonts w:ascii="Times New Roman" w:hAnsi="Times New Roman" w:cs="Times New Roman"/>
        </w:rPr>
        <w:t>Adjusted)  sebesar 0.448. Dengan kata lain stres, keterlibatan kerja, kepuasan kerja, interaksi antara stres dan kepuasan kerja serta interaksi antara keterlibatan kerja dan kepuasan kerja berpengaruh terhadap prestasi kerja sebesar 44,8% sedangkan 55.2% dijelaskan oleh variabel lainnya di luar model.</w:t>
      </w:r>
    </w:p>
    <w:p w:rsidR="00967BAD" w:rsidRPr="002A74C8" w:rsidRDefault="000E398C" w:rsidP="002A74C8">
      <w:pPr>
        <w:spacing w:after="0" w:line="240" w:lineRule="auto"/>
        <w:jc w:val="both"/>
        <w:rPr>
          <w:rFonts w:ascii="Times New Roman" w:hAnsi="Times New Roman" w:cs="Times New Roman"/>
          <w:b/>
        </w:rPr>
      </w:pPr>
      <w:r w:rsidRPr="002A74C8">
        <w:rPr>
          <w:rFonts w:ascii="Times New Roman" w:hAnsi="Times New Roman" w:cs="Times New Roman"/>
          <w:b/>
        </w:rPr>
        <w:t>Uji Signifikansi Simultan</w:t>
      </w:r>
      <w:r w:rsidR="008971DF" w:rsidRPr="002A74C8">
        <w:rPr>
          <w:rFonts w:ascii="Times New Roman" w:hAnsi="Times New Roman" w:cs="Times New Roman"/>
          <w:b/>
        </w:rPr>
        <w:t xml:space="preserve"> (UJI F)</w:t>
      </w:r>
    </w:p>
    <w:p w:rsidR="00967BAD" w:rsidRPr="002A74C8" w:rsidRDefault="00967BAD" w:rsidP="000E398C">
      <w:pPr>
        <w:spacing w:after="0" w:line="240" w:lineRule="auto"/>
        <w:ind w:firstLine="851"/>
        <w:jc w:val="both"/>
        <w:rPr>
          <w:rFonts w:ascii="Times New Roman" w:hAnsi="Times New Roman" w:cs="Times New Roman"/>
        </w:rPr>
      </w:pPr>
      <w:r w:rsidRPr="002A74C8">
        <w:rPr>
          <w:rFonts w:ascii="Times New Roman" w:hAnsi="Times New Roman" w:cs="Times New Roman"/>
        </w:rPr>
        <w:t>Uji statistik F digunakan untuk membandingkan varians yang dijelaskan oleh regresi terhadap vaarians yang tidak dijelaskan (residua</w:t>
      </w:r>
      <w:r w:rsidR="008971DF" w:rsidRPr="002A74C8">
        <w:rPr>
          <w:rFonts w:ascii="Times New Roman" w:hAnsi="Times New Roman" w:cs="Times New Roman"/>
        </w:rPr>
        <w:t>l</w:t>
      </w:r>
      <w:r w:rsidRPr="002A74C8">
        <w:rPr>
          <w:rFonts w:ascii="Times New Roman" w:hAnsi="Times New Roman" w:cs="Times New Roman"/>
        </w:rPr>
        <w:t>) dan hasilnya akan menunjukkan hubungan antaravariabel-variabel bebas terhadap variabel terikat secara simultan jika signifikan secara statistik.</w:t>
      </w:r>
      <w:r w:rsidR="008971DF" w:rsidRPr="002A74C8">
        <w:rPr>
          <w:rFonts w:ascii="Times New Roman" w:hAnsi="Times New Roman" w:cs="Times New Roman"/>
        </w:rPr>
        <w:t xml:space="preserve"> . Hasil menunjukkan bahwa nilai Uji F sebesar 7.179 adalah signifikan, dengan demikian terdapat pengaruh yang signifikan antara stres, keterlibatan kerja, kepuasan kerja, interaksi antara stres dan kepuasan kerja dan interaksi antara keterlibatan kerja dan kepuasan terhadap prestasi kerja kerja secara simultan atau secara serempak. Hal ini juga menunjukkan bahwa model yang digunakan sudah sesuai dengan datanya</w:t>
      </w:r>
    </w:p>
    <w:p w:rsidR="00967BAD" w:rsidRPr="002A74C8" w:rsidRDefault="000E398C" w:rsidP="002A74C8">
      <w:pPr>
        <w:spacing w:after="0" w:line="240" w:lineRule="auto"/>
        <w:jc w:val="both"/>
        <w:rPr>
          <w:rFonts w:ascii="Times New Roman" w:hAnsi="Times New Roman" w:cs="Times New Roman"/>
          <w:b/>
        </w:rPr>
      </w:pPr>
      <w:r w:rsidRPr="002A74C8">
        <w:rPr>
          <w:rFonts w:ascii="Times New Roman" w:hAnsi="Times New Roman" w:cs="Times New Roman"/>
          <w:b/>
        </w:rPr>
        <w:t>Uji Signifikansi Parsial</w:t>
      </w:r>
      <w:r w:rsidR="008971DF" w:rsidRPr="002A74C8">
        <w:rPr>
          <w:rFonts w:ascii="Times New Roman" w:hAnsi="Times New Roman" w:cs="Times New Roman"/>
          <w:b/>
        </w:rPr>
        <w:t xml:space="preserve"> (UJI T)</w:t>
      </w:r>
    </w:p>
    <w:p w:rsidR="00C041FB" w:rsidRPr="002A74C8" w:rsidRDefault="00967BAD" w:rsidP="000E398C">
      <w:pPr>
        <w:spacing w:after="0" w:line="240" w:lineRule="auto"/>
        <w:ind w:firstLine="851"/>
        <w:jc w:val="both"/>
        <w:rPr>
          <w:rFonts w:ascii="Times New Roman" w:hAnsi="Times New Roman" w:cs="Times New Roman"/>
        </w:rPr>
      </w:pPr>
      <w:r w:rsidRPr="002A74C8">
        <w:rPr>
          <w:rFonts w:ascii="Times New Roman" w:hAnsi="Times New Roman" w:cs="Times New Roman"/>
        </w:rPr>
        <w:t>Uji Signifikansi Parameter Individual (Uji Statistik t) adalah untuk mengetahui besarnya pengaruh masing-masing variabel bebas terhadap variabel terikat.</w:t>
      </w:r>
    </w:p>
    <w:p w:rsidR="002840A4" w:rsidRDefault="002840A4" w:rsidP="002A74C8">
      <w:pPr>
        <w:spacing w:after="0" w:line="240" w:lineRule="auto"/>
        <w:jc w:val="both"/>
        <w:rPr>
          <w:rFonts w:ascii="Times New Roman" w:hAnsi="Times New Roman" w:cs="Times New Roman"/>
          <w:b/>
          <w:noProof/>
        </w:rPr>
      </w:pPr>
    </w:p>
    <w:p w:rsidR="00FE6158" w:rsidRPr="002A74C8" w:rsidRDefault="002840A4" w:rsidP="002A74C8">
      <w:pPr>
        <w:spacing w:after="0" w:line="240" w:lineRule="auto"/>
        <w:jc w:val="both"/>
        <w:rPr>
          <w:rFonts w:ascii="Times New Roman" w:hAnsi="Times New Roman" w:cs="Times New Roman"/>
          <w:b/>
        </w:rPr>
      </w:pPr>
      <w:r>
        <w:rPr>
          <w:rFonts w:ascii="Times New Roman" w:hAnsi="Times New Roman" w:cs="Times New Roman"/>
          <w:b/>
          <w:noProof/>
        </w:rPr>
        <w:t xml:space="preserve">Tabel 2 Hasil Uji Signifikan Parsial </w:t>
      </w:r>
    </w:p>
    <w:tbl>
      <w:tblPr>
        <w:tblStyle w:val="TableGrid"/>
        <w:tblW w:w="0" w:type="auto"/>
        <w:tblLook w:val="04A0"/>
      </w:tblPr>
      <w:tblGrid>
        <w:gridCol w:w="5211"/>
        <w:gridCol w:w="2410"/>
        <w:gridCol w:w="2517"/>
      </w:tblGrid>
      <w:tr w:rsidR="002840A4" w:rsidTr="002840A4">
        <w:tc>
          <w:tcPr>
            <w:tcW w:w="5211" w:type="dxa"/>
          </w:tcPr>
          <w:p w:rsidR="002840A4" w:rsidRPr="002840A4" w:rsidRDefault="002840A4" w:rsidP="002840A4">
            <w:pPr>
              <w:pStyle w:val="NoSpacing"/>
              <w:jc w:val="center"/>
              <w:rPr>
                <w:rFonts w:ascii="Times New Roman" w:hAnsi="Times New Roman" w:cs="Times New Roman"/>
                <w:b/>
              </w:rPr>
            </w:pPr>
            <w:r w:rsidRPr="002840A4">
              <w:rPr>
                <w:rFonts w:ascii="Times New Roman" w:hAnsi="Times New Roman" w:cs="Times New Roman"/>
                <w:b/>
              </w:rPr>
              <w:t>Variabel</w:t>
            </w:r>
          </w:p>
        </w:tc>
        <w:tc>
          <w:tcPr>
            <w:tcW w:w="2410" w:type="dxa"/>
          </w:tcPr>
          <w:p w:rsidR="002840A4" w:rsidRPr="002840A4" w:rsidRDefault="002840A4" w:rsidP="002840A4">
            <w:pPr>
              <w:pStyle w:val="NoSpacing"/>
              <w:jc w:val="center"/>
              <w:rPr>
                <w:rFonts w:ascii="Times New Roman" w:hAnsi="Times New Roman" w:cs="Times New Roman"/>
                <w:b/>
              </w:rPr>
            </w:pPr>
            <w:r w:rsidRPr="002840A4">
              <w:rPr>
                <w:rFonts w:ascii="Times New Roman" w:hAnsi="Times New Roman" w:cs="Times New Roman"/>
                <w:b/>
              </w:rPr>
              <w:t>Hasil Uji-t</w:t>
            </w:r>
          </w:p>
        </w:tc>
        <w:tc>
          <w:tcPr>
            <w:tcW w:w="2517" w:type="dxa"/>
          </w:tcPr>
          <w:p w:rsidR="002840A4" w:rsidRPr="002840A4" w:rsidRDefault="002840A4" w:rsidP="002840A4">
            <w:pPr>
              <w:pStyle w:val="NoSpacing"/>
              <w:jc w:val="center"/>
              <w:rPr>
                <w:rFonts w:ascii="Times New Roman" w:hAnsi="Times New Roman" w:cs="Times New Roman"/>
                <w:b/>
              </w:rPr>
            </w:pPr>
            <w:r w:rsidRPr="002840A4">
              <w:rPr>
                <w:rFonts w:ascii="Times New Roman" w:hAnsi="Times New Roman" w:cs="Times New Roman"/>
                <w:b/>
              </w:rPr>
              <w:t>Sig.</w:t>
            </w:r>
          </w:p>
        </w:tc>
      </w:tr>
      <w:tr w:rsidR="002840A4" w:rsidTr="002840A4">
        <w:tc>
          <w:tcPr>
            <w:tcW w:w="5211" w:type="dxa"/>
          </w:tcPr>
          <w:p w:rsidR="002840A4" w:rsidRDefault="002840A4" w:rsidP="002A74C8">
            <w:pPr>
              <w:pStyle w:val="NoSpacing"/>
              <w:rPr>
                <w:rFonts w:ascii="Times New Roman" w:hAnsi="Times New Roman" w:cs="Times New Roman"/>
              </w:rPr>
            </w:pPr>
            <w:r>
              <w:rPr>
                <w:rFonts w:ascii="Times New Roman" w:hAnsi="Times New Roman" w:cs="Times New Roman"/>
              </w:rPr>
              <w:t>Stres (X</w:t>
            </w:r>
            <w:r w:rsidRPr="002840A4">
              <w:rPr>
                <w:rFonts w:ascii="Times New Roman" w:hAnsi="Times New Roman" w:cs="Times New Roman"/>
                <w:vertAlign w:val="subscript"/>
              </w:rPr>
              <w:t>1</w:t>
            </w:r>
            <w:r>
              <w:rPr>
                <w:rFonts w:ascii="Times New Roman" w:hAnsi="Times New Roman" w:cs="Times New Roman"/>
              </w:rPr>
              <w:t>)</w:t>
            </w:r>
          </w:p>
        </w:tc>
        <w:tc>
          <w:tcPr>
            <w:tcW w:w="2410"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-2.975</w:t>
            </w:r>
          </w:p>
        </w:tc>
        <w:tc>
          <w:tcPr>
            <w:tcW w:w="2517"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0.005</w:t>
            </w:r>
          </w:p>
        </w:tc>
      </w:tr>
      <w:tr w:rsidR="002840A4" w:rsidTr="002840A4">
        <w:tc>
          <w:tcPr>
            <w:tcW w:w="5211" w:type="dxa"/>
          </w:tcPr>
          <w:p w:rsidR="002840A4" w:rsidRDefault="002840A4" w:rsidP="002A74C8">
            <w:pPr>
              <w:pStyle w:val="NoSpacing"/>
              <w:rPr>
                <w:rFonts w:ascii="Times New Roman" w:hAnsi="Times New Roman" w:cs="Times New Roman"/>
              </w:rPr>
            </w:pPr>
            <w:r>
              <w:rPr>
                <w:rFonts w:ascii="Times New Roman" w:hAnsi="Times New Roman" w:cs="Times New Roman"/>
              </w:rPr>
              <w:t>Keterlibatan Kerja (X</w:t>
            </w:r>
            <w:r>
              <w:rPr>
                <w:rFonts w:ascii="Times New Roman" w:hAnsi="Times New Roman" w:cs="Times New Roman"/>
                <w:vertAlign w:val="subscript"/>
              </w:rPr>
              <w:t>2</w:t>
            </w:r>
            <w:r>
              <w:rPr>
                <w:rFonts w:ascii="Times New Roman" w:hAnsi="Times New Roman" w:cs="Times New Roman"/>
              </w:rPr>
              <w:t>)</w:t>
            </w:r>
          </w:p>
        </w:tc>
        <w:tc>
          <w:tcPr>
            <w:tcW w:w="2410"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3.559</w:t>
            </w:r>
          </w:p>
        </w:tc>
        <w:tc>
          <w:tcPr>
            <w:tcW w:w="2517"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0.001</w:t>
            </w:r>
          </w:p>
        </w:tc>
      </w:tr>
      <w:tr w:rsidR="002840A4" w:rsidTr="002840A4">
        <w:tc>
          <w:tcPr>
            <w:tcW w:w="5211" w:type="dxa"/>
          </w:tcPr>
          <w:p w:rsidR="002840A4" w:rsidRDefault="002840A4" w:rsidP="002A74C8">
            <w:pPr>
              <w:pStyle w:val="NoSpacing"/>
              <w:rPr>
                <w:rFonts w:ascii="Times New Roman" w:hAnsi="Times New Roman" w:cs="Times New Roman"/>
              </w:rPr>
            </w:pPr>
            <w:r>
              <w:rPr>
                <w:rFonts w:ascii="Times New Roman" w:hAnsi="Times New Roman" w:cs="Times New Roman"/>
              </w:rPr>
              <w:t>Kepuasan Kerja (X</w:t>
            </w:r>
            <w:r>
              <w:rPr>
                <w:rFonts w:ascii="Times New Roman" w:hAnsi="Times New Roman" w:cs="Times New Roman"/>
                <w:vertAlign w:val="subscript"/>
              </w:rPr>
              <w:t>3</w:t>
            </w:r>
            <w:r>
              <w:rPr>
                <w:rFonts w:ascii="Times New Roman" w:hAnsi="Times New Roman" w:cs="Times New Roman"/>
              </w:rPr>
              <w:t>)</w:t>
            </w:r>
          </w:p>
        </w:tc>
        <w:tc>
          <w:tcPr>
            <w:tcW w:w="2410"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-1.451</w:t>
            </w:r>
          </w:p>
        </w:tc>
        <w:tc>
          <w:tcPr>
            <w:tcW w:w="2517"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0.156</w:t>
            </w:r>
          </w:p>
        </w:tc>
      </w:tr>
      <w:tr w:rsidR="002840A4" w:rsidTr="002840A4">
        <w:tc>
          <w:tcPr>
            <w:tcW w:w="5211" w:type="dxa"/>
          </w:tcPr>
          <w:p w:rsidR="002840A4" w:rsidRDefault="002840A4" w:rsidP="002A74C8">
            <w:pPr>
              <w:pStyle w:val="NoSpacing"/>
              <w:rPr>
                <w:rFonts w:ascii="Times New Roman" w:hAnsi="Times New Roman" w:cs="Times New Roman"/>
              </w:rPr>
            </w:pPr>
            <w:r>
              <w:rPr>
                <w:rFonts w:ascii="Times New Roman" w:hAnsi="Times New Roman" w:cs="Times New Roman"/>
              </w:rPr>
              <w:t>M1 (X</w:t>
            </w:r>
            <w:r w:rsidRPr="002840A4">
              <w:rPr>
                <w:rFonts w:ascii="Times New Roman" w:hAnsi="Times New Roman" w:cs="Times New Roman"/>
                <w:vertAlign w:val="subscript"/>
              </w:rPr>
              <w:t>1</w:t>
            </w:r>
            <w:r>
              <w:rPr>
                <w:rFonts w:ascii="Times New Roman" w:hAnsi="Times New Roman" w:cs="Times New Roman"/>
              </w:rPr>
              <w:t>X</w:t>
            </w:r>
            <w:r>
              <w:rPr>
                <w:rFonts w:ascii="Times New Roman" w:hAnsi="Times New Roman" w:cs="Times New Roman"/>
                <w:vertAlign w:val="subscript"/>
              </w:rPr>
              <w:t>3</w:t>
            </w:r>
            <w:r>
              <w:rPr>
                <w:rFonts w:ascii="Times New Roman" w:hAnsi="Times New Roman" w:cs="Times New Roman"/>
              </w:rPr>
              <w:t>)</w:t>
            </w:r>
          </w:p>
        </w:tc>
        <w:tc>
          <w:tcPr>
            <w:tcW w:w="2410"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2.906</w:t>
            </w:r>
          </w:p>
        </w:tc>
        <w:tc>
          <w:tcPr>
            <w:tcW w:w="2517"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0.006</w:t>
            </w:r>
          </w:p>
        </w:tc>
      </w:tr>
      <w:tr w:rsidR="002840A4" w:rsidTr="002840A4">
        <w:tc>
          <w:tcPr>
            <w:tcW w:w="5211" w:type="dxa"/>
          </w:tcPr>
          <w:p w:rsidR="002840A4" w:rsidRDefault="002840A4" w:rsidP="002A74C8">
            <w:pPr>
              <w:pStyle w:val="NoSpacing"/>
              <w:rPr>
                <w:rFonts w:ascii="Times New Roman" w:hAnsi="Times New Roman" w:cs="Times New Roman"/>
              </w:rPr>
            </w:pPr>
            <w:r>
              <w:rPr>
                <w:rFonts w:ascii="Times New Roman" w:hAnsi="Times New Roman" w:cs="Times New Roman"/>
              </w:rPr>
              <w:t>M2 (X</w:t>
            </w:r>
            <w:r>
              <w:rPr>
                <w:rFonts w:ascii="Times New Roman" w:hAnsi="Times New Roman" w:cs="Times New Roman"/>
                <w:vertAlign w:val="subscript"/>
              </w:rPr>
              <w:t>2</w:t>
            </w:r>
            <w:r>
              <w:rPr>
                <w:rFonts w:ascii="Times New Roman" w:hAnsi="Times New Roman" w:cs="Times New Roman"/>
              </w:rPr>
              <w:t>X</w:t>
            </w:r>
            <w:r>
              <w:rPr>
                <w:rFonts w:ascii="Times New Roman" w:hAnsi="Times New Roman" w:cs="Times New Roman"/>
                <w:vertAlign w:val="subscript"/>
              </w:rPr>
              <w:t>3</w:t>
            </w:r>
            <w:r>
              <w:rPr>
                <w:rFonts w:ascii="Times New Roman" w:hAnsi="Times New Roman" w:cs="Times New Roman"/>
              </w:rPr>
              <w:t>)</w:t>
            </w:r>
          </w:p>
        </w:tc>
        <w:tc>
          <w:tcPr>
            <w:tcW w:w="2410"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-3.264</w:t>
            </w:r>
          </w:p>
        </w:tc>
        <w:tc>
          <w:tcPr>
            <w:tcW w:w="2517" w:type="dxa"/>
          </w:tcPr>
          <w:p w:rsidR="002840A4" w:rsidRDefault="002840A4" w:rsidP="002840A4">
            <w:pPr>
              <w:pStyle w:val="NoSpacing"/>
              <w:jc w:val="center"/>
              <w:rPr>
                <w:rFonts w:ascii="Times New Roman" w:hAnsi="Times New Roman" w:cs="Times New Roman"/>
              </w:rPr>
            </w:pPr>
            <w:r>
              <w:rPr>
                <w:rFonts w:ascii="Times New Roman" w:hAnsi="Times New Roman" w:cs="Times New Roman"/>
              </w:rPr>
              <w:t>0.003</w:t>
            </w:r>
          </w:p>
        </w:tc>
      </w:tr>
    </w:tbl>
    <w:p w:rsidR="00AE3ABB" w:rsidRDefault="00D402E7" w:rsidP="002A74C8">
      <w:pPr>
        <w:pStyle w:val="NoSpacing"/>
        <w:rPr>
          <w:rFonts w:ascii="Times New Roman" w:hAnsi="Times New Roman" w:cs="Times New Roman"/>
        </w:rPr>
      </w:pPr>
      <w:r>
        <w:rPr>
          <w:rFonts w:ascii="Times New Roman" w:hAnsi="Times New Roman" w:cs="Times New Roman"/>
        </w:rPr>
        <w:t>Sumber : Data Olahan SPSS 18.00</w:t>
      </w:r>
    </w:p>
    <w:p w:rsidR="008B7EE4" w:rsidRPr="002A74C8" w:rsidRDefault="008B7EE4" w:rsidP="002A74C8">
      <w:pPr>
        <w:pStyle w:val="NoSpacing"/>
        <w:rPr>
          <w:rFonts w:ascii="Times New Roman" w:hAnsi="Times New Roman" w:cs="Times New Roman"/>
        </w:rPr>
      </w:pPr>
      <w:r w:rsidRPr="002A74C8">
        <w:rPr>
          <w:rFonts w:ascii="Times New Roman" w:hAnsi="Times New Roman" w:cs="Times New Roman"/>
        </w:rPr>
        <w:t>Berdasarkan hasil uji t dapat disimpulkan sebagai berikut :</w:t>
      </w:r>
    </w:p>
    <w:p w:rsidR="008B7EE4" w:rsidRDefault="008B7EE4" w:rsidP="000E398C">
      <w:pPr>
        <w:pStyle w:val="NoSpacing"/>
        <w:numPr>
          <w:ilvl w:val="0"/>
          <w:numId w:val="22"/>
        </w:numPr>
        <w:tabs>
          <w:tab w:val="left" w:pos="426"/>
        </w:tabs>
        <w:ind w:left="426" w:hanging="426"/>
        <w:rPr>
          <w:rFonts w:ascii="Times New Roman" w:hAnsi="Times New Roman" w:cs="Times New Roman"/>
        </w:rPr>
      </w:pPr>
      <w:r w:rsidRPr="002A74C8">
        <w:rPr>
          <w:rFonts w:ascii="Times New Roman" w:hAnsi="Times New Roman" w:cs="Times New Roman"/>
        </w:rPr>
        <w:t>Nilai t hitung untuk variabel stres (X1) pada -2.975 dan angka signifikansi sebesar  0.005 yaitu lebih kecil dari tingkat signifikansi yang ditentukan pada 0.05 maka terbukti stres berpengaruh terhadap prestasi kerja sesuai dengan hipotesis pertama.</w:t>
      </w:r>
    </w:p>
    <w:p w:rsidR="008B7EE4" w:rsidRDefault="008B7EE4" w:rsidP="000E398C">
      <w:pPr>
        <w:pStyle w:val="NoSpacing"/>
        <w:numPr>
          <w:ilvl w:val="0"/>
          <w:numId w:val="22"/>
        </w:numPr>
        <w:tabs>
          <w:tab w:val="left" w:pos="426"/>
        </w:tabs>
        <w:ind w:left="426" w:hanging="426"/>
        <w:rPr>
          <w:rFonts w:ascii="Times New Roman" w:hAnsi="Times New Roman" w:cs="Times New Roman"/>
        </w:rPr>
      </w:pPr>
      <w:r w:rsidRPr="000E398C">
        <w:rPr>
          <w:rFonts w:ascii="Times New Roman" w:hAnsi="Times New Roman" w:cs="Times New Roman"/>
        </w:rPr>
        <w:t>Nilai t hitung untuk variabel keterlibatan kerja (X2) pada 3.559 dan angka signifikansi sebesar 0.001 yaitu lebih kecil dari tingkat signifikansi yang ditentukan pada 0.05 maka terbukti bahwa keterlibatan kerja berpengaruh terhadap prestasi kerja sesuai dengan hipotesa kedua.</w:t>
      </w:r>
    </w:p>
    <w:p w:rsidR="008B7EE4" w:rsidRDefault="008B7EE4" w:rsidP="000E398C">
      <w:pPr>
        <w:pStyle w:val="NoSpacing"/>
        <w:numPr>
          <w:ilvl w:val="0"/>
          <w:numId w:val="22"/>
        </w:numPr>
        <w:tabs>
          <w:tab w:val="left" w:pos="426"/>
        </w:tabs>
        <w:ind w:left="426" w:hanging="426"/>
        <w:rPr>
          <w:rFonts w:ascii="Times New Roman" w:hAnsi="Times New Roman" w:cs="Times New Roman"/>
        </w:rPr>
      </w:pPr>
      <w:r w:rsidRPr="000E398C">
        <w:rPr>
          <w:rFonts w:ascii="Times New Roman" w:hAnsi="Times New Roman" w:cs="Times New Roman"/>
        </w:rPr>
        <w:t>Nilai t hitung untuk variabel kepuasan kerja (X3) pada -1.453 dan angka signifikansi sebesar 0.156 yaitu lebih besar dari tingkat signifikansi yang ditentukan pada 0.05 sehingga hipotesa bahwa kepuasan kerja berpengaruh terhadap prestasi kerja sesuai hipotesa ketiga tidak terbukti.</w:t>
      </w:r>
    </w:p>
    <w:p w:rsidR="008B7EE4" w:rsidRDefault="008B7EE4" w:rsidP="000E398C">
      <w:pPr>
        <w:pStyle w:val="NoSpacing"/>
        <w:numPr>
          <w:ilvl w:val="0"/>
          <w:numId w:val="22"/>
        </w:numPr>
        <w:tabs>
          <w:tab w:val="left" w:pos="426"/>
        </w:tabs>
        <w:ind w:left="426" w:hanging="426"/>
        <w:rPr>
          <w:rFonts w:ascii="Times New Roman" w:hAnsi="Times New Roman" w:cs="Times New Roman"/>
        </w:rPr>
      </w:pPr>
      <w:r w:rsidRPr="000E398C">
        <w:rPr>
          <w:rFonts w:ascii="Times New Roman" w:hAnsi="Times New Roman" w:cs="Times New Roman"/>
        </w:rPr>
        <w:t xml:space="preserve">Nilai t hitung untuk variabel moderasi 1 (M1) yaitu interaksi antara stres dan kepuasan kerja (X1X3) pada 2.906 dan angka signifikansi sebesar 0.06 yaitu lebih kecil dari tingkat signifikansi yang ditentukan pada 0.05 maka terbukti bahwa kepuasan kerja memoderasi hubungan antara stres dan prestasi kerja. </w:t>
      </w:r>
    </w:p>
    <w:p w:rsidR="008971DF" w:rsidRPr="000E398C" w:rsidRDefault="008B7EE4" w:rsidP="000E398C">
      <w:pPr>
        <w:pStyle w:val="NoSpacing"/>
        <w:numPr>
          <w:ilvl w:val="0"/>
          <w:numId w:val="22"/>
        </w:numPr>
        <w:tabs>
          <w:tab w:val="left" w:pos="426"/>
        </w:tabs>
        <w:ind w:left="426" w:hanging="426"/>
        <w:rPr>
          <w:rFonts w:ascii="Times New Roman" w:hAnsi="Times New Roman" w:cs="Times New Roman"/>
        </w:rPr>
      </w:pPr>
      <w:r w:rsidRPr="000E398C">
        <w:rPr>
          <w:rFonts w:ascii="Times New Roman" w:hAnsi="Times New Roman" w:cs="Times New Roman"/>
        </w:rPr>
        <w:t>Nilai t hitung untuk variabel moderasi 2 (M2) yaitu interaksi antara keterlibatan kerja dan kepuasan kerja (X2X3) pada 3.264 dan angka signifikansi sebesar 0.003 yaitu lebih kecil dari tingkat signifikansi yang ditentukan pada 0.05 maka terbukti bahwa kepuasan kerja memoderasi hubungan antara keterlibatan kerja dan prestasi kerja.</w:t>
      </w:r>
    </w:p>
    <w:p w:rsidR="008B7EE4" w:rsidRPr="002A74C8" w:rsidRDefault="008B7EE4" w:rsidP="002A74C8">
      <w:pPr>
        <w:spacing w:after="0" w:line="240" w:lineRule="auto"/>
        <w:jc w:val="both"/>
        <w:rPr>
          <w:rFonts w:ascii="Times New Roman" w:hAnsi="Times New Roman" w:cs="Times New Roman"/>
          <w:b/>
        </w:rPr>
      </w:pPr>
    </w:p>
    <w:p w:rsidR="008B7EE4" w:rsidRPr="002A74C8" w:rsidRDefault="000E398C" w:rsidP="002A74C8">
      <w:pPr>
        <w:spacing w:after="0" w:line="240" w:lineRule="auto"/>
        <w:jc w:val="both"/>
        <w:rPr>
          <w:rFonts w:ascii="Times New Roman" w:hAnsi="Times New Roman" w:cs="Times New Roman"/>
          <w:b/>
        </w:rPr>
      </w:pPr>
      <w:r w:rsidRPr="002A74C8">
        <w:rPr>
          <w:rFonts w:ascii="Times New Roman" w:hAnsi="Times New Roman" w:cs="Times New Roman"/>
          <w:b/>
        </w:rPr>
        <w:t>Hasil Analisis Regresi</w:t>
      </w:r>
    </w:p>
    <w:p w:rsidR="00F40315" w:rsidRPr="002A74C8" w:rsidRDefault="00F40315" w:rsidP="000E398C">
      <w:pPr>
        <w:pStyle w:val="NoSpacing"/>
        <w:ind w:firstLine="709"/>
        <w:jc w:val="both"/>
        <w:rPr>
          <w:rFonts w:ascii="Times New Roman" w:hAnsi="Times New Roman" w:cs="Times New Roman"/>
        </w:rPr>
      </w:pPr>
      <w:r w:rsidRPr="002A74C8">
        <w:rPr>
          <w:rFonts w:ascii="Times New Roman" w:hAnsi="Times New Roman" w:cs="Times New Roman"/>
        </w:rPr>
        <w:t>Dari hasil regresi digunakan untuk mengetahui besarnya pengaruh masing – masing variabel bebas terhadap variabel terikat. Pada penelitian ini akan dilihat pengaruh stres (X</w:t>
      </w:r>
      <w:r w:rsidRPr="002A74C8">
        <w:rPr>
          <w:rFonts w:ascii="Times New Roman" w:hAnsi="Times New Roman" w:cs="Times New Roman"/>
          <w:vertAlign w:val="subscript"/>
        </w:rPr>
        <w:t>1</w:t>
      </w:r>
      <w:r w:rsidRPr="002A74C8">
        <w:rPr>
          <w:rFonts w:ascii="Times New Roman" w:hAnsi="Times New Roman" w:cs="Times New Roman"/>
        </w:rPr>
        <w:t>), keterlibatan kerja (X</w:t>
      </w:r>
      <w:r w:rsidRPr="002A74C8">
        <w:rPr>
          <w:rFonts w:ascii="Times New Roman" w:hAnsi="Times New Roman" w:cs="Times New Roman"/>
          <w:vertAlign w:val="subscript"/>
        </w:rPr>
        <w:t>2</w:t>
      </w:r>
      <w:r w:rsidRPr="002A74C8">
        <w:rPr>
          <w:rFonts w:ascii="Times New Roman" w:hAnsi="Times New Roman" w:cs="Times New Roman"/>
        </w:rPr>
        <w:t>), kepuasan kerja (X</w:t>
      </w:r>
      <w:r w:rsidRPr="002A74C8">
        <w:rPr>
          <w:rFonts w:ascii="Times New Roman" w:hAnsi="Times New Roman" w:cs="Times New Roman"/>
          <w:vertAlign w:val="subscript"/>
        </w:rPr>
        <w:t>3</w:t>
      </w:r>
      <w:r w:rsidRPr="002A74C8">
        <w:rPr>
          <w:rFonts w:ascii="Times New Roman" w:hAnsi="Times New Roman" w:cs="Times New Roman"/>
        </w:rPr>
        <w:t xml:space="preserve">), interaksi antara stres dan kepuasan kerja (M1) dan interaksi antara keterlibatan kerja dan kepuasan kerja (M2) terhadap prestasi kerja. </w:t>
      </w:r>
    </w:p>
    <w:p w:rsidR="00F40315" w:rsidRPr="002A74C8" w:rsidRDefault="00F40315" w:rsidP="002A74C8">
      <w:pPr>
        <w:pStyle w:val="NoSpacing"/>
        <w:ind w:firstLine="426"/>
        <w:rPr>
          <w:rFonts w:ascii="Times New Roman" w:hAnsi="Times New Roman" w:cs="Times New Roman"/>
        </w:rPr>
      </w:pPr>
      <w:r w:rsidRPr="002A74C8">
        <w:rPr>
          <w:rFonts w:ascii="Times New Roman" w:hAnsi="Times New Roman" w:cs="Times New Roman"/>
        </w:rPr>
        <w:t xml:space="preserve">Hasil analisis menghasilkan persamaan regresi, yaitu : </w:t>
      </w:r>
    </w:p>
    <w:p w:rsidR="00F40315" w:rsidRPr="002A74C8" w:rsidRDefault="00F40315" w:rsidP="002A74C8">
      <w:pPr>
        <w:pStyle w:val="NoSpacing"/>
        <w:ind w:firstLine="426"/>
        <w:rPr>
          <w:rFonts w:ascii="Times New Roman" w:hAnsi="Times New Roman" w:cs="Times New Roman"/>
          <w:color w:val="000000"/>
        </w:rPr>
      </w:pPr>
      <w:r w:rsidRPr="002A74C8">
        <w:rPr>
          <w:rFonts w:ascii="Times New Roman" w:hAnsi="Times New Roman" w:cs="Times New Roman"/>
        </w:rPr>
        <w:lastRenderedPageBreak/>
        <w:t xml:space="preserve">Y = </w:t>
      </w:r>
      <w:r w:rsidRPr="002A74C8">
        <w:rPr>
          <w:rFonts w:ascii="Times New Roman" w:hAnsi="Times New Roman" w:cs="Times New Roman"/>
          <w:color w:val="000000"/>
        </w:rPr>
        <w:t>59.272 – 2.271X</w:t>
      </w:r>
      <w:r w:rsidRPr="002A74C8">
        <w:rPr>
          <w:rFonts w:ascii="Times New Roman" w:hAnsi="Times New Roman" w:cs="Times New Roman"/>
          <w:color w:val="000000"/>
          <w:vertAlign w:val="subscript"/>
        </w:rPr>
        <w:t>1</w:t>
      </w:r>
      <w:r w:rsidRPr="002A74C8">
        <w:rPr>
          <w:rFonts w:ascii="Times New Roman" w:hAnsi="Times New Roman" w:cs="Times New Roman"/>
          <w:color w:val="000000"/>
        </w:rPr>
        <w:t xml:space="preserve"> + 3.977X</w:t>
      </w:r>
      <w:r w:rsidRPr="002A74C8">
        <w:rPr>
          <w:rFonts w:ascii="Times New Roman" w:hAnsi="Times New Roman" w:cs="Times New Roman"/>
          <w:color w:val="000000"/>
          <w:vertAlign w:val="subscript"/>
        </w:rPr>
        <w:t>2</w:t>
      </w:r>
      <w:r w:rsidRPr="002A74C8">
        <w:rPr>
          <w:rFonts w:ascii="Times New Roman" w:hAnsi="Times New Roman" w:cs="Times New Roman"/>
          <w:color w:val="000000"/>
        </w:rPr>
        <w:t xml:space="preserve"> – 1.107X</w:t>
      </w:r>
      <w:r w:rsidRPr="002A74C8">
        <w:rPr>
          <w:rFonts w:ascii="Times New Roman" w:hAnsi="Times New Roman" w:cs="Times New Roman"/>
          <w:color w:val="000000"/>
          <w:vertAlign w:val="subscript"/>
        </w:rPr>
        <w:t>3</w:t>
      </w:r>
      <w:r w:rsidRPr="002A74C8">
        <w:rPr>
          <w:rFonts w:ascii="Times New Roman" w:hAnsi="Times New Roman" w:cs="Times New Roman"/>
          <w:color w:val="000000"/>
        </w:rPr>
        <w:t xml:space="preserve"> + 0.059M1 – 0.102M2</w:t>
      </w:r>
    </w:p>
    <w:p w:rsidR="00D402E7" w:rsidRDefault="00D402E7" w:rsidP="002A74C8">
      <w:pPr>
        <w:pStyle w:val="NoSpacing"/>
        <w:rPr>
          <w:rFonts w:ascii="Times New Roman" w:hAnsi="Times New Roman" w:cs="Times New Roman"/>
        </w:rPr>
      </w:pPr>
      <w:r>
        <w:rPr>
          <w:rFonts w:ascii="Times New Roman" w:hAnsi="Times New Roman" w:cs="Times New Roman"/>
        </w:rPr>
        <w:t>Tabel 3 Hasil Regresi Berganda Menggunakan SPSS 18.00</w:t>
      </w:r>
    </w:p>
    <w:tbl>
      <w:tblPr>
        <w:tblStyle w:val="TableGrid"/>
        <w:tblW w:w="0" w:type="auto"/>
        <w:tblLook w:val="04A0"/>
      </w:tblPr>
      <w:tblGrid>
        <w:gridCol w:w="3652"/>
        <w:gridCol w:w="1134"/>
        <w:gridCol w:w="1276"/>
        <w:gridCol w:w="1701"/>
        <w:gridCol w:w="1134"/>
        <w:gridCol w:w="1241"/>
      </w:tblGrid>
      <w:tr w:rsidR="00D402E7" w:rsidTr="00D402E7">
        <w:tc>
          <w:tcPr>
            <w:tcW w:w="3652" w:type="dxa"/>
            <w:vMerge w:val="restart"/>
            <w:vAlign w:val="center"/>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Model</w:t>
            </w:r>
          </w:p>
        </w:tc>
        <w:tc>
          <w:tcPr>
            <w:tcW w:w="2410" w:type="dxa"/>
            <w:gridSpan w:val="2"/>
            <w:vAlign w:val="center"/>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Unstandardized Coefficients</w:t>
            </w:r>
          </w:p>
        </w:tc>
        <w:tc>
          <w:tcPr>
            <w:tcW w:w="1701" w:type="dxa"/>
            <w:vAlign w:val="center"/>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Standardized Coefficients</w:t>
            </w:r>
          </w:p>
        </w:tc>
        <w:tc>
          <w:tcPr>
            <w:tcW w:w="1134" w:type="dxa"/>
            <w:vMerge w:val="restart"/>
            <w:vAlign w:val="center"/>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t</w:t>
            </w:r>
          </w:p>
        </w:tc>
        <w:tc>
          <w:tcPr>
            <w:tcW w:w="1241" w:type="dxa"/>
            <w:vMerge w:val="restart"/>
            <w:vAlign w:val="center"/>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Sig.</w:t>
            </w:r>
          </w:p>
        </w:tc>
      </w:tr>
      <w:tr w:rsidR="00D402E7" w:rsidTr="00D402E7">
        <w:tc>
          <w:tcPr>
            <w:tcW w:w="3652" w:type="dxa"/>
            <w:vMerge/>
          </w:tcPr>
          <w:p w:rsidR="00D402E7" w:rsidRDefault="00D402E7" w:rsidP="002A74C8">
            <w:pPr>
              <w:pStyle w:val="NoSpacing"/>
              <w:rPr>
                <w:rFonts w:ascii="Times New Roman" w:hAnsi="Times New Roman" w:cs="Times New Roman"/>
              </w:rPr>
            </w:pPr>
          </w:p>
        </w:tc>
        <w:tc>
          <w:tcPr>
            <w:tcW w:w="1134" w:type="dxa"/>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B</w:t>
            </w:r>
          </w:p>
        </w:tc>
        <w:tc>
          <w:tcPr>
            <w:tcW w:w="1276" w:type="dxa"/>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Std. Error</w:t>
            </w:r>
          </w:p>
        </w:tc>
        <w:tc>
          <w:tcPr>
            <w:tcW w:w="1701" w:type="dxa"/>
          </w:tcPr>
          <w:p w:rsidR="00D402E7" w:rsidRPr="00D402E7" w:rsidRDefault="00D402E7" w:rsidP="00D402E7">
            <w:pPr>
              <w:pStyle w:val="NoSpacing"/>
              <w:jc w:val="center"/>
              <w:rPr>
                <w:rFonts w:ascii="Times New Roman" w:hAnsi="Times New Roman" w:cs="Times New Roman"/>
                <w:b/>
              </w:rPr>
            </w:pPr>
            <w:r w:rsidRPr="00D402E7">
              <w:rPr>
                <w:rFonts w:ascii="Times New Roman" w:hAnsi="Times New Roman" w:cs="Times New Roman"/>
                <w:b/>
              </w:rPr>
              <w:t>Beta</w:t>
            </w:r>
          </w:p>
        </w:tc>
        <w:tc>
          <w:tcPr>
            <w:tcW w:w="1134" w:type="dxa"/>
            <w:vMerge/>
          </w:tcPr>
          <w:p w:rsidR="00D402E7" w:rsidRDefault="00D402E7" w:rsidP="00D402E7">
            <w:pPr>
              <w:pStyle w:val="NoSpacing"/>
              <w:jc w:val="center"/>
              <w:rPr>
                <w:rFonts w:ascii="Times New Roman" w:hAnsi="Times New Roman" w:cs="Times New Roman"/>
              </w:rPr>
            </w:pPr>
          </w:p>
        </w:tc>
        <w:tc>
          <w:tcPr>
            <w:tcW w:w="1241" w:type="dxa"/>
            <w:vMerge/>
          </w:tcPr>
          <w:p w:rsidR="00D402E7" w:rsidRDefault="00D402E7" w:rsidP="00D402E7">
            <w:pPr>
              <w:pStyle w:val="NoSpacing"/>
              <w:jc w:val="center"/>
              <w:rPr>
                <w:rFonts w:ascii="Times New Roman" w:hAnsi="Times New Roman" w:cs="Times New Roman"/>
              </w:rPr>
            </w:pPr>
          </w:p>
        </w:tc>
      </w:tr>
      <w:tr w:rsidR="00D402E7" w:rsidTr="00D402E7">
        <w:tc>
          <w:tcPr>
            <w:tcW w:w="3652" w:type="dxa"/>
          </w:tcPr>
          <w:p w:rsidR="00D402E7" w:rsidRDefault="00D402E7" w:rsidP="002A74C8">
            <w:pPr>
              <w:pStyle w:val="NoSpacing"/>
              <w:rPr>
                <w:rFonts w:ascii="Times New Roman" w:hAnsi="Times New Roman" w:cs="Times New Roman"/>
              </w:rPr>
            </w:pPr>
            <w:r>
              <w:rPr>
                <w:rFonts w:ascii="Times New Roman" w:hAnsi="Times New Roman" w:cs="Times New Roman"/>
              </w:rPr>
              <w:t>(Constant)</w:t>
            </w:r>
          </w:p>
          <w:p w:rsidR="00D402E7" w:rsidRDefault="00D402E7" w:rsidP="002A74C8">
            <w:pPr>
              <w:pStyle w:val="NoSpacing"/>
              <w:rPr>
                <w:rFonts w:ascii="Times New Roman" w:hAnsi="Times New Roman" w:cs="Times New Roman"/>
              </w:rPr>
            </w:pPr>
            <w:r>
              <w:rPr>
                <w:rFonts w:ascii="Times New Roman" w:hAnsi="Times New Roman" w:cs="Times New Roman"/>
              </w:rPr>
              <w:t>Stres (X</w:t>
            </w:r>
            <w:r w:rsidRPr="00D402E7">
              <w:rPr>
                <w:rFonts w:ascii="Times New Roman" w:hAnsi="Times New Roman" w:cs="Times New Roman"/>
                <w:vertAlign w:val="subscript"/>
              </w:rPr>
              <w:t>1</w:t>
            </w:r>
            <w:r>
              <w:rPr>
                <w:rFonts w:ascii="Times New Roman" w:hAnsi="Times New Roman" w:cs="Times New Roman"/>
              </w:rPr>
              <w:t>)</w:t>
            </w:r>
          </w:p>
          <w:p w:rsidR="00D402E7" w:rsidRDefault="00D402E7" w:rsidP="002A74C8">
            <w:pPr>
              <w:pStyle w:val="NoSpacing"/>
              <w:rPr>
                <w:rFonts w:ascii="Times New Roman" w:hAnsi="Times New Roman" w:cs="Times New Roman"/>
              </w:rPr>
            </w:pPr>
            <w:r>
              <w:rPr>
                <w:rFonts w:ascii="Times New Roman" w:hAnsi="Times New Roman" w:cs="Times New Roman"/>
              </w:rPr>
              <w:t>Keterlibatan Kerja (X</w:t>
            </w:r>
            <w:r>
              <w:rPr>
                <w:rFonts w:ascii="Times New Roman" w:hAnsi="Times New Roman" w:cs="Times New Roman"/>
                <w:vertAlign w:val="subscript"/>
              </w:rPr>
              <w:t>2</w:t>
            </w:r>
            <w:r>
              <w:rPr>
                <w:rFonts w:ascii="Times New Roman" w:hAnsi="Times New Roman" w:cs="Times New Roman"/>
              </w:rPr>
              <w:t>)</w:t>
            </w:r>
          </w:p>
          <w:p w:rsidR="00D402E7" w:rsidRDefault="00D402E7" w:rsidP="002A74C8">
            <w:pPr>
              <w:pStyle w:val="NoSpacing"/>
              <w:rPr>
                <w:rFonts w:ascii="Times New Roman" w:hAnsi="Times New Roman" w:cs="Times New Roman"/>
              </w:rPr>
            </w:pPr>
            <w:r>
              <w:rPr>
                <w:rFonts w:ascii="Times New Roman" w:hAnsi="Times New Roman" w:cs="Times New Roman"/>
              </w:rPr>
              <w:t>Kepuasan Kerja (X</w:t>
            </w:r>
            <w:r>
              <w:rPr>
                <w:rFonts w:ascii="Times New Roman" w:hAnsi="Times New Roman" w:cs="Times New Roman"/>
                <w:vertAlign w:val="subscript"/>
              </w:rPr>
              <w:t>3</w:t>
            </w:r>
            <w:r>
              <w:rPr>
                <w:rFonts w:ascii="Times New Roman" w:hAnsi="Times New Roman" w:cs="Times New Roman"/>
              </w:rPr>
              <w:t>)</w:t>
            </w:r>
          </w:p>
          <w:p w:rsidR="00D402E7" w:rsidRDefault="00D402E7" w:rsidP="002A74C8">
            <w:pPr>
              <w:pStyle w:val="NoSpacing"/>
              <w:rPr>
                <w:rFonts w:ascii="Times New Roman" w:hAnsi="Times New Roman" w:cs="Times New Roman"/>
              </w:rPr>
            </w:pPr>
            <w:r>
              <w:rPr>
                <w:rFonts w:ascii="Times New Roman" w:hAnsi="Times New Roman" w:cs="Times New Roman"/>
              </w:rPr>
              <w:t>M1 (X</w:t>
            </w:r>
            <w:r w:rsidRPr="002840A4">
              <w:rPr>
                <w:rFonts w:ascii="Times New Roman" w:hAnsi="Times New Roman" w:cs="Times New Roman"/>
                <w:vertAlign w:val="subscript"/>
              </w:rPr>
              <w:t>1</w:t>
            </w:r>
            <w:r>
              <w:rPr>
                <w:rFonts w:ascii="Times New Roman" w:hAnsi="Times New Roman" w:cs="Times New Roman"/>
              </w:rPr>
              <w:t>X</w:t>
            </w:r>
            <w:r>
              <w:rPr>
                <w:rFonts w:ascii="Times New Roman" w:hAnsi="Times New Roman" w:cs="Times New Roman"/>
                <w:vertAlign w:val="subscript"/>
              </w:rPr>
              <w:t>3</w:t>
            </w:r>
            <w:r>
              <w:rPr>
                <w:rFonts w:ascii="Times New Roman" w:hAnsi="Times New Roman" w:cs="Times New Roman"/>
              </w:rPr>
              <w:t>)</w:t>
            </w:r>
          </w:p>
          <w:p w:rsidR="00D402E7" w:rsidRDefault="00D402E7" w:rsidP="00D402E7">
            <w:pPr>
              <w:pStyle w:val="NoSpacing"/>
              <w:rPr>
                <w:rFonts w:ascii="Times New Roman" w:hAnsi="Times New Roman" w:cs="Times New Roman"/>
              </w:rPr>
            </w:pPr>
            <w:r>
              <w:rPr>
                <w:rFonts w:ascii="Times New Roman" w:hAnsi="Times New Roman" w:cs="Times New Roman"/>
              </w:rPr>
              <w:t>M2 (X</w:t>
            </w:r>
            <w:r>
              <w:rPr>
                <w:rFonts w:ascii="Times New Roman" w:hAnsi="Times New Roman" w:cs="Times New Roman"/>
                <w:vertAlign w:val="subscript"/>
              </w:rPr>
              <w:t>2</w:t>
            </w:r>
            <w:r>
              <w:rPr>
                <w:rFonts w:ascii="Times New Roman" w:hAnsi="Times New Roman" w:cs="Times New Roman"/>
              </w:rPr>
              <w:t>X</w:t>
            </w:r>
            <w:r>
              <w:rPr>
                <w:rFonts w:ascii="Times New Roman" w:hAnsi="Times New Roman" w:cs="Times New Roman"/>
                <w:vertAlign w:val="subscript"/>
              </w:rPr>
              <w:t>3</w:t>
            </w:r>
            <w:r>
              <w:rPr>
                <w:rFonts w:ascii="Times New Roman" w:hAnsi="Times New Roman" w:cs="Times New Roman"/>
              </w:rPr>
              <w:t>)</w:t>
            </w:r>
          </w:p>
        </w:tc>
        <w:tc>
          <w:tcPr>
            <w:tcW w:w="1134" w:type="dxa"/>
          </w:tcPr>
          <w:p w:rsidR="00D402E7" w:rsidRDefault="00D402E7" w:rsidP="00D402E7">
            <w:pPr>
              <w:pStyle w:val="NoSpacing"/>
              <w:jc w:val="right"/>
              <w:rPr>
                <w:rFonts w:ascii="Times New Roman" w:hAnsi="Times New Roman" w:cs="Times New Roman"/>
              </w:rPr>
            </w:pPr>
            <w:r>
              <w:rPr>
                <w:rFonts w:ascii="Times New Roman" w:hAnsi="Times New Roman" w:cs="Times New Roman"/>
              </w:rPr>
              <w:t>59.272</w:t>
            </w:r>
          </w:p>
          <w:p w:rsidR="00D402E7" w:rsidRDefault="00D402E7" w:rsidP="00D402E7">
            <w:pPr>
              <w:pStyle w:val="NoSpacing"/>
              <w:jc w:val="right"/>
              <w:rPr>
                <w:rFonts w:ascii="Times New Roman" w:hAnsi="Times New Roman" w:cs="Times New Roman"/>
              </w:rPr>
            </w:pPr>
            <w:r>
              <w:rPr>
                <w:rFonts w:ascii="Times New Roman" w:hAnsi="Times New Roman" w:cs="Times New Roman"/>
              </w:rPr>
              <w:t>-2.217</w:t>
            </w:r>
          </w:p>
          <w:p w:rsidR="00D402E7" w:rsidRDefault="00D402E7" w:rsidP="00D402E7">
            <w:pPr>
              <w:pStyle w:val="NoSpacing"/>
              <w:jc w:val="right"/>
              <w:rPr>
                <w:rFonts w:ascii="Times New Roman" w:hAnsi="Times New Roman" w:cs="Times New Roman"/>
              </w:rPr>
            </w:pPr>
            <w:r>
              <w:rPr>
                <w:rFonts w:ascii="Times New Roman" w:hAnsi="Times New Roman" w:cs="Times New Roman"/>
              </w:rPr>
              <w:t>3.977</w:t>
            </w:r>
          </w:p>
          <w:p w:rsidR="00D402E7" w:rsidRDefault="00D402E7" w:rsidP="00D402E7">
            <w:pPr>
              <w:pStyle w:val="NoSpacing"/>
              <w:jc w:val="right"/>
              <w:rPr>
                <w:rFonts w:ascii="Times New Roman" w:hAnsi="Times New Roman" w:cs="Times New Roman"/>
              </w:rPr>
            </w:pPr>
            <w:r>
              <w:rPr>
                <w:rFonts w:ascii="Times New Roman" w:hAnsi="Times New Roman" w:cs="Times New Roman"/>
              </w:rPr>
              <w:t>-1.107</w:t>
            </w:r>
          </w:p>
          <w:p w:rsidR="00D402E7" w:rsidRDefault="00D402E7" w:rsidP="00D402E7">
            <w:pPr>
              <w:pStyle w:val="NoSpacing"/>
              <w:jc w:val="right"/>
              <w:rPr>
                <w:rFonts w:ascii="Times New Roman" w:hAnsi="Times New Roman" w:cs="Times New Roman"/>
              </w:rPr>
            </w:pPr>
            <w:r>
              <w:rPr>
                <w:rFonts w:ascii="Times New Roman" w:hAnsi="Times New Roman" w:cs="Times New Roman"/>
              </w:rPr>
              <w:t>0.059</w:t>
            </w:r>
          </w:p>
          <w:p w:rsidR="00D402E7" w:rsidRDefault="00D402E7" w:rsidP="00D402E7">
            <w:pPr>
              <w:pStyle w:val="NoSpacing"/>
              <w:jc w:val="right"/>
              <w:rPr>
                <w:rFonts w:ascii="Times New Roman" w:hAnsi="Times New Roman" w:cs="Times New Roman"/>
              </w:rPr>
            </w:pPr>
            <w:r>
              <w:rPr>
                <w:rFonts w:ascii="Times New Roman" w:hAnsi="Times New Roman" w:cs="Times New Roman"/>
              </w:rPr>
              <w:t>-0.102</w:t>
            </w:r>
          </w:p>
        </w:tc>
        <w:tc>
          <w:tcPr>
            <w:tcW w:w="1276" w:type="dxa"/>
          </w:tcPr>
          <w:p w:rsidR="00D402E7" w:rsidRDefault="00D402E7" w:rsidP="00D402E7">
            <w:pPr>
              <w:pStyle w:val="NoSpacing"/>
              <w:jc w:val="right"/>
              <w:rPr>
                <w:rFonts w:ascii="Times New Roman" w:hAnsi="Times New Roman" w:cs="Times New Roman"/>
              </w:rPr>
            </w:pPr>
            <w:r>
              <w:rPr>
                <w:rFonts w:ascii="Times New Roman" w:hAnsi="Times New Roman" w:cs="Times New Roman"/>
              </w:rPr>
              <w:t>28.054</w:t>
            </w:r>
          </w:p>
          <w:p w:rsidR="00D402E7" w:rsidRDefault="00D402E7" w:rsidP="00D402E7">
            <w:pPr>
              <w:pStyle w:val="NoSpacing"/>
              <w:jc w:val="right"/>
              <w:rPr>
                <w:rFonts w:ascii="Times New Roman" w:hAnsi="Times New Roman" w:cs="Times New Roman"/>
              </w:rPr>
            </w:pPr>
            <w:r>
              <w:rPr>
                <w:rFonts w:ascii="Times New Roman" w:hAnsi="Times New Roman" w:cs="Times New Roman"/>
              </w:rPr>
              <w:t>0.745</w:t>
            </w:r>
          </w:p>
          <w:p w:rsidR="00D402E7" w:rsidRDefault="00D402E7" w:rsidP="00D402E7">
            <w:pPr>
              <w:pStyle w:val="NoSpacing"/>
              <w:jc w:val="right"/>
              <w:rPr>
                <w:rFonts w:ascii="Times New Roman" w:hAnsi="Times New Roman" w:cs="Times New Roman"/>
              </w:rPr>
            </w:pPr>
            <w:r>
              <w:rPr>
                <w:rFonts w:ascii="Times New Roman" w:hAnsi="Times New Roman" w:cs="Times New Roman"/>
              </w:rPr>
              <w:t>1.118</w:t>
            </w:r>
          </w:p>
          <w:p w:rsidR="00D402E7" w:rsidRDefault="00D402E7" w:rsidP="00D402E7">
            <w:pPr>
              <w:pStyle w:val="NoSpacing"/>
              <w:jc w:val="right"/>
              <w:rPr>
                <w:rFonts w:ascii="Times New Roman" w:hAnsi="Times New Roman" w:cs="Times New Roman"/>
              </w:rPr>
            </w:pPr>
            <w:r>
              <w:rPr>
                <w:rFonts w:ascii="Times New Roman" w:hAnsi="Times New Roman" w:cs="Times New Roman"/>
              </w:rPr>
              <w:t>0.763</w:t>
            </w:r>
          </w:p>
          <w:p w:rsidR="00D402E7" w:rsidRDefault="00D402E7" w:rsidP="00D402E7">
            <w:pPr>
              <w:pStyle w:val="NoSpacing"/>
              <w:jc w:val="right"/>
              <w:rPr>
                <w:rFonts w:ascii="Times New Roman" w:hAnsi="Times New Roman" w:cs="Times New Roman"/>
              </w:rPr>
            </w:pPr>
            <w:r>
              <w:rPr>
                <w:rFonts w:ascii="Times New Roman" w:hAnsi="Times New Roman" w:cs="Times New Roman"/>
              </w:rPr>
              <w:t>0.020</w:t>
            </w:r>
          </w:p>
          <w:p w:rsidR="00D402E7" w:rsidRDefault="00D402E7" w:rsidP="00D402E7">
            <w:pPr>
              <w:pStyle w:val="NoSpacing"/>
              <w:jc w:val="right"/>
              <w:rPr>
                <w:rFonts w:ascii="Times New Roman" w:hAnsi="Times New Roman" w:cs="Times New Roman"/>
              </w:rPr>
            </w:pPr>
            <w:r>
              <w:rPr>
                <w:rFonts w:ascii="Times New Roman" w:hAnsi="Times New Roman" w:cs="Times New Roman"/>
              </w:rPr>
              <w:t>0.031</w:t>
            </w:r>
          </w:p>
        </w:tc>
        <w:tc>
          <w:tcPr>
            <w:tcW w:w="1701" w:type="dxa"/>
          </w:tcPr>
          <w:p w:rsidR="00D402E7" w:rsidRDefault="00D402E7" w:rsidP="00D402E7">
            <w:pPr>
              <w:pStyle w:val="NoSpacing"/>
              <w:jc w:val="right"/>
              <w:rPr>
                <w:rFonts w:ascii="Times New Roman" w:hAnsi="Times New Roman" w:cs="Times New Roman"/>
              </w:rPr>
            </w:pPr>
          </w:p>
          <w:p w:rsidR="00D402E7" w:rsidRDefault="00D402E7" w:rsidP="00D402E7">
            <w:pPr>
              <w:pStyle w:val="NoSpacing"/>
              <w:jc w:val="right"/>
              <w:rPr>
                <w:rFonts w:ascii="Times New Roman" w:hAnsi="Times New Roman" w:cs="Times New Roman"/>
              </w:rPr>
            </w:pPr>
            <w:r>
              <w:rPr>
                <w:rFonts w:ascii="Times New Roman" w:hAnsi="Times New Roman" w:cs="Times New Roman"/>
              </w:rPr>
              <w:t>-7.636</w:t>
            </w:r>
          </w:p>
          <w:p w:rsidR="00D402E7" w:rsidRDefault="00D402E7" w:rsidP="00D402E7">
            <w:pPr>
              <w:pStyle w:val="NoSpacing"/>
              <w:jc w:val="right"/>
              <w:rPr>
                <w:rFonts w:ascii="Times New Roman" w:hAnsi="Times New Roman" w:cs="Times New Roman"/>
              </w:rPr>
            </w:pPr>
            <w:r>
              <w:rPr>
                <w:rFonts w:ascii="Times New Roman" w:hAnsi="Times New Roman" w:cs="Times New Roman"/>
              </w:rPr>
              <w:t>6.740</w:t>
            </w:r>
          </w:p>
          <w:p w:rsidR="00D402E7" w:rsidRDefault="00D402E7" w:rsidP="00D402E7">
            <w:pPr>
              <w:pStyle w:val="NoSpacing"/>
              <w:jc w:val="right"/>
              <w:rPr>
                <w:rFonts w:ascii="Times New Roman" w:hAnsi="Times New Roman" w:cs="Times New Roman"/>
              </w:rPr>
            </w:pPr>
            <w:r>
              <w:rPr>
                <w:rFonts w:ascii="Times New Roman" w:hAnsi="Times New Roman" w:cs="Times New Roman"/>
              </w:rPr>
              <w:t>-4.203</w:t>
            </w:r>
          </w:p>
          <w:p w:rsidR="00D402E7" w:rsidRDefault="00D402E7" w:rsidP="00D402E7">
            <w:pPr>
              <w:pStyle w:val="NoSpacing"/>
              <w:jc w:val="right"/>
              <w:rPr>
                <w:rFonts w:ascii="Times New Roman" w:hAnsi="Times New Roman" w:cs="Times New Roman"/>
              </w:rPr>
            </w:pPr>
            <w:r>
              <w:rPr>
                <w:rFonts w:ascii="Times New Roman" w:hAnsi="Times New Roman" w:cs="Times New Roman"/>
              </w:rPr>
              <w:t>12.978</w:t>
            </w:r>
          </w:p>
          <w:p w:rsidR="00D402E7" w:rsidRDefault="00D402E7" w:rsidP="00D402E7">
            <w:pPr>
              <w:pStyle w:val="NoSpacing"/>
              <w:jc w:val="right"/>
              <w:rPr>
                <w:rFonts w:ascii="Times New Roman" w:hAnsi="Times New Roman" w:cs="Times New Roman"/>
              </w:rPr>
            </w:pPr>
            <w:r>
              <w:rPr>
                <w:rFonts w:ascii="Times New Roman" w:hAnsi="Times New Roman" w:cs="Times New Roman"/>
              </w:rPr>
              <w:t>-9.266</w:t>
            </w:r>
          </w:p>
        </w:tc>
        <w:tc>
          <w:tcPr>
            <w:tcW w:w="1134" w:type="dxa"/>
          </w:tcPr>
          <w:p w:rsidR="00D402E7" w:rsidRDefault="00D402E7" w:rsidP="00D402E7">
            <w:pPr>
              <w:pStyle w:val="NoSpacing"/>
              <w:jc w:val="right"/>
              <w:rPr>
                <w:rFonts w:ascii="Times New Roman" w:hAnsi="Times New Roman" w:cs="Times New Roman"/>
              </w:rPr>
            </w:pPr>
            <w:r>
              <w:rPr>
                <w:rFonts w:ascii="Times New Roman" w:hAnsi="Times New Roman" w:cs="Times New Roman"/>
              </w:rPr>
              <w:t>2.113</w:t>
            </w:r>
          </w:p>
          <w:p w:rsidR="00D402E7" w:rsidRDefault="00D402E7" w:rsidP="00D402E7">
            <w:pPr>
              <w:pStyle w:val="NoSpacing"/>
              <w:jc w:val="right"/>
              <w:rPr>
                <w:rFonts w:ascii="Times New Roman" w:hAnsi="Times New Roman" w:cs="Times New Roman"/>
              </w:rPr>
            </w:pPr>
            <w:r>
              <w:rPr>
                <w:rFonts w:ascii="Times New Roman" w:hAnsi="Times New Roman" w:cs="Times New Roman"/>
              </w:rPr>
              <w:t>2.975</w:t>
            </w:r>
          </w:p>
          <w:p w:rsidR="00D402E7" w:rsidRDefault="00D402E7" w:rsidP="00D402E7">
            <w:pPr>
              <w:pStyle w:val="NoSpacing"/>
              <w:jc w:val="right"/>
              <w:rPr>
                <w:rFonts w:ascii="Times New Roman" w:hAnsi="Times New Roman" w:cs="Times New Roman"/>
              </w:rPr>
            </w:pPr>
            <w:r>
              <w:rPr>
                <w:rFonts w:ascii="Times New Roman" w:hAnsi="Times New Roman" w:cs="Times New Roman"/>
              </w:rPr>
              <w:t>3.559</w:t>
            </w:r>
          </w:p>
          <w:p w:rsidR="00D402E7" w:rsidRDefault="00D402E7" w:rsidP="00D402E7">
            <w:pPr>
              <w:pStyle w:val="NoSpacing"/>
              <w:jc w:val="right"/>
              <w:rPr>
                <w:rFonts w:ascii="Times New Roman" w:hAnsi="Times New Roman" w:cs="Times New Roman"/>
              </w:rPr>
            </w:pPr>
            <w:r>
              <w:rPr>
                <w:rFonts w:ascii="Times New Roman" w:hAnsi="Times New Roman" w:cs="Times New Roman"/>
              </w:rPr>
              <w:t>1.451</w:t>
            </w:r>
          </w:p>
          <w:p w:rsidR="00D402E7" w:rsidRDefault="00D402E7" w:rsidP="00D402E7">
            <w:pPr>
              <w:pStyle w:val="NoSpacing"/>
              <w:jc w:val="right"/>
              <w:rPr>
                <w:rFonts w:ascii="Times New Roman" w:hAnsi="Times New Roman" w:cs="Times New Roman"/>
              </w:rPr>
            </w:pPr>
            <w:r>
              <w:rPr>
                <w:rFonts w:ascii="Times New Roman" w:hAnsi="Times New Roman" w:cs="Times New Roman"/>
              </w:rPr>
              <w:t>2.906</w:t>
            </w:r>
          </w:p>
          <w:p w:rsidR="00D402E7" w:rsidRDefault="00D402E7" w:rsidP="00D402E7">
            <w:pPr>
              <w:pStyle w:val="NoSpacing"/>
              <w:jc w:val="right"/>
              <w:rPr>
                <w:rFonts w:ascii="Times New Roman" w:hAnsi="Times New Roman" w:cs="Times New Roman"/>
              </w:rPr>
            </w:pPr>
            <w:r>
              <w:rPr>
                <w:rFonts w:ascii="Times New Roman" w:hAnsi="Times New Roman" w:cs="Times New Roman"/>
              </w:rPr>
              <w:t>3.264</w:t>
            </w:r>
          </w:p>
        </w:tc>
        <w:tc>
          <w:tcPr>
            <w:tcW w:w="1241" w:type="dxa"/>
          </w:tcPr>
          <w:p w:rsidR="00D402E7" w:rsidRDefault="00D402E7" w:rsidP="00D402E7">
            <w:pPr>
              <w:pStyle w:val="NoSpacing"/>
              <w:jc w:val="right"/>
              <w:rPr>
                <w:rFonts w:ascii="Times New Roman" w:hAnsi="Times New Roman" w:cs="Times New Roman"/>
              </w:rPr>
            </w:pPr>
            <w:r>
              <w:rPr>
                <w:rFonts w:ascii="Times New Roman" w:hAnsi="Times New Roman" w:cs="Times New Roman"/>
              </w:rPr>
              <w:t>0.042</w:t>
            </w:r>
          </w:p>
          <w:p w:rsidR="00D402E7" w:rsidRDefault="00D402E7" w:rsidP="00D402E7">
            <w:pPr>
              <w:pStyle w:val="NoSpacing"/>
              <w:jc w:val="right"/>
              <w:rPr>
                <w:rFonts w:ascii="Times New Roman" w:hAnsi="Times New Roman" w:cs="Times New Roman"/>
              </w:rPr>
            </w:pPr>
            <w:r>
              <w:rPr>
                <w:rFonts w:ascii="Times New Roman" w:hAnsi="Times New Roman" w:cs="Times New Roman"/>
              </w:rPr>
              <w:t>0.005</w:t>
            </w:r>
          </w:p>
          <w:p w:rsidR="00D402E7" w:rsidRDefault="00D402E7" w:rsidP="00D402E7">
            <w:pPr>
              <w:pStyle w:val="NoSpacing"/>
              <w:jc w:val="right"/>
              <w:rPr>
                <w:rFonts w:ascii="Times New Roman" w:hAnsi="Times New Roman" w:cs="Times New Roman"/>
              </w:rPr>
            </w:pPr>
            <w:r>
              <w:rPr>
                <w:rFonts w:ascii="Times New Roman" w:hAnsi="Times New Roman" w:cs="Times New Roman"/>
              </w:rPr>
              <w:t>0.001</w:t>
            </w:r>
          </w:p>
          <w:p w:rsidR="00D402E7" w:rsidRDefault="00D402E7" w:rsidP="00D402E7">
            <w:pPr>
              <w:pStyle w:val="NoSpacing"/>
              <w:jc w:val="right"/>
              <w:rPr>
                <w:rFonts w:ascii="Times New Roman" w:hAnsi="Times New Roman" w:cs="Times New Roman"/>
              </w:rPr>
            </w:pPr>
            <w:r>
              <w:rPr>
                <w:rFonts w:ascii="Times New Roman" w:hAnsi="Times New Roman" w:cs="Times New Roman"/>
              </w:rPr>
              <w:t>0.156</w:t>
            </w:r>
          </w:p>
          <w:p w:rsidR="00D402E7" w:rsidRDefault="00D402E7" w:rsidP="00D402E7">
            <w:pPr>
              <w:pStyle w:val="NoSpacing"/>
              <w:jc w:val="right"/>
              <w:rPr>
                <w:rFonts w:ascii="Times New Roman" w:hAnsi="Times New Roman" w:cs="Times New Roman"/>
              </w:rPr>
            </w:pPr>
            <w:r>
              <w:rPr>
                <w:rFonts w:ascii="Times New Roman" w:hAnsi="Times New Roman" w:cs="Times New Roman"/>
              </w:rPr>
              <w:t>0.006</w:t>
            </w:r>
          </w:p>
          <w:p w:rsidR="00D402E7" w:rsidRDefault="00D402E7" w:rsidP="00D402E7">
            <w:pPr>
              <w:pStyle w:val="NoSpacing"/>
              <w:jc w:val="right"/>
              <w:rPr>
                <w:rFonts w:ascii="Times New Roman" w:hAnsi="Times New Roman" w:cs="Times New Roman"/>
              </w:rPr>
            </w:pPr>
            <w:r>
              <w:rPr>
                <w:rFonts w:ascii="Times New Roman" w:hAnsi="Times New Roman" w:cs="Times New Roman"/>
              </w:rPr>
              <w:t>0.003</w:t>
            </w:r>
          </w:p>
        </w:tc>
      </w:tr>
    </w:tbl>
    <w:p w:rsidR="00D402E7" w:rsidRDefault="00D402E7" w:rsidP="002A74C8">
      <w:pPr>
        <w:pStyle w:val="NoSpacing"/>
        <w:rPr>
          <w:rFonts w:ascii="Times New Roman" w:hAnsi="Times New Roman" w:cs="Times New Roman"/>
        </w:rPr>
      </w:pPr>
      <w:r>
        <w:rPr>
          <w:rFonts w:ascii="Times New Roman" w:hAnsi="Times New Roman" w:cs="Times New Roman"/>
        </w:rPr>
        <w:t>Sumber : Data Olahan SPSS 18.00</w:t>
      </w:r>
    </w:p>
    <w:p w:rsidR="00D402E7" w:rsidRDefault="00D402E7" w:rsidP="002A74C8">
      <w:pPr>
        <w:pStyle w:val="NoSpacing"/>
        <w:rPr>
          <w:rFonts w:ascii="Times New Roman" w:hAnsi="Times New Roman" w:cs="Times New Roman"/>
        </w:rPr>
      </w:pPr>
    </w:p>
    <w:p w:rsidR="00F40315" w:rsidRPr="002A74C8" w:rsidRDefault="00F40315" w:rsidP="002A74C8">
      <w:pPr>
        <w:pStyle w:val="NoSpacing"/>
        <w:rPr>
          <w:rFonts w:ascii="Times New Roman" w:hAnsi="Times New Roman" w:cs="Times New Roman"/>
        </w:rPr>
      </w:pPr>
      <w:r w:rsidRPr="002A74C8">
        <w:rPr>
          <w:rFonts w:ascii="Times New Roman" w:hAnsi="Times New Roman" w:cs="Times New Roman"/>
        </w:rPr>
        <w:t>Dari data diatas dapat dijelaskan dari persamaan regresi sebagai berikut :</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Nilai konstanta (a) sebesar 59.272 berarti apabila stres (X</w:t>
      </w:r>
      <w:r w:rsidRPr="002A74C8">
        <w:rPr>
          <w:rFonts w:ascii="Times New Roman" w:hAnsi="Times New Roman" w:cs="Times New Roman"/>
          <w:vertAlign w:val="subscript"/>
        </w:rPr>
        <w:t>1</w:t>
      </w:r>
      <w:r w:rsidRPr="002A74C8">
        <w:rPr>
          <w:rFonts w:ascii="Times New Roman" w:hAnsi="Times New Roman" w:cs="Times New Roman"/>
        </w:rPr>
        <w:t>), keterlibatan kerja (X</w:t>
      </w:r>
      <w:r w:rsidRPr="002A74C8">
        <w:rPr>
          <w:rFonts w:ascii="Times New Roman" w:hAnsi="Times New Roman" w:cs="Times New Roman"/>
          <w:vertAlign w:val="subscript"/>
        </w:rPr>
        <w:t>2</w:t>
      </w:r>
      <w:r w:rsidRPr="002A74C8">
        <w:rPr>
          <w:rFonts w:ascii="Times New Roman" w:hAnsi="Times New Roman" w:cs="Times New Roman"/>
        </w:rPr>
        <w:t>), kepuasan kerja (X</w:t>
      </w:r>
      <w:r w:rsidRPr="002A74C8">
        <w:rPr>
          <w:rFonts w:ascii="Times New Roman" w:hAnsi="Times New Roman" w:cs="Times New Roman"/>
          <w:vertAlign w:val="subscript"/>
        </w:rPr>
        <w:t>3</w:t>
      </w:r>
      <w:r w:rsidRPr="002A74C8">
        <w:rPr>
          <w:rFonts w:ascii="Times New Roman" w:hAnsi="Times New Roman" w:cs="Times New Roman"/>
        </w:rPr>
        <w:t>), interaksi antara stres dan kepuasan kerja (M1) dan interaksi antara keterlibatan kerja dan kepuasan kerja (M2) konstan maka prestasi karyawan pada PT. Ciputra Internasional adalah sebesar 59.272 satuan.</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Nilai koefisien regresi stres kerja sebesar – 2.217. Tanda negatif menunjukkanarah berlawanan dengan prestasi kerja. Artinya bahwa jika ada peningkatan stres maka akan terjadi penurunan prestasi kerja sebesar nilai koefisien regresi yaitu 2.217.</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Nilai koefisien regresi keterlibatan kerja sebesar 3.977. Tanda positif menunjukkan arah yang sama dengan prestasi kerja. Artinya bahwa jika ada peningkatan keterlibatan kerja maka akan terjadi peningkatan prestasi kerja sebesar nilai koefisien regresi yaitu 3.977.</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 xml:space="preserve">Nilai koefisien regresi kepuasan kerja sebesar – 1.107. Tanda negatif menunjukkan arah berlawanan dengan prestasi kerja. Artinya bahwa jika ada peningkatan kepuasan kerja tidak serta merta akan terjadi peningkatan prestasi kerja tapi sebaliknya justru akan mengurangi prestasi kerja sebesar nilai koefisien regresi yaitu 1.107. Namun sebagaimana dinyatakan dalam uji t dinyatakan bahwa tidak ada hubungan antara kepuasan kerja dan prestasi kerja. </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Nilai koefisien regresi interaksi antara stres kerja dan kepuasan kerja sebesar 0.059. Tanda positif menunjukkan arah yang sama dengan prestasi kerja.</w:t>
      </w:r>
    </w:p>
    <w:p w:rsidR="00F40315" w:rsidRPr="002A74C8" w:rsidRDefault="00F40315" w:rsidP="000E398C">
      <w:pPr>
        <w:pStyle w:val="NoSpacing"/>
        <w:numPr>
          <w:ilvl w:val="0"/>
          <w:numId w:val="18"/>
        </w:numPr>
        <w:tabs>
          <w:tab w:val="left" w:pos="426"/>
        </w:tabs>
        <w:ind w:left="426" w:hanging="426"/>
        <w:jc w:val="both"/>
        <w:rPr>
          <w:rFonts w:ascii="Times New Roman" w:hAnsi="Times New Roman" w:cs="Times New Roman"/>
        </w:rPr>
      </w:pPr>
      <w:r w:rsidRPr="002A74C8">
        <w:rPr>
          <w:rFonts w:ascii="Times New Roman" w:hAnsi="Times New Roman" w:cs="Times New Roman"/>
        </w:rPr>
        <w:t xml:space="preserve">Nilai koefisien regresi interaksi antara keterlibatan kerja dan kepuasan kerja sebesar -0.102. Tanda negatif menunjukkan arah yang berlawanan dengan prestasi kerja. </w:t>
      </w:r>
    </w:p>
    <w:p w:rsidR="00F40315" w:rsidRPr="002A74C8" w:rsidRDefault="00F40315" w:rsidP="002A74C8">
      <w:pPr>
        <w:pStyle w:val="NoSpacing"/>
        <w:rPr>
          <w:rFonts w:ascii="Times New Roman" w:hAnsi="Times New Roman" w:cs="Times New Roman"/>
          <w:b/>
        </w:rPr>
      </w:pPr>
    </w:p>
    <w:p w:rsidR="00D112DF" w:rsidRPr="002A74C8" w:rsidRDefault="000E398C" w:rsidP="002A74C8">
      <w:pPr>
        <w:spacing w:after="0" w:line="240" w:lineRule="auto"/>
        <w:jc w:val="both"/>
        <w:rPr>
          <w:rFonts w:ascii="Times New Roman" w:hAnsi="Times New Roman" w:cs="Times New Roman"/>
          <w:b/>
        </w:rPr>
      </w:pPr>
      <w:r>
        <w:rPr>
          <w:rFonts w:ascii="Times New Roman" w:hAnsi="Times New Roman" w:cs="Times New Roman"/>
          <w:b/>
        </w:rPr>
        <w:t>Pembahasan</w:t>
      </w:r>
    </w:p>
    <w:p w:rsidR="008B0615" w:rsidRDefault="008B0615" w:rsidP="000E398C">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0E398C">
        <w:rPr>
          <w:rFonts w:ascii="Times New Roman" w:hAnsi="Times New Roman" w:cs="Times New Roman"/>
        </w:rPr>
        <w:t>Dalam penelitian ini ditemukan bahwa setiap terjadi peningkatan stres maka akan terjadi penurunan prestasi kerja Sebagaimana dalam penelitian Parker et al., 1983 bahwa dengan mengalami stres kerja maka kadang – kadang tetapi tidak selalu akan mengakibatkan pengurangan prestasi kerja. Hubungan ini tergantung pada intensitas stres, durasi stres, jumlah stressor dan alternatif yang tersedia untuk individu yang mengalami stres.  Hubungan negatif yang didapat dalam penelitian ini mengingatkan pada hipotesis pertama dan tertua dan dasarkan pada sebuah variasi Yerkes-Dodson Law (1908) mengenai hubungan U-terbalik sebagaimana disampaikan dalam penelitian Sulivan et al., 1992. Pada tingkat stres yang rendah individu tidak cukup bergairah untuk berprestasi lebih tinggi. Namun hal yang sama akan terjadi jika tingkat stres sangat tinggi sehingga individu menghabiskan energi mereka untuk melakukan koping terhadap keadaan stres dari pada mengarahkan usaha mereka meningkatkan prestasi kerja. Model U-terbalik sulit untuk ditolak karena hubungan apapun yang ditemukan dalam studi tunggal dikatakan cocok di suatu titik dalam kurva (Beehr, 1985a).</w:t>
      </w:r>
    </w:p>
    <w:p w:rsidR="008B0615" w:rsidRDefault="008B0615" w:rsidP="002A74C8">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0E398C">
        <w:rPr>
          <w:rFonts w:ascii="Times New Roman" w:hAnsi="Times New Roman" w:cs="Times New Roman"/>
        </w:rPr>
        <w:t xml:space="preserve">Dalam penelitian ini ditemukan bahwa  jika ada peningkatan keterlibatan kerja maka akan terjadi peningkatan prestasi kerja. Hasil penelitian ini sama dengan penelitian Chugtai et al., 2008 yang mana dalam penelitiannya menegaskan keterlibatan kerja sebagai sebuah determinan potensial yang penting atas prestasi kerja individu. Meskipun studi – studi yang menguji hubungan antara keterlibatan kerja dan prestasi kerja memberikan hasil yang mengecewakan, penemuan dalam penelitan tersebut mendukung catatan bahwa pekerja yang memiliki keterlibatan kerja yang tinggi cenderung berprestasi kerja pada level yang tinggi. Orang yang sangat terlibat dalam pekerjaan mereka cenderung lebih termotivasi dan konsekwensinya adalah akan memberikan usaha – usaha yang lebih dalam pekerjaan mereka jadi akan lebih berprestasi dari pada individu yang kurang terlibat dalam pekerjaannya.   </w:t>
      </w:r>
    </w:p>
    <w:p w:rsidR="008B0615" w:rsidRDefault="008B0615" w:rsidP="002A74C8">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0E398C">
        <w:rPr>
          <w:rFonts w:ascii="Times New Roman" w:hAnsi="Times New Roman" w:cs="Times New Roman"/>
        </w:rPr>
        <w:lastRenderedPageBreak/>
        <w:t xml:space="preserve">Dalam penelitian ini hubungan kepuasan kerja  berlawanan arah dengan prestasi kerja. Artinya bahwa jika ada peningkatan kepuasan kerja tidak serta merta akan terjadi peningkatan prestasi kerja tapi sebaliknya justru akan mengurangi prestasi kerja. Namun sebagaimana dinyatakan dalam uji t dinyatakan bahwa tidak ada hubungan antara kepuasan kerja dan prestasi kerja. Hasil penelitian ini mendukung hasil penelitian oleh Iafaldano et al., 1985 yang mana hasil penelitiannya sama dengan penemuan yang dilaporan dalam review yang di publikasikan 20 tahun sebelumnya, bahwa kepuasan dan prestasi kerja hanya sedikit saling berhubungan. Jumlah dukungan empiris untuk hubungan kepuasan dan prestasi kerja tidak mendekati tingkat sebagaimana hubungan ini telah di sampaikan dalam teori – teori desain organisasional. Hal ini sepertinya sebagaimana yang disampaikan oleh Chapman and Chapman (1969) katakan sebuah korelasi bayangan yang secara logis atau secara intuisi harusnya saling berhubungan tetapi kenyataannya tidak. Hasil penelitian ini juga sama dengan penelitian Wicker (1969) yang kemudian disimpulkan bahwa hubungan ini tidak ditemukan ( lihat Eagly &amp; Chaiken, 1993 ). </w:t>
      </w:r>
    </w:p>
    <w:p w:rsidR="008B0615" w:rsidRDefault="008B0615" w:rsidP="002A74C8">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0E398C">
        <w:rPr>
          <w:rFonts w:ascii="Times New Roman" w:hAnsi="Times New Roman" w:cs="Times New Roman"/>
        </w:rPr>
        <w:t xml:space="preserve">Dalam penelitian ini ditemukan bahwa stres saat dimoderasi oleh kepuasan kerja ternyata akan menunjukkan arah yang sama dengan prestasi kerja sedangkan arah kepuasan kerja thd prestasi kerja adalah negatif. Peningkatan stres kerja akan menurunkan prestasi secara langsung namuan dalam kondisi dimoderasi oleh kepuasan kerja maka stres kerja akan meningkatkan prestasi kerja. Artinya bahwa kepuasan kerja memoderasi hubungan antara stres dan prestasi kerja sehingga mengakibatkan peningkatan prestasi  kerja. Sebagaimana dalam penelitian Parker et al., 1983 menyarankan untuk menilai penyebab stres dan jika memungkinkan menghilangkannya atau membuat tingkat stres moderat yang dalam model U-terbalik justru akan membuat individu menjadi aktif untuk berprestasi dan memberikan energi yang besar terhadap prestasi kerja daripada memberikan usaha untuk melakukan koping dengan stres. </w:t>
      </w:r>
    </w:p>
    <w:p w:rsidR="008B0615" w:rsidRPr="000E398C" w:rsidRDefault="008B0615" w:rsidP="002A74C8">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0E398C">
        <w:rPr>
          <w:rFonts w:ascii="Times New Roman" w:hAnsi="Times New Roman" w:cs="Times New Roman"/>
        </w:rPr>
        <w:t>Dalam temuan penelitian ini keterlibatan kerja setelah dimoderasi dengan kepuasan kerja justru melemahkan hubungan keterlibatan kerja dan prestasi kerja karena bukannya terjadi peningkatan prestasi kerja sebaliknya terjadi penurunan prestasi kerja. Chugtai et al., 2008 dalam penelitiannya mengatakan bahwa orang – orang yang sangat terlibat dengan pekerjaan mereka sehingga pekerjaan mereka adalah pusat minat kehidupan mereka maka pekerjaan adalah sumber utama untuk kepuasan kebutuhan – kebutuhan yang penting – sehingga orang – orang ini kurang berminat untuk meninggalkan organisasi mereka dan mencari pekerjaan di tempat lainnya dan konsekwensinya mereka akan sangat berkomitmen dengan organisasi. Dalam penelitian ini moderasi kepuasan kerja antara lain lewat pembayaran, pengakuan manajemen, keamanan pekerjaan  justru akan menurunkan prestasi kerja sebesar.</w:t>
      </w:r>
    </w:p>
    <w:p w:rsidR="00D402E7" w:rsidRDefault="00D402E7" w:rsidP="000E398C">
      <w:pPr>
        <w:spacing w:after="0" w:line="240" w:lineRule="auto"/>
        <w:jc w:val="center"/>
        <w:rPr>
          <w:rFonts w:ascii="Times New Roman" w:hAnsi="Times New Roman" w:cs="Times New Roman"/>
          <w:b/>
          <w:color w:val="000000"/>
        </w:rPr>
      </w:pPr>
    </w:p>
    <w:p w:rsidR="006B401D" w:rsidRPr="002A74C8" w:rsidRDefault="006B401D" w:rsidP="000E398C">
      <w:pPr>
        <w:spacing w:after="0" w:line="240" w:lineRule="auto"/>
        <w:jc w:val="center"/>
        <w:rPr>
          <w:rFonts w:ascii="Times New Roman" w:hAnsi="Times New Roman" w:cs="Times New Roman"/>
          <w:b/>
          <w:color w:val="000000"/>
        </w:rPr>
      </w:pPr>
      <w:r w:rsidRPr="002A74C8">
        <w:rPr>
          <w:rFonts w:ascii="Times New Roman" w:hAnsi="Times New Roman" w:cs="Times New Roman"/>
          <w:b/>
          <w:color w:val="000000"/>
        </w:rPr>
        <w:t>KESIMPULAN DAN SARAN</w:t>
      </w:r>
    </w:p>
    <w:p w:rsidR="005C78FF" w:rsidRPr="000E398C" w:rsidRDefault="005C78FF" w:rsidP="000E398C">
      <w:pPr>
        <w:pStyle w:val="NoSpacing"/>
        <w:jc w:val="both"/>
        <w:rPr>
          <w:rFonts w:ascii="Times New Roman" w:hAnsi="Times New Roman" w:cs="Times New Roman"/>
          <w:b/>
        </w:rPr>
      </w:pPr>
      <w:r w:rsidRPr="000E398C">
        <w:rPr>
          <w:rFonts w:ascii="Times New Roman" w:hAnsi="Times New Roman" w:cs="Times New Roman"/>
          <w:b/>
        </w:rPr>
        <w:t>Kesimpulan</w:t>
      </w:r>
      <w:r w:rsidR="000E398C">
        <w:rPr>
          <w:rFonts w:ascii="Times New Roman" w:hAnsi="Times New Roman" w:cs="Times New Roman"/>
          <w:b/>
        </w:rPr>
        <w:t xml:space="preserve"> :</w:t>
      </w:r>
    </w:p>
    <w:p w:rsidR="008C68B3"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 xml:space="preserve">Berdasarkan hasil penelitian dan kajian tentang pengaruh stres dan keterlibatan kerja terhadap prestasi kerja dengan kepuasan kerja sebagai faktor moderasi maka didapati bahwa stres kerja tanpa dimoderasi oleh kepuasan kerja akan menurunkan prestasi kerja tapi pada saat dimoderasi oleh kepuasan kerja maka akan menguatkan hubungan stres dan prestas kerja. Dengan kata lainnya meskipun dalam kondisi pekerjaan yang mengakibatkan stres tetapi apabila di berikan supervisi yang baik, pekerjaan yang menyenangkan, keamanan pekerjaan, lingkungan pekerjaan yang baik dan pembayaran yang baik maka kondisi stres justru akan meningkatkan prestasi kerja. </w:t>
      </w:r>
    </w:p>
    <w:p w:rsidR="005C78FF"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Dalam penelitian ini juga ditemukan bahwa kepuasan kerja tidak berhubungan secara signifikan dengan prestasi kerja yang berarti bahwa setiap usaha untuk meningkatkan kepuasan kerja sebagai variabel independen justru tidak meningkatkan prestasi kerja kecuali jika digunakan sebaga faktor moderasi sebagaimana halnya hubungan stres dan prestasi kerja.</w:t>
      </w:r>
      <w:r w:rsidR="008C68B3" w:rsidRPr="002A74C8">
        <w:rPr>
          <w:rFonts w:ascii="Times New Roman" w:hAnsi="Times New Roman" w:cs="Times New Roman"/>
        </w:rPr>
        <w:t xml:space="preserve"> </w:t>
      </w:r>
      <w:r w:rsidRPr="002A74C8">
        <w:rPr>
          <w:rFonts w:ascii="Times New Roman" w:hAnsi="Times New Roman" w:cs="Times New Roman"/>
        </w:rPr>
        <w:t>Dalam penelitian ini hubungan keterlibatan kerja dan prestasi kerja signifikan tetapi justru hubungan ini menjadi lemah jika dimoderasi oleh kepuasan kerja.</w:t>
      </w:r>
    </w:p>
    <w:p w:rsidR="008C68B3" w:rsidRPr="000E398C" w:rsidRDefault="005C78FF" w:rsidP="000E398C">
      <w:pPr>
        <w:pStyle w:val="NoSpacing"/>
        <w:rPr>
          <w:rFonts w:ascii="Times New Roman" w:hAnsi="Times New Roman" w:cs="Times New Roman"/>
          <w:b/>
        </w:rPr>
      </w:pPr>
      <w:r w:rsidRPr="000E398C">
        <w:rPr>
          <w:rFonts w:ascii="Times New Roman" w:hAnsi="Times New Roman" w:cs="Times New Roman"/>
          <w:b/>
        </w:rPr>
        <w:t>Saran</w:t>
      </w:r>
      <w:r w:rsidR="000E398C">
        <w:rPr>
          <w:rFonts w:ascii="Times New Roman" w:hAnsi="Times New Roman" w:cs="Times New Roman"/>
          <w:b/>
        </w:rPr>
        <w:t xml:space="preserve"> :</w:t>
      </w:r>
    </w:p>
    <w:p w:rsidR="008C68B3"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Bagi PT. Ciputra Internasional agar dapat meningkatkan keterlibatan kerja karyawan karena ternyata hubungan ini secara langsung berpengaruh terhadap prestasi kerja sehingga setiap peningkatan keterlibatan kerja akan serta merta meningkatkan prestasi kerja. Dalam keadaan stres kerja yang tinggi hendaknya dimoderasi dengan kepuasan kerja sehingga meskipun bekerja dengan keadaan stres tetap akan meningkatkan prestasi kerja dengan adanya faktor moderasi kepuasan kerja meskipun secara langsung kepuasan kerja tidak berpengaruh secara signi</w:t>
      </w:r>
      <w:r w:rsidR="008C68B3" w:rsidRPr="002A74C8">
        <w:rPr>
          <w:rFonts w:ascii="Times New Roman" w:hAnsi="Times New Roman" w:cs="Times New Roman"/>
        </w:rPr>
        <w:t>f</w:t>
      </w:r>
      <w:r w:rsidRPr="002A74C8">
        <w:rPr>
          <w:rFonts w:ascii="Times New Roman" w:hAnsi="Times New Roman" w:cs="Times New Roman"/>
        </w:rPr>
        <w:t xml:space="preserve">ikan terhadap prestasi kerja. </w:t>
      </w:r>
    </w:p>
    <w:p w:rsidR="005C78FF"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Penelitian mendatang agar dapat memperluas objek penelitian agar hasil penelitian mendapatkan gambaran yang lebih menyeluruh dengan melengkapi kuesioner dengan pengamatan di lapangan dan wawancara agar dapat mengurangi respons bias dari responden.</w:t>
      </w:r>
    </w:p>
    <w:p w:rsidR="005C78FF" w:rsidRPr="00D402E7" w:rsidRDefault="008C68B3" w:rsidP="00D402E7">
      <w:pPr>
        <w:pStyle w:val="NoSpacing"/>
        <w:rPr>
          <w:rFonts w:ascii="Times New Roman" w:hAnsi="Times New Roman" w:cs="Times New Roman"/>
          <w:b/>
        </w:rPr>
      </w:pPr>
      <w:r w:rsidRPr="00D402E7">
        <w:rPr>
          <w:rFonts w:ascii="Times New Roman" w:hAnsi="Times New Roman" w:cs="Times New Roman"/>
          <w:b/>
        </w:rPr>
        <w:lastRenderedPageBreak/>
        <w:t>K</w:t>
      </w:r>
      <w:r w:rsidR="00D402E7">
        <w:rPr>
          <w:rFonts w:ascii="Times New Roman" w:hAnsi="Times New Roman" w:cs="Times New Roman"/>
          <w:b/>
        </w:rPr>
        <w:t>eterbatasan</w:t>
      </w:r>
    </w:p>
    <w:p w:rsidR="005C78FF"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Dalam penelitian ini objek yang diteliti hanya pada PT. Ciputra Internasional Cabang Manado. Hasi yang berbeda mungkin akan diperoleh jika objek yang diteliti diperluas.</w:t>
      </w:r>
    </w:p>
    <w:p w:rsidR="005C78FF" w:rsidRPr="002A74C8" w:rsidRDefault="005C78FF" w:rsidP="002A74C8">
      <w:pPr>
        <w:widowControl w:val="0"/>
        <w:autoSpaceDE w:val="0"/>
        <w:autoSpaceDN w:val="0"/>
        <w:adjustRightInd w:val="0"/>
        <w:spacing w:after="0" w:line="240" w:lineRule="auto"/>
        <w:ind w:firstLine="567"/>
        <w:jc w:val="both"/>
        <w:rPr>
          <w:rFonts w:ascii="Times New Roman" w:hAnsi="Times New Roman" w:cs="Times New Roman"/>
        </w:rPr>
      </w:pPr>
      <w:r w:rsidRPr="002A74C8">
        <w:rPr>
          <w:rFonts w:ascii="Times New Roman" w:hAnsi="Times New Roman" w:cs="Times New Roman"/>
        </w:rPr>
        <w:t>Penelitian ini hanya menggunakan</w:t>
      </w:r>
      <w:r w:rsidR="008C68B3" w:rsidRPr="002A74C8">
        <w:rPr>
          <w:rFonts w:ascii="Times New Roman" w:hAnsi="Times New Roman" w:cs="Times New Roman"/>
        </w:rPr>
        <w:t xml:space="preserve"> </w:t>
      </w:r>
      <w:r w:rsidRPr="002A74C8">
        <w:rPr>
          <w:rFonts w:ascii="Times New Roman" w:hAnsi="Times New Roman" w:cs="Times New Roman"/>
        </w:rPr>
        <w:t>kuesioner untuk pengumpulan data,sehingga bisa terjadi respon bias dari responden.</w:t>
      </w:r>
    </w:p>
    <w:p w:rsidR="00D402E7" w:rsidRDefault="00D402E7" w:rsidP="002A74C8">
      <w:pPr>
        <w:spacing w:after="0" w:line="240" w:lineRule="auto"/>
        <w:rPr>
          <w:rFonts w:ascii="Times New Roman" w:hAnsi="Times New Roman" w:cs="Times New Roman"/>
          <w:b/>
        </w:rPr>
      </w:pPr>
    </w:p>
    <w:p w:rsidR="00537135" w:rsidRPr="002A74C8" w:rsidRDefault="00537135" w:rsidP="002A74C8">
      <w:pPr>
        <w:spacing w:after="0" w:line="240" w:lineRule="auto"/>
        <w:jc w:val="center"/>
        <w:rPr>
          <w:rFonts w:ascii="Times New Roman" w:hAnsi="Times New Roman" w:cs="Times New Roman"/>
          <w:b/>
        </w:rPr>
      </w:pPr>
      <w:r w:rsidRPr="002A74C8">
        <w:rPr>
          <w:rFonts w:ascii="Times New Roman" w:hAnsi="Times New Roman" w:cs="Times New Roman"/>
          <w:b/>
        </w:rPr>
        <w:t>DAFTAR PUSTAKA</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Arvey R.D, Murphy K.R. (1998). </w:t>
      </w:r>
      <w:r w:rsidRPr="002A74C8">
        <w:rPr>
          <w:rFonts w:ascii="Times New Roman" w:hAnsi="Times New Roman" w:cs="Times New Roman"/>
          <w:b/>
          <w:i/>
        </w:rPr>
        <w:t>Performance Evaluation In Work Settings</w:t>
      </w:r>
      <w:r w:rsidRPr="002A74C8">
        <w:rPr>
          <w:rFonts w:ascii="Times New Roman" w:hAnsi="Times New Roman" w:cs="Times New Roman"/>
        </w:rPr>
        <w:t>. Annu. Rev. Psychol. 49 : 141 – 68. Annual Reviews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Behn D. Robert. (2003). </w:t>
      </w:r>
      <w:r w:rsidRPr="002A74C8">
        <w:rPr>
          <w:rFonts w:ascii="Times New Roman" w:hAnsi="Times New Roman" w:cs="Times New Roman"/>
          <w:b/>
          <w:i/>
        </w:rPr>
        <w:t>Why Measuring Performance? Different Purposes Require different measures.</w:t>
      </w:r>
      <w:r w:rsidRPr="002A74C8">
        <w:rPr>
          <w:rFonts w:ascii="Times New Roman" w:hAnsi="Times New Roman" w:cs="Times New Roman"/>
        </w:rPr>
        <w:t xml:space="preserve"> Public Administration Review.</w:t>
      </w:r>
      <w:r w:rsidRPr="002A74C8">
        <w:rPr>
          <w:rFonts w:ascii="Times New Roman" w:hAnsi="Times New Roman" w:cs="Times New Roman"/>
          <w:b/>
        </w:rPr>
        <w:t xml:space="preserve"> </w:t>
      </w:r>
      <w:r w:rsidRPr="002A74C8">
        <w:rPr>
          <w:rFonts w:ascii="Times New Roman" w:hAnsi="Times New Roman" w:cs="Times New Roman"/>
        </w:rPr>
        <w:t>Vol. 63, No. 5, September/October.</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Butler B. Beverley. (1990). </w:t>
      </w:r>
      <w:r w:rsidRPr="002A74C8">
        <w:rPr>
          <w:rFonts w:ascii="Times New Roman" w:hAnsi="Times New Roman" w:cs="Times New Roman"/>
          <w:b/>
          <w:i/>
        </w:rPr>
        <w:t xml:space="preserve">Job Satisfaction : Management Continuing Challenge. </w:t>
      </w:r>
      <w:r w:rsidRPr="002A74C8">
        <w:rPr>
          <w:rFonts w:ascii="Times New Roman" w:hAnsi="Times New Roman" w:cs="Times New Roman"/>
        </w:rPr>
        <w:t>Proquest Sociology pg. 112, National Association of Social Workers,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Cohen Sheldon, Kamarck Tom, Mermerlstein. (1983). </w:t>
      </w:r>
      <w:r w:rsidRPr="002A74C8">
        <w:rPr>
          <w:rFonts w:ascii="Times New Roman" w:hAnsi="Times New Roman" w:cs="Times New Roman"/>
          <w:b/>
          <w:i/>
        </w:rPr>
        <w:t>A Global Measure of Perceived Stress.</w:t>
      </w:r>
      <w:r w:rsidRPr="002A74C8">
        <w:rPr>
          <w:rFonts w:ascii="Times New Roman" w:hAnsi="Times New Roman" w:cs="Times New Roman"/>
        </w:rPr>
        <w:t xml:space="preserve"> Journal of Health and Social behavior Vol 24, No. 4, 385 – 396. American Sociological Association.</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Conway M. James. (1999).</w:t>
      </w:r>
      <w:r w:rsidRPr="002A74C8">
        <w:rPr>
          <w:rFonts w:ascii="Times New Roman" w:hAnsi="Times New Roman" w:cs="Times New Roman"/>
          <w:i/>
        </w:rPr>
        <w:t xml:space="preserve"> </w:t>
      </w:r>
      <w:r w:rsidRPr="002A74C8">
        <w:rPr>
          <w:rFonts w:ascii="Times New Roman" w:hAnsi="Times New Roman" w:cs="Times New Roman"/>
          <w:b/>
          <w:i/>
        </w:rPr>
        <w:t>Distinguishing Contextual Performance From Task Performace For Managerial Jobs.</w:t>
      </w:r>
      <w:r w:rsidRPr="002A74C8">
        <w:rPr>
          <w:rFonts w:ascii="Times New Roman" w:hAnsi="Times New Roman" w:cs="Times New Roman"/>
          <w:i/>
        </w:rPr>
        <w:t xml:space="preserve"> </w:t>
      </w:r>
      <w:r w:rsidRPr="002A74C8">
        <w:rPr>
          <w:rFonts w:ascii="Times New Roman" w:hAnsi="Times New Roman" w:cs="Times New Roman"/>
        </w:rPr>
        <w:t>Journal of Applied Psychology Vol 84, No. 1, 3 – 13, American Psychological Assosiation,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Chughtai Ali Aamir. (2008). Impact of </w:t>
      </w:r>
      <w:r w:rsidRPr="002A74C8">
        <w:rPr>
          <w:rFonts w:ascii="Times New Roman" w:hAnsi="Times New Roman" w:cs="Times New Roman"/>
          <w:b/>
          <w:i/>
        </w:rPr>
        <w:t>Job Involvement on In-Role Job Performance and Organizational Citizenship Behaviour</w:t>
      </w:r>
      <w:r w:rsidRPr="002A74C8">
        <w:rPr>
          <w:rFonts w:ascii="Times New Roman" w:hAnsi="Times New Roman" w:cs="Times New Roman"/>
        </w:rPr>
        <w:t>. Institute of Behavioral and Applied Management</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Fogarty J. Gerard, Machin M. Anthony, Albion J. Majella, Sutherland F. Lynnettte, Alor I. Gabrielle and Revitt Susan (1999). </w:t>
      </w:r>
      <w:r w:rsidRPr="002A74C8">
        <w:rPr>
          <w:rFonts w:ascii="Times New Roman" w:hAnsi="Times New Roman" w:cs="Times New Roman"/>
          <w:b/>
          <w:i/>
        </w:rPr>
        <w:t>Predicting  Occupational Strain and Job Satisfaction : The Role of Stress, Coping, Personality, and Affectifity Variables,</w:t>
      </w:r>
      <w:r w:rsidRPr="002A74C8">
        <w:rPr>
          <w:rFonts w:ascii="Times New Roman" w:hAnsi="Times New Roman" w:cs="Times New Roman"/>
          <w:i/>
        </w:rPr>
        <w:t xml:space="preserve"> </w:t>
      </w:r>
      <w:r w:rsidRPr="002A74C8">
        <w:rPr>
          <w:rFonts w:ascii="Times New Roman" w:hAnsi="Times New Roman" w:cs="Times New Roman"/>
        </w:rPr>
        <w:t>Journal of Vocational Behavior, 54, 429-452.</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Janssen Onne, Van Yperen Nico W. (2004) </w:t>
      </w:r>
      <w:r w:rsidRPr="002A74C8">
        <w:rPr>
          <w:rFonts w:ascii="Times New Roman" w:hAnsi="Times New Roman" w:cs="Times New Roman"/>
          <w:b/>
          <w:i/>
        </w:rPr>
        <w:t xml:space="preserve">Employees Goal Orientation, The quality of leader-member exchange, and the outcome of job Performance and Job Satisfaction. </w:t>
      </w:r>
      <w:r w:rsidRPr="002A74C8">
        <w:rPr>
          <w:rFonts w:ascii="Times New Roman" w:hAnsi="Times New Roman" w:cs="Times New Roman"/>
        </w:rPr>
        <w:t>Academy of Management Journal. Vol 47, No. 3, 368 – 384</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Kanungo N. Rabindra. (1982). </w:t>
      </w:r>
      <w:r w:rsidRPr="002A74C8">
        <w:rPr>
          <w:rFonts w:ascii="Times New Roman" w:hAnsi="Times New Roman" w:cs="Times New Roman"/>
          <w:b/>
          <w:i/>
        </w:rPr>
        <w:t>Measurement of Job and Work Involvement.</w:t>
      </w:r>
      <w:r w:rsidRPr="002A74C8">
        <w:rPr>
          <w:rFonts w:ascii="Times New Roman" w:hAnsi="Times New Roman" w:cs="Times New Roman"/>
        </w:rPr>
        <w:t xml:space="preserve"> Journal of applied psychology. Vol 67, No. 3, 341 – 349. American Psychological Association,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Kemery W. Kevin, Bedeian G Arthur. (1987). </w:t>
      </w:r>
      <w:r w:rsidRPr="002A74C8">
        <w:rPr>
          <w:rFonts w:ascii="Times New Roman" w:hAnsi="Times New Roman" w:cs="Times New Roman"/>
          <w:b/>
          <w:i/>
        </w:rPr>
        <w:t>Role stress, physical symptomotology dan turnover intentions : A causal analysis of three alternative specifications.</w:t>
      </w:r>
      <w:r w:rsidRPr="002A74C8">
        <w:rPr>
          <w:rFonts w:ascii="Times New Roman" w:hAnsi="Times New Roman" w:cs="Times New Roman"/>
          <w:i/>
        </w:rPr>
        <w:t xml:space="preserve"> </w:t>
      </w:r>
      <w:r w:rsidRPr="002A74C8">
        <w:rPr>
          <w:rFonts w:ascii="Times New Roman" w:hAnsi="Times New Roman" w:cs="Times New Roman"/>
        </w:rPr>
        <w:t>Journal of occupational behaviour, Vol 8, 11 – 23, John Wiley &amp; Sons,Ltd.</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Lodahl M. Thomas, Kejner Mathilde. (1965). </w:t>
      </w:r>
      <w:r w:rsidRPr="002A74C8">
        <w:rPr>
          <w:rFonts w:ascii="Times New Roman" w:hAnsi="Times New Roman" w:cs="Times New Roman"/>
          <w:b/>
        </w:rPr>
        <w:t>The Definition and Measurement of Job Involvement</w:t>
      </w:r>
      <w:r w:rsidRPr="002A74C8">
        <w:rPr>
          <w:rFonts w:ascii="Times New Roman" w:hAnsi="Times New Roman" w:cs="Times New Roman"/>
        </w:rPr>
        <w:t>. Journal of applied Psychology, Vol 49, No1, 24 – 33, American Psychological Association,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Parker F. Donald, DeCotiis A. Thomas. (1983). </w:t>
      </w:r>
      <w:r w:rsidRPr="002A74C8">
        <w:rPr>
          <w:rFonts w:ascii="Times New Roman" w:hAnsi="Times New Roman" w:cs="Times New Roman"/>
          <w:b/>
          <w:i/>
        </w:rPr>
        <w:t>Organizational Determinants of Job Stress</w:t>
      </w:r>
      <w:r w:rsidRPr="002A74C8">
        <w:rPr>
          <w:rFonts w:ascii="Times New Roman" w:hAnsi="Times New Roman" w:cs="Times New Roman"/>
        </w:rPr>
        <w:t>. Organizational Behavior and Human Performance 32, 160 – 177 (1983), Academic Press,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Stanton M Jeffery, Sinar F Evan, Balzer K William, Julian L Amanda, Thoresen Paul, Aziz Shahnaz, Fisher G Gwenith, Smith C Patricia. (2001) </w:t>
      </w:r>
      <w:r w:rsidRPr="002A74C8">
        <w:rPr>
          <w:rFonts w:ascii="Times New Roman" w:hAnsi="Times New Roman" w:cs="Times New Roman"/>
          <w:b/>
          <w:i/>
        </w:rPr>
        <w:t>Development of a compact measure of Job Satisfaction : The abridged Job Descriptive Index.</w:t>
      </w:r>
      <w:r w:rsidRPr="002A74C8">
        <w:rPr>
          <w:rFonts w:ascii="Times New Roman" w:hAnsi="Times New Roman" w:cs="Times New Roman"/>
        </w:rPr>
        <w:t xml:space="preserve"> Educational and Psychological Measurement, Vol. 61 No. 6, Sage Publications.</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Weiss M. Howard. (2002). </w:t>
      </w:r>
      <w:r w:rsidRPr="002A74C8">
        <w:rPr>
          <w:rFonts w:ascii="Times New Roman" w:hAnsi="Times New Roman" w:cs="Times New Roman"/>
          <w:b/>
          <w:i/>
        </w:rPr>
        <w:t>Deconstructing Job Satisfaction Separating Evaluation, Beliefs and Affective experience</w:t>
      </w:r>
      <w:r w:rsidRPr="002A74C8">
        <w:rPr>
          <w:rFonts w:ascii="Times New Roman" w:hAnsi="Times New Roman" w:cs="Times New Roman"/>
        </w:rPr>
        <w:t xml:space="preserve">. Human Resource Management Review 12 173 – 194. Elsevier science Inc. </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r w:rsidRPr="002A74C8">
        <w:rPr>
          <w:rFonts w:ascii="Times New Roman" w:hAnsi="Times New Roman" w:cs="Times New Roman"/>
        </w:rPr>
        <w:t xml:space="preserve">Wanous P John, Reichers E Arnon, Hudy J Michael. (1997) </w:t>
      </w:r>
      <w:r w:rsidRPr="002A74C8">
        <w:rPr>
          <w:rFonts w:ascii="Times New Roman" w:hAnsi="Times New Roman" w:cs="Times New Roman"/>
          <w:b/>
          <w:i/>
        </w:rPr>
        <w:t>Overall Job Satisfaction : How Good Are Single-Item Measures?</w:t>
      </w:r>
      <w:r w:rsidRPr="002A74C8">
        <w:rPr>
          <w:rFonts w:ascii="Times New Roman" w:hAnsi="Times New Roman" w:cs="Times New Roman"/>
        </w:rPr>
        <w:t>, Journal of Applied Psychology, Vol 82, No. 2, 247 – 252, American Psychological Association, Inc.</w:t>
      </w:r>
    </w:p>
    <w:p w:rsidR="00537135" w:rsidRPr="002A74C8" w:rsidRDefault="00537135" w:rsidP="002A74C8">
      <w:pPr>
        <w:autoSpaceDE w:val="0"/>
        <w:autoSpaceDN w:val="0"/>
        <w:adjustRightInd w:val="0"/>
        <w:spacing w:after="0" w:line="240" w:lineRule="auto"/>
        <w:ind w:left="720" w:hanging="720"/>
        <w:jc w:val="both"/>
        <w:rPr>
          <w:rFonts w:ascii="Times New Roman" w:hAnsi="Times New Roman" w:cs="Times New Roman"/>
        </w:rPr>
      </w:pPr>
    </w:p>
    <w:p w:rsidR="009201AE" w:rsidRPr="00B720F3" w:rsidRDefault="009201AE" w:rsidP="00B720F3">
      <w:pPr>
        <w:spacing w:line="240" w:lineRule="auto"/>
        <w:jc w:val="both"/>
        <w:rPr>
          <w:rFonts w:ascii="Arial" w:hAnsi="Arial" w:cs="Arial"/>
          <w:color w:val="000000"/>
        </w:rPr>
      </w:pPr>
    </w:p>
    <w:sectPr w:rsidR="009201AE" w:rsidRPr="00B720F3" w:rsidSect="002A74C8">
      <w:footerReference w:type="default" r:id="rId8"/>
      <w:pgSz w:w="11907" w:h="16839" w:code="9"/>
      <w:pgMar w:top="1134" w:right="851" w:bottom="1701" w:left="1134" w:header="90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719" w:rsidRDefault="00AC6719" w:rsidP="00C747C9">
      <w:pPr>
        <w:spacing w:after="0" w:line="240" w:lineRule="auto"/>
      </w:pPr>
      <w:r>
        <w:separator/>
      </w:r>
    </w:p>
  </w:endnote>
  <w:endnote w:type="continuationSeparator" w:id="1">
    <w:p w:rsidR="00AC6719" w:rsidRDefault="00AC6719" w:rsidP="00C74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F" w:rsidRDefault="007358BF">
    <w:pPr>
      <w:pStyle w:val="Footer"/>
      <w:jc w:val="center"/>
    </w:pPr>
  </w:p>
  <w:p w:rsidR="007358BF" w:rsidRDefault="00735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719" w:rsidRDefault="00AC6719" w:rsidP="00C747C9">
      <w:pPr>
        <w:spacing w:after="0" w:line="240" w:lineRule="auto"/>
      </w:pPr>
      <w:r>
        <w:separator/>
      </w:r>
    </w:p>
  </w:footnote>
  <w:footnote w:type="continuationSeparator" w:id="1">
    <w:p w:rsidR="00AC6719" w:rsidRDefault="00AC6719" w:rsidP="00C747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6EDA"/>
    <w:multiLevelType w:val="hybridMultilevel"/>
    <w:tmpl w:val="15B0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11113"/>
    <w:multiLevelType w:val="multilevel"/>
    <w:tmpl w:val="F1EC97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A26654"/>
    <w:multiLevelType w:val="hybridMultilevel"/>
    <w:tmpl w:val="D72C7194"/>
    <w:lvl w:ilvl="0" w:tplc="8F6CC1C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CE30D0A"/>
    <w:multiLevelType w:val="hybridMultilevel"/>
    <w:tmpl w:val="919C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70568"/>
    <w:multiLevelType w:val="hybridMultilevel"/>
    <w:tmpl w:val="5196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24DE9"/>
    <w:multiLevelType w:val="hybridMultilevel"/>
    <w:tmpl w:val="8B12D242"/>
    <w:lvl w:ilvl="0" w:tplc="086441A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7FA057C"/>
    <w:multiLevelType w:val="hybridMultilevel"/>
    <w:tmpl w:val="C34A8468"/>
    <w:lvl w:ilvl="0" w:tplc="FB908C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2047A"/>
    <w:multiLevelType w:val="hybridMultilevel"/>
    <w:tmpl w:val="FDC638A0"/>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8">
    <w:nsid w:val="1BAB36FD"/>
    <w:multiLevelType w:val="hybridMultilevel"/>
    <w:tmpl w:val="8C787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63D4C"/>
    <w:multiLevelType w:val="hybridMultilevel"/>
    <w:tmpl w:val="CD0253FE"/>
    <w:lvl w:ilvl="0" w:tplc="9A2AB65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A137A"/>
    <w:multiLevelType w:val="hybridMultilevel"/>
    <w:tmpl w:val="5386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71B7A"/>
    <w:multiLevelType w:val="multilevel"/>
    <w:tmpl w:val="F1EC97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5C75648"/>
    <w:multiLevelType w:val="hybridMultilevel"/>
    <w:tmpl w:val="812634EA"/>
    <w:lvl w:ilvl="0" w:tplc="78BADF4C">
      <w:start w:val="1"/>
      <w:numFmt w:val="lowerLetter"/>
      <w:lvlText w:val="%1."/>
      <w:lvlJc w:val="left"/>
      <w:pPr>
        <w:ind w:left="1137" w:hanging="57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AFA3A13"/>
    <w:multiLevelType w:val="hybridMultilevel"/>
    <w:tmpl w:val="9E1A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0295D"/>
    <w:multiLevelType w:val="hybridMultilevel"/>
    <w:tmpl w:val="286AB4E6"/>
    <w:lvl w:ilvl="0" w:tplc="8F6CC1C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42561F22"/>
    <w:multiLevelType w:val="hybridMultilevel"/>
    <w:tmpl w:val="1F460282"/>
    <w:lvl w:ilvl="0" w:tplc="0409000F">
      <w:start w:val="1"/>
      <w:numFmt w:val="decimal"/>
      <w:lvlText w:val="%1."/>
      <w:lvlJc w:val="left"/>
      <w:pPr>
        <w:tabs>
          <w:tab w:val="num" w:pos="1080"/>
        </w:tabs>
        <w:ind w:left="1080" w:hanging="360"/>
      </w:pPr>
      <w:rPr>
        <w:rFonts w:hint="default"/>
      </w:rPr>
    </w:lvl>
    <w:lvl w:ilvl="1" w:tplc="8F6CC1CE">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C9D5D65"/>
    <w:multiLevelType w:val="hybridMultilevel"/>
    <w:tmpl w:val="5734EB3A"/>
    <w:lvl w:ilvl="0" w:tplc="75DE21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B22D6"/>
    <w:multiLevelType w:val="hybridMultilevel"/>
    <w:tmpl w:val="FB4C1C2A"/>
    <w:lvl w:ilvl="0" w:tplc="C902071C">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E79C6"/>
    <w:multiLevelType w:val="hybridMultilevel"/>
    <w:tmpl w:val="096CAE30"/>
    <w:lvl w:ilvl="0" w:tplc="EF542B34">
      <w:start w:val="1"/>
      <w:numFmt w:val="decimal"/>
      <w:lvlText w:val="%1."/>
      <w:lvlJc w:val="left"/>
      <w:pPr>
        <w:tabs>
          <w:tab w:val="num" w:pos="1808"/>
        </w:tabs>
        <w:ind w:left="180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nsid w:val="67D35EA0"/>
    <w:multiLevelType w:val="hybridMultilevel"/>
    <w:tmpl w:val="18607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70105"/>
    <w:multiLevelType w:val="hybridMultilevel"/>
    <w:tmpl w:val="F5BA828A"/>
    <w:lvl w:ilvl="0" w:tplc="EF542B34">
      <w:start w:val="1"/>
      <w:numFmt w:val="decimal"/>
      <w:lvlText w:val="%1."/>
      <w:lvlJc w:val="left"/>
      <w:pPr>
        <w:tabs>
          <w:tab w:val="num" w:pos="1080"/>
        </w:tabs>
        <w:ind w:left="1080" w:hanging="360"/>
      </w:pPr>
      <w:rPr>
        <w:rFonts w:hint="default"/>
      </w:rPr>
    </w:lvl>
    <w:lvl w:ilvl="1" w:tplc="8F6CC1CE">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F560EBA"/>
    <w:multiLevelType w:val="hybridMultilevel"/>
    <w:tmpl w:val="8C4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F26F15"/>
    <w:multiLevelType w:val="hybridMultilevel"/>
    <w:tmpl w:val="D812D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4"/>
  </w:num>
  <w:num w:numId="4">
    <w:abstractNumId w:val="8"/>
  </w:num>
  <w:num w:numId="5">
    <w:abstractNumId w:val="10"/>
  </w:num>
  <w:num w:numId="6">
    <w:abstractNumId w:val="7"/>
  </w:num>
  <w:num w:numId="7">
    <w:abstractNumId w:val="18"/>
  </w:num>
  <w:num w:numId="8">
    <w:abstractNumId w:val="13"/>
  </w:num>
  <w:num w:numId="9">
    <w:abstractNumId w:val="22"/>
  </w:num>
  <w:num w:numId="10">
    <w:abstractNumId w:val="2"/>
  </w:num>
  <w:num w:numId="11">
    <w:abstractNumId w:val="14"/>
  </w:num>
  <w:num w:numId="12">
    <w:abstractNumId w:val="19"/>
  </w:num>
  <w:num w:numId="13">
    <w:abstractNumId w:val="0"/>
  </w:num>
  <w:num w:numId="14">
    <w:abstractNumId w:val="12"/>
  </w:num>
  <w:num w:numId="15">
    <w:abstractNumId w:val="17"/>
  </w:num>
  <w:num w:numId="16">
    <w:abstractNumId w:val="9"/>
  </w:num>
  <w:num w:numId="17">
    <w:abstractNumId w:val="11"/>
  </w:num>
  <w:num w:numId="18">
    <w:abstractNumId w:val="1"/>
  </w:num>
  <w:num w:numId="19">
    <w:abstractNumId w:val="6"/>
  </w:num>
  <w:num w:numId="20">
    <w:abstractNumId w:val="3"/>
  </w:num>
  <w:num w:numId="21">
    <w:abstractNumId w:val="5"/>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01AE"/>
    <w:rsid w:val="00013CA6"/>
    <w:rsid w:val="000E398C"/>
    <w:rsid w:val="0012191C"/>
    <w:rsid w:val="00130D34"/>
    <w:rsid w:val="0015002F"/>
    <w:rsid w:val="00153BFE"/>
    <w:rsid w:val="00175E60"/>
    <w:rsid w:val="001D06D4"/>
    <w:rsid w:val="001D5044"/>
    <w:rsid w:val="002251FF"/>
    <w:rsid w:val="002840A4"/>
    <w:rsid w:val="002A74C8"/>
    <w:rsid w:val="002C55BB"/>
    <w:rsid w:val="002C691F"/>
    <w:rsid w:val="002E6F6B"/>
    <w:rsid w:val="0030649A"/>
    <w:rsid w:val="0032386B"/>
    <w:rsid w:val="00324A54"/>
    <w:rsid w:val="003658E1"/>
    <w:rsid w:val="003E7851"/>
    <w:rsid w:val="00430063"/>
    <w:rsid w:val="00431BDE"/>
    <w:rsid w:val="00451DBA"/>
    <w:rsid w:val="004623D8"/>
    <w:rsid w:val="00492CF0"/>
    <w:rsid w:val="004E425D"/>
    <w:rsid w:val="00537135"/>
    <w:rsid w:val="005512FE"/>
    <w:rsid w:val="00576447"/>
    <w:rsid w:val="00592C01"/>
    <w:rsid w:val="005B18AB"/>
    <w:rsid w:val="005C78FF"/>
    <w:rsid w:val="0063591E"/>
    <w:rsid w:val="00660D54"/>
    <w:rsid w:val="00692F59"/>
    <w:rsid w:val="006B401D"/>
    <w:rsid w:val="006D1241"/>
    <w:rsid w:val="007358BF"/>
    <w:rsid w:val="00764AD7"/>
    <w:rsid w:val="007A0938"/>
    <w:rsid w:val="007E3CB2"/>
    <w:rsid w:val="007F256A"/>
    <w:rsid w:val="00824DCF"/>
    <w:rsid w:val="00842411"/>
    <w:rsid w:val="008971DF"/>
    <w:rsid w:val="008B0615"/>
    <w:rsid w:val="008B7EE4"/>
    <w:rsid w:val="008C68B3"/>
    <w:rsid w:val="008D1F24"/>
    <w:rsid w:val="008E4337"/>
    <w:rsid w:val="00906E15"/>
    <w:rsid w:val="009201AE"/>
    <w:rsid w:val="00967BAD"/>
    <w:rsid w:val="009966C0"/>
    <w:rsid w:val="009F142A"/>
    <w:rsid w:val="00A04B8B"/>
    <w:rsid w:val="00A26D3C"/>
    <w:rsid w:val="00A50DD5"/>
    <w:rsid w:val="00A74BE2"/>
    <w:rsid w:val="00AB2393"/>
    <w:rsid w:val="00AB4180"/>
    <w:rsid w:val="00AC6719"/>
    <w:rsid w:val="00AD3CCB"/>
    <w:rsid w:val="00AE3ABB"/>
    <w:rsid w:val="00AE52CA"/>
    <w:rsid w:val="00B138DD"/>
    <w:rsid w:val="00B16C1B"/>
    <w:rsid w:val="00B25705"/>
    <w:rsid w:val="00B70404"/>
    <w:rsid w:val="00B720F3"/>
    <w:rsid w:val="00B75D7A"/>
    <w:rsid w:val="00BC6C80"/>
    <w:rsid w:val="00BE1C31"/>
    <w:rsid w:val="00BF4707"/>
    <w:rsid w:val="00C041FB"/>
    <w:rsid w:val="00C137D4"/>
    <w:rsid w:val="00C571D8"/>
    <w:rsid w:val="00C747C9"/>
    <w:rsid w:val="00C87A80"/>
    <w:rsid w:val="00CC7337"/>
    <w:rsid w:val="00CD2330"/>
    <w:rsid w:val="00CE255B"/>
    <w:rsid w:val="00D05FC6"/>
    <w:rsid w:val="00D112DF"/>
    <w:rsid w:val="00D12C22"/>
    <w:rsid w:val="00D2533C"/>
    <w:rsid w:val="00D26B84"/>
    <w:rsid w:val="00D402E7"/>
    <w:rsid w:val="00D54DC2"/>
    <w:rsid w:val="00D706D5"/>
    <w:rsid w:val="00DB16B7"/>
    <w:rsid w:val="00DB597A"/>
    <w:rsid w:val="00DC3DCC"/>
    <w:rsid w:val="00DC5FCB"/>
    <w:rsid w:val="00DD6BB2"/>
    <w:rsid w:val="00DF2FA1"/>
    <w:rsid w:val="00E002F9"/>
    <w:rsid w:val="00E22203"/>
    <w:rsid w:val="00E70002"/>
    <w:rsid w:val="00E943E8"/>
    <w:rsid w:val="00EB0FF7"/>
    <w:rsid w:val="00F0283A"/>
    <w:rsid w:val="00F05BB8"/>
    <w:rsid w:val="00F14518"/>
    <w:rsid w:val="00F31591"/>
    <w:rsid w:val="00F40315"/>
    <w:rsid w:val="00F626CA"/>
    <w:rsid w:val="00FC7264"/>
    <w:rsid w:val="00FE6158"/>
    <w:rsid w:val="00FF3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1"/>
        <o:r id="V:Rule8" type="connector" idref="#_x0000_s1035"/>
        <o:r id="V:Rule9" type="connector" idref="#_x0000_s1034"/>
        <o:r id="V:Rule10" type="connector" idref="#_x0000_s1033"/>
        <o:r id="V:Rule11" type="connector" idref="#_x0000_s1032"/>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C22"/>
    <w:pPr>
      <w:spacing w:after="0" w:line="240" w:lineRule="auto"/>
    </w:pPr>
  </w:style>
  <w:style w:type="paragraph" w:customStyle="1" w:styleId="Style1">
    <w:name w:val="Style1"/>
    <w:basedOn w:val="Normal"/>
    <w:link w:val="Style1Char"/>
    <w:qFormat/>
    <w:rsid w:val="007F256A"/>
    <w:pPr>
      <w:spacing w:line="360" w:lineRule="auto"/>
      <w:jc w:val="both"/>
    </w:pPr>
    <w:rPr>
      <w:rFonts w:ascii="Tahoma" w:hAnsi="Tahoma" w:cs="Tahoma"/>
      <w:sz w:val="20"/>
      <w:szCs w:val="20"/>
    </w:rPr>
  </w:style>
  <w:style w:type="paragraph" w:styleId="ListParagraph">
    <w:name w:val="List Paragraph"/>
    <w:basedOn w:val="Normal"/>
    <w:uiPriority w:val="34"/>
    <w:qFormat/>
    <w:rsid w:val="006B401D"/>
    <w:pPr>
      <w:ind w:left="720"/>
      <w:contextualSpacing/>
    </w:pPr>
  </w:style>
  <w:style w:type="character" w:customStyle="1" w:styleId="Style1Char">
    <w:name w:val="Style1 Char"/>
    <w:basedOn w:val="DefaultParagraphFont"/>
    <w:link w:val="Style1"/>
    <w:rsid w:val="007F256A"/>
    <w:rPr>
      <w:rFonts w:ascii="Tahoma" w:hAnsi="Tahoma" w:cs="Tahoma"/>
      <w:sz w:val="20"/>
      <w:szCs w:val="20"/>
    </w:rPr>
  </w:style>
  <w:style w:type="paragraph" w:styleId="BalloonText">
    <w:name w:val="Balloon Text"/>
    <w:basedOn w:val="Normal"/>
    <w:link w:val="BalloonTextChar"/>
    <w:uiPriority w:val="99"/>
    <w:semiHidden/>
    <w:unhideWhenUsed/>
    <w:rsid w:val="00EB0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F7"/>
    <w:rPr>
      <w:rFonts w:ascii="Tahoma" w:hAnsi="Tahoma" w:cs="Tahoma"/>
      <w:sz w:val="16"/>
      <w:szCs w:val="16"/>
    </w:rPr>
  </w:style>
  <w:style w:type="paragraph" w:styleId="Header">
    <w:name w:val="header"/>
    <w:basedOn w:val="Normal"/>
    <w:link w:val="HeaderChar"/>
    <w:uiPriority w:val="99"/>
    <w:semiHidden/>
    <w:unhideWhenUsed/>
    <w:rsid w:val="00C74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7C9"/>
  </w:style>
  <w:style w:type="paragraph" w:styleId="Footer">
    <w:name w:val="footer"/>
    <w:basedOn w:val="Normal"/>
    <w:link w:val="FooterChar"/>
    <w:uiPriority w:val="99"/>
    <w:unhideWhenUsed/>
    <w:rsid w:val="00C74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C9"/>
  </w:style>
  <w:style w:type="character" w:styleId="Hyperlink">
    <w:name w:val="Hyperlink"/>
    <w:basedOn w:val="DefaultParagraphFont"/>
    <w:uiPriority w:val="99"/>
    <w:unhideWhenUsed/>
    <w:rsid w:val="002C691F"/>
    <w:rPr>
      <w:color w:val="0000FF" w:themeColor="hyperlink"/>
      <w:u w:val="single"/>
    </w:rPr>
  </w:style>
  <w:style w:type="table" w:styleId="TableGrid">
    <w:name w:val="Table Grid"/>
    <w:basedOn w:val="TableNormal"/>
    <w:uiPriority w:val="59"/>
    <w:rsid w:val="00AE3A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ora_manueke@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2013-08-21T16:33:00Z</cp:lastPrinted>
  <dcterms:created xsi:type="dcterms:W3CDTF">2013-08-21T05:36:00Z</dcterms:created>
  <dcterms:modified xsi:type="dcterms:W3CDTF">2013-08-21T16:34:00Z</dcterms:modified>
</cp:coreProperties>
</file>