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1A" w:rsidRDefault="006C1711" w:rsidP="00724109">
      <w:pPr>
        <w:autoSpaceDE w:val="0"/>
        <w:autoSpaceDN w:val="0"/>
        <w:adjustRightInd w:val="0"/>
        <w:spacing w:after="0" w:line="240" w:lineRule="auto"/>
        <w:jc w:val="center"/>
        <w:rPr>
          <w:rFonts w:ascii="Times New Roman" w:eastAsia="Times New Roman" w:hAnsi="Times New Roman" w:cs="Times New Roman"/>
          <w:b/>
          <w:sz w:val="24"/>
          <w:szCs w:val="24"/>
        </w:rPr>
      </w:pPr>
      <w:r w:rsidRPr="005A6C1A">
        <w:rPr>
          <w:rFonts w:ascii="Times New Roman" w:eastAsia="Times New Roman" w:hAnsi="Times New Roman" w:cs="Times New Roman"/>
          <w:b/>
          <w:sz w:val="24"/>
          <w:szCs w:val="24"/>
        </w:rPr>
        <w:t xml:space="preserve">Ungkapan Bermakna Budaya dalam Adat Perkawinan </w:t>
      </w:r>
    </w:p>
    <w:p w:rsidR="006C1711" w:rsidRPr="005A6C1A" w:rsidRDefault="006C1711" w:rsidP="00724109">
      <w:pPr>
        <w:autoSpaceDE w:val="0"/>
        <w:autoSpaceDN w:val="0"/>
        <w:adjustRightInd w:val="0"/>
        <w:spacing w:after="0" w:line="240" w:lineRule="auto"/>
        <w:jc w:val="center"/>
        <w:rPr>
          <w:rFonts w:ascii="Times New Roman" w:eastAsia="Times New Roman" w:hAnsi="Times New Roman" w:cs="Times New Roman"/>
          <w:b/>
          <w:sz w:val="24"/>
          <w:szCs w:val="24"/>
        </w:rPr>
      </w:pPr>
      <w:r w:rsidRPr="005A6C1A">
        <w:rPr>
          <w:rFonts w:ascii="Times New Roman" w:eastAsia="Times New Roman" w:hAnsi="Times New Roman" w:cs="Times New Roman"/>
          <w:b/>
          <w:sz w:val="24"/>
          <w:szCs w:val="24"/>
        </w:rPr>
        <w:t>Suku Tolaki</w:t>
      </w:r>
      <w:r w:rsidR="005A6C1A">
        <w:rPr>
          <w:rFonts w:ascii="Times New Roman" w:eastAsia="Times New Roman" w:hAnsi="Times New Roman" w:cs="Times New Roman"/>
          <w:b/>
          <w:sz w:val="24"/>
          <w:szCs w:val="24"/>
        </w:rPr>
        <w:t xml:space="preserve"> d</w:t>
      </w:r>
      <w:r w:rsidRPr="005A6C1A">
        <w:rPr>
          <w:rFonts w:ascii="Times New Roman" w:eastAsia="Times New Roman" w:hAnsi="Times New Roman" w:cs="Times New Roman"/>
          <w:b/>
          <w:sz w:val="24"/>
          <w:szCs w:val="24"/>
        </w:rPr>
        <w:t>i Sulawesi Tenggara</w:t>
      </w:r>
    </w:p>
    <w:p w:rsidR="006C1711" w:rsidRDefault="006C1711" w:rsidP="00724109">
      <w:pPr>
        <w:autoSpaceDE w:val="0"/>
        <w:autoSpaceDN w:val="0"/>
        <w:adjustRightInd w:val="0"/>
        <w:spacing w:after="0" w:line="240" w:lineRule="auto"/>
        <w:jc w:val="center"/>
        <w:rPr>
          <w:rFonts w:ascii="Times New Roman" w:eastAsia="Times New Roman" w:hAnsi="Times New Roman" w:cs="Times New Roman"/>
          <w:sz w:val="24"/>
          <w:szCs w:val="24"/>
        </w:rPr>
      </w:pPr>
    </w:p>
    <w:p w:rsidR="006C1711" w:rsidRDefault="006C1711" w:rsidP="00724109">
      <w:pPr>
        <w:autoSpaceDE w:val="0"/>
        <w:autoSpaceDN w:val="0"/>
        <w:adjustRightInd w:val="0"/>
        <w:spacing w:after="0" w:line="240" w:lineRule="auto"/>
        <w:jc w:val="center"/>
        <w:rPr>
          <w:rFonts w:ascii="Times New Roman" w:eastAsia="Times New Roman" w:hAnsi="Times New Roman" w:cs="Times New Roman"/>
          <w:b/>
          <w:sz w:val="24"/>
          <w:szCs w:val="24"/>
        </w:rPr>
      </w:pPr>
      <w:r w:rsidRPr="005A6C1A">
        <w:rPr>
          <w:rFonts w:ascii="Times New Roman" w:eastAsia="Times New Roman" w:hAnsi="Times New Roman" w:cs="Times New Roman"/>
          <w:b/>
          <w:sz w:val="24"/>
          <w:szCs w:val="24"/>
        </w:rPr>
        <w:t xml:space="preserve">Kusnan </w:t>
      </w:r>
    </w:p>
    <w:p w:rsidR="004715D5" w:rsidRDefault="004715D5" w:rsidP="00724109">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Leika kalangi, MS</w:t>
      </w:r>
    </w:p>
    <w:p w:rsidR="004715D5" w:rsidRDefault="004715D5" w:rsidP="00724109">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Golda J. Tulung, Ph.D</w:t>
      </w:r>
    </w:p>
    <w:p w:rsidR="005A6C1A" w:rsidRPr="005A6C1A" w:rsidRDefault="005A6C1A" w:rsidP="00724109">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Pascasarjana Universitas Sam Ratulangi</w:t>
      </w:r>
    </w:p>
    <w:p w:rsidR="006C1711" w:rsidRPr="004715D5" w:rsidRDefault="00DE3B2B" w:rsidP="00724109">
      <w:pPr>
        <w:autoSpaceDE w:val="0"/>
        <w:autoSpaceDN w:val="0"/>
        <w:adjustRightInd w:val="0"/>
        <w:spacing w:after="0" w:line="240" w:lineRule="auto"/>
        <w:jc w:val="center"/>
        <w:rPr>
          <w:rFonts w:ascii="Times New Roman" w:eastAsia="Times New Roman" w:hAnsi="Times New Roman" w:cs="Times New Roman"/>
          <w:sz w:val="24"/>
          <w:szCs w:val="24"/>
          <w:lang w:val="id-ID"/>
        </w:rPr>
      </w:pPr>
      <w:r w:rsidRPr="004715D5">
        <w:rPr>
          <w:rFonts w:ascii="Times New Roman" w:eastAsia="Times New Roman" w:hAnsi="Times New Roman" w:cs="Times New Roman"/>
          <w:sz w:val="24"/>
          <w:szCs w:val="24"/>
          <w:lang w:val="id-ID"/>
        </w:rPr>
        <w:t>Krerese@yahoo.com</w:t>
      </w:r>
    </w:p>
    <w:p w:rsidR="005A6C1A" w:rsidRDefault="005A6C1A" w:rsidP="00EE4400">
      <w:pPr>
        <w:autoSpaceDE w:val="0"/>
        <w:autoSpaceDN w:val="0"/>
        <w:adjustRightInd w:val="0"/>
        <w:spacing w:after="0" w:line="240" w:lineRule="auto"/>
        <w:jc w:val="center"/>
        <w:rPr>
          <w:rFonts w:ascii="Times New Roman" w:eastAsia="Times New Roman" w:hAnsi="Times New Roman" w:cs="Times New Roman"/>
          <w:sz w:val="24"/>
          <w:szCs w:val="24"/>
        </w:rPr>
      </w:pPr>
    </w:p>
    <w:p w:rsidR="00724109" w:rsidRPr="005A6C1A" w:rsidRDefault="00474958" w:rsidP="005A6C1A">
      <w:pPr>
        <w:autoSpaceDE w:val="0"/>
        <w:autoSpaceDN w:val="0"/>
        <w:adjustRightInd w:val="0"/>
        <w:spacing w:after="0" w:line="240" w:lineRule="auto"/>
        <w:ind w:left="142"/>
        <w:jc w:val="center"/>
        <w:rPr>
          <w:rFonts w:ascii="Times New Roman" w:eastAsia="Times New Roman" w:hAnsi="Times New Roman" w:cs="Times New Roman"/>
          <w:b/>
          <w:i/>
          <w:sz w:val="24"/>
          <w:szCs w:val="24"/>
        </w:rPr>
      </w:pPr>
      <w:r w:rsidRPr="005A6C1A">
        <w:rPr>
          <w:rFonts w:ascii="Times New Roman" w:eastAsia="Times New Roman" w:hAnsi="Times New Roman" w:cs="Times New Roman"/>
          <w:b/>
          <w:i/>
          <w:sz w:val="24"/>
          <w:szCs w:val="24"/>
        </w:rPr>
        <w:t>A</w:t>
      </w:r>
      <w:r w:rsidR="005A6C1A" w:rsidRPr="005A6C1A">
        <w:rPr>
          <w:rFonts w:ascii="Times New Roman" w:eastAsia="Times New Roman" w:hAnsi="Times New Roman" w:cs="Times New Roman"/>
          <w:b/>
          <w:i/>
          <w:sz w:val="24"/>
          <w:szCs w:val="24"/>
        </w:rPr>
        <w:t>bstarct</w:t>
      </w:r>
    </w:p>
    <w:p w:rsidR="00EE4400" w:rsidRPr="005A6C1A" w:rsidRDefault="00EE4400" w:rsidP="005A6C1A">
      <w:pPr>
        <w:autoSpaceDE w:val="0"/>
        <w:autoSpaceDN w:val="0"/>
        <w:adjustRightInd w:val="0"/>
        <w:spacing w:after="0" w:line="240" w:lineRule="auto"/>
        <w:ind w:left="851" w:firstLine="567"/>
        <w:jc w:val="center"/>
        <w:rPr>
          <w:rFonts w:ascii="Times New Roman" w:eastAsia="Times New Roman" w:hAnsi="Times New Roman" w:cs="Times New Roman"/>
          <w:i/>
          <w:sz w:val="24"/>
          <w:szCs w:val="24"/>
        </w:rPr>
      </w:pPr>
    </w:p>
    <w:p w:rsidR="005A6C1A" w:rsidRDefault="00474958" w:rsidP="005A6C1A">
      <w:pPr>
        <w:autoSpaceDE w:val="0"/>
        <w:autoSpaceDN w:val="0"/>
        <w:adjustRightInd w:val="0"/>
        <w:spacing w:after="0" w:line="240" w:lineRule="auto"/>
        <w:ind w:left="851" w:firstLine="567"/>
        <w:jc w:val="both"/>
        <w:rPr>
          <w:rFonts w:ascii="Times New Roman" w:eastAsia="Times New Roman" w:hAnsi="Times New Roman" w:cs="Times New Roman"/>
          <w:i/>
          <w:sz w:val="24"/>
          <w:szCs w:val="24"/>
        </w:rPr>
      </w:pPr>
      <w:r w:rsidRPr="005A6C1A">
        <w:rPr>
          <w:rFonts w:ascii="Times New Roman" w:eastAsia="Times New Roman" w:hAnsi="Times New Roman" w:cs="Times New Roman"/>
          <w:i/>
          <w:sz w:val="24"/>
          <w:szCs w:val="24"/>
        </w:rPr>
        <w:t>The problem of this research is 1) what the expressions forms of mesarapu, mesokei, and umo’api in the marriage custom of Tolaki Tribe in South East of Sulawesi are. 2) What the meaning of the cultural expressions of mesarapu, mesokei, and umo’api in the marriage custom in Tolaki-South East Sulawesi are.</w:t>
      </w:r>
    </w:p>
    <w:p w:rsidR="00474958" w:rsidRPr="005A6C1A" w:rsidRDefault="00474958" w:rsidP="005A6C1A">
      <w:pPr>
        <w:autoSpaceDE w:val="0"/>
        <w:autoSpaceDN w:val="0"/>
        <w:adjustRightInd w:val="0"/>
        <w:spacing w:after="0" w:line="240" w:lineRule="auto"/>
        <w:ind w:left="851" w:firstLine="567"/>
        <w:jc w:val="both"/>
        <w:rPr>
          <w:rFonts w:ascii="Times New Roman" w:hAnsi="Times New Roman"/>
          <w:i/>
          <w:sz w:val="24"/>
          <w:szCs w:val="24"/>
        </w:rPr>
      </w:pPr>
      <w:r w:rsidRPr="005A6C1A">
        <w:rPr>
          <w:rFonts w:ascii="Times New Roman" w:eastAsia="Times New Roman" w:hAnsi="Times New Roman" w:cs="Times New Roman"/>
          <w:i/>
          <w:sz w:val="24"/>
          <w:szCs w:val="24"/>
        </w:rPr>
        <w:t xml:space="preserve"> </w:t>
      </w:r>
      <w:r w:rsidRPr="005A6C1A">
        <w:rPr>
          <w:rFonts w:ascii="Times New Roman" w:hAnsi="Times New Roman"/>
          <w:i/>
          <w:sz w:val="24"/>
          <w:szCs w:val="24"/>
        </w:rPr>
        <w:t xml:space="preserve">This research is a qualitative descriptive research. Data used in this research is language expressions of mesarapu, mesokei, and umo’api which collected through 1) deep interview, 2) observation in the field in order to get the detail data, and 3) library research in order to get the personal writings, publishing documents, or research result from local instances or local culture institutions. Data in this research is collected through 1) recording technique which collecting data is got from informant using recording tools. 2) Note taking which is used to record other external additional and important data. 3) Transcript technique which is the transforming data from spoken language to written language. 4) Translation technique which is transforming expressions in mesarapu, mesokei, and umo’api which are in Tolaki language into Indonesian Language. </w:t>
      </w:r>
    </w:p>
    <w:p w:rsidR="00474958" w:rsidRPr="005A6C1A" w:rsidRDefault="00474958" w:rsidP="005A6C1A">
      <w:pPr>
        <w:autoSpaceDE w:val="0"/>
        <w:autoSpaceDN w:val="0"/>
        <w:adjustRightInd w:val="0"/>
        <w:spacing w:after="0" w:line="240" w:lineRule="auto"/>
        <w:ind w:left="851" w:firstLine="567"/>
        <w:jc w:val="both"/>
        <w:rPr>
          <w:rFonts w:ascii="Times New Roman" w:hAnsi="Times New Roman"/>
          <w:i/>
          <w:sz w:val="24"/>
          <w:szCs w:val="24"/>
        </w:rPr>
      </w:pPr>
      <w:r w:rsidRPr="005A6C1A">
        <w:rPr>
          <w:rFonts w:ascii="Times New Roman" w:hAnsi="Times New Roman"/>
          <w:i/>
          <w:sz w:val="24"/>
          <w:szCs w:val="24"/>
        </w:rPr>
        <w:t xml:space="preserve">Analysis of the meaning in this research is used descriptive interpretative approach using the concept of SPEAKING, then is analyzed in accordance to the purpose of this research. The researcher described the data based on Hymes concept, the existing data is chosen or exerted according to the verbal expressions and non verbal expressions. Non verbal expressions are the data used in the marriage custom of Tolaki Tribe in South East Sulawesi. The data collected is the language expressions of  mesarapu, mesokei and umo’api in the marriage custom of Tolaki Tribe in South East Sulawesi which is classified by Chaer (2002:75). </w:t>
      </w:r>
    </w:p>
    <w:p w:rsidR="00474958" w:rsidRPr="005A6C1A" w:rsidRDefault="00474958" w:rsidP="005A6C1A">
      <w:pPr>
        <w:ind w:left="851" w:firstLine="567"/>
        <w:jc w:val="both"/>
        <w:rPr>
          <w:rFonts w:ascii="Times New Roman" w:hAnsi="Times New Roman"/>
          <w:i/>
          <w:sz w:val="24"/>
          <w:szCs w:val="24"/>
        </w:rPr>
      </w:pPr>
      <w:r w:rsidRPr="005A6C1A">
        <w:rPr>
          <w:rFonts w:ascii="Times New Roman" w:hAnsi="Times New Roman"/>
          <w:i/>
          <w:sz w:val="24"/>
          <w:szCs w:val="24"/>
        </w:rPr>
        <w:t xml:space="preserve">The result of this research shows that the language expression of mesarapu, mesokei, and umo’api in the marriage custom of Tolaki Tribe is the form of communication media which is full of meaning. The language expression of mesarapu, mesokei, and umo’api with implicit language and symbolic language which meaning cannot be reached by some people. </w:t>
      </w:r>
    </w:p>
    <w:p w:rsidR="00474958" w:rsidRPr="005A6C1A" w:rsidRDefault="00474958" w:rsidP="005A6C1A">
      <w:pPr>
        <w:spacing w:line="240" w:lineRule="auto"/>
        <w:ind w:left="851"/>
        <w:jc w:val="both"/>
        <w:rPr>
          <w:rFonts w:ascii="Times New Roman" w:hAnsi="Times New Roman"/>
          <w:i/>
          <w:sz w:val="24"/>
          <w:szCs w:val="24"/>
        </w:rPr>
      </w:pPr>
      <w:r w:rsidRPr="005A6C1A">
        <w:rPr>
          <w:rFonts w:ascii="Times New Roman" w:hAnsi="Times New Roman"/>
          <w:i/>
          <w:sz w:val="24"/>
          <w:szCs w:val="24"/>
        </w:rPr>
        <w:t>Key words: expressions of mesarapu,mesokei, and umo’api, and cultural meaning</w:t>
      </w:r>
    </w:p>
    <w:p w:rsidR="005A6C1A" w:rsidRDefault="005A6C1A" w:rsidP="0009550A">
      <w:pPr>
        <w:spacing w:after="0" w:line="480" w:lineRule="auto"/>
        <w:rPr>
          <w:rFonts w:ascii="Times New Roman" w:hAnsi="Times New Roman" w:cs="Times New Roman"/>
          <w:b/>
          <w:sz w:val="24"/>
          <w:szCs w:val="24"/>
        </w:rPr>
      </w:pPr>
    </w:p>
    <w:p w:rsidR="00D908AD" w:rsidRDefault="00D908AD" w:rsidP="0009550A">
      <w:pPr>
        <w:spacing w:after="0" w:line="480" w:lineRule="auto"/>
        <w:rPr>
          <w:rFonts w:ascii="Times New Roman" w:hAnsi="Times New Roman" w:cs="Times New Roman"/>
          <w:b/>
          <w:sz w:val="24"/>
          <w:szCs w:val="24"/>
        </w:rPr>
      </w:pPr>
    </w:p>
    <w:p w:rsidR="00D908AD" w:rsidRDefault="00D908AD" w:rsidP="0009550A">
      <w:pPr>
        <w:spacing w:after="0" w:line="480" w:lineRule="auto"/>
        <w:rPr>
          <w:rFonts w:ascii="Times New Roman" w:hAnsi="Times New Roman" w:cs="Times New Roman"/>
          <w:b/>
          <w:sz w:val="24"/>
          <w:szCs w:val="24"/>
        </w:rPr>
      </w:pPr>
    </w:p>
    <w:p w:rsidR="0009550A" w:rsidRPr="0009550A" w:rsidRDefault="0009550A" w:rsidP="005A6C1A">
      <w:pPr>
        <w:spacing w:after="0" w:line="360" w:lineRule="auto"/>
        <w:contextualSpacing/>
        <w:rPr>
          <w:rFonts w:ascii="Times New Roman" w:hAnsi="Times New Roman" w:cs="Times New Roman"/>
          <w:b/>
          <w:sz w:val="24"/>
          <w:szCs w:val="24"/>
        </w:rPr>
      </w:pPr>
      <w:r w:rsidRPr="00D67606">
        <w:rPr>
          <w:rFonts w:ascii="Times New Roman" w:hAnsi="Times New Roman" w:cs="Times New Roman"/>
          <w:b/>
          <w:sz w:val="24"/>
          <w:szCs w:val="24"/>
        </w:rPr>
        <w:lastRenderedPageBreak/>
        <w:t>PENDAHULUAN</w:t>
      </w:r>
    </w:p>
    <w:p w:rsidR="0009550A" w:rsidRPr="009633C2" w:rsidRDefault="0009550A" w:rsidP="005A6C1A">
      <w:pPr>
        <w:spacing w:after="0" w:line="360" w:lineRule="auto"/>
        <w:ind w:firstLine="720"/>
        <w:contextualSpacing/>
        <w:jc w:val="both"/>
        <w:rPr>
          <w:rFonts w:ascii="Times New Roman" w:hAnsi="Times New Roman" w:cs="Times New Roman"/>
          <w:color w:val="000000"/>
          <w:sz w:val="24"/>
          <w:szCs w:val="24"/>
        </w:rPr>
      </w:pPr>
      <w:r w:rsidRPr="009633C2">
        <w:rPr>
          <w:rFonts w:ascii="Times New Roman" w:hAnsi="Times New Roman" w:cs="Times New Roman"/>
          <w:color w:val="000000"/>
          <w:sz w:val="24"/>
          <w:szCs w:val="24"/>
        </w:rPr>
        <w:t xml:space="preserve">Bahasa daerah adalah bahasa yang digunakan sebagai sarana komunikasi dan interaksi antaranggota masyarakat dari suku-suku atau kelompok-kelompok etnis di daerah-daerah dalam wilayah Negara Kesatuan Republik Indonesia. Selain itu, bahasa daerah merupakan salah satu sarana pembentuk kekayaan budaya bangsa yang plural (majemuk) di samping kekayaan keragaman cara berpikir, keragaman adat, dan keragaman sistem hukum adat (Asshiddiqie, 2007). Keragaman budaya bangsa tersebut sebagai embrio terbentuknya Negara Kesatuan Republik Indonesia sehingga identitas kebangsaan (Indonesia) adalah keragaman itu sendiri yang salah satu pondasinya adalah bahasa daerah. Eksistensi bahasa daerah berkedudukan sebagai bahasa daerah sehingga memiliki tiga fungsi utama yaitu sebagai (1) lambang kebanggaan daerah, (2) lambang identitas daerah, dan (3) alat perhubungan di dalam keluarga dan masyarakat daerah (Halim, 1980). Terkait dengan hal itu dalam rumusan kebijakan bahasa nasional, di samping tiga fungsi utama, ada dua fungsi tambahan yaitu (1) sebagai sarana pendukung budaya daerah dan (2) bahasa Indonesia dan bahasa daerah sebagai pendukung sastra daerah dan sastra Indoneia (Alwi dan Dendy Sugono, 2000). Bahasa daerah memiliki hak hidup yang sama dengan bahasa Indonesia. Hal ini sesuai dengan penjelasan Undang-Undang Dasar 1945 yang mengamanatkan bahasa daerah akan dihormati, dipelihara dan dikembangkan oleh negara termasuk pemerintah pusat atau pun pemerintah daerah (Hasan Alwi dalam Riyadi, 1996; Mahsun, 2000; Asshiddiqie, 2007). </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9633C2">
        <w:rPr>
          <w:rFonts w:ascii="Times New Roman" w:hAnsi="Times New Roman" w:cs="Times New Roman"/>
          <w:sz w:val="24"/>
          <w:szCs w:val="24"/>
        </w:rPr>
        <w:t>Bahasa Tolaki adalah salah satu bahasa di Sulawesi Tenggara yang masih tetap berfungsi secara penuh yang bersifat internis oleh masyarakat Kendari. Sekitar 92.6 % penduduk Kotamadya Kendari, Kabupaten Konawe, Konawe Selatan dan Konawe Utara menggunakannya sebagai sarana komunikasi lisan dengan tujuan menyatakan rasa intim dan rasa hormat, membicarakan hal yang bersifat lokal maupun yang berhubungan dengan peraturan adat setempat, Upacara adat dan perhelatan perkawinan (Marhanjono, 2008: 1).</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lang w:val="id-ID"/>
        </w:rPr>
        <w:t>Dari apa yang dikemukakan di</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 xml:space="preserve">atas, maka Orang Tolaki pada mulanya menamakan dirinya </w:t>
      </w:r>
      <w:r w:rsidRPr="009633C2">
        <w:rPr>
          <w:rFonts w:ascii="Times New Roman" w:eastAsia="Times New Roman" w:hAnsi="Times New Roman" w:cs="Times New Roman"/>
          <w:i/>
          <w:iCs/>
          <w:sz w:val="24"/>
          <w:szCs w:val="24"/>
          <w:lang w:val="id-ID"/>
        </w:rPr>
        <w:t>Tolahiangga</w:t>
      </w:r>
      <w:r w:rsidRPr="009633C2">
        <w:rPr>
          <w:rFonts w:ascii="Times New Roman" w:eastAsia="Times New Roman" w:hAnsi="Times New Roman" w:cs="Times New Roman"/>
          <w:sz w:val="24"/>
          <w:szCs w:val="24"/>
          <w:lang w:val="id-ID"/>
        </w:rPr>
        <w:t xml:space="preserve"> (orang dari langit atau turun dari langit, </w:t>
      </w:r>
      <w:r w:rsidRPr="009633C2">
        <w:rPr>
          <w:rFonts w:ascii="Times New Roman" w:eastAsia="Times New Roman" w:hAnsi="Times New Roman" w:cs="Times New Roman"/>
          <w:i/>
          <w:iCs/>
          <w:sz w:val="24"/>
          <w:szCs w:val="24"/>
          <w:lang w:val="id-ID"/>
        </w:rPr>
        <w:t>To</w:t>
      </w:r>
      <w:r w:rsidRPr="009633C2">
        <w:rPr>
          <w:rFonts w:ascii="Times New Roman" w:eastAsia="Times New Roman" w:hAnsi="Times New Roman" w:cs="Times New Roman"/>
          <w:sz w:val="24"/>
          <w:szCs w:val="24"/>
          <w:lang w:val="id-ID"/>
        </w:rPr>
        <w:t xml:space="preserve"> artinya orang dan </w:t>
      </w:r>
      <w:r w:rsidRPr="009633C2">
        <w:rPr>
          <w:rFonts w:ascii="Times New Roman" w:eastAsia="Times New Roman" w:hAnsi="Times New Roman" w:cs="Times New Roman"/>
          <w:i/>
          <w:iCs/>
          <w:sz w:val="24"/>
          <w:szCs w:val="24"/>
          <w:lang w:val="id-ID"/>
        </w:rPr>
        <w:t>hiangga</w:t>
      </w:r>
      <w:r w:rsidRPr="009633C2">
        <w:rPr>
          <w:rFonts w:ascii="Times New Roman" w:eastAsia="Times New Roman" w:hAnsi="Times New Roman" w:cs="Times New Roman"/>
          <w:sz w:val="24"/>
          <w:szCs w:val="24"/>
          <w:lang w:val="id-ID"/>
        </w:rPr>
        <w:t xml:space="preserve"> artinya langit atau khayangan). Menurut Tarimana (1989 : 51-52) mungkin yang dimaksud dengan istilah “langit” adalah kerajaan langit yakni China yang dihubungkannya dengan kata </w:t>
      </w:r>
      <w:r w:rsidRPr="009633C2">
        <w:rPr>
          <w:rFonts w:ascii="Times New Roman" w:eastAsia="Times New Roman" w:hAnsi="Times New Roman" w:cs="Times New Roman"/>
          <w:i/>
          <w:iCs/>
          <w:sz w:val="24"/>
          <w:szCs w:val="24"/>
          <w:lang w:val="id-ID"/>
        </w:rPr>
        <w:t>hiu</w:t>
      </w:r>
      <w:r w:rsidRPr="009633C2">
        <w:rPr>
          <w:rFonts w:ascii="Times New Roman" w:eastAsia="Times New Roman" w:hAnsi="Times New Roman" w:cs="Times New Roman"/>
          <w:sz w:val="24"/>
          <w:szCs w:val="24"/>
          <w:lang w:val="id-ID"/>
        </w:rPr>
        <w:t xml:space="preserve"> yang dalam bahasa China artinya langit dengan kata </w:t>
      </w:r>
      <w:r w:rsidRPr="009633C2">
        <w:rPr>
          <w:rFonts w:ascii="Times New Roman" w:eastAsia="Times New Roman" w:hAnsi="Times New Roman" w:cs="Times New Roman"/>
          <w:i/>
          <w:iCs/>
          <w:sz w:val="24"/>
          <w:szCs w:val="24"/>
          <w:lang w:val="id-ID"/>
        </w:rPr>
        <w:t>heo</w:t>
      </w:r>
      <w:r w:rsidRPr="009633C2">
        <w:rPr>
          <w:rFonts w:ascii="Times New Roman" w:eastAsia="Times New Roman" w:hAnsi="Times New Roman" w:cs="Times New Roman"/>
          <w:sz w:val="24"/>
          <w:szCs w:val="24"/>
          <w:lang w:val="id-ID"/>
        </w:rPr>
        <w:t xml:space="preserve"> yang dalam bahasa Tolaki artinya ikut pergi ke</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langit.</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bCs/>
          <w:sz w:val="24"/>
          <w:szCs w:val="24"/>
        </w:rPr>
        <w:t>S</w:t>
      </w:r>
      <w:r w:rsidRPr="009633C2">
        <w:rPr>
          <w:rFonts w:ascii="Times New Roman" w:eastAsia="Times New Roman" w:hAnsi="Times New Roman" w:cs="Times New Roman"/>
          <w:bCs/>
          <w:sz w:val="24"/>
          <w:szCs w:val="24"/>
          <w:lang w:val="id-ID"/>
        </w:rPr>
        <w:t xml:space="preserve">ebagaimana dikenal dalam budaya Cina (Granat, </w:t>
      </w:r>
      <w:r w:rsidRPr="009633C2">
        <w:rPr>
          <w:rFonts w:ascii="Times New Roman" w:eastAsia="Times New Roman" w:hAnsi="Times New Roman" w:cs="Times New Roman"/>
          <w:bCs/>
          <w:sz w:val="24"/>
          <w:szCs w:val="24"/>
          <w:lang w:val="id-ID"/>
        </w:rPr>
        <w:lastRenderedPageBreak/>
        <w:t>dalam Needhan 1973 yang dikutip Tarimana). Dalam dugaannya, ada keterkaitan antara kata “hiu” yang dalam bahasa Cina berarti “langit” dengan kata “heo” (Tolaki) yang berarti “ikut pergi ke langit”.</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Asal kata TOLAKI, TO=orang atau manusia, LAKI= Jenis kelamin laki-laki,</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manusia yang memiliki kejantanan yang tinggi, berani dan menjunjung tinggi kehormatan diri</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harga diri</w:t>
      </w:r>
      <w:r w:rsidRPr="009633C2">
        <w:rPr>
          <w:rFonts w:ascii="Times New Roman" w:eastAsia="Times New Roman" w:hAnsi="Times New Roman" w:cs="Times New Roman"/>
          <w:bCs/>
          <w:sz w:val="24"/>
          <w:szCs w:val="24"/>
        </w:rPr>
        <w:t>.</w:t>
      </w:r>
      <w:r w:rsidRPr="009633C2">
        <w:rPr>
          <w:rFonts w:ascii="Times New Roman" w:hAnsi="Times New Roman" w:cs="Times New Roman"/>
          <w:sz w:val="24"/>
          <w:szCs w:val="24"/>
        </w:rPr>
        <w:t xml:space="preserve"> Dalam perkembangannya, suku Tolaki kemudian terbagi atas dua bagian yang tersebar di dua wilayah pemukiman. Sebagian orang-orang Tolaki yang berdiam di daratan atau lembah Konawe berdialek Konawe yang terdiri dari Kabupaten Konawe, Kabupaten Konawe Selatan, Kababupaten Konawe Utara, dan Kota Kendari, berdasarkan dialek ini, Tolaki Konawe biasa pula disebut </w:t>
      </w:r>
      <w:r w:rsidRPr="009633C2">
        <w:rPr>
          <w:rFonts w:ascii="Times New Roman" w:hAnsi="Times New Roman" w:cs="Times New Roman"/>
          <w:i/>
          <w:iCs/>
          <w:sz w:val="24"/>
          <w:szCs w:val="24"/>
        </w:rPr>
        <w:t xml:space="preserve">To Konawe. </w:t>
      </w:r>
      <w:r w:rsidRPr="009633C2">
        <w:rPr>
          <w:rFonts w:ascii="Times New Roman" w:hAnsi="Times New Roman" w:cs="Times New Roman"/>
          <w:sz w:val="24"/>
          <w:szCs w:val="24"/>
        </w:rPr>
        <w:t xml:space="preserve">Sedangkan sebagian orang-orang Tolaki yang berdialek Mekongga mendiami wilayah Kabupaten Kolaka, Kabupaten Kolaka Timur,  dan Kabupaten Kolaka Utara, dan biasa disebut </w:t>
      </w:r>
      <w:r w:rsidRPr="009633C2">
        <w:rPr>
          <w:rFonts w:ascii="Times New Roman" w:hAnsi="Times New Roman" w:cs="Times New Roman"/>
          <w:i/>
          <w:iCs/>
          <w:sz w:val="24"/>
          <w:szCs w:val="24"/>
        </w:rPr>
        <w:t>To Mekongga.</w:t>
      </w:r>
    </w:p>
    <w:p w:rsidR="0009550A" w:rsidRPr="009633C2" w:rsidRDefault="0009550A" w:rsidP="005A6C1A">
      <w:pPr>
        <w:spacing w:after="0" w:line="360" w:lineRule="auto"/>
        <w:ind w:firstLine="90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color w:val="000000"/>
          <w:sz w:val="24"/>
          <w:szCs w:val="24"/>
        </w:rPr>
        <w:t xml:space="preserve">Sebagaimana suku-suku lainnya di wilayah persada nusantara, suku Tolaki mempunyai adat istiadat sebagai bagian kekayaan budaya bangsa Indonesia. </w:t>
      </w:r>
      <w:r w:rsidRPr="009633C2">
        <w:rPr>
          <w:rFonts w:ascii="Times New Roman" w:eastAsia="Times New Roman" w:hAnsi="Times New Roman" w:cs="Times New Roman"/>
          <w:sz w:val="24"/>
          <w:szCs w:val="24"/>
        </w:rPr>
        <w:t>Masyarakat suku Tolaki, hingga saat ini masih tetap mempertahankan  upacara perkawinan yang berlandaskan dengan unsur-unsur adat. Dengan mengikuti aturan-aturan adat yang telah diberl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kan sejak turun temurun berarti masyarakatnya telah dapat menjaga budaya-budaya lokal tersebut agar  tetap lestari.</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Suku</w:t>
      </w:r>
      <w:r w:rsidRPr="009633C2">
        <w:rPr>
          <w:rFonts w:ascii="Times New Roman" w:eastAsia="Times New Roman" w:hAnsi="Times New Roman" w:cs="Times New Roman"/>
          <w:sz w:val="24"/>
          <w:szCs w:val="24"/>
          <w:lang w:val="id-ID"/>
        </w:rPr>
        <w:t xml:space="preserve"> </w:t>
      </w:r>
      <w:r w:rsidRPr="009633C2">
        <w:rPr>
          <w:rFonts w:ascii="Times New Roman" w:eastAsia="Times New Roman" w:hAnsi="Times New Roman" w:cs="Times New Roman"/>
          <w:sz w:val="24"/>
          <w:szCs w:val="24"/>
        </w:rPr>
        <w:t>T</w:t>
      </w:r>
      <w:r w:rsidRPr="009633C2">
        <w:rPr>
          <w:rFonts w:ascii="Times New Roman" w:eastAsia="Times New Roman" w:hAnsi="Times New Roman" w:cs="Times New Roman"/>
          <w:sz w:val="24"/>
          <w:szCs w:val="24"/>
          <w:lang w:val="id-ID"/>
        </w:rPr>
        <w:t>olaki mengenal adanya dua bentuk perkawinan yakni perkawinan normal atau perkawinan ideal dan perkawinan yang tidak normal.</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 xml:space="preserve">Perkawinan normal atau perkawinan ideal </w:t>
      </w:r>
      <w:r w:rsidRPr="009633C2">
        <w:rPr>
          <w:rFonts w:ascii="Times New Roman" w:eastAsia="Times New Roman" w:hAnsi="Times New Roman" w:cs="Times New Roman"/>
          <w:sz w:val="24"/>
          <w:szCs w:val="24"/>
        </w:rPr>
        <w:t xml:space="preserve">yang dalam istilah bahasa Tolakinya disebut </w:t>
      </w:r>
      <w:r w:rsidRPr="009633C2">
        <w:rPr>
          <w:rFonts w:ascii="Times New Roman" w:eastAsia="Times New Roman" w:hAnsi="Times New Roman" w:cs="Times New Roman"/>
          <w:i/>
          <w:sz w:val="24"/>
          <w:szCs w:val="24"/>
        </w:rPr>
        <w:t>Mesarapu</w:t>
      </w:r>
      <w:r w:rsidRPr="009633C2">
        <w:rPr>
          <w:rFonts w:ascii="Times New Roman" w:eastAsia="Times New Roman" w:hAnsi="Times New Roman" w:cs="Times New Roman"/>
          <w:sz w:val="24"/>
          <w:szCs w:val="24"/>
        </w:rPr>
        <w:t xml:space="preserve"> merupakan</w:t>
      </w:r>
      <w:r w:rsidRPr="009633C2">
        <w:rPr>
          <w:rFonts w:ascii="Times New Roman" w:eastAsia="Times New Roman" w:hAnsi="Times New Roman" w:cs="Times New Roman"/>
          <w:sz w:val="24"/>
          <w:szCs w:val="24"/>
          <w:lang w:val="id-ID"/>
        </w:rPr>
        <w:t xml:space="preserve"> perkawinan yang terjadi sesuai dengan harapan orang tua yang tata urutannya mengikuti urutan yang telah ditetapkan oleh adat. </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lang w:val="id-ID"/>
        </w:rPr>
        <w:t>Dalam</w:t>
      </w:r>
      <w:r w:rsidRPr="009633C2">
        <w:rPr>
          <w:rFonts w:ascii="Times New Roman" w:eastAsia="Times New Roman" w:hAnsi="Times New Roman" w:cs="Times New Roman"/>
          <w:sz w:val="24"/>
          <w:szCs w:val="24"/>
        </w:rPr>
        <w:t xml:space="preserve">  adat </w:t>
      </w:r>
      <w:r w:rsidRPr="009633C2">
        <w:rPr>
          <w:rFonts w:ascii="Times New Roman" w:eastAsia="Times New Roman" w:hAnsi="Times New Roman" w:cs="Times New Roman"/>
          <w:i/>
          <w:sz w:val="24"/>
          <w:szCs w:val="24"/>
        </w:rPr>
        <w:t>mesarapu</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di</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 xml:space="preserve">dalamnya </w:t>
      </w:r>
      <w:r w:rsidRPr="009633C2">
        <w:rPr>
          <w:rFonts w:ascii="Times New Roman" w:eastAsia="Times New Roman" w:hAnsi="Times New Roman" w:cs="Times New Roman"/>
          <w:sz w:val="24"/>
          <w:szCs w:val="24"/>
        </w:rPr>
        <w:t xml:space="preserve">terdapat empat bagian yaitu </w:t>
      </w:r>
      <w:r w:rsidRPr="009633C2">
        <w:rPr>
          <w:rFonts w:ascii="Times New Roman" w:eastAsia="Times New Roman" w:hAnsi="Times New Roman" w:cs="Times New Roman"/>
          <w:i/>
          <w:sz w:val="24"/>
          <w:szCs w:val="24"/>
        </w:rPr>
        <w:t>(1)</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sz w:val="24"/>
          <w:szCs w:val="24"/>
          <w:lang w:val="id-ID"/>
        </w:rPr>
        <w:t>Bite Tinongo atau Mowawo Niwule</w:t>
      </w:r>
      <w:r>
        <w:rPr>
          <w:rFonts w:ascii="Times New Roman" w:eastAsia="Times New Roman" w:hAnsi="Times New Roman" w:cs="Times New Roman"/>
          <w:sz w:val="24"/>
          <w:szCs w:val="24"/>
        </w:rPr>
        <w:t>,</w:t>
      </w:r>
      <w:r w:rsidRPr="009633C2">
        <w:rPr>
          <w:rFonts w:ascii="Times New Roman" w:eastAsia="Times New Roman" w:hAnsi="Times New Roman" w:cs="Times New Roman"/>
          <w:i/>
          <w:iCs/>
          <w:sz w:val="24"/>
          <w:szCs w:val="24"/>
        </w:rPr>
        <w:t xml:space="preserve"> (2) </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sz w:val="24"/>
          <w:szCs w:val="24"/>
          <w:lang w:val="id-ID"/>
        </w:rPr>
        <w:t>Mosoro Orongo</w:t>
      </w:r>
      <w:r>
        <w:rPr>
          <w:rFonts w:ascii="Times New Roman" w:eastAsia="Times New Roman" w:hAnsi="Times New Roman" w:cs="Times New Roman"/>
          <w:i/>
          <w:iCs/>
          <w:sz w:val="24"/>
          <w:szCs w:val="24"/>
        </w:rPr>
        <w:t>,</w:t>
      </w:r>
      <w:r w:rsidRPr="009633C2">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sz w:val="24"/>
          <w:szCs w:val="24"/>
        </w:rPr>
        <w:t>(3)</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sz w:val="24"/>
          <w:szCs w:val="24"/>
          <w:lang w:val="id-ID"/>
        </w:rPr>
        <w:t>Mosula Inea</w:t>
      </w:r>
      <w:r w:rsidRPr="009633C2">
        <w:rPr>
          <w:rFonts w:ascii="Times New Roman" w:eastAsia="Times New Roman" w:hAnsi="Times New Roman" w:cs="Times New Roman"/>
          <w:i/>
          <w:iCs/>
          <w:sz w:val="24"/>
          <w:szCs w:val="24"/>
        </w:rPr>
        <w:t xml:space="preserve"> (4)</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sz w:val="24"/>
          <w:szCs w:val="24"/>
          <w:lang w:val="id-ID"/>
        </w:rPr>
        <w:t>Tumutuda.</w:t>
      </w:r>
      <w:r w:rsidRPr="009633C2">
        <w:rPr>
          <w:rFonts w:ascii="Times New Roman" w:eastAsia="Times New Roman" w:hAnsi="Times New Roman" w:cs="Times New Roman"/>
          <w:sz w:val="24"/>
          <w:szCs w:val="24"/>
          <w:lang w:val="id-ID"/>
        </w:rPr>
        <w:t xml:space="preserve"> Perkawinan yang tidak normal merupakan perkawinan yang terjadi di</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mana di</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dalamnya terdapat masalah, atau dapat dikatakan perkawinan yang tidak mengikuti tata aturan dari adat perkawinan</w:t>
      </w:r>
      <w:r w:rsidRPr="009633C2">
        <w:rPr>
          <w:rFonts w:ascii="Times New Roman" w:eastAsia="Times New Roman" w:hAnsi="Times New Roman" w:cs="Times New Roman"/>
          <w:sz w:val="24"/>
          <w:szCs w:val="24"/>
        </w:rPr>
        <w:t xml:space="preserve"> suku</w:t>
      </w:r>
      <w:r w:rsidRPr="009633C2">
        <w:rPr>
          <w:rFonts w:ascii="Times New Roman" w:eastAsia="Times New Roman" w:hAnsi="Times New Roman" w:cs="Times New Roman"/>
          <w:sz w:val="24"/>
          <w:szCs w:val="24"/>
          <w:lang w:val="id-ID"/>
        </w:rPr>
        <w:t xml:space="preserve"> Tolaki</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sz w:val="24"/>
          <w:szCs w:val="24"/>
          <w:lang w:val="id-ID"/>
        </w:rPr>
        <w:t xml:space="preserve"> </w:t>
      </w:r>
      <w:r w:rsidRPr="009633C2">
        <w:rPr>
          <w:rFonts w:ascii="Times New Roman" w:eastAsia="Times New Roman" w:hAnsi="Times New Roman" w:cs="Times New Roman"/>
          <w:sz w:val="24"/>
          <w:szCs w:val="24"/>
        </w:rPr>
        <w:t xml:space="preserve">Perkawinan yang tidak normal terbagi atas dua bagian yakni </w:t>
      </w:r>
      <w:r w:rsidRPr="009633C2">
        <w:rPr>
          <w:rFonts w:ascii="Times New Roman" w:eastAsia="Times New Roman" w:hAnsi="Times New Roman" w:cs="Times New Roman"/>
          <w:i/>
          <w:sz w:val="24"/>
          <w:szCs w:val="24"/>
        </w:rPr>
        <w:t>mesokei</w:t>
      </w:r>
      <w:r w:rsidRPr="009633C2">
        <w:rPr>
          <w:rFonts w:ascii="Times New Roman" w:eastAsia="Times New Roman" w:hAnsi="Times New Roman" w:cs="Times New Roman"/>
          <w:sz w:val="24"/>
          <w:szCs w:val="24"/>
        </w:rPr>
        <w:t xml:space="preserve"> dan </w:t>
      </w:r>
      <w:r w:rsidRPr="009633C2">
        <w:rPr>
          <w:rFonts w:ascii="Times New Roman" w:eastAsia="Times New Roman" w:hAnsi="Times New Roman" w:cs="Times New Roman"/>
          <w:i/>
          <w:sz w:val="24"/>
          <w:szCs w:val="24"/>
        </w:rPr>
        <w:t>umo</w:t>
      </w:r>
      <w:r>
        <w:rPr>
          <w:rFonts w:ascii="Times New Roman" w:eastAsia="Times New Roman" w:hAnsi="Times New Roman" w:cs="Times New Roman"/>
          <w:i/>
          <w:sz w:val="24"/>
          <w:szCs w:val="24"/>
        </w:rPr>
        <w:t>’</w:t>
      </w:r>
      <w:r w:rsidRPr="009633C2">
        <w:rPr>
          <w:rFonts w:ascii="Times New Roman" w:eastAsia="Times New Roman" w:hAnsi="Times New Roman" w:cs="Times New Roman"/>
          <w:i/>
          <w:sz w:val="24"/>
          <w:szCs w:val="24"/>
        </w:rPr>
        <w:t>api</w:t>
      </w:r>
      <w:r w:rsidRPr="009633C2">
        <w:rPr>
          <w:rFonts w:ascii="Times New Roman" w:eastAsia="Times New Roman" w:hAnsi="Times New Roman" w:cs="Times New Roman"/>
          <w:sz w:val="24"/>
          <w:szCs w:val="24"/>
        </w:rPr>
        <w:t xml:space="preserve">. Dalam adat mesokei di dalamnya terdapat empat bagian yaitu </w:t>
      </w:r>
      <w:r w:rsidRPr="009633C2">
        <w:rPr>
          <w:rFonts w:ascii="Times New Roman" w:eastAsia="Times New Roman" w:hAnsi="Times New Roman" w:cs="Times New Roman"/>
          <w:i/>
          <w:sz w:val="24"/>
          <w:szCs w:val="24"/>
        </w:rPr>
        <w:t xml:space="preserve">(1) </w:t>
      </w:r>
      <w:r w:rsidRPr="009633C2">
        <w:rPr>
          <w:rFonts w:ascii="Times New Roman" w:eastAsia="Times New Roman" w:hAnsi="Times New Roman" w:cs="Times New Roman"/>
          <w:i/>
          <w:iCs/>
          <w:sz w:val="24"/>
          <w:szCs w:val="24"/>
          <w:lang w:val="id-ID"/>
        </w:rPr>
        <w:t>Mombokomendia</w:t>
      </w:r>
      <w:r w:rsidRPr="009633C2">
        <w:rPr>
          <w:rFonts w:ascii="Times New Roman" w:eastAsia="Times New Roman" w:hAnsi="Times New Roman" w:cs="Times New Roman"/>
          <w:i/>
          <w:iCs/>
          <w:sz w:val="24"/>
          <w:szCs w:val="24"/>
        </w:rPr>
        <w:t xml:space="preserve">. </w:t>
      </w:r>
      <w:r w:rsidRPr="009633C2">
        <w:rPr>
          <w:rFonts w:ascii="Times New Roman" w:eastAsia="Times New Roman" w:hAnsi="Times New Roman" w:cs="Times New Roman"/>
          <w:i/>
          <w:sz w:val="24"/>
          <w:szCs w:val="24"/>
        </w:rPr>
        <w:t>(2)</w:t>
      </w:r>
      <w:r w:rsidRPr="009633C2">
        <w:rPr>
          <w:rFonts w:ascii="Times New Roman" w:eastAsia="Times New Roman" w:hAnsi="Times New Roman" w:cs="Times New Roman"/>
          <w:i/>
          <w:iCs/>
          <w:sz w:val="24"/>
          <w:szCs w:val="24"/>
        </w:rPr>
        <w:t xml:space="preserve"> </w:t>
      </w:r>
      <w:r w:rsidRPr="009633C2">
        <w:rPr>
          <w:rFonts w:ascii="Times New Roman" w:eastAsia="Times New Roman" w:hAnsi="Times New Roman" w:cs="Times New Roman"/>
          <w:i/>
          <w:iCs/>
          <w:sz w:val="24"/>
          <w:szCs w:val="24"/>
          <w:lang w:val="id-ID"/>
        </w:rPr>
        <w:t>Mombolasuako</w:t>
      </w:r>
      <w:r w:rsidRPr="009633C2">
        <w:rPr>
          <w:rFonts w:ascii="Times New Roman" w:eastAsia="Times New Roman" w:hAnsi="Times New Roman" w:cs="Times New Roman"/>
          <w:i/>
          <w:iCs/>
          <w:sz w:val="24"/>
          <w:szCs w:val="24"/>
        </w:rPr>
        <w:t xml:space="preserve">. </w:t>
      </w:r>
      <w:r w:rsidRPr="00CE3B75">
        <w:rPr>
          <w:rFonts w:ascii="Times New Roman" w:eastAsia="Times New Roman" w:hAnsi="Times New Roman" w:cs="Times New Roman"/>
          <w:i/>
          <w:sz w:val="24"/>
          <w:szCs w:val="24"/>
        </w:rPr>
        <w:t>(3)</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sz w:val="24"/>
          <w:szCs w:val="24"/>
        </w:rPr>
        <w:t xml:space="preserve">Bite Nggukale. </w:t>
      </w:r>
      <w:r w:rsidRPr="00CE3B75">
        <w:rPr>
          <w:rFonts w:ascii="Times New Roman" w:eastAsia="Times New Roman" w:hAnsi="Times New Roman" w:cs="Times New Roman"/>
          <w:i/>
          <w:sz w:val="24"/>
          <w:szCs w:val="24"/>
        </w:rPr>
        <w:t>(4)</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sz w:val="24"/>
          <w:szCs w:val="24"/>
        </w:rPr>
        <w:t xml:space="preserve">Somba labu. </w:t>
      </w:r>
      <w:r>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Cs/>
          <w:sz w:val="24"/>
          <w:szCs w:val="24"/>
        </w:rPr>
        <w:t>Dalam adat</w:t>
      </w:r>
      <w:r w:rsidRPr="009633C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umo’api</w:t>
      </w:r>
      <w:r w:rsidRPr="009633C2">
        <w:rPr>
          <w:rFonts w:ascii="Times New Roman" w:eastAsia="Times New Roman" w:hAnsi="Times New Roman" w:cs="Times New Roman"/>
          <w:i/>
          <w:iCs/>
          <w:sz w:val="24"/>
          <w:szCs w:val="24"/>
        </w:rPr>
        <w:t xml:space="preserve"> </w:t>
      </w:r>
      <w:r w:rsidRPr="009633C2">
        <w:rPr>
          <w:rFonts w:ascii="Times New Roman" w:eastAsia="Times New Roman" w:hAnsi="Times New Roman" w:cs="Times New Roman"/>
          <w:iCs/>
          <w:sz w:val="24"/>
          <w:szCs w:val="24"/>
        </w:rPr>
        <w:t>di dalamnya</w:t>
      </w:r>
      <w:r w:rsidRPr="009633C2">
        <w:rPr>
          <w:rFonts w:ascii="Times New Roman" w:eastAsia="Times New Roman" w:hAnsi="Times New Roman" w:cs="Times New Roman"/>
          <w:i/>
          <w:iCs/>
          <w:sz w:val="24"/>
          <w:szCs w:val="24"/>
        </w:rPr>
        <w:t xml:space="preserve"> </w:t>
      </w:r>
      <w:r w:rsidRPr="009633C2">
        <w:rPr>
          <w:rFonts w:ascii="Times New Roman" w:eastAsia="Times New Roman" w:hAnsi="Times New Roman" w:cs="Times New Roman"/>
          <w:iCs/>
          <w:sz w:val="24"/>
          <w:szCs w:val="24"/>
        </w:rPr>
        <w:t xml:space="preserve">terdapat dua bagian yaitu </w:t>
      </w:r>
      <w:r>
        <w:rPr>
          <w:rFonts w:ascii="Times New Roman" w:eastAsia="Times New Roman" w:hAnsi="Times New Roman" w:cs="Times New Roman"/>
          <w:i/>
          <w:iCs/>
          <w:sz w:val="24"/>
          <w:szCs w:val="24"/>
        </w:rPr>
        <w:t>umo’api</w:t>
      </w:r>
      <w:r w:rsidRPr="009633C2">
        <w:rPr>
          <w:rFonts w:ascii="Times New Roman" w:eastAsia="Times New Roman" w:hAnsi="Times New Roman" w:cs="Times New Roman"/>
          <w:i/>
          <w:iCs/>
          <w:sz w:val="24"/>
          <w:szCs w:val="24"/>
        </w:rPr>
        <w:t xml:space="preserve"> sarapu </w:t>
      </w:r>
      <w:r w:rsidRPr="009633C2">
        <w:rPr>
          <w:rFonts w:ascii="Times New Roman" w:eastAsia="Times New Roman" w:hAnsi="Times New Roman" w:cs="Times New Roman"/>
          <w:iCs/>
          <w:sz w:val="24"/>
          <w:szCs w:val="24"/>
        </w:rPr>
        <w:t>dan</w:t>
      </w:r>
      <w:r w:rsidRPr="009633C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umo’api</w:t>
      </w:r>
      <w:r w:rsidRPr="009633C2">
        <w:rPr>
          <w:rFonts w:ascii="Times New Roman" w:eastAsia="Times New Roman" w:hAnsi="Times New Roman" w:cs="Times New Roman"/>
          <w:i/>
          <w:iCs/>
          <w:sz w:val="24"/>
          <w:szCs w:val="24"/>
        </w:rPr>
        <w:t xml:space="preserve"> wali.</w:t>
      </w:r>
      <w:r w:rsidRPr="009633C2">
        <w:rPr>
          <w:rFonts w:ascii="Times New Roman" w:eastAsia="Times New Roman" w:hAnsi="Times New Roman" w:cs="Times New Roman"/>
          <w:sz w:val="24"/>
          <w:szCs w:val="24"/>
          <w:lang w:val="id-ID"/>
        </w:rPr>
        <w:t xml:space="preserve"> </w:t>
      </w:r>
    </w:p>
    <w:p w:rsidR="0009550A" w:rsidRPr="009633C2" w:rsidRDefault="0009550A" w:rsidP="005A6C1A">
      <w:pPr>
        <w:pStyle w:val="NormalWeb"/>
        <w:spacing w:before="0" w:beforeAutospacing="0" w:after="0" w:afterAutospacing="0" w:line="360" w:lineRule="auto"/>
        <w:ind w:firstLine="720"/>
        <w:contextualSpacing/>
        <w:jc w:val="both"/>
        <w:rPr>
          <w:lang w:val="en-US"/>
        </w:rPr>
      </w:pPr>
      <w:r w:rsidRPr="009633C2">
        <w:rPr>
          <w:lang w:val="en-US"/>
        </w:rPr>
        <w:t>Dari dua bentuk</w:t>
      </w:r>
      <w:r w:rsidRPr="009633C2">
        <w:t xml:space="preserve"> </w:t>
      </w:r>
      <w:r w:rsidRPr="009633C2">
        <w:rPr>
          <w:lang w:val="en-US"/>
        </w:rPr>
        <w:t xml:space="preserve">perkawinan </w:t>
      </w:r>
      <w:r w:rsidRPr="009633C2">
        <w:t xml:space="preserve">di atas, maka kita dapat melihat bahwa salah satu wujud dari adat istiadat suku Tolaki yang hingga saat ini masih mempengaruhi cara </w:t>
      </w:r>
      <w:r w:rsidRPr="009633C2">
        <w:lastRenderedPageBreak/>
        <w:t>perpikir, bersikap dan bertingkah l</w:t>
      </w:r>
      <w:r>
        <w:t>saya</w:t>
      </w:r>
      <w:r w:rsidRPr="009633C2">
        <w:t xml:space="preserve"> sehari-hari</w:t>
      </w:r>
      <w:r w:rsidRPr="009633C2">
        <w:rPr>
          <w:lang w:val="en-US"/>
        </w:rPr>
        <w:t xml:space="preserve"> yang merupakan </w:t>
      </w:r>
      <w:r w:rsidRPr="009633C2">
        <w:t>salah satu dasar dalam menciptakan rekonsiliasi adalah Kalo. Kalo adalah suatu benda suku Tolaki yang dijadikan simbol tertinggi untuk menciptakan suasana harmonis antara dua pihak atau beberapa pihak yang ingin berkomunikasi dalam suatu urusan.</w:t>
      </w:r>
      <w:r w:rsidRPr="009633C2">
        <w:rPr>
          <w:lang w:val="en-US"/>
        </w:rPr>
        <w:t xml:space="preserve"> </w:t>
      </w:r>
      <w:r w:rsidRPr="009633C2">
        <w:t>Misalnya urusan menyangkut perkawinan, peminangan, kekeluargaan dan perdamaian.</w:t>
      </w:r>
    </w:p>
    <w:p w:rsidR="0009550A" w:rsidRPr="009633C2" w:rsidRDefault="0009550A" w:rsidP="005A6C1A">
      <w:pPr>
        <w:pStyle w:val="NormalWeb"/>
        <w:spacing w:before="0" w:beforeAutospacing="0" w:after="0" w:afterAutospacing="0" w:line="360" w:lineRule="auto"/>
        <w:ind w:firstLine="720"/>
        <w:contextualSpacing/>
        <w:jc w:val="both"/>
        <w:rPr>
          <w:lang w:val="en-US"/>
        </w:rPr>
      </w:pPr>
      <w:r w:rsidRPr="009633C2">
        <w:t>Kalo atau Kalosara adalah sebuah benda yang berbentuk lingkaran yang terbuat dari tiga utas rotan yang kemudian dililit ke arah kiri berlawanan dengan arah jarum jam.Ujung lilitannya kemudian disimpul atau diikat, dimana dua ujung dari rotan tersebut tersembunyi dalam simpulnya, sedangkan ujung rotan yang satunya dibiarkan mencuat keluar.</w:t>
      </w:r>
    </w:p>
    <w:p w:rsidR="0009550A" w:rsidRPr="009633C2" w:rsidRDefault="0009550A" w:rsidP="005A6C1A">
      <w:pPr>
        <w:pStyle w:val="NormalWeb"/>
        <w:spacing w:before="0" w:beforeAutospacing="0" w:after="0" w:afterAutospacing="0" w:line="360" w:lineRule="auto"/>
        <w:ind w:firstLine="720"/>
        <w:contextualSpacing/>
        <w:jc w:val="both"/>
        <w:rPr>
          <w:lang w:val="en-US"/>
        </w:rPr>
      </w:pPr>
      <w:r w:rsidRPr="009633C2">
        <w:t xml:space="preserve">Tiga ujung rotan, dimana yang dua tersembunyi dalam simpul dan ujung yang satunya dibiarkan mencuat keluar memiliki makna bahwa jika dalam menjalankan adat terdapat berbagai kekurangan, maka kekurangan itu tidak boleh dibeberkan kepada umum atau orang banyak, sehingga pada </w:t>
      </w:r>
      <w:r w:rsidRPr="009633C2">
        <w:rPr>
          <w:lang w:val="en-US"/>
        </w:rPr>
        <w:t>suku</w:t>
      </w:r>
      <w:r w:rsidRPr="009633C2">
        <w:t xml:space="preserve"> Tolaki terdapat kata-kata bijak: </w:t>
      </w:r>
      <w:r w:rsidRPr="009633C2">
        <w:rPr>
          <w:i/>
        </w:rPr>
        <w:t>kenota kaduki osara mokonggadu’i, toono meohai mokonggoa’i, pamarenda mokombono’i.</w:t>
      </w:r>
      <w:r w:rsidRPr="009633C2">
        <w:t xml:space="preserve"> Arti dari kata-kata bijak tersebut adalah bila dalam menjalankan sesuatu adat terdapat kekurangan, maka adat, para kerabat, dan pemerintahlah yang akan mencukupkan semua itu atau dapat pula dimaknai kekurangan apapun yang terjadi dalam suatu proses adat, maka hal itu harus dapat diterima sebagai bagian dari adat </w:t>
      </w:r>
      <w:r w:rsidRPr="009633C2">
        <w:rPr>
          <w:lang w:val="en-US"/>
        </w:rPr>
        <w:t>suku</w:t>
      </w:r>
      <w:r w:rsidRPr="009633C2">
        <w:t xml:space="preserve"> Tolaki. </w:t>
      </w:r>
    </w:p>
    <w:p w:rsidR="0009550A" w:rsidRPr="009633C2" w:rsidRDefault="0009550A" w:rsidP="005A6C1A">
      <w:pPr>
        <w:pStyle w:val="NormalWeb"/>
        <w:spacing w:before="0" w:beforeAutospacing="0" w:after="0" w:afterAutospacing="0" w:line="360" w:lineRule="auto"/>
        <w:ind w:firstLine="720"/>
        <w:contextualSpacing/>
        <w:jc w:val="both"/>
        <w:rPr>
          <w:lang w:val="en-US"/>
        </w:rPr>
      </w:pPr>
      <w:r w:rsidRPr="009633C2">
        <w:t>Kalo/Kalosara sebagai simbol yang selalu hadir dalam berbagai peristiwa penting tidak dapat dihadirkan oleh orang-orang biasa dalam masyarakat.</w:t>
      </w:r>
      <w:r w:rsidRPr="009633C2">
        <w:rPr>
          <w:lang w:val="en-US"/>
        </w:rPr>
        <w:t xml:space="preserve"> </w:t>
      </w:r>
      <w:r w:rsidRPr="009633C2">
        <w:t xml:space="preserve">Di dalam masyarakat </w:t>
      </w:r>
      <w:r w:rsidRPr="009633C2">
        <w:rPr>
          <w:lang w:val="en-US"/>
        </w:rPr>
        <w:t>suku</w:t>
      </w:r>
      <w:r w:rsidRPr="009633C2">
        <w:t xml:space="preserve"> Tolaki terdapat tokoh adat yang disebut sebagai </w:t>
      </w:r>
      <w:r>
        <w:t>Tolea</w:t>
      </w:r>
      <w:r w:rsidRPr="009633C2">
        <w:t xml:space="preserve"> dan </w:t>
      </w:r>
      <w:r>
        <w:t>Pabitara</w:t>
      </w:r>
      <w:r w:rsidRPr="009633C2">
        <w:t>.</w:t>
      </w:r>
      <w:r w:rsidRPr="009633C2">
        <w:rPr>
          <w:lang w:val="en-US"/>
        </w:rPr>
        <w:t xml:space="preserve"> </w:t>
      </w:r>
      <w:r>
        <w:t>Tolea</w:t>
      </w:r>
      <w:r w:rsidRPr="009633C2">
        <w:t xml:space="preserve"> dan </w:t>
      </w:r>
      <w:r>
        <w:t>Pabitara</w:t>
      </w:r>
      <w:r w:rsidRPr="009633C2">
        <w:t xml:space="preserve"> ini merupakan juru penerang adat yang tugasnya adalah menyampaikan suatu pemberitahuan kepada orang banyak.</w:t>
      </w:r>
      <w:r w:rsidRPr="009633C2">
        <w:rPr>
          <w:lang w:val="en-US"/>
        </w:rPr>
        <w:t xml:space="preserve"> </w:t>
      </w:r>
      <w:r w:rsidRPr="009633C2">
        <w:t xml:space="preserve">Mereka adalah tokoh adat yang diangkat sebagai tokoh karena kepandaiannya dalam menjelaskan sesuatu serta dianggap mampu berbicara dalam berbagai urusan-urusan penting dalam kehidupan sehari-hari. Kedua tokoh adat inilah yang juga berhak untuk membawa kalo/Kalosara serta berbicara atas nama hukum adat dengan menggunakan kalo/Kalosara dalam berbagai urusan pada </w:t>
      </w:r>
      <w:r w:rsidRPr="009633C2">
        <w:rPr>
          <w:lang w:val="en-US"/>
        </w:rPr>
        <w:t>suku</w:t>
      </w:r>
      <w:r w:rsidRPr="009633C2">
        <w:t xml:space="preserve"> Tolaki. </w:t>
      </w:r>
    </w:p>
    <w:p w:rsidR="0009550A" w:rsidRPr="009633C2" w:rsidRDefault="0009550A" w:rsidP="005A6C1A">
      <w:pPr>
        <w:spacing w:after="0" w:line="360" w:lineRule="auto"/>
        <w:ind w:firstLine="907"/>
        <w:contextualSpacing/>
        <w:jc w:val="both"/>
        <w:rPr>
          <w:rFonts w:ascii="Times New Roman" w:eastAsia="Times New Roman" w:hAnsi="Times New Roman" w:cs="Times New Roman"/>
          <w:i/>
          <w:iCs/>
          <w:color w:val="000000"/>
          <w:sz w:val="24"/>
          <w:szCs w:val="24"/>
        </w:rPr>
      </w:pPr>
      <w:r w:rsidRPr="009633C2">
        <w:rPr>
          <w:rFonts w:ascii="Times New Roman" w:hAnsi="Times New Roman" w:cs="Times New Roman"/>
          <w:sz w:val="24"/>
          <w:szCs w:val="24"/>
        </w:rPr>
        <w:t xml:space="preserve">Hal ini dapat dilihat pada kutipan yang dituturkan oleh </w:t>
      </w:r>
      <w:r>
        <w:rPr>
          <w:rFonts w:ascii="Times New Roman" w:hAnsi="Times New Roman" w:cs="Times New Roman"/>
          <w:sz w:val="24"/>
          <w:szCs w:val="24"/>
        </w:rPr>
        <w:t>Tolea</w:t>
      </w:r>
      <w:r w:rsidRPr="009633C2">
        <w:rPr>
          <w:rFonts w:ascii="Times New Roman" w:hAnsi="Times New Roman" w:cs="Times New Roman"/>
          <w:sz w:val="24"/>
          <w:szCs w:val="24"/>
        </w:rPr>
        <w:t xml:space="preserve"> dan </w:t>
      </w:r>
      <w:r>
        <w:rPr>
          <w:rFonts w:ascii="Times New Roman" w:hAnsi="Times New Roman" w:cs="Times New Roman"/>
          <w:sz w:val="24"/>
          <w:szCs w:val="24"/>
        </w:rPr>
        <w:t>Pabitara</w:t>
      </w:r>
      <w:r w:rsidRPr="009633C2">
        <w:rPr>
          <w:rFonts w:ascii="Times New Roman" w:hAnsi="Times New Roman" w:cs="Times New Roman"/>
          <w:sz w:val="24"/>
          <w:szCs w:val="24"/>
        </w:rPr>
        <w:t xml:space="preserve"> berikut ini “</w:t>
      </w:r>
      <w:r w:rsidRPr="009633C2">
        <w:rPr>
          <w:rFonts w:ascii="Times New Roman" w:eastAsia="Times New Roman" w:hAnsi="Times New Roman" w:cs="Times New Roman"/>
          <w:i/>
          <w:iCs/>
          <w:color w:val="000000"/>
          <w:sz w:val="24"/>
          <w:szCs w:val="24"/>
        </w:rPr>
        <w:t xml:space="preserve">“Iyee nggomiu, </w:t>
      </w:r>
      <w:r>
        <w:rPr>
          <w:rFonts w:ascii="Times New Roman" w:eastAsia="Times New Roman" w:hAnsi="Times New Roman" w:cs="Times New Roman"/>
          <w:i/>
          <w:iCs/>
          <w:color w:val="000000"/>
          <w:sz w:val="24"/>
          <w:szCs w:val="24"/>
        </w:rPr>
        <w:t>Tolea</w:t>
      </w:r>
      <w:r w:rsidRPr="009633C2">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Pabitara</w:t>
      </w:r>
      <w:r w:rsidRPr="009633C2">
        <w:rPr>
          <w:rFonts w:ascii="Times New Roman" w:eastAsia="Times New Roman" w:hAnsi="Times New Roman" w:cs="Times New Roman"/>
          <w:i/>
          <w:iCs/>
          <w:color w:val="000000"/>
          <w:sz w:val="24"/>
          <w:szCs w:val="24"/>
        </w:rPr>
        <w:t>;</w:t>
      </w:r>
      <w:r w:rsidRPr="009633C2">
        <w:rPr>
          <w:rFonts w:ascii="Times New Roman" w:eastAsia="Times New Roman" w:hAnsi="Times New Roman" w:cs="Times New Roman"/>
          <w:sz w:val="24"/>
          <w:szCs w:val="24"/>
        </w:rPr>
        <w:t xml:space="preserve"> </w:t>
      </w:r>
      <w:r>
        <w:rPr>
          <w:rFonts w:ascii="Times New Roman" w:eastAsia="Times New Roman" w:hAnsi="Times New Roman" w:cs="Times New Roman"/>
          <w:i/>
          <w:iCs/>
          <w:color w:val="000000"/>
          <w:sz w:val="24"/>
          <w:szCs w:val="24"/>
        </w:rPr>
        <w:t>Pabitara</w:t>
      </w:r>
      <w:r w:rsidRPr="009633C2">
        <w:rPr>
          <w:rFonts w:ascii="Times New Roman" w:eastAsia="Times New Roman" w:hAnsi="Times New Roman" w:cs="Times New Roman"/>
          <w:i/>
          <w:iCs/>
          <w:color w:val="000000"/>
          <w:sz w:val="24"/>
          <w:szCs w:val="24"/>
        </w:rPr>
        <w:t xml:space="preserve"> tina. </w:t>
      </w:r>
      <w:r>
        <w:rPr>
          <w:rFonts w:ascii="Times New Roman" w:eastAsia="Times New Roman" w:hAnsi="Times New Roman" w:cs="Times New Roman"/>
          <w:i/>
          <w:iCs/>
          <w:color w:val="000000"/>
          <w:sz w:val="24"/>
          <w:szCs w:val="24"/>
        </w:rPr>
        <w:t>Tolea</w:t>
      </w:r>
      <w:r w:rsidRPr="009633C2">
        <w:rPr>
          <w:rFonts w:ascii="Times New Roman" w:eastAsia="Times New Roman" w:hAnsi="Times New Roman" w:cs="Times New Roman"/>
          <w:i/>
          <w:iCs/>
          <w:color w:val="000000"/>
          <w:sz w:val="24"/>
          <w:szCs w:val="24"/>
        </w:rPr>
        <w:t>no mbulaika;</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color w:val="000000"/>
          <w:sz w:val="24"/>
          <w:szCs w:val="24"/>
        </w:rPr>
        <w:t>Iyee ngomiu mbera uluno anakia. Tusa tongano lipu;Luwuakondo mbera toono anamotuo, ronga toono meohai;</w:t>
      </w:r>
      <w:r w:rsidRPr="009633C2">
        <w:rPr>
          <w:rFonts w:ascii="Times New Roman" w:hAnsi="Times New Roman" w:cs="Times New Roman"/>
          <w:sz w:val="24"/>
          <w:szCs w:val="24"/>
        </w:rPr>
        <w:t xml:space="preserve"> </w:t>
      </w:r>
      <w:r w:rsidRPr="009633C2">
        <w:rPr>
          <w:rFonts w:ascii="Times New Roman" w:eastAsia="Times New Roman" w:hAnsi="Times New Roman" w:cs="Times New Roman"/>
          <w:i/>
          <w:iCs/>
          <w:color w:val="000000"/>
          <w:sz w:val="24"/>
          <w:szCs w:val="24"/>
        </w:rPr>
        <w:t>Laa-laa moronggo-ronggo, etai moppode-podea;</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color w:val="000000"/>
          <w:sz w:val="24"/>
          <w:szCs w:val="24"/>
        </w:rPr>
        <w:t xml:space="preserve">Niino i tadea, I’andeporombu’a. </w:t>
      </w:r>
      <w:r w:rsidRPr="009633C2">
        <w:rPr>
          <w:rFonts w:ascii="Times New Roman" w:eastAsia="Times New Roman" w:hAnsi="Times New Roman" w:cs="Times New Roman"/>
          <w:iCs/>
          <w:color w:val="000000"/>
          <w:sz w:val="24"/>
          <w:szCs w:val="24"/>
        </w:rPr>
        <w:lastRenderedPageBreak/>
        <w:t xml:space="preserve">Demikian ungkapan yang disampaikan oleh </w:t>
      </w:r>
      <w:r>
        <w:rPr>
          <w:rFonts w:ascii="Times New Roman" w:eastAsia="Times New Roman" w:hAnsi="Times New Roman" w:cs="Times New Roman"/>
          <w:iCs/>
          <w:color w:val="000000"/>
          <w:sz w:val="24"/>
          <w:szCs w:val="24"/>
        </w:rPr>
        <w:t>Tolea</w:t>
      </w:r>
      <w:r w:rsidRPr="009633C2">
        <w:rPr>
          <w:rFonts w:ascii="Times New Roman" w:eastAsia="Times New Roman" w:hAnsi="Times New Roman" w:cs="Times New Roman"/>
          <w:iCs/>
          <w:color w:val="000000"/>
          <w:sz w:val="24"/>
          <w:szCs w:val="24"/>
        </w:rPr>
        <w:t xml:space="preserve"> yang kemudian dibalas oleh </w:t>
      </w:r>
      <w:r>
        <w:rPr>
          <w:rFonts w:ascii="Times New Roman" w:eastAsia="Times New Roman" w:hAnsi="Times New Roman" w:cs="Times New Roman"/>
          <w:iCs/>
          <w:color w:val="000000"/>
          <w:sz w:val="24"/>
          <w:szCs w:val="24"/>
        </w:rPr>
        <w:t>Pabitara</w:t>
      </w:r>
      <w:r w:rsidRPr="009633C2">
        <w:rPr>
          <w:rFonts w:ascii="Times New Roman" w:eastAsia="Times New Roman" w:hAnsi="Times New Roman" w:cs="Times New Roman"/>
          <w:iCs/>
          <w:color w:val="000000"/>
          <w:sz w:val="24"/>
          <w:szCs w:val="24"/>
        </w:rPr>
        <w:t xml:space="preserve"> “</w:t>
      </w:r>
      <w:r w:rsidRPr="009633C2">
        <w:rPr>
          <w:rFonts w:ascii="Times New Roman" w:eastAsia="Times New Roman" w:hAnsi="Times New Roman" w:cs="Times New Roman"/>
          <w:i/>
          <w:iCs/>
          <w:color w:val="000000"/>
          <w:sz w:val="24"/>
          <w:szCs w:val="24"/>
        </w:rPr>
        <w:t>Tudo’ito osara, telenga poewai;</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color w:val="000000"/>
          <w:sz w:val="24"/>
          <w:szCs w:val="24"/>
        </w:rPr>
        <w:t>Tudu mepotira, telenga mepoluhu;</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iCs/>
          <w:color w:val="000000"/>
          <w:sz w:val="24"/>
          <w:szCs w:val="24"/>
        </w:rPr>
        <w:t xml:space="preserve">Iraimiu </w:t>
      </w:r>
      <w:r>
        <w:rPr>
          <w:rFonts w:ascii="Times New Roman" w:eastAsia="Times New Roman" w:hAnsi="Times New Roman" w:cs="Times New Roman"/>
          <w:i/>
          <w:iCs/>
          <w:color w:val="000000"/>
          <w:sz w:val="24"/>
          <w:szCs w:val="24"/>
        </w:rPr>
        <w:t>Tolea</w:t>
      </w:r>
      <w:r w:rsidRPr="009633C2">
        <w:rPr>
          <w:rFonts w:ascii="Times New Roman" w:eastAsia="Times New Roman" w:hAnsi="Times New Roman" w:cs="Times New Roman"/>
          <w:i/>
          <w:iCs/>
          <w:color w:val="000000"/>
          <w:sz w:val="24"/>
          <w:szCs w:val="24"/>
        </w:rPr>
        <w:t xml:space="preserve">, iwoimiu </w:t>
      </w:r>
      <w:r>
        <w:rPr>
          <w:rFonts w:ascii="Times New Roman" w:eastAsia="Times New Roman" w:hAnsi="Times New Roman" w:cs="Times New Roman"/>
          <w:i/>
          <w:iCs/>
          <w:color w:val="000000"/>
          <w:sz w:val="24"/>
          <w:szCs w:val="24"/>
        </w:rPr>
        <w:t>Pabitara</w:t>
      </w:r>
      <w:r w:rsidRPr="009633C2">
        <w:rPr>
          <w:rFonts w:ascii="Times New Roman" w:eastAsia="Times New Roman" w:hAnsi="Times New Roman" w:cs="Times New Roman"/>
          <w:i/>
          <w:iCs/>
          <w:color w:val="000000"/>
          <w:sz w:val="24"/>
          <w:szCs w:val="24"/>
        </w:rPr>
        <w:t>;</w:t>
      </w:r>
      <w:r w:rsidRPr="009633C2">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Pabitara</w:t>
      </w:r>
      <w:r w:rsidRPr="009633C2">
        <w:rPr>
          <w:rFonts w:ascii="Times New Roman" w:eastAsia="Times New Roman" w:hAnsi="Times New Roman" w:cs="Times New Roman"/>
          <w:i/>
          <w:iCs/>
          <w:color w:val="000000"/>
          <w:sz w:val="24"/>
          <w:szCs w:val="24"/>
        </w:rPr>
        <w:t xml:space="preserve"> mbulaika, </w:t>
      </w:r>
      <w:r>
        <w:rPr>
          <w:rFonts w:ascii="Times New Roman" w:eastAsia="Times New Roman" w:hAnsi="Times New Roman" w:cs="Times New Roman"/>
          <w:i/>
          <w:iCs/>
          <w:color w:val="000000"/>
          <w:sz w:val="24"/>
          <w:szCs w:val="24"/>
        </w:rPr>
        <w:t>Tolea</w:t>
      </w:r>
      <w:r w:rsidRPr="009633C2">
        <w:rPr>
          <w:rFonts w:ascii="Times New Roman" w:eastAsia="Times New Roman" w:hAnsi="Times New Roman" w:cs="Times New Roman"/>
          <w:i/>
          <w:iCs/>
          <w:color w:val="000000"/>
          <w:sz w:val="24"/>
          <w:szCs w:val="24"/>
        </w:rPr>
        <w:t>ro mburaha;</w:t>
      </w:r>
      <w:r w:rsidRPr="009633C2">
        <w:rPr>
          <w:rFonts w:ascii="Times New Roman" w:eastAsia="Times New Roman" w:hAnsi="Times New Roman" w:cs="Times New Roman"/>
          <w:sz w:val="24"/>
          <w:szCs w:val="24"/>
        </w:rPr>
        <w:t xml:space="preserve"> </w:t>
      </w:r>
      <w:r>
        <w:rPr>
          <w:rFonts w:ascii="Times New Roman" w:eastAsia="Times New Roman" w:hAnsi="Times New Roman" w:cs="Times New Roman"/>
          <w:i/>
          <w:iCs/>
          <w:color w:val="000000"/>
          <w:sz w:val="24"/>
          <w:szCs w:val="24"/>
        </w:rPr>
        <w:t>Tolea</w:t>
      </w:r>
      <w:r w:rsidRPr="009633C2">
        <w:rPr>
          <w:rFonts w:ascii="Times New Roman" w:eastAsia="Times New Roman" w:hAnsi="Times New Roman" w:cs="Times New Roman"/>
          <w:i/>
          <w:iCs/>
          <w:color w:val="000000"/>
          <w:sz w:val="24"/>
          <w:szCs w:val="24"/>
        </w:rPr>
        <w:t>ro mbuana, pabitaro mbuwulele.</w:t>
      </w:r>
    </w:p>
    <w:p w:rsidR="0009550A" w:rsidRPr="009633C2" w:rsidRDefault="0009550A" w:rsidP="005A6C1A">
      <w:pPr>
        <w:spacing w:after="0" w:line="360" w:lineRule="auto"/>
        <w:ind w:firstLine="720"/>
        <w:contextualSpacing/>
        <w:jc w:val="both"/>
        <w:rPr>
          <w:rFonts w:ascii="Times New Roman" w:eastAsia="Times New Roman" w:hAnsi="Times New Roman" w:cs="Times New Roman"/>
          <w:iCs/>
          <w:color w:val="000000"/>
          <w:sz w:val="24"/>
          <w:szCs w:val="24"/>
        </w:rPr>
      </w:pPr>
      <w:r w:rsidRPr="009633C2">
        <w:rPr>
          <w:rFonts w:ascii="Times New Roman" w:eastAsia="Times New Roman" w:hAnsi="Times New Roman" w:cs="Times New Roman"/>
          <w:iCs/>
          <w:color w:val="000000"/>
          <w:sz w:val="24"/>
          <w:szCs w:val="24"/>
        </w:rPr>
        <w:t>Berdasarkan contoh di atas maka dapatlah dijelaskan bahwa bahasa dalam arti pertama adalah sistem ungkapan melalui suara yang bermakna, dengan satuan-satuan utamanya berupa kata dan kalimat, yang masing-masing memiliki kaidah-kaidah pembentukannya. Bahasa yang pada dasarnya lisan itu dalam sejumlah peradaban di dunia ini dapat dialihkan ke dalam wujud suatu sistem lambang visual yang disebut tulisan. Dalam arti kedua, yang bermakna kiasan, istilah “bahasa” juga digunakan untuk menamakan cara-cara ungkap apapun yang mempunyai susunan dan aturan. Dengan demikian, makna secara figuratif orang bisa membicarakan tentang “ bahasa suara”, “bahasa gerak”, dan “bahasa visual” (Sedyawati, 1998:1). Hal ini yang memberi motivasi peneliti untuk mel</w:t>
      </w:r>
      <w:r>
        <w:rPr>
          <w:rFonts w:ascii="Times New Roman" w:eastAsia="Times New Roman" w:hAnsi="Times New Roman" w:cs="Times New Roman"/>
          <w:iCs/>
          <w:color w:val="000000"/>
          <w:sz w:val="24"/>
          <w:szCs w:val="24"/>
        </w:rPr>
        <w:t>saya</w:t>
      </w:r>
      <w:r w:rsidRPr="009633C2">
        <w:rPr>
          <w:rFonts w:ascii="Times New Roman" w:eastAsia="Times New Roman" w:hAnsi="Times New Roman" w:cs="Times New Roman"/>
          <w:iCs/>
          <w:color w:val="000000"/>
          <w:sz w:val="24"/>
          <w:szCs w:val="24"/>
        </w:rPr>
        <w:t>kan penelitian tentang ungkapan bermakna budaya dalam adat perkawinan suku Tolaki di Sulawesi Tenggara.</w:t>
      </w:r>
    </w:p>
    <w:p w:rsidR="0009550A" w:rsidRPr="0009550A" w:rsidRDefault="0009550A" w:rsidP="005A6C1A">
      <w:pPr>
        <w:spacing w:after="0" w:line="360" w:lineRule="auto"/>
        <w:contextualSpacing/>
        <w:rPr>
          <w:rFonts w:ascii="Times New Roman" w:eastAsia="Times New Roman" w:hAnsi="Times New Roman" w:cs="Times New Roman"/>
          <w:iCs/>
          <w:color w:val="000000"/>
          <w:sz w:val="24"/>
          <w:szCs w:val="24"/>
        </w:rPr>
      </w:pPr>
      <w:r w:rsidRPr="0009550A">
        <w:rPr>
          <w:rFonts w:ascii="Times New Roman" w:eastAsia="Times New Roman" w:hAnsi="Times New Roman" w:cs="Times New Roman"/>
          <w:iCs/>
          <w:color w:val="000000"/>
          <w:sz w:val="24"/>
          <w:szCs w:val="24"/>
        </w:rPr>
        <w:t>Perumusan masalah</w:t>
      </w:r>
    </w:p>
    <w:p w:rsidR="0009550A" w:rsidRPr="009633C2" w:rsidRDefault="0009550A" w:rsidP="005A6C1A">
      <w:pPr>
        <w:spacing w:after="0" w:line="360" w:lineRule="auto"/>
        <w:ind w:firstLine="90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Berdasarkan latar belakang masalah yang dikemukakan di atas, maka masalah dapat dirumuskan dalam bentuk pertanyaan sebagai berikut:</w:t>
      </w:r>
    </w:p>
    <w:p w:rsidR="0009550A" w:rsidRPr="009633C2" w:rsidRDefault="0009550A" w:rsidP="005A6C1A">
      <w:pPr>
        <w:pStyle w:val="ListParagraph"/>
        <w:numPr>
          <w:ilvl w:val="0"/>
          <w:numId w:val="1"/>
        </w:numPr>
        <w:spacing w:after="0" w:line="360" w:lineRule="auto"/>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Apa saja bentuk ungkapan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 di Sulawesi Tenggara.</w:t>
      </w:r>
    </w:p>
    <w:p w:rsidR="0009550A" w:rsidRDefault="0009550A" w:rsidP="005A6C1A">
      <w:pPr>
        <w:pStyle w:val="ListParagraph"/>
        <w:numPr>
          <w:ilvl w:val="0"/>
          <w:numId w:val="1"/>
        </w:numPr>
        <w:spacing w:after="0" w:line="360" w:lineRule="auto"/>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Apa makna budaya ungkapan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 di Sulawesi Tenggara.</w:t>
      </w:r>
    </w:p>
    <w:p w:rsidR="0009550A" w:rsidRPr="009633C2" w:rsidRDefault="0009550A" w:rsidP="005A6C1A">
      <w:pPr>
        <w:spacing w:after="0" w:line="360" w:lineRule="auto"/>
        <w:contextualSpacing/>
        <w:rPr>
          <w:rFonts w:ascii="Times New Roman" w:eastAsia="Times New Roman" w:hAnsi="Times New Roman" w:cs="Times New Roman"/>
          <w:b/>
          <w:sz w:val="24"/>
          <w:szCs w:val="24"/>
        </w:rPr>
      </w:pPr>
      <w:r w:rsidRPr="009633C2">
        <w:rPr>
          <w:rFonts w:ascii="Times New Roman" w:eastAsia="Times New Roman" w:hAnsi="Times New Roman" w:cs="Times New Roman"/>
          <w:b/>
          <w:sz w:val="24"/>
          <w:szCs w:val="24"/>
        </w:rPr>
        <w:t>Tujuan penelitian</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9633C2">
        <w:rPr>
          <w:rFonts w:ascii="Times New Roman" w:hAnsi="Times New Roman" w:cs="Times New Roman"/>
          <w:sz w:val="24"/>
          <w:szCs w:val="24"/>
        </w:rPr>
        <w:t>Tujuan penelitian merupakan suatu pernyataan yang hendak dicapai. Adapun tujuan penelitian sebagai berikut:</w:t>
      </w:r>
    </w:p>
    <w:p w:rsidR="0009550A" w:rsidRPr="009633C2" w:rsidRDefault="0009550A" w:rsidP="005A6C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633C2">
        <w:rPr>
          <w:rFonts w:ascii="Times New Roman" w:hAnsi="Times New Roman" w:cs="Times New Roman"/>
          <w:sz w:val="24"/>
          <w:szCs w:val="24"/>
        </w:rPr>
        <w:t>Untuk mengidentifikasi</w:t>
      </w:r>
      <w:r w:rsidRPr="009633C2">
        <w:rPr>
          <w:rFonts w:ascii="Times New Roman" w:eastAsia="Times New Roman" w:hAnsi="Times New Roman" w:cs="Times New Roman"/>
          <w:sz w:val="24"/>
          <w:szCs w:val="24"/>
        </w:rPr>
        <w:t xml:space="preserve"> ungkapan bahasa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 di Sulawesi Tenggara.</w:t>
      </w:r>
    </w:p>
    <w:p w:rsidR="0009550A" w:rsidRDefault="0009550A" w:rsidP="005A6C1A">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9633C2">
        <w:rPr>
          <w:rFonts w:ascii="Times New Roman" w:hAnsi="Times New Roman" w:cs="Times New Roman"/>
          <w:sz w:val="24"/>
          <w:szCs w:val="24"/>
        </w:rPr>
        <w:t xml:space="preserve">Untuk Mendeskripsikan </w:t>
      </w:r>
      <w:r w:rsidRPr="009633C2">
        <w:rPr>
          <w:rFonts w:ascii="Times New Roman" w:eastAsia="Times New Roman" w:hAnsi="Times New Roman" w:cs="Times New Roman"/>
          <w:sz w:val="24"/>
          <w:szCs w:val="24"/>
        </w:rPr>
        <w:t xml:space="preserve">ungkapan bahasa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 di Sulawesi Tenggara.</w:t>
      </w:r>
    </w:p>
    <w:p w:rsidR="00D908AD" w:rsidRDefault="00D908AD" w:rsidP="005A6C1A">
      <w:pPr>
        <w:spacing w:after="0" w:line="360" w:lineRule="auto"/>
        <w:contextualSpacing/>
        <w:rPr>
          <w:rFonts w:ascii="Times New Roman" w:eastAsia="Times New Roman" w:hAnsi="Times New Roman" w:cs="Times New Roman"/>
          <w:b/>
          <w:sz w:val="24"/>
          <w:szCs w:val="24"/>
        </w:rPr>
      </w:pPr>
    </w:p>
    <w:p w:rsidR="00D908AD" w:rsidRDefault="00D908AD" w:rsidP="005A6C1A">
      <w:pPr>
        <w:spacing w:after="0" w:line="360" w:lineRule="auto"/>
        <w:contextualSpacing/>
        <w:rPr>
          <w:rFonts w:ascii="Times New Roman" w:eastAsia="Times New Roman" w:hAnsi="Times New Roman" w:cs="Times New Roman"/>
          <w:b/>
          <w:sz w:val="24"/>
          <w:szCs w:val="24"/>
        </w:rPr>
      </w:pPr>
    </w:p>
    <w:p w:rsidR="00D908AD" w:rsidRDefault="00D908AD" w:rsidP="005A6C1A">
      <w:pPr>
        <w:spacing w:after="0" w:line="360" w:lineRule="auto"/>
        <w:contextualSpacing/>
        <w:rPr>
          <w:rFonts w:ascii="Times New Roman" w:eastAsia="Times New Roman" w:hAnsi="Times New Roman" w:cs="Times New Roman"/>
          <w:b/>
          <w:sz w:val="24"/>
          <w:szCs w:val="24"/>
        </w:rPr>
      </w:pPr>
    </w:p>
    <w:p w:rsidR="0009550A" w:rsidRPr="009633C2" w:rsidRDefault="0009550A" w:rsidP="005A6C1A">
      <w:pPr>
        <w:spacing w:after="0" w:line="360" w:lineRule="auto"/>
        <w:contextualSpacing/>
        <w:rPr>
          <w:rFonts w:ascii="Times New Roman" w:eastAsia="Times New Roman" w:hAnsi="Times New Roman" w:cs="Times New Roman"/>
          <w:b/>
          <w:sz w:val="24"/>
          <w:szCs w:val="24"/>
        </w:rPr>
      </w:pPr>
      <w:r w:rsidRPr="009633C2">
        <w:rPr>
          <w:rFonts w:ascii="Times New Roman" w:eastAsia="Times New Roman" w:hAnsi="Times New Roman" w:cs="Times New Roman"/>
          <w:b/>
          <w:sz w:val="24"/>
          <w:szCs w:val="24"/>
        </w:rPr>
        <w:lastRenderedPageBreak/>
        <w:t>Kerangka Teori</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Foley (1997:24) mengatakan linguistik antropologi memandang makna dari sudut pandang kebudayaan untuk menemukan makna dibalik penggunaan bahasa. Linguistik antropologi juga memandang bahasa dari konsep inti antropologi, yaitu mencari makna budaya yang ada dibalik pemakaian ungkapan-ungkapan bahasa. </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b/>
        <w:t>Menurut Lyons dalam Djajasudarma (1990:5) makna adalah maksud pembicara, pengaruh satuan bahasa dalam pemahaman persepsi atau peril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 xml:space="preserve"> manusia, kelompok manusia dan cara-cara menggunakan lambing-lambang bahasa.</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b/>
        <w:t>Makna pada hakekatnya mempelajari bagaimana setiap pemakai bahasa dalam suatu masyarakat bahasa saling mengerti (Djajasudarma, 1993:64). Alston dalam Sudayat mengemukakan tiga pendekatan dalam kajian makna berdasarkan fungsi bahasa, yakni:</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1. Pendekatan referensial</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Pendekatan referensial atau realisme memiliki paham, yaitu bahasa berfungsi sebagai wakil realitas, wakil realitas menyertai proses berpikir manusia secara individual, berpusat pada pengolahan makna suatu realitas secara benar, makna merupakan julukan atau label yang berada dalam kesadaran manusia untuk menunjuk dunia luar, dan membedakan makna dasar (denotatif) dari makna tambahan (konotatif).</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2. Makna ideasiolisme</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b/>
        <w:t>Pendekatan ideasiolisme atau nasionalisme memiliki paham, yaitu bahasa berfungsi sebagai media dalam mengolah pesan dan menerima pesan informasi, makna muncul dalam kegiatan komunikasi, makna merupakan gambaran gagasan dari suatu bentuk bahasa yang arbitrer tetapi konvensional yang dapat dimengerti, dan kegiatan berpikir manusia adalah kegiatan berkomunikasi lewat bahasa.</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3. Pendekatan behavioral</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Pendekatan behavioral atau kontekstual memiliki paham, yaitu bahasa berfungsi sebagai fakta sosial yang mampu menciptakan berbagai komunikasi, makna merupakan anggapan atas berbagai konteks situasi ujaran, kemunculan makna tergantung pada konteks dan sosiokultural.</w:t>
      </w:r>
    </w:p>
    <w:p w:rsidR="0009550A" w:rsidRPr="009633C2" w:rsidRDefault="0009550A" w:rsidP="005A6C1A">
      <w:pPr>
        <w:pStyle w:val="Default"/>
        <w:spacing w:line="360" w:lineRule="auto"/>
        <w:ind w:firstLine="720"/>
        <w:contextualSpacing/>
        <w:jc w:val="both"/>
      </w:pPr>
      <w:r w:rsidRPr="009633C2">
        <w:t>Penelitian yang dil</w:t>
      </w:r>
      <w:r>
        <w:t>saya</w:t>
      </w:r>
      <w:r w:rsidRPr="009633C2">
        <w:t xml:space="preserve">kan ini menitikberatkan pada struktur ungkapan adat perkawinan suku Tolaki dengan menggunakan pendapat dari Chaer (1981) yang mengatakan bahwa ungkapan (idiom) adalah satuan bahasa (entah berupa kata, frase, maupun kalimat) yang maknanya tidak dapat ditarik dari kaidah umum gramatikal yang </w:t>
      </w:r>
      <w:r w:rsidRPr="009633C2">
        <w:lastRenderedPageBreak/>
        <w:t>berl</w:t>
      </w:r>
      <w:r>
        <w:t>saya</w:t>
      </w:r>
      <w:r w:rsidRPr="009633C2">
        <w:t xml:space="preserve"> dalam bahasa tersebut, atau tidak dapat diramalkan dari makna leksikal unsur-unsur yang membentuknya. Menurut Scalise (1984:37) kata adalah unsur terkecil yang mengandung arti. Selanjutnya, menurut Ramlan (1976:57) frase adalah gabungan dua kata atau lebih yang tidak melampaui batas subyek dan predikat. Sedangkan, kalimat menurut Cook (1971:39,65) adalah satuan bahasa yang secara relatif dapat berdiri sendiri, yang mempunyai pola intonasi akhir dan yang terdiri dari klausa. Klausa adalah kelompok kata yang hanya mengandung satu predikat.</w:t>
      </w:r>
    </w:p>
    <w:p w:rsidR="0009550A" w:rsidRPr="009633C2" w:rsidRDefault="0009550A" w:rsidP="005A6C1A">
      <w:pPr>
        <w:spacing w:after="0" w:line="360" w:lineRule="auto"/>
        <w:ind w:firstLine="720"/>
        <w:contextualSpacing/>
        <w:jc w:val="both"/>
        <w:rPr>
          <w:rStyle w:val="a"/>
          <w:rFonts w:ascii="Times New Roman" w:hAnsi="Times New Roman" w:cs="Times New Roman"/>
          <w:sz w:val="24"/>
          <w:szCs w:val="24"/>
        </w:rPr>
      </w:pPr>
      <w:r w:rsidRPr="009633C2">
        <w:rPr>
          <w:rStyle w:val="a"/>
          <w:rFonts w:ascii="Times New Roman" w:hAnsi="Times New Roman" w:cs="Times New Roman"/>
          <w:sz w:val="24"/>
          <w:szCs w:val="24"/>
        </w:rPr>
        <w:t>Bahasa dalam ungkapan tradisional masyarakat Tolaki memiliki beberapa fungsi yaitu fungsi nasehat (ajaran, dorongan) dan larangan dalam masyarakat. Nasehat adalah suatu didikan yang diberikan berdasarkan kebenaran dengan maksud untuk menegur dan membangun seseorang dengan tujuan yang baik. Nasehat selalu bersifat mendidik. Menurut Kamus Besar Bahasa Indonesia (KBBI) nasihat berarti (1) ajaran atau  pelajaran baik; ujaran petunjuk, peringatan, teguran yang baik. (2) amanat yang terkandung dalam suatu cerita.</w:t>
      </w:r>
      <w:r w:rsidRPr="009633C2">
        <w:rPr>
          <w:rStyle w:val="a"/>
          <w:rFonts w:ascii="Times New Roman" w:eastAsia="Times New Roman" w:hAnsi="Times New Roman" w:cs="Times New Roman"/>
          <w:sz w:val="24"/>
          <w:szCs w:val="24"/>
        </w:rPr>
        <w:t xml:space="preserve"> </w:t>
      </w:r>
      <w:r w:rsidRPr="009633C2">
        <w:rPr>
          <w:rStyle w:val="a"/>
          <w:rFonts w:ascii="Times New Roman" w:hAnsi="Times New Roman" w:cs="Times New Roman"/>
          <w:sz w:val="24"/>
          <w:szCs w:val="24"/>
        </w:rPr>
        <w:t>Larangan adalah perintah atau aturan yang melarang suatu perbuatan karena berbagai faktor yang melatar belakangi. Salah satunya karena melanggar norma adat istiadat atau etika yang menjadi patokan dalam suatu masyarakat.</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Menurut KBBI ungkapan tradisional adalah kalimat perkataan yang tetap susunannya dan biasanya mengiaskan sesuatu maksud yang sesuai dengan sikap dan cara berpikir serta  bertindak yang selalu berpegang teguh pada norma, adat dan kebiasaan yang turun temurun dalam sekelompok masyarakat. </w:t>
      </w:r>
    </w:p>
    <w:p w:rsidR="0009550A" w:rsidRPr="009633C2" w:rsidRDefault="0009550A"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hAnsi="Times New Roman" w:cs="Times New Roman"/>
          <w:sz w:val="24"/>
          <w:szCs w:val="24"/>
        </w:rPr>
        <w:t xml:space="preserve">Salah satu unsur universal kebudayaan adalah bahasa yang dipakai oteh seluruh komunitas yang tersebar di muka bumi ini. Bronistaw Matinowski (antropolog modern) menempatkan bahasa sebagai urutan pertama dari tujuh unsur budaya universal. Penempatan bahasa dalam urutan pertama didasari oleh teori yang menjelaskan bahwa bahasa </w:t>
      </w:r>
      <w:r>
        <w:rPr>
          <w:rFonts w:ascii="Times New Roman" w:hAnsi="Times New Roman" w:cs="Times New Roman"/>
          <w:sz w:val="24"/>
          <w:szCs w:val="24"/>
        </w:rPr>
        <w:t>merupakan unsur budaya yang terl</w:t>
      </w:r>
      <w:r w:rsidRPr="009633C2">
        <w:rPr>
          <w:rFonts w:ascii="Times New Roman" w:hAnsi="Times New Roman" w:cs="Times New Roman"/>
          <w:sz w:val="24"/>
          <w:szCs w:val="24"/>
        </w:rPr>
        <w:t>ebih dahulu ada dalam kebudayaan manusia (Pujileksono,2006:176-177)</w:t>
      </w:r>
    </w:p>
    <w:p w:rsidR="0009550A" w:rsidRPr="009633C2" w:rsidRDefault="0009550A" w:rsidP="005A6C1A">
      <w:pPr>
        <w:spacing w:after="0" w:line="360" w:lineRule="auto"/>
        <w:ind w:firstLine="851"/>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color w:val="000000"/>
          <w:sz w:val="24"/>
          <w:szCs w:val="24"/>
        </w:rPr>
        <w:t>Kebudayaan dapat menunjukkan derajat dan tingkat peradaban manusia. Selain itu, kebudayaan juga bisa menunjukkan ciri kepribadian manusia atau masyarakat pendukungnya. Kebudayaan yang merupakan ciri pribadi manusia, di dalamnya mengandung norma-norma, tatanan nilai-nilai yang perlu dimiliki dan dihayati oleh manusia atau masyarakat pendukungnya. Penghayatan terhadap kebudayaan dapat dil</w:t>
      </w:r>
      <w:r>
        <w:rPr>
          <w:rFonts w:ascii="Times New Roman" w:eastAsia="Times New Roman" w:hAnsi="Times New Roman" w:cs="Times New Roman"/>
          <w:color w:val="000000"/>
          <w:sz w:val="24"/>
          <w:szCs w:val="24"/>
        </w:rPr>
        <w:t>saya</w:t>
      </w:r>
      <w:r w:rsidRPr="009633C2">
        <w:rPr>
          <w:rFonts w:ascii="Times New Roman" w:eastAsia="Times New Roman" w:hAnsi="Times New Roman" w:cs="Times New Roman"/>
          <w:color w:val="000000"/>
          <w:sz w:val="24"/>
          <w:szCs w:val="24"/>
        </w:rPr>
        <w:t>kan melalui proses sosialisasi (Koentjaraningrat, 1980:243).</w:t>
      </w:r>
    </w:p>
    <w:p w:rsidR="0009550A" w:rsidRPr="009633C2" w:rsidRDefault="0009550A" w:rsidP="005A6C1A">
      <w:pPr>
        <w:spacing w:after="0" w:line="360" w:lineRule="auto"/>
        <w:ind w:firstLine="720"/>
        <w:contextualSpacing/>
        <w:jc w:val="both"/>
        <w:rPr>
          <w:rFonts w:ascii="Times New Roman" w:eastAsia="Times New Roman" w:hAnsi="Times New Roman" w:cs="Times New Roman"/>
          <w:color w:val="000000"/>
          <w:sz w:val="24"/>
          <w:szCs w:val="24"/>
        </w:rPr>
      </w:pPr>
      <w:r w:rsidRPr="009633C2">
        <w:rPr>
          <w:rFonts w:ascii="Times New Roman" w:eastAsia="Times New Roman" w:hAnsi="Times New Roman" w:cs="Times New Roman"/>
          <w:color w:val="000000"/>
          <w:sz w:val="24"/>
          <w:szCs w:val="24"/>
        </w:rPr>
        <w:lastRenderedPageBreak/>
        <w:t>Suatu kebudayaan dapat dirumuskan sebagai seperangkat nilai-nilai dan cara berl</w:t>
      </w:r>
      <w:r>
        <w:rPr>
          <w:rFonts w:ascii="Times New Roman" w:eastAsia="Times New Roman" w:hAnsi="Times New Roman" w:cs="Times New Roman"/>
          <w:color w:val="000000"/>
          <w:sz w:val="24"/>
          <w:szCs w:val="24"/>
        </w:rPr>
        <w:t>saya</w:t>
      </w:r>
      <w:r w:rsidRPr="009633C2">
        <w:rPr>
          <w:rFonts w:ascii="Times New Roman" w:eastAsia="Times New Roman" w:hAnsi="Times New Roman" w:cs="Times New Roman"/>
          <w:color w:val="000000"/>
          <w:sz w:val="24"/>
          <w:szCs w:val="24"/>
        </w:rPr>
        <w:t xml:space="preserve"> (artinya kebiasaan) yang dipelajari yang pada umumnya dimiliki oleh para warga dari suatu masyarakat (Ihromi, 1990:21-22). Jadi, kebudayaan menunjuk kepada berbagai aspek kehidupan. Hal itu meliputi cara-cara bertingkah l</w:t>
      </w:r>
      <w:r>
        <w:rPr>
          <w:rFonts w:ascii="Times New Roman" w:eastAsia="Times New Roman" w:hAnsi="Times New Roman" w:cs="Times New Roman"/>
          <w:color w:val="000000"/>
          <w:sz w:val="24"/>
          <w:szCs w:val="24"/>
        </w:rPr>
        <w:t>saya</w:t>
      </w:r>
      <w:r w:rsidRPr="009633C2">
        <w:rPr>
          <w:rFonts w:ascii="Times New Roman" w:eastAsia="Times New Roman" w:hAnsi="Times New Roman" w:cs="Times New Roman"/>
          <w:color w:val="000000"/>
          <w:sz w:val="24"/>
          <w:szCs w:val="24"/>
        </w:rPr>
        <w:t>, kepercayaan-kepercayaan dan sikap-sikap, serta hasil dari kegiatan manusia yang khas untuk suatu masyarakat atau kelompok penduduk tertentu (Mulyadi, dkk 1982/1983:4). Suatu unsur kebudayaan akan tetap bertahan apabila masih memiliki fungsi atau peranan dalam kehidupan masyarakatnya, sebaliknya unsur itu akan punah apabila tidak berfungsi lagi, demikian kebudayaan Tolaki yang hingga saat ini, masih dipertahankan oleh masyarakat penuturnya.</w:t>
      </w:r>
    </w:p>
    <w:p w:rsidR="0009550A" w:rsidRPr="009633C2" w:rsidRDefault="0009550A" w:rsidP="005A6C1A">
      <w:pPr>
        <w:spacing w:after="0" w:line="360" w:lineRule="auto"/>
        <w:ind w:firstLine="720"/>
        <w:contextualSpacing/>
        <w:jc w:val="both"/>
        <w:rPr>
          <w:rFonts w:ascii="Times New Roman" w:eastAsia="Times New Roman" w:hAnsi="Times New Roman" w:cs="Times New Roman"/>
          <w:bCs/>
          <w:sz w:val="24"/>
          <w:szCs w:val="24"/>
        </w:rPr>
      </w:pPr>
      <w:r w:rsidRPr="009633C2">
        <w:rPr>
          <w:rFonts w:ascii="Times New Roman" w:eastAsia="Times New Roman" w:hAnsi="Times New Roman" w:cs="Times New Roman"/>
          <w:bCs/>
          <w:sz w:val="24"/>
          <w:szCs w:val="24"/>
        </w:rPr>
        <w:t>K</w:t>
      </w:r>
      <w:r w:rsidRPr="009633C2">
        <w:rPr>
          <w:rFonts w:ascii="Times New Roman" w:eastAsia="Times New Roman" w:hAnsi="Times New Roman" w:cs="Times New Roman"/>
          <w:bCs/>
          <w:sz w:val="24"/>
          <w:szCs w:val="24"/>
          <w:lang w:val="id-ID"/>
        </w:rPr>
        <w:t>ebudayaan Tolaki ini yang lahir dari budi, tercermin sebagai cipta rasa dan karsa akan melandasi ketentraman, kesejahteraan kebersamaan dan kehalusan pergaulan dalam bermasyarakat.</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Di</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dalam berinteraksi sosial kehidupan bermasyarakat terdapat nilai-nilai luhur lainnya yang merupakan Filosofi kehidupan yang menjadi pegangan, adapun filosofi kebudayaan masyarakat Tolaki dituangkan dalam sebuah istilah atau perumpamaan</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sebagai berikut :</w:t>
      </w:r>
    </w:p>
    <w:p w:rsidR="0009550A" w:rsidRPr="009633C2" w:rsidRDefault="0009550A" w:rsidP="005A6C1A">
      <w:pPr>
        <w:pStyle w:val="ListParagraph"/>
        <w:numPr>
          <w:ilvl w:val="0"/>
          <w:numId w:val="3"/>
        </w:numPr>
        <w:spacing w:after="0" w:line="360" w:lineRule="auto"/>
        <w:ind w:left="426"/>
        <w:jc w:val="both"/>
        <w:rPr>
          <w:rFonts w:ascii="Times New Roman" w:eastAsia="Times New Roman" w:hAnsi="Times New Roman" w:cs="Times New Roman"/>
          <w:sz w:val="24"/>
          <w:szCs w:val="24"/>
        </w:rPr>
      </w:pPr>
      <w:r w:rsidRPr="009633C2">
        <w:rPr>
          <w:rFonts w:ascii="Times New Roman" w:eastAsia="Times New Roman" w:hAnsi="Times New Roman" w:cs="Times New Roman"/>
          <w:bCs/>
          <w:sz w:val="24"/>
          <w:szCs w:val="24"/>
          <w:lang w:val="id-ID"/>
        </w:rPr>
        <w:t xml:space="preserve">Budaya </w:t>
      </w:r>
      <w:r w:rsidRPr="009633C2">
        <w:rPr>
          <w:rFonts w:ascii="Times New Roman" w:eastAsia="Times New Roman" w:hAnsi="Times New Roman" w:cs="Times New Roman"/>
          <w:bCs/>
          <w:i/>
          <w:sz w:val="24"/>
          <w:szCs w:val="24"/>
          <w:lang w:val="id-ID"/>
        </w:rPr>
        <w:t>O’sara</w:t>
      </w:r>
      <w:r w:rsidRPr="009633C2">
        <w:rPr>
          <w:rFonts w:ascii="Times New Roman" w:eastAsia="Times New Roman" w:hAnsi="Times New Roman" w:cs="Times New Roman"/>
          <w:bCs/>
          <w:sz w:val="24"/>
          <w:szCs w:val="24"/>
          <w:lang w:val="id-ID"/>
        </w:rPr>
        <w:t xml:space="preserve"> (Budaya patuh dan setia dengan terhadap putusan lembaga adat), masyarakat Tolaki merupakan masyarakat lebih memilih menyelesaikan secara adat sebelum dilimpahkan/diserahkan ke pemerintah dalam hal sengketa maupun pelanggaran sosial yang timbul dalam masyarakat Tolaki, misalnya dalam masalah sengketa tanah, ataupun pelecehan. Masyarakat </w:t>
      </w:r>
      <w:r w:rsidRPr="009633C2">
        <w:rPr>
          <w:rFonts w:ascii="Times New Roman" w:eastAsia="Times New Roman" w:hAnsi="Times New Roman" w:cs="Times New Roman"/>
          <w:bCs/>
          <w:sz w:val="24"/>
          <w:szCs w:val="24"/>
        </w:rPr>
        <w:t>Tolaki</w:t>
      </w:r>
      <w:r w:rsidRPr="009633C2">
        <w:rPr>
          <w:rFonts w:ascii="Times New Roman" w:eastAsia="Times New Roman" w:hAnsi="Times New Roman" w:cs="Times New Roman"/>
          <w:bCs/>
          <w:sz w:val="24"/>
          <w:szCs w:val="24"/>
          <w:lang w:val="id-ID"/>
        </w:rPr>
        <w:t xml:space="preserve"> akan menghormati dan mematuhi setiap putusan lembaga adat. Artinya masyarakat </w:t>
      </w:r>
      <w:r w:rsidRPr="009633C2">
        <w:rPr>
          <w:rFonts w:ascii="Times New Roman" w:eastAsia="Times New Roman" w:hAnsi="Times New Roman" w:cs="Times New Roman"/>
          <w:bCs/>
          <w:sz w:val="24"/>
          <w:szCs w:val="24"/>
        </w:rPr>
        <w:t>Tolaki</w:t>
      </w:r>
      <w:r w:rsidRPr="009633C2">
        <w:rPr>
          <w:rFonts w:ascii="Times New Roman" w:eastAsia="Times New Roman" w:hAnsi="Times New Roman" w:cs="Times New Roman"/>
          <w:bCs/>
          <w:sz w:val="24"/>
          <w:szCs w:val="24"/>
          <w:lang w:val="id-ID"/>
        </w:rPr>
        <w:t xml:space="preserve"> merupakan masyarakat yang cinta damai dan selalu memilih jalan damai dalam menyelesaikan masalah yang dihadapi.</w:t>
      </w:r>
    </w:p>
    <w:p w:rsidR="0009550A" w:rsidRPr="009633C2" w:rsidRDefault="0009550A" w:rsidP="005A6C1A">
      <w:pPr>
        <w:pStyle w:val="ListParagraph"/>
        <w:numPr>
          <w:ilvl w:val="0"/>
          <w:numId w:val="3"/>
        </w:numPr>
        <w:spacing w:after="0" w:line="360" w:lineRule="auto"/>
        <w:ind w:left="426"/>
        <w:jc w:val="both"/>
        <w:rPr>
          <w:rFonts w:ascii="Times New Roman" w:eastAsia="Times New Roman" w:hAnsi="Times New Roman" w:cs="Times New Roman"/>
          <w:sz w:val="24"/>
          <w:szCs w:val="24"/>
        </w:rPr>
      </w:pPr>
      <w:r w:rsidRPr="009633C2">
        <w:rPr>
          <w:rFonts w:ascii="Times New Roman" w:eastAsia="Times New Roman" w:hAnsi="Times New Roman" w:cs="Times New Roman"/>
          <w:bCs/>
          <w:sz w:val="24"/>
          <w:szCs w:val="24"/>
          <w:lang w:val="id-ID"/>
        </w:rPr>
        <w:t xml:space="preserve">Budaya </w:t>
      </w:r>
      <w:r w:rsidRPr="009633C2">
        <w:rPr>
          <w:rFonts w:ascii="Times New Roman" w:eastAsia="Times New Roman" w:hAnsi="Times New Roman" w:cs="Times New Roman"/>
          <w:bCs/>
          <w:i/>
          <w:sz w:val="24"/>
          <w:szCs w:val="24"/>
          <w:lang w:val="id-ID"/>
        </w:rPr>
        <w:t>Kohanu</w:t>
      </w:r>
      <w:r w:rsidRPr="009633C2">
        <w:rPr>
          <w:rFonts w:ascii="Times New Roman" w:eastAsia="Times New Roman" w:hAnsi="Times New Roman" w:cs="Times New Roman"/>
          <w:bCs/>
          <w:sz w:val="24"/>
          <w:szCs w:val="24"/>
          <w:lang w:val="id-ID"/>
        </w:rPr>
        <w:t xml:space="preserve"> (budaya malu), Budaya Malu sejak dulu merupakan inti dari pertahanan diri dari setiap pribadi masyarakat Tolaki yang setiap saat, di</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 xml:space="preserve">manapun berada dan bertindak selalu dijaga, dipelihara dan dipertahankan. Ini </w:t>
      </w:r>
      <w:r w:rsidRPr="009633C2">
        <w:rPr>
          <w:rFonts w:ascii="Times New Roman" w:eastAsia="Times New Roman" w:hAnsi="Times New Roman" w:cs="Times New Roman"/>
          <w:bCs/>
          <w:sz w:val="24"/>
          <w:szCs w:val="24"/>
        </w:rPr>
        <w:t>dapat</w:t>
      </w:r>
      <w:r w:rsidRPr="009633C2">
        <w:rPr>
          <w:rFonts w:ascii="Times New Roman" w:eastAsia="Times New Roman" w:hAnsi="Times New Roman" w:cs="Times New Roman"/>
          <w:bCs/>
          <w:sz w:val="24"/>
          <w:szCs w:val="24"/>
          <w:lang w:val="id-ID"/>
        </w:rPr>
        <w:t xml:space="preserve"> dibuktikan dengan sikap masyarakat Tolaki yang akan tersinggung dengan mudah jika dikatakan, pemalas, penipu, pemabuk, penjudi dan miskin, dihina, ditindas dan sebagainya. Budaya Malu dapat dikatakan sebagai motivator untuk setiap pribadi masyarakat Tolaki untuk selalu menjadi lebih kreatif, inovatif dan terdorong untuk selalu meningkatkan sumber dayanya masing-masing untuk menjadi yang terdepan</w:t>
      </w:r>
      <w:r w:rsidRPr="009633C2">
        <w:rPr>
          <w:rFonts w:ascii="Times New Roman" w:eastAsia="Times New Roman" w:hAnsi="Times New Roman" w:cs="Times New Roman"/>
          <w:bCs/>
          <w:sz w:val="24"/>
          <w:szCs w:val="24"/>
        </w:rPr>
        <w:t>.</w:t>
      </w:r>
    </w:p>
    <w:p w:rsidR="0009550A" w:rsidRPr="009633C2" w:rsidRDefault="0009550A" w:rsidP="005A6C1A">
      <w:pPr>
        <w:pStyle w:val="ListParagraph"/>
        <w:numPr>
          <w:ilvl w:val="0"/>
          <w:numId w:val="3"/>
        </w:numPr>
        <w:spacing w:after="0" w:line="360" w:lineRule="auto"/>
        <w:ind w:left="426"/>
        <w:jc w:val="both"/>
        <w:rPr>
          <w:rFonts w:ascii="Times New Roman" w:eastAsia="Times New Roman" w:hAnsi="Times New Roman" w:cs="Times New Roman"/>
          <w:sz w:val="24"/>
          <w:szCs w:val="24"/>
        </w:rPr>
      </w:pPr>
      <w:r w:rsidRPr="009633C2">
        <w:rPr>
          <w:rFonts w:ascii="Times New Roman" w:eastAsia="Times New Roman" w:hAnsi="Times New Roman" w:cs="Times New Roman"/>
          <w:bCs/>
          <w:sz w:val="24"/>
          <w:szCs w:val="24"/>
          <w:lang w:val="id-ID"/>
        </w:rPr>
        <w:lastRenderedPageBreak/>
        <w:t xml:space="preserve">Budaya </w:t>
      </w:r>
      <w:r w:rsidRPr="009633C2">
        <w:rPr>
          <w:rFonts w:ascii="Times New Roman" w:eastAsia="Times New Roman" w:hAnsi="Times New Roman" w:cs="Times New Roman"/>
          <w:bCs/>
          <w:i/>
          <w:sz w:val="24"/>
          <w:szCs w:val="24"/>
          <w:lang w:val="id-ID"/>
        </w:rPr>
        <w:t>Merou</w:t>
      </w:r>
      <w:r w:rsidRPr="009633C2">
        <w:rPr>
          <w:rFonts w:ascii="Times New Roman" w:eastAsia="Times New Roman" w:hAnsi="Times New Roman" w:cs="Times New Roman"/>
          <w:bCs/>
          <w:sz w:val="24"/>
          <w:szCs w:val="24"/>
          <w:lang w:val="id-ID"/>
        </w:rPr>
        <w:t xml:space="preserve"> (Paham sopan santun dan tata pergaulan), budaya ini merupakan budaya untuk selalu bersikap dan berperil</w:t>
      </w:r>
      <w:r>
        <w:rPr>
          <w:rFonts w:ascii="Times New Roman" w:eastAsia="Times New Roman" w:hAnsi="Times New Roman" w:cs="Times New Roman"/>
          <w:bCs/>
          <w:sz w:val="24"/>
          <w:szCs w:val="24"/>
          <w:lang w:val="id-ID"/>
        </w:rPr>
        <w:t>saya</w:t>
      </w:r>
      <w:r w:rsidRPr="009633C2">
        <w:rPr>
          <w:rFonts w:ascii="Times New Roman" w:eastAsia="Times New Roman" w:hAnsi="Times New Roman" w:cs="Times New Roman"/>
          <w:bCs/>
          <w:sz w:val="24"/>
          <w:szCs w:val="24"/>
          <w:lang w:val="id-ID"/>
        </w:rPr>
        <w:t xml:space="preserve"> yang sopan dan santun, saling hormat-menghormati sesama manusia. Hal ini sesuai dengan filosofi kehidupan masyarakat Tolaki dalam bentuk perumpamaan antara lain sebagai</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berikut:</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i/>
          <w:sz w:val="24"/>
          <w:szCs w:val="24"/>
          <w:lang w:val="id-ID"/>
        </w:rPr>
        <w:t>“Inae Merou, Nggoieto Ano Dadio Toono Merou Ihanuno”</w:t>
      </w:r>
      <w:r w:rsidRPr="009633C2">
        <w:rPr>
          <w:rFonts w:ascii="Times New Roman" w:eastAsia="Times New Roman" w:hAnsi="Times New Roman" w:cs="Times New Roman"/>
          <w:bCs/>
          <w:sz w:val="24"/>
          <w:szCs w:val="24"/>
          <w:lang w:val="id-ID"/>
        </w:rPr>
        <w:t xml:space="preserve"> </w:t>
      </w:r>
      <w:r w:rsidRPr="009633C2">
        <w:rPr>
          <w:rFonts w:ascii="Times New Roman" w:eastAsia="Times New Roman" w:hAnsi="Times New Roman" w:cs="Times New Roman"/>
          <w:bCs/>
          <w:sz w:val="24"/>
          <w:szCs w:val="24"/>
        </w:rPr>
        <w:t>a</w:t>
      </w:r>
      <w:r w:rsidRPr="009633C2">
        <w:rPr>
          <w:rFonts w:ascii="Times New Roman" w:eastAsia="Times New Roman" w:hAnsi="Times New Roman" w:cs="Times New Roman"/>
          <w:bCs/>
          <w:sz w:val="24"/>
          <w:szCs w:val="24"/>
          <w:lang w:val="id-ID"/>
        </w:rPr>
        <w:t>rtinya</w:t>
      </w:r>
      <w:r w:rsidRPr="009633C2">
        <w:rPr>
          <w:rFonts w:ascii="Times New Roman" w:eastAsia="Times New Roman" w:hAnsi="Times New Roman" w:cs="Times New Roman"/>
          <w:bCs/>
          <w:sz w:val="24"/>
          <w:szCs w:val="24"/>
        </w:rPr>
        <w:t>, b</w:t>
      </w:r>
      <w:r w:rsidRPr="009633C2">
        <w:rPr>
          <w:rFonts w:ascii="Times New Roman" w:eastAsia="Times New Roman" w:hAnsi="Times New Roman" w:cs="Times New Roman"/>
          <w:bCs/>
          <w:sz w:val="24"/>
          <w:szCs w:val="24"/>
          <w:lang w:val="id-ID"/>
        </w:rPr>
        <w:t>arang siapa yang bersikap sopan kepada orang lain, maka pasti orang lain akan banyak sopan kepadanya.</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i/>
          <w:sz w:val="24"/>
          <w:szCs w:val="24"/>
          <w:lang w:val="id-ID"/>
        </w:rPr>
        <w:t>“Inae Ko Sara Nggoie Pinesara, Mano Inae Lia Sara Nggoie Pinekasara”</w:t>
      </w:r>
      <w:r w:rsidRPr="009633C2">
        <w:rPr>
          <w:rFonts w:ascii="Times New Roman" w:eastAsia="Times New Roman" w:hAnsi="Times New Roman" w:cs="Times New Roman"/>
          <w:bCs/>
          <w:sz w:val="24"/>
          <w:szCs w:val="24"/>
          <w:lang w:val="id-ID"/>
        </w:rPr>
        <w:t xml:space="preserve"> </w:t>
      </w:r>
      <w:r w:rsidRPr="009633C2">
        <w:rPr>
          <w:rFonts w:ascii="Times New Roman" w:eastAsia="Times New Roman" w:hAnsi="Times New Roman" w:cs="Times New Roman"/>
          <w:bCs/>
          <w:sz w:val="24"/>
          <w:szCs w:val="24"/>
        </w:rPr>
        <w:t>a</w:t>
      </w:r>
      <w:r w:rsidRPr="009633C2">
        <w:rPr>
          <w:rFonts w:ascii="Times New Roman" w:eastAsia="Times New Roman" w:hAnsi="Times New Roman" w:cs="Times New Roman"/>
          <w:bCs/>
          <w:sz w:val="24"/>
          <w:szCs w:val="24"/>
          <w:lang w:val="id-ID"/>
        </w:rPr>
        <w:t>rtinya</w:t>
      </w:r>
      <w:r w:rsidRPr="009633C2">
        <w:rPr>
          <w:rFonts w:ascii="Times New Roman" w:eastAsia="Times New Roman" w:hAnsi="Times New Roman" w:cs="Times New Roman"/>
          <w:bCs/>
          <w:sz w:val="24"/>
          <w:szCs w:val="24"/>
        </w:rPr>
        <w:t>, b</w:t>
      </w:r>
      <w:r w:rsidRPr="009633C2">
        <w:rPr>
          <w:rFonts w:ascii="Times New Roman" w:eastAsia="Times New Roman" w:hAnsi="Times New Roman" w:cs="Times New Roman"/>
          <w:bCs/>
          <w:sz w:val="24"/>
          <w:szCs w:val="24"/>
          <w:lang w:val="id-ID"/>
        </w:rPr>
        <w:t>arang siapa yang patuh pada hukum adat maka ia pasti dilindungi dan dibela oleh hukum, namun barang siapa yang tidak patuh kepada hukum adat maka ia akan dikenakan sanksi/hukuman.</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i/>
          <w:sz w:val="24"/>
          <w:szCs w:val="24"/>
          <w:lang w:val="id-ID"/>
        </w:rPr>
        <w:t>“Inae Kona Wawe Ie Nggo Modupa Oambo”</w:t>
      </w:r>
      <w:r w:rsidRPr="009633C2">
        <w:rPr>
          <w:rFonts w:ascii="Times New Roman" w:eastAsia="Times New Roman" w:hAnsi="Times New Roman" w:cs="Times New Roman"/>
          <w:bCs/>
          <w:sz w:val="24"/>
          <w:szCs w:val="24"/>
          <w:lang w:val="id-ID"/>
        </w:rPr>
        <w:br/>
      </w:r>
      <w:r w:rsidRPr="009633C2">
        <w:rPr>
          <w:rFonts w:ascii="Times New Roman" w:eastAsia="Times New Roman" w:hAnsi="Times New Roman" w:cs="Times New Roman"/>
          <w:bCs/>
          <w:sz w:val="24"/>
          <w:szCs w:val="24"/>
        </w:rPr>
        <w:t>a</w:t>
      </w:r>
      <w:r w:rsidRPr="009633C2">
        <w:rPr>
          <w:rFonts w:ascii="Times New Roman" w:eastAsia="Times New Roman" w:hAnsi="Times New Roman" w:cs="Times New Roman"/>
          <w:bCs/>
          <w:sz w:val="24"/>
          <w:szCs w:val="24"/>
          <w:lang w:val="id-ID"/>
        </w:rPr>
        <w:t>rtinya</w:t>
      </w:r>
      <w:r w:rsidRPr="009633C2">
        <w:rPr>
          <w:rFonts w:ascii="Times New Roman" w:eastAsia="Times New Roman" w:hAnsi="Times New Roman" w:cs="Times New Roman"/>
          <w:bCs/>
          <w:sz w:val="24"/>
          <w:szCs w:val="24"/>
        </w:rPr>
        <w:t>, b</w:t>
      </w:r>
      <w:r w:rsidRPr="009633C2">
        <w:rPr>
          <w:rFonts w:ascii="Times New Roman" w:eastAsia="Times New Roman" w:hAnsi="Times New Roman" w:cs="Times New Roman"/>
          <w:bCs/>
          <w:sz w:val="24"/>
          <w:szCs w:val="24"/>
          <w:lang w:val="id-ID"/>
        </w:rPr>
        <w:t>arang siapa yang baik budi pekertinya dia yang akan mendapatkan kebaikan</w:t>
      </w:r>
    </w:p>
    <w:p w:rsidR="0009550A" w:rsidRPr="009633C2" w:rsidRDefault="0009550A" w:rsidP="005A6C1A">
      <w:pPr>
        <w:pStyle w:val="ListParagraph"/>
        <w:numPr>
          <w:ilvl w:val="0"/>
          <w:numId w:val="3"/>
        </w:numPr>
        <w:spacing w:after="0" w:line="360" w:lineRule="auto"/>
        <w:ind w:left="426"/>
        <w:jc w:val="both"/>
        <w:rPr>
          <w:rFonts w:ascii="Times New Roman" w:eastAsia="Times New Roman" w:hAnsi="Times New Roman" w:cs="Times New Roman"/>
          <w:sz w:val="24"/>
          <w:szCs w:val="24"/>
        </w:rPr>
      </w:pPr>
      <w:r w:rsidRPr="009633C2">
        <w:rPr>
          <w:rFonts w:ascii="Times New Roman" w:eastAsia="Times New Roman" w:hAnsi="Times New Roman" w:cs="Times New Roman"/>
          <w:bCs/>
          <w:sz w:val="24"/>
          <w:szCs w:val="24"/>
          <w:lang w:val="id-ID"/>
        </w:rPr>
        <w:t xml:space="preserve">Budaya </w:t>
      </w:r>
      <w:r w:rsidRPr="009633C2">
        <w:rPr>
          <w:rFonts w:ascii="Times New Roman" w:eastAsia="Times New Roman" w:hAnsi="Times New Roman" w:cs="Times New Roman"/>
          <w:bCs/>
          <w:i/>
          <w:sz w:val="24"/>
          <w:szCs w:val="24"/>
          <w:lang w:val="id-ID"/>
        </w:rPr>
        <w:t>“samaturu”</w:t>
      </w:r>
      <w:r w:rsidRPr="009633C2">
        <w:rPr>
          <w:rFonts w:ascii="Times New Roman" w:eastAsia="Times New Roman" w:hAnsi="Times New Roman" w:cs="Times New Roman"/>
          <w:bCs/>
          <w:sz w:val="24"/>
          <w:szCs w:val="24"/>
          <w:lang w:val="id-ID"/>
        </w:rPr>
        <w:t xml:space="preserve"> </w:t>
      </w:r>
      <w:r w:rsidRPr="009633C2">
        <w:rPr>
          <w:rFonts w:ascii="Times New Roman" w:eastAsia="Times New Roman" w:hAnsi="Times New Roman" w:cs="Times New Roman"/>
          <w:bCs/>
          <w:i/>
          <w:sz w:val="24"/>
          <w:szCs w:val="24"/>
          <w:lang w:val="id-ID"/>
        </w:rPr>
        <w:t>“medulu ronga mepokoo’aso”</w:t>
      </w:r>
      <w:r w:rsidRPr="009633C2">
        <w:rPr>
          <w:rFonts w:ascii="Times New Roman" w:eastAsia="Times New Roman" w:hAnsi="Times New Roman" w:cs="Times New Roman"/>
          <w:bCs/>
          <w:sz w:val="24"/>
          <w:szCs w:val="24"/>
          <w:lang w:val="id-ID"/>
        </w:rPr>
        <w:t xml:space="preserve"> (budaya bersatu, suka tolong menolong dan saling membantu), Masyarakat Tolaki dalam menghadapi setiap permasalahan sosial dan pemerintahan baik itu berupa upacara adat,</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pesta pernikahan, kematian maupun dalam melaksanakan peran dan fungsinya sebagai warga negara, selalu bersatu, bekerjasama, saling tolong menolong dan bantu-membantu .</w:t>
      </w:r>
    </w:p>
    <w:p w:rsidR="0009550A" w:rsidRPr="009633C2" w:rsidRDefault="0009550A" w:rsidP="005A6C1A">
      <w:pPr>
        <w:pStyle w:val="ListParagraph"/>
        <w:numPr>
          <w:ilvl w:val="0"/>
          <w:numId w:val="3"/>
        </w:numPr>
        <w:spacing w:after="0" w:line="360" w:lineRule="auto"/>
        <w:ind w:left="426"/>
        <w:jc w:val="both"/>
        <w:rPr>
          <w:rFonts w:ascii="Times New Roman" w:eastAsia="Times New Roman" w:hAnsi="Times New Roman" w:cs="Times New Roman"/>
          <w:sz w:val="24"/>
          <w:szCs w:val="24"/>
        </w:rPr>
      </w:pPr>
      <w:r w:rsidRPr="009633C2">
        <w:rPr>
          <w:rFonts w:ascii="Times New Roman" w:eastAsia="Times New Roman" w:hAnsi="Times New Roman" w:cs="Times New Roman"/>
          <w:bCs/>
          <w:sz w:val="24"/>
          <w:szCs w:val="24"/>
          <w:lang w:val="id-ID"/>
        </w:rPr>
        <w:t xml:space="preserve">Budaya </w:t>
      </w:r>
      <w:r w:rsidRPr="009633C2">
        <w:rPr>
          <w:rFonts w:ascii="Times New Roman" w:eastAsia="Times New Roman" w:hAnsi="Times New Roman" w:cs="Times New Roman"/>
          <w:bCs/>
          <w:i/>
          <w:sz w:val="24"/>
          <w:szCs w:val="24"/>
          <w:lang w:val="id-ID"/>
        </w:rPr>
        <w:t>“taa ehe tinua-tuay”</w:t>
      </w:r>
      <w:r w:rsidRPr="009633C2">
        <w:rPr>
          <w:rFonts w:ascii="Times New Roman" w:eastAsia="Times New Roman" w:hAnsi="Times New Roman" w:cs="Times New Roman"/>
          <w:bCs/>
          <w:sz w:val="24"/>
          <w:szCs w:val="24"/>
          <w:lang w:val="id-ID"/>
        </w:rPr>
        <w:t xml:space="preserve"> (Budaya </w:t>
      </w:r>
      <w:r w:rsidRPr="009633C2">
        <w:rPr>
          <w:rFonts w:ascii="Times New Roman" w:eastAsia="Times New Roman" w:hAnsi="Times New Roman" w:cs="Times New Roman"/>
          <w:bCs/>
          <w:sz w:val="24"/>
          <w:szCs w:val="24"/>
        </w:rPr>
        <w:t>b</w:t>
      </w:r>
      <w:r w:rsidRPr="009633C2">
        <w:rPr>
          <w:rFonts w:ascii="Times New Roman" w:eastAsia="Times New Roman" w:hAnsi="Times New Roman" w:cs="Times New Roman"/>
          <w:bCs/>
          <w:sz w:val="24"/>
          <w:szCs w:val="24"/>
          <w:lang w:val="id-ID"/>
        </w:rPr>
        <w:t>angga terhadap martabat dan jati diri sebagai orang Tolaki), budaya ini sebenarnya masuk ke</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 xml:space="preserve">dalam </w:t>
      </w:r>
      <w:r w:rsidRPr="009633C2">
        <w:rPr>
          <w:rFonts w:ascii="Times New Roman" w:eastAsia="Times New Roman" w:hAnsi="Times New Roman" w:cs="Times New Roman"/>
          <w:bCs/>
          <w:i/>
          <w:sz w:val="24"/>
          <w:szCs w:val="24"/>
          <w:lang w:val="id-ID"/>
        </w:rPr>
        <w:t>“budaya kohanu”</w:t>
      </w:r>
      <w:r w:rsidRPr="009633C2">
        <w:rPr>
          <w:rFonts w:ascii="Times New Roman" w:eastAsia="Times New Roman" w:hAnsi="Times New Roman" w:cs="Times New Roman"/>
          <w:bCs/>
          <w:sz w:val="24"/>
          <w:szCs w:val="24"/>
          <w:lang w:val="id-ID"/>
        </w:rPr>
        <w:t xml:space="preserve"> (budaya malu) namun ada perbedaan mendasar karena pada budaya ini tersirat sifat mandiri,</w:t>
      </w:r>
      <w:r w:rsidRPr="009633C2">
        <w:rPr>
          <w:rFonts w:ascii="Times New Roman" w:eastAsia="Times New Roman" w:hAnsi="Times New Roman" w:cs="Times New Roman"/>
          <w:bCs/>
          <w:sz w:val="24"/>
          <w:szCs w:val="24"/>
        </w:rPr>
        <w:t xml:space="preserve"> </w:t>
      </w:r>
      <w:r w:rsidRPr="009633C2">
        <w:rPr>
          <w:rFonts w:ascii="Times New Roman" w:eastAsia="Times New Roman" w:hAnsi="Times New Roman" w:cs="Times New Roman"/>
          <w:bCs/>
          <w:sz w:val="24"/>
          <w:szCs w:val="24"/>
          <w:lang w:val="id-ID"/>
        </w:rPr>
        <w:t>kebanggaan, percaya diri dan rendah hati sebagai orang Tolaki.</w:t>
      </w:r>
    </w:p>
    <w:p w:rsidR="0009550A" w:rsidRPr="009633C2" w:rsidRDefault="0009550A"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3. Adat Perkawinan</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color w:val="1D1B11"/>
          <w:sz w:val="24"/>
          <w:szCs w:val="24"/>
        </w:rPr>
      </w:pPr>
      <w:r w:rsidRPr="009633C2">
        <w:rPr>
          <w:rFonts w:ascii="Times New Roman" w:hAnsi="Times New Roman" w:cs="Times New Roman"/>
          <w:color w:val="1D1B11"/>
          <w:sz w:val="24"/>
          <w:szCs w:val="24"/>
        </w:rPr>
        <w:t>Menurut Ensiklopedi Umum, adat merupakan aturan-aturan tentang beberapa segi kehidupan manusia yang tumbuh dari usaha orang dalam suatu daerah tertentu di Indonesia dan sebagai kelompok sosial untuk mengatur tata tertib tingkah l</w:t>
      </w:r>
      <w:r>
        <w:rPr>
          <w:rFonts w:ascii="Times New Roman" w:hAnsi="Times New Roman" w:cs="Times New Roman"/>
          <w:color w:val="1D1B11"/>
          <w:sz w:val="24"/>
          <w:szCs w:val="24"/>
        </w:rPr>
        <w:t>saya</w:t>
      </w:r>
      <w:r w:rsidRPr="009633C2">
        <w:rPr>
          <w:rFonts w:ascii="Times New Roman" w:hAnsi="Times New Roman" w:cs="Times New Roman"/>
          <w:color w:val="1D1B11"/>
          <w:sz w:val="24"/>
          <w:szCs w:val="24"/>
        </w:rPr>
        <w:t xml:space="preserve"> anggota masyarakatnya. Adat ini merupakan istilah yang dikenal sebagai </w:t>
      </w:r>
      <w:r w:rsidRPr="009633C2">
        <w:rPr>
          <w:rFonts w:ascii="Times New Roman" w:hAnsi="Times New Roman" w:cs="Times New Roman"/>
          <w:i/>
          <w:iCs/>
          <w:color w:val="1D1B11"/>
          <w:sz w:val="24"/>
          <w:szCs w:val="24"/>
        </w:rPr>
        <w:t>Het Indische Gewoontezecht</w:t>
      </w:r>
      <w:r w:rsidRPr="009633C2">
        <w:rPr>
          <w:rFonts w:ascii="Times New Roman" w:hAnsi="Times New Roman" w:cs="Times New Roman"/>
          <w:color w:val="1D1B11"/>
          <w:sz w:val="24"/>
          <w:szCs w:val="24"/>
        </w:rPr>
        <w:t>. Dalam bahasa Indonesia, istilah ini diterjemahkan sebagai hukum kebiasaan Indonesia. Sementara dalam Kamus Umum Bahasa Indonesia yang disusun W.J.S Poerwadharminta, adat disebut sebagai aturan yang lazim dituruti atau dil</w:t>
      </w:r>
      <w:r>
        <w:rPr>
          <w:rFonts w:ascii="Times New Roman" w:hAnsi="Times New Roman" w:cs="Times New Roman"/>
          <w:color w:val="1D1B11"/>
          <w:sz w:val="24"/>
          <w:szCs w:val="24"/>
        </w:rPr>
        <w:t>saya</w:t>
      </w:r>
      <w:r w:rsidRPr="009633C2">
        <w:rPr>
          <w:rFonts w:ascii="Times New Roman" w:hAnsi="Times New Roman" w:cs="Times New Roman"/>
          <w:color w:val="1D1B11"/>
          <w:sz w:val="24"/>
          <w:szCs w:val="24"/>
        </w:rPr>
        <w:t>kan sejak dahulu kala.</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color w:val="1D1B11"/>
          <w:sz w:val="24"/>
          <w:szCs w:val="24"/>
        </w:rPr>
      </w:pPr>
      <w:r w:rsidRPr="009633C2">
        <w:rPr>
          <w:rFonts w:ascii="Times New Roman" w:hAnsi="Times New Roman" w:cs="Times New Roman"/>
          <w:color w:val="1D1B11"/>
          <w:sz w:val="24"/>
          <w:szCs w:val="24"/>
        </w:rPr>
        <w:t>Menurut Prof. Kusumadi Pudjosewojo, bahwa adat adalah tingkah l</w:t>
      </w:r>
      <w:r>
        <w:rPr>
          <w:rFonts w:ascii="Times New Roman" w:hAnsi="Times New Roman" w:cs="Times New Roman"/>
          <w:color w:val="1D1B11"/>
          <w:sz w:val="24"/>
          <w:szCs w:val="24"/>
        </w:rPr>
        <w:t>saya</w:t>
      </w:r>
      <w:r w:rsidRPr="009633C2">
        <w:rPr>
          <w:rFonts w:ascii="Times New Roman" w:hAnsi="Times New Roman" w:cs="Times New Roman"/>
          <w:color w:val="1D1B11"/>
          <w:sz w:val="24"/>
          <w:szCs w:val="24"/>
        </w:rPr>
        <w:t xml:space="preserve"> yang oleh masyarakat diadatkan. Adat ini ada yang tebal dan ada yang tipis dan senantiasa menebal </w:t>
      </w:r>
      <w:r w:rsidRPr="009633C2">
        <w:rPr>
          <w:rFonts w:ascii="Times New Roman" w:hAnsi="Times New Roman" w:cs="Times New Roman"/>
          <w:color w:val="1D1B11"/>
          <w:sz w:val="24"/>
          <w:szCs w:val="24"/>
        </w:rPr>
        <w:lastRenderedPageBreak/>
        <w:t>dan menipis. Aturan-aturan tingkah l</w:t>
      </w:r>
      <w:r>
        <w:rPr>
          <w:rFonts w:ascii="Times New Roman" w:hAnsi="Times New Roman" w:cs="Times New Roman"/>
          <w:color w:val="1D1B11"/>
          <w:sz w:val="24"/>
          <w:szCs w:val="24"/>
        </w:rPr>
        <w:t>saya</w:t>
      </w:r>
      <w:r w:rsidRPr="009633C2">
        <w:rPr>
          <w:rFonts w:ascii="Times New Roman" w:hAnsi="Times New Roman" w:cs="Times New Roman"/>
          <w:color w:val="1D1B11"/>
          <w:sz w:val="24"/>
          <w:szCs w:val="24"/>
        </w:rPr>
        <w:t xml:space="preserve"> di dalam masyarakat ini adalah aturan adat dan bukan merupakan aturan hukum.</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color w:val="1D1B11"/>
          <w:sz w:val="24"/>
          <w:szCs w:val="24"/>
        </w:rPr>
      </w:pPr>
      <w:r w:rsidRPr="009633C2">
        <w:rPr>
          <w:rFonts w:ascii="Times New Roman" w:hAnsi="Times New Roman" w:cs="Times New Roman"/>
          <w:color w:val="1D1B11"/>
          <w:sz w:val="24"/>
          <w:szCs w:val="24"/>
        </w:rPr>
        <w:t>Menurut JC. Mokoginta (1996:77), “adat istiadat adalah bagian dari tradisi yang sudah menc</w:t>
      </w:r>
      <w:r>
        <w:rPr>
          <w:rFonts w:ascii="Times New Roman" w:hAnsi="Times New Roman" w:cs="Times New Roman"/>
          <w:color w:val="1D1B11"/>
          <w:sz w:val="24"/>
          <w:szCs w:val="24"/>
        </w:rPr>
        <w:t>saya</w:t>
      </w:r>
      <w:r w:rsidRPr="009633C2">
        <w:rPr>
          <w:rFonts w:ascii="Times New Roman" w:hAnsi="Times New Roman" w:cs="Times New Roman"/>
          <w:color w:val="1D1B11"/>
          <w:sz w:val="24"/>
          <w:szCs w:val="24"/>
        </w:rPr>
        <w:t>p dalam pengertian kebudayaan. Karena itu, adat atau tradisi ini dapat dipahami sebagai pewarisan atau penerimaan norma-norma adat istiadat”.</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9633C2">
        <w:rPr>
          <w:rFonts w:ascii="Times New Roman" w:hAnsi="Times New Roman" w:cs="Times New Roman"/>
          <w:sz w:val="24"/>
          <w:szCs w:val="24"/>
        </w:rPr>
        <w:t>Perkawinan menurut hukum Adat merupakan suatu hubungan kelamin antara laki-laki dengan perempuan, yang membawa hubungan lebih luas, yaitu antara kelompok kerabat laki-laki dan perempuan, bahkan antara masyarakat yang satu dengan masyarakat yang lain. Hubungan yang terjadi ini ditentukan dan diawasi oleh sistem norma-norma yang berl</w:t>
      </w:r>
      <w:r>
        <w:rPr>
          <w:rFonts w:ascii="Times New Roman" w:hAnsi="Times New Roman" w:cs="Times New Roman"/>
          <w:sz w:val="24"/>
          <w:szCs w:val="24"/>
        </w:rPr>
        <w:t>saya</w:t>
      </w:r>
      <w:r w:rsidRPr="009633C2">
        <w:rPr>
          <w:rFonts w:ascii="Times New Roman" w:hAnsi="Times New Roman" w:cs="Times New Roman"/>
          <w:sz w:val="24"/>
          <w:szCs w:val="24"/>
        </w:rPr>
        <w:t xml:space="preserve"> di dalam masyarakat itu.</w:t>
      </w:r>
    </w:p>
    <w:p w:rsidR="0009550A" w:rsidRPr="009633C2" w:rsidRDefault="0009550A" w:rsidP="005A6C1A">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9633C2">
        <w:rPr>
          <w:rFonts w:ascii="Times New Roman" w:hAnsi="Times New Roman" w:cs="Times New Roman"/>
          <w:sz w:val="24"/>
          <w:szCs w:val="24"/>
        </w:rPr>
        <w:t>A. Van Gennep dalam (Wignjodipoero, 1984:123), seorang ahli sosiologi Perancis menamakan semua upacara-upacara perkawinan itu sebagai “rites de passage” (upacara-upacara peralihan). Upacara-upacara peralihan yang melambangkan peralihan atau perubahan status dari mempelai berdua yang asalnya hidup terpisah, setelah melaksanakan upacara perkawinan menjadi hidup bersatu dalam suatu kehidupan bersama sebagai suami isteri. Semula mereka merupakan warga keluarga orang tua mereka masing-masing, setelah perkawinan mereka berdua merupakan keluarga sendiri, suatu keluarga baru yang berdiri sendiri dan mereka pimpin sendiri.</w:t>
      </w:r>
    </w:p>
    <w:p w:rsidR="0009550A" w:rsidRDefault="0009550A" w:rsidP="005A6C1A">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9633C2">
        <w:rPr>
          <w:rFonts w:ascii="Times New Roman" w:hAnsi="Times New Roman" w:cs="Times New Roman"/>
          <w:sz w:val="24"/>
          <w:szCs w:val="24"/>
        </w:rPr>
        <w:t>Berdasarkan definisi pernikahan dan perkawinan yang telah dipaparkan tersebut, dapat ditarik sebuah kesimpulan bahwa, pernikahan atau perkawinan adalah pintu bagi bertemunya dua hati dalam naungan pergaulan hidup yang berlangsung dalam jangka waktu yang lama, yang di dalamnya terdapat berbagai hak dan kewajiban yang harus dilaksanakan oleh masing-masing pihak untuk mendapatkan kehidupan yang layak, bahagia, harmonis, serta mendapat keturunan. Perkawinan itu merupakan ikatan yang kuat yang didasari oleh perasaan cinta yang sangat mendalam dari masing-masing pihak untuk hidup bergaul guna memelihara kelangsungan hidup manusia di bumi.</w:t>
      </w:r>
    </w:p>
    <w:p w:rsidR="00C7378E" w:rsidRPr="009633C2" w:rsidRDefault="00C7378E" w:rsidP="005A6C1A">
      <w:pPr>
        <w:tabs>
          <w:tab w:val="left" w:pos="3340"/>
          <w:tab w:val="center" w:pos="4514"/>
          <w:tab w:val="left" w:pos="6020"/>
        </w:tabs>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 PENELITIAN</w:t>
      </w:r>
    </w:p>
    <w:p w:rsidR="00C7378E" w:rsidRPr="009633C2" w:rsidRDefault="00C7378E"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Penilitian ini menggunakan metode deksritif dengan pendekatan kualitatif. Pendekatan kualitatif  dapat digunakan sebagai prosedur untuk menghasilkan data deskritif berupa data tertulis atau lisan dalam masyarakat bahasa (Djayasudarma, 2006:6). Selain itu, metode juga merupakan cara atau strategi kerja yang digunakan untuk memecahkan masalah dalam mencapai tujuan. Agar bermanfaat, metode haruslah digunakan dalam </w:t>
      </w:r>
      <w:r w:rsidRPr="009633C2">
        <w:rPr>
          <w:rFonts w:ascii="Times New Roman" w:eastAsia="Times New Roman" w:hAnsi="Times New Roman" w:cs="Times New Roman"/>
          <w:sz w:val="24"/>
          <w:szCs w:val="24"/>
        </w:rPr>
        <w:lastRenderedPageBreak/>
        <w:t>pelaksanaan yang konkret. Untuk itu, metode sebagai cara kerja haruslah di jabarkan sesuai  dengan alat atau sifat alat yang dipakai yang disebut teknik (Sudariyanto, 1988:4).</w:t>
      </w:r>
    </w:p>
    <w:p w:rsidR="00F471A5" w:rsidRPr="009633C2" w:rsidRDefault="00F471A5" w:rsidP="005A6C1A">
      <w:pPr>
        <w:spacing w:after="0" w:line="360" w:lineRule="auto"/>
        <w:contextualSpacing/>
        <w:rPr>
          <w:rFonts w:ascii="Times New Roman" w:eastAsia="Times New Roman" w:hAnsi="Times New Roman" w:cs="Times New Roman"/>
          <w:b/>
          <w:sz w:val="24"/>
          <w:szCs w:val="24"/>
        </w:rPr>
      </w:pPr>
      <w:r w:rsidRPr="009633C2">
        <w:rPr>
          <w:rFonts w:ascii="Times New Roman" w:eastAsia="Times New Roman" w:hAnsi="Times New Roman" w:cs="Times New Roman"/>
          <w:b/>
          <w:sz w:val="24"/>
          <w:szCs w:val="24"/>
        </w:rPr>
        <w:t>Metode dan Teknik Pengumpulan Data</w:t>
      </w:r>
    </w:p>
    <w:p w:rsidR="00F471A5" w:rsidRPr="009633C2" w:rsidRDefault="00F471A5"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Metode pengumpulan data peneliti menggunakan konsep Hymes (1974) melalui akronim SPEAKING yang meliputi: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283"/>
        <w:gridCol w:w="7508"/>
      </w:tblGrid>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S</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Setting</w:t>
            </w:r>
            <w:r w:rsidRPr="009633C2">
              <w:rPr>
                <w:rFonts w:ascii="Times New Roman" w:eastAsia="Times New Roman" w:hAnsi="Times New Roman" w:cs="Times New Roman"/>
                <w:sz w:val="24"/>
                <w:szCs w:val="24"/>
              </w:rPr>
              <w:t xml:space="preserve"> (latar) and </w:t>
            </w:r>
            <w:r w:rsidRPr="009633C2">
              <w:rPr>
                <w:rFonts w:ascii="Times New Roman" w:eastAsia="Times New Roman" w:hAnsi="Times New Roman" w:cs="Times New Roman"/>
                <w:i/>
                <w:sz w:val="24"/>
                <w:szCs w:val="24"/>
              </w:rPr>
              <w:t>scene</w:t>
            </w:r>
            <w:r w:rsidRPr="009633C2">
              <w:rPr>
                <w:rFonts w:ascii="Times New Roman" w:eastAsia="Times New Roman" w:hAnsi="Times New Roman" w:cs="Times New Roman"/>
                <w:sz w:val="24"/>
                <w:szCs w:val="24"/>
              </w:rPr>
              <w:t xml:space="preserve"> (situasi) pada waktu dan peristiwa tutur berlangsung</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P</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Participants</w:t>
            </w:r>
            <w:r w:rsidRPr="009633C2">
              <w:rPr>
                <w:rFonts w:ascii="Times New Roman" w:eastAsia="Times New Roman" w:hAnsi="Times New Roman" w:cs="Times New Roman"/>
                <w:sz w:val="24"/>
                <w:szCs w:val="24"/>
              </w:rPr>
              <w:t xml:space="preserve"> (partisipan/peserta), orang-orang yang terlibat dalam suatu peristiwa tutur sebagai situasi sosial.</w:t>
            </w:r>
          </w:p>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Prop</w:t>
            </w:r>
            <w:r w:rsidRPr="009633C2">
              <w:rPr>
                <w:rFonts w:ascii="Times New Roman" w:eastAsia="Times New Roman" w:hAnsi="Times New Roman" w:cs="Times New Roman"/>
                <w:sz w:val="24"/>
                <w:szCs w:val="24"/>
              </w:rPr>
              <w:t xml:space="preserve"> (partisipan penunjang) yang menjadi pusat perhatian pada saat acara berlangsung.</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E</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Ends</w:t>
            </w:r>
            <w:r w:rsidRPr="009633C2">
              <w:rPr>
                <w:rFonts w:ascii="Times New Roman" w:eastAsia="Times New Roman" w:hAnsi="Times New Roman" w:cs="Times New Roman"/>
                <w:sz w:val="24"/>
                <w:szCs w:val="24"/>
              </w:rPr>
              <w:t xml:space="preserve"> (tujuan) yang ingin diperoleh dari peristiwa tutur yang sedang berlangsung. </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w:t>
            </w:r>
            <w:r w:rsidRPr="009633C2">
              <w:rPr>
                <w:rFonts w:ascii="Times New Roman" w:eastAsia="Times New Roman" w:hAnsi="Times New Roman" w:cs="Times New Roman"/>
                <w:i/>
                <w:sz w:val="24"/>
                <w:szCs w:val="24"/>
              </w:rPr>
              <w:t>ct</w:t>
            </w:r>
            <w:r w:rsidRPr="009633C2">
              <w:rPr>
                <w:rFonts w:ascii="Times New Roman" w:eastAsia="Times New Roman" w:hAnsi="Times New Roman" w:cs="Times New Roman"/>
                <w:sz w:val="24"/>
                <w:szCs w:val="24"/>
              </w:rPr>
              <w:t xml:space="preserve"> </w:t>
            </w:r>
            <w:r w:rsidRPr="009633C2">
              <w:rPr>
                <w:rFonts w:ascii="Times New Roman" w:eastAsia="Times New Roman" w:hAnsi="Times New Roman" w:cs="Times New Roman"/>
                <w:i/>
                <w:sz w:val="24"/>
                <w:szCs w:val="24"/>
              </w:rPr>
              <w:t>sequence</w:t>
            </w:r>
            <w:r w:rsidRPr="009633C2">
              <w:rPr>
                <w:rFonts w:ascii="Times New Roman" w:eastAsia="Times New Roman" w:hAnsi="Times New Roman" w:cs="Times New Roman"/>
                <w:sz w:val="24"/>
                <w:szCs w:val="24"/>
              </w:rPr>
              <w:t xml:space="preserve"> (urutan tindak ujar) mengacu pada bentuk ujaran. Kedua hal ini dihubungkan dengan eksistensi wacana, media komunikasi, cara pemaparannya, sifat hubungan tindak ujar, bentuk pesan dan isi pesan.</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K</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Key</w:t>
            </w:r>
            <w:r w:rsidRPr="009633C2">
              <w:rPr>
                <w:rFonts w:ascii="Times New Roman" w:eastAsia="Times New Roman" w:hAnsi="Times New Roman" w:cs="Times New Roman"/>
                <w:sz w:val="24"/>
                <w:szCs w:val="24"/>
              </w:rPr>
              <w:t xml:space="preserve"> (Kunci) pesan-pesan yang dapat ditangkap, misalnya nada, cara, dan semangat. Dalam hal ini termasuk juga peril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 xml:space="preserve"> nonverbal.</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I</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Intrumentalities</w:t>
            </w:r>
            <w:r w:rsidRPr="009633C2">
              <w:rPr>
                <w:rFonts w:ascii="Times New Roman" w:eastAsia="Times New Roman" w:hAnsi="Times New Roman" w:cs="Times New Roman"/>
                <w:sz w:val="24"/>
                <w:szCs w:val="24"/>
              </w:rPr>
              <w:t xml:space="preserve"> (instrumen) yaitu bentuk bahasa yang digunakan dalam peristiwa tutur, lisan atau tulisan, dialek atau bahasa b</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N</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Norm of interaction and interpretation</w:t>
            </w:r>
            <w:r w:rsidRPr="009633C2">
              <w:rPr>
                <w:rFonts w:ascii="Times New Roman" w:eastAsia="Times New Roman" w:hAnsi="Times New Roman" w:cs="Times New Roman"/>
                <w:sz w:val="24"/>
                <w:szCs w:val="24"/>
              </w:rPr>
              <w:t xml:space="preserve"> (norma interaksi dan interpretasi) mengacu pada norma yang berl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 xml:space="preserve"> pada kelompok sosial pemakai bahasa.</w:t>
            </w:r>
          </w:p>
        </w:tc>
      </w:tr>
      <w:tr w:rsidR="00F471A5" w:rsidRPr="009633C2" w:rsidTr="00733B23">
        <w:tc>
          <w:tcPr>
            <w:tcW w:w="37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G</w:t>
            </w:r>
          </w:p>
        </w:tc>
        <w:tc>
          <w:tcPr>
            <w:tcW w:w="270"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w:t>
            </w:r>
          </w:p>
        </w:tc>
        <w:tc>
          <w:tcPr>
            <w:tcW w:w="7508" w:type="dxa"/>
          </w:tcPr>
          <w:p w:rsidR="00F471A5" w:rsidRPr="009633C2" w:rsidRDefault="00F471A5" w:rsidP="005A6C1A">
            <w:pPr>
              <w:spacing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i/>
                <w:sz w:val="24"/>
                <w:szCs w:val="24"/>
              </w:rPr>
              <w:t>Genre</w:t>
            </w:r>
            <w:r w:rsidRPr="009633C2">
              <w:rPr>
                <w:rFonts w:ascii="Times New Roman" w:eastAsia="Times New Roman" w:hAnsi="Times New Roman" w:cs="Times New Roman"/>
                <w:sz w:val="24"/>
                <w:szCs w:val="24"/>
              </w:rPr>
              <w:t xml:space="preserve"> (gaya) mengacu pada bentuk penyampaian secara verbal melalui puisi, nasehat, lagu, khotbah atau pembicaraan biasa.</w:t>
            </w:r>
          </w:p>
        </w:tc>
      </w:tr>
    </w:tbl>
    <w:p w:rsidR="00F471A5" w:rsidRPr="009633C2" w:rsidRDefault="00F471A5" w:rsidP="005A6C1A">
      <w:pPr>
        <w:spacing w:after="0" w:line="360" w:lineRule="auto"/>
        <w:ind w:firstLine="720"/>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Selanjutnya, dengan menggunakan teknik etnographic Interview dari Spradley (1979). Peneliti mel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kan wawancara terbuka terhadap informan yang hadir dalam upacara adat tersebut, dengan teknik simak libat cakap yang dil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kan setelah upacara adat selesai agar tidak mengganggu kesakralan upacara adat tersebut. Metode wawancara dil</w:t>
      </w:r>
      <w:r>
        <w:rPr>
          <w:rFonts w:ascii="Times New Roman" w:eastAsia="Times New Roman" w:hAnsi="Times New Roman" w:cs="Times New Roman"/>
          <w:sz w:val="24"/>
          <w:szCs w:val="24"/>
        </w:rPr>
        <w:t>saya</w:t>
      </w:r>
      <w:r w:rsidRPr="009633C2">
        <w:rPr>
          <w:rFonts w:ascii="Times New Roman" w:eastAsia="Times New Roman" w:hAnsi="Times New Roman" w:cs="Times New Roman"/>
          <w:sz w:val="24"/>
          <w:szCs w:val="24"/>
        </w:rPr>
        <w:t>kan kepada informan berdasarkan tahapan-tahapan berikut ini dalam bentuk pertanyaan deskriptif, seperti yang dikemukakan oleh Spradley (1979):</w:t>
      </w:r>
    </w:p>
    <w:p w:rsidR="00F471A5" w:rsidRPr="009633C2" w:rsidRDefault="00F471A5" w:rsidP="005A6C1A">
      <w:pPr>
        <w:pStyle w:val="ListParagraph"/>
        <w:numPr>
          <w:ilvl w:val="0"/>
          <w:numId w:val="4"/>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Pertanyaan </w:t>
      </w:r>
      <w:r w:rsidRPr="009633C2">
        <w:rPr>
          <w:rFonts w:ascii="Times New Roman" w:eastAsia="Times New Roman" w:hAnsi="Times New Roman" w:cs="Times New Roman"/>
          <w:i/>
          <w:sz w:val="24"/>
          <w:szCs w:val="24"/>
        </w:rPr>
        <w:t>Grand Tour</w:t>
      </w:r>
      <w:r w:rsidRPr="009633C2">
        <w:rPr>
          <w:rFonts w:ascii="Times New Roman" w:eastAsia="Times New Roman" w:hAnsi="Times New Roman" w:cs="Times New Roman"/>
          <w:sz w:val="24"/>
          <w:szCs w:val="24"/>
        </w:rPr>
        <w:t xml:space="preserve">. Pertanyaan ini sifatnya mendorong informan terus menerus berbicara. Contohnya: dapatkah bapak menjelaskan, mengapa dalam dalam adat </w:t>
      </w:r>
      <w:r w:rsidRPr="009633C2">
        <w:rPr>
          <w:rFonts w:ascii="Times New Roman" w:eastAsia="Times New Roman" w:hAnsi="Times New Roman" w:cs="Times New Roman"/>
          <w:sz w:val="24"/>
          <w:szCs w:val="24"/>
        </w:rPr>
        <w:lastRenderedPageBreak/>
        <w:t xml:space="preserve">perkawinan suku Tolaki harus menggunakan kalo atau kalosara dalam menyampaikan ungkapan bahasa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w:t>
      </w:r>
    </w:p>
    <w:p w:rsidR="00F471A5" w:rsidRPr="009633C2" w:rsidRDefault="00F471A5" w:rsidP="005A6C1A">
      <w:pPr>
        <w:pStyle w:val="ListParagraph"/>
        <w:numPr>
          <w:ilvl w:val="0"/>
          <w:numId w:val="4"/>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Pertanyaan </w:t>
      </w:r>
      <w:r w:rsidRPr="009633C2">
        <w:rPr>
          <w:rFonts w:ascii="Times New Roman" w:eastAsia="Times New Roman" w:hAnsi="Times New Roman" w:cs="Times New Roman"/>
          <w:i/>
          <w:sz w:val="24"/>
          <w:szCs w:val="24"/>
        </w:rPr>
        <w:t>mini tour</w:t>
      </w:r>
      <w:r w:rsidRPr="009633C2">
        <w:rPr>
          <w:rFonts w:ascii="Times New Roman" w:eastAsia="Times New Roman" w:hAnsi="Times New Roman" w:cs="Times New Roman"/>
          <w:sz w:val="24"/>
          <w:szCs w:val="24"/>
        </w:rPr>
        <w:t xml:space="preserve">. Pertanyaan ini identik dengan grand tour berkaitan dengan unit pengalaman yang lebih kecil. Contohnya: dapatkah bapak menjelaskan perlengkapan yang digunakan dalam adat perkawinan mesarapu, mesokei, dan </w:t>
      </w:r>
      <w:r>
        <w:rPr>
          <w:rFonts w:ascii="Times New Roman" w:eastAsia="Times New Roman" w:hAnsi="Times New Roman" w:cs="Times New Roman"/>
          <w:sz w:val="24"/>
          <w:szCs w:val="24"/>
        </w:rPr>
        <w:t>umo’api</w:t>
      </w:r>
    </w:p>
    <w:p w:rsidR="00F471A5" w:rsidRPr="009633C2" w:rsidRDefault="00F471A5" w:rsidP="005A6C1A">
      <w:pPr>
        <w:pStyle w:val="ListParagraph"/>
        <w:numPr>
          <w:ilvl w:val="0"/>
          <w:numId w:val="4"/>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Pertanyaan contoh; pertanyaan ini lebih spesifik dan merupakan informasi untuk menceritakan suatu peristiwa dengan memberikan contoh: dapatkah bapak menguraikan ungkapan bahasa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w:t>
      </w:r>
    </w:p>
    <w:p w:rsidR="00F471A5" w:rsidRPr="009633C2" w:rsidRDefault="00F471A5" w:rsidP="005A6C1A">
      <w:pPr>
        <w:pStyle w:val="ListParagraph"/>
        <w:numPr>
          <w:ilvl w:val="0"/>
          <w:numId w:val="4"/>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Pertanyaan pengalaman; pertanyaan diajukan untuk memperoleh informasi berupa pengalaman informan yang menyangkut kegiatan pelaksanan upacara adat perkawinan suku Tolaki. Contoh: dapatkah bapak menceritakan pengalaman selama menjadi </w:t>
      </w:r>
      <w:r>
        <w:rPr>
          <w:rFonts w:ascii="Times New Roman" w:eastAsia="Times New Roman" w:hAnsi="Times New Roman" w:cs="Times New Roman"/>
          <w:sz w:val="24"/>
          <w:szCs w:val="24"/>
        </w:rPr>
        <w:t>Tolea</w:t>
      </w:r>
      <w:r w:rsidRPr="009633C2">
        <w:rPr>
          <w:rFonts w:ascii="Times New Roman" w:eastAsia="Times New Roman" w:hAnsi="Times New Roman" w:cs="Times New Roman"/>
          <w:sz w:val="24"/>
          <w:szCs w:val="24"/>
        </w:rPr>
        <w:t xml:space="preserve"> atau </w:t>
      </w:r>
      <w:r>
        <w:rPr>
          <w:rFonts w:ascii="Times New Roman" w:eastAsia="Times New Roman" w:hAnsi="Times New Roman" w:cs="Times New Roman"/>
          <w:sz w:val="24"/>
          <w:szCs w:val="24"/>
        </w:rPr>
        <w:t>Pabitara</w:t>
      </w:r>
      <w:r w:rsidRPr="009633C2">
        <w:rPr>
          <w:rFonts w:ascii="Times New Roman" w:eastAsia="Times New Roman" w:hAnsi="Times New Roman" w:cs="Times New Roman"/>
          <w:sz w:val="24"/>
          <w:szCs w:val="24"/>
        </w:rPr>
        <w:t xml:space="preserve"> dalam adat perkawinan suku Tolaki. </w:t>
      </w:r>
    </w:p>
    <w:p w:rsidR="00F471A5" w:rsidRPr="009633C2" w:rsidRDefault="00F471A5" w:rsidP="005A6C1A">
      <w:pPr>
        <w:spacing w:after="0" w:line="360" w:lineRule="auto"/>
        <w:contextualSpacing/>
        <w:rPr>
          <w:rFonts w:ascii="Times New Roman" w:eastAsia="Times New Roman" w:hAnsi="Times New Roman" w:cs="Times New Roman"/>
          <w:b/>
          <w:sz w:val="24"/>
          <w:szCs w:val="24"/>
        </w:rPr>
      </w:pPr>
      <w:r w:rsidRPr="009633C2">
        <w:rPr>
          <w:rFonts w:ascii="Times New Roman" w:eastAsia="Times New Roman" w:hAnsi="Times New Roman" w:cs="Times New Roman"/>
          <w:b/>
          <w:sz w:val="24"/>
          <w:szCs w:val="24"/>
        </w:rPr>
        <w:t>Metode dan Teknik Analisis Data</w:t>
      </w:r>
    </w:p>
    <w:p w:rsidR="00F471A5" w:rsidRPr="009633C2" w:rsidRDefault="00F471A5"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b/>
        <w:t>Dalam menganalisis data atau menguraikan data, peneliti menggunakan pendekatan dekriptif interpretatif dengan acuan konsep SPEAKING, kemudian dianalisis sesuai dengan tujuan penelitian. Peneliti menjabarkan data yang ada berdasarkan konsep Hymes, data yang ada dipilah atau dipisahkan unsur verbal menyangkut ungkapan-ungkapan dan unsur nonverbal menyangkut atribut adat yang digunakan dalam adat perkawinan suku Tolaki di Sulawesi Tenggara.</w:t>
      </w:r>
    </w:p>
    <w:p w:rsidR="00F471A5" w:rsidRPr="009633C2" w:rsidRDefault="00F471A5"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b/>
        <w:t xml:space="preserve">Data yang terkumpul berupa ungkapan-ungkapan bahasa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 di Sulawesi Tenggara yang dapat diklasifikasikan menurut Chaer (2002:75) menjelaskan ungkapan dilihat dari segi ekspresi kebahasaan, yaitu dalam usaha penutur untuk menyampaikan pikiran, perasaan, dan emosinya dalam bentuk-bentuk satuan bahasa tertentu. Data dianalisis menurut teori Foley (1997:27) makna dari sudut pandang kebudayaan untuk menemukan makna di balik penggunaan bahasa.</w:t>
      </w:r>
    </w:p>
    <w:p w:rsidR="00F471A5" w:rsidRPr="009633C2" w:rsidRDefault="00F471A5" w:rsidP="005A6C1A">
      <w:pPr>
        <w:spacing w:after="0" w:line="360" w:lineRule="auto"/>
        <w:contextualSpacing/>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ab/>
        <w:t>Adapun langkah maupun teknik yang digunakan peneliti dalam menganalisis data sebagai berikut:</w:t>
      </w:r>
    </w:p>
    <w:p w:rsidR="00F471A5" w:rsidRPr="009633C2" w:rsidRDefault="00F471A5" w:rsidP="005A6C1A">
      <w:pPr>
        <w:pStyle w:val="ListParagraph"/>
        <w:numPr>
          <w:ilvl w:val="0"/>
          <w:numId w:val="5"/>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 xml:space="preserve">Teknik menginventarisasi ungkapan-ungkapan mesarapu, mesokei, dan </w:t>
      </w:r>
      <w:r>
        <w:rPr>
          <w:rFonts w:ascii="Times New Roman" w:eastAsia="Times New Roman" w:hAnsi="Times New Roman" w:cs="Times New Roman"/>
          <w:sz w:val="24"/>
          <w:szCs w:val="24"/>
        </w:rPr>
        <w:t>umo’api</w:t>
      </w:r>
      <w:r w:rsidRPr="009633C2">
        <w:rPr>
          <w:rFonts w:ascii="Times New Roman" w:eastAsia="Times New Roman" w:hAnsi="Times New Roman" w:cs="Times New Roman"/>
          <w:sz w:val="24"/>
          <w:szCs w:val="24"/>
        </w:rPr>
        <w:t xml:space="preserve"> dalam adat perkawinan suku Tolaki di Sulawesi Tenggara.</w:t>
      </w:r>
    </w:p>
    <w:p w:rsidR="00F471A5" w:rsidRPr="009633C2" w:rsidRDefault="00F471A5" w:rsidP="005A6C1A">
      <w:pPr>
        <w:pStyle w:val="ListParagraph"/>
        <w:numPr>
          <w:ilvl w:val="0"/>
          <w:numId w:val="5"/>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lastRenderedPageBreak/>
        <w:t>Teks ungkapan ditulis secara lengkap baik huruf maupun tanda bacanya, teks tersebut ditulis dalam bentuk aslinya kemudian diberikan terjemahan atau alih bahasa ke dalam bahasa Indonesia.</w:t>
      </w:r>
    </w:p>
    <w:p w:rsidR="00F471A5" w:rsidRPr="009633C2" w:rsidRDefault="00F471A5" w:rsidP="005A6C1A">
      <w:pPr>
        <w:pStyle w:val="ListParagraph"/>
        <w:numPr>
          <w:ilvl w:val="0"/>
          <w:numId w:val="5"/>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Makna budaya dianalisis berdasarkan data ungkapan yang ada secara deskriptif interpretatif untuk mendapatkan makna budaya yang ada dibalik ungkapan-ungkapan tersebut.</w:t>
      </w:r>
    </w:p>
    <w:p w:rsidR="00F471A5" w:rsidRDefault="00F471A5" w:rsidP="005A6C1A">
      <w:pPr>
        <w:pStyle w:val="ListParagraph"/>
        <w:numPr>
          <w:ilvl w:val="0"/>
          <w:numId w:val="5"/>
        </w:numPr>
        <w:spacing w:after="0" w:line="360" w:lineRule="auto"/>
        <w:ind w:left="360"/>
        <w:jc w:val="both"/>
        <w:rPr>
          <w:rFonts w:ascii="Times New Roman" w:eastAsia="Times New Roman" w:hAnsi="Times New Roman" w:cs="Times New Roman"/>
          <w:sz w:val="24"/>
          <w:szCs w:val="24"/>
        </w:rPr>
      </w:pPr>
      <w:r w:rsidRPr="009633C2">
        <w:rPr>
          <w:rFonts w:ascii="Times New Roman" w:eastAsia="Times New Roman" w:hAnsi="Times New Roman" w:cs="Times New Roman"/>
          <w:sz w:val="24"/>
          <w:szCs w:val="24"/>
        </w:rPr>
        <w:t>Selain ungkapan-ungkapan verbal, terdapat pula ungkapan nonverbal dalam bentuk gerakan tubuh serta atribut-atribut atau sarana yang digunakan dalam mendukung tuturan atau ungkapan dalam adat perkawinan suku Tolaki di Sulawesi Tenggara.</w:t>
      </w:r>
    </w:p>
    <w:p w:rsidR="00F471A5" w:rsidRPr="007911D2" w:rsidRDefault="00F471A5" w:rsidP="005A6C1A">
      <w:pPr>
        <w:spacing w:after="0" w:line="360" w:lineRule="auto"/>
        <w:contextualSpacing/>
        <w:rPr>
          <w:rFonts w:ascii="Times New Roman" w:eastAsia="Times New Roman" w:hAnsi="Times New Roman" w:cs="Times New Roman"/>
          <w:b/>
          <w:sz w:val="24"/>
          <w:szCs w:val="24"/>
        </w:rPr>
      </w:pPr>
      <w:r w:rsidRPr="007911D2">
        <w:rPr>
          <w:rFonts w:ascii="Times New Roman" w:eastAsia="Times New Roman" w:hAnsi="Times New Roman" w:cs="Times New Roman"/>
          <w:b/>
          <w:sz w:val="24"/>
          <w:szCs w:val="24"/>
        </w:rPr>
        <w:t>HASIL PENELITIAN DAN PEMBAHASAN</w:t>
      </w:r>
    </w:p>
    <w:p w:rsidR="00F471A5" w:rsidRPr="003871CB" w:rsidRDefault="00F471A5" w:rsidP="005A6C1A">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penelitian dapat dirangkum sebagai berikut:</w:t>
      </w:r>
    </w:p>
    <w:p w:rsidR="00F471A5" w:rsidRDefault="00F471A5" w:rsidP="005A6C1A">
      <w:pPr>
        <w:spacing w:after="0" w:line="360" w:lineRule="auto"/>
        <w:ind w:firstLine="720"/>
        <w:contextualSpacing/>
        <w:jc w:val="both"/>
        <w:rPr>
          <w:rFonts w:ascii="Times New Roman" w:eastAsia="Times New Roman" w:hAnsi="Times New Roman" w:cs="Times New Roman"/>
          <w:sz w:val="24"/>
          <w:szCs w:val="24"/>
        </w:rPr>
      </w:pPr>
      <w:r w:rsidRPr="00C44E64">
        <w:rPr>
          <w:rFonts w:ascii="Times New Roman" w:eastAsia="Times New Roman" w:hAnsi="Times New Roman" w:cs="Times New Roman"/>
          <w:sz w:val="24"/>
          <w:szCs w:val="24"/>
        </w:rPr>
        <w:t>Suku</w:t>
      </w:r>
      <w:r w:rsidRPr="00C44E64">
        <w:rPr>
          <w:rFonts w:ascii="Times New Roman" w:eastAsia="Times New Roman" w:hAnsi="Times New Roman" w:cs="Times New Roman"/>
          <w:sz w:val="24"/>
          <w:szCs w:val="24"/>
          <w:lang w:val="id-ID"/>
        </w:rPr>
        <w:t xml:space="preserve"> </w:t>
      </w:r>
      <w:r w:rsidRPr="00C44E64">
        <w:rPr>
          <w:rFonts w:ascii="Times New Roman" w:eastAsia="Times New Roman" w:hAnsi="Times New Roman" w:cs="Times New Roman"/>
          <w:sz w:val="24"/>
          <w:szCs w:val="24"/>
        </w:rPr>
        <w:t>T</w:t>
      </w:r>
      <w:r w:rsidRPr="00C44E64">
        <w:rPr>
          <w:rFonts w:ascii="Times New Roman" w:eastAsia="Times New Roman" w:hAnsi="Times New Roman" w:cs="Times New Roman"/>
          <w:sz w:val="24"/>
          <w:szCs w:val="24"/>
          <w:lang w:val="id-ID"/>
        </w:rPr>
        <w:t>olaki mengenal adanya dua bentuk perkawinan yakni perkawinan normal atau perkawinan ideal dan perkawinan yang tidak normal.</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 xml:space="preserve">Perkawinan normal atau perkawinan ideal </w:t>
      </w:r>
      <w:r w:rsidRPr="00C44E64">
        <w:rPr>
          <w:rFonts w:ascii="Times New Roman" w:eastAsia="Times New Roman" w:hAnsi="Times New Roman" w:cs="Times New Roman"/>
          <w:sz w:val="24"/>
          <w:szCs w:val="24"/>
        </w:rPr>
        <w:t xml:space="preserve">yang dalam istilah bahasa Tolakinya disebut </w:t>
      </w:r>
      <w:r w:rsidRPr="00C44E64">
        <w:rPr>
          <w:rFonts w:ascii="Times New Roman" w:eastAsia="Times New Roman" w:hAnsi="Times New Roman" w:cs="Times New Roman"/>
          <w:i/>
          <w:sz w:val="24"/>
          <w:szCs w:val="24"/>
        </w:rPr>
        <w:t>Mesarapu</w:t>
      </w:r>
      <w:r w:rsidRPr="00C44E64">
        <w:rPr>
          <w:rFonts w:ascii="Times New Roman" w:eastAsia="Times New Roman" w:hAnsi="Times New Roman" w:cs="Times New Roman"/>
          <w:sz w:val="24"/>
          <w:szCs w:val="24"/>
        </w:rPr>
        <w:t xml:space="preserve"> merupakan</w:t>
      </w:r>
      <w:r w:rsidRPr="00C44E64">
        <w:rPr>
          <w:rFonts w:ascii="Times New Roman" w:eastAsia="Times New Roman" w:hAnsi="Times New Roman" w:cs="Times New Roman"/>
          <w:sz w:val="24"/>
          <w:szCs w:val="24"/>
          <w:lang w:val="id-ID"/>
        </w:rPr>
        <w:t xml:space="preserve"> perkawinan yang terjadi sesuai dengan harapan orang tua yang tata urutannya mengikuti urutan yang telah ditetapkan oleh adat. </w:t>
      </w:r>
    </w:p>
    <w:p w:rsidR="00F471A5" w:rsidRDefault="00F471A5" w:rsidP="005A6C1A">
      <w:pPr>
        <w:spacing w:after="0" w:line="360" w:lineRule="auto"/>
        <w:ind w:firstLine="720"/>
        <w:contextualSpacing/>
        <w:jc w:val="both"/>
        <w:rPr>
          <w:rFonts w:ascii="Times New Roman" w:eastAsia="Times New Roman" w:hAnsi="Times New Roman" w:cs="Times New Roman"/>
          <w:sz w:val="24"/>
          <w:szCs w:val="24"/>
        </w:rPr>
      </w:pPr>
      <w:r w:rsidRPr="00C44E64">
        <w:rPr>
          <w:rFonts w:ascii="Times New Roman" w:eastAsia="Times New Roman" w:hAnsi="Times New Roman" w:cs="Times New Roman"/>
          <w:sz w:val="24"/>
          <w:szCs w:val="24"/>
          <w:lang w:val="id-ID"/>
        </w:rPr>
        <w:t>Dalam</w:t>
      </w:r>
      <w:r w:rsidRPr="00C44E64">
        <w:rPr>
          <w:rFonts w:ascii="Times New Roman" w:eastAsia="Times New Roman" w:hAnsi="Times New Roman" w:cs="Times New Roman"/>
          <w:sz w:val="24"/>
          <w:szCs w:val="24"/>
        </w:rPr>
        <w:t xml:space="preserve">  adat </w:t>
      </w:r>
      <w:r w:rsidRPr="00C44E64">
        <w:rPr>
          <w:rFonts w:ascii="Times New Roman" w:eastAsia="Times New Roman" w:hAnsi="Times New Roman" w:cs="Times New Roman"/>
          <w:i/>
          <w:sz w:val="24"/>
          <w:szCs w:val="24"/>
        </w:rPr>
        <w:t>mesarapu</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 xml:space="preserve">dalamnya </w:t>
      </w:r>
      <w:r w:rsidRPr="00C44E64">
        <w:rPr>
          <w:rFonts w:ascii="Times New Roman" w:eastAsia="Times New Roman" w:hAnsi="Times New Roman" w:cs="Times New Roman"/>
          <w:sz w:val="24"/>
          <w:szCs w:val="24"/>
        </w:rPr>
        <w:t xml:space="preserve">terdapat empat bagian yaitu </w:t>
      </w:r>
      <w:r w:rsidRPr="00C44E64">
        <w:rPr>
          <w:rFonts w:ascii="Times New Roman" w:eastAsia="Times New Roman" w:hAnsi="Times New Roman" w:cs="Times New Roman"/>
          <w:i/>
          <w:sz w:val="24"/>
          <w:szCs w:val="24"/>
        </w:rPr>
        <w:t>(1)</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iCs/>
          <w:sz w:val="24"/>
          <w:szCs w:val="24"/>
          <w:lang w:val="id-ID"/>
        </w:rPr>
        <w:t>Bite Tinongo atau Mowawo Niwule</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sz w:val="24"/>
          <w:szCs w:val="24"/>
          <w:lang w:val="id-ID"/>
        </w:rPr>
        <w:t>merupakan tahap pelamaran/peminangan secara resmi</w:t>
      </w:r>
      <w:r w:rsidRPr="00C44E64">
        <w:rPr>
          <w:rFonts w:ascii="Times New Roman" w:eastAsia="Times New Roman" w:hAnsi="Times New Roman" w:cs="Times New Roman"/>
          <w:sz w:val="24"/>
          <w:szCs w:val="24"/>
        </w:rPr>
        <w:t xml:space="preserve"> atau yang </w:t>
      </w:r>
      <w:r w:rsidRPr="00C44E64">
        <w:rPr>
          <w:rFonts w:ascii="Times New Roman" w:eastAsia="Times New Roman" w:hAnsi="Times New Roman" w:cs="Times New Roman"/>
          <w:sz w:val="24"/>
          <w:szCs w:val="24"/>
          <w:lang w:val="id-ID"/>
        </w:rPr>
        <w:t xml:space="preserve">disebut </w:t>
      </w:r>
      <w:r w:rsidRPr="00C44E64">
        <w:rPr>
          <w:rFonts w:ascii="Times New Roman" w:eastAsia="Times New Roman" w:hAnsi="Times New Roman" w:cs="Times New Roman"/>
          <w:i/>
          <w:iCs/>
          <w:sz w:val="24"/>
          <w:szCs w:val="24"/>
          <w:lang w:val="id-ID"/>
        </w:rPr>
        <w:t>mesarapu</w:t>
      </w:r>
      <w:r w:rsidRPr="00C44E64">
        <w:rPr>
          <w:rFonts w:ascii="Times New Roman" w:eastAsia="Times New Roman" w:hAnsi="Times New Roman" w:cs="Times New Roman"/>
          <w:sz w:val="24"/>
          <w:szCs w:val="24"/>
          <w:lang w:val="id-ID"/>
        </w:rPr>
        <w:t xml:space="preserve"> (tunangan)</w:t>
      </w:r>
      <w:r w:rsidRPr="00C44E64">
        <w:rPr>
          <w:rFonts w:ascii="Times New Roman" w:eastAsia="Times New Roman" w:hAnsi="Times New Roman" w:cs="Times New Roman"/>
          <w:i/>
          <w:iCs/>
          <w:sz w:val="24"/>
          <w:szCs w:val="24"/>
        </w:rPr>
        <w:t xml:space="preserve">. (2) </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iCs/>
          <w:sz w:val="24"/>
          <w:szCs w:val="24"/>
          <w:lang w:val="id-ID"/>
        </w:rPr>
        <w:t>Mosoro Orongo</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sz w:val="24"/>
          <w:szCs w:val="24"/>
          <w:lang w:val="id-ID"/>
        </w:rPr>
        <w:t xml:space="preserve">Perkawinan </w:t>
      </w:r>
      <w:r w:rsidRPr="00C44E64">
        <w:rPr>
          <w:rFonts w:ascii="Times New Roman" w:eastAsia="Times New Roman" w:hAnsi="Times New Roman" w:cs="Times New Roman"/>
          <w:i/>
          <w:iCs/>
          <w:sz w:val="24"/>
          <w:szCs w:val="24"/>
          <w:lang w:val="id-ID"/>
        </w:rPr>
        <w:t>Mosoro Orongo</w:t>
      </w:r>
      <w:r w:rsidRPr="00C44E64">
        <w:rPr>
          <w:rFonts w:ascii="Times New Roman" w:eastAsia="Times New Roman" w:hAnsi="Times New Roman" w:cs="Times New Roman"/>
          <w:sz w:val="24"/>
          <w:szCs w:val="24"/>
          <w:lang w:val="id-ID"/>
        </w:rPr>
        <w:t xml:space="preserve"> dapat terjadi karena dua hal</w:t>
      </w:r>
      <w:r w:rsidRPr="00C44E64">
        <w:rPr>
          <w:rFonts w:ascii="Times New Roman" w:eastAsia="Times New Roman" w:hAnsi="Times New Roman" w:cs="Times New Roman"/>
          <w:sz w:val="24"/>
          <w:szCs w:val="24"/>
        </w:rPr>
        <w:t>:</w:t>
      </w:r>
      <w:r w:rsidRPr="00C44E64">
        <w:rPr>
          <w:rFonts w:ascii="Times New Roman" w:eastAsia="Times New Roman" w:hAnsi="Times New Roman" w:cs="Times New Roman"/>
          <w:sz w:val="24"/>
          <w:szCs w:val="24"/>
          <w:lang w:val="id-ID"/>
        </w:rPr>
        <w:t xml:space="preserve"> </w:t>
      </w:r>
      <w:r w:rsidRPr="00C44E64">
        <w:rPr>
          <w:rFonts w:ascii="Times New Roman" w:eastAsia="Times New Roman" w:hAnsi="Times New Roman" w:cs="Times New Roman"/>
          <w:sz w:val="24"/>
          <w:szCs w:val="24"/>
        </w:rPr>
        <w:t xml:space="preserve"> (a) </w:t>
      </w:r>
      <w:r w:rsidRPr="00C44E64">
        <w:rPr>
          <w:rFonts w:ascii="Times New Roman" w:eastAsia="Times New Roman" w:hAnsi="Times New Roman" w:cs="Times New Roman"/>
          <w:sz w:val="24"/>
          <w:szCs w:val="24"/>
          <w:lang w:val="id-ID"/>
        </w:rPr>
        <w:t>Seorang isteri meninggal lalu suaminya dikawinkan dengan kakak atau adik dari isteri yang meninggal itu</w:t>
      </w:r>
      <w:r w:rsidRPr="00C44E64">
        <w:rPr>
          <w:rFonts w:ascii="Times New Roman" w:eastAsia="Times New Roman" w:hAnsi="Times New Roman" w:cs="Times New Roman"/>
          <w:sz w:val="24"/>
          <w:szCs w:val="24"/>
        </w:rPr>
        <w:t xml:space="preserve">, (b) </w:t>
      </w:r>
      <w:r w:rsidRPr="00C44E64">
        <w:rPr>
          <w:rFonts w:ascii="Times New Roman" w:eastAsia="Times New Roman" w:hAnsi="Times New Roman" w:cs="Times New Roman"/>
          <w:sz w:val="24"/>
          <w:szCs w:val="24"/>
          <w:lang w:val="id-ID"/>
        </w:rPr>
        <w:t>Seseorang suami meninggal lalu isteri yang ditinggalkan itu dikawinkan dengan adik atau kakak dari suami yang meninggal itu.</w:t>
      </w:r>
      <w:r w:rsidRPr="00C44E64">
        <w:rPr>
          <w:rFonts w:ascii="Times New Roman" w:eastAsia="Times New Roman" w:hAnsi="Times New Roman" w:cs="Times New Roman"/>
          <w:sz w:val="24"/>
          <w:szCs w:val="24"/>
        </w:rPr>
        <w:t xml:space="preserve"> (3) </w:t>
      </w:r>
      <w:r w:rsidRPr="00C44E64">
        <w:rPr>
          <w:rFonts w:ascii="Times New Roman" w:eastAsia="Times New Roman" w:hAnsi="Times New Roman" w:cs="Times New Roman"/>
          <w:i/>
          <w:iCs/>
          <w:sz w:val="24"/>
          <w:szCs w:val="24"/>
          <w:lang w:val="id-ID"/>
        </w:rPr>
        <w:t>Mosula Inea</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sz w:val="24"/>
          <w:szCs w:val="24"/>
          <w:lang w:val="id-ID"/>
        </w:rPr>
        <w:t>adalah perkawinan 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 xml:space="preserve">mana </w:t>
      </w:r>
      <w:r w:rsidRPr="00C44E64">
        <w:rPr>
          <w:rFonts w:ascii="Times New Roman" w:eastAsia="Times New Roman" w:hAnsi="Times New Roman" w:cs="Times New Roman"/>
          <w:sz w:val="24"/>
          <w:szCs w:val="24"/>
        </w:rPr>
        <w:t>dua</w:t>
      </w:r>
      <w:r w:rsidRPr="00C44E64">
        <w:rPr>
          <w:rFonts w:ascii="Times New Roman" w:eastAsia="Times New Roman" w:hAnsi="Times New Roman" w:cs="Times New Roman"/>
          <w:sz w:val="24"/>
          <w:szCs w:val="24"/>
          <w:lang w:val="id-ID"/>
        </w:rPr>
        <w:t xml:space="preserve"> orang bersaudara (laki-laki dan perempuan) yang sekandung kawin dengan orang lain yang juga merupakan </w:t>
      </w:r>
      <w:r w:rsidRPr="00C44E64">
        <w:rPr>
          <w:rFonts w:ascii="Times New Roman" w:eastAsia="Times New Roman" w:hAnsi="Times New Roman" w:cs="Times New Roman"/>
          <w:sz w:val="24"/>
          <w:szCs w:val="24"/>
        </w:rPr>
        <w:t>dua</w:t>
      </w:r>
      <w:r w:rsidRPr="00C44E64">
        <w:rPr>
          <w:rFonts w:ascii="Times New Roman" w:eastAsia="Times New Roman" w:hAnsi="Times New Roman" w:cs="Times New Roman"/>
          <w:sz w:val="24"/>
          <w:szCs w:val="24"/>
          <w:lang w:val="id-ID"/>
        </w:rPr>
        <w:t xml:space="preserve"> orang bersaudara (laki-laki dan perempuan) yang sekandung</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 xml:space="preserve"> </w:t>
      </w:r>
      <w:r w:rsidRPr="00C44E64">
        <w:rPr>
          <w:rFonts w:ascii="Times New Roman" w:eastAsia="Times New Roman" w:hAnsi="Times New Roman" w:cs="Times New Roman"/>
          <w:sz w:val="24"/>
          <w:szCs w:val="24"/>
        </w:rPr>
        <w:t>c</w:t>
      </w:r>
      <w:r w:rsidRPr="00C44E64">
        <w:rPr>
          <w:rFonts w:ascii="Times New Roman" w:eastAsia="Times New Roman" w:hAnsi="Times New Roman" w:cs="Times New Roman"/>
          <w:sz w:val="24"/>
          <w:szCs w:val="24"/>
          <w:lang w:val="id-ID"/>
        </w:rPr>
        <w:t>ara perkawinan dengan disilang</w:t>
      </w:r>
      <w:r w:rsidRPr="00C44E64">
        <w:rPr>
          <w:rFonts w:ascii="Times New Roman" w:eastAsia="Times New Roman" w:hAnsi="Times New Roman" w:cs="Times New Roman"/>
          <w:i/>
          <w:iCs/>
          <w:sz w:val="24"/>
          <w:szCs w:val="24"/>
        </w:rPr>
        <w:t>. (4)</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iCs/>
          <w:sz w:val="24"/>
          <w:szCs w:val="24"/>
          <w:lang w:val="id-ID"/>
        </w:rPr>
        <w:t>Tumutuda.</w:t>
      </w:r>
      <w:r w:rsidRPr="00C44E64">
        <w:rPr>
          <w:rFonts w:ascii="Times New Roman" w:eastAsia="Times New Roman" w:hAnsi="Times New Roman" w:cs="Times New Roman"/>
          <w:sz w:val="24"/>
          <w:szCs w:val="24"/>
          <w:lang w:val="id-ID"/>
        </w:rPr>
        <w:t xml:space="preserve"> Perkawinan </w:t>
      </w:r>
      <w:r w:rsidRPr="00C44E64">
        <w:rPr>
          <w:rFonts w:ascii="Times New Roman" w:eastAsia="Times New Roman" w:hAnsi="Times New Roman" w:cs="Times New Roman"/>
          <w:i/>
          <w:iCs/>
          <w:sz w:val="24"/>
          <w:szCs w:val="24"/>
          <w:lang w:val="id-ID"/>
        </w:rPr>
        <w:t>Tumutuda</w:t>
      </w:r>
      <w:r w:rsidRPr="00C44E64">
        <w:rPr>
          <w:rFonts w:ascii="Times New Roman" w:eastAsia="Times New Roman" w:hAnsi="Times New Roman" w:cs="Times New Roman"/>
          <w:sz w:val="24"/>
          <w:szCs w:val="24"/>
          <w:lang w:val="id-ID"/>
        </w:rPr>
        <w:t xml:space="preserve"> terjadi jika </w:t>
      </w:r>
      <w:r w:rsidRPr="00C44E64">
        <w:rPr>
          <w:rFonts w:ascii="Times New Roman" w:eastAsia="Times New Roman" w:hAnsi="Times New Roman" w:cs="Times New Roman"/>
          <w:sz w:val="24"/>
          <w:szCs w:val="24"/>
        </w:rPr>
        <w:t>dua</w:t>
      </w:r>
      <w:r w:rsidRPr="00C44E64">
        <w:rPr>
          <w:rFonts w:ascii="Times New Roman" w:eastAsia="Times New Roman" w:hAnsi="Times New Roman" w:cs="Times New Roman"/>
          <w:sz w:val="24"/>
          <w:szCs w:val="24"/>
          <w:lang w:val="id-ID"/>
        </w:rPr>
        <w:t xml:space="preserve"> keluarga menikahkan anaknya 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mana masing-masing dari satu keluarga m</w:t>
      </w:r>
      <w:r w:rsidRPr="00C44E64">
        <w:rPr>
          <w:rFonts w:ascii="Times New Roman" w:eastAsia="Times New Roman" w:hAnsi="Times New Roman" w:cs="Times New Roman"/>
          <w:sz w:val="24"/>
          <w:szCs w:val="24"/>
        </w:rPr>
        <w:t>e</w:t>
      </w:r>
      <w:r w:rsidRPr="00C44E64">
        <w:rPr>
          <w:rFonts w:ascii="Times New Roman" w:eastAsia="Times New Roman" w:hAnsi="Times New Roman" w:cs="Times New Roman"/>
          <w:sz w:val="24"/>
          <w:szCs w:val="24"/>
          <w:lang w:val="id-ID"/>
        </w:rPr>
        <w:t xml:space="preserve">miliki </w:t>
      </w:r>
      <w:r w:rsidRPr="00C44E64">
        <w:rPr>
          <w:rFonts w:ascii="Times New Roman" w:eastAsia="Times New Roman" w:hAnsi="Times New Roman" w:cs="Times New Roman"/>
          <w:sz w:val="24"/>
          <w:szCs w:val="24"/>
        </w:rPr>
        <w:t>dua</w:t>
      </w:r>
      <w:r w:rsidRPr="00C44E64">
        <w:rPr>
          <w:rFonts w:ascii="Times New Roman" w:eastAsia="Times New Roman" w:hAnsi="Times New Roman" w:cs="Times New Roman"/>
          <w:sz w:val="24"/>
          <w:szCs w:val="24"/>
          <w:lang w:val="id-ID"/>
        </w:rPr>
        <w:t xml:space="preserve"> orang anak laki-laki dan keluarga lainnya memiliki </w:t>
      </w:r>
      <w:r w:rsidRPr="00C44E64">
        <w:rPr>
          <w:rFonts w:ascii="Times New Roman" w:eastAsia="Times New Roman" w:hAnsi="Times New Roman" w:cs="Times New Roman"/>
          <w:sz w:val="24"/>
          <w:szCs w:val="24"/>
        </w:rPr>
        <w:t>dua</w:t>
      </w:r>
      <w:r w:rsidRPr="00C44E64">
        <w:rPr>
          <w:rFonts w:ascii="Times New Roman" w:eastAsia="Times New Roman" w:hAnsi="Times New Roman" w:cs="Times New Roman"/>
          <w:sz w:val="24"/>
          <w:szCs w:val="24"/>
          <w:lang w:val="id-ID"/>
        </w:rPr>
        <w:t xml:space="preserve"> orang anak perempuan. Anak laki-laki tertua mendapatkan anak gadis tertua dan yang muda mendapatkan gadis yang termuda pula</w:t>
      </w:r>
      <w:r w:rsidRPr="00C44E64">
        <w:rPr>
          <w:rFonts w:ascii="Times New Roman" w:eastAsia="Times New Roman" w:hAnsi="Times New Roman" w:cs="Times New Roman"/>
          <w:sz w:val="24"/>
          <w:szCs w:val="24"/>
        </w:rPr>
        <w:t>.</w:t>
      </w:r>
    </w:p>
    <w:p w:rsidR="00F471A5" w:rsidRDefault="00F471A5" w:rsidP="005A6C1A">
      <w:pPr>
        <w:spacing w:after="0" w:line="360" w:lineRule="auto"/>
        <w:ind w:firstLine="720"/>
        <w:contextualSpacing/>
        <w:jc w:val="both"/>
        <w:rPr>
          <w:rFonts w:ascii="Times New Roman" w:eastAsia="Times New Roman" w:hAnsi="Times New Roman" w:cs="Times New Roman"/>
          <w:sz w:val="24"/>
          <w:szCs w:val="24"/>
        </w:rPr>
      </w:pPr>
      <w:r w:rsidRPr="00C44E64">
        <w:rPr>
          <w:rFonts w:ascii="Times New Roman" w:eastAsia="Times New Roman" w:hAnsi="Times New Roman" w:cs="Times New Roman"/>
          <w:sz w:val="24"/>
          <w:szCs w:val="24"/>
          <w:lang w:val="id-ID"/>
        </w:rPr>
        <w:t>Perkawinan yang tidak normal merupakan perkawinan yang terjadi 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mana 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dalamnya terdapat masalah, atau dapat dikatakan perkawinan yang tidak mengikuti tata aturan dari adat perkawinan</w:t>
      </w:r>
      <w:r w:rsidRPr="00C44E64">
        <w:rPr>
          <w:rFonts w:ascii="Times New Roman" w:eastAsia="Times New Roman" w:hAnsi="Times New Roman" w:cs="Times New Roman"/>
          <w:sz w:val="24"/>
          <w:szCs w:val="24"/>
        </w:rPr>
        <w:t xml:space="preserve"> suku</w:t>
      </w:r>
      <w:r w:rsidRPr="00C44E64">
        <w:rPr>
          <w:rFonts w:ascii="Times New Roman" w:eastAsia="Times New Roman" w:hAnsi="Times New Roman" w:cs="Times New Roman"/>
          <w:sz w:val="24"/>
          <w:szCs w:val="24"/>
          <w:lang w:val="id-ID"/>
        </w:rPr>
        <w:t xml:space="preserve"> Tolaki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 xml:space="preserve"> </w:t>
      </w:r>
      <w:r w:rsidRPr="00C44E64">
        <w:rPr>
          <w:rFonts w:ascii="Times New Roman" w:eastAsia="Times New Roman" w:hAnsi="Times New Roman" w:cs="Times New Roman"/>
          <w:sz w:val="24"/>
          <w:szCs w:val="24"/>
        </w:rPr>
        <w:t xml:space="preserve">Perkawinan yang tidak normal terbagi atas dua </w:t>
      </w:r>
      <w:r w:rsidRPr="00C44E64">
        <w:rPr>
          <w:rFonts w:ascii="Times New Roman" w:eastAsia="Times New Roman" w:hAnsi="Times New Roman" w:cs="Times New Roman"/>
          <w:sz w:val="24"/>
          <w:szCs w:val="24"/>
        </w:rPr>
        <w:lastRenderedPageBreak/>
        <w:t xml:space="preserve">bagian yakni </w:t>
      </w:r>
      <w:r w:rsidRPr="00C44E64">
        <w:rPr>
          <w:rFonts w:ascii="Times New Roman" w:eastAsia="Times New Roman" w:hAnsi="Times New Roman" w:cs="Times New Roman"/>
          <w:i/>
          <w:sz w:val="24"/>
          <w:szCs w:val="24"/>
        </w:rPr>
        <w:t>mesokei</w:t>
      </w:r>
      <w:r w:rsidRPr="00C44E64">
        <w:rPr>
          <w:rFonts w:ascii="Times New Roman" w:eastAsia="Times New Roman" w:hAnsi="Times New Roman" w:cs="Times New Roman"/>
          <w:sz w:val="24"/>
          <w:szCs w:val="24"/>
        </w:rPr>
        <w:t xml:space="preserve"> dan </w:t>
      </w:r>
      <w:r w:rsidRPr="00C44E64">
        <w:rPr>
          <w:rFonts w:ascii="Times New Roman" w:eastAsia="Times New Roman" w:hAnsi="Times New Roman" w:cs="Times New Roman"/>
          <w:i/>
          <w:sz w:val="24"/>
          <w:szCs w:val="24"/>
        </w:rPr>
        <w:t>umo</w:t>
      </w:r>
      <w:r>
        <w:rPr>
          <w:rFonts w:ascii="Times New Roman" w:eastAsia="Times New Roman" w:hAnsi="Times New Roman" w:cs="Times New Roman"/>
          <w:i/>
          <w:sz w:val="24"/>
          <w:szCs w:val="24"/>
        </w:rPr>
        <w:t>’</w:t>
      </w:r>
      <w:r w:rsidRPr="00C44E64">
        <w:rPr>
          <w:rFonts w:ascii="Times New Roman" w:eastAsia="Times New Roman" w:hAnsi="Times New Roman" w:cs="Times New Roman"/>
          <w:i/>
          <w:sz w:val="24"/>
          <w:szCs w:val="24"/>
        </w:rPr>
        <w:t>api</w:t>
      </w:r>
      <w:r w:rsidRPr="00C44E64">
        <w:rPr>
          <w:rFonts w:ascii="Times New Roman" w:eastAsia="Times New Roman" w:hAnsi="Times New Roman" w:cs="Times New Roman"/>
          <w:sz w:val="24"/>
          <w:szCs w:val="24"/>
        </w:rPr>
        <w:t xml:space="preserve">. Dalam adat mesokei di dalamnya terdapat empat bagian yaitu </w:t>
      </w:r>
      <w:r w:rsidRPr="00C44E64">
        <w:rPr>
          <w:rFonts w:ascii="Times New Roman" w:eastAsia="Times New Roman" w:hAnsi="Times New Roman" w:cs="Times New Roman"/>
          <w:i/>
          <w:sz w:val="24"/>
          <w:szCs w:val="24"/>
        </w:rPr>
        <w:t xml:space="preserve">(1) </w:t>
      </w:r>
      <w:r w:rsidRPr="00C44E64">
        <w:rPr>
          <w:rFonts w:ascii="Times New Roman" w:eastAsia="Times New Roman" w:hAnsi="Times New Roman" w:cs="Times New Roman"/>
          <w:i/>
          <w:iCs/>
          <w:sz w:val="24"/>
          <w:szCs w:val="24"/>
          <w:lang w:val="id-ID"/>
        </w:rPr>
        <w:t>Mombokomendia</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sz w:val="24"/>
          <w:szCs w:val="24"/>
          <w:lang w:val="id-ID"/>
        </w:rPr>
        <w:t>Perkawinan ini terjadi jika seorang pemuda menghamili seorang anak gadis ataupun seorang janda sebelum berlangsungnya pernikahan secara resmi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sz w:val="24"/>
          <w:szCs w:val="24"/>
        </w:rPr>
        <w:t>(2)</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i/>
          <w:iCs/>
          <w:sz w:val="24"/>
          <w:szCs w:val="24"/>
          <w:lang w:val="id-ID"/>
        </w:rPr>
        <w:t>Mombolasuako</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sz w:val="24"/>
          <w:szCs w:val="24"/>
          <w:lang w:val="id-ID"/>
        </w:rPr>
        <w:t xml:space="preserve">Perkawinan jenis ini dapat terjadi karena </w:t>
      </w:r>
      <w:r w:rsidRPr="00C44E64">
        <w:rPr>
          <w:rFonts w:ascii="Times New Roman" w:eastAsia="Times New Roman" w:hAnsi="Times New Roman" w:cs="Times New Roman"/>
          <w:sz w:val="24"/>
          <w:szCs w:val="24"/>
        </w:rPr>
        <w:t>tiga</w:t>
      </w:r>
      <w:r w:rsidRPr="00C44E64">
        <w:rPr>
          <w:rFonts w:ascii="Times New Roman" w:eastAsia="Times New Roman" w:hAnsi="Times New Roman" w:cs="Times New Roman"/>
          <w:sz w:val="24"/>
          <w:szCs w:val="24"/>
          <w:lang w:val="id-ID"/>
        </w:rPr>
        <w:t xml:space="preserve"> hal yakni</w:t>
      </w:r>
      <w:r w:rsidRPr="00C44E64">
        <w:rPr>
          <w:rFonts w:ascii="Times New Roman" w:eastAsia="Times New Roman" w:hAnsi="Times New Roman" w:cs="Times New Roman"/>
          <w:sz w:val="24"/>
          <w:szCs w:val="24"/>
        </w:rPr>
        <w:t>:</w:t>
      </w:r>
      <w:r w:rsidRPr="00C44E64">
        <w:rPr>
          <w:rFonts w:ascii="Times New Roman" w:eastAsia="Times New Roman" w:hAnsi="Times New Roman" w:cs="Times New Roman"/>
          <w:sz w:val="24"/>
          <w:szCs w:val="24"/>
          <w:lang w:val="id-ID"/>
        </w:rPr>
        <w:t xml:space="preserve"> </w:t>
      </w:r>
      <w:r w:rsidRPr="00C44E64">
        <w:rPr>
          <w:rFonts w:ascii="Times New Roman" w:eastAsia="Times New Roman" w:hAnsi="Times New Roman" w:cs="Times New Roman"/>
          <w:i/>
          <w:sz w:val="24"/>
          <w:szCs w:val="24"/>
        </w:rPr>
        <w:t xml:space="preserve">(a) </w:t>
      </w:r>
      <w:r w:rsidRPr="00C44E64">
        <w:rPr>
          <w:rFonts w:ascii="Times New Roman" w:eastAsia="Times New Roman" w:hAnsi="Times New Roman" w:cs="Times New Roman"/>
          <w:i/>
          <w:iCs/>
          <w:sz w:val="24"/>
          <w:szCs w:val="24"/>
          <w:lang w:val="id-ID"/>
        </w:rPr>
        <w:t>Molasu</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mana seorang laki-laki dan seorang gadis setuju untuk “lari bersama” (biasanya mereka lari menuju rumah Imam, tokoh adat, atau lari dan bersembunyi 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suatu tempat) karena orang tua laki-laki maupun orang tua gadis tidak menyetujui hubungan mereka.</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sz w:val="24"/>
          <w:szCs w:val="24"/>
        </w:rPr>
        <w:t xml:space="preserve">(b) </w:t>
      </w:r>
      <w:r w:rsidRPr="00C44E64">
        <w:rPr>
          <w:rFonts w:ascii="Times New Roman" w:eastAsia="Times New Roman" w:hAnsi="Times New Roman" w:cs="Times New Roman"/>
          <w:i/>
          <w:iCs/>
          <w:sz w:val="24"/>
          <w:szCs w:val="24"/>
          <w:lang w:val="id-ID"/>
        </w:rPr>
        <w:t>Pinolasuak</w:t>
      </w:r>
      <w:r w:rsidRPr="00C44E64">
        <w:rPr>
          <w:rFonts w:ascii="Times New Roman" w:eastAsia="Times New Roman" w:hAnsi="Times New Roman" w:cs="Times New Roman"/>
          <w:i/>
          <w:iCs/>
          <w:sz w:val="24"/>
          <w:szCs w:val="24"/>
        </w:rPr>
        <w:t xml:space="preserve">o, </w:t>
      </w:r>
      <w:r w:rsidRPr="00C44E64">
        <w:rPr>
          <w:rFonts w:ascii="Times New Roman" w:eastAsia="Times New Roman" w:hAnsi="Times New Roman" w:cs="Times New Roman"/>
          <w:sz w:val="24"/>
          <w:szCs w:val="24"/>
          <w:lang w:val="id-ID"/>
        </w:rPr>
        <w:t>di</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sz w:val="24"/>
          <w:szCs w:val="24"/>
          <w:lang w:val="id-ID"/>
        </w:rPr>
        <w:t>mana seorang laki-laki dan seorang gadis setuju untuk “lari bersama” karena orang tua dari si gadis tidak menyetujui hubungan mereka, sedangkan orang tua laki-laki setuju.</w:t>
      </w:r>
      <w:r w:rsidRPr="00C44E64">
        <w:rPr>
          <w:rFonts w:ascii="Times New Roman" w:eastAsia="Times New Roman" w:hAnsi="Times New Roman" w:cs="Times New Roman"/>
          <w:sz w:val="24"/>
          <w:szCs w:val="24"/>
        </w:rPr>
        <w:t xml:space="preserve"> </w:t>
      </w:r>
      <w:r w:rsidRPr="00C44E64">
        <w:rPr>
          <w:rFonts w:ascii="Times New Roman" w:eastAsia="Times New Roman" w:hAnsi="Times New Roman" w:cs="Times New Roman"/>
          <w:i/>
          <w:sz w:val="24"/>
          <w:szCs w:val="24"/>
        </w:rPr>
        <w:t xml:space="preserve">(c) </w:t>
      </w:r>
      <w:r w:rsidRPr="00C44E64">
        <w:rPr>
          <w:rFonts w:ascii="Times New Roman" w:eastAsia="Times New Roman" w:hAnsi="Times New Roman" w:cs="Times New Roman"/>
          <w:i/>
          <w:iCs/>
          <w:sz w:val="24"/>
          <w:szCs w:val="24"/>
          <w:lang w:val="id-ID"/>
        </w:rPr>
        <w:t>Mepolasuako</w:t>
      </w:r>
      <w:r w:rsidRPr="00C44E64">
        <w:rPr>
          <w:rFonts w:ascii="Times New Roman" w:eastAsia="Times New Roman" w:hAnsi="Times New Roman" w:cs="Times New Roman"/>
          <w:i/>
          <w:iCs/>
          <w:sz w:val="24"/>
          <w:szCs w:val="24"/>
        </w:rPr>
        <w:t>,</w:t>
      </w:r>
      <w:r w:rsidRPr="00C44E64">
        <w:rPr>
          <w:rFonts w:ascii="Times New Roman" w:eastAsia="Times New Roman" w:hAnsi="Times New Roman" w:cs="Times New Roman"/>
          <w:sz w:val="24"/>
          <w:szCs w:val="24"/>
          <w:lang w:val="id-ID"/>
        </w:rPr>
        <w:t xml:space="preserve"> ini terjadi karena seorang gadis mengajak seorang laki-laki untuk “kawin lari” atau karena seorang gadis mengadu kepada imam atau tokoh adat jika dia melihat gelagat yang kurang baik dari si laki-laki, misalnya gelagat akan ditinggalkan atau si laki-laki menjalin hubungan dengan gadis lain, s</w:t>
      </w:r>
      <w:r w:rsidRPr="00C44E64">
        <w:rPr>
          <w:rFonts w:ascii="Times New Roman" w:eastAsia="Times New Roman" w:hAnsi="Times New Roman" w:cs="Times New Roman"/>
          <w:sz w:val="24"/>
          <w:szCs w:val="24"/>
        </w:rPr>
        <w:t>e</w:t>
      </w:r>
      <w:r w:rsidRPr="00C44E64">
        <w:rPr>
          <w:rFonts w:ascii="Times New Roman" w:eastAsia="Times New Roman" w:hAnsi="Times New Roman" w:cs="Times New Roman"/>
          <w:sz w:val="24"/>
          <w:szCs w:val="24"/>
          <w:lang w:val="id-ID"/>
        </w:rPr>
        <w:t>mentara mereka sudah menjalin hubungan yang intim.</w:t>
      </w:r>
      <w:r w:rsidRPr="00C44E64">
        <w:rPr>
          <w:rFonts w:ascii="Times New Roman" w:eastAsia="Times New Roman" w:hAnsi="Times New Roman" w:cs="Times New Roman"/>
          <w:sz w:val="24"/>
          <w:szCs w:val="24"/>
        </w:rPr>
        <w:t xml:space="preserve"> (3) </w:t>
      </w:r>
      <w:r w:rsidRPr="00C44E64">
        <w:rPr>
          <w:rFonts w:ascii="Times New Roman" w:eastAsia="Times New Roman" w:hAnsi="Times New Roman" w:cs="Times New Roman"/>
          <w:i/>
          <w:iCs/>
          <w:sz w:val="24"/>
          <w:szCs w:val="24"/>
        </w:rPr>
        <w:t xml:space="preserve">Bite Nggukale. </w:t>
      </w:r>
      <w:r w:rsidRPr="00C44E64">
        <w:rPr>
          <w:rFonts w:ascii="Times New Roman" w:eastAsia="Times New Roman" w:hAnsi="Times New Roman" w:cs="Times New Roman"/>
          <w:sz w:val="24"/>
          <w:szCs w:val="24"/>
          <w:lang w:val="id-ID"/>
        </w:rPr>
        <w:t>Perkawinan jenis ini terjadi jika seorang laki-laki dan seorang perempuan mengadakan pernyataan peng</w:t>
      </w:r>
      <w:r>
        <w:rPr>
          <w:rFonts w:ascii="Times New Roman" w:eastAsia="Times New Roman" w:hAnsi="Times New Roman" w:cs="Times New Roman"/>
          <w:sz w:val="24"/>
          <w:szCs w:val="24"/>
          <w:lang w:val="id-ID"/>
        </w:rPr>
        <w:t>saya</w:t>
      </w:r>
      <w:r w:rsidRPr="00C44E64">
        <w:rPr>
          <w:rFonts w:ascii="Times New Roman" w:eastAsia="Times New Roman" w:hAnsi="Times New Roman" w:cs="Times New Roman"/>
          <w:sz w:val="24"/>
          <w:szCs w:val="24"/>
          <w:lang w:val="id-ID"/>
        </w:rPr>
        <w:t>an kepada orang tua, pemerintah, tokoh agama, dan keluarga bahwa selama ini mereka telah hidup bersama layaknya sepasang suami-isteri.</w:t>
      </w:r>
      <w:r w:rsidRPr="00C44E64">
        <w:rPr>
          <w:rFonts w:ascii="Times New Roman" w:eastAsia="Times New Roman" w:hAnsi="Times New Roman" w:cs="Times New Roman"/>
          <w:sz w:val="24"/>
          <w:szCs w:val="24"/>
        </w:rPr>
        <w:t xml:space="preserve"> Dan (4) </w:t>
      </w:r>
      <w:r w:rsidRPr="00C44E64">
        <w:rPr>
          <w:rFonts w:ascii="Times New Roman" w:eastAsia="Times New Roman" w:hAnsi="Times New Roman" w:cs="Times New Roman"/>
          <w:i/>
          <w:iCs/>
          <w:sz w:val="24"/>
          <w:szCs w:val="24"/>
        </w:rPr>
        <w:t xml:space="preserve">Somba labu. </w:t>
      </w:r>
      <w:r w:rsidRPr="00C44E64">
        <w:rPr>
          <w:rFonts w:ascii="Times New Roman" w:eastAsia="Times New Roman" w:hAnsi="Times New Roman" w:cs="Times New Roman"/>
          <w:sz w:val="24"/>
          <w:szCs w:val="24"/>
          <w:lang w:val="id-ID"/>
        </w:rPr>
        <w:t xml:space="preserve">Kata </w:t>
      </w:r>
      <w:r w:rsidRPr="00C44E64">
        <w:rPr>
          <w:rFonts w:ascii="Times New Roman" w:eastAsia="Times New Roman" w:hAnsi="Times New Roman" w:cs="Times New Roman"/>
          <w:i/>
          <w:iCs/>
          <w:sz w:val="24"/>
          <w:szCs w:val="24"/>
          <w:lang w:val="id-ID"/>
        </w:rPr>
        <w:t>somba</w:t>
      </w:r>
      <w:r w:rsidRPr="00C44E64">
        <w:rPr>
          <w:rFonts w:ascii="Times New Roman" w:eastAsia="Times New Roman" w:hAnsi="Times New Roman" w:cs="Times New Roman"/>
          <w:sz w:val="24"/>
          <w:szCs w:val="24"/>
          <w:lang w:val="id-ID"/>
        </w:rPr>
        <w:t xml:space="preserve"> dalam bahasa Tolaki berarti berlayar, dan </w:t>
      </w:r>
      <w:r w:rsidRPr="00C44E64">
        <w:rPr>
          <w:rFonts w:ascii="Times New Roman" w:eastAsia="Times New Roman" w:hAnsi="Times New Roman" w:cs="Times New Roman"/>
          <w:i/>
          <w:iCs/>
          <w:sz w:val="24"/>
          <w:szCs w:val="24"/>
          <w:lang w:val="id-ID"/>
        </w:rPr>
        <w:t>labu</w:t>
      </w:r>
      <w:r w:rsidRPr="00C44E64">
        <w:rPr>
          <w:rFonts w:ascii="Times New Roman" w:eastAsia="Times New Roman" w:hAnsi="Times New Roman" w:cs="Times New Roman"/>
          <w:sz w:val="24"/>
          <w:szCs w:val="24"/>
          <w:lang w:val="id-ID"/>
        </w:rPr>
        <w:t xml:space="preserve"> berarti berlabuh. Dalam konteks perkawinan tidak normal, maka </w:t>
      </w:r>
      <w:r w:rsidRPr="00C44E64">
        <w:rPr>
          <w:rFonts w:ascii="Times New Roman" w:eastAsia="Times New Roman" w:hAnsi="Times New Roman" w:cs="Times New Roman"/>
          <w:i/>
          <w:iCs/>
          <w:sz w:val="24"/>
          <w:szCs w:val="24"/>
          <w:lang w:val="id-ID"/>
        </w:rPr>
        <w:t>somba labu</w:t>
      </w:r>
      <w:r w:rsidRPr="00C44E64">
        <w:rPr>
          <w:rFonts w:ascii="Times New Roman" w:eastAsia="Times New Roman" w:hAnsi="Times New Roman" w:cs="Times New Roman"/>
          <w:sz w:val="24"/>
          <w:szCs w:val="24"/>
          <w:lang w:val="id-ID"/>
        </w:rPr>
        <w:t xml:space="preserve"> adalah perkawinan yang berlangsung antara laki-laki dan perempuan, dan dilanjutkan dengan proses perceraian antara keduanya (kawin-cerai). </w:t>
      </w:r>
    </w:p>
    <w:p w:rsidR="00F471A5" w:rsidRPr="007911D2" w:rsidRDefault="00F471A5" w:rsidP="005A6C1A">
      <w:pPr>
        <w:spacing w:after="0" w:line="360" w:lineRule="auto"/>
        <w:ind w:firstLine="720"/>
        <w:contextualSpacing/>
        <w:jc w:val="both"/>
        <w:rPr>
          <w:rFonts w:ascii="Times New Roman" w:eastAsia="Times New Roman" w:hAnsi="Times New Roman" w:cs="Times New Roman"/>
          <w:b/>
          <w:sz w:val="24"/>
          <w:szCs w:val="24"/>
        </w:rPr>
      </w:pPr>
      <w:r w:rsidRPr="00C44E64">
        <w:rPr>
          <w:rFonts w:ascii="Times New Roman" w:eastAsia="Times New Roman" w:hAnsi="Times New Roman" w:cs="Times New Roman"/>
          <w:iCs/>
          <w:sz w:val="24"/>
          <w:szCs w:val="24"/>
        </w:rPr>
        <w:t>Dalam adat</w:t>
      </w:r>
      <w:r w:rsidRPr="00C44E64">
        <w:rPr>
          <w:rFonts w:ascii="Times New Roman" w:eastAsia="Times New Roman" w:hAnsi="Times New Roman" w:cs="Times New Roman"/>
          <w:i/>
          <w:iCs/>
          <w:sz w:val="24"/>
          <w:szCs w:val="24"/>
        </w:rPr>
        <w:t xml:space="preserve"> umo</w:t>
      </w:r>
      <w:r>
        <w:rPr>
          <w:rFonts w:ascii="Times New Roman" w:eastAsia="Times New Roman" w:hAnsi="Times New Roman" w:cs="Times New Roman"/>
          <w:i/>
          <w:iCs/>
          <w:sz w:val="24"/>
          <w:szCs w:val="24"/>
        </w:rPr>
        <w:t>’</w:t>
      </w:r>
      <w:r w:rsidRPr="00C44E64">
        <w:rPr>
          <w:rFonts w:ascii="Times New Roman" w:eastAsia="Times New Roman" w:hAnsi="Times New Roman" w:cs="Times New Roman"/>
          <w:i/>
          <w:iCs/>
          <w:sz w:val="24"/>
          <w:szCs w:val="24"/>
        </w:rPr>
        <w:t xml:space="preserve">api </w:t>
      </w:r>
      <w:r w:rsidRPr="00C44E64">
        <w:rPr>
          <w:rFonts w:ascii="Times New Roman" w:eastAsia="Times New Roman" w:hAnsi="Times New Roman" w:cs="Times New Roman"/>
          <w:iCs/>
          <w:sz w:val="24"/>
          <w:szCs w:val="24"/>
        </w:rPr>
        <w:t>di dalamnya</w:t>
      </w:r>
      <w:r w:rsidRPr="00C44E64">
        <w:rPr>
          <w:rFonts w:ascii="Times New Roman" w:eastAsia="Times New Roman" w:hAnsi="Times New Roman" w:cs="Times New Roman"/>
          <w:i/>
          <w:iCs/>
          <w:sz w:val="24"/>
          <w:szCs w:val="24"/>
        </w:rPr>
        <w:t xml:space="preserve"> </w:t>
      </w:r>
      <w:r w:rsidRPr="00C44E64">
        <w:rPr>
          <w:rFonts w:ascii="Times New Roman" w:eastAsia="Times New Roman" w:hAnsi="Times New Roman" w:cs="Times New Roman"/>
          <w:iCs/>
          <w:sz w:val="24"/>
          <w:szCs w:val="24"/>
        </w:rPr>
        <w:t xml:space="preserve">terdapat dua bagian yaitu </w:t>
      </w:r>
      <w:r w:rsidRPr="00C44E64">
        <w:rPr>
          <w:rFonts w:ascii="Times New Roman" w:eastAsia="Times New Roman" w:hAnsi="Times New Roman" w:cs="Times New Roman"/>
          <w:i/>
          <w:iCs/>
          <w:sz w:val="24"/>
          <w:szCs w:val="24"/>
        </w:rPr>
        <w:t>umo</w:t>
      </w:r>
      <w:r>
        <w:rPr>
          <w:rFonts w:ascii="Times New Roman" w:eastAsia="Times New Roman" w:hAnsi="Times New Roman" w:cs="Times New Roman"/>
          <w:i/>
          <w:iCs/>
          <w:sz w:val="24"/>
          <w:szCs w:val="24"/>
        </w:rPr>
        <w:t>’</w:t>
      </w:r>
      <w:r w:rsidRPr="00C44E64">
        <w:rPr>
          <w:rFonts w:ascii="Times New Roman" w:eastAsia="Times New Roman" w:hAnsi="Times New Roman" w:cs="Times New Roman"/>
          <w:i/>
          <w:iCs/>
          <w:sz w:val="24"/>
          <w:szCs w:val="24"/>
        </w:rPr>
        <w:t xml:space="preserve">api sarapu </w:t>
      </w:r>
      <w:r w:rsidRPr="00C44E64">
        <w:rPr>
          <w:rFonts w:ascii="Times New Roman" w:eastAsia="Times New Roman" w:hAnsi="Times New Roman" w:cs="Times New Roman"/>
          <w:iCs/>
          <w:sz w:val="24"/>
          <w:szCs w:val="24"/>
        </w:rPr>
        <w:t>dan</w:t>
      </w:r>
      <w:r w:rsidRPr="00C44E64">
        <w:rPr>
          <w:rFonts w:ascii="Times New Roman" w:eastAsia="Times New Roman" w:hAnsi="Times New Roman" w:cs="Times New Roman"/>
          <w:i/>
          <w:iCs/>
          <w:sz w:val="24"/>
          <w:szCs w:val="24"/>
        </w:rPr>
        <w:t xml:space="preserve"> umo</w:t>
      </w:r>
      <w:r>
        <w:rPr>
          <w:rFonts w:ascii="Times New Roman" w:eastAsia="Times New Roman" w:hAnsi="Times New Roman" w:cs="Times New Roman"/>
          <w:i/>
          <w:iCs/>
          <w:sz w:val="24"/>
          <w:szCs w:val="24"/>
        </w:rPr>
        <w:t>’</w:t>
      </w:r>
      <w:r w:rsidRPr="00C44E64">
        <w:rPr>
          <w:rFonts w:ascii="Times New Roman" w:eastAsia="Times New Roman" w:hAnsi="Times New Roman" w:cs="Times New Roman"/>
          <w:i/>
          <w:iCs/>
          <w:sz w:val="24"/>
          <w:szCs w:val="24"/>
        </w:rPr>
        <w:t>api wali.</w:t>
      </w:r>
      <w:r w:rsidRPr="00C44E64">
        <w:rPr>
          <w:rFonts w:ascii="Times New Roman" w:eastAsia="Times New Roman" w:hAnsi="Times New Roman" w:cs="Times New Roman"/>
          <w:sz w:val="24"/>
          <w:szCs w:val="24"/>
          <w:lang w:val="id-ID"/>
        </w:rPr>
        <w:t xml:space="preserve"> Perkawinan jenis ini terjadi jika seorang laki-laki merampas/mengambil seorang gadis yang merupakan tunangan seseorang </w:t>
      </w:r>
      <w:r w:rsidRPr="00C44E64">
        <w:rPr>
          <w:rFonts w:ascii="Times New Roman" w:eastAsia="Times New Roman" w:hAnsi="Times New Roman" w:cs="Times New Roman"/>
          <w:i/>
          <w:iCs/>
          <w:sz w:val="24"/>
          <w:szCs w:val="24"/>
          <w:lang w:val="id-ID"/>
        </w:rPr>
        <w:t>(umo</w:t>
      </w:r>
      <w:r>
        <w:rPr>
          <w:rFonts w:ascii="Times New Roman" w:eastAsia="Times New Roman" w:hAnsi="Times New Roman" w:cs="Times New Roman"/>
          <w:i/>
          <w:iCs/>
          <w:sz w:val="24"/>
          <w:szCs w:val="24"/>
        </w:rPr>
        <w:t>’</w:t>
      </w:r>
      <w:r w:rsidRPr="00C44E64">
        <w:rPr>
          <w:rFonts w:ascii="Times New Roman" w:eastAsia="Times New Roman" w:hAnsi="Times New Roman" w:cs="Times New Roman"/>
          <w:i/>
          <w:iCs/>
          <w:sz w:val="24"/>
          <w:szCs w:val="24"/>
          <w:lang w:val="id-ID"/>
        </w:rPr>
        <w:t>api saraupu)</w:t>
      </w:r>
      <w:r w:rsidRPr="00C44E64">
        <w:rPr>
          <w:rFonts w:ascii="Times New Roman" w:eastAsia="Times New Roman" w:hAnsi="Times New Roman" w:cs="Times New Roman"/>
          <w:sz w:val="24"/>
          <w:szCs w:val="24"/>
          <w:lang w:val="id-ID"/>
        </w:rPr>
        <w:t xml:space="preserve">, atau merampas/mengambil seseorang perempuan yang merupakan isteri seorang laki-laki </w:t>
      </w:r>
      <w:r w:rsidRPr="00C44E64">
        <w:rPr>
          <w:rFonts w:ascii="Times New Roman" w:eastAsia="Times New Roman" w:hAnsi="Times New Roman" w:cs="Times New Roman"/>
          <w:i/>
          <w:iCs/>
          <w:sz w:val="24"/>
          <w:szCs w:val="24"/>
          <w:lang w:val="id-ID"/>
        </w:rPr>
        <w:t>(</w:t>
      </w:r>
      <w:r>
        <w:rPr>
          <w:rFonts w:ascii="Times New Roman" w:eastAsia="Times New Roman" w:hAnsi="Times New Roman" w:cs="Times New Roman"/>
          <w:i/>
          <w:iCs/>
          <w:sz w:val="24"/>
          <w:szCs w:val="24"/>
          <w:lang w:val="id-ID"/>
        </w:rPr>
        <w:t>umo’api</w:t>
      </w:r>
      <w:r w:rsidRPr="00C44E64">
        <w:rPr>
          <w:rFonts w:ascii="Times New Roman" w:eastAsia="Times New Roman" w:hAnsi="Times New Roman" w:cs="Times New Roman"/>
          <w:i/>
          <w:iCs/>
          <w:sz w:val="24"/>
          <w:szCs w:val="24"/>
          <w:lang w:val="id-ID"/>
        </w:rPr>
        <w:t xml:space="preserve"> wali). </w:t>
      </w:r>
      <w:r>
        <w:rPr>
          <w:rFonts w:ascii="Times New Roman" w:eastAsia="Times New Roman" w:hAnsi="Times New Roman" w:cs="Times New Roman"/>
          <w:i/>
          <w:iCs/>
          <w:sz w:val="24"/>
          <w:szCs w:val="24"/>
          <w:lang w:val="id-ID"/>
        </w:rPr>
        <w:t>Umo’api</w:t>
      </w:r>
      <w:r w:rsidRPr="00C44E64">
        <w:rPr>
          <w:rFonts w:ascii="Times New Roman" w:eastAsia="Times New Roman" w:hAnsi="Times New Roman" w:cs="Times New Roman"/>
          <w:sz w:val="24"/>
          <w:szCs w:val="24"/>
          <w:lang w:val="id-ID"/>
        </w:rPr>
        <w:t xml:space="preserve"> merupakan perkawinan yang sangat terlarang dan bagi </w:t>
      </w:r>
      <w:r w:rsidRPr="00C44E64">
        <w:rPr>
          <w:rFonts w:ascii="Times New Roman" w:eastAsia="Times New Roman" w:hAnsi="Times New Roman" w:cs="Times New Roman"/>
          <w:sz w:val="24"/>
          <w:szCs w:val="24"/>
        </w:rPr>
        <w:t>Suku</w:t>
      </w:r>
      <w:r w:rsidRPr="00C44E64">
        <w:rPr>
          <w:rFonts w:ascii="Times New Roman" w:eastAsia="Times New Roman" w:hAnsi="Times New Roman" w:cs="Times New Roman"/>
          <w:sz w:val="24"/>
          <w:szCs w:val="24"/>
          <w:lang w:val="id-ID"/>
        </w:rPr>
        <w:t xml:space="preserve"> Tolaki ini merupakan pelanggaran berat. Namun tidak dapat dipungkiri bahwa dalam kehidupan </w:t>
      </w:r>
      <w:r w:rsidRPr="00C44E64">
        <w:rPr>
          <w:rFonts w:ascii="Times New Roman" w:eastAsia="Times New Roman" w:hAnsi="Times New Roman" w:cs="Times New Roman"/>
          <w:sz w:val="24"/>
          <w:szCs w:val="24"/>
        </w:rPr>
        <w:t>Suku</w:t>
      </w:r>
      <w:r w:rsidRPr="00C44E64">
        <w:rPr>
          <w:rFonts w:ascii="Times New Roman" w:eastAsia="Times New Roman" w:hAnsi="Times New Roman" w:cs="Times New Roman"/>
          <w:sz w:val="24"/>
          <w:szCs w:val="24"/>
          <w:lang w:val="id-ID"/>
        </w:rPr>
        <w:t xml:space="preserve"> Tolaki hal ini sering terjadi sehingga penanganannya harus khusus.</w:t>
      </w:r>
    </w:p>
    <w:p w:rsidR="00F471A5" w:rsidRPr="00F12174" w:rsidRDefault="00F471A5" w:rsidP="005A6C1A">
      <w:pPr>
        <w:pStyle w:val="ListParagraph"/>
        <w:spacing w:after="120" w:line="360" w:lineRule="auto"/>
        <w:ind w:left="0"/>
        <w:rPr>
          <w:rFonts w:ascii="Times New Roman" w:hAnsi="Times New Roman" w:cs="Times New Roman"/>
          <w:b/>
          <w:sz w:val="24"/>
          <w:szCs w:val="24"/>
        </w:rPr>
      </w:pPr>
      <w:r w:rsidRPr="00F12174">
        <w:rPr>
          <w:rFonts w:ascii="Times New Roman" w:hAnsi="Times New Roman" w:cs="Times New Roman"/>
          <w:b/>
          <w:sz w:val="24"/>
          <w:szCs w:val="24"/>
        </w:rPr>
        <w:t>Kesimpulan</w:t>
      </w:r>
    </w:p>
    <w:p w:rsidR="00F471A5" w:rsidRPr="00146266" w:rsidRDefault="00F471A5" w:rsidP="005A6C1A">
      <w:pPr>
        <w:spacing w:after="0" w:line="360" w:lineRule="auto"/>
        <w:ind w:firstLine="720"/>
        <w:contextualSpacing/>
        <w:jc w:val="both"/>
        <w:rPr>
          <w:rFonts w:ascii="Times New Roman" w:hAnsi="Times New Roman"/>
          <w:sz w:val="24"/>
        </w:rPr>
      </w:pPr>
      <w:r>
        <w:rPr>
          <w:rFonts w:ascii="Times New Roman" w:hAnsi="Times New Roman"/>
          <w:sz w:val="24"/>
        </w:rPr>
        <w:t>Penelitian ini menyimpulkan bahwa ungkapan dalam mesarapu, mesokei, dan umo’api</w:t>
      </w:r>
      <w:r>
        <w:rPr>
          <w:rFonts w:ascii="Times New Roman" w:hAnsi="Times New Roman"/>
          <w:i/>
          <w:sz w:val="24"/>
        </w:rPr>
        <w:t xml:space="preserve"> </w:t>
      </w:r>
      <w:r>
        <w:rPr>
          <w:rFonts w:ascii="Times New Roman" w:hAnsi="Times New Roman"/>
          <w:sz w:val="24"/>
        </w:rPr>
        <w:t xml:space="preserve">sebagai media komunikasi dalam adat perkawinan suku Tolaki sangat sarat dengan makna. </w:t>
      </w:r>
      <w:r w:rsidRPr="000E1635">
        <w:rPr>
          <w:rFonts w:ascii="Times New Roman" w:hAnsi="Times New Roman"/>
          <w:sz w:val="24"/>
          <w:szCs w:val="24"/>
        </w:rPr>
        <w:t xml:space="preserve">Untuk memahami makna yang terkandung dalam </w:t>
      </w:r>
      <w:r>
        <w:rPr>
          <w:rFonts w:ascii="Times New Roman" w:hAnsi="Times New Roman"/>
          <w:sz w:val="24"/>
          <w:szCs w:val="24"/>
        </w:rPr>
        <w:t>ungkapan mesarapu, mesokei, dan umo’api</w:t>
      </w:r>
      <w:r w:rsidRPr="000E1635">
        <w:rPr>
          <w:rFonts w:ascii="Times New Roman" w:hAnsi="Times New Roman"/>
          <w:sz w:val="24"/>
          <w:szCs w:val="24"/>
        </w:rPr>
        <w:t xml:space="preserve"> dibutuhkan pengetahuan bahasa dan pengalaman yang luas bagi </w:t>
      </w:r>
      <w:r w:rsidRPr="000E1635">
        <w:rPr>
          <w:rFonts w:ascii="Times New Roman" w:hAnsi="Times New Roman"/>
          <w:sz w:val="24"/>
          <w:szCs w:val="24"/>
        </w:rPr>
        <w:lastRenderedPageBreak/>
        <w:t xml:space="preserve">para pelakon dan pendengar. Bahasa yang dipakai dalam </w:t>
      </w:r>
      <w:r>
        <w:rPr>
          <w:rFonts w:ascii="Times New Roman" w:hAnsi="Times New Roman"/>
          <w:sz w:val="24"/>
          <w:szCs w:val="24"/>
        </w:rPr>
        <w:t>ungkapan mesarapu, mesokei, dan umo’api</w:t>
      </w:r>
      <w:r w:rsidRPr="000E1635">
        <w:rPr>
          <w:rFonts w:ascii="Times New Roman" w:hAnsi="Times New Roman"/>
          <w:sz w:val="24"/>
          <w:szCs w:val="24"/>
        </w:rPr>
        <w:t xml:space="preserve"> penuh dengan bahasa kias, dan simbolik, yang tidak mampu dijangkau maknanya oleh sebagian orang awam.</w:t>
      </w:r>
      <w:r>
        <w:rPr>
          <w:rFonts w:ascii="Times New Roman" w:hAnsi="Times New Roman"/>
          <w:sz w:val="24"/>
          <w:szCs w:val="24"/>
        </w:rPr>
        <w:t xml:space="preserve"> </w:t>
      </w:r>
    </w:p>
    <w:p w:rsidR="00F471A5" w:rsidRPr="00C774D6" w:rsidRDefault="00F471A5" w:rsidP="005A6C1A">
      <w:pPr>
        <w:spacing w:after="0" w:line="360" w:lineRule="auto"/>
        <w:ind w:firstLine="720"/>
        <w:contextualSpacing/>
        <w:jc w:val="both"/>
        <w:rPr>
          <w:rFonts w:ascii="Times New Roman" w:eastAsia="Times New Roman" w:hAnsi="Times New Roman"/>
          <w:bCs/>
          <w:sz w:val="24"/>
          <w:szCs w:val="24"/>
        </w:rPr>
      </w:pPr>
      <w:r>
        <w:rPr>
          <w:rFonts w:ascii="Times New Roman" w:hAnsi="Times New Roman"/>
          <w:sz w:val="24"/>
        </w:rPr>
        <w:t>Selain itu ungkapan mesarapu, mesokei, dan umo’api</w:t>
      </w:r>
      <w:r>
        <w:rPr>
          <w:rFonts w:ascii="Times New Roman" w:hAnsi="Times New Roman"/>
          <w:i/>
          <w:sz w:val="24"/>
        </w:rPr>
        <w:t xml:space="preserve"> </w:t>
      </w:r>
      <w:r>
        <w:rPr>
          <w:rFonts w:ascii="Times New Roman" w:hAnsi="Times New Roman"/>
          <w:sz w:val="24"/>
        </w:rPr>
        <w:t xml:space="preserve">juga </w:t>
      </w:r>
      <w:r>
        <w:rPr>
          <w:rFonts w:ascii="Times New Roman" w:hAnsi="Times New Roman"/>
          <w:sz w:val="24"/>
          <w:szCs w:val="24"/>
        </w:rPr>
        <w:t>menyimpan nilai dan makna</w:t>
      </w:r>
      <w:r w:rsidRPr="000E1635">
        <w:rPr>
          <w:rFonts w:ascii="Times New Roman" w:hAnsi="Times New Roman"/>
          <w:sz w:val="24"/>
          <w:szCs w:val="24"/>
        </w:rPr>
        <w:t xml:space="preserve"> budaya dari masyarakat </w:t>
      </w:r>
      <w:r>
        <w:rPr>
          <w:rFonts w:ascii="Times New Roman" w:hAnsi="Times New Roman"/>
          <w:sz w:val="24"/>
          <w:szCs w:val="24"/>
        </w:rPr>
        <w:t xml:space="preserve">Tolaki </w:t>
      </w:r>
      <w:r>
        <w:rPr>
          <w:rFonts w:ascii="Times New Roman" w:eastAsia="Times New Roman" w:hAnsi="Times New Roman"/>
          <w:bCs/>
          <w:sz w:val="24"/>
          <w:szCs w:val="24"/>
        </w:rPr>
        <w:t xml:space="preserve">yang </w:t>
      </w:r>
      <w:r w:rsidRPr="0038646E">
        <w:rPr>
          <w:rFonts w:ascii="Times New Roman" w:eastAsia="Times New Roman" w:hAnsi="Times New Roman"/>
          <w:bCs/>
          <w:sz w:val="24"/>
          <w:szCs w:val="24"/>
        </w:rPr>
        <w:t>dijadikan sebagai pedoman dan petunjuk dalam bertingkah l</w:t>
      </w:r>
      <w:r>
        <w:rPr>
          <w:rFonts w:ascii="Times New Roman" w:eastAsia="Times New Roman" w:hAnsi="Times New Roman"/>
          <w:bCs/>
          <w:sz w:val="24"/>
          <w:szCs w:val="24"/>
        </w:rPr>
        <w:t>saya</w:t>
      </w:r>
      <w:r w:rsidRPr="0038646E">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C774D6">
        <w:rPr>
          <w:rFonts w:ascii="Times New Roman" w:hAnsi="Times New Roman" w:cs="Times New Roman"/>
          <w:sz w:val="24"/>
          <w:szCs w:val="24"/>
        </w:rPr>
        <w:t>Dari hasil penelitian tersebut</w:t>
      </w:r>
      <w:r>
        <w:rPr>
          <w:rFonts w:ascii="Times New Roman" w:hAnsi="Times New Roman" w:cs="Times New Roman"/>
          <w:sz w:val="24"/>
          <w:szCs w:val="24"/>
        </w:rPr>
        <w:t xml:space="preserve"> ditemuakan dua bentuk perkawinan suku Tolaki yaitu perkawinan normal dan perkawinan tidak normal. Perkawinan normal adalah perkawinan yang mengikuti tata cara adat suku Tolaki seperti mesarapu. Sedangkan perkawinan tidak normal adalah perkawinan yang dilaksanakan karena perbuatan atau tingkah lsaya yang telah dilsayakan di luar kehendak masyarakat Tolaki. Perkawinan tidak normal terbagi atas dua bagian yaitu mesokei dan umo,api.</w:t>
      </w:r>
      <w:r w:rsidRPr="00C774D6">
        <w:rPr>
          <w:rFonts w:ascii="Times New Roman" w:hAnsi="Times New Roman" w:cs="Times New Roman"/>
          <w:sz w:val="24"/>
          <w:szCs w:val="24"/>
        </w:rPr>
        <w:t xml:space="preserve"> </w:t>
      </w:r>
    </w:p>
    <w:p w:rsidR="00F471A5" w:rsidRDefault="00F471A5" w:rsidP="005A6C1A">
      <w:pPr>
        <w:spacing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Dalam adat mesarapu terbagi atas empat </w:t>
      </w:r>
      <w:r w:rsidRPr="006447D8">
        <w:rPr>
          <w:rFonts w:ascii="Times New Roman" w:hAnsi="Times New Roman" w:cs="Times New Roman"/>
          <w:sz w:val="24"/>
          <w:szCs w:val="24"/>
          <w:lang w:val="id-ID"/>
        </w:rPr>
        <w:t xml:space="preserve">Tahap </w:t>
      </w:r>
      <w:r>
        <w:rPr>
          <w:rFonts w:ascii="Times New Roman" w:hAnsi="Times New Roman" w:cs="Times New Roman"/>
          <w:sz w:val="24"/>
          <w:szCs w:val="24"/>
        </w:rPr>
        <w:t xml:space="preserve">dalam penyelesaian adatnya yakni (1) </w:t>
      </w:r>
      <w:r w:rsidRPr="006447D8">
        <w:rPr>
          <w:rFonts w:ascii="Times New Roman" w:hAnsi="Times New Roman" w:cs="Times New Roman"/>
          <w:sz w:val="24"/>
          <w:szCs w:val="24"/>
          <w:lang w:val="id-ID"/>
        </w:rPr>
        <w:t>morake-rakepi (meninjau calon istri)</w:t>
      </w:r>
      <w:r>
        <w:rPr>
          <w:rFonts w:ascii="Times New Roman" w:hAnsi="Times New Roman" w:cs="Times New Roman"/>
          <w:sz w:val="24"/>
          <w:szCs w:val="24"/>
        </w:rPr>
        <w:t xml:space="preserve">, (2) </w:t>
      </w:r>
      <w:r w:rsidRPr="006447D8">
        <w:rPr>
          <w:rFonts w:ascii="Times New Roman" w:hAnsi="Times New Roman" w:cs="Times New Roman"/>
          <w:sz w:val="24"/>
          <w:szCs w:val="24"/>
          <w:lang w:val="id-ID"/>
        </w:rPr>
        <w:t>Tahap monduutudu (pelamaran penjajakan)</w:t>
      </w:r>
      <w:r>
        <w:rPr>
          <w:rFonts w:ascii="Times New Roman" w:hAnsi="Times New Roman" w:cs="Times New Roman"/>
          <w:sz w:val="24"/>
          <w:szCs w:val="24"/>
        </w:rPr>
        <w:t xml:space="preserve">, (3) </w:t>
      </w:r>
      <w:r w:rsidRPr="007B726D">
        <w:rPr>
          <w:rFonts w:ascii="Times New Roman" w:hAnsi="Times New Roman" w:cs="Times New Roman"/>
          <w:sz w:val="24"/>
          <w:szCs w:val="24"/>
          <w:lang w:val="id-ID"/>
        </w:rPr>
        <w:t>Tahap mowawo niwule (pelamaran sesungguhnya)</w:t>
      </w:r>
      <w:r>
        <w:rPr>
          <w:rFonts w:ascii="Times New Roman" w:hAnsi="Times New Roman" w:cs="Times New Roman"/>
          <w:sz w:val="24"/>
          <w:szCs w:val="24"/>
        </w:rPr>
        <w:t xml:space="preserve">, (4), </w:t>
      </w:r>
      <w:r w:rsidRPr="007B726D">
        <w:rPr>
          <w:rFonts w:ascii="Times New Roman" w:hAnsi="Times New Roman" w:cs="Times New Roman"/>
          <w:sz w:val="24"/>
          <w:szCs w:val="24"/>
          <w:lang w:val="id-ID"/>
        </w:rPr>
        <w:t>Tahap mowindahako ( tahap penyelesaian adat)</w:t>
      </w:r>
      <w:r>
        <w:rPr>
          <w:rFonts w:ascii="Times New Roman" w:hAnsi="Times New Roman" w:cs="Times New Roman"/>
          <w:sz w:val="24"/>
          <w:szCs w:val="24"/>
        </w:rPr>
        <w:t xml:space="preserve">. Sedangkan dalam adat mesokei terbagi atas tiga tahap yakni </w:t>
      </w:r>
      <w:r w:rsidRPr="00B56C5B">
        <w:rPr>
          <w:rFonts w:ascii="Times New Roman" w:hAnsi="Times New Roman" w:cs="Times New Roman"/>
          <w:sz w:val="24"/>
          <w:szCs w:val="24"/>
        </w:rPr>
        <w:t xml:space="preserve">(1) </w:t>
      </w:r>
      <w:r w:rsidRPr="00B56C5B">
        <w:rPr>
          <w:rFonts w:ascii="Times New Roman" w:hAnsi="Times New Roman" w:cs="Times New Roman"/>
          <w:sz w:val="24"/>
          <w:szCs w:val="24"/>
          <w:lang w:val="id-ID"/>
        </w:rPr>
        <w:t xml:space="preserve">Tahap </w:t>
      </w:r>
      <w:r w:rsidRPr="00B56C5B">
        <w:rPr>
          <w:rFonts w:ascii="Times New Roman" w:hAnsi="Times New Roman" w:cs="Times New Roman"/>
          <w:i/>
          <w:sz w:val="24"/>
          <w:szCs w:val="24"/>
        </w:rPr>
        <w:t>morembi nggare</w:t>
      </w:r>
      <w:r>
        <w:rPr>
          <w:rFonts w:ascii="Times New Roman" w:hAnsi="Times New Roman" w:cs="Times New Roman"/>
          <w:sz w:val="24"/>
          <w:szCs w:val="24"/>
        </w:rPr>
        <w:t xml:space="preserve"> (pemberitahuan kepada orang tua perempuan)</w:t>
      </w:r>
      <w:r w:rsidRPr="00B56C5B">
        <w:rPr>
          <w:rFonts w:ascii="Times New Roman" w:hAnsi="Times New Roman" w:cs="Times New Roman"/>
          <w:sz w:val="24"/>
          <w:szCs w:val="24"/>
        </w:rPr>
        <w:t xml:space="preserve">. (2) </w:t>
      </w:r>
      <w:r w:rsidRPr="00B56C5B">
        <w:rPr>
          <w:rFonts w:ascii="Times New Roman" w:hAnsi="Times New Roman" w:cs="Times New Roman"/>
          <w:sz w:val="24"/>
          <w:szCs w:val="24"/>
          <w:lang w:val="id-ID"/>
        </w:rPr>
        <w:t xml:space="preserve">Tahap </w:t>
      </w:r>
      <w:r>
        <w:rPr>
          <w:rFonts w:ascii="Times New Roman" w:hAnsi="Times New Roman" w:cs="Times New Roman"/>
          <w:i/>
          <w:sz w:val="24"/>
          <w:szCs w:val="24"/>
        </w:rPr>
        <w:t>mesokei</w:t>
      </w:r>
      <w:r>
        <w:rPr>
          <w:rFonts w:ascii="Times New Roman" w:hAnsi="Times New Roman" w:cs="Times New Roman"/>
          <w:sz w:val="24"/>
          <w:szCs w:val="24"/>
          <w:lang w:val="id-ID"/>
        </w:rPr>
        <w:t xml:space="preserve"> (</w:t>
      </w:r>
      <w:r>
        <w:rPr>
          <w:rFonts w:ascii="Times New Roman" w:hAnsi="Times New Roman" w:cs="Times New Roman"/>
          <w:sz w:val="24"/>
          <w:szCs w:val="24"/>
        </w:rPr>
        <w:t>artinya datang “membentengi” untuk suatu upaya membujuk pihak keluarga wanita yang dipermalukan itu dengan membayar sejumlah ganti rugi</w:t>
      </w:r>
      <w:r w:rsidRPr="00B56C5B">
        <w:rPr>
          <w:rFonts w:ascii="Times New Roman" w:hAnsi="Times New Roman" w:cs="Times New Roman"/>
          <w:sz w:val="24"/>
          <w:szCs w:val="24"/>
          <w:lang w:val="id-ID"/>
        </w:rPr>
        <w:t>)</w:t>
      </w:r>
      <w:r>
        <w:rPr>
          <w:rFonts w:ascii="Times New Roman" w:hAnsi="Times New Roman" w:cs="Times New Roman"/>
          <w:sz w:val="24"/>
          <w:szCs w:val="24"/>
        </w:rPr>
        <w:t>, yang langsung dilanjutkan dengan ijab kabul atau pernikahan.</w:t>
      </w:r>
      <w:r w:rsidRPr="00B56C5B">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B56C5B">
        <w:rPr>
          <w:rFonts w:ascii="Times New Roman" w:hAnsi="Times New Roman" w:cs="Times New Roman"/>
          <w:sz w:val="24"/>
          <w:szCs w:val="24"/>
          <w:lang w:val="id-ID"/>
        </w:rPr>
        <w:t>Tahap mowindahako (tah</w:t>
      </w:r>
      <w:r>
        <w:rPr>
          <w:rFonts w:ascii="Times New Roman" w:hAnsi="Times New Roman" w:cs="Times New Roman"/>
          <w:sz w:val="24"/>
          <w:szCs w:val="24"/>
          <w:lang w:val="id-ID"/>
        </w:rPr>
        <w:t xml:space="preserve">ap </w:t>
      </w:r>
      <w:r>
        <w:rPr>
          <w:rFonts w:ascii="Times New Roman" w:hAnsi="Times New Roman" w:cs="Times New Roman"/>
          <w:sz w:val="24"/>
          <w:szCs w:val="24"/>
        </w:rPr>
        <w:t>penyelesaian adat</w:t>
      </w:r>
      <w:r w:rsidRPr="00B56C5B">
        <w:rPr>
          <w:rFonts w:ascii="Times New Roman" w:hAnsi="Times New Roman" w:cs="Times New Roman"/>
          <w:sz w:val="24"/>
          <w:szCs w:val="24"/>
          <w:lang w:val="id-ID"/>
        </w:rPr>
        <w:t>)</w:t>
      </w:r>
      <w:r>
        <w:rPr>
          <w:rFonts w:ascii="Times New Roman" w:hAnsi="Times New Roman" w:cs="Times New Roman"/>
          <w:sz w:val="24"/>
          <w:szCs w:val="24"/>
        </w:rPr>
        <w:t xml:space="preserve">. </w:t>
      </w:r>
    </w:p>
    <w:p w:rsidR="00F471A5" w:rsidRDefault="00F471A5" w:rsidP="005A6C1A">
      <w:pPr>
        <w:spacing w:after="12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Yang terakhir adalah penyelesaian adat umo’api. Tahap penyelesaian adat umo’api terbagi atas tiga tahap yakni (1) tahap mowea wali atau mowea sarapu (memisahkan istri dari suami / memisahkan tunangan). (2) mosehe (</w:t>
      </w:r>
      <w:r>
        <w:rPr>
          <w:rFonts w:ascii="Times New Roman" w:eastAsia="Times New Roman" w:hAnsi="Times New Roman" w:cs="Times New Roman"/>
          <w:sz w:val="24"/>
          <w:szCs w:val="24"/>
        </w:rPr>
        <w:t>penyucian diri dari perbuatan yang telah dilsayakan baik itu disengaja maupun tidak disengaja)</w:t>
      </w:r>
      <w:r>
        <w:rPr>
          <w:rFonts w:ascii="Times New Roman" w:hAnsi="Times New Roman" w:cs="Times New Roman"/>
          <w:sz w:val="24"/>
          <w:szCs w:val="24"/>
        </w:rPr>
        <w:t xml:space="preserve"> </w:t>
      </w:r>
    </w:p>
    <w:p w:rsidR="00A8543A" w:rsidRDefault="00A8543A" w:rsidP="00F471A5">
      <w:pPr>
        <w:spacing w:after="0" w:line="480" w:lineRule="auto"/>
        <w:jc w:val="both"/>
        <w:rPr>
          <w:rFonts w:ascii="Times New Roman" w:eastAsia="Times New Roman" w:hAnsi="Times New Roman" w:cs="Times New Roman"/>
          <w:sz w:val="24"/>
          <w:szCs w:val="24"/>
        </w:rPr>
      </w:pPr>
    </w:p>
    <w:p w:rsidR="00A8543A" w:rsidRDefault="00A8543A" w:rsidP="00A8543A">
      <w:pPr>
        <w:spacing w:after="0" w:line="240" w:lineRule="auto"/>
        <w:jc w:val="center"/>
        <w:rPr>
          <w:rFonts w:ascii="Times New Roman" w:eastAsia="Times New Roman" w:hAnsi="Times New Roman" w:cs="Times New Roman"/>
          <w:b/>
          <w:sz w:val="24"/>
          <w:szCs w:val="24"/>
        </w:rPr>
      </w:pPr>
      <w:r w:rsidRPr="008B0CAF">
        <w:rPr>
          <w:rFonts w:ascii="Times New Roman" w:eastAsia="Times New Roman" w:hAnsi="Times New Roman" w:cs="Times New Roman"/>
          <w:b/>
          <w:sz w:val="24"/>
          <w:szCs w:val="24"/>
        </w:rPr>
        <w:t>DAFTAR PUSTAKA</w:t>
      </w:r>
    </w:p>
    <w:p w:rsidR="00A8543A" w:rsidRDefault="00A8543A" w:rsidP="00A8543A">
      <w:pPr>
        <w:spacing w:after="0" w:line="240" w:lineRule="auto"/>
        <w:jc w:val="center"/>
        <w:rPr>
          <w:rFonts w:ascii="Times New Roman" w:eastAsia="Times New Roman" w:hAnsi="Times New Roman" w:cs="Times New Roman"/>
          <w:b/>
          <w:sz w:val="24"/>
          <w:szCs w:val="24"/>
        </w:rPr>
      </w:pPr>
    </w:p>
    <w:p w:rsidR="00A8543A" w:rsidRDefault="00A8543A" w:rsidP="005A6C1A">
      <w:pPr>
        <w:spacing w:after="0" w:line="240" w:lineRule="auto"/>
        <w:ind w:left="851" w:hanging="851"/>
        <w:jc w:val="both"/>
        <w:rPr>
          <w:rFonts w:ascii="Times New Roman" w:eastAsia="Times New Roman" w:hAnsi="Times New Roman" w:cs="Times New Roman"/>
          <w:sz w:val="24"/>
          <w:szCs w:val="24"/>
        </w:rPr>
      </w:pPr>
      <w:r w:rsidRPr="007734F9">
        <w:rPr>
          <w:rFonts w:ascii="Times New Roman" w:eastAsia="Times New Roman" w:hAnsi="Times New Roman" w:cs="Times New Roman"/>
          <w:sz w:val="24"/>
          <w:szCs w:val="24"/>
        </w:rPr>
        <w:t xml:space="preserve">Abdullah, Nurdin. 2006. Silsilah Tolaki “Kukuaha”. Ranomeeto: Universitas </w:t>
      </w:r>
      <w:r>
        <w:rPr>
          <w:rFonts w:ascii="Times New Roman" w:eastAsia="Times New Roman" w:hAnsi="Times New Roman" w:cs="Times New Roman"/>
          <w:sz w:val="24"/>
          <w:szCs w:val="24"/>
        </w:rPr>
        <w:t xml:space="preserve">   </w:t>
      </w:r>
      <w:r w:rsidRPr="007734F9">
        <w:rPr>
          <w:rFonts w:ascii="Times New Roman" w:eastAsia="Times New Roman" w:hAnsi="Times New Roman" w:cs="Times New Roman"/>
          <w:sz w:val="24"/>
          <w:szCs w:val="24"/>
        </w:rPr>
        <w:t>Negeri Malang.</w:t>
      </w:r>
    </w:p>
    <w:p w:rsidR="00A8543A" w:rsidRPr="007734F9" w:rsidRDefault="00A8543A" w:rsidP="005A6C1A">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Agustina, Sitti. 2007. </w:t>
      </w:r>
      <w:r w:rsidRPr="001E4D3F">
        <w:rPr>
          <w:rFonts w:ascii="Times New Roman" w:eastAsia="Times New Roman" w:hAnsi="Times New Roman" w:cs="Times New Roman"/>
          <w:i/>
          <w:sz w:val="24"/>
          <w:szCs w:val="24"/>
        </w:rPr>
        <w:t>Wacana Peminangan Mowawo Niwule dalam Perkawinan Adat Tolaki (Sebuah Tinjauan Etnografi Komunikasi).</w:t>
      </w:r>
      <w:r>
        <w:rPr>
          <w:rFonts w:ascii="Times New Roman" w:eastAsia="Times New Roman" w:hAnsi="Times New Roman" w:cs="Times New Roman"/>
          <w:sz w:val="24"/>
          <w:szCs w:val="24"/>
        </w:rPr>
        <w:t xml:space="preserve"> Yogyakarta: Universitas Gajah Madah </w:t>
      </w:r>
    </w:p>
    <w:p w:rsidR="00A8543A"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Alwasilah, Chaedar. 1987. </w:t>
      </w:r>
      <w:r w:rsidRPr="00C257CB">
        <w:rPr>
          <w:rFonts w:ascii="Times New Roman" w:eastAsia="Times New Roman" w:hAnsi="Times New Roman" w:cs="Times New Roman"/>
          <w:i/>
          <w:sz w:val="24"/>
          <w:szCs w:val="24"/>
        </w:rPr>
        <w:t>Linguistik Suatu Pengantar</w:t>
      </w:r>
      <w:r w:rsidRPr="00C257CB">
        <w:rPr>
          <w:rFonts w:ascii="Times New Roman" w:eastAsia="Times New Roman" w:hAnsi="Times New Roman" w:cs="Times New Roman"/>
          <w:sz w:val="24"/>
          <w:szCs w:val="24"/>
        </w:rPr>
        <w:t>. Bandung: Angkasa.</w:t>
      </w:r>
    </w:p>
    <w:p w:rsidR="00A8543A" w:rsidRPr="00C257CB" w:rsidRDefault="00A8543A" w:rsidP="005A6C1A">
      <w:pPr>
        <w:autoSpaceDE w:val="0"/>
        <w:autoSpaceDN w:val="0"/>
        <w:adjustRightInd w:val="0"/>
        <w:spacing w:after="0" w:line="240" w:lineRule="auto"/>
        <w:ind w:left="851" w:hanging="851"/>
        <w:jc w:val="both"/>
        <w:rPr>
          <w:rFonts w:ascii="Times New Roman" w:hAnsi="Times New Roman" w:cs="Times New Roman"/>
          <w:color w:val="000000"/>
          <w:sz w:val="23"/>
          <w:szCs w:val="23"/>
        </w:rPr>
      </w:pPr>
      <w:r w:rsidRPr="00C257CB">
        <w:rPr>
          <w:rFonts w:ascii="Times New Roman" w:hAnsi="Times New Roman" w:cs="Times New Roman"/>
          <w:color w:val="000000"/>
          <w:sz w:val="23"/>
          <w:szCs w:val="23"/>
        </w:rPr>
        <w:t xml:space="preserve">Alwi, Hasan dan Dendy Sugono, 2000. </w:t>
      </w:r>
      <w:r w:rsidRPr="00C257CB">
        <w:rPr>
          <w:rFonts w:ascii="Times New Roman" w:hAnsi="Times New Roman" w:cs="Times New Roman"/>
          <w:i/>
          <w:iCs/>
          <w:color w:val="000000"/>
          <w:sz w:val="23"/>
          <w:szCs w:val="23"/>
        </w:rPr>
        <w:t>Politik Bahasa Risalah Seminar Politik Bahasa</w:t>
      </w:r>
      <w:r w:rsidRPr="00C257CB">
        <w:rPr>
          <w:rFonts w:ascii="Times New Roman" w:hAnsi="Times New Roman" w:cs="Times New Roman"/>
          <w:color w:val="000000"/>
          <w:sz w:val="23"/>
          <w:szCs w:val="23"/>
        </w:rPr>
        <w:t xml:space="preserve">.Jakarta: Pusat Bahasa Departemen Pendidikan Nasional. </w:t>
      </w:r>
    </w:p>
    <w:p w:rsidR="00A8543A"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Arifin, Z &amp; Amran Tasai. 1989. </w:t>
      </w:r>
      <w:r w:rsidRPr="00C257CB">
        <w:rPr>
          <w:rFonts w:ascii="Times New Roman" w:eastAsia="Times New Roman" w:hAnsi="Times New Roman" w:cs="Times New Roman"/>
          <w:i/>
          <w:sz w:val="24"/>
          <w:szCs w:val="24"/>
        </w:rPr>
        <w:t>Cermat Berbahasa Indonesia: Untuk Perguruan Tinggi</w:t>
      </w:r>
      <w:r w:rsidRPr="00C257CB">
        <w:rPr>
          <w:rFonts w:ascii="Times New Roman" w:eastAsia="Times New Roman" w:hAnsi="Times New Roman" w:cs="Times New Roman"/>
          <w:sz w:val="24"/>
          <w:szCs w:val="24"/>
        </w:rPr>
        <w:t>. Jakarta: Mediyatama Sarana Perkasa.</w:t>
      </w:r>
    </w:p>
    <w:p w:rsidR="00A8543A" w:rsidRPr="000D0175" w:rsidRDefault="00A8543A" w:rsidP="005A6C1A">
      <w:pPr>
        <w:spacing w:after="0" w:line="240" w:lineRule="auto"/>
        <w:ind w:left="851" w:hanging="851"/>
        <w:jc w:val="both"/>
        <w:rPr>
          <w:rFonts w:ascii="Times New Roman" w:eastAsia="Times New Roman" w:hAnsi="Times New Roman" w:cs="Times New Roman"/>
          <w:b/>
          <w:sz w:val="24"/>
          <w:szCs w:val="24"/>
        </w:rPr>
      </w:pPr>
      <w:r w:rsidRPr="000D0175">
        <w:rPr>
          <w:rFonts w:ascii="Times New Roman" w:hAnsi="Times New Roman" w:cs="Times New Roman"/>
          <w:color w:val="000000"/>
          <w:sz w:val="24"/>
          <w:szCs w:val="24"/>
        </w:rPr>
        <w:lastRenderedPageBreak/>
        <w:t>Asshiddiqie, Jimly. 2007. ”Perlindungan Bahasa Daerah Berdasarkan UUD 1945.” Makalah Seminar Pembelajaran Bahasa dan Sastra</w:t>
      </w:r>
      <w:r w:rsidRPr="000D0175">
        <w:rPr>
          <w:rFonts w:ascii="Times New Roman" w:eastAsia="Times New Roman" w:hAnsi="Times New Roman" w:cs="Times New Roman"/>
          <w:b/>
          <w:sz w:val="24"/>
          <w:szCs w:val="24"/>
        </w:rPr>
        <w:t xml:space="preserve"> </w:t>
      </w:r>
      <w:r w:rsidRPr="000D0175">
        <w:rPr>
          <w:rFonts w:ascii="Times New Roman" w:hAnsi="Times New Roman" w:cs="Times New Roman"/>
          <w:color w:val="000000"/>
          <w:sz w:val="24"/>
          <w:szCs w:val="24"/>
        </w:rPr>
        <w:t>Daerah dalam Kerangka Budaya. Fakultas Bahasa dan Seni Universitas Negeri Yogyakarta, 8 September 2007.</w:t>
      </w:r>
    </w:p>
    <w:p w:rsidR="00A8543A" w:rsidRPr="00C257CB" w:rsidRDefault="00A8543A" w:rsidP="005A6C1A">
      <w:pPr>
        <w:spacing w:after="0" w:line="240" w:lineRule="auto"/>
        <w:ind w:left="851" w:hanging="851"/>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Azwar, Saifudin.1997.</w:t>
      </w:r>
      <w:r w:rsidRPr="00C257CB">
        <w:rPr>
          <w:rFonts w:ascii="Times New Roman" w:eastAsia="Times New Roman" w:hAnsi="Times New Roman" w:cs="Times New Roman"/>
          <w:i/>
          <w:sz w:val="24"/>
          <w:szCs w:val="24"/>
        </w:rPr>
        <w:t>Metode Penelitian</w:t>
      </w:r>
      <w:r w:rsidRPr="00C257CB">
        <w:rPr>
          <w:rFonts w:ascii="Times New Roman" w:eastAsia="Times New Roman" w:hAnsi="Times New Roman" w:cs="Times New Roman"/>
          <w:sz w:val="24"/>
          <w:szCs w:val="24"/>
        </w:rPr>
        <w:t>.Yogyakarta: Pustaka Pelajar.</w:t>
      </w:r>
    </w:p>
    <w:p w:rsidR="00A8543A" w:rsidRPr="00C257CB" w:rsidRDefault="00A8543A" w:rsidP="005A6C1A">
      <w:pPr>
        <w:spacing w:after="0" w:line="240" w:lineRule="auto"/>
        <w:ind w:left="851" w:hanging="851"/>
        <w:rPr>
          <w:rFonts w:ascii="Times New Roman" w:eastAsia="Times New Roman" w:hAnsi="Times New Roman" w:cs="Times New Roman"/>
          <w:sz w:val="24"/>
          <w:szCs w:val="24"/>
        </w:rPr>
      </w:pPr>
      <w:r w:rsidRPr="00C257CB">
        <w:rPr>
          <w:rFonts w:ascii="Times New Roman" w:hAnsi="Times New Roman" w:cs="Times New Roman"/>
          <w:sz w:val="24"/>
          <w:szCs w:val="24"/>
        </w:rPr>
        <w:t>Chaer, A. 1981.</w:t>
      </w:r>
      <w:r w:rsidRPr="00C257CB">
        <w:rPr>
          <w:rFonts w:ascii="Times New Roman" w:hAnsi="Times New Roman" w:cs="Times New Roman"/>
          <w:i/>
          <w:iCs/>
          <w:sz w:val="24"/>
          <w:szCs w:val="24"/>
        </w:rPr>
        <w:t xml:space="preserve">Pengantar Semantik Bahasa Indonesia. </w:t>
      </w:r>
      <w:r w:rsidRPr="00C257CB">
        <w:rPr>
          <w:rFonts w:ascii="Times New Roman" w:hAnsi="Times New Roman" w:cs="Times New Roman"/>
          <w:sz w:val="24"/>
          <w:szCs w:val="24"/>
        </w:rPr>
        <w:t>Jakarta: Rineka Cipta.</w:t>
      </w:r>
    </w:p>
    <w:p w:rsidR="00A8543A" w:rsidRDefault="002842E2" w:rsidP="005A6C1A">
      <w:pPr>
        <w:spacing w:after="0" w:line="240" w:lineRule="auto"/>
        <w:ind w:left="851" w:hanging="851"/>
        <w:rPr>
          <w:rFonts w:ascii="Times New Roman" w:eastAsia="Times New Roman" w:hAnsi="Times New Roman" w:cs="Times New Roman"/>
          <w:sz w:val="24"/>
          <w:szCs w:val="24"/>
        </w:rPr>
      </w:pPr>
      <w:hyperlink r:id="rId8" w:history="1">
        <w:r w:rsidR="00A8543A" w:rsidRPr="009E1CE5">
          <w:rPr>
            <w:rStyle w:val="Hyperlink"/>
            <w:rFonts w:ascii="Times New Roman" w:eastAsia="Times New Roman" w:hAnsi="Times New Roman" w:cs="Times New Roman"/>
            <w:bCs/>
            <w:sz w:val="24"/>
            <w:szCs w:val="24"/>
          </w:rPr>
          <w:t>http://tolaki-konawe-mekongga.blogspot.com/2013/10/makna-kalo-sara.html</w:t>
        </w:r>
      </w:hyperlink>
      <w:r w:rsidR="00A8543A" w:rsidRPr="00C257CB">
        <w:rPr>
          <w:rFonts w:ascii="Times New Roman" w:eastAsia="Times New Roman" w:hAnsi="Times New Roman" w:cs="Times New Roman"/>
          <w:sz w:val="24"/>
          <w:szCs w:val="24"/>
        </w:rPr>
        <w:t>.</w:t>
      </w:r>
    </w:p>
    <w:p w:rsidR="00A8543A" w:rsidRPr="00C257CB" w:rsidRDefault="00A8543A" w:rsidP="005A6C1A">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Hymes, D.H. 1964. </w:t>
      </w:r>
      <w:r w:rsidRPr="004E068E">
        <w:rPr>
          <w:rFonts w:ascii="Times New Roman" w:eastAsia="Times New Roman" w:hAnsi="Times New Roman" w:cs="Times New Roman"/>
          <w:i/>
          <w:sz w:val="24"/>
          <w:szCs w:val="24"/>
        </w:rPr>
        <w:t>Language and Cultural in Society: A Reader in Linguistics and Anthropolgy</w:t>
      </w:r>
      <w:r>
        <w:rPr>
          <w:rFonts w:ascii="Times New Roman" w:eastAsia="Times New Roman" w:hAnsi="Times New Roman" w:cs="Times New Roman"/>
          <w:sz w:val="24"/>
          <w:szCs w:val="24"/>
        </w:rPr>
        <w:t>. New York: Harper &amp; Row</w:t>
      </w:r>
    </w:p>
    <w:p w:rsidR="00A8543A" w:rsidRPr="00917D31" w:rsidRDefault="00A8543A" w:rsidP="005A6C1A">
      <w:pPr>
        <w:pStyle w:val="ListParagraph"/>
        <w:spacing w:after="0" w:line="240" w:lineRule="auto"/>
        <w:ind w:left="851" w:hanging="851"/>
        <w:rPr>
          <w:rFonts w:ascii="Times New Roman" w:eastAsia="Times New Roman" w:hAnsi="Times New Roman" w:cs="Times New Roman"/>
          <w:sz w:val="24"/>
          <w:szCs w:val="24"/>
        </w:rPr>
      </w:pP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lang w:val="id-ID"/>
        </w:rPr>
        <w:t>Ihromi</w:t>
      </w:r>
      <w:r w:rsidRPr="00C257CB">
        <w:rPr>
          <w:rFonts w:ascii="Times New Roman" w:eastAsia="Times New Roman" w:hAnsi="Times New Roman" w:cs="Times New Roman"/>
          <w:color w:val="000000"/>
          <w:sz w:val="24"/>
          <w:szCs w:val="24"/>
        </w:rPr>
        <w:t xml:space="preserve">, T.O. 1996. </w:t>
      </w:r>
      <w:r w:rsidRPr="00C257CB">
        <w:rPr>
          <w:rFonts w:ascii="Times New Roman" w:eastAsia="Times New Roman" w:hAnsi="Times New Roman" w:cs="Times New Roman"/>
          <w:i/>
          <w:iCs/>
          <w:color w:val="000000"/>
          <w:sz w:val="24"/>
          <w:szCs w:val="24"/>
          <w:lang w:val="id-ID"/>
        </w:rPr>
        <w:t xml:space="preserve">Pokok-pokok Antropologi Budaya. </w:t>
      </w:r>
      <w:r w:rsidRPr="00C257CB">
        <w:rPr>
          <w:rFonts w:ascii="Times New Roman" w:eastAsia="Times New Roman" w:hAnsi="Times New Roman" w:cs="Times New Roman"/>
          <w:color w:val="000000"/>
          <w:sz w:val="24"/>
          <w:szCs w:val="24"/>
          <w:lang w:val="id-ID"/>
        </w:rPr>
        <w:t xml:space="preserve">Jakarta: Penerbit Universitas Indonesia. </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lang w:val="id-ID"/>
        </w:rPr>
        <w:t xml:space="preserve">Isyanti. </w:t>
      </w:r>
      <w:r w:rsidRPr="00C257CB">
        <w:rPr>
          <w:rFonts w:ascii="Times New Roman" w:eastAsia="Times New Roman" w:hAnsi="Times New Roman" w:cs="Times New Roman"/>
          <w:color w:val="000000"/>
          <w:sz w:val="24"/>
          <w:szCs w:val="24"/>
        </w:rPr>
        <w:t>2007. “</w:t>
      </w:r>
      <w:r w:rsidRPr="00C257CB">
        <w:rPr>
          <w:rFonts w:ascii="Times New Roman" w:eastAsia="Times New Roman" w:hAnsi="Times New Roman" w:cs="Times New Roman"/>
          <w:iCs/>
          <w:color w:val="000000"/>
          <w:sz w:val="24"/>
          <w:szCs w:val="24"/>
          <w:lang w:val="id-ID"/>
        </w:rPr>
        <w:t>Tradisi Merti Bumi Suatu Refleksi Masyarakat Agraris</w:t>
      </w:r>
      <w:r w:rsidRPr="00C257CB">
        <w:rPr>
          <w:rFonts w:ascii="Times New Roman" w:eastAsia="Times New Roman" w:hAnsi="Times New Roman" w:cs="Times New Roman"/>
          <w:iCs/>
          <w:color w:val="000000"/>
          <w:sz w:val="24"/>
          <w:szCs w:val="24"/>
        </w:rPr>
        <w:t>”</w:t>
      </w:r>
      <w:r w:rsidRPr="00C257CB">
        <w:rPr>
          <w:rFonts w:ascii="Times New Roman" w:eastAsia="Times New Roman" w:hAnsi="Times New Roman" w:cs="Times New Roman"/>
          <w:iCs/>
          <w:color w:val="000000"/>
          <w:sz w:val="24"/>
          <w:szCs w:val="24"/>
          <w:lang w:val="id-ID"/>
        </w:rPr>
        <w:t>,</w:t>
      </w:r>
      <w:r w:rsidRPr="00C257CB">
        <w:rPr>
          <w:rFonts w:ascii="Times New Roman" w:eastAsia="Times New Roman" w:hAnsi="Times New Roman" w:cs="Times New Roman"/>
          <w:color w:val="000000"/>
          <w:sz w:val="24"/>
          <w:szCs w:val="24"/>
        </w:rPr>
        <w:t xml:space="preserve">dalam </w:t>
      </w:r>
      <w:r w:rsidRPr="00C257CB">
        <w:rPr>
          <w:rFonts w:ascii="Times New Roman" w:eastAsia="Times New Roman" w:hAnsi="Times New Roman" w:cs="Times New Roman"/>
          <w:i/>
          <w:color w:val="000000"/>
          <w:sz w:val="24"/>
          <w:szCs w:val="24"/>
        </w:rPr>
        <w:t>“</w:t>
      </w:r>
      <w:r w:rsidRPr="00C257CB">
        <w:rPr>
          <w:rFonts w:ascii="Times New Roman" w:eastAsia="Times New Roman" w:hAnsi="Times New Roman" w:cs="Times New Roman"/>
          <w:i/>
          <w:color w:val="000000"/>
          <w:sz w:val="24"/>
          <w:szCs w:val="24"/>
          <w:lang w:val="id-ID"/>
        </w:rPr>
        <w:t>Jurnal Sejarah dan Budaya</w:t>
      </w:r>
      <w:r w:rsidRPr="00C257CB">
        <w:rPr>
          <w:rFonts w:ascii="Times New Roman" w:eastAsia="Times New Roman" w:hAnsi="Times New Roman" w:cs="Times New Roman"/>
          <w:i/>
          <w:color w:val="000000"/>
          <w:sz w:val="24"/>
          <w:szCs w:val="24"/>
        </w:rPr>
        <w:t>”</w:t>
      </w:r>
      <w:r w:rsidRPr="00C257CB">
        <w:rPr>
          <w:rFonts w:ascii="Times New Roman" w:eastAsia="Times New Roman" w:hAnsi="Times New Roman" w:cs="Times New Roman"/>
          <w:i/>
          <w:color w:val="000000"/>
          <w:sz w:val="24"/>
          <w:szCs w:val="24"/>
          <w:lang w:val="id-ID"/>
        </w:rPr>
        <w:t>.</w:t>
      </w:r>
      <w:r w:rsidRPr="00C257CB">
        <w:rPr>
          <w:rFonts w:ascii="Times New Roman" w:eastAsia="Times New Roman" w:hAnsi="Times New Roman" w:cs="Times New Roman"/>
          <w:color w:val="000000"/>
          <w:sz w:val="24"/>
          <w:szCs w:val="24"/>
          <w:lang w:val="id-ID"/>
        </w:rPr>
        <w:t xml:space="preserve"> Jantra Vol. II, No. 3. Juni 2007. ISBN 1907-9605</w:t>
      </w:r>
      <w:r w:rsidRPr="00C257CB">
        <w:rPr>
          <w:rFonts w:ascii="Times New Roman" w:eastAsia="Times New Roman" w:hAnsi="Times New Roman" w:cs="Times New Roman"/>
          <w:color w:val="000000"/>
          <w:sz w:val="24"/>
          <w:szCs w:val="24"/>
        </w:rPr>
        <w:t xml:space="preserve">. </w:t>
      </w:r>
      <w:r w:rsidRPr="00C257CB">
        <w:rPr>
          <w:rFonts w:ascii="Times New Roman" w:eastAsia="Times New Roman" w:hAnsi="Times New Roman" w:cs="Times New Roman"/>
          <w:color w:val="000000"/>
          <w:sz w:val="24"/>
          <w:szCs w:val="24"/>
          <w:lang w:val="id-ID"/>
        </w:rPr>
        <w:t>Yogyakarta: Balai Pel</w:t>
      </w:r>
      <w:r w:rsidRPr="00C257CB">
        <w:rPr>
          <w:rFonts w:ascii="Times New Roman" w:eastAsia="Times New Roman" w:hAnsi="Times New Roman" w:cs="Times New Roman"/>
          <w:color w:val="000000"/>
          <w:sz w:val="24"/>
          <w:szCs w:val="24"/>
        </w:rPr>
        <w:t>e</w:t>
      </w:r>
      <w:r w:rsidRPr="00C257CB">
        <w:rPr>
          <w:rFonts w:ascii="Times New Roman" w:eastAsia="Times New Roman" w:hAnsi="Times New Roman" w:cs="Times New Roman"/>
          <w:color w:val="000000"/>
          <w:sz w:val="24"/>
          <w:szCs w:val="24"/>
          <w:lang w:val="id-ID"/>
        </w:rPr>
        <w:t>starian Sejarah</w:t>
      </w:r>
      <w:r w:rsidRPr="00C257CB">
        <w:rPr>
          <w:rFonts w:ascii="Times New Roman" w:eastAsia="Times New Roman" w:hAnsi="Times New Roman" w:cs="Times New Roman"/>
          <w:color w:val="000000"/>
          <w:sz w:val="24"/>
          <w:szCs w:val="24"/>
        </w:rPr>
        <w:t xml:space="preserve"> dan Nilai Tradisional Yogyakarta.</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rPr>
        <w:t>Djajasudarma,F.2006.</w:t>
      </w:r>
      <w:r w:rsidRPr="00C257CB">
        <w:rPr>
          <w:rFonts w:ascii="Times New Roman" w:eastAsia="Times New Roman" w:hAnsi="Times New Roman" w:cs="Times New Roman"/>
          <w:i/>
          <w:color w:val="000000"/>
          <w:sz w:val="24"/>
          <w:szCs w:val="24"/>
        </w:rPr>
        <w:t>Metode</w:t>
      </w:r>
      <w:r w:rsidRPr="00C257CB">
        <w:rPr>
          <w:rFonts w:ascii="Times New Roman" w:eastAsia="Times New Roman" w:hAnsi="Times New Roman" w:cs="Times New Roman"/>
          <w:color w:val="000000"/>
          <w:sz w:val="24"/>
          <w:szCs w:val="24"/>
        </w:rPr>
        <w:t xml:space="preserve"> </w:t>
      </w:r>
      <w:r w:rsidRPr="00C257CB">
        <w:rPr>
          <w:rFonts w:ascii="Times New Roman" w:eastAsia="Times New Roman" w:hAnsi="Times New Roman" w:cs="Times New Roman"/>
          <w:i/>
          <w:color w:val="000000"/>
          <w:sz w:val="24"/>
          <w:szCs w:val="24"/>
        </w:rPr>
        <w:t>Linguistik:Ancangan Metode Penelitian dan Kajian</w:t>
      </w:r>
      <w:r w:rsidRPr="00C257CB">
        <w:rPr>
          <w:rFonts w:ascii="Times New Roman" w:eastAsia="Times New Roman" w:hAnsi="Times New Roman" w:cs="Times New Roman"/>
          <w:color w:val="000000"/>
          <w:sz w:val="24"/>
          <w:szCs w:val="24"/>
        </w:rPr>
        <w:t>.Bandung:PT. Rafika Aditama.</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lang w:val="id-ID"/>
        </w:rPr>
        <w:t>Koentjaraningrat</w:t>
      </w:r>
      <w:r w:rsidRPr="00C257CB">
        <w:rPr>
          <w:rFonts w:ascii="Times New Roman" w:hAnsi="Times New Roman" w:cs="Times New Roman"/>
          <w:sz w:val="24"/>
          <w:szCs w:val="24"/>
        </w:rPr>
        <w:t xml:space="preserve">.1997. </w:t>
      </w:r>
      <w:r w:rsidRPr="00C257CB">
        <w:rPr>
          <w:rFonts w:ascii="Times New Roman" w:hAnsi="Times New Roman" w:cs="Times New Roman"/>
          <w:i/>
          <w:sz w:val="24"/>
          <w:szCs w:val="24"/>
        </w:rPr>
        <w:t>Beberapa Pokok Antropologi Sosial</w:t>
      </w:r>
      <w:r w:rsidRPr="00C257CB">
        <w:rPr>
          <w:rFonts w:ascii="Times New Roman" w:hAnsi="Times New Roman" w:cs="Times New Roman"/>
          <w:sz w:val="24"/>
          <w:szCs w:val="24"/>
        </w:rPr>
        <w:t>. Jakarta: Dian Rakyat.</w:t>
      </w:r>
    </w:p>
    <w:p w:rsidR="00A8543A" w:rsidRPr="009C3E96" w:rsidRDefault="00A8543A" w:rsidP="005A6C1A">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Kudus, Lukman. 2011. </w:t>
      </w:r>
      <w:r w:rsidRPr="009C3E96">
        <w:rPr>
          <w:rFonts w:ascii="Times New Roman" w:eastAsia="Times New Roman" w:hAnsi="Times New Roman" w:cs="Times New Roman"/>
          <w:i/>
          <w:sz w:val="24"/>
          <w:szCs w:val="24"/>
        </w:rPr>
        <w:t>Struktur dan Nilai dalam Tuturan Perkawinan Suku Tolaki di Kabupaten Konawe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Kendari: Universitas Haluoleo</w:t>
      </w:r>
    </w:p>
    <w:p w:rsidR="00A8543A" w:rsidRPr="004E068E" w:rsidRDefault="00A8543A" w:rsidP="005A6C1A">
      <w:pPr>
        <w:spacing w:after="0" w:line="240" w:lineRule="auto"/>
        <w:ind w:left="851" w:hanging="851"/>
        <w:jc w:val="both"/>
        <w:rPr>
          <w:rFonts w:ascii="Times New Roman" w:eastAsia="Times New Roman" w:hAnsi="Times New Roman" w:cs="Times New Roman"/>
          <w:sz w:val="24"/>
          <w:szCs w:val="24"/>
        </w:rPr>
      </w:pPr>
      <w:r>
        <w:rPr>
          <w:rFonts w:ascii="Times New Roman" w:hAnsi="Times New Roman" w:cs="Times New Roman"/>
          <w:sz w:val="24"/>
          <w:szCs w:val="24"/>
        </w:rPr>
        <w:t xml:space="preserve">Lapasoro, Alan.2014. </w:t>
      </w:r>
      <w:r w:rsidRPr="004E068E">
        <w:rPr>
          <w:rFonts w:ascii="Times New Roman" w:eastAsia="Times New Roman" w:hAnsi="Times New Roman" w:cs="Times New Roman"/>
          <w:i/>
          <w:iCs/>
          <w:sz w:val="24"/>
          <w:szCs w:val="24"/>
          <w:lang w:eastAsia="id-ID"/>
        </w:rPr>
        <w:t>Kajian Semantik Tuturan Mombesara pada Pelaksanaan Upacara Adat Suku Tolaki</w:t>
      </w:r>
      <w:r>
        <w:rPr>
          <w:rFonts w:ascii="Times New Roman" w:eastAsia="Times New Roman" w:hAnsi="Times New Roman" w:cs="Times New Roman"/>
          <w:i/>
          <w:iCs/>
          <w:sz w:val="24"/>
          <w:szCs w:val="24"/>
          <w:lang w:eastAsia="id-ID"/>
        </w:rPr>
        <w:t>.</w:t>
      </w:r>
      <w:r>
        <w:rPr>
          <w:rFonts w:ascii="Times New Roman" w:eastAsia="Times New Roman" w:hAnsi="Times New Roman" w:cs="Times New Roman"/>
          <w:iCs/>
          <w:sz w:val="24"/>
          <w:szCs w:val="24"/>
          <w:lang w:eastAsia="id-ID"/>
        </w:rPr>
        <w:t xml:space="preserve"> Kendari: Universitas Haluoleo</w:t>
      </w:r>
    </w:p>
    <w:p w:rsidR="00A8543A" w:rsidRDefault="00A8543A" w:rsidP="005A6C1A">
      <w:pPr>
        <w:spacing w:after="0" w:line="240" w:lineRule="auto"/>
        <w:ind w:left="851" w:hanging="851"/>
        <w:jc w:val="both"/>
        <w:rPr>
          <w:rFonts w:ascii="Times New Roman" w:hAnsi="Times New Roman" w:cs="Times New Roman"/>
          <w:sz w:val="24"/>
          <w:szCs w:val="24"/>
        </w:rPr>
      </w:pPr>
      <w:r w:rsidRPr="00C257CB">
        <w:rPr>
          <w:rFonts w:ascii="Times New Roman" w:hAnsi="Times New Roman" w:cs="Times New Roman"/>
          <w:sz w:val="24"/>
          <w:szCs w:val="24"/>
        </w:rPr>
        <w:t xml:space="preserve">Mahsun. 2005. </w:t>
      </w:r>
      <w:r w:rsidRPr="00C257CB">
        <w:rPr>
          <w:rFonts w:ascii="Times New Roman" w:hAnsi="Times New Roman" w:cs="Times New Roman"/>
          <w:i/>
          <w:sz w:val="24"/>
          <w:szCs w:val="24"/>
        </w:rPr>
        <w:t>Metode Penelitian Bahasa. Tahapan strategi, metode, dan tekniknya.</w:t>
      </w:r>
      <w:r w:rsidRPr="00C257CB">
        <w:rPr>
          <w:rFonts w:ascii="Times New Roman" w:hAnsi="Times New Roman" w:cs="Times New Roman"/>
          <w:sz w:val="24"/>
          <w:szCs w:val="24"/>
        </w:rPr>
        <w:t xml:space="preserve"> Jakarta: PT Rajagrafindo persada.</w:t>
      </w:r>
    </w:p>
    <w:p w:rsidR="00A8543A" w:rsidRPr="009C3E96" w:rsidRDefault="00A8543A" w:rsidP="005A6C1A">
      <w:pPr>
        <w:spacing w:after="0" w:line="240" w:lineRule="auto"/>
        <w:ind w:left="851" w:hanging="851"/>
        <w:jc w:val="both"/>
        <w:rPr>
          <w:rFonts w:ascii="Times New Roman" w:eastAsia="Times New Roman" w:hAnsi="Times New Roman" w:cs="Times New Roman"/>
          <w:sz w:val="24"/>
          <w:szCs w:val="24"/>
        </w:rPr>
      </w:pPr>
      <w:r>
        <w:rPr>
          <w:rFonts w:ascii="Times New Roman" w:hAnsi="Times New Roman" w:cs="Times New Roman"/>
          <w:sz w:val="24"/>
          <w:szCs w:val="24"/>
        </w:rPr>
        <w:t xml:space="preserve">Mindrawan. 2014. </w:t>
      </w:r>
      <w:r w:rsidRPr="009C3E96">
        <w:rPr>
          <w:rFonts w:ascii="Times New Roman" w:eastAsia="Times New Roman" w:hAnsi="Times New Roman" w:cs="Times New Roman"/>
          <w:i/>
          <w:iCs/>
          <w:sz w:val="24"/>
          <w:szCs w:val="24"/>
          <w:lang w:eastAsia="id-ID"/>
        </w:rPr>
        <w:t>Wacana Mombesara pada upacara perkawinan Masyarakat Tolaki (Kajian Makna dan Nilai).</w:t>
      </w:r>
      <w:r>
        <w:rPr>
          <w:rFonts w:ascii="Times New Roman" w:eastAsia="Times New Roman" w:hAnsi="Times New Roman" w:cs="Times New Roman"/>
          <w:iCs/>
          <w:sz w:val="24"/>
          <w:szCs w:val="24"/>
          <w:lang w:eastAsia="id-ID"/>
        </w:rPr>
        <w:t xml:space="preserve"> Kendari: Universitas Haluoleo</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Moeljono,Djokosantoso. 2005. </w:t>
      </w:r>
      <w:r w:rsidRPr="00C257CB">
        <w:rPr>
          <w:rFonts w:ascii="Times New Roman" w:eastAsia="Times New Roman" w:hAnsi="Times New Roman" w:cs="Times New Roman"/>
          <w:i/>
          <w:sz w:val="24"/>
          <w:szCs w:val="24"/>
        </w:rPr>
        <w:t>Cultured! Budaya Organisasi dalam Tantangan.</w:t>
      </w:r>
      <w:r w:rsidRPr="00C257CB">
        <w:rPr>
          <w:rFonts w:ascii="Times New Roman" w:eastAsia="Times New Roman" w:hAnsi="Times New Roman" w:cs="Times New Roman"/>
          <w:sz w:val="24"/>
          <w:szCs w:val="24"/>
        </w:rPr>
        <w:t xml:space="preserve"> Jakarta: PT Elex Media Komputindo.</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hAnsi="Times New Roman" w:cs="Times New Roman"/>
          <w:sz w:val="24"/>
          <w:szCs w:val="24"/>
        </w:rPr>
        <w:t xml:space="preserve">Moleong, Lexy L.2009. </w:t>
      </w:r>
      <w:r w:rsidRPr="00C257CB">
        <w:rPr>
          <w:rFonts w:ascii="Times New Roman" w:hAnsi="Times New Roman" w:cs="Times New Roman"/>
          <w:i/>
          <w:sz w:val="24"/>
          <w:szCs w:val="24"/>
        </w:rPr>
        <w:t>Metodologi Penelitian Kualitatif</w:t>
      </w:r>
      <w:r w:rsidRPr="00C257CB">
        <w:rPr>
          <w:rFonts w:ascii="Times New Roman" w:hAnsi="Times New Roman" w:cs="Times New Roman"/>
          <w:sz w:val="24"/>
          <w:szCs w:val="24"/>
        </w:rPr>
        <w:t>. Bandung: Remaja Rosdakarya</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lang w:val="id-ID"/>
        </w:rPr>
        <w:t>Mulyadi</w:t>
      </w:r>
      <w:r w:rsidRPr="00C257CB">
        <w:rPr>
          <w:rFonts w:ascii="Times New Roman" w:eastAsia="Times New Roman" w:hAnsi="Times New Roman" w:cs="Times New Roman"/>
          <w:color w:val="000000"/>
          <w:sz w:val="24"/>
          <w:szCs w:val="24"/>
        </w:rPr>
        <w:t>,</w:t>
      </w:r>
      <w:r w:rsidRPr="00C257CB">
        <w:rPr>
          <w:rFonts w:ascii="Times New Roman" w:eastAsia="Times New Roman" w:hAnsi="Times New Roman" w:cs="Times New Roman"/>
          <w:color w:val="000000"/>
          <w:sz w:val="24"/>
          <w:szCs w:val="24"/>
          <w:lang w:val="id-ID"/>
        </w:rPr>
        <w:t xml:space="preserve"> dkk. </w:t>
      </w:r>
      <w:r w:rsidRPr="00C257CB">
        <w:rPr>
          <w:rFonts w:ascii="Times New Roman" w:eastAsia="Times New Roman" w:hAnsi="Times New Roman" w:cs="Times New Roman"/>
          <w:color w:val="000000"/>
          <w:sz w:val="24"/>
          <w:szCs w:val="24"/>
        </w:rPr>
        <w:t>1982/1983.</w:t>
      </w:r>
      <w:r w:rsidRPr="00C257CB">
        <w:rPr>
          <w:rFonts w:ascii="Times New Roman" w:eastAsia="Times New Roman" w:hAnsi="Times New Roman" w:cs="Times New Roman"/>
          <w:i/>
          <w:iCs/>
          <w:color w:val="000000"/>
          <w:sz w:val="24"/>
          <w:szCs w:val="24"/>
          <w:lang w:val="id-ID"/>
        </w:rPr>
        <w:t>Upacara Tradisional sebagai Kegiatan Sosialisasi Daerah Istimewa Yogyakarta</w:t>
      </w:r>
      <w:r w:rsidRPr="00C257CB">
        <w:rPr>
          <w:rFonts w:ascii="Times New Roman" w:eastAsia="Times New Roman" w:hAnsi="Times New Roman" w:cs="Times New Roman"/>
          <w:color w:val="000000"/>
          <w:sz w:val="24"/>
          <w:szCs w:val="24"/>
          <w:lang w:val="id-ID"/>
        </w:rPr>
        <w:t xml:space="preserve">. </w:t>
      </w:r>
      <w:r w:rsidRPr="00C257CB">
        <w:rPr>
          <w:rFonts w:ascii="Times New Roman" w:eastAsia="Times New Roman" w:hAnsi="Times New Roman" w:cs="Times New Roman"/>
          <w:color w:val="000000"/>
          <w:sz w:val="24"/>
          <w:szCs w:val="24"/>
        </w:rPr>
        <w:t>Yogyakarta: Depdikbud</w:t>
      </w:r>
      <w:r w:rsidRPr="00C257CB">
        <w:rPr>
          <w:rFonts w:ascii="Times New Roman" w:eastAsia="Times New Roman" w:hAnsi="Times New Roman" w:cs="Times New Roman"/>
          <w:color w:val="000000"/>
          <w:sz w:val="24"/>
          <w:szCs w:val="24"/>
          <w:lang w:val="id-ID"/>
        </w:rPr>
        <w:t xml:space="preserve">. </w:t>
      </w:r>
      <w:r w:rsidRPr="00C257CB">
        <w:rPr>
          <w:rFonts w:ascii="Times New Roman" w:eastAsia="Times New Roman" w:hAnsi="Times New Roman" w:cs="Times New Roman"/>
          <w:color w:val="000000"/>
          <w:sz w:val="24"/>
          <w:szCs w:val="24"/>
        </w:rPr>
        <w:t>P</w:t>
      </w:r>
      <w:r w:rsidRPr="00C257CB">
        <w:rPr>
          <w:rFonts w:ascii="Times New Roman" w:eastAsia="Times New Roman" w:hAnsi="Times New Roman" w:cs="Times New Roman"/>
          <w:color w:val="000000"/>
          <w:sz w:val="24"/>
          <w:szCs w:val="24"/>
          <w:lang w:val="id-ID"/>
        </w:rPr>
        <w:t xml:space="preserve">royek </w:t>
      </w:r>
      <w:r w:rsidRPr="00C257CB">
        <w:rPr>
          <w:rFonts w:ascii="Times New Roman" w:eastAsia="Times New Roman" w:hAnsi="Times New Roman" w:cs="Times New Roman"/>
          <w:color w:val="000000"/>
          <w:sz w:val="24"/>
          <w:szCs w:val="24"/>
        </w:rPr>
        <w:t>I</w:t>
      </w:r>
      <w:r w:rsidRPr="00C257CB">
        <w:rPr>
          <w:rFonts w:ascii="Times New Roman" w:eastAsia="Times New Roman" w:hAnsi="Times New Roman" w:cs="Times New Roman"/>
          <w:color w:val="000000"/>
          <w:sz w:val="24"/>
          <w:szCs w:val="24"/>
          <w:lang w:val="id-ID"/>
        </w:rPr>
        <w:t xml:space="preserve">nventarisasi dan </w:t>
      </w:r>
      <w:r w:rsidRPr="00C257CB">
        <w:rPr>
          <w:rFonts w:ascii="Times New Roman" w:eastAsia="Times New Roman" w:hAnsi="Times New Roman" w:cs="Times New Roman"/>
          <w:color w:val="000000"/>
          <w:sz w:val="24"/>
          <w:szCs w:val="24"/>
        </w:rPr>
        <w:t>D</w:t>
      </w:r>
      <w:r w:rsidRPr="00C257CB">
        <w:rPr>
          <w:rFonts w:ascii="Times New Roman" w:eastAsia="Times New Roman" w:hAnsi="Times New Roman" w:cs="Times New Roman"/>
          <w:color w:val="000000"/>
          <w:sz w:val="24"/>
          <w:szCs w:val="24"/>
          <w:lang w:val="id-ID"/>
        </w:rPr>
        <w:t xml:space="preserve">okumentasi </w:t>
      </w:r>
      <w:r w:rsidRPr="00C257CB">
        <w:rPr>
          <w:rFonts w:ascii="Times New Roman" w:eastAsia="Times New Roman" w:hAnsi="Times New Roman" w:cs="Times New Roman"/>
          <w:color w:val="000000"/>
          <w:sz w:val="24"/>
          <w:szCs w:val="24"/>
        </w:rPr>
        <w:t>K</w:t>
      </w:r>
      <w:r w:rsidRPr="00C257CB">
        <w:rPr>
          <w:rFonts w:ascii="Times New Roman" w:eastAsia="Times New Roman" w:hAnsi="Times New Roman" w:cs="Times New Roman"/>
          <w:color w:val="000000"/>
          <w:sz w:val="24"/>
          <w:szCs w:val="24"/>
          <w:lang w:val="id-ID"/>
        </w:rPr>
        <w:t xml:space="preserve">ebudayaan </w:t>
      </w:r>
      <w:r w:rsidRPr="00C257CB">
        <w:rPr>
          <w:rFonts w:ascii="Times New Roman" w:eastAsia="Times New Roman" w:hAnsi="Times New Roman" w:cs="Times New Roman"/>
          <w:color w:val="000000"/>
          <w:sz w:val="24"/>
          <w:szCs w:val="24"/>
        </w:rPr>
        <w:t>D</w:t>
      </w:r>
      <w:r w:rsidRPr="00C257CB">
        <w:rPr>
          <w:rFonts w:ascii="Times New Roman" w:eastAsia="Times New Roman" w:hAnsi="Times New Roman" w:cs="Times New Roman"/>
          <w:color w:val="000000"/>
          <w:sz w:val="24"/>
          <w:szCs w:val="24"/>
          <w:lang w:val="id-ID"/>
        </w:rPr>
        <w:t>aerah</w:t>
      </w:r>
      <w:r w:rsidRPr="00C257CB">
        <w:rPr>
          <w:rFonts w:ascii="Times New Roman" w:eastAsia="Times New Roman" w:hAnsi="Times New Roman" w:cs="Times New Roman"/>
          <w:color w:val="000000"/>
          <w:sz w:val="24"/>
          <w:szCs w:val="24"/>
        </w:rPr>
        <w:t>.</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Nida, E.A. 1946. </w:t>
      </w:r>
      <w:r w:rsidRPr="00C257CB">
        <w:rPr>
          <w:rFonts w:ascii="Times New Roman" w:eastAsia="Times New Roman" w:hAnsi="Times New Roman" w:cs="Times New Roman"/>
          <w:i/>
          <w:sz w:val="24"/>
          <w:szCs w:val="24"/>
        </w:rPr>
        <w:t>Morphology: The Analysis of Words</w:t>
      </w:r>
      <w:r w:rsidRPr="00C257CB">
        <w:rPr>
          <w:rFonts w:ascii="Times New Roman" w:eastAsia="Times New Roman" w:hAnsi="Times New Roman" w:cs="Times New Roman"/>
          <w:sz w:val="24"/>
          <w:szCs w:val="24"/>
        </w:rPr>
        <w:t>. The University of Michigan. Michigan</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hAnsi="Times New Roman" w:cs="Times New Roman"/>
          <w:sz w:val="24"/>
          <w:szCs w:val="24"/>
        </w:rPr>
        <w:t xml:space="preserve">Pujileksono, Sugeng. 2006. </w:t>
      </w:r>
      <w:r w:rsidRPr="00C257CB">
        <w:rPr>
          <w:rFonts w:ascii="Times New Roman" w:hAnsi="Times New Roman" w:cs="Times New Roman"/>
          <w:i/>
          <w:sz w:val="24"/>
          <w:szCs w:val="24"/>
        </w:rPr>
        <w:t>Petualangan Antropologi. Sebuah pengantar ilmu antropologi.</w:t>
      </w:r>
      <w:r w:rsidRPr="00C257CB">
        <w:rPr>
          <w:rFonts w:ascii="Times New Roman" w:hAnsi="Times New Roman" w:cs="Times New Roman"/>
          <w:sz w:val="24"/>
          <w:szCs w:val="24"/>
        </w:rPr>
        <w:t xml:space="preserve"> Malang: Universitas Muhammadiyah Malang Press.</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Poerwadarminta, W.J.S. 1988. </w:t>
      </w:r>
      <w:r w:rsidRPr="00C257CB">
        <w:rPr>
          <w:rFonts w:ascii="Times New Roman" w:eastAsia="Times New Roman" w:hAnsi="Times New Roman" w:cs="Times New Roman"/>
          <w:i/>
          <w:sz w:val="24"/>
          <w:szCs w:val="24"/>
        </w:rPr>
        <w:t>Kamus Umum Bahasa Indonesia</w:t>
      </w:r>
      <w:r w:rsidRPr="00C257CB">
        <w:rPr>
          <w:rFonts w:ascii="Times New Roman" w:eastAsia="Times New Roman" w:hAnsi="Times New Roman" w:cs="Times New Roman"/>
          <w:sz w:val="24"/>
          <w:szCs w:val="24"/>
        </w:rPr>
        <w:t>. Jakarta: Balai Pustaka</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rPr>
        <w:t xml:space="preserve">Sedyawati, Edi. 2008. </w:t>
      </w:r>
      <w:r w:rsidRPr="00C257CB">
        <w:rPr>
          <w:rFonts w:ascii="Times New Roman" w:eastAsia="Times New Roman" w:hAnsi="Times New Roman" w:cs="Times New Roman"/>
          <w:i/>
          <w:color w:val="000000"/>
          <w:sz w:val="24"/>
          <w:szCs w:val="24"/>
        </w:rPr>
        <w:t>Metodologi Kajian Tradisi Lisan</w:t>
      </w:r>
      <w:r w:rsidRPr="00C257CB">
        <w:rPr>
          <w:rFonts w:ascii="Times New Roman" w:eastAsia="Times New Roman" w:hAnsi="Times New Roman" w:cs="Times New Roman"/>
          <w:color w:val="000000"/>
          <w:sz w:val="24"/>
          <w:szCs w:val="24"/>
        </w:rPr>
        <w:t>. Asosial Tradisi Lisan (ATL): Jakarta.</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Spradley, J. P. 1997. </w:t>
      </w:r>
      <w:r w:rsidRPr="00C257CB">
        <w:rPr>
          <w:rFonts w:ascii="Times New Roman" w:eastAsia="Times New Roman" w:hAnsi="Times New Roman" w:cs="Times New Roman"/>
          <w:i/>
          <w:sz w:val="24"/>
          <w:szCs w:val="24"/>
        </w:rPr>
        <w:t>Metode Etnografi. Penerjemah Mizbald Z. Elizabeth.</w:t>
      </w:r>
      <w:r w:rsidRPr="00C257CB">
        <w:rPr>
          <w:rFonts w:ascii="Times New Roman" w:eastAsia="Times New Roman" w:hAnsi="Times New Roman" w:cs="Times New Roman"/>
          <w:sz w:val="24"/>
          <w:szCs w:val="24"/>
        </w:rPr>
        <w:t xml:space="preserve"> Yogyakarta: Tiara Wacana.</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sz w:val="24"/>
          <w:szCs w:val="24"/>
        </w:rPr>
        <w:t xml:space="preserve">Sudariyanto. 1988. </w:t>
      </w:r>
      <w:r w:rsidRPr="00C257CB">
        <w:rPr>
          <w:rFonts w:ascii="Times New Roman" w:eastAsia="Times New Roman" w:hAnsi="Times New Roman" w:cs="Times New Roman"/>
          <w:i/>
          <w:sz w:val="24"/>
          <w:szCs w:val="24"/>
        </w:rPr>
        <w:t>Metode dan Aneka Teknik Analisis Bahasa</w:t>
      </w:r>
      <w:r w:rsidRPr="00C257CB">
        <w:rPr>
          <w:rFonts w:ascii="Times New Roman" w:eastAsia="Times New Roman" w:hAnsi="Times New Roman" w:cs="Times New Roman"/>
          <w:sz w:val="24"/>
          <w:szCs w:val="24"/>
        </w:rPr>
        <w:t>. Yogyakarta: Duta Wacana University Pres.</w:t>
      </w:r>
    </w:p>
    <w:p w:rsidR="00A8543A" w:rsidRPr="00C257CB" w:rsidRDefault="00A8543A" w:rsidP="005A6C1A">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color w:val="000000"/>
          <w:sz w:val="24"/>
          <w:szCs w:val="24"/>
          <w:lang w:val="id-ID"/>
        </w:rPr>
        <w:t>Supanto, dkk.</w:t>
      </w:r>
      <w:r w:rsidRPr="00C257CB">
        <w:rPr>
          <w:rFonts w:ascii="Times New Roman" w:eastAsia="Times New Roman" w:hAnsi="Times New Roman" w:cs="Times New Roman"/>
          <w:color w:val="000000"/>
          <w:sz w:val="24"/>
          <w:szCs w:val="24"/>
        </w:rPr>
        <w:t xml:space="preserve"> 1992.</w:t>
      </w:r>
      <w:r w:rsidRPr="00C257CB">
        <w:rPr>
          <w:rFonts w:ascii="Times New Roman" w:eastAsia="Times New Roman" w:hAnsi="Times New Roman" w:cs="Times New Roman"/>
          <w:i/>
          <w:iCs/>
          <w:color w:val="000000"/>
          <w:sz w:val="24"/>
          <w:szCs w:val="24"/>
          <w:lang w:val="id-ID"/>
        </w:rPr>
        <w:t>Upacara Tradisional Sekaten Daerah Istimewa Yogyakarta.</w:t>
      </w:r>
      <w:r w:rsidRPr="00C257CB">
        <w:rPr>
          <w:rFonts w:ascii="Times New Roman" w:eastAsia="Times New Roman" w:hAnsi="Times New Roman" w:cs="Times New Roman"/>
          <w:color w:val="000000"/>
          <w:sz w:val="24"/>
          <w:szCs w:val="24"/>
          <w:lang w:val="id-ID"/>
        </w:rPr>
        <w:t xml:space="preserve"> Yogyakarta: Proyek Inventerisasi dan Pembinaan  Nilai-nilai Budaya</w:t>
      </w:r>
      <w:r w:rsidRPr="00C257CB">
        <w:rPr>
          <w:rFonts w:ascii="Times New Roman" w:eastAsia="Times New Roman" w:hAnsi="Times New Roman" w:cs="Times New Roman"/>
          <w:color w:val="000000"/>
          <w:sz w:val="24"/>
          <w:szCs w:val="24"/>
        </w:rPr>
        <w:t>.</w:t>
      </w:r>
    </w:p>
    <w:p w:rsidR="00C03496" w:rsidRPr="00D908AD" w:rsidRDefault="00A8543A" w:rsidP="00D908AD">
      <w:pPr>
        <w:spacing w:after="0" w:line="240" w:lineRule="auto"/>
        <w:ind w:left="851" w:hanging="851"/>
        <w:jc w:val="both"/>
        <w:rPr>
          <w:rFonts w:ascii="Times New Roman" w:eastAsia="Times New Roman" w:hAnsi="Times New Roman" w:cs="Times New Roman"/>
          <w:sz w:val="24"/>
          <w:szCs w:val="24"/>
        </w:rPr>
      </w:pPr>
      <w:r w:rsidRPr="00C257CB">
        <w:rPr>
          <w:rFonts w:ascii="Times New Roman" w:eastAsia="Times New Roman" w:hAnsi="Times New Roman" w:cs="Times New Roman"/>
          <w:iCs/>
          <w:color w:val="000000"/>
          <w:sz w:val="24"/>
          <w:szCs w:val="24"/>
        </w:rPr>
        <w:t xml:space="preserve">Suprianto, dkk.2009. </w:t>
      </w:r>
      <w:r w:rsidRPr="00C257CB">
        <w:rPr>
          <w:rFonts w:ascii="Times New Roman" w:eastAsia="Times New Roman" w:hAnsi="Times New Roman" w:cs="Times New Roman"/>
          <w:i/>
          <w:iCs/>
          <w:color w:val="000000"/>
          <w:sz w:val="24"/>
          <w:szCs w:val="24"/>
        </w:rPr>
        <w:t>Sejarah Kebudayaan Islam Sulawesi Tenggara.</w:t>
      </w:r>
      <w:r w:rsidRPr="00C257CB">
        <w:rPr>
          <w:rFonts w:ascii="Times New Roman" w:eastAsia="Times New Roman" w:hAnsi="Times New Roman" w:cs="Times New Roman"/>
          <w:iCs/>
          <w:color w:val="000000"/>
          <w:sz w:val="24"/>
          <w:szCs w:val="24"/>
        </w:rPr>
        <w:t xml:space="preserve"> Kendari: Kerjasama Kantor Wilayah Departemen Agama dengan Universitas Muhammadiyah Kendari.</w:t>
      </w:r>
      <w:bookmarkStart w:id="0" w:name="_GoBack"/>
      <w:bookmarkEnd w:id="0"/>
    </w:p>
    <w:sectPr w:rsidR="00C03496" w:rsidRPr="00D908AD" w:rsidSect="004715D5">
      <w:headerReference w:type="even" r:id="rId9"/>
      <w:headerReference w:type="default" r:id="rId10"/>
      <w:footerReference w:type="even" r:id="rId11"/>
      <w:footerReference w:type="default" r:id="rId12"/>
      <w:pgSz w:w="11907" w:h="16840" w:code="9"/>
      <w:pgMar w:top="1674" w:right="1701" w:bottom="1701" w:left="1418" w:header="720" w:footer="720" w:gutter="0"/>
      <w:pgNumType w:start="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E2" w:rsidRDefault="002842E2" w:rsidP="00A8543A">
      <w:pPr>
        <w:spacing w:after="0" w:line="240" w:lineRule="auto"/>
      </w:pPr>
      <w:r>
        <w:separator/>
      </w:r>
    </w:p>
  </w:endnote>
  <w:endnote w:type="continuationSeparator" w:id="0">
    <w:p w:rsidR="002842E2" w:rsidRDefault="002842E2" w:rsidP="00A8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883664"/>
      <w:docPartObj>
        <w:docPartGallery w:val="Page Numbers (Bottom of Page)"/>
        <w:docPartUnique/>
      </w:docPartObj>
    </w:sdtPr>
    <w:sdtEndPr>
      <w:rPr>
        <w:noProof/>
      </w:rPr>
    </w:sdtEndPr>
    <w:sdtContent>
      <w:p w:rsidR="004715D5" w:rsidRDefault="004715D5">
        <w:pPr>
          <w:pStyle w:val="Footer"/>
          <w:jc w:val="center"/>
        </w:pPr>
        <w:r>
          <w:fldChar w:fldCharType="begin"/>
        </w:r>
        <w:r>
          <w:instrText xml:space="preserve"> PAGE   \* MERGEFORMAT </w:instrText>
        </w:r>
        <w:r>
          <w:fldChar w:fldCharType="separate"/>
        </w:r>
        <w:r w:rsidR="00D908AD">
          <w:rPr>
            <w:noProof/>
          </w:rPr>
          <w:t>84</w:t>
        </w:r>
        <w:r>
          <w:rPr>
            <w:noProof/>
          </w:rPr>
          <w:fldChar w:fldCharType="end"/>
        </w:r>
      </w:p>
    </w:sdtContent>
  </w:sdt>
  <w:p w:rsidR="004715D5" w:rsidRDefault="00471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158253"/>
      <w:docPartObj>
        <w:docPartGallery w:val="Page Numbers (Bottom of Page)"/>
        <w:docPartUnique/>
      </w:docPartObj>
    </w:sdtPr>
    <w:sdtEndPr>
      <w:rPr>
        <w:noProof/>
      </w:rPr>
    </w:sdtEndPr>
    <w:sdtContent>
      <w:p w:rsidR="004715D5" w:rsidRDefault="004715D5">
        <w:pPr>
          <w:pStyle w:val="Footer"/>
          <w:jc w:val="center"/>
        </w:pPr>
        <w:r>
          <w:fldChar w:fldCharType="begin"/>
        </w:r>
        <w:r>
          <w:instrText xml:space="preserve"> PAGE   \* MERGEFORMAT </w:instrText>
        </w:r>
        <w:r>
          <w:fldChar w:fldCharType="separate"/>
        </w:r>
        <w:r w:rsidR="00D908AD">
          <w:rPr>
            <w:noProof/>
          </w:rPr>
          <w:t>85</w:t>
        </w:r>
        <w:r>
          <w:rPr>
            <w:noProof/>
          </w:rPr>
          <w:fldChar w:fldCharType="end"/>
        </w:r>
      </w:p>
    </w:sdtContent>
  </w:sdt>
  <w:p w:rsidR="00A8543A" w:rsidRDefault="00A85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E2" w:rsidRDefault="002842E2" w:rsidP="00A8543A">
      <w:pPr>
        <w:spacing w:after="0" w:line="240" w:lineRule="auto"/>
      </w:pPr>
      <w:r>
        <w:separator/>
      </w:r>
    </w:p>
  </w:footnote>
  <w:footnote w:type="continuationSeparator" w:id="0">
    <w:p w:rsidR="002842E2" w:rsidRDefault="002842E2" w:rsidP="00A85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1A" w:rsidRDefault="005A6C1A" w:rsidP="005A6C1A">
    <w:pPr>
      <w:autoSpaceDE w:val="0"/>
      <w:autoSpaceDN w:val="0"/>
      <w:adjustRightInd w:val="0"/>
      <w:spacing w:after="0" w:line="240" w:lineRule="auto"/>
      <w:ind w:left="2880" w:hanging="2880"/>
      <w:rPr>
        <w:rFonts w:eastAsia="Times New Roman" w:cstheme="minorHAnsi"/>
        <w:i/>
        <w:sz w:val="20"/>
        <w:szCs w:val="20"/>
      </w:rPr>
    </w:pPr>
    <w:r w:rsidRPr="005A6C1A">
      <w:rPr>
        <w:rFonts w:eastAsia="Times New Roman" w:cstheme="minorHAnsi"/>
        <w:i/>
        <w:sz w:val="20"/>
        <w:szCs w:val="20"/>
      </w:rPr>
      <w:t xml:space="preserve">Kusnan </w:t>
    </w:r>
    <w:r>
      <w:rPr>
        <w:rFonts w:eastAsia="Times New Roman" w:cstheme="minorHAnsi"/>
        <w:i/>
        <w:sz w:val="20"/>
        <w:szCs w:val="20"/>
      </w:rPr>
      <w:tab/>
    </w:r>
    <w:r>
      <w:rPr>
        <w:rFonts w:eastAsia="Times New Roman" w:cstheme="minorHAnsi"/>
        <w:i/>
        <w:sz w:val="20"/>
        <w:szCs w:val="20"/>
      </w:rPr>
      <w:tab/>
    </w:r>
    <w:r>
      <w:rPr>
        <w:rFonts w:eastAsia="Times New Roman" w:cstheme="minorHAnsi"/>
        <w:i/>
        <w:sz w:val="20"/>
        <w:szCs w:val="20"/>
      </w:rPr>
      <w:tab/>
    </w:r>
    <w:r w:rsidRPr="005A6C1A">
      <w:rPr>
        <w:rFonts w:eastAsia="Times New Roman" w:cstheme="minorHAnsi"/>
        <w:i/>
        <w:sz w:val="20"/>
        <w:szCs w:val="20"/>
      </w:rPr>
      <w:t xml:space="preserve">Ungkapan Bermakna Budaya </w:t>
    </w:r>
    <w:r>
      <w:rPr>
        <w:rFonts w:eastAsia="Times New Roman" w:cstheme="minorHAnsi"/>
        <w:i/>
        <w:sz w:val="20"/>
        <w:szCs w:val="20"/>
      </w:rPr>
      <w:t xml:space="preserve">dalam </w:t>
    </w:r>
    <w:r w:rsidRPr="005A6C1A">
      <w:rPr>
        <w:rFonts w:eastAsia="Times New Roman" w:cstheme="minorHAnsi"/>
        <w:i/>
        <w:sz w:val="20"/>
        <w:szCs w:val="20"/>
      </w:rPr>
      <w:t>Adat Perkawinan</w:t>
    </w:r>
  </w:p>
  <w:p w:rsidR="005A6C1A" w:rsidRPr="005A6C1A" w:rsidRDefault="005A6C1A" w:rsidP="005A6C1A">
    <w:pPr>
      <w:autoSpaceDE w:val="0"/>
      <w:autoSpaceDN w:val="0"/>
      <w:adjustRightInd w:val="0"/>
      <w:spacing w:after="0" w:line="240" w:lineRule="auto"/>
      <w:ind w:left="3600" w:firstLine="720"/>
      <w:rPr>
        <w:rFonts w:eastAsia="Times New Roman" w:cstheme="minorHAnsi"/>
        <w:i/>
        <w:sz w:val="20"/>
        <w:szCs w:val="20"/>
      </w:rPr>
    </w:pPr>
    <w:r w:rsidRPr="005A6C1A">
      <w:rPr>
        <w:rFonts w:eastAsia="Times New Roman" w:cstheme="minorHAnsi"/>
        <w:i/>
        <w:sz w:val="20"/>
        <w:szCs w:val="20"/>
      </w:rPr>
      <w:t>Suku Tolaki</w:t>
    </w:r>
    <w:r>
      <w:rPr>
        <w:rFonts w:eastAsia="Times New Roman" w:cstheme="minorHAnsi"/>
        <w:i/>
        <w:sz w:val="20"/>
        <w:szCs w:val="20"/>
      </w:rPr>
      <w:t xml:space="preserve"> d</w:t>
    </w:r>
    <w:r w:rsidRPr="005A6C1A">
      <w:rPr>
        <w:rFonts w:eastAsia="Times New Roman" w:cstheme="minorHAnsi"/>
        <w:i/>
        <w:sz w:val="20"/>
        <w:szCs w:val="20"/>
      </w:rPr>
      <w:t>i Sulawesi Tenggara</w:t>
    </w:r>
  </w:p>
  <w:p w:rsidR="005A6C1A" w:rsidRPr="005A6C1A" w:rsidRDefault="005A6C1A" w:rsidP="005A6C1A">
    <w:pPr>
      <w:autoSpaceDE w:val="0"/>
      <w:autoSpaceDN w:val="0"/>
      <w:adjustRightInd w:val="0"/>
      <w:spacing w:after="0" w:line="240" w:lineRule="auto"/>
      <w:jc w:val="center"/>
      <w:rPr>
        <w:rFonts w:eastAsia="Times New Roman" w:cstheme="minorHAnsi"/>
        <w:i/>
        <w:sz w:val="20"/>
        <w:szCs w:val="20"/>
      </w:rPr>
    </w:pPr>
  </w:p>
  <w:p w:rsidR="005A6C1A" w:rsidRDefault="005A6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1A" w:rsidRPr="00787B4A" w:rsidRDefault="005A6C1A" w:rsidP="005A6C1A">
    <w:pPr>
      <w:pStyle w:val="Header"/>
      <w:rPr>
        <w:i/>
        <w:sz w:val="20"/>
        <w:szCs w:val="20"/>
      </w:rPr>
    </w:pPr>
    <w:r>
      <w:rPr>
        <w:i/>
        <w:sz w:val="20"/>
        <w:szCs w:val="20"/>
      </w:rPr>
      <w:t xml:space="preserve">Program Magister Unsrat, ISSN 2338-4085                              Kajian Linguistik, Tahun </w:t>
    </w:r>
    <w:r>
      <w:rPr>
        <w:rFonts w:ascii="Times New Roman" w:hAnsi="Times New Roman" w:cs="Times New Roman"/>
        <w:i/>
        <w:sz w:val="20"/>
        <w:szCs w:val="20"/>
      </w:rPr>
      <w:t>II</w:t>
    </w:r>
    <w:r>
      <w:rPr>
        <w:i/>
        <w:sz w:val="20"/>
        <w:szCs w:val="20"/>
      </w:rPr>
      <w:t xml:space="preserve">, No.3, </w:t>
    </w:r>
    <w:r w:rsidR="004715D5">
      <w:rPr>
        <w:i/>
        <w:sz w:val="20"/>
        <w:szCs w:val="20"/>
      </w:rPr>
      <w:t>Februari</w:t>
    </w:r>
    <w:r>
      <w:rPr>
        <w:i/>
        <w:sz w:val="20"/>
        <w:szCs w:val="20"/>
      </w:rPr>
      <w:t xml:space="preserve">  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3AD2"/>
    <w:multiLevelType w:val="hybridMultilevel"/>
    <w:tmpl w:val="BA4A5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E0CAD"/>
    <w:multiLevelType w:val="hybridMultilevel"/>
    <w:tmpl w:val="F704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272C1"/>
    <w:multiLevelType w:val="hybridMultilevel"/>
    <w:tmpl w:val="4446A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603D57"/>
    <w:multiLevelType w:val="hybridMultilevel"/>
    <w:tmpl w:val="DCE28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23C64"/>
    <w:multiLevelType w:val="hybridMultilevel"/>
    <w:tmpl w:val="8B1E7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75569B"/>
    <w:multiLevelType w:val="hybridMultilevel"/>
    <w:tmpl w:val="BCF2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744DB0"/>
    <w:multiLevelType w:val="hybridMultilevel"/>
    <w:tmpl w:val="3EE2E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550A"/>
    <w:rsid w:val="0009550A"/>
    <w:rsid w:val="000A46FA"/>
    <w:rsid w:val="000E7B69"/>
    <w:rsid w:val="0012625D"/>
    <w:rsid w:val="00156C94"/>
    <w:rsid w:val="001B3D91"/>
    <w:rsid w:val="00223CFD"/>
    <w:rsid w:val="002621C3"/>
    <w:rsid w:val="00275983"/>
    <w:rsid w:val="002842E2"/>
    <w:rsid w:val="002F64CB"/>
    <w:rsid w:val="00377CA8"/>
    <w:rsid w:val="0041248E"/>
    <w:rsid w:val="004715D5"/>
    <w:rsid w:val="00474958"/>
    <w:rsid w:val="004B22AF"/>
    <w:rsid w:val="005321FD"/>
    <w:rsid w:val="005A6C1A"/>
    <w:rsid w:val="006C1711"/>
    <w:rsid w:val="00724109"/>
    <w:rsid w:val="00785444"/>
    <w:rsid w:val="009222E9"/>
    <w:rsid w:val="00A8543A"/>
    <w:rsid w:val="00AE29BB"/>
    <w:rsid w:val="00B42105"/>
    <w:rsid w:val="00BA02EC"/>
    <w:rsid w:val="00C15F33"/>
    <w:rsid w:val="00C523C5"/>
    <w:rsid w:val="00C7378E"/>
    <w:rsid w:val="00D35926"/>
    <w:rsid w:val="00D908AD"/>
    <w:rsid w:val="00DE3B2B"/>
    <w:rsid w:val="00E95D1F"/>
    <w:rsid w:val="00EE4400"/>
    <w:rsid w:val="00F471A5"/>
    <w:rsid w:val="00FD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0A"/>
  </w:style>
  <w:style w:type="paragraph" w:styleId="Heading1">
    <w:name w:val="heading 1"/>
    <w:basedOn w:val="Normal"/>
    <w:next w:val="Normal"/>
    <w:link w:val="Heading1Char"/>
    <w:uiPriority w:val="9"/>
    <w:qFormat/>
    <w:rsid w:val="00377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50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09550A"/>
    <w:pPr>
      <w:ind w:left="720"/>
      <w:contextualSpacing/>
    </w:pPr>
  </w:style>
  <w:style w:type="paragraph" w:customStyle="1" w:styleId="Default">
    <w:name w:val="Default"/>
    <w:rsid w:val="000955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09550A"/>
  </w:style>
  <w:style w:type="table" w:styleId="TableGrid">
    <w:name w:val="Table Grid"/>
    <w:basedOn w:val="TableNormal"/>
    <w:uiPriority w:val="59"/>
    <w:rsid w:val="00F471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543A"/>
    <w:rPr>
      <w:color w:val="0000FF" w:themeColor="hyperlink"/>
      <w:u w:val="single"/>
    </w:rPr>
  </w:style>
  <w:style w:type="paragraph" w:styleId="Header">
    <w:name w:val="header"/>
    <w:basedOn w:val="Normal"/>
    <w:link w:val="HeaderChar"/>
    <w:uiPriority w:val="99"/>
    <w:unhideWhenUsed/>
    <w:rsid w:val="00A8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3A"/>
  </w:style>
  <w:style w:type="paragraph" w:styleId="Footer">
    <w:name w:val="footer"/>
    <w:basedOn w:val="Normal"/>
    <w:link w:val="FooterChar"/>
    <w:uiPriority w:val="99"/>
    <w:unhideWhenUsed/>
    <w:rsid w:val="00A8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3A"/>
  </w:style>
  <w:style w:type="character" w:customStyle="1" w:styleId="Heading1Char">
    <w:name w:val="Heading 1 Char"/>
    <w:basedOn w:val="DefaultParagraphFont"/>
    <w:link w:val="Heading1"/>
    <w:uiPriority w:val="9"/>
    <w:rsid w:val="00377CA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laki-konawe-mekongga.blogspot.com/2013/10/makna-kalo-sara.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5685</Words>
  <Characters>32407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Chhristian Ranuntu</cp:lastModifiedBy>
  <cp:revision>23</cp:revision>
  <dcterms:created xsi:type="dcterms:W3CDTF">2015-05-11T03:08:00Z</dcterms:created>
  <dcterms:modified xsi:type="dcterms:W3CDTF">2015-06-16T11:33:00Z</dcterms:modified>
</cp:coreProperties>
</file>