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8089" w14:textId="77777777" w:rsidR="00B659AF" w:rsidRDefault="00B659AF">
      <w:pPr>
        <w:pStyle w:val="TeksIsi"/>
        <w:spacing w:before="6"/>
        <w:rPr>
          <w:sz w:val="20"/>
        </w:rPr>
      </w:pPr>
    </w:p>
    <w:p w14:paraId="1F70E80E" w14:textId="77777777" w:rsidR="00FB4458" w:rsidRPr="00FB4458" w:rsidRDefault="00B87D92" w:rsidP="00FB4458">
      <w:pPr>
        <w:pStyle w:val="Judul1"/>
        <w:ind w:left="323"/>
        <w:rPr>
          <w:lang w:val="id-ID"/>
        </w:rPr>
      </w:pPr>
      <w:r>
        <w:rPr>
          <w:lang w:val="id-ID"/>
        </w:rPr>
        <w:t xml:space="preserve">ANALISIS </w:t>
      </w:r>
      <w:r w:rsidR="00055133">
        <w:t xml:space="preserve">PENGARUH </w:t>
      </w:r>
      <w:r>
        <w:rPr>
          <w:lang w:val="id-ID"/>
        </w:rPr>
        <w:t>LOKASI USAHA DAN PROMOSI DI MEDIA SOSIAL</w:t>
      </w:r>
      <w:r w:rsidR="009F2561">
        <w:rPr>
          <w:lang w:val="id-ID"/>
        </w:rPr>
        <w:t xml:space="preserve"> T</w:t>
      </w:r>
      <w:r w:rsidR="00FB4458">
        <w:rPr>
          <w:lang w:val="id-ID"/>
        </w:rPr>
        <w:t>ER</w:t>
      </w:r>
      <w:r>
        <w:rPr>
          <w:lang w:val="id-ID"/>
        </w:rPr>
        <w:t>HADAP KEPUTUSAN PEMBELIAN KONSUMEN DI KEDAI KOPI NOL_ID TATAARAN II</w:t>
      </w:r>
    </w:p>
    <w:p w14:paraId="49832439" w14:textId="77777777" w:rsidR="00B659AF" w:rsidRPr="009F2561" w:rsidRDefault="00B659AF">
      <w:pPr>
        <w:pStyle w:val="Judul1"/>
        <w:ind w:left="323"/>
        <w:rPr>
          <w:lang w:val="id-ID"/>
        </w:rPr>
      </w:pPr>
    </w:p>
    <w:p w14:paraId="47116EF5" w14:textId="77777777" w:rsidR="00B659AF" w:rsidRDefault="00B659AF">
      <w:pPr>
        <w:pStyle w:val="TeksIsi"/>
        <w:spacing w:before="6"/>
        <w:rPr>
          <w:b/>
          <w:sz w:val="23"/>
        </w:rPr>
      </w:pPr>
    </w:p>
    <w:p w14:paraId="02DA7517" w14:textId="77777777" w:rsidR="00B87D92" w:rsidRPr="00B87D92" w:rsidRDefault="00B87D92" w:rsidP="00B87D92">
      <w:pPr>
        <w:widowControl/>
        <w:autoSpaceDE/>
        <w:autoSpaceDN/>
        <w:jc w:val="center"/>
        <w:rPr>
          <w:i/>
          <w:lang w:val="en"/>
        </w:rPr>
      </w:pPr>
      <w:r w:rsidRPr="00B87D92">
        <w:rPr>
          <w:i/>
          <w:lang w:val="en"/>
        </w:rPr>
        <w:t>ANALYSIS OF THE INFLUENCE OF BUSINESS LOCATION AND SOCIAL MEDIA PROMOTION ON CONSUMER PURCHASE DECISIONS</w:t>
      </w:r>
      <w:r w:rsidRPr="00B87D92">
        <w:rPr>
          <w:i/>
          <w:lang w:val="id-ID"/>
        </w:rPr>
        <w:t xml:space="preserve"> </w:t>
      </w:r>
      <w:r w:rsidRPr="00B87D92">
        <w:rPr>
          <w:i/>
          <w:lang w:val="en"/>
        </w:rPr>
        <w:t>IN COFFEE STORE N0L_ID TATAARAN II</w:t>
      </w:r>
    </w:p>
    <w:p w14:paraId="11CA9CCB" w14:textId="77777777" w:rsidR="00B659AF" w:rsidRPr="00B87D92" w:rsidRDefault="00B659AF">
      <w:pPr>
        <w:pStyle w:val="TeksIsi"/>
        <w:rPr>
          <w:i/>
          <w:sz w:val="26"/>
        </w:rPr>
      </w:pPr>
    </w:p>
    <w:p w14:paraId="24EDDC62" w14:textId="77777777" w:rsidR="00B659AF" w:rsidRDefault="00055133">
      <w:pPr>
        <w:pStyle w:val="TeksIsi"/>
        <w:spacing w:before="209"/>
        <w:ind w:left="323" w:right="329"/>
        <w:jc w:val="center"/>
      </w:pPr>
      <w:r>
        <w:t>Oleh</w:t>
      </w:r>
      <w:r>
        <w:rPr>
          <w:spacing w:val="-1"/>
        </w:rPr>
        <w:t xml:space="preserve"> </w:t>
      </w:r>
      <w:r>
        <w:t>:</w:t>
      </w:r>
    </w:p>
    <w:p w14:paraId="542C74C4" w14:textId="77777777" w:rsidR="00E7090B" w:rsidRPr="00E7090B" w:rsidRDefault="0032509E">
      <w:pPr>
        <w:pStyle w:val="TeksIsi"/>
        <w:ind w:left="2841" w:right="2853"/>
        <w:jc w:val="center"/>
        <w:rPr>
          <w:vertAlign w:val="superscript"/>
          <w:lang w:val="id-ID"/>
        </w:rPr>
      </w:pPr>
      <w:r>
        <w:rPr>
          <w:lang w:val="id-ID"/>
        </w:rPr>
        <w:t>Fatimah Meylani</w:t>
      </w:r>
      <w:r w:rsidR="00E7090B">
        <w:rPr>
          <w:vertAlign w:val="superscript"/>
          <w:lang w:val="id-ID"/>
        </w:rPr>
        <w:t>1</w:t>
      </w:r>
    </w:p>
    <w:p w14:paraId="488862E3" w14:textId="77777777" w:rsidR="00E7090B" w:rsidRPr="00E7090B" w:rsidRDefault="0032509E">
      <w:pPr>
        <w:pStyle w:val="TeksIsi"/>
        <w:ind w:left="2841" w:right="2853"/>
        <w:jc w:val="center"/>
        <w:rPr>
          <w:vertAlign w:val="superscript"/>
          <w:lang w:val="id-ID"/>
        </w:rPr>
      </w:pPr>
      <w:r>
        <w:rPr>
          <w:lang w:val="id-ID"/>
        </w:rPr>
        <w:t>Agus Supandi Soegoto</w:t>
      </w:r>
      <w:r w:rsidR="00E7090B">
        <w:rPr>
          <w:vertAlign w:val="superscript"/>
          <w:lang w:val="id-ID"/>
        </w:rPr>
        <w:t>2</w:t>
      </w:r>
    </w:p>
    <w:p w14:paraId="33467695" w14:textId="77777777" w:rsidR="00E7090B" w:rsidRPr="00E7090B" w:rsidRDefault="0032509E">
      <w:pPr>
        <w:pStyle w:val="TeksIsi"/>
        <w:ind w:left="2841" w:right="2853"/>
        <w:jc w:val="center"/>
        <w:rPr>
          <w:vertAlign w:val="superscript"/>
          <w:lang w:val="id-ID"/>
        </w:rPr>
      </w:pPr>
      <w:r>
        <w:rPr>
          <w:lang w:val="id-ID"/>
        </w:rPr>
        <w:t>Yunita Mandagie</w:t>
      </w:r>
      <w:r w:rsidR="00E7090B">
        <w:rPr>
          <w:vertAlign w:val="superscript"/>
          <w:lang w:val="id-ID"/>
        </w:rPr>
        <w:t>3</w:t>
      </w:r>
    </w:p>
    <w:p w14:paraId="313FFCFC" w14:textId="77777777" w:rsidR="00E7090B" w:rsidRPr="00E7090B" w:rsidRDefault="00E7090B">
      <w:pPr>
        <w:pStyle w:val="TeksIsi"/>
        <w:ind w:left="2841" w:right="2853"/>
        <w:jc w:val="center"/>
        <w:rPr>
          <w:lang w:val="id-ID"/>
        </w:rPr>
      </w:pPr>
    </w:p>
    <w:p w14:paraId="7ED914A1" w14:textId="77777777" w:rsidR="00B659AF" w:rsidRDefault="00055133">
      <w:pPr>
        <w:pStyle w:val="TeksIsi"/>
        <w:ind w:left="2841" w:right="2853"/>
        <w:jc w:val="center"/>
      </w:pPr>
      <w:r>
        <w:rPr>
          <w:noProof/>
          <w:lang w:val="id-ID" w:eastAsia="id-ID"/>
        </w:rPr>
        <w:drawing>
          <wp:anchor distT="0" distB="0" distL="0" distR="0" simplePos="0" relativeHeight="486893568" behindDoc="1" locked="0" layoutInCell="1" allowOverlap="1" wp14:anchorId="27E124BF" wp14:editId="034B8BE2">
            <wp:simplePos x="0" y="0"/>
            <wp:positionH relativeFrom="page">
              <wp:posOffset>1811020</wp:posOffset>
            </wp:positionH>
            <wp:positionV relativeFrom="paragraph">
              <wp:posOffset>118993</wp:posOffset>
            </wp:positionV>
            <wp:extent cx="4121784" cy="42240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121784" cy="4224020"/>
                    </a:xfrm>
                    <a:prstGeom prst="rect">
                      <a:avLst/>
                    </a:prstGeom>
                  </pic:spPr>
                </pic:pic>
              </a:graphicData>
            </a:graphic>
          </wp:anchor>
        </w:drawing>
      </w:r>
      <w:r>
        <w:rPr>
          <w:vertAlign w:val="superscript"/>
        </w:rPr>
        <w:t>123</w:t>
      </w:r>
      <w:r>
        <w:t>Fakultas Ekonomi dan Bisnis, Jurusan Manajemen</w:t>
      </w:r>
      <w:r>
        <w:rPr>
          <w:spacing w:val="-52"/>
        </w:rPr>
        <w:t xml:space="preserve"> </w:t>
      </w:r>
      <w:r>
        <w:t>Universitas</w:t>
      </w:r>
      <w:r>
        <w:rPr>
          <w:spacing w:val="-2"/>
        </w:rPr>
        <w:t xml:space="preserve"> </w:t>
      </w:r>
      <w:r>
        <w:t>Sam</w:t>
      </w:r>
      <w:r>
        <w:rPr>
          <w:spacing w:val="-4"/>
        </w:rPr>
        <w:t xml:space="preserve"> </w:t>
      </w:r>
      <w:r>
        <w:t>Ratulangi</w:t>
      </w:r>
      <w:r>
        <w:rPr>
          <w:spacing w:val="-2"/>
        </w:rPr>
        <w:t xml:space="preserve"> </w:t>
      </w:r>
      <w:r>
        <w:t>Manado</w:t>
      </w:r>
    </w:p>
    <w:p w14:paraId="68F95075" w14:textId="77777777" w:rsidR="00B659AF" w:rsidRDefault="00B659AF">
      <w:pPr>
        <w:pStyle w:val="TeksIsi"/>
        <w:spacing w:before="11"/>
        <w:rPr>
          <w:sz w:val="21"/>
        </w:rPr>
      </w:pPr>
    </w:p>
    <w:p w14:paraId="67804A02" w14:textId="77777777" w:rsidR="003D2131" w:rsidRPr="003D2131" w:rsidRDefault="00E26463">
      <w:pPr>
        <w:pStyle w:val="TeksIsi"/>
        <w:ind w:left="3717" w:right="3730" w:firstLine="3"/>
        <w:jc w:val="center"/>
        <w:rPr>
          <w:color w:val="0462C1"/>
          <w:lang w:val="id-ID"/>
        </w:rPr>
      </w:pPr>
      <w:r>
        <w:rPr>
          <w:noProof/>
        </w:rPr>
      </w:r>
      <w:r w:rsidR="00E26463">
        <w:rPr>
          <w:noProof/>
        </w:rPr>
        <w:pict w14:anchorId="0441FE13">
          <v:rect id="_x0000_s1077" style="position:absolute;left:0;text-align:left;margin-left:242.35pt;margin-top:24.2pt;width:125.2pt;height:.5pt;z-index:-251652096;mso-position-horizontal-relative:page" fillcolor="#0462c1" stroked="f">
            <w10:wrap anchorx="page"/>
          </v:rect>
        </w:pict>
      </w:r>
      <w:r>
        <w:rPr>
          <w:noProof/>
        </w:rPr>
      </w:r>
      <w:r w:rsidR="00E26463">
        <w:rPr>
          <w:noProof/>
        </w:rPr>
        <w:pict w14:anchorId="72BCCF61">
          <v:rect id="_x0000_s1076" style="position:absolute;left:0;text-align:left;margin-left:231.9pt;margin-top:36.8pt;width:145.95pt;height:.5pt;z-index:-251651072;mso-position-horizontal-relative:page" fillcolor="#0462c1" stroked="f">
            <w10:wrap anchorx="page"/>
          </v:rect>
        </w:pict>
      </w:r>
      <w:r>
        <w:rPr>
          <w:noProof/>
        </w:rPr>
      </w:r>
      <w:r w:rsidR="00E26463">
        <w:rPr>
          <w:noProof/>
        </w:rPr>
        <w:pict w14:anchorId="506CC113">
          <v:rect id="_x0000_s1075" style="position:absolute;left:0;text-align:left;margin-left:247.95pt;margin-top:49.4pt;width:113.9pt;height:.5pt;z-index:251660288;mso-position-horizontal-relative:page" fillcolor="#0462c1" stroked="f">
            <w10:wrap anchorx="page"/>
          </v:rect>
        </w:pict>
      </w:r>
      <w:r w:rsidR="00055133">
        <w:t>E-</w:t>
      </w:r>
      <w:proofErr w:type="spellStart"/>
      <w:r w:rsidR="00055133">
        <w:t>mail</w:t>
      </w:r>
      <w:proofErr w:type="spellEnd"/>
      <w:r w:rsidR="00055133">
        <w:t xml:space="preserve"> :</w:t>
      </w:r>
      <w:r w:rsidR="00055133">
        <w:rPr>
          <w:spacing w:val="1"/>
        </w:rPr>
        <w:t xml:space="preserve"> </w:t>
      </w:r>
      <w:r w:rsidR="003D2131">
        <w:rPr>
          <w:color w:val="0462C1"/>
          <w:lang w:val="id-ID"/>
        </w:rPr>
        <w:fldChar w:fldCharType="begin"/>
      </w:r>
      <w:r w:rsidR="003D2131">
        <w:rPr>
          <w:color w:val="0462C1"/>
          <w:lang w:val="id-ID"/>
        </w:rPr>
        <w:instrText xml:space="preserve"> HYPERLINK "mailto:</w:instrText>
      </w:r>
    </w:p>
    <w:p w14:paraId="3FA40F3C" w14:textId="77777777" w:rsidR="003D2131" w:rsidRPr="00485FDF" w:rsidRDefault="003D2131">
      <w:pPr>
        <w:pStyle w:val="TeksIsi"/>
        <w:ind w:left="3717" w:right="3730" w:firstLine="3"/>
        <w:jc w:val="center"/>
        <w:rPr>
          <w:rStyle w:val="Hyperlink"/>
          <w:lang w:val="id-ID"/>
        </w:rPr>
      </w:pPr>
      <w:r w:rsidRPr="003D2131">
        <w:rPr>
          <w:color w:val="0462C1"/>
          <w:lang w:val="id-ID"/>
        </w:rPr>
        <w:instrText xml:space="preserve">                                                         Mariahusein551@gmail.com</w:instrText>
      </w:r>
      <w:r w:rsidRPr="003D2131">
        <w:rPr>
          <w:color w:val="0462C1"/>
          <w:vertAlign w:val="superscript"/>
        </w:rPr>
        <w:instrText>1</w:instrText>
      </w:r>
      <w:r>
        <w:rPr>
          <w:color w:val="0462C1"/>
          <w:lang w:val="id-ID"/>
        </w:rPr>
        <w:instrText xml:space="preserve">" </w:instrText>
      </w:r>
      <w:r>
        <w:rPr>
          <w:color w:val="0462C1"/>
          <w:lang w:val="id-ID"/>
        </w:rPr>
        <w:fldChar w:fldCharType="separate"/>
      </w:r>
    </w:p>
    <w:p w14:paraId="77634E33" w14:textId="13E948D7" w:rsidR="0055553B" w:rsidRDefault="003D2131" w:rsidP="007807CB">
      <w:pPr>
        <w:pStyle w:val="TeksIsi"/>
        <w:ind w:right="3730"/>
        <w:rPr>
          <w:color w:val="0462C1"/>
          <w:spacing w:val="1"/>
          <w:lang w:val="id-ID"/>
        </w:rPr>
      </w:pPr>
      <w:r w:rsidRPr="00485FDF">
        <w:rPr>
          <w:rStyle w:val="Hyperlink"/>
          <w:lang w:val="id-ID"/>
        </w:rPr>
        <w:t xml:space="preserve">                                                         Mariahusein551@gmail.com</w:t>
      </w:r>
      <w:r w:rsidRPr="00485FDF">
        <w:rPr>
          <w:rStyle w:val="Hyperlink"/>
          <w:vertAlign w:val="superscript"/>
        </w:rPr>
        <w:t>1</w:t>
      </w:r>
      <w:r>
        <w:rPr>
          <w:color w:val="0462C1"/>
          <w:lang w:val="id-ID"/>
        </w:rPr>
        <w:fldChar w:fldCharType="end"/>
      </w:r>
    </w:p>
    <w:p w14:paraId="04F23E55" w14:textId="336839CD" w:rsidR="002C2D40" w:rsidRPr="002C2D40" w:rsidRDefault="002C2D40">
      <w:pPr>
        <w:pStyle w:val="TeksIsi"/>
        <w:ind w:left="3717" w:right="3730" w:firstLine="3"/>
        <w:jc w:val="center"/>
        <w:rPr>
          <w:color w:val="0070C0"/>
          <w:spacing w:val="-1"/>
          <w:lang w:val="en-US"/>
        </w:rPr>
      </w:pPr>
      <w:r>
        <w:rPr>
          <w:color w:val="0070C0"/>
          <w:spacing w:val="-1"/>
          <w:lang w:val="en-US"/>
        </w:rPr>
        <w:t>supandi@unsrat.ac.id</w:t>
      </w:r>
      <w:r w:rsidRPr="00C02A4E">
        <w:rPr>
          <w:color w:val="0070C0"/>
          <w:spacing w:val="-1"/>
          <w:vertAlign w:val="superscript"/>
        </w:rPr>
        <w:t>2</w:t>
      </w:r>
    </w:p>
    <w:p w14:paraId="37BBE4C7" w14:textId="271B6EB5" w:rsidR="00B659AF" w:rsidRPr="002C2D40" w:rsidRDefault="00CF3398">
      <w:pPr>
        <w:pStyle w:val="TeksIsi"/>
        <w:ind w:left="3717" w:right="3730" w:firstLine="3"/>
        <w:jc w:val="center"/>
        <w:rPr>
          <w:b/>
          <w:color w:val="0070C0"/>
          <w:lang w:val="en-US"/>
        </w:rPr>
      </w:pPr>
      <w:r>
        <w:rPr>
          <w:color w:val="0070C0"/>
          <w:spacing w:val="-1"/>
          <w:lang w:val="id-ID"/>
        </w:rPr>
        <w:t>mandagiey@unsrat.ac.id</w:t>
      </w:r>
      <w:r w:rsidR="002C2D40">
        <w:rPr>
          <w:color w:val="0070C0"/>
          <w:spacing w:val="-1"/>
          <w:vertAlign w:val="superscript"/>
          <w:lang w:val="en-US"/>
        </w:rPr>
        <w:t>3</w:t>
      </w:r>
    </w:p>
    <w:p w14:paraId="3E446FA6" w14:textId="77777777" w:rsidR="00B659AF" w:rsidRPr="00C02A4E" w:rsidRDefault="00B659AF">
      <w:pPr>
        <w:pStyle w:val="TeksIsi"/>
        <w:rPr>
          <w:b/>
          <w:color w:val="0070C0"/>
          <w:sz w:val="20"/>
        </w:rPr>
      </w:pPr>
    </w:p>
    <w:p w14:paraId="627C0679" w14:textId="77777777" w:rsidR="00B659AF" w:rsidRDefault="00B659AF">
      <w:pPr>
        <w:pStyle w:val="TeksIsi"/>
        <w:rPr>
          <w:b/>
          <w:sz w:val="20"/>
        </w:rPr>
      </w:pPr>
    </w:p>
    <w:p w14:paraId="4B11419F" w14:textId="77777777" w:rsidR="00B659AF" w:rsidRDefault="00B659AF">
      <w:pPr>
        <w:pStyle w:val="TeksIsi"/>
        <w:spacing w:before="1"/>
        <w:rPr>
          <w:b/>
          <w:sz w:val="18"/>
        </w:rPr>
      </w:pPr>
    </w:p>
    <w:p w14:paraId="700F5FA7" w14:textId="45A84F13" w:rsidR="00B87D92" w:rsidRPr="00B87D92" w:rsidRDefault="00E246E8" w:rsidP="00B87D92">
      <w:pPr>
        <w:spacing w:before="91"/>
        <w:ind w:left="218" w:right="226"/>
        <w:jc w:val="both"/>
        <w:rPr>
          <w:sz w:val="20"/>
        </w:rPr>
      </w:pPr>
      <w:r>
        <w:rPr>
          <w:b/>
          <w:sz w:val="20"/>
          <w:lang w:val="id-ID"/>
        </w:rPr>
        <w:tab/>
      </w:r>
      <w:r w:rsidR="00055133">
        <w:rPr>
          <w:b/>
          <w:sz w:val="20"/>
        </w:rPr>
        <w:t xml:space="preserve">Abstrak : </w:t>
      </w:r>
      <w:r w:rsidR="00B87D92" w:rsidRPr="00B87D92">
        <w:rPr>
          <w:sz w:val="20"/>
        </w:rPr>
        <w:t xml:space="preserve">Perkembangan  bisnis khususnya di Indonesia semakin  mengalami kemajuan yang cukup pesat, itu disebabkan oleh perubahan pola pikir manusia yang dinamis serta perubahan teknologi yang juga semakin canggih Keputusan pembelian barang dan jasa oleh seseorang tertentu terkadang merupakan hasil dari proses yang lama dan rumit yang mencakup kegiatan mencari informasi, membandingkan berbagai merek, melakukan evaluasi, dan kegiatan lainnya. Namun terhadap produk lainnya, keputusan konsumen melakukan pembelian dapat terjadi secara mendadak, mungkin hanya dengan melihat produk tersebut dipajang di media internet dengan harga </w:t>
      </w:r>
      <w:proofErr w:type="spellStart"/>
      <w:r w:rsidR="00B87D92" w:rsidRPr="00B87D92">
        <w:rPr>
          <w:sz w:val="20"/>
        </w:rPr>
        <w:t>diskon.Tujuan</w:t>
      </w:r>
      <w:proofErr w:type="spellEnd"/>
      <w:r w:rsidR="00B87D92" w:rsidRPr="00B87D92">
        <w:rPr>
          <w:sz w:val="20"/>
        </w:rPr>
        <w:t xml:space="preserve"> penelitian ini Untuk mengetahui pengaruh lokasi usaha dan pengadaan promosi media sosial terhadap keputusan pembelian konsumen . Dan jenis penelitian yang digunakan adalah  Kuantitatif yaitu data yang disajikan dalam bentuk penjelasan secara terperinci. Hasil penelitian </w:t>
      </w:r>
      <w:proofErr w:type="spellStart"/>
      <w:r w:rsidR="00B87D92" w:rsidRPr="00B87D92">
        <w:rPr>
          <w:sz w:val="20"/>
        </w:rPr>
        <w:t>menunjukan</w:t>
      </w:r>
      <w:proofErr w:type="spellEnd"/>
      <w:r w:rsidR="00B87D92" w:rsidRPr="00B87D92">
        <w:rPr>
          <w:sz w:val="20"/>
        </w:rPr>
        <w:t xml:space="preserve"> bahwa Lokasi Usaha </w:t>
      </w:r>
      <w:proofErr w:type="spellStart"/>
      <w:r w:rsidR="00B87D92" w:rsidRPr="00B87D92">
        <w:rPr>
          <w:sz w:val="20"/>
        </w:rPr>
        <w:t>berpengruh</w:t>
      </w:r>
      <w:proofErr w:type="spellEnd"/>
      <w:r w:rsidR="00B87D92" w:rsidRPr="00B87D92">
        <w:rPr>
          <w:sz w:val="20"/>
        </w:rPr>
        <w:t xml:space="preserve"> positif terhadap Keputusan Pembelian, Hasil Pengujian </w:t>
      </w:r>
      <w:proofErr w:type="spellStart"/>
      <w:r w:rsidR="00B87D92" w:rsidRPr="00B87D92">
        <w:rPr>
          <w:sz w:val="20"/>
        </w:rPr>
        <w:t>menunjukan</w:t>
      </w:r>
      <w:proofErr w:type="spellEnd"/>
      <w:r w:rsidR="00B87D92" w:rsidRPr="00B87D92">
        <w:rPr>
          <w:sz w:val="20"/>
        </w:rPr>
        <w:t xml:space="preserve"> Variabel Promosi Di Sosial Media berpengaruh positif namun tidak signifikan Terhadap Keputusan Pembelian di Kedai Kopi </w:t>
      </w:r>
      <w:proofErr w:type="spellStart"/>
      <w:r w:rsidR="00B87D92" w:rsidRPr="00B87D92">
        <w:rPr>
          <w:sz w:val="20"/>
        </w:rPr>
        <w:t>Nol_Id</w:t>
      </w:r>
      <w:proofErr w:type="spellEnd"/>
      <w:r w:rsidR="00B87D92" w:rsidRPr="00B87D92">
        <w:rPr>
          <w:sz w:val="20"/>
        </w:rPr>
        <w:t>.</w:t>
      </w:r>
    </w:p>
    <w:p w14:paraId="18D58348" w14:textId="77777777" w:rsidR="00B659AF" w:rsidRPr="00B87D92" w:rsidRDefault="00B87D92" w:rsidP="002442A1">
      <w:pPr>
        <w:spacing w:before="91"/>
        <w:ind w:left="218" w:right="226"/>
        <w:jc w:val="both"/>
        <w:rPr>
          <w:sz w:val="20"/>
          <w:lang w:val="id-ID"/>
        </w:rPr>
      </w:pPr>
      <w:r w:rsidRPr="00B87D92">
        <w:rPr>
          <w:b/>
          <w:sz w:val="20"/>
        </w:rPr>
        <w:t>.</w:t>
      </w:r>
    </w:p>
    <w:p w14:paraId="521A0D23" w14:textId="546CCD6E" w:rsidR="00B659AF" w:rsidRPr="002442A1" w:rsidRDefault="00055133">
      <w:pPr>
        <w:ind w:left="218"/>
        <w:jc w:val="both"/>
        <w:rPr>
          <w:i/>
          <w:sz w:val="20"/>
          <w:lang w:val="id-ID"/>
        </w:rPr>
      </w:pPr>
      <w:r>
        <w:rPr>
          <w:b/>
          <w:sz w:val="20"/>
        </w:rPr>
        <w:t>Kata Kunci</w:t>
      </w:r>
      <w:r w:rsidR="00600008">
        <w:rPr>
          <w:b/>
          <w:i/>
          <w:sz w:val="20"/>
        </w:rPr>
        <w:t xml:space="preserve">: </w:t>
      </w:r>
      <w:r w:rsidR="00600008">
        <w:rPr>
          <w:i/>
          <w:sz w:val="20"/>
          <w:lang w:val="id-ID"/>
        </w:rPr>
        <w:t>lokasi usaha</w:t>
      </w:r>
      <w:r w:rsidR="00600008">
        <w:rPr>
          <w:i/>
          <w:sz w:val="20"/>
        </w:rPr>
        <w:t>,</w:t>
      </w:r>
      <w:r w:rsidR="00600008">
        <w:rPr>
          <w:i/>
          <w:spacing w:val="-1"/>
          <w:sz w:val="20"/>
        </w:rPr>
        <w:t xml:space="preserve"> </w:t>
      </w:r>
      <w:proofErr w:type="spellStart"/>
      <w:r w:rsidR="00600008">
        <w:rPr>
          <w:i/>
          <w:sz w:val="20"/>
          <w:lang w:val="id-ID"/>
        </w:rPr>
        <w:t>promos</w:t>
      </w:r>
      <w:proofErr w:type="spellEnd"/>
      <w:r w:rsidR="00600008">
        <w:rPr>
          <w:i/>
          <w:sz w:val="20"/>
          <w:lang w:val="id-ID"/>
        </w:rPr>
        <w:t xml:space="preserve"> di sosial media</w:t>
      </w:r>
      <w:r w:rsidR="00600008">
        <w:rPr>
          <w:i/>
          <w:sz w:val="20"/>
        </w:rPr>
        <w:t>,</w:t>
      </w:r>
      <w:r w:rsidR="00600008">
        <w:rPr>
          <w:i/>
          <w:spacing w:val="-1"/>
          <w:sz w:val="20"/>
        </w:rPr>
        <w:t xml:space="preserve"> </w:t>
      </w:r>
      <w:r w:rsidR="00600008">
        <w:rPr>
          <w:i/>
          <w:sz w:val="20"/>
          <w:lang w:val="id-ID"/>
        </w:rPr>
        <w:t>keputusan pembelian</w:t>
      </w:r>
    </w:p>
    <w:p w14:paraId="4C76E975" w14:textId="77777777" w:rsidR="00B659AF" w:rsidRPr="002442A1" w:rsidRDefault="00B659AF">
      <w:pPr>
        <w:pStyle w:val="TeksIsi"/>
        <w:spacing w:before="10"/>
        <w:rPr>
          <w:i/>
          <w:sz w:val="19"/>
          <w:lang w:val="id-ID"/>
        </w:rPr>
      </w:pPr>
    </w:p>
    <w:p w14:paraId="08E6FD02" w14:textId="77777777" w:rsidR="002442A1" w:rsidRPr="00B87D92" w:rsidRDefault="00E26463" w:rsidP="002442A1">
      <w:pPr>
        <w:ind w:left="218" w:right="227"/>
        <w:jc w:val="both"/>
        <w:rPr>
          <w:i/>
          <w:sz w:val="20"/>
        </w:rPr>
      </w:pPr>
      <w:r>
        <w:rPr>
          <w:noProof/>
        </w:rPr>
      </w:r>
      <w:r w:rsidR="00E26463">
        <w:rPr>
          <w:noProof/>
        </w:rPr>
        <w:pict w14:anchorId="7737E8C4">
          <v:shape id="_x0000_s1074" style="position:absolute;left:0;text-align:left;margin-left:55.45pt;margin-top:.35pt;width:498.95pt;height:57.55pt;z-index:-251650048;mso-position-horizontal-relative:page" coordorigin="1109,7" coordsize="9979,1151" o:spt="100" adj="0,,0" path="m11088,468r-9979,l1109,699r,228l1109,1157r9979,l11088,927r,-228l11088,468xm11088,7l1109,7r,230l1109,468r9979,l11088,237r,-230xe" stroked="f">
            <v:stroke joinstyle="round"/>
            <v:formulas/>
            <v:path arrowok="t" o:connecttype="segments"/>
            <w10:wrap anchorx="page"/>
          </v:shape>
        </w:pict>
      </w:r>
      <w:r w:rsidR="00E246E8">
        <w:rPr>
          <w:b/>
          <w:i/>
          <w:sz w:val="20"/>
          <w:lang w:val="id-ID"/>
        </w:rPr>
        <w:tab/>
      </w:r>
      <w:proofErr w:type="spellStart"/>
      <w:r w:rsidR="00055133">
        <w:rPr>
          <w:b/>
          <w:i/>
          <w:sz w:val="20"/>
        </w:rPr>
        <w:t>Abstract</w:t>
      </w:r>
      <w:proofErr w:type="spellEnd"/>
      <w:r w:rsidR="00055133">
        <w:rPr>
          <w:b/>
          <w:i/>
          <w:sz w:val="20"/>
        </w:rPr>
        <w:t xml:space="preserve"> : </w:t>
      </w:r>
      <w:r w:rsidR="00B87D92" w:rsidRPr="00B87D92">
        <w:rPr>
          <w:i/>
          <w:sz w:val="20"/>
        </w:rPr>
        <w:t xml:space="preserve">The </w:t>
      </w:r>
      <w:proofErr w:type="spellStart"/>
      <w:r w:rsidR="00B87D92" w:rsidRPr="00B87D92">
        <w:rPr>
          <w:i/>
          <w:sz w:val="20"/>
        </w:rPr>
        <w:t>development</w:t>
      </w:r>
      <w:proofErr w:type="spellEnd"/>
      <w:r w:rsidR="00B87D92" w:rsidRPr="00B87D92">
        <w:rPr>
          <w:i/>
          <w:sz w:val="20"/>
        </w:rPr>
        <w:t xml:space="preserve"> </w:t>
      </w:r>
      <w:proofErr w:type="spellStart"/>
      <w:r w:rsidR="00B87D92" w:rsidRPr="00B87D92">
        <w:rPr>
          <w:i/>
          <w:sz w:val="20"/>
        </w:rPr>
        <w:t>of</w:t>
      </w:r>
      <w:proofErr w:type="spellEnd"/>
      <w:r w:rsidR="00B87D92" w:rsidRPr="00B87D92">
        <w:rPr>
          <w:i/>
          <w:sz w:val="20"/>
        </w:rPr>
        <w:t xml:space="preserve"> </w:t>
      </w:r>
      <w:proofErr w:type="spellStart"/>
      <w:r w:rsidR="00B87D92" w:rsidRPr="00B87D92">
        <w:rPr>
          <w:i/>
          <w:sz w:val="20"/>
        </w:rPr>
        <w:t>business</w:t>
      </w:r>
      <w:proofErr w:type="spellEnd"/>
      <w:r w:rsidR="00B87D92" w:rsidRPr="00B87D92">
        <w:rPr>
          <w:i/>
          <w:sz w:val="20"/>
        </w:rPr>
        <w:t xml:space="preserve">, </w:t>
      </w:r>
      <w:proofErr w:type="spellStart"/>
      <w:r w:rsidR="00B87D92" w:rsidRPr="00B87D92">
        <w:rPr>
          <w:i/>
          <w:sz w:val="20"/>
        </w:rPr>
        <w:t>especially</w:t>
      </w:r>
      <w:proofErr w:type="spellEnd"/>
      <w:r w:rsidR="00B87D92" w:rsidRPr="00B87D92">
        <w:rPr>
          <w:i/>
          <w:sz w:val="20"/>
        </w:rPr>
        <w:t xml:space="preserve"> in Indonesia, </w:t>
      </w:r>
      <w:proofErr w:type="spellStart"/>
      <w:r w:rsidR="00B87D92" w:rsidRPr="00B87D92">
        <w:rPr>
          <w:i/>
          <w:sz w:val="20"/>
        </w:rPr>
        <w:t>is</w:t>
      </w:r>
      <w:proofErr w:type="spellEnd"/>
      <w:r w:rsidR="00B87D92" w:rsidRPr="00B87D92">
        <w:rPr>
          <w:i/>
          <w:sz w:val="20"/>
        </w:rPr>
        <w:t xml:space="preserve"> </w:t>
      </w:r>
      <w:proofErr w:type="spellStart"/>
      <w:r w:rsidR="00B87D92" w:rsidRPr="00B87D92">
        <w:rPr>
          <w:i/>
          <w:sz w:val="20"/>
        </w:rPr>
        <w:t>progressing</w:t>
      </w:r>
      <w:proofErr w:type="spellEnd"/>
      <w:r w:rsidR="00B87D92" w:rsidRPr="00B87D92">
        <w:rPr>
          <w:i/>
          <w:sz w:val="20"/>
        </w:rPr>
        <w:t xml:space="preserve"> </w:t>
      </w:r>
      <w:proofErr w:type="spellStart"/>
      <w:r w:rsidR="00B87D92" w:rsidRPr="00B87D92">
        <w:rPr>
          <w:i/>
          <w:sz w:val="20"/>
        </w:rPr>
        <w:t>quite</w:t>
      </w:r>
      <w:proofErr w:type="spellEnd"/>
      <w:r w:rsidR="00B87D92" w:rsidRPr="00B87D92">
        <w:rPr>
          <w:i/>
          <w:sz w:val="20"/>
        </w:rPr>
        <w:t xml:space="preserve"> </w:t>
      </w:r>
      <w:proofErr w:type="spellStart"/>
      <w:r w:rsidR="00B87D92" w:rsidRPr="00B87D92">
        <w:rPr>
          <w:i/>
          <w:sz w:val="20"/>
        </w:rPr>
        <w:t>rapidly</w:t>
      </w:r>
      <w:proofErr w:type="spellEnd"/>
      <w:r w:rsidR="00B87D92" w:rsidRPr="00B87D92">
        <w:rPr>
          <w:i/>
          <w:sz w:val="20"/>
        </w:rPr>
        <w:t xml:space="preserve">, </w:t>
      </w:r>
      <w:proofErr w:type="spellStart"/>
      <w:r w:rsidR="00B87D92" w:rsidRPr="00B87D92">
        <w:rPr>
          <w:i/>
          <w:sz w:val="20"/>
        </w:rPr>
        <w:t>it</w:t>
      </w:r>
      <w:proofErr w:type="spellEnd"/>
      <w:r w:rsidR="00B87D92" w:rsidRPr="00B87D92">
        <w:rPr>
          <w:i/>
          <w:sz w:val="20"/>
        </w:rPr>
        <w:t xml:space="preserve"> </w:t>
      </w:r>
      <w:proofErr w:type="spellStart"/>
      <w:r w:rsidR="00B87D92" w:rsidRPr="00B87D92">
        <w:rPr>
          <w:i/>
          <w:sz w:val="20"/>
        </w:rPr>
        <w:t>is</w:t>
      </w:r>
      <w:proofErr w:type="spellEnd"/>
      <w:r w:rsidR="00B87D92" w:rsidRPr="00B87D92">
        <w:rPr>
          <w:i/>
          <w:sz w:val="20"/>
        </w:rPr>
        <w:t xml:space="preserve"> </w:t>
      </w:r>
      <w:proofErr w:type="spellStart"/>
      <w:r w:rsidR="00B87D92" w:rsidRPr="00B87D92">
        <w:rPr>
          <w:i/>
          <w:sz w:val="20"/>
        </w:rPr>
        <w:t>caused</w:t>
      </w:r>
      <w:proofErr w:type="spellEnd"/>
      <w:r w:rsidR="00B87D92" w:rsidRPr="00B87D92">
        <w:rPr>
          <w:i/>
          <w:sz w:val="20"/>
        </w:rPr>
        <w:t xml:space="preserve"> </w:t>
      </w:r>
      <w:proofErr w:type="spellStart"/>
      <w:r w:rsidR="00B87D92" w:rsidRPr="00B87D92">
        <w:rPr>
          <w:i/>
          <w:sz w:val="20"/>
        </w:rPr>
        <w:t>by</w:t>
      </w:r>
      <w:proofErr w:type="spellEnd"/>
      <w:r w:rsidR="00B87D92" w:rsidRPr="00B87D92">
        <w:rPr>
          <w:i/>
          <w:sz w:val="20"/>
        </w:rPr>
        <w:t xml:space="preserve"> </w:t>
      </w:r>
      <w:proofErr w:type="spellStart"/>
      <w:r w:rsidR="00B87D92" w:rsidRPr="00B87D92">
        <w:rPr>
          <w:i/>
          <w:sz w:val="20"/>
        </w:rPr>
        <w:t>changes</w:t>
      </w:r>
      <w:proofErr w:type="spellEnd"/>
      <w:r w:rsidR="00B87D92" w:rsidRPr="00B87D92">
        <w:rPr>
          <w:i/>
          <w:sz w:val="20"/>
        </w:rPr>
        <w:t xml:space="preserve"> in </w:t>
      </w:r>
      <w:proofErr w:type="spellStart"/>
      <w:r w:rsidR="00B87D92" w:rsidRPr="00B87D92">
        <w:rPr>
          <w:i/>
          <w:sz w:val="20"/>
        </w:rPr>
        <w:t>the</w:t>
      </w:r>
      <w:proofErr w:type="spellEnd"/>
      <w:r w:rsidR="00B87D92" w:rsidRPr="00B87D92">
        <w:rPr>
          <w:i/>
          <w:sz w:val="20"/>
        </w:rPr>
        <w:t xml:space="preserve"> </w:t>
      </w:r>
      <w:proofErr w:type="spellStart"/>
      <w:r w:rsidR="00B87D92" w:rsidRPr="00B87D92">
        <w:rPr>
          <w:i/>
          <w:sz w:val="20"/>
        </w:rPr>
        <w:t>dynamic</w:t>
      </w:r>
      <w:proofErr w:type="spellEnd"/>
      <w:r w:rsidR="00B87D92" w:rsidRPr="00B87D92">
        <w:rPr>
          <w:i/>
          <w:sz w:val="20"/>
        </w:rPr>
        <w:t xml:space="preserve"> human </w:t>
      </w:r>
      <w:proofErr w:type="spellStart"/>
      <w:r w:rsidR="00B87D92" w:rsidRPr="00B87D92">
        <w:rPr>
          <w:i/>
          <w:sz w:val="20"/>
        </w:rPr>
        <w:t>mindset</w:t>
      </w:r>
      <w:proofErr w:type="spellEnd"/>
      <w:r w:rsidR="00B87D92" w:rsidRPr="00B87D92">
        <w:rPr>
          <w:i/>
          <w:sz w:val="20"/>
        </w:rPr>
        <w:t xml:space="preserve"> </w:t>
      </w:r>
      <w:proofErr w:type="spellStart"/>
      <w:r w:rsidR="00B87D92" w:rsidRPr="00B87D92">
        <w:rPr>
          <w:i/>
          <w:sz w:val="20"/>
        </w:rPr>
        <w:t>and</w:t>
      </w:r>
      <w:proofErr w:type="spellEnd"/>
      <w:r w:rsidR="00B87D92" w:rsidRPr="00B87D92">
        <w:rPr>
          <w:i/>
          <w:sz w:val="20"/>
        </w:rPr>
        <w:t xml:space="preserve"> </w:t>
      </w:r>
      <w:proofErr w:type="spellStart"/>
      <w:r w:rsidR="00B87D92" w:rsidRPr="00B87D92">
        <w:rPr>
          <w:i/>
          <w:sz w:val="20"/>
        </w:rPr>
        <w:t>technological</w:t>
      </w:r>
      <w:proofErr w:type="spellEnd"/>
      <w:r w:rsidR="00B87D92" w:rsidRPr="00B87D92">
        <w:rPr>
          <w:i/>
          <w:sz w:val="20"/>
        </w:rPr>
        <w:t xml:space="preserve"> </w:t>
      </w:r>
      <w:proofErr w:type="spellStart"/>
      <w:r w:rsidR="00B87D92" w:rsidRPr="00B87D92">
        <w:rPr>
          <w:i/>
          <w:sz w:val="20"/>
        </w:rPr>
        <w:t>changes</w:t>
      </w:r>
      <w:proofErr w:type="spellEnd"/>
      <w:r w:rsidR="00B87D92" w:rsidRPr="00B87D92">
        <w:rPr>
          <w:i/>
          <w:sz w:val="20"/>
        </w:rPr>
        <w:t xml:space="preserve"> </w:t>
      </w:r>
      <w:proofErr w:type="spellStart"/>
      <w:r w:rsidR="00B87D92" w:rsidRPr="00B87D92">
        <w:rPr>
          <w:i/>
          <w:sz w:val="20"/>
        </w:rPr>
        <w:t>which</w:t>
      </w:r>
      <w:proofErr w:type="spellEnd"/>
      <w:r w:rsidR="00B87D92" w:rsidRPr="00B87D92">
        <w:rPr>
          <w:i/>
          <w:sz w:val="20"/>
        </w:rPr>
        <w:t xml:space="preserve"> are </w:t>
      </w:r>
      <w:proofErr w:type="spellStart"/>
      <w:r w:rsidR="00B87D92" w:rsidRPr="00B87D92">
        <w:rPr>
          <w:i/>
          <w:sz w:val="20"/>
        </w:rPr>
        <w:t>also</w:t>
      </w:r>
      <w:proofErr w:type="spellEnd"/>
      <w:r w:rsidR="00B87D92" w:rsidRPr="00B87D92">
        <w:rPr>
          <w:i/>
          <w:sz w:val="20"/>
        </w:rPr>
        <w:t xml:space="preserve"> </w:t>
      </w:r>
      <w:proofErr w:type="spellStart"/>
      <w:r w:rsidR="00B87D92" w:rsidRPr="00B87D92">
        <w:rPr>
          <w:i/>
          <w:sz w:val="20"/>
        </w:rPr>
        <w:t>increasingly</w:t>
      </w:r>
      <w:proofErr w:type="spellEnd"/>
      <w:r w:rsidR="00B87D92" w:rsidRPr="00B87D92">
        <w:rPr>
          <w:i/>
          <w:sz w:val="20"/>
        </w:rPr>
        <w:t xml:space="preserve"> </w:t>
      </w:r>
      <w:proofErr w:type="spellStart"/>
      <w:r w:rsidR="00B87D92" w:rsidRPr="00B87D92">
        <w:rPr>
          <w:i/>
          <w:sz w:val="20"/>
        </w:rPr>
        <w:t>sophisticated</w:t>
      </w:r>
      <w:proofErr w:type="spellEnd"/>
      <w:r w:rsidR="00B87D92" w:rsidRPr="00B87D92">
        <w:rPr>
          <w:i/>
          <w:sz w:val="20"/>
        </w:rPr>
        <w:t xml:space="preserve">. The </w:t>
      </w:r>
      <w:proofErr w:type="spellStart"/>
      <w:r w:rsidR="00B87D92" w:rsidRPr="00B87D92">
        <w:rPr>
          <w:i/>
          <w:sz w:val="20"/>
        </w:rPr>
        <w:t>decision</w:t>
      </w:r>
      <w:proofErr w:type="spellEnd"/>
      <w:r w:rsidR="00B87D92" w:rsidRPr="00B87D92">
        <w:rPr>
          <w:i/>
          <w:sz w:val="20"/>
        </w:rPr>
        <w:t xml:space="preserve"> </w:t>
      </w:r>
      <w:proofErr w:type="spellStart"/>
      <w:r w:rsidR="00B87D92" w:rsidRPr="00B87D92">
        <w:rPr>
          <w:i/>
          <w:sz w:val="20"/>
        </w:rPr>
        <w:t>to</w:t>
      </w:r>
      <w:proofErr w:type="spellEnd"/>
      <w:r w:rsidR="00B87D92" w:rsidRPr="00B87D92">
        <w:rPr>
          <w:i/>
          <w:sz w:val="20"/>
        </w:rPr>
        <w:t xml:space="preserve"> </w:t>
      </w:r>
      <w:proofErr w:type="spellStart"/>
      <w:r w:rsidR="00B87D92" w:rsidRPr="00B87D92">
        <w:rPr>
          <w:i/>
          <w:sz w:val="20"/>
        </w:rPr>
        <w:t>purchase</w:t>
      </w:r>
      <w:proofErr w:type="spellEnd"/>
      <w:r w:rsidR="00B87D92" w:rsidRPr="00B87D92">
        <w:rPr>
          <w:i/>
          <w:sz w:val="20"/>
        </w:rPr>
        <w:t xml:space="preserve"> </w:t>
      </w:r>
      <w:proofErr w:type="spellStart"/>
      <w:r w:rsidR="00B87D92" w:rsidRPr="00B87D92">
        <w:rPr>
          <w:i/>
          <w:sz w:val="20"/>
        </w:rPr>
        <w:t>goods</w:t>
      </w:r>
      <w:proofErr w:type="spellEnd"/>
      <w:r w:rsidR="00B87D92" w:rsidRPr="00B87D92">
        <w:rPr>
          <w:i/>
          <w:sz w:val="20"/>
        </w:rPr>
        <w:t xml:space="preserve"> </w:t>
      </w:r>
      <w:proofErr w:type="spellStart"/>
      <w:r w:rsidR="00B87D92" w:rsidRPr="00B87D92">
        <w:rPr>
          <w:i/>
          <w:sz w:val="20"/>
        </w:rPr>
        <w:t>and</w:t>
      </w:r>
      <w:proofErr w:type="spellEnd"/>
      <w:r w:rsidR="00B87D92" w:rsidRPr="00B87D92">
        <w:rPr>
          <w:i/>
          <w:sz w:val="20"/>
        </w:rPr>
        <w:t xml:space="preserve"> </w:t>
      </w:r>
      <w:proofErr w:type="spellStart"/>
      <w:r w:rsidR="00B87D92" w:rsidRPr="00B87D92">
        <w:rPr>
          <w:i/>
          <w:sz w:val="20"/>
        </w:rPr>
        <w:t>services</w:t>
      </w:r>
      <w:proofErr w:type="spellEnd"/>
      <w:r w:rsidR="00B87D92" w:rsidRPr="00B87D92">
        <w:rPr>
          <w:i/>
          <w:sz w:val="20"/>
        </w:rPr>
        <w:t xml:space="preserve"> </w:t>
      </w:r>
      <w:proofErr w:type="spellStart"/>
      <w:r w:rsidR="00B87D92" w:rsidRPr="00B87D92">
        <w:rPr>
          <w:i/>
          <w:sz w:val="20"/>
        </w:rPr>
        <w:t>by</w:t>
      </w:r>
      <w:proofErr w:type="spellEnd"/>
      <w:r w:rsidR="00B87D92" w:rsidRPr="00B87D92">
        <w:rPr>
          <w:i/>
          <w:sz w:val="20"/>
        </w:rPr>
        <w:t xml:space="preserve"> a </w:t>
      </w:r>
      <w:proofErr w:type="spellStart"/>
      <w:r w:rsidR="00B87D92" w:rsidRPr="00B87D92">
        <w:rPr>
          <w:i/>
          <w:sz w:val="20"/>
        </w:rPr>
        <w:t>certain</w:t>
      </w:r>
      <w:proofErr w:type="spellEnd"/>
      <w:r w:rsidR="00B87D92" w:rsidRPr="00B87D92">
        <w:rPr>
          <w:i/>
          <w:sz w:val="20"/>
        </w:rPr>
        <w:t xml:space="preserve"> person </w:t>
      </w:r>
      <w:proofErr w:type="spellStart"/>
      <w:r w:rsidR="00B87D92" w:rsidRPr="00B87D92">
        <w:rPr>
          <w:i/>
          <w:sz w:val="20"/>
        </w:rPr>
        <w:t>is</w:t>
      </w:r>
      <w:proofErr w:type="spellEnd"/>
      <w:r w:rsidR="00B87D92" w:rsidRPr="00B87D92">
        <w:rPr>
          <w:i/>
          <w:sz w:val="20"/>
        </w:rPr>
        <w:t xml:space="preserve"> </w:t>
      </w:r>
      <w:proofErr w:type="spellStart"/>
      <w:r w:rsidR="00B87D92" w:rsidRPr="00B87D92">
        <w:rPr>
          <w:i/>
          <w:sz w:val="20"/>
        </w:rPr>
        <w:t>sometimes</w:t>
      </w:r>
      <w:proofErr w:type="spellEnd"/>
      <w:r w:rsidR="00B87D92" w:rsidRPr="00B87D92">
        <w:rPr>
          <w:i/>
          <w:sz w:val="20"/>
        </w:rPr>
        <w:t xml:space="preserve"> </w:t>
      </w:r>
      <w:proofErr w:type="spellStart"/>
      <w:r w:rsidR="00B87D92" w:rsidRPr="00B87D92">
        <w:rPr>
          <w:i/>
          <w:sz w:val="20"/>
        </w:rPr>
        <w:t>the</w:t>
      </w:r>
      <w:proofErr w:type="spellEnd"/>
      <w:r w:rsidR="00B87D92" w:rsidRPr="00B87D92">
        <w:rPr>
          <w:i/>
          <w:sz w:val="20"/>
        </w:rPr>
        <w:t xml:space="preserve"> </w:t>
      </w:r>
      <w:proofErr w:type="spellStart"/>
      <w:r w:rsidR="00B87D92" w:rsidRPr="00B87D92">
        <w:rPr>
          <w:i/>
          <w:sz w:val="20"/>
        </w:rPr>
        <w:t>result</w:t>
      </w:r>
      <w:proofErr w:type="spellEnd"/>
      <w:r w:rsidR="00B87D92" w:rsidRPr="00B87D92">
        <w:rPr>
          <w:i/>
          <w:sz w:val="20"/>
        </w:rPr>
        <w:t xml:space="preserve"> </w:t>
      </w:r>
      <w:proofErr w:type="spellStart"/>
      <w:r w:rsidR="00B87D92" w:rsidRPr="00B87D92">
        <w:rPr>
          <w:i/>
          <w:sz w:val="20"/>
        </w:rPr>
        <w:t>of</w:t>
      </w:r>
      <w:proofErr w:type="spellEnd"/>
      <w:r w:rsidR="00B87D92" w:rsidRPr="00B87D92">
        <w:rPr>
          <w:i/>
          <w:sz w:val="20"/>
        </w:rPr>
        <w:t xml:space="preserve"> a long </w:t>
      </w:r>
      <w:proofErr w:type="spellStart"/>
      <w:r w:rsidR="00B87D92" w:rsidRPr="00B87D92">
        <w:rPr>
          <w:i/>
          <w:sz w:val="20"/>
        </w:rPr>
        <w:t>and</w:t>
      </w:r>
      <w:proofErr w:type="spellEnd"/>
      <w:r w:rsidR="00B87D92" w:rsidRPr="00B87D92">
        <w:rPr>
          <w:i/>
          <w:sz w:val="20"/>
        </w:rPr>
        <w:t xml:space="preserve"> </w:t>
      </w:r>
      <w:proofErr w:type="spellStart"/>
      <w:r w:rsidR="00B87D92" w:rsidRPr="00B87D92">
        <w:rPr>
          <w:i/>
          <w:sz w:val="20"/>
        </w:rPr>
        <w:t>complicated</w:t>
      </w:r>
      <w:proofErr w:type="spellEnd"/>
      <w:r w:rsidR="00B87D92" w:rsidRPr="00B87D92">
        <w:rPr>
          <w:i/>
          <w:sz w:val="20"/>
        </w:rPr>
        <w:t xml:space="preserve"> </w:t>
      </w:r>
      <w:proofErr w:type="spellStart"/>
      <w:r w:rsidR="00B87D92" w:rsidRPr="00B87D92">
        <w:rPr>
          <w:i/>
          <w:sz w:val="20"/>
        </w:rPr>
        <w:t>process</w:t>
      </w:r>
      <w:proofErr w:type="spellEnd"/>
      <w:r w:rsidR="00B87D92" w:rsidRPr="00B87D92">
        <w:rPr>
          <w:i/>
          <w:sz w:val="20"/>
        </w:rPr>
        <w:t xml:space="preserve"> </w:t>
      </w:r>
      <w:proofErr w:type="spellStart"/>
      <w:r w:rsidR="00B87D92" w:rsidRPr="00B87D92">
        <w:rPr>
          <w:i/>
          <w:sz w:val="20"/>
        </w:rPr>
        <w:t>that</w:t>
      </w:r>
      <w:proofErr w:type="spellEnd"/>
      <w:r w:rsidR="00B87D92" w:rsidRPr="00B87D92">
        <w:rPr>
          <w:i/>
          <w:sz w:val="20"/>
        </w:rPr>
        <w:t xml:space="preserve"> </w:t>
      </w:r>
      <w:proofErr w:type="spellStart"/>
      <w:r w:rsidR="00B87D92" w:rsidRPr="00B87D92">
        <w:rPr>
          <w:i/>
          <w:sz w:val="20"/>
        </w:rPr>
        <w:t>includes</w:t>
      </w:r>
      <w:proofErr w:type="spellEnd"/>
      <w:r w:rsidR="00B87D92" w:rsidRPr="00B87D92">
        <w:rPr>
          <w:i/>
          <w:sz w:val="20"/>
        </w:rPr>
        <w:t xml:space="preserve"> </w:t>
      </w:r>
      <w:proofErr w:type="spellStart"/>
      <w:r w:rsidR="00B87D92" w:rsidRPr="00B87D92">
        <w:rPr>
          <w:i/>
          <w:sz w:val="20"/>
        </w:rPr>
        <w:t>information</w:t>
      </w:r>
      <w:proofErr w:type="spellEnd"/>
      <w:r w:rsidR="00B87D92" w:rsidRPr="00B87D92">
        <w:rPr>
          <w:i/>
          <w:sz w:val="20"/>
        </w:rPr>
        <w:t xml:space="preserve"> </w:t>
      </w:r>
      <w:proofErr w:type="spellStart"/>
      <w:r w:rsidR="00B87D92" w:rsidRPr="00B87D92">
        <w:rPr>
          <w:i/>
          <w:sz w:val="20"/>
        </w:rPr>
        <w:t>seeking</w:t>
      </w:r>
      <w:proofErr w:type="spellEnd"/>
      <w:r w:rsidR="00B87D92" w:rsidRPr="00B87D92">
        <w:rPr>
          <w:i/>
          <w:sz w:val="20"/>
        </w:rPr>
        <w:t xml:space="preserve"> </w:t>
      </w:r>
      <w:proofErr w:type="spellStart"/>
      <w:r w:rsidR="00B87D92" w:rsidRPr="00B87D92">
        <w:rPr>
          <w:i/>
          <w:sz w:val="20"/>
        </w:rPr>
        <w:t>activities</w:t>
      </w:r>
      <w:proofErr w:type="spellEnd"/>
      <w:r w:rsidR="00B87D92" w:rsidRPr="00B87D92">
        <w:rPr>
          <w:i/>
          <w:sz w:val="20"/>
        </w:rPr>
        <w:t xml:space="preserve">. , </w:t>
      </w:r>
      <w:proofErr w:type="spellStart"/>
      <w:r w:rsidR="00B87D92" w:rsidRPr="00B87D92">
        <w:rPr>
          <w:i/>
          <w:sz w:val="20"/>
        </w:rPr>
        <w:t>comparing</w:t>
      </w:r>
      <w:proofErr w:type="spellEnd"/>
      <w:r w:rsidR="00B87D92" w:rsidRPr="00B87D92">
        <w:rPr>
          <w:i/>
          <w:sz w:val="20"/>
        </w:rPr>
        <w:t xml:space="preserve"> </w:t>
      </w:r>
      <w:proofErr w:type="spellStart"/>
      <w:r w:rsidR="00B87D92" w:rsidRPr="00B87D92">
        <w:rPr>
          <w:i/>
          <w:sz w:val="20"/>
        </w:rPr>
        <w:t>various</w:t>
      </w:r>
      <w:proofErr w:type="spellEnd"/>
      <w:r w:rsidR="00B87D92" w:rsidRPr="00B87D92">
        <w:rPr>
          <w:i/>
          <w:sz w:val="20"/>
        </w:rPr>
        <w:t xml:space="preserve"> </w:t>
      </w:r>
      <w:proofErr w:type="spellStart"/>
      <w:r w:rsidR="00B87D92" w:rsidRPr="00B87D92">
        <w:rPr>
          <w:i/>
          <w:sz w:val="20"/>
        </w:rPr>
        <w:t>brands</w:t>
      </w:r>
      <w:proofErr w:type="spellEnd"/>
      <w:r w:rsidR="00B87D92" w:rsidRPr="00B87D92">
        <w:rPr>
          <w:i/>
          <w:sz w:val="20"/>
        </w:rPr>
        <w:t xml:space="preserve">, </w:t>
      </w:r>
      <w:proofErr w:type="spellStart"/>
      <w:r w:rsidR="00B87D92" w:rsidRPr="00B87D92">
        <w:rPr>
          <w:i/>
          <w:sz w:val="20"/>
        </w:rPr>
        <w:t>conducting</w:t>
      </w:r>
      <w:proofErr w:type="spellEnd"/>
      <w:r w:rsidR="00B87D92" w:rsidRPr="00B87D92">
        <w:rPr>
          <w:i/>
          <w:sz w:val="20"/>
        </w:rPr>
        <w:t xml:space="preserve"> </w:t>
      </w:r>
      <w:proofErr w:type="spellStart"/>
      <w:r w:rsidR="00B87D92" w:rsidRPr="00B87D92">
        <w:rPr>
          <w:i/>
          <w:sz w:val="20"/>
        </w:rPr>
        <w:t>evaluations</w:t>
      </w:r>
      <w:proofErr w:type="spellEnd"/>
      <w:r w:rsidR="00B87D92" w:rsidRPr="00B87D92">
        <w:rPr>
          <w:i/>
          <w:sz w:val="20"/>
        </w:rPr>
        <w:t xml:space="preserve">, </w:t>
      </w:r>
      <w:proofErr w:type="spellStart"/>
      <w:r w:rsidR="00B87D92" w:rsidRPr="00B87D92">
        <w:rPr>
          <w:i/>
          <w:sz w:val="20"/>
        </w:rPr>
        <w:t>and</w:t>
      </w:r>
      <w:proofErr w:type="spellEnd"/>
      <w:r w:rsidR="00B87D92" w:rsidRPr="00B87D92">
        <w:rPr>
          <w:i/>
          <w:sz w:val="20"/>
        </w:rPr>
        <w:t xml:space="preserve"> </w:t>
      </w:r>
      <w:proofErr w:type="spellStart"/>
      <w:r w:rsidR="00B87D92" w:rsidRPr="00B87D92">
        <w:rPr>
          <w:i/>
          <w:sz w:val="20"/>
        </w:rPr>
        <w:t>other</w:t>
      </w:r>
      <w:proofErr w:type="spellEnd"/>
      <w:r w:rsidR="00B87D92" w:rsidRPr="00B87D92">
        <w:rPr>
          <w:i/>
          <w:sz w:val="20"/>
        </w:rPr>
        <w:t xml:space="preserve"> </w:t>
      </w:r>
      <w:proofErr w:type="spellStart"/>
      <w:r w:rsidR="00B87D92" w:rsidRPr="00B87D92">
        <w:rPr>
          <w:i/>
          <w:sz w:val="20"/>
        </w:rPr>
        <w:t>activities</w:t>
      </w:r>
      <w:proofErr w:type="spellEnd"/>
      <w:r w:rsidR="00B87D92" w:rsidRPr="00B87D92">
        <w:rPr>
          <w:i/>
          <w:sz w:val="20"/>
        </w:rPr>
        <w:t xml:space="preserve">. </w:t>
      </w:r>
      <w:proofErr w:type="spellStart"/>
      <w:r w:rsidR="00B87D92" w:rsidRPr="00B87D92">
        <w:rPr>
          <w:i/>
          <w:sz w:val="20"/>
        </w:rPr>
        <w:t>However</w:t>
      </w:r>
      <w:proofErr w:type="spellEnd"/>
      <w:r w:rsidR="00B87D92" w:rsidRPr="00B87D92">
        <w:rPr>
          <w:i/>
          <w:sz w:val="20"/>
        </w:rPr>
        <w:t xml:space="preserve">, </w:t>
      </w:r>
      <w:proofErr w:type="spellStart"/>
      <w:r w:rsidR="00B87D92" w:rsidRPr="00B87D92">
        <w:rPr>
          <w:i/>
          <w:sz w:val="20"/>
        </w:rPr>
        <w:t>for</w:t>
      </w:r>
      <w:proofErr w:type="spellEnd"/>
      <w:r w:rsidR="00B87D92" w:rsidRPr="00B87D92">
        <w:rPr>
          <w:i/>
          <w:sz w:val="20"/>
        </w:rPr>
        <w:t xml:space="preserve"> </w:t>
      </w:r>
      <w:proofErr w:type="spellStart"/>
      <w:r w:rsidR="00B87D92" w:rsidRPr="00B87D92">
        <w:rPr>
          <w:i/>
          <w:sz w:val="20"/>
        </w:rPr>
        <w:t>other</w:t>
      </w:r>
      <w:proofErr w:type="spellEnd"/>
      <w:r w:rsidR="00B87D92" w:rsidRPr="00B87D92">
        <w:rPr>
          <w:i/>
          <w:sz w:val="20"/>
        </w:rPr>
        <w:t xml:space="preserve"> </w:t>
      </w:r>
      <w:proofErr w:type="spellStart"/>
      <w:r w:rsidR="00B87D92" w:rsidRPr="00B87D92">
        <w:rPr>
          <w:i/>
          <w:sz w:val="20"/>
        </w:rPr>
        <w:t>products</w:t>
      </w:r>
      <w:proofErr w:type="spellEnd"/>
      <w:r w:rsidR="00B87D92" w:rsidRPr="00B87D92">
        <w:rPr>
          <w:i/>
          <w:sz w:val="20"/>
        </w:rPr>
        <w:t xml:space="preserve">, </w:t>
      </w:r>
      <w:proofErr w:type="spellStart"/>
      <w:r w:rsidR="00B87D92" w:rsidRPr="00B87D92">
        <w:rPr>
          <w:i/>
          <w:sz w:val="20"/>
        </w:rPr>
        <w:t>the</w:t>
      </w:r>
      <w:proofErr w:type="spellEnd"/>
      <w:r w:rsidR="00B87D92" w:rsidRPr="00B87D92">
        <w:rPr>
          <w:i/>
          <w:sz w:val="20"/>
        </w:rPr>
        <w:t xml:space="preserve"> </w:t>
      </w:r>
      <w:proofErr w:type="spellStart"/>
      <w:r w:rsidR="00B87D92" w:rsidRPr="00B87D92">
        <w:rPr>
          <w:i/>
          <w:sz w:val="20"/>
        </w:rPr>
        <w:t>consumer's</w:t>
      </w:r>
      <w:proofErr w:type="spellEnd"/>
      <w:r w:rsidR="00B87D92" w:rsidRPr="00B87D92">
        <w:rPr>
          <w:i/>
          <w:sz w:val="20"/>
        </w:rPr>
        <w:t xml:space="preserve"> </w:t>
      </w:r>
      <w:proofErr w:type="spellStart"/>
      <w:r w:rsidR="00B87D92" w:rsidRPr="00B87D92">
        <w:rPr>
          <w:i/>
          <w:sz w:val="20"/>
        </w:rPr>
        <w:t>decision</w:t>
      </w:r>
      <w:proofErr w:type="spellEnd"/>
      <w:r w:rsidR="00B87D92" w:rsidRPr="00B87D92">
        <w:rPr>
          <w:i/>
          <w:sz w:val="20"/>
        </w:rPr>
        <w:t xml:space="preserve"> </w:t>
      </w:r>
      <w:proofErr w:type="spellStart"/>
      <w:r w:rsidR="00B87D92" w:rsidRPr="00B87D92">
        <w:rPr>
          <w:i/>
          <w:sz w:val="20"/>
        </w:rPr>
        <w:t>to</w:t>
      </w:r>
      <w:proofErr w:type="spellEnd"/>
      <w:r w:rsidR="00B87D92" w:rsidRPr="00B87D92">
        <w:rPr>
          <w:i/>
          <w:sz w:val="20"/>
        </w:rPr>
        <w:t xml:space="preserve"> </w:t>
      </w:r>
      <w:proofErr w:type="spellStart"/>
      <w:r w:rsidR="00B87D92" w:rsidRPr="00B87D92">
        <w:rPr>
          <w:i/>
          <w:sz w:val="20"/>
        </w:rPr>
        <w:t>make</w:t>
      </w:r>
      <w:proofErr w:type="spellEnd"/>
      <w:r w:rsidR="00B87D92" w:rsidRPr="00B87D92">
        <w:rPr>
          <w:i/>
          <w:sz w:val="20"/>
        </w:rPr>
        <w:t xml:space="preserve"> a </w:t>
      </w:r>
      <w:proofErr w:type="spellStart"/>
      <w:r w:rsidR="00B87D92" w:rsidRPr="00B87D92">
        <w:rPr>
          <w:i/>
          <w:sz w:val="20"/>
        </w:rPr>
        <w:t>purchase</w:t>
      </w:r>
      <w:proofErr w:type="spellEnd"/>
      <w:r w:rsidR="00B87D92" w:rsidRPr="00B87D92">
        <w:rPr>
          <w:i/>
          <w:sz w:val="20"/>
        </w:rPr>
        <w:t xml:space="preserve"> </w:t>
      </w:r>
      <w:proofErr w:type="spellStart"/>
      <w:r w:rsidR="00B87D92" w:rsidRPr="00B87D92">
        <w:rPr>
          <w:i/>
          <w:sz w:val="20"/>
        </w:rPr>
        <w:t>can</w:t>
      </w:r>
      <w:proofErr w:type="spellEnd"/>
      <w:r w:rsidR="00B87D92" w:rsidRPr="00B87D92">
        <w:rPr>
          <w:i/>
          <w:sz w:val="20"/>
        </w:rPr>
        <w:t xml:space="preserve"> </w:t>
      </w:r>
      <w:proofErr w:type="spellStart"/>
      <w:r w:rsidR="00B87D92" w:rsidRPr="00B87D92">
        <w:rPr>
          <w:i/>
          <w:sz w:val="20"/>
        </w:rPr>
        <w:t>occur</w:t>
      </w:r>
      <w:proofErr w:type="spellEnd"/>
      <w:r w:rsidR="00B87D92" w:rsidRPr="00B87D92">
        <w:rPr>
          <w:i/>
          <w:sz w:val="20"/>
        </w:rPr>
        <w:t xml:space="preserve"> </w:t>
      </w:r>
      <w:proofErr w:type="spellStart"/>
      <w:r w:rsidR="00B87D92" w:rsidRPr="00B87D92">
        <w:rPr>
          <w:i/>
          <w:sz w:val="20"/>
        </w:rPr>
        <w:t>suddenly</w:t>
      </w:r>
      <w:proofErr w:type="spellEnd"/>
      <w:r w:rsidR="00B87D92" w:rsidRPr="00B87D92">
        <w:rPr>
          <w:i/>
          <w:sz w:val="20"/>
        </w:rPr>
        <w:t xml:space="preserve">, </w:t>
      </w:r>
      <w:proofErr w:type="spellStart"/>
      <w:r w:rsidR="00B87D92" w:rsidRPr="00B87D92">
        <w:rPr>
          <w:i/>
          <w:sz w:val="20"/>
        </w:rPr>
        <w:t>maybe</w:t>
      </w:r>
      <w:proofErr w:type="spellEnd"/>
      <w:r w:rsidR="00B87D92" w:rsidRPr="00B87D92">
        <w:rPr>
          <w:i/>
          <w:sz w:val="20"/>
        </w:rPr>
        <w:t xml:space="preserve"> </w:t>
      </w:r>
      <w:proofErr w:type="spellStart"/>
      <w:r w:rsidR="00B87D92" w:rsidRPr="00B87D92">
        <w:rPr>
          <w:i/>
          <w:sz w:val="20"/>
        </w:rPr>
        <w:t>just</w:t>
      </w:r>
      <w:proofErr w:type="spellEnd"/>
      <w:r w:rsidR="00B87D92" w:rsidRPr="00B87D92">
        <w:rPr>
          <w:i/>
          <w:sz w:val="20"/>
        </w:rPr>
        <w:t xml:space="preserve"> </w:t>
      </w:r>
      <w:proofErr w:type="spellStart"/>
      <w:r w:rsidR="00B87D92" w:rsidRPr="00B87D92">
        <w:rPr>
          <w:i/>
          <w:sz w:val="20"/>
        </w:rPr>
        <w:t>by</w:t>
      </w:r>
      <w:proofErr w:type="spellEnd"/>
      <w:r w:rsidR="00B87D92" w:rsidRPr="00B87D92">
        <w:rPr>
          <w:i/>
          <w:sz w:val="20"/>
        </w:rPr>
        <w:t xml:space="preserve"> </w:t>
      </w:r>
      <w:proofErr w:type="spellStart"/>
      <w:r w:rsidR="00B87D92" w:rsidRPr="00B87D92">
        <w:rPr>
          <w:i/>
          <w:sz w:val="20"/>
        </w:rPr>
        <w:t>seeing</w:t>
      </w:r>
      <w:proofErr w:type="spellEnd"/>
      <w:r w:rsidR="00B87D92" w:rsidRPr="00B87D92">
        <w:rPr>
          <w:i/>
          <w:sz w:val="20"/>
        </w:rPr>
        <w:t xml:space="preserve"> </w:t>
      </w:r>
      <w:proofErr w:type="spellStart"/>
      <w:r w:rsidR="00B87D92" w:rsidRPr="00B87D92">
        <w:rPr>
          <w:i/>
          <w:sz w:val="20"/>
        </w:rPr>
        <w:t>the</w:t>
      </w:r>
      <w:proofErr w:type="spellEnd"/>
      <w:r w:rsidR="00B87D92" w:rsidRPr="00B87D92">
        <w:rPr>
          <w:i/>
          <w:sz w:val="20"/>
        </w:rPr>
        <w:t xml:space="preserve"> </w:t>
      </w:r>
      <w:proofErr w:type="spellStart"/>
      <w:r w:rsidR="00B87D92" w:rsidRPr="00B87D92">
        <w:rPr>
          <w:i/>
          <w:sz w:val="20"/>
        </w:rPr>
        <w:t>product</w:t>
      </w:r>
      <w:proofErr w:type="spellEnd"/>
      <w:r w:rsidR="00B87D92" w:rsidRPr="00B87D92">
        <w:rPr>
          <w:i/>
          <w:sz w:val="20"/>
        </w:rPr>
        <w:t xml:space="preserve"> </w:t>
      </w:r>
      <w:proofErr w:type="spellStart"/>
      <w:r w:rsidR="00B87D92" w:rsidRPr="00B87D92">
        <w:rPr>
          <w:i/>
          <w:sz w:val="20"/>
        </w:rPr>
        <w:t>displayed</w:t>
      </w:r>
      <w:proofErr w:type="spellEnd"/>
      <w:r w:rsidR="00B87D92" w:rsidRPr="00B87D92">
        <w:rPr>
          <w:i/>
          <w:sz w:val="20"/>
        </w:rPr>
        <w:t xml:space="preserve"> </w:t>
      </w:r>
      <w:proofErr w:type="spellStart"/>
      <w:r w:rsidR="00B87D92" w:rsidRPr="00B87D92">
        <w:rPr>
          <w:i/>
          <w:sz w:val="20"/>
        </w:rPr>
        <w:t>on</w:t>
      </w:r>
      <w:proofErr w:type="spellEnd"/>
      <w:r w:rsidR="00B87D92" w:rsidRPr="00B87D92">
        <w:rPr>
          <w:i/>
          <w:sz w:val="20"/>
        </w:rPr>
        <w:t xml:space="preserve"> </w:t>
      </w:r>
      <w:proofErr w:type="spellStart"/>
      <w:r w:rsidR="00B87D92" w:rsidRPr="00B87D92">
        <w:rPr>
          <w:i/>
          <w:sz w:val="20"/>
        </w:rPr>
        <w:t>the</w:t>
      </w:r>
      <w:proofErr w:type="spellEnd"/>
      <w:r w:rsidR="00B87D92" w:rsidRPr="00B87D92">
        <w:rPr>
          <w:i/>
          <w:sz w:val="20"/>
        </w:rPr>
        <w:t xml:space="preserve"> internet </w:t>
      </w:r>
      <w:proofErr w:type="spellStart"/>
      <w:r w:rsidR="00B87D92" w:rsidRPr="00B87D92">
        <w:rPr>
          <w:i/>
          <w:sz w:val="20"/>
        </w:rPr>
        <w:t>at</w:t>
      </w:r>
      <w:proofErr w:type="spellEnd"/>
      <w:r w:rsidR="00B87D92" w:rsidRPr="00B87D92">
        <w:rPr>
          <w:i/>
          <w:sz w:val="20"/>
        </w:rPr>
        <w:t xml:space="preserve"> a </w:t>
      </w:r>
      <w:proofErr w:type="spellStart"/>
      <w:r w:rsidR="00B87D92" w:rsidRPr="00B87D92">
        <w:rPr>
          <w:i/>
          <w:sz w:val="20"/>
        </w:rPr>
        <w:t>discounted</w:t>
      </w:r>
      <w:proofErr w:type="spellEnd"/>
      <w:r w:rsidR="00B87D92" w:rsidRPr="00B87D92">
        <w:rPr>
          <w:i/>
          <w:sz w:val="20"/>
        </w:rPr>
        <w:t xml:space="preserve"> </w:t>
      </w:r>
      <w:proofErr w:type="spellStart"/>
      <w:r w:rsidR="00B87D92" w:rsidRPr="00B87D92">
        <w:rPr>
          <w:i/>
          <w:sz w:val="20"/>
        </w:rPr>
        <w:t>price</w:t>
      </w:r>
      <w:proofErr w:type="spellEnd"/>
      <w:r w:rsidR="00B87D92" w:rsidRPr="00B87D92">
        <w:rPr>
          <w:i/>
          <w:sz w:val="20"/>
        </w:rPr>
        <w:t xml:space="preserve">. </w:t>
      </w:r>
      <w:proofErr w:type="spellStart"/>
      <w:r w:rsidR="00B87D92" w:rsidRPr="00B87D92">
        <w:rPr>
          <w:i/>
          <w:sz w:val="20"/>
        </w:rPr>
        <w:t>And</w:t>
      </w:r>
      <w:proofErr w:type="spellEnd"/>
      <w:r w:rsidR="00B87D92" w:rsidRPr="00B87D92">
        <w:rPr>
          <w:i/>
          <w:sz w:val="20"/>
        </w:rPr>
        <w:t xml:space="preserve"> </w:t>
      </w:r>
      <w:proofErr w:type="spellStart"/>
      <w:r w:rsidR="00B87D92" w:rsidRPr="00B87D92">
        <w:rPr>
          <w:i/>
          <w:sz w:val="20"/>
        </w:rPr>
        <w:t>the</w:t>
      </w:r>
      <w:proofErr w:type="spellEnd"/>
      <w:r w:rsidR="00B87D92" w:rsidRPr="00B87D92">
        <w:rPr>
          <w:i/>
          <w:sz w:val="20"/>
        </w:rPr>
        <w:t xml:space="preserve"> </w:t>
      </w:r>
      <w:proofErr w:type="spellStart"/>
      <w:r w:rsidR="00B87D92" w:rsidRPr="00B87D92">
        <w:rPr>
          <w:i/>
          <w:sz w:val="20"/>
        </w:rPr>
        <w:t>type</w:t>
      </w:r>
      <w:proofErr w:type="spellEnd"/>
      <w:r w:rsidR="00B87D92" w:rsidRPr="00B87D92">
        <w:rPr>
          <w:i/>
          <w:sz w:val="20"/>
        </w:rPr>
        <w:t xml:space="preserve"> </w:t>
      </w:r>
      <w:proofErr w:type="spellStart"/>
      <w:r w:rsidR="00B87D92" w:rsidRPr="00B87D92">
        <w:rPr>
          <w:i/>
          <w:sz w:val="20"/>
        </w:rPr>
        <w:t>of</w:t>
      </w:r>
      <w:proofErr w:type="spellEnd"/>
      <w:r w:rsidR="00B87D92" w:rsidRPr="00B87D92">
        <w:rPr>
          <w:i/>
          <w:sz w:val="20"/>
        </w:rPr>
        <w:t xml:space="preserve"> </w:t>
      </w:r>
      <w:proofErr w:type="spellStart"/>
      <w:r w:rsidR="00B87D92" w:rsidRPr="00B87D92">
        <w:rPr>
          <w:i/>
          <w:sz w:val="20"/>
        </w:rPr>
        <w:t>research</w:t>
      </w:r>
      <w:proofErr w:type="spellEnd"/>
      <w:r w:rsidR="00B87D92" w:rsidRPr="00B87D92">
        <w:rPr>
          <w:i/>
          <w:sz w:val="20"/>
        </w:rPr>
        <w:t xml:space="preserve"> </w:t>
      </w:r>
      <w:proofErr w:type="spellStart"/>
      <w:r w:rsidR="00B87D92" w:rsidRPr="00B87D92">
        <w:rPr>
          <w:i/>
          <w:sz w:val="20"/>
        </w:rPr>
        <w:t>used</w:t>
      </w:r>
      <w:proofErr w:type="spellEnd"/>
      <w:r w:rsidR="00B87D92" w:rsidRPr="00B87D92">
        <w:rPr>
          <w:i/>
          <w:sz w:val="20"/>
        </w:rPr>
        <w:t xml:space="preserve"> </w:t>
      </w:r>
      <w:proofErr w:type="spellStart"/>
      <w:r w:rsidR="00B87D92" w:rsidRPr="00B87D92">
        <w:rPr>
          <w:i/>
          <w:sz w:val="20"/>
        </w:rPr>
        <w:t>is</w:t>
      </w:r>
      <w:proofErr w:type="spellEnd"/>
      <w:r w:rsidR="00B87D92" w:rsidRPr="00B87D92">
        <w:rPr>
          <w:i/>
          <w:sz w:val="20"/>
        </w:rPr>
        <w:t xml:space="preserve"> </w:t>
      </w:r>
      <w:proofErr w:type="spellStart"/>
      <w:r w:rsidR="00B87D92" w:rsidRPr="00B87D92">
        <w:rPr>
          <w:i/>
          <w:sz w:val="20"/>
        </w:rPr>
        <w:t>quantitative</w:t>
      </w:r>
      <w:proofErr w:type="spellEnd"/>
      <w:r w:rsidR="00B87D92" w:rsidRPr="00B87D92">
        <w:rPr>
          <w:i/>
          <w:sz w:val="20"/>
        </w:rPr>
        <w:t xml:space="preserve">, </w:t>
      </w:r>
      <w:proofErr w:type="spellStart"/>
      <w:r w:rsidR="00B87D92" w:rsidRPr="00B87D92">
        <w:rPr>
          <w:i/>
          <w:sz w:val="20"/>
        </w:rPr>
        <w:t>namely</w:t>
      </w:r>
      <w:proofErr w:type="spellEnd"/>
      <w:r w:rsidR="00B87D92" w:rsidRPr="00B87D92">
        <w:rPr>
          <w:i/>
          <w:sz w:val="20"/>
        </w:rPr>
        <w:t xml:space="preserve"> </w:t>
      </w:r>
      <w:proofErr w:type="spellStart"/>
      <w:r w:rsidR="00B87D92" w:rsidRPr="00B87D92">
        <w:rPr>
          <w:i/>
          <w:sz w:val="20"/>
        </w:rPr>
        <w:t>the</w:t>
      </w:r>
      <w:proofErr w:type="spellEnd"/>
      <w:r w:rsidR="00B87D92" w:rsidRPr="00B87D92">
        <w:rPr>
          <w:i/>
          <w:sz w:val="20"/>
        </w:rPr>
        <w:t xml:space="preserve"> data </w:t>
      </w:r>
      <w:proofErr w:type="spellStart"/>
      <w:r w:rsidR="00B87D92" w:rsidRPr="00B87D92">
        <w:rPr>
          <w:i/>
          <w:sz w:val="20"/>
        </w:rPr>
        <w:t>presented</w:t>
      </w:r>
      <w:proofErr w:type="spellEnd"/>
      <w:r w:rsidR="00B87D92" w:rsidRPr="00B87D92">
        <w:rPr>
          <w:i/>
          <w:sz w:val="20"/>
        </w:rPr>
        <w:t xml:space="preserve"> in </w:t>
      </w:r>
      <w:proofErr w:type="spellStart"/>
      <w:r w:rsidR="00B87D92" w:rsidRPr="00B87D92">
        <w:rPr>
          <w:i/>
          <w:sz w:val="20"/>
        </w:rPr>
        <w:t>the</w:t>
      </w:r>
      <w:proofErr w:type="spellEnd"/>
      <w:r w:rsidR="00B87D92" w:rsidRPr="00B87D92">
        <w:rPr>
          <w:i/>
          <w:sz w:val="20"/>
        </w:rPr>
        <w:t xml:space="preserve"> </w:t>
      </w:r>
      <w:proofErr w:type="spellStart"/>
      <w:r w:rsidR="00B87D92" w:rsidRPr="00B87D92">
        <w:rPr>
          <w:i/>
          <w:sz w:val="20"/>
        </w:rPr>
        <w:t>form</w:t>
      </w:r>
      <w:proofErr w:type="spellEnd"/>
      <w:r w:rsidR="00B87D92" w:rsidRPr="00B87D92">
        <w:rPr>
          <w:i/>
          <w:sz w:val="20"/>
        </w:rPr>
        <w:t xml:space="preserve"> </w:t>
      </w:r>
      <w:proofErr w:type="spellStart"/>
      <w:r w:rsidR="00B87D92" w:rsidRPr="00B87D92">
        <w:rPr>
          <w:i/>
          <w:sz w:val="20"/>
        </w:rPr>
        <w:t>of</w:t>
      </w:r>
      <w:proofErr w:type="spellEnd"/>
      <w:r w:rsidR="00B87D92" w:rsidRPr="00B87D92">
        <w:rPr>
          <w:i/>
          <w:sz w:val="20"/>
        </w:rPr>
        <w:t xml:space="preserve"> a </w:t>
      </w:r>
      <w:proofErr w:type="spellStart"/>
      <w:r w:rsidR="00B87D92" w:rsidRPr="00B87D92">
        <w:rPr>
          <w:i/>
          <w:sz w:val="20"/>
        </w:rPr>
        <w:t>detailed</w:t>
      </w:r>
      <w:proofErr w:type="spellEnd"/>
      <w:r w:rsidR="00B87D92" w:rsidRPr="00B87D92">
        <w:rPr>
          <w:i/>
          <w:sz w:val="20"/>
        </w:rPr>
        <w:t xml:space="preserve"> </w:t>
      </w:r>
      <w:proofErr w:type="spellStart"/>
      <w:r w:rsidR="00B87D92" w:rsidRPr="00B87D92">
        <w:rPr>
          <w:i/>
          <w:sz w:val="20"/>
        </w:rPr>
        <w:t>explanation</w:t>
      </w:r>
      <w:proofErr w:type="spellEnd"/>
      <w:r w:rsidR="00B87D92" w:rsidRPr="00B87D92">
        <w:rPr>
          <w:i/>
          <w:sz w:val="20"/>
        </w:rPr>
        <w:t xml:space="preserve">. The </w:t>
      </w:r>
      <w:proofErr w:type="spellStart"/>
      <w:r w:rsidR="00B87D92" w:rsidRPr="00B87D92">
        <w:rPr>
          <w:i/>
          <w:sz w:val="20"/>
        </w:rPr>
        <w:t>results</w:t>
      </w:r>
      <w:proofErr w:type="spellEnd"/>
      <w:r w:rsidR="00B87D92" w:rsidRPr="00B87D92">
        <w:rPr>
          <w:i/>
          <w:sz w:val="20"/>
        </w:rPr>
        <w:t xml:space="preserve"> </w:t>
      </w:r>
      <w:proofErr w:type="spellStart"/>
      <w:r w:rsidR="00B87D92" w:rsidRPr="00B87D92">
        <w:rPr>
          <w:i/>
          <w:sz w:val="20"/>
        </w:rPr>
        <w:t>showed</w:t>
      </w:r>
      <w:proofErr w:type="spellEnd"/>
      <w:r w:rsidR="00B87D92" w:rsidRPr="00B87D92">
        <w:rPr>
          <w:i/>
          <w:sz w:val="20"/>
        </w:rPr>
        <w:t xml:space="preserve"> </w:t>
      </w:r>
      <w:proofErr w:type="spellStart"/>
      <w:r w:rsidR="00B87D92" w:rsidRPr="00B87D92">
        <w:rPr>
          <w:i/>
          <w:sz w:val="20"/>
        </w:rPr>
        <w:t>that</w:t>
      </w:r>
      <w:proofErr w:type="spellEnd"/>
      <w:r w:rsidR="00B87D92" w:rsidRPr="00B87D92">
        <w:rPr>
          <w:i/>
          <w:sz w:val="20"/>
        </w:rPr>
        <w:t xml:space="preserve"> </w:t>
      </w:r>
      <w:proofErr w:type="spellStart"/>
      <w:r w:rsidR="00B87D92" w:rsidRPr="00B87D92">
        <w:rPr>
          <w:i/>
          <w:sz w:val="20"/>
        </w:rPr>
        <w:t>the</w:t>
      </w:r>
      <w:proofErr w:type="spellEnd"/>
      <w:r w:rsidR="00B87D92" w:rsidRPr="00B87D92">
        <w:rPr>
          <w:i/>
          <w:sz w:val="20"/>
        </w:rPr>
        <w:t xml:space="preserve"> </w:t>
      </w:r>
      <w:proofErr w:type="spellStart"/>
      <w:r w:rsidR="00B87D92" w:rsidRPr="00B87D92">
        <w:rPr>
          <w:i/>
          <w:sz w:val="20"/>
        </w:rPr>
        <w:t>business</w:t>
      </w:r>
      <w:proofErr w:type="spellEnd"/>
      <w:r w:rsidR="00B87D92" w:rsidRPr="00B87D92">
        <w:rPr>
          <w:i/>
          <w:sz w:val="20"/>
        </w:rPr>
        <w:t xml:space="preserve"> </w:t>
      </w:r>
      <w:proofErr w:type="spellStart"/>
      <w:r w:rsidR="00B87D92" w:rsidRPr="00B87D92">
        <w:rPr>
          <w:i/>
          <w:sz w:val="20"/>
        </w:rPr>
        <w:t>location</w:t>
      </w:r>
      <w:proofErr w:type="spellEnd"/>
      <w:r w:rsidR="00B87D92" w:rsidRPr="00B87D92">
        <w:rPr>
          <w:i/>
          <w:sz w:val="20"/>
        </w:rPr>
        <w:t xml:space="preserve"> had a </w:t>
      </w:r>
      <w:proofErr w:type="spellStart"/>
      <w:r w:rsidR="00B87D92" w:rsidRPr="00B87D92">
        <w:rPr>
          <w:i/>
          <w:sz w:val="20"/>
        </w:rPr>
        <w:t>positive</w:t>
      </w:r>
      <w:proofErr w:type="spellEnd"/>
      <w:r w:rsidR="00B87D92" w:rsidRPr="00B87D92">
        <w:rPr>
          <w:i/>
          <w:sz w:val="20"/>
        </w:rPr>
        <w:t xml:space="preserve"> </w:t>
      </w:r>
      <w:proofErr w:type="spellStart"/>
      <w:r w:rsidR="00B87D92" w:rsidRPr="00B87D92">
        <w:rPr>
          <w:i/>
          <w:sz w:val="20"/>
        </w:rPr>
        <w:t>effect</w:t>
      </w:r>
      <w:proofErr w:type="spellEnd"/>
      <w:r w:rsidR="00B87D92" w:rsidRPr="00B87D92">
        <w:rPr>
          <w:i/>
          <w:sz w:val="20"/>
        </w:rPr>
        <w:t xml:space="preserve"> </w:t>
      </w:r>
      <w:proofErr w:type="spellStart"/>
      <w:r w:rsidR="00B87D92" w:rsidRPr="00B87D92">
        <w:rPr>
          <w:i/>
          <w:sz w:val="20"/>
        </w:rPr>
        <w:t>on</w:t>
      </w:r>
      <w:proofErr w:type="spellEnd"/>
      <w:r w:rsidR="00B87D92" w:rsidRPr="00B87D92">
        <w:rPr>
          <w:i/>
          <w:sz w:val="20"/>
        </w:rPr>
        <w:t xml:space="preserve"> </w:t>
      </w:r>
      <w:proofErr w:type="spellStart"/>
      <w:r w:rsidR="00B87D92" w:rsidRPr="00B87D92">
        <w:rPr>
          <w:i/>
          <w:sz w:val="20"/>
        </w:rPr>
        <w:t>purchasing</w:t>
      </w:r>
      <w:proofErr w:type="spellEnd"/>
      <w:r w:rsidR="00B87D92" w:rsidRPr="00B87D92">
        <w:rPr>
          <w:i/>
          <w:sz w:val="20"/>
        </w:rPr>
        <w:t xml:space="preserve"> </w:t>
      </w:r>
      <w:proofErr w:type="spellStart"/>
      <w:r w:rsidR="00B87D92" w:rsidRPr="00B87D92">
        <w:rPr>
          <w:i/>
          <w:sz w:val="20"/>
        </w:rPr>
        <w:t>decisions</w:t>
      </w:r>
      <w:proofErr w:type="spellEnd"/>
      <w:r w:rsidR="00B87D92" w:rsidRPr="00B87D92">
        <w:rPr>
          <w:i/>
          <w:sz w:val="20"/>
        </w:rPr>
        <w:t xml:space="preserve">, </w:t>
      </w:r>
      <w:proofErr w:type="spellStart"/>
      <w:r w:rsidR="00B87D92" w:rsidRPr="00B87D92">
        <w:rPr>
          <w:i/>
          <w:sz w:val="20"/>
        </w:rPr>
        <w:t>the</w:t>
      </w:r>
      <w:proofErr w:type="spellEnd"/>
      <w:r w:rsidR="00B87D92" w:rsidRPr="00B87D92">
        <w:rPr>
          <w:i/>
          <w:sz w:val="20"/>
        </w:rPr>
        <w:t xml:space="preserve"> </w:t>
      </w:r>
      <w:proofErr w:type="spellStart"/>
      <w:r w:rsidR="00B87D92" w:rsidRPr="00B87D92">
        <w:rPr>
          <w:i/>
          <w:sz w:val="20"/>
        </w:rPr>
        <w:t>test</w:t>
      </w:r>
      <w:proofErr w:type="spellEnd"/>
      <w:r w:rsidR="00B87D92" w:rsidRPr="00B87D92">
        <w:rPr>
          <w:i/>
          <w:sz w:val="20"/>
        </w:rPr>
        <w:t xml:space="preserve"> </w:t>
      </w:r>
      <w:proofErr w:type="spellStart"/>
      <w:r w:rsidR="00B87D92" w:rsidRPr="00B87D92">
        <w:rPr>
          <w:i/>
          <w:sz w:val="20"/>
        </w:rPr>
        <w:t>results</w:t>
      </w:r>
      <w:proofErr w:type="spellEnd"/>
      <w:r w:rsidR="00B87D92" w:rsidRPr="00B87D92">
        <w:rPr>
          <w:i/>
          <w:sz w:val="20"/>
        </w:rPr>
        <w:t xml:space="preserve"> </w:t>
      </w:r>
      <w:proofErr w:type="spellStart"/>
      <w:r w:rsidR="00B87D92" w:rsidRPr="00B87D92">
        <w:rPr>
          <w:i/>
          <w:sz w:val="20"/>
        </w:rPr>
        <w:t>showed</w:t>
      </w:r>
      <w:proofErr w:type="spellEnd"/>
      <w:r w:rsidR="00B87D92" w:rsidRPr="00B87D92">
        <w:rPr>
          <w:i/>
          <w:sz w:val="20"/>
        </w:rPr>
        <w:t xml:space="preserve"> </w:t>
      </w:r>
      <w:proofErr w:type="spellStart"/>
      <w:r w:rsidR="00B87D92" w:rsidRPr="00B87D92">
        <w:rPr>
          <w:i/>
          <w:sz w:val="20"/>
        </w:rPr>
        <w:t>that</w:t>
      </w:r>
      <w:proofErr w:type="spellEnd"/>
      <w:r w:rsidR="00B87D92" w:rsidRPr="00B87D92">
        <w:rPr>
          <w:i/>
          <w:sz w:val="20"/>
        </w:rPr>
        <w:t xml:space="preserve"> </w:t>
      </w:r>
      <w:proofErr w:type="spellStart"/>
      <w:r w:rsidR="00B87D92" w:rsidRPr="00B87D92">
        <w:rPr>
          <w:i/>
          <w:sz w:val="20"/>
        </w:rPr>
        <w:t>the</w:t>
      </w:r>
      <w:proofErr w:type="spellEnd"/>
      <w:r w:rsidR="00B87D92" w:rsidRPr="00B87D92">
        <w:rPr>
          <w:i/>
          <w:sz w:val="20"/>
        </w:rPr>
        <w:t xml:space="preserve"> </w:t>
      </w:r>
      <w:proofErr w:type="spellStart"/>
      <w:r w:rsidR="00B87D92" w:rsidRPr="00B87D92">
        <w:rPr>
          <w:i/>
          <w:sz w:val="20"/>
        </w:rPr>
        <w:t>promotion</w:t>
      </w:r>
      <w:proofErr w:type="spellEnd"/>
      <w:r w:rsidR="00B87D92" w:rsidRPr="00B87D92">
        <w:rPr>
          <w:i/>
          <w:sz w:val="20"/>
        </w:rPr>
        <w:t xml:space="preserve"> </w:t>
      </w:r>
      <w:proofErr w:type="spellStart"/>
      <w:r w:rsidR="00B87D92" w:rsidRPr="00B87D92">
        <w:rPr>
          <w:i/>
          <w:sz w:val="20"/>
        </w:rPr>
        <w:t>variable</w:t>
      </w:r>
      <w:proofErr w:type="spellEnd"/>
      <w:r w:rsidR="00B87D92" w:rsidRPr="00B87D92">
        <w:rPr>
          <w:i/>
          <w:sz w:val="20"/>
        </w:rPr>
        <w:t xml:space="preserve"> </w:t>
      </w:r>
      <w:proofErr w:type="spellStart"/>
      <w:r w:rsidR="00B87D92" w:rsidRPr="00B87D92">
        <w:rPr>
          <w:i/>
          <w:sz w:val="20"/>
        </w:rPr>
        <w:t>on</w:t>
      </w:r>
      <w:proofErr w:type="spellEnd"/>
      <w:r w:rsidR="00B87D92" w:rsidRPr="00B87D92">
        <w:rPr>
          <w:i/>
          <w:sz w:val="20"/>
        </w:rPr>
        <w:t xml:space="preserve"> </w:t>
      </w:r>
      <w:proofErr w:type="spellStart"/>
      <w:r w:rsidR="00B87D92" w:rsidRPr="00B87D92">
        <w:rPr>
          <w:i/>
          <w:sz w:val="20"/>
        </w:rPr>
        <w:t>social</w:t>
      </w:r>
      <w:proofErr w:type="spellEnd"/>
      <w:r w:rsidR="00B87D92" w:rsidRPr="00B87D92">
        <w:rPr>
          <w:i/>
          <w:sz w:val="20"/>
        </w:rPr>
        <w:t xml:space="preserve"> media had a </w:t>
      </w:r>
      <w:proofErr w:type="spellStart"/>
      <w:r w:rsidR="00B87D92" w:rsidRPr="00B87D92">
        <w:rPr>
          <w:i/>
          <w:sz w:val="20"/>
        </w:rPr>
        <w:t>positive</w:t>
      </w:r>
      <w:proofErr w:type="spellEnd"/>
      <w:r w:rsidR="00B87D92" w:rsidRPr="00B87D92">
        <w:rPr>
          <w:i/>
          <w:sz w:val="20"/>
        </w:rPr>
        <w:t xml:space="preserve"> </w:t>
      </w:r>
      <w:proofErr w:type="spellStart"/>
      <w:r w:rsidR="00B87D92" w:rsidRPr="00B87D92">
        <w:rPr>
          <w:i/>
          <w:sz w:val="20"/>
        </w:rPr>
        <w:t>but</w:t>
      </w:r>
      <w:proofErr w:type="spellEnd"/>
      <w:r w:rsidR="00B87D92" w:rsidRPr="00B87D92">
        <w:rPr>
          <w:i/>
          <w:sz w:val="20"/>
        </w:rPr>
        <w:t xml:space="preserve"> not </w:t>
      </w:r>
      <w:proofErr w:type="spellStart"/>
      <w:r w:rsidR="00B87D92" w:rsidRPr="00B87D92">
        <w:rPr>
          <w:i/>
          <w:sz w:val="20"/>
        </w:rPr>
        <w:t>significant</w:t>
      </w:r>
      <w:proofErr w:type="spellEnd"/>
      <w:r w:rsidR="00B87D92" w:rsidRPr="00B87D92">
        <w:rPr>
          <w:i/>
          <w:sz w:val="20"/>
        </w:rPr>
        <w:t xml:space="preserve"> </w:t>
      </w:r>
      <w:proofErr w:type="spellStart"/>
      <w:r w:rsidR="00B87D92" w:rsidRPr="00B87D92">
        <w:rPr>
          <w:i/>
          <w:sz w:val="20"/>
        </w:rPr>
        <w:t>effect</w:t>
      </w:r>
      <w:proofErr w:type="spellEnd"/>
      <w:r w:rsidR="00B87D92" w:rsidRPr="00B87D92">
        <w:rPr>
          <w:i/>
          <w:sz w:val="20"/>
        </w:rPr>
        <w:t xml:space="preserve"> </w:t>
      </w:r>
      <w:proofErr w:type="spellStart"/>
      <w:r w:rsidR="00B87D92" w:rsidRPr="00B87D92">
        <w:rPr>
          <w:i/>
          <w:sz w:val="20"/>
        </w:rPr>
        <w:t>on</w:t>
      </w:r>
      <w:proofErr w:type="spellEnd"/>
      <w:r w:rsidR="00B87D92" w:rsidRPr="00B87D92">
        <w:rPr>
          <w:i/>
          <w:sz w:val="20"/>
        </w:rPr>
        <w:t xml:space="preserve"> </w:t>
      </w:r>
      <w:proofErr w:type="spellStart"/>
      <w:r w:rsidR="00B87D92" w:rsidRPr="00B87D92">
        <w:rPr>
          <w:i/>
          <w:sz w:val="20"/>
        </w:rPr>
        <w:t>purchasing</w:t>
      </w:r>
      <w:proofErr w:type="spellEnd"/>
      <w:r w:rsidR="00B87D92" w:rsidRPr="00B87D92">
        <w:rPr>
          <w:i/>
          <w:sz w:val="20"/>
        </w:rPr>
        <w:t xml:space="preserve"> </w:t>
      </w:r>
      <w:proofErr w:type="spellStart"/>
      <w:r w:rsidR="00B87D92" w:rsidRPr="00B87D92">
        <w:rPr>
          <w:i/>
          <w:sz w:val="20"/>
        </w:rPr>
        <w:t>decisions</w:t>
      </w:r>
      <w:proofErr w:type="spellEnd"/>
      <w:r w:rsidR="00B87D92" w:rsidRPr="00B87D92">
        <w:rPr>
          <w:i/>
          <w:sz w:val="20"/>
        </w:rPr>
        <w:t xml:space="preserve"> </w:t>
      </w:r>
      <w:proofErr w:type="spellStart"/>
      <w:r w:rsidR="00B87D92" w:rsidRPr="00B87D92">
        <w:rPr>
          <w:i/>
          <w:sz w:val="20"/>
        </w:rPr>
        <w:t>at</w:t>
      </w:r>
      <w:proofErr w:type="spellEnd"/>
      <w:r w:rsidR="00B87D92" w:rsidRPr="00B87D92">
        <w:rPr>
          <w:i/>
          <w:sz w:val="20"/>
        </w:rPr>
        <w:t xml:space="preserve"> </w:t>
      </w:r>
      <w:proofErr w:type="spellStart"/>
      <w:r w:rsidR="00B87D92" w:rsidRPr="00B87D92">
        <w:rPr>
          <w:i/>
          <w:sz w:val="20"/>
        </w:rPr>
        <w:t>the</w:t>
      </w:r>
      <w:proofErr w:type="spellEnd"/>
      <w:r w:rsidR="00B87D92" w:rsidRPr="00B87D92">
        <w:rPr>
          <w:i/>
          <w:sz w:val="20"/>
        </w:rPr>
        <w:t xml:space="preserve"> </w:t>
      </w:r>
      <w:proofErr w:type="spellStart"/>
      <w:r w:rsidR="00B87D92" w:rsidRPr="00B87D92">
        <w:rPr>
          <w:i/>
          <w:sz w:val="20"/>
        </w:rPr>
        <w:t>Nol_Id</w:t>
      </w:r>
      <w:proofErr w:type="spellEnd"/>
      <w:r w:rsidR="00B87D92" w:rsidRPr="00B87D92">
        <w:rPr>
          <w:i/>
          <w:sz w:val="20"/>
        </w:rPr>
        <w:t xml:space="preserve"> Coffee Shop.</w:t>
      </w:r>
    </w:p>
    <w:p w14:paraId="2084DE7D" w14:textId="77777777" w:rsidR="002442A1" w:rsidRPr="00B87D92" w:rsidRDefault="002442A1" w:rsidP="002442A1">
      <w:pPr>
        <w:ind w:left="284" w:hanging="284"/>
        <w:jc w:val="both"/>
        <w:rPr>
          <w:i/>
          <w:sz w:val="20"/>
          <w:lang w:val="id-ID"/>
        </w:rPr>
      </w:pPr>
      <w:r w:rsidRPr="00B87D92">
        <w:rPr>
          <w:i/>
          <w:sz w:val="20"/>
          <w:lang w:val="id-ID"/>
        </w:rPr>
        <w:t xml:space="preserve">    </w:t>
      </w:r>
    </w:p>
    <w:p w14:paraId="2458340F" w14:textId="58A6A806" w:rsidR="00B87D92" w:rsidRPr="00B87D92" w:rsidRDefault="002442A1" w:rsidP="00B87D92">
      <w:pPr>
        <w:ind w:left="284" w:hanging="284"/>
        <w:jc w:val="both"/>
        <w:rPr>
          <w:i/>
          <w:sz w:val="20"/>
          <w:lang w:val="id-ID"/>
        </w:rPr>
      </w:pPr>
      <w:r>
        <w:rPr>
          <w:b/>
          <w:i/>
          <w:sz w:val="20"/>
          <w:lang w:val="id-ID"/>
        </w:rPr>
        <w:t xml:space="preserve">  </w:t>
      </w:r>
      <w:r w:rsidRPr="002442A1">
        <w:rPr>
          <w:b/>
          <w:i/>
          <w:sz w:val="20"/>
          <w:lang w:val="en"/>
        </w:rPr>
        <w:t>Keywords</w:t>
      </w:r>
      <w:r w:rsidR="00B87D92">
        <w:rPr>
          <w:i/>
          <w:sz w:val="20"/>
          <w:lang w:val="en"/>
        </w:rPr>
        <w:t xml:space="preserve">: </w:t>
      </w:r>
      <w:r w:rsidR="00600008" w:rsidRPr="00B87D92">
        <w:rPr>
          <w:i/>
          <w:sz w:val="20"/>
          <w:lang w:val="en"/>
        </w:rPr>
        <w:t>business location, promotion, purchase decision</w:t>
      </w:r>
    </w:p>
    <w:p w14:paraId="66D1E456" w14:textId="77777777" w:rsidR="002442A1" w:rsidRPr="002442A1" w:rsidRDefault="002442A1" w:rsidP="002442A1">
      <w:pPr>
        <w:ind w:left="284" w:hanging="284"/>
        <w:jc w:val="both"/>
        <w:rPr>
          <w:i/>
          <w:sz w:val="20"/>
          <w:lang w:val="en"/>
        </w:rPr>
      </w:pPr>
      <w:r w:rsidRPr="002442A1">
        <w:rPr>
          <w:i/>
          <w:sz w:val="20"/>
          <w:lang w:val="en"/>
        </w:rPr>
        <w:t>.</w:t>
      </w:r>
    </w:p>
    <w:p w14:paraId="1D319C9F" w14:textId="77777777" w:rsidR="00B659AF" w:rsidRDefault="00B659AF">
      <w:pPr>
        <w:jc w:val="both"/>
        <w:rPr>
          <w:sz w:val="20"/>
        </w:rPr>
        <w:sectPr w:rsidR="00B659AF">
          <w:headerReference w:type="default" r:id="rId8"/>
          <w:footerReference w:type="default" r:id="rId9"/>
          <w:type w:val="continuous"/>
          <w:pgSz w:w="11910" w:h="16850"/>
          <w:pgMar w:top="1140" w:right="620" w:bottom="1420" w:left="920" w:header="912" w:footer="1220" w:gutter="0"/>
          <w:pgNumType w:start="991"/>
          <w:cols w:space="720"/>
        </w:sectPr>
      </w:pPr>
    </w:p>
    <w:p w14:paraId="13525063" w14:textId="77777777" w:rsidR="00B659AF" w:rsidRDefault="00B659AF">
      <w:pPr>
        <w:pStyle w:val="TeksIsi"/>
        <w:spacing w:before="1"/>
        <w:rPr>
          <w:i/>
          <w:sz w:val="2"/>
        </w:rPr>
      </w:pPr>
    </w:p>
    <w:p w14:paraId="57E2AA86" w14:textId="77777777" w:rsidR="00B659AF" w:rsidRDefault="00E26463">
      <w:pPr>
        <w:pStyle w:val="TeksIsi"/>
        <w:spacing w:line="28" w:lineRule="exact"/>
        <w:ind w:left="189"/>
        <w:rPr>
          <w:sz w:val="2"/>
        </w:rPr>
      </w:pPr>
      <w:r>
        <w:rPr>
          <w:noProof/>
          <w:sz w:val="2"/>
        </w:rPr>
      </w:r>
      <w:r w:rsidR="00E26463">
        <w:rPr>
          <w:noProof/>
          <w:sz w:val="2"/>
        </w:rPr>
        <w:pict w14:anchorId="39A61689">
          <v:group id="_x0000_s1072" style="width:498.95pt;height:1.45pt;mso-position-horizontal-relative:char;mso-position-vertical-relative:line" coordsize="9979,29">
            <v:rect id="_x0000_s1073" style="position:absolute;width:9979;height:29" fillcolor="black" stroked="f"/>
            <w10:anchorlock/>
          </v:group>
        </w:pict>
      </w:r>
    </w:p>
    <w:p w14:paraId="2DB4B83D" w14:textId="77777777" w:rsidR="00B659AF" w:rsidRDefault="00055133">
      <w:pPr>
        <w:pStyle w:val="Judul3"/>
        <w:ind w:left="323" w:right="330"/>
        <w:jc w:val="center"/>
      </w:pPr>
      <w:r>
        <w:t>PENDAHULUAN</w:t>
      </w:r>
    </w:p>
    <w:p w14:paraId="090CC2AC" w14:textId="77777777" w:rsidR="00B659AF" w:rsidRDefault="00055133">
      <w:pPr>
        <w:spacing w:before="200"/>
        <w:ind w:left="218"/>
        <w:rPr>
          <w:b/>
        </w:rPr>
      </w:pPr>
      <w:r>
        <w:rPr>
          <w:b/>
        </w:rPr>
        <w:t>Latar</w:t>
      </w:r>
      <w:r>
        <w:rPr>
          <w:b/>
          <w:spacing w:val="-2"/>
        </w:rPr>
        <w:t xml:space="preserve"> </w:t>
      </w:r>
      <w:r>
        <w:rPr>
          <w:b/>
        </w:rPr>
        <w:t>Belakang</w:t>
      </w:r>
    </w:p>
    <w:p w14:paraId="6EAC0367" w14:textId="77777777" w:rsidR="00E26463" w:rsidRPr="00E26463" w:rsidRDefault="008B57B4" w:rsidP="00E26463">
      <w:pPr>
        <w:pStyle w:val="TeksIsi"/>
        <w:ind w:left="218" w:right="250" w:firstLine="720"/>
        <w:jc w:val="both"/>
        <w:rPr>
          <w:lang w:val="en-US"/>
        </w:rPr>
      </w:pPr>
      <w:r w:rsidRPr="008B57B4">
        <w:rPr>
          <w:lang w:val="id-ID"/>
        </w:rPr>
        <w:t xml:space="preserve">Pada era globalisasi sekarang, segala sesuatu perkembangan teknologi  informasi berjalan dan berkembang dengan pesat seiring dengan  perkembangan zaman. Dalam era yang sudah  sangat  maju  ini semakin banyaknya perusahaan kompetitor bermunculan, dan merebut </w:t>
      </w:r>
      <w:proofErr w:type="spellStart"/>
      <w:r w:rsidRPr="008B57B4">
        <w:rPr>
          <w:lang w:val="id-ID"/>
        </w:rPr>
        <w:t>market</w:t>
      </w:r>
      <w:proofErr w:type="spellEnd"/>
      <w:r w:rsidRPr="008B57B4">
        <w:rPr>
          <w:lang w:val="id-ID"/>
        </w:rPr>
        <w:t xml:space="preserve"> penjualan. </w:t>
      </w:r>
      <w:r w:rsidR="00443555">
        <w:rPr>
          <w:lang w:val="en-US"/>
        </w:rPr>
        <w:t>Tingkat persaingan yang tinggi</w:t>
      </w:r>
      <w:bookmarkStart w:id="0" w:name="_Hlk90988655"/>
      <w:r w:rsidR="00443555">
        <w:rPr>
          <w:lang w:val="en-US"/>
        </w:rPr>
        <w:t xml:space="preserve"> menyebabkan m</w:t>
      </w:r>
      <w:proofErr w:type="spellStart"/>
      <w:r w:rsidR="00443555" w:rsidRPr="008A162D">
        <w:rPr>
          <w:lang w:val="id-ID"/>
        </w:rPr>
        <w:t>anajemen</w:t>
      </w:r>
      <w:proofErr w:type="spellEnd"/>
      <w:r w:rsidR="00443555" w:rsidRPr="008A162D">
        <w:rPr>
          <w:lang w:val="id-ID"/>
        </w:rPr>
        <w:t xml:space="preserve"> harus mampu merencanakan strategi </w:t>
      </w:r>
      <w:r w:rsidR="00443555">
        <w:rPr>
          <w:lang w:val="en-US"/>
        </w:rPr>
        <w:t>yang tepat.</w:t>
      </w:r>
      <w:r w:rsidR="00443555" w:rsidRPr="008A162D">
        <w:rPr>
          <w:lang w:val="id-ID"/>
        </w:rPr>
        <w:t xml:space="preserve"> </w:t>
      </w:r>
      <w:r w:rsidR="00443555">
        <w:rPr>
          <w:lang w:val="en-US"/>
        </w:rPr>
        <w:t xml:space="preserve">Penerapan </w:t>
      </w:r>
      <w:r w:rsidR="00443555" w:rsidRPr="00443555">
        <w:rPr>
          <w:lang w:val="en-US"/>
        </w:rPr>
        <w:t>s</w:t>
      </w:r>
      <w:proofErr w:type="spellStart"/>
      <w:r w:rsidR="00443555" w:rsidRPr="00443555">
        <w:rPr>
          <w:lang w:val="id-ID"/>
        </w:rPr>
        <w:t>trategi</w:t>
      </w:r>
      <w:proofErr w:type="spellEnd"/>
      <w:r w:rsidR="00443555" w:rsidRPr="00443555">
        <w:rPr>
          <w:lang w:val="id-ID"/>
        </w:rPr>
        <w:t xml:space="preserve"> dari manajemen </w:t>
      </w:r>
      <w:r w:rsidR="00443555" w:rsidRPr="008A162D">
        <w:rPr>
          <w:lang w:val="id-ID"/>
        </w:rPr>
        <w:t xml:space="preserve">yang tepat akan meningkatkan keputusan konsumen </w:t>
      </w:r>
      <w:r w:rsidR="00443555">
        <w:rPr>
          <w:lang w:val="en-US"/>
        </w:rPr>
        <w:t>dalam</w:t>
      </w:r>
      <w:r w:rsidR="00443555" w:rsidRPr="008A162D">
        <w:rPr>
          <w:lang w:val="id-ID"/>
        </w:rPr>
        <w:t xml:space="preserve"> membeli produk, sehingga meningkatkan laba, dan mempertahankan keberlanjutan usaha yang dijalankannya (</w:t>
      </w:r>
      <w:proofErr w:type="spellStart"/>
      <w:r w:rsidR="00443555" w:rsidRPr="008A162D">
        <w:rPr>
          <w:lang w:val="id-ID"/>
        </w:rPr>
        <w:t>Soegoto</w:t>
      </w:r>
      <w:proofErr w:type="spellEnd"/>
      <w:r w:rsidR="00443555" w:rsidRPr="008A162D">
        <w:rPr>
          <w:lang w:val="id-ID"/>
        </w:rPr>
        <w:t xml:space="preserve"> dan Karamoy, 2020). </w:t>
      </w:r>
      <w:bookmarkEnd w:id="0"/>
      <w:r w:rsidRPr="008B57B4">
        <w:rPr>
          <w:lang w:val="id-ID"/>
        </w:rPr>
        <w:t>Dalam menjalankan bisnis, adanya persaingan pasar memang bukan hal yang baru</w:t>
      </w:r>
      <w:r w:rsidR="00055133" w:rsidRPr="00055133">
        <w:rPr>
          <w:noProof/>
          <w:lang w:val="id-ID" w:eastAsia="id-ID"/>
        </w:rPr>
        <w:drawing>
          <wp:anchor distT="0" distB="0" distL="0" distR="0" simplePos="0" relativeHeight="251657728" behindDoc="1" locked="0" layoutInCell="1" allowOverlap="1" wp14:anchorId="33BB5E09" wp14:editId="3613580F">
            <wp:simplePos x="0" y="0"/>
            <wp:positionH relativeFrom="page">
              <wp:posOffset>1811020</wp:posOffset>
            </wp:positionH>
            <wp:positionV relativeFrom="paragraph">
              <wp:posOffset>1847589</wp:posOffset>
            </wp:positionV>
            <wp:extent cx="4121784" cy="422402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4121784" cy="4224020"/>
                    </a:xfrm>
                    <a:prstGeom prst="rect">
                      <a:avLst/>
                    </a:prstGeom>
                  </pic:spPr>
                </pic:pic>
              </a:graphicData>
            </a:graphic>
          </wp:anchor>
        </w:drawing>
      </w:r>
      <w:r>
        <w:rPr>
          <w:lang w:val="id-ID"/>
        </w:rPr>
        <w:t>.</w:t>
      </w:r>
      <w:r w:rsidR="00443555">
        <w:rPr>
          <w:lang w:val="en-US"/>
        </w:rPr>
        <w:t xml:space="preserve"> </w:t>
      </w:r>
      <w:r w:rsidRPr="008B57B4">
        <w:rPr>
          <w:lang w:val="sv-SE"/>
        </w:rPr>
        <w:t>Perkembangan  bisnis khususnya di Indonesia semakin  mengalami kemajuan yang cukup pesat, itu disebabkan oleh perubahan pola pikir manusia yang dinamis serta perubahan teknologi yang juga semakin canggih</w:t>
      </w:r>
      <w:r>
        <w:rPr>
          <w:lang w:val="id-ID"/>
        </w:rPr>
        <w:t xml:space="preserve">. </w:t>
      </w:r>
      <w:bookmarkStart w:id="1" w:name="_Hlk90988796"/>
      <w:r w:rsidR="00443555">
        <w:t>Salah satu strategi yang dapat digunakan</w:t>
      </w:r>
      <w:r w:rsidR="00443555">
        <w:rPr>
          <w:lang w:val="en-US"/>
        </w:rPr>
        <w:t>, yaitu</w:t>
      </w:r>
      <w:r w:rsidR="00443555">
        <w:rPr>
          <w:color w:val="000000"/>
        </w:rPr>
        <w:t xml:space="preserve"> memenuhi kebutuhan pelanggan (</w:t>
      </w:r>
      <w:proofErr w:type="spellStart"/>
      <w:r w:rsidR="00443555" w:rsidRPr="00A5734F">
        <w:t>Soegoto</w:t>
      </w:r>
      <w:proofErr w:type="spellEnd"/>
      <w:r w:rsidR="00443555" w:rsidRPr="00A5734F">
        <w:t>,</w:t>
      </w:r>
      <w:r w:rsidR="00443555" w:rsidRPr="00A5734F">
        <w:rPr>
          <w:rFonts w:eastAsiaTheme="minorEastAsia"/>
          <w:iCs/>
        </w:rPr>
        <w:t xml:space="preserve"> D.,</w:t>
      </w:r>
      <w:r w:rsidR="00443555" w:rsidRPr="00A5734F">
        <w:t xml:space="preserve"> </w:t>
      </w:r>
      <w:proofErr w:type="spellStart"/>
      <w:r w:rsidR="00443555" w:rsidRPr="00A5734F">
        <w:t>Soegoto</w:t>
      </w:r>
      <w:proofErr w:type="spellEnd"/>
      <w:r w:rsidR="00443555" w:rsidRPr="00A5734F">
        <w:t xml:space="preserve">, A., &amp; </w:t>
      </w:r>
      <w:proofErr w:type="spellStart"/>
      <w:r w:rsidR="00443555" w:rsidRPr="00A5734F">
        <w:t>Rafdhi</w:t>
      </w:r>
      <w:proofErr w:type="spellEnd"/>
      <w:r w:rsidR="00443555" w:rsidRPr="00A5734F">
        <w:t>. (2020)</w:t>
      </w:r>
      <w:r w:rsidR="00443555">
        <w:rPr>
          <w:lang w:val="en-US"/>
        </w:rPr>
        <w:t xml:space="preserve"> dengan tujuan mempertahankan pelanggan dan meningkatkan penjualan.</w:t>
      </w:r>
      <w:bookmarkEnd w:id="1"/>
      <w:r w:rsidR="00443555">
        <w:rPr>
          <w:lang w:val="en-US"/>
        </w:rPr>
        <w:t xml:space="preserve"> </w:t>
      </w:r>
      <w:r w:rsidR="00E26463" w:rsidRPr="00E26463">
        <w:rPr>
          <w:lang w:val="en-US"/>
        </w:rPr>
        <w:t xml:space="preserve">Salah satu faktor yang berpengaruh terhadap usaha adalah, lokasi usaha atau tempat usaha.  Lokasi  usaha   penting dalam  menentukan  keberhasilan dari suatu usaha . Karena dalam menjalankan usahanya,, perusahaan harus  memilih lokasi yang strategis di kawasan yang dekat dengan dengan keramaian dan aktivitas masyarakat serta mudah dijangkau oleh konsumen. </w:t>
      </w:r>
    </w:p>
    <w:p w14:paraId="580B6640" w14:textId="7E687387" w:rsidR="00E26463" w:rsidRPr="00E26463" w:rsidRDefault="00B3263F" w:rsidP="00B3263F">
      <w:pPr>
        <w:pStyle w:val="TeksIsi"/>
        <w:ind w:left="218" w:right="250"/>
        <w:jc w:val="both"/>
        <w:rPr>
          <w:lang w:val="en-US"/>
        </w:rPr>
      </w:pPr>
      <w:r>
        <w:rPr>
          <w:lang w:val="en-US"/>
        </w:rPr>
        <w:t xml:space="preserve">      </w:t>
      </w:r>
      <w:r w:rsidR="00E26463" w:rsidRPr="00E26463">
        <w:rPr>
          <w:lang w:val="en-US"/>
        </w:rPr>
        <w:t xml:space="preserve"> Selain itu, faktor yang tidak kalah penting yaitu promosi  khususnya dimedia sosial  Peningkatan  pengguna  internet  tidak dapat dipungkiri merupakan salah satu faktor yang  menyebabkan terjadi  perubahan gaya hidup dan perilaku belanja konsumen. Berikut pengguna internet di dunia, berdasarkan hasil survey International Telecommunications Union (ITU) dan Nielsen Online, Indonesia berada pada posisi ke delapan sebagai pengguna internet di dunia. Menurut hasil survei Asosiasi Penyelenggara Jasa Internet Indonesia (APJII), pengguna Internet di Indonesia mencapai 63 juta orang atau sekitar 24,23 persen dari jumlah penduduk Indonesia (antara news.com).</w:t>
      </w:r>
    </w:p>
    <w:p w14:paraId="485E8B61" w14:textId="27D3FD93" w:rsidR="00E26463" w:rsidRPr="00E26463" w:rsidRDefault="00B3263F" w:rsidP="00B3263F">
      <w:pPr>
        <w:pStyle w:val="TeksIsi"/>
        <w:ind w:right="250"/>
        <w:jc w:val="both"/>
        <w:rPr>
          <w:lang w:val="en-US"/>
        </w:rPr>
      </w:pPr>
      <w:r>
        <w:rPr>
          <w:lang w:val="en-US"/>
        </w:rPr>
        <w:t xml:space="preserve">     </w:t>
      </w:r>
      <w:r w:rsidR="00E26463" w:rsidRPr="00E26463">
        <w:rPr>
          <w:lang w:val="en-US"/>
        </w:rPr>
        <w:t xml:space="preserve">   Media jejaring sosial seperti facebook, twitter, dan instagram merupakan media sosial yang sedang dilirik oleh pembisnis untuk mempromosikan produk atau dagangannya, berkomunikasi dan menyebarkan informasi dengan konsumen dan calon konsumen mereka. </w:t>
      </w:r>
    </w:p>
    <w:p w14:paraId="0DBD0CBD" w14:textId="626169B3" w:rsidR="00BE7536" w:rsidRDefault="00B3263F" w:rsidP="00B3263F">
      <w:pPr>
        <w:pStyle w:val="TeksIsi"/>
        <w:ind w:left="218" w:right="250"/>
        <w:jc w:val="both"/>
        <w:rPr>
          <w:lang w:val="en-US"/>
        </w:rPr>
      </w:pPr>
      <w:r>
        <w:rPr>
          <w:lang w:val="en-US"/>
        </w:rPr>
        <w:t xml:space="preserve">     </w:t>
      </w:r>
      <w:r w:rsidR="00E26463" w:rsidRPr="00E26463">
        <w:rPr>
          <w:lang w:val="en-US"/>
        </w:rPr>
        <w:t xml:space="preserve">  Dalam kasus ini peneliti lebih memfokuskan kepada Lokasi dan social media Instagram. Lembaga riset </w:t>
      </w:r>
      <w:r w:rsidR="00E26463" w:rsidRPr="008801F9">
        <w:rPr>
          <w:i/>
          <w:iCs/>
          <w:lang w:val="en-US"/>
        </w:rPr>
        <w:t xml:space="preserve">Taylor Nelson Sofres </w:t>
      </w:r>
      <w:r w:rsidR="00E26463" w:rsidRPr="00E26463">
        <w:rPr>
          <w:lang w:val="en-US"/>
        </w:rPr>
        <w:t>(TNS) Indonesia merilis data pengguna dan beberapa informasi lain terkait Instagram di Indonesia (www.dailysocial.id). Instagram membuka platform dibangun di facebook kepada bisnis besar maupun kecil di seluruh dunia dan menawarkan solusi advertising. Format iklan instagram atau facebook yang telah ditingkatkan serta opsi untuk penargetan dan pembelian mampu membantu pengiklan mencapai hasil yang mereka inginkan mulai dari meningkatkan kesadaran hingga mendorong terjadinya aksi. Fokus kepada bisnis online saat ini dengan memanfaatkan pertumbuhan instagram yang melakukan pemasaran produknya dengan cara beriklan di instagram atau facebook dan mengunduh foto produk yang akan ditampilkan untuk membagikan informasi produk kepada pengikutnya. Dari perkembangan yang sangat pesat antusias pengguna instagram atau facebook lebih cepat tanggap dan nyaman dalam melakukan proses pembelian karena hanya cukup dengan mem-follow akun jualan tersebut, sehingga konsumen dapat melihat semua yang diunduh oleh pengguna akun. Promosi online yang dilakukan pada akun instagram atau facebook sudah cukup efektif untuk meningkatkan penjualan online.</w:t>
      </w:r>
    </w:p>
    <w:p w14:paraId="4994F10A" w14:textId="1D40B8E4" w:rsidR="00B659AF" w:rsidRPr="00443555" w:rsidRDefault="008B57B4" w:rsidP="00443555">
      <w:pPr>
        <w:pStyle w:val="TeksIsi"/>
        <w:ind w:left="218" w:right="250" w:firstLine="720"/>
        <w:jc w:val="both"/>
        <w:rPr>
          <w:lang w:val="en-US"/>
        </w:rPr>
      </w:pPr>
      <w:r w:rsidRPr="008B57B4">
        <w:rPr>
          <w:lang w:val="id-ID"/>
        </w:rPr>
        <w:t>Keputusan pembelian menjadi suatu hal yang penting untuk diperhatikan karena hal ini tentu akan menjadi suatu pertimbangan bagaimana suatu strategi pemasaran yang akan dilakukan oleh perusahaan berikutnya</w:t>
      </w:r>
      <w:r>
        <w:rPr>
          <w:lang w:val="id-ID"/>
        </w:rPr>
        <w:t xml:space="preserve">. </w:t>
      </w:r>
      <w:r w:rsidRPr="008B57B4">
        <w:rPr>
          <w:lang w:val="fi-FI"/>
        </w:rPr>
        <w:t>Lokasi  usaha   penting dalam  menentukan  keberhasilan dari suatu usaha . Karena dalam menjalankan usahanya, perusahaan harus  memilih lokasi yang strategis di kawasan yang dekat dengan dengan keramaian dan aktivitas masyarakat serta mudah dijangkau oleh konsumen</w:t>
      </w:r>
      <w:r>
        <w:rPr>
          <w:lang w:val="id-ID"/>
        </w:rPr>
        <w:t xml:space="preserve">. </w:t>
      </w:r>
      <w:r w:rsidRPr="008B57B4">
        <w:rPr>
          <w:lang w:val="fi-FI"/>
        </w:rPr>
        <w:t xml:space="preserve">Selain itu, faktor yang tidak kalah penting yaitu promosi  khususnya dimedia sosial  </w:t>
      </w:r>
      <w:r w:rsidRPr="008B57B4">
        <w:rPr>
          <w:lang w:val="sv-SE"/>
        </w:rPr>
        <w:t>Peningkatan  pengguna  internet  tidak dapat dipungkiri merupakan salah satu faktor yang  menyebabkan terjadi  perubahan gaya hidup dan perilaku belanja konsumen</w:t>
      </w:r>
      <w:r>
        <w:rPr>
          <w:lang w:val="id-ID"/>
        </w:rPr>
        <w:t>.</w:t>
      </w:r>
      <w:r w:rsidR="00A1540B">
        <w:rPr>
          <w:lang w:val="id-ID"/>
        </w:rPr>
        <w:t xml:space="preserve"> Dengan ini masalah yang harus di pecahkan oleh </w:t>
      </w:r>
      <w:proofErr w:type="spellStart"/>
      <w:r w:rsidR="00A1540B">
        <w:rPr>
          <w:lang w:val="id-ID"/>
        </w:rPr>
        <w:t>owner</w:t>
      </w:r>
      <w:proofErr w:type="spellEnd"/>
      <w:r w:rsidR="00A1540B">
        <w:rPr>
          <w:lang w:val="id-ID"/>
        </w:rPr>
        <w:t xml:space="preserve"> </w:t>
      </w:r>
      <w:proofErr w:type="spellStart"/>
      <w:r w:rsidR="00A1540B">
        <w:rPr>
          <w:lang w:val="id-ID"/>
        </w:rPr>
        <w:t>caffe</w:t>
      </w:r>
      <w:proofErr w:type="spellEnd"/>
      <w:r w:rsidR="00A1540B">
        <w:rPr>
          <w:lang w:val="id-ID"/>
        </w:rPr>
        <w:t xml:space="preserve"> yaitu bagaimana </w:t>
      </w:r>
      <w:r w:rsidR="00174E33">
        <w:rPr>
          <w:lang w:val="id-ID"/>
        </w:rPr>
        <w:t xml:space="preserve">mempromosikan apa saja yang ada di </w:t>
      </w:r>
      <w:proofErr w:type="spellStart"/>
      <w:r w:rsidR="00174E33">
        <w:rPr>
          <w:lang w:val="id-ID"/>
        </w:rPr>
        <w:t>caffe</w:t>
      </w:r>
      <w:proofErr w:type="spellEnd"/>
      <w:r w:rsidR="00174E33">
        <w:rPr>
          <w:lang w:val="id-ID"/>
        </w:rPr>
        <w:t xml:space="preserve"> </w:t>
      </w:r>
      <w:proofErr w:type="spellStart"/>
      <w:r w:rsidR="00174E33">
        <w:rPr>
          <w:lang w:val="id-ID"/>
        </w:rPr>
        <w:t>tsb</w:t>
      </w:r>
      <w:proofErr w:type="spellEnd"/>
      <w:r w:rsidR="00174E33">
        <w:rPr>
          <w:lang w:val="id-ID"/>
        </w:rPr>
        <w:t xml:space="preserve"> agar diminati oleh para konsumen, begitu pun dengan lokasi usaha</w:t>
      </w:r>
      <w:r w:rsidR="00972FEC">
        <w:rPr>
          <w:lang w:val="id-ID"/>
        </w:rPr>
        <w:t xml:space="preserve"> yang harus ditempatkan sestrategis</w:t>
      </w:r>
      <w:r w:rsidR="00D50D19">
        <w:rPr>
          <w:lang w:val="id-ID"/>
        </w:rPr>
        <w:t xml:space="preserve"> Mungkin. </w:t>
      </w:r>
    </w:p>
    <w:p w14:paraId="71EFDB14" w14:textId="77777777" w:rsidR="00B659AF" w:rsidRDefault="00B659AF">
      <w:pPr>
        <w:pStyle w:val="TeksIsi"/>
        <w:rPr>
          <w:sz w:val="20"/>
        </w:rPr>
      </w:pPr>
    </w:p>
    <w:p w14:paraId="19B4954A" w14:textId="77777777" w:rsidR="00B659AF" w:rsidRDefault="00055133">
      <w:pPr>
        <w:pStyle w:val="Judul3"/>
        <w:spacing w:before="1"/>
        <w:jc w:val="left"/>
      </w:pPr>
      <w:r>
        <w:t>Tujuan</w:t>
      </w:r>
      <w:r>
        <w:rPr>
          <w:spacing w:val="-3"/>
        </w:rPr>
        <w:t xml:space="preserve"> </w:t>
      </w:r>
      <w:r>
        <w:t>Penelitian</w:t>
      </w:r>
    </w:p>
    <w:p w14:paraId="3FCFF7A6" w14:textId="77777777" w:rsidR="008B57B4" w:rsidRPr="008B57B4" w:rsidRDefault="008B57B4" w:rsidP="008B57B4">
      <w:pPr>
        <w:pStyle w:val="Judul3"/>
        <w:numPr>
          <w:ilvl w:val="0"/>
          <w:numId w:val="10"/>
        </w:numPr>
        <w:spacing w:before="92" w:line="252" w:lineRule="exact"/>
        <w:ind w:left="284" w:right="329" w:hanging="284"/>
        <w:rPr>
          <w:b w:val="0"/>
          <w:lang w:val="id-ID"/>
        </w:rPr>
      </w:pPr>
      <w:r w:rsidRPr="008B57B4">
        <w:rPr>
          <w:b w:val="0"/>
          <w:lang w:val="id-ID"/>
        </w:rPr>
        <w:t xml:space="preserve">Untuk mengetahui pengaruh lokasi usaha dan pengadaan promosi media </w:t>
      </w:r>
      <w:proofErr w:type="spellStart"/>
      <w:r w:rsidRPr="008B57B4">
        <w:rPr>
          <w:b w:val="0"/>
          <w:lang w:val="id-ID"/>
        </w:rPr>
        <w:t>social</w:t>
      </w:r>
      <w:proofErr w:type="spellEnd"/>
      <w:r w:rsidRPr="008B57B4">
        <w:rPr>
          <w:b w:val="0"/>
          <w:lang w:val="id-ID"/>
        </w:rPr>
        <w:t xml:space="preserve"> terhadap keputusan pembelian konsumen. </w:t>
      </w:r>
    </w:p>
    <w:p w14:paraId="285C64E3" w14:textId="77777777" w:rsidR="008B57B4" w:rsidRPr="008B57B4" w:rsidRDefault="008B57B4" w:rsidP="008B57B4">
      <w:pPr>
        <w:pStyle w:val="Judul3"/>
        <w:numPr>
          <w:ilvl w:val="0"/>
          <w:numId w:val="10"/>
        </w:numPr>
        <w:spacing w:before="92" w:line="252" w:lineRule="exact"/>
        <w:ind w:left="284" w:right="329" w:hanging="284"/>
        <w:rPr>
          <w:b w:val="0"/>
          <w:lang w:val="id-ID"/>
        </w:rPr>
      </w:pPr>
      <w:r w:rsidRPr="008B57B4">
        <w:rPr>
          <w:b w:val="0"/>
          <w:lang w:val="id-ID"/>
        </w:rPr>
        <w:t xml:space="preserve">Untuk mengetahui pengaruh lokasi usaha pada keputusan pembelian konsumen dikedai </w:t>
      </w:r>
      <w:proofErr w:type="spellStart"/>
      <w:r w:rsidRPr="008B57B4">
        <w:rPr>
          <w:b w:val="0"/>
          <w:lang w:val="id-ID"/>
        </w:rPr>
        <w:t>caffe</w:t>
      </w:r>
      <w:proofErr w:type="spellEnd"/>
      <w:r w:rsidRPr="008B57B4">
        <w:rPr>
          <w:b w:val="0"/>
          <w:lang w:val="id-ID"/>
        </w:rPr>
        <w:t xml:space="preserve"> N0l_id.</w:t>
      </w:r>
    </w:p>
    <w:p w14:paraId="7B971A2C" w14:textId="77777777" w:rsidR="008B57B4" w:rsidRPr="008B57B4" w:rsidRDefault="008B57B4" w:rsidP="008B57B4">
      <w:pPr>
        <w:pStyle w:val="Judul3"/>
        <w:numPr>
          <w:ilvl w:val="0"/>
          <w:numId w:val="10"/>
        </w:numPr>
        <w:spacing w:before="92" w:line="252" w:lineRule="exact"/>
        <w:ind w:left="284" w:right="329" w:hanging="284"/>
        <w:rPr>
          <w:b w:val="0"/>
          <w:lang w:val="id-ID"/>
        </w:rPr>
      </w:pPr>
      <w:r w:rsidRPr="008B57B4">
        <w:rPr>
          <w:b w:val="0"/>
          <w:lang w:val="id-ID"/>
        </w:rPr>
        <w:t xml:space="preserve"> Untuk mengetahui pengaruh pada promosi melalui media </w:t>
      </w:r>
      <w:proofErr w:type="spellStart"/>
      <w:r w:rsidRPr="008B57B4">
        <w:rPr>
          <w:b w:val="0"/>
          <w:lang w:val="id-ID"/>
        </w:rPr>
        <w:t>social</w:t>
      </w:r>
      <w:proofErr w:type="spellEnd"/>
      <w:r w:rsidRPr="008B57B4">
        <w:rPr>
          <w:b w:val="0"/>
          <w:lang w:val="id-ID"/>
        </w:rPr>
        <w:t xml:space="preserve"> terhadap keputusan pembelian konsumen dikedai </w:t>
      </w:r>
      <w:proofErr w:type="spellStart"/>
      <w:r w:rsidRPr="008B57B4">
        <w:rPr>
          <w:b w:val="0"/>
          <w:lang w:val="id-ID"/>
        </w:rPr>
        <w:t>coffe</w:t>
      </w:r>
      <w:proofErr w:type="spellEnd"/>
      <w:r w:rsidRPr="008B57B4">
        <w:rPr>
          <w:b w:val="0"/>
          <w:lang w:val="id-ID"/>
        </w:rPr>
        <w:t xml:space="preserve"> N0l_id.</w:t>
      </w:r>
    </w:p>
    <w:p w14:paraId="6ED415A6" w14:textId="77777777" w:rsidR="00B659AF" w:rsidRDefault="00055133">
      <w:pPr>
        <w:pStyle w:val="Judul3"/>
        <w:spacing w:before="92" w:line="252" w:lineRule="exact"/>
        <w:ind w:left="323" w:right="329"/>
        <w:jc w:val="center"/>
      </w:pPr>
      <w:r>
        <w:t>TINJAUAN</w:t>
      </w:r>
      <w:r>
        <w:rPr>
          <w:spacing w:val="-3"/>
        </w:rPr>
        <w:t xml:space="preserve"> </w:t>
      </w:r>
      <w:r>
        <w:t>PUSTAKA</w:t>
      </w:r>
    </w:p>
    <w:p w14:paraId="594F7152" w14:textId="77777777" w:rsidR="00B659AF" w:rsidRPr="008B57B4" w:rsidRDefault="008B57B4">
      <w:pPr>
        <w:spacing w:line="252" w:lineRule="exact"/>
        <w:ind w:left="218"/>
        <w:rPr>
          <w:b/>
          <w:lang w:val="id-ID"/>
        </w:rPr>
      </w:pPr>
      <w:r>
        <w:rPr>
          <w:b/>
          <w:lang w:val="id-ID"/>
        </w:rPr>
        <w:t>Lokasi Usaha</w:t>
      </w:r>
    </w:p>
    <w:p w14:paraId="57BB45E8" w14:textId="77777777" w:rsidR="005F07D9" w:rsidRDefault="005F07D9">
      <w:pPr>
        <w:pStyle w:val="TeksIsi"/>
        <w:ind w:left="218" w:right="223" w:firstLine="720"/>
        <w:jc w:val="both"/>
        <w:rPr>
          <w:lang w:val="id-ID"/>
        </w:rPr>
      </w:pPr>
      <w:r w:rsidRPr="005F07D9">
        <w:t xml:space="preserve">Lokasi merupakan suatu area yang membuat produk tersedia bagi pelanggan sasaran. Menurut </w:t>
      </w:r>
      <w:proofErr w:type="spellStart"/>
      <w:r w:rsidRPr="008801F9">
        <w:rPr>
          <w:i/>
          <w:iCs/>
        </w:rPr>
        <w:t>Ghanimata</w:t>
      </w:r>
      <w:proofErr w:type="spellEnd"/>
      <w:r w:rsidRPr="005F07D9">
        <w:t xml:space="preserve"> (2012:3), lokasi merupakan letak toko atau pengecer pada daerah yang strategis sehingga dapat memaksimumkan laba. Pemilihan lokasi usaha yang tepat akan menentukan keberhasilan usaha tersebut dimasa yang akan datang. Adapun faktor-faktor yang harus dipertimbangkan dalam menentukan suatu lokasi usaha bisnis yang akan dilakukan, antara lain sebagai berikut:</w:t>
      </w:r>
    </w:p>
    <w:p w14:paraId="4675BD6E" w14:textId="77777777" w:rsidR="005F07D9" w:rsidRPr="005F07D9" w:rsidRDefault="005F07D9" w:rsidP="005F07D9">
      <w:pPr>
        <w:pStyle w:val="TeksIsi"/>
        <w:numPr>
          <w:ilvl w:val="0"/>
          <w:numId w:val="12"/>
        </w:numPr>
        <w:ind w:left="284" w:right="223" w:hanging="284"/>
        <w:jc w:val="both"/>
      </w:pPr>
      <w:r w:rsidRPr="005F07D9">
        <w:t xml:space="preserve">Akses, misalnya lokasi yang mudah dilalui atau mudah dijangkau sarana transportasi umum. </w:t>
      </w:r>
    </w:p>
    <w:p w14:paraId="2DF1113C" w14:textId="77777777" w:rsidR="005F07D9" w:rsidRPr="005F07D9" w:rsidRDefault="005F07D9" w:rsidP="005F07D9">
      <w:pPr>
        <w:pStyle w:val="TeksIsi"/>
        <w:numPr>
          <w:ilvl w:val="0"/>
          <w:numId w:val="12"/>
        </w:numPr>
        <w:ind w:left="284" w:right="223" w:hanging="284"/>
        <w:jc w:val="both"/>
      </w:pPr>
      <w:r w:rsidRPr="005F07D9">
        <w:t xml:space="preserve">Visibilitas, misalnya lokasi dapat dilihat dengan jelas dari tepi jalan atau jarak pandang normal. </w:t>
      </w:r>
    </w:p>
    <w:p w14:paraId="142EF055" w14:textId="77777777" w:rsidR="005F07D9" w:rsidRPr="005F07D9" w:rsidRDefault="005F07D9" w:rsidP="005F07D9">
      <w:pPr>
        <w:pStyle w:val="TeksIsi"/>
        <w:numPr>
          <w:ilvl w:val="0"/>
          <w:numId w:val="12"/>
        </w:numPr>
        <w:ind w:left="284" w:right="223" w:hanging="284"/>
        <w:jc w:val="both"/>
      </w:pPr>
      <w:r w:rsidRPr="005F07D9">
        <w:t xml:space="preserve">Tempat parkir yang luas, aman dan nyaman yang baik bagi kendaraan roda dua dan juga bagi kendaraan roda empat. </w:t>
      </w:r>
    </w:p>
    <w:p w14:paraId="67C6B5EF" w14:textId="77777777" w:rsidR="00B659AF" w:rsidRDefault="005F07D9" w:rsidP="005F07D9">
      <w:pPr>
        <w:pStyle w:val="TeksIsi"/>
        <w:numPr>
          <w:ilvl w:val="0"/>
          <w:numId w:val="12"/>
        </w:numPr>
        <w:ind w:left="284" w:right="223" w:hanging="284"/>
        <w:jc w:val="both"/>
      </w:pPr>
      <w:r w:rsidRPr="005F07D9">
        <w:t>Ekspansi, yaitu tersedia tempat yang cukup luas untuk pelebaran atau perluasan usaha di kemudian hari.</w:t>
      </w:r>
    </w:p>
    <w:p w14:paraId="4D3E6F7C" w14:textId="77777777" w:rsidR="00B659AF" w:rsidRDefault="00B659AF">
      <w:pPr>
        <w:pStyle w:val="TeksIsi"/>
        <w:spacing w:before="1"/>
        <w:rPr>
          <w:sz w:val="21"/>
        </w:rPr>
      </w:pPr>
    </w:p>
    <w:p w14:paraId="6F47C3D5" w14:textId="77777777" w:rsidR="00B659AF" w:rsidRPr="00E246E8" w:rsidRDefault="00691611">
      <w:pPr>
        <w:pStyle w:val="Judul3"/>
        <w:spacing w:line="250" w:lineRule="exact"/>
        <w:rPr>
          <w:lang w:val="id-ID"/>
        </w:rPr>
      </w:pPr>
      <w:r>
        <w:rPr>
          <w:lang w:val="id-ID"/>
        </w:rPr>
        <w:t>Promosi</w:t>
      </w:r>
    </w:p>
    <w:p w14:paraId="2F30AFC7" w14:textId="77777777" w:rsidR="00B659AF" w:rsidRDefault="00691611">
      <w:pPr>
        <w:pStyle w:val="TeksIsi"/>
        <w:ind w:left="218" w:right="228" w:firstLine="720"/>
        <w:jc w:val="both"/>
        <w:rPr>
          <w:lang w:val="id-ID"/>
        </w:rPr>
      </w:pPr>
      <w:proofErr w:type="spellStart"/>
      <w:r w:rsidRPr="008801F9">
        <w:rPr>
          <w:i/>
          <w:iCs/>
        </w:rPr>
        <w:t>Tjiptono</w:t>
      </w:r>
      <w:proofErr w:type="spellEnd"/>
      <w:r w:rsidRPr="00691611">
        <w:t xml:space="preserve"> (2010:219), mendeskripsikan promosi adalah suatu aktivitas pemasaran yang berusaha menyebarkan informasi, mempengaruhi, membujuk atau mengingatkan pasar sasaran atas perusahaan dan produknya agar bersedia menerima, membeli dan loyal pada produk yang ditawarkan perusahaan yang bersangkutan. Sedangkan menurut Ginting (2012:10), promosi adalah semua kegiatan perusahaan produsen untuk meningkatkan mutu produknya dan membujuk atau merayu konsumen agar membeli produknya. Menurut </w:t>
      </w:r>
      <w:proofErr w:type="spellStart"/>
      <w:r w:rsidRPr="008801F9">
        <w:rPr>
          <w:i/>
          <w:iCs/>
        </w:rPr>
        <w:t>Kotler</w:t>
      </w:r>
      <w:proofErr w:type="spellEnd"/>
      <w:r w:rsidRPr="008801F9">
        <w:rPr>
          <w:i/>
          <w:iCs/>
        </w:rPr>
        <w:t xml:space="preserve"> dan </w:t>
      </w:r>
      <w:proofErr w:type="spellStart"/>
      <w:r w:rsidRPr="008801F9">
        <w:rPr>
          <w:i/>
          <w:iCs/>
        </w:rPr>
        <w:t>Keller</w:t>
      </w:r>
      <w:proofErr w:type="spellEnd"/>
      <w:r w:rsidRPr="00691611">
        <w:t xml:space="preserve"> (2012:272), indikator-indikator promosi </w:t>
      </w:r>
      <w:proofErr w:type="spellStart"/>
      <w:r w:rsidRPr="00691611">
        <w:t>diantaranya</w:t>
      </w:r>
      <w:proofErr w:type="spellEnd"/>
      <w:r w:rsidRPr="00691611">
        <w:t xml:space="preserve"> adalah:</w:t>
      </w:r>
    </w:p>
    <w:p w14:paraId="79D42042" w14:textId="77777777" w:rsidR="00691611" w:rsidRDefault="00691611" w:rsidP="00691611">
      <w:pPr>
        <w:pStyle w:val="TeksIsi"/>
        <w:numPr>
          <w:ilvl w:val="0"/>
          <w:numId w:val="13"/>
        </w:numPr>
        <w:ind w:left="284" w:right="228" w:hanging="284"/>
        <w:jc w:val="both"/>
        <w:rPr>
          <w:lang w:val="id-ID"/>
        </w:rPr>
      </w:pPr>
      <w:r w:rsidRPr="00691611">
        <w:t xml:space="preserve">Frekuensi promosi adalah jumlah promosi penjualan yang dilakukan dalam suatu waktu melalui media promosi penjualan. </w:t>
      </w:r>
    </w:p>
    <w:p w14:paraId="59E6824E" w14:textId="77777777" w:rsidR="00691611" w:rsidRDefault="00691611" w:rsidP="00691611">
      <w:pPr>
        <w:pStyle w:val="TeksIsi"/>
        <w:numPr>
          <w:ilvl w:val="0"/>
          <w:numId w:val="13"/>
        </w:numPr>
        <w:ind w:left="284" w:right="228" w:hanging="284"/>
        <w:jc w:val="both"/>
        <w:rPr>
          <w:lang w:val="id-ID"/>
        </w:rPr>
      </w:pPr>
      <w:r w:rsidRPr="00691611">
        <w:t xml:space="preserve">Kualitas promosi adalah tolak ukur seberapa baik promosi penjualan dilakukan. </w:t>
      </w:r>
    </w:p>
    <w:p w14:paraId="7B21CDC3" w14:textId="77777777" w:rsidR="00691611" w:rsidRDefault="00691611" w:rsidP="00691611">
      <w:pPr>
        <w:pStyle w:val="TeksIsi"/>
        <w:numPr>
          <w:ilvl w:val="0"/>
          <w:numId w:val="13"/>
        </w:numPr>
        <w:ind w:left="284" w:right="228" w:hanging="284"/>
        <w:jc w:val="both"/>
        <w:rPr>
          <w:lang w:val="id-ID"/>
        </w:rPr>
      </w:pPr>
      <w:r w:rsidRPr="00691611">
        <w:t xml:space="preserve">Kuantitas promosi adalah nilai atau jumlah promosi penjualan yang diberikan konsumen. </w:t>
      </w:r>
    </w:p>
    <w:p w14:paraId="5ADFB377" w14:textId="77777777" w:rsidR="00691611" w:rsidRDefault="00691611" w:rsidP="00691611">
      <w:pPr>
        <w:pStyle w:val="TeksIsi"/>
        <w:numPr>
          <w:ilvl w:val="0"/>
          <w:numId w:val="13"/>
        </w:numPr>
        <w:ind w:left="284" w:right="228" w:hanging="284"/>
        <w:jc w:val="both"/>
        <w:rPr>
          <w:lang w:val="id-ID"/>
        </w:rPr>
      </w:pPr>
      <w:r w:rsidRPr="00691611">
        <w:t xml:space="preserve">Waktu promosi adalah lamanya promosi yang dilakukan oleh perusahaan. </w:t>
      </w:r>
    </w:p>
    <w:p w14:paraId="52F4BF5C" w14:textId="77777777" w:rsidR="00691611" w:rsidRPr="00691611" w:rsidRDefault="00691611" w:rsidP="00691611">
      <w:pPr>
        <w:pStyle w:val="TeksIsi"/>
        <w:numPr>
          <w:ilvl w:val="0"/>
          <w:numId w:val="13"/>
        </w:numPr>
        <w:ind w:left="284" w:right="228" w:hanging="284"/>
        <w:jc w:val="both"/>
        <w:rPr>
          <w:lang w:val="id-ID"/>
        </w:rPr>
      </w:pPr>
      <w:r w:rsidRPr="00691611">
        <w:t xml:space="preserve">Ketepatan atau kesesuaian sasaran promosi merupakan </w:t>
      </w:r>
      <w:proofErr w:type="spellStart"/>
      <w:r w:rsidRPr="00691611">
        <w:t>factor</w:t>
      </w:r>
      <w:proofErr w:type="spellEnd"/>
      <w:r w:rsidRPr="00691611">
        <w:t xml:space="preserve"> yang diperlukan untuk mencapai target yang diinginkan </w:t>
      </w:r>
      <w:proofErr w:type="spellStart"/>
      <w:r w:rsidRPr="00691611">
        <w:t>perusahaa</w:t>
      </w:r>
      <w:proofErr w:type="spellEnd"/>
    </w:p>
    <w:p w14:paraId="125E122D" w14:textId="77777777" w:rsidR="00B659AF" w:rsidRDefault="00B659AF">
      <w:pPr>
        <w:pStyle w:val="TeksIsi"/>
        <w:spacing w:before="2"/>
      </w:pPr>
    </w:p>
    <w:p w14:paraId="3DEC1573" w14:textId="77777777" w:rsidR="00B659AF" w:rsidRPr="00865ECE" w:rsidRDefault="00865ECE">
      <w:pPr>
        <w:pStyle w:val="Judul3"/>
        <w:spacing w:line="250" w:lineRule="exact"/>
        <w:rPr>
          <w:lang w:val="id-ID"/>
        </w:rPr>
      </w:pPr>
      <w:r>
        <w:t>K</w:t>
      </w:r>
      <w:proofErr w:type="spellStart"/>
      <w:r>
        <w:rPr>
          <w:lang w:val="id-ID"/>
        </w:rPr>
        <w:t>eputusan</w:t>
      </w:r>
      <w:proofErr w:type="spellEnd"/>
      <w:r>
        <w:rPr>
          <w:lang w:val="id-ID"/>
        </w:rPr>
        <w:t xml:space="preserve"> Pembelian</w:t>
      </w:r>
    </w:p>
    <w:p w14:paraId="24FFB319" w14:textId="77777777" w:rsidR="00865ECE" w:rsidRDefault="00865ECE">
      <w:pPr>
        <w:pStyle w:val="TeksIsi"/>
        <w:ind w:left="218" w:right="227" w:firstLine="720"/>
        <w:jc w:val="both"/>
        <w:rPr>
          <w:lang w:val="id-ID"/>
        </w:rPr>
      </w:pPr>
      <w:r w:rsidRPr="00021DBF">
        <w:rPr>
          <w:i/>
          <w:iCs/>
        </w:rPr>
        <w:t>Swasta dan Irawan</w:t>
      </w:r>
      <w:r w:rsidRPr="00865ECE">
        <w:t xml:space="preserve"> (2008) dalam </w:t>
      </w:r>
      <w:proofErr w:type="spellStart"/>
      <w:r w:rsidRPr="00021DBF">
        <w:rPr>
          <w:i/>
          <w:iCs/>
        </w:rPr>
        <w:t>Sinambow</w:t>
      </w:r>
      <w:proofErr w:type="spellEnd"/>
      <w:r w:rsidRPr="00865ECE">
        <w:t xml:space="preserve"> (2015), mengemukakan keputusan konsumen adalah motif atau dorongan yang timbul terhadap sesuatu </w:t>
      </w:r>
      <w:proofErr w:type="spellStart"/>
      <w:r w:rsidRPr="00865ECE">
        <w:t>dimana</w:t>
      </w:r>
      <w:proofErr w:type="spellEnd"/>
      <w:r w:rsidRPr="00865ECE">
        <w:t xml:space="preserve"> pembeli melakukan pembelian disebabkan adanya kebutuhan dan keinginan. Menurut </w:t>
      </w:r>
      <w:proofErr w:type="spellStart"/>
      <w:r w:rsidRPr="00021DBF">
        <w:rPr>
          <w:i/>
          <w:iCs/>
        </w:rPr>
        <w:t>Kotler</w:t>
      </w:r>
      <w:proofErr w:type="spellEnd"/>
      <w:r w:rsidRPr="00021DBF">
        <w:rPr>
          <w:i/>
          <w:iCs/>
        </w:rPr>
        <w:t xml:space="preserve"> dan </w:t>
      </w:r>
      <w:proofErr w:type="spellStart"/>
      <w:r w:rsidRPr="00021DBF">
        <w:rPr>
          <w:i/>
          <w:iCs/>
        </w:rPr>
        <w:t>Keller</w:t>
      </w:r>
      <w:proofErr w:type="spellEnd"/>
      <w:r w:rsidRPr="00865ECE">
        <w:t xml:space="preserve"> (2012:154), ada empat indikator keputusan pembelian yaitu: </w:t>
      </w:r>
    </w:p>
    <w:p w14:paraId="00868327" w14:textId="77777777" w:rsidR="00865ECE" w:rsidRDefault="00865ECE" w:rsidP="00865ECE">
      <w:pPr>
        <w:pStyle w:val="TeksIsi"/>
        <w:numPr>
          <w:ilvl w:val="0"/>
          <w:numId w:val="15"/>
        </w:numPr>
        <w:ind w:left="284" w:right="227" w:hanging="284"/>
        <w:jc w:val="both"/>
        <w:rPr>
          <w:lang w:val="id-ID"/>
        </w:rPr>
      </w:pPr>
      <w:r w:rsidRPr="00865ECE">
        <w:t xml:space="preserve">Kemantapan pada sebuah produk. </w:t>
      </w:r>
    </w:p>
    <w:p w14:paraId="43622411" w14:textId="77777777" w:rsidR="00865ECE" w:rsidRDefault="00865ECE" w:rsidP="00865ECE">
      <w:pPr>
        <w:pStyle w:val="TeksIsi"/>
        <w:numPr>
          <w:ilvl w:val="0"/>
          <w:numId w:val="15"/>
        </w:numPr>
        <w:ind w:left="284" w:right="227" w:hanging="284"/>
        <w:jc w:val="both"/>
        <w:rPr>
          <w:lang w:val="id-ID"/>
        </w:rPr>
      </w:pPr>
      <w:r w:rsidRPr="00865ECE">
        <w:t xml:space="preserve">Kebiasaan dalam membeli produk. </w:t>
      </w:r>
    </w:p>
    <w:p w14:paraId="270E8329" w14:textId="77777777" w:rsidR="00865ECE" w:rsidRDefault="00865ECE" w:rsidP="00865ECE">
      <w:pPr>
        <w:pStyle w:val="TeksIsi"/>
        <w:numPr>
          <w:ilvl w:val="0"/>
          <w:numId w:val="15"/>
        </w:numPr>
        <w:ind w:left="284" w:right="227" w:hanging="284"/>
        <w:jc w:val="both"/>
        <w:rPr>
          <w:lang w:val="id-ID"/>
        </w:rPr>
      </w:pPr>
      <w:r w:rsidRPr="00865ECE">
        <w:t xml:space="preserve">Memberikan rekomendasi pada orang lain. </w:t>
      </w:r>
    </w:p>
    <w:p w14:paraId="72CA78CF" w14:textId="77777777" w:rsidR="00B659AF" w:rsidRPr="00865ECE" w:rsidRDefault="00865ECE" w:rsidP="00865ECE">
      <w:pPr>
        <w:pStyle w:val="TeksIsi"/>
        <w:numPr>
          <w:ilvl w:val="0"/>
          <w:numId w:val="15"/>
        </w:numPr>
        <w:ind w:left="284" w:right="227" w:hanging="284"/>
        <w:jc w:val="both"/>
        <w:rPr>
          <w:lang w:val="id-ID"/>
        </w:rPr>
      </w:pPr>
      <w:r w:rsidRPr="00865ECE">
        <w:t>Melakukan pembelian ulang.</w:t>
      </w:r>
    </w:p>
    <w:p w14:paraId="5C8990E3" w14:textId="77777777" w:rsidR="00B659AF" w:rsidRDefault="00B659AF">
      <w:pPr>
        <w:pStyle w:val="TeksIsi"/>
        <w:spacing w:before="2"/>
      </w:pPr>
    </w:p>
    <w:p w14:paraId="24883FB0" w14:textId="77777777" w:rsidR="00B659AF" w:rsidRDefault="00055133">
      <w:pPr>
        <w:pStyle w:val="Judul3"/>
        <w:spacing w:line="251" w:lineRule="exact"/>
      </w:pPr>
      <w:r>
        <w:t>Penelitian</w:t>
      </w:r>
      <w:r>
        <w:rPr>
          <w:spacing w:val="-3"/>
        </w:rPr>
        <w:t xml:space="preserve"> </w:t>
      </w:r>
      <w:r>
        <w:t>Terdahulu</w:t>
      </w:r>
    </w:p>
    <w:p w14:paraId="1A001A02" w14:textId="77777777" w:rsidR="00B659AF" w:rsidRPr="004770AB" w:rsidRDefault="004770AB" w:rsidP="004770AB">
      <w:pPr>
        <w:pStyle w:val="TeksIsi"/>
        <w:ind w:left="218" w:right="223" w:firstLine="720"/>
        <w:jc w:val="both"/>
        <w:rPr>
          <w:bCs/>
          <w:lang w:val="id-ID"/>
        </w:rPr>
      </w:pPr>
      <w:r w:rsidRPr="00021DBF">
        <w:rPr>
          <w:bCs/>
          <w:i/>
          <w:iCs/>
          <w:lang w:val="id-ID"/>
        </w:rPr>
        <w:t>Eko Putra</w:t>
      </w:r>
      <w:r>
        <w:rPr>
          <w:bCs/>
          <w:lang w:val="id-ID"/>
        </w:rPr>
        <w:t xml:space="preserve"> (2020). Mengenai </w:t>
      </w:r>
      <w:r w:rsidRPr="004770AB">
        <w:rPr>
          <w:bCs/>
          <w:lang w:val="id-ID"/>
        </w:rPr>
        <w:t xml:space="preserve">Pengaruh Promosi Melalui Sosial Media </w:t>
      </w:r>
      <w:r w:rsidRPr="004770AB">
        <w:rPr>
          <w:bCs/>
          <w:lang w:val="en-US"/>
        </w:rPr>
        <w:t>d</w:t>
      </w:r>
      <w:proofErr w:type="spellStart"/>
      <w:r w:rsidRPr="004770AB">
        <w:rPr>
          <w:bCs/>
          <w:lang w:val="id-ID"/>
        </w:rPr>
        <w:t>an</w:t>
      </w:r>
      <w:proofErr w:type="spellEnd"/>
      <w:r w:rsidRPr="004770AB">
        <w:rPr>
          <w:bCs/>
          <w:lang w:val="id-ID"/>
        </w:rPr>
        <w:t xml:space="preserve"> </w:t>
      </w:r>
      <w:proofErr w:type="spellStart"/>
      <w:r w:rsidRPr="004770AB">
        <w:rPr>
          <w:bCs/>
          <w:i/>
          <w:iCs/>
          <w:lang w:val="id-ID"/>
        </w:rPr>
        <w:t>Review</w:t>
      </w:r>
      <w:proofErr w:type="spellEnd"/>
      <w:r w:rsidRPr="004770AB">
        <w:rPr>
          <w:bCs/>
          <w:i/>
          <w:iCs/>
          <w:lang w:val="id-ID"/>
        </w:rPr>
        <w:t xml:space="preserve"> Produk</w:t>
      </w:r>
      <w:r w:rsidRPr="004770AB">
        <w:rPr>
          <w:bCs/>
          <w:i/>
          <w:iCs/>
          <w:lang w:val="en-US"/>
        </w:rPr>
        <w:t xml:space="preserve"> </w:t>
      </w:r>
      <w:r w:rsidRPr="004770AB">
        <w:rPr>
          <w:bCs/>
          <w:lang w:val="en-US"/>
        </w:rPr>
        <w:t>p</w:t>
      </w:r>
      <w:r w:rsidRPr="004770AB">
        <w:rPr>
          <w:bCs/>
          <w:lang w:val="id-ID"/>
        </w:rPr>
        <w:t xml:space="preserve">ada Marketplace </w:t>
      </w:r>
      <w:proofErr w:type="spellStart"/>
      <w:r w:rsidRPr="004770AB">
        <w:rPr>
          <w:bCs/>
          <w:lang w:val="id-ID"/>
        </w:rPr>
        <w:t>Shopee</w:t>
      </w:r>
      <w:proofErr w:type="spellEnd"/>
      <w:r w:rsidRPr="004770AB">
        <w:rPr>
          <w:bCs/>
          <w:lang w:val="id-ID"/>
        </w:rPr>
        <w:t xml:space="preserve"> </w:t>
      </w:r>
      <w:r w:rsidRPr="004770AB">
        <w:rPr>
          <w:bCs/>
          <w:lang w:val="en-US"/>
        </w:rPr>
        <w:t>t</w:t>
      </w:r>
      <w:proofErr w:type="spellStart"/>
      <w:r w:rsidRPr="004770AB">
        <w:rPr>
          <w:bCs/>
          <w:lang w:val="id-ID"/>
        </w:rPr>
        <w:t>erhadap</w:t>
      </w:r>
      <w:proofErr w:type="spellEnd"/>
      <w:r w:rsidRPr="004770AB">
        <w:rPr>
          <w:bCs/>
          <w:lang w:val="id-ID"/>
        </w:rPr>
        <w:t xml:space="preserve"> Keputusan Pembelian</w:t>
      </w:r>
      <w:r>
        <w:rPr>
          <w:bCs/>
          <w:lang w:val="id-ID"/>
        </w:rPr>
        <w:t>.</w:t>
      </w:r>
      <w:r w:rsidRPr="004770AB">
        <w:rPr>
          <w:bCs/>
          <w:lang w:val="id-ID"/>
        </w:rPr>
        <w:t xml:space="preserve"> Metode yang digunakan adalah metode kuantitatif</w:t>
      </w:r>
      <w:r>
        <w:rPr>
          <w:bCs/>
          <w:lang w:val="id-ID"/>
        </w:rPr>
        <w:t xml:space="preserve">. Penelitian ini </w:t>
      </w:r>
      <w:proofErr w:type="spellStart"/>
      <w:r>
        <w:rPr>
          <w:bCs/>
          <w:lang w:val="id-ID"/>
        </w:rPr>
        <w:t>menun</w:t>
      </w:r>
      <w:proofErr w:type="spellEnd"/>
      <w:r>
        <w:rPr>
          <w:bCs/>
          <w:lang w:val="id-ID"/>
        </w:rPr>
        <w:t xml:space="preserve"> </w:t>
      </w:r>
      <w:proofErr w:type="spellStart"/>
      <w:r>
        <w:rPr>
          <w:bCs/>
          <w:lang w:val="id-ID"/>
        </w:rPr>
        <w:t>jukan</w:t>
      </w:r>
      <w:proofErr w:type="spellEnd"/>
      <w:r>
        <w:rPr>
          <w:bCs/>
          <w:lang w:val="id-ID"/>
        </w:rPr>
        <w:t xml:space="preserve"> </w:t>
      </w:r>
      <w:proofErr w:type="spellStart"/>
      <w:r w:rsidRPr="004770AB">
        <w:rPr>
          <w:bCs/>
          <w:lang w:val="id-ID"/>
        </w:rPr>
        <w:t>menunjukan</w:t>
      </w:r>
      <w:proofErr w:type="spellEnd"/>
      <w:r w:rsidRPr="004770AB">
        <w:rPr>
          <w:bCs/>
          <w:lang w:val="id-ID"/>
        </w:rPr>
        <w:t xml:space="preserve"> bahwa : (1) Ada pengaruh signifikan antara promosi melalui sosial media</w:t>
      </w:r>
      <w:r>
        <w:rPr>
          <w:bCs/>
          <w:lang w:val="id-ID"/>
        </w:rPr>
        <w:t xml:space="preserve"> </w:t>
      </w:r>
      <w:r w:rsidRPr="004770AB">
        <w:rPr>
          <w:bCs/>
          <w:lang w:val="id-ID"/>
        </w:rPr>
        <w:t xml:space="preserve">terhadap keputusan pembelian pada mahasiswa STIE Pasaman. (2) Ada pengaruh signifikan </w:t>
      </w:r>
      <w:proofErr w:type="spellStart"/>
      <w:r w:rsidRPr="004770AB">
        <w:rPr>
          <w:bCs/>
          <w:lang w:val="id-ID"/>
        </w:rPr>
        <w:t>anatar</w:t>
      </w:r>
      <w:proofErr w:type="spellEnd"/>
      <w:r w:rsidRPr="004770AB">
        <w:rPr>
          <w:bCs/>
          <w:lang w:val="id-ID"/>
        </w:rPr>
        <w:t xml:space="preserve"> pengaruh</w:t>
      </w:r>
      <w:r>
        <w:rPr>
          <w:bCs/>
          <w:lang w:val="id-ID"/>
        </w:rPr>
        <w:t xml:space="preserve"> </w:t>
      </w:r>
      <w:proofErr w:type="spellStart"/>
      <w:r w:rsidRPr="004770AB">
        <w:rPr>
          <w:bCs/>
          <w:i/>
          <w:iCs/>
          <w:lang w:val="id-ID"/>
        </w:rPr>
        <w:t>review</w:t>
      </w:r>
      <w:proofErr w:type="spellEnd"/>
      <w:r w:rsidRPr="004770AB">
        <w:rPr>
          <w:bCs/>
          <w:i/>
          <w:iCs/>
          <w:lang w:val="id-ID"/>
        </w:rPr>
        <w:t xml:space="preserve"> produk </w:t>
      </w:r>
      <w:r w:rsidRPr="004770AB">
        <w:rPr>
          <w:bCs/>
          <w:lang w:val="id-ID"/>
        </w:rPr>
        <w:t>terhadap keputusan pembelian pada mahasiswa STIE Pasaman. (3) Ada pengaruh signifikan</w:t>
      </w:r>
      <w:r>
        <w:rPr>
          <w:bCs/>
          <w:lang w:val="id-ID"/>
        </w:rPr>
        <w:t xml:space="preserve"> </w:t>
      </w:r>
      <w:r w:rsidRPr="004770AB">
        <w:rPr>
          <w:bCs/>
          <w:lang w:val="id-ID"/>
        </w:rPr>
        <w:t xml:space="preserve">antara promosi melalui sosial media dan </w:t>
      </w:r>
      <w:proofErr w:type="spellStart"/>
      <w:r w:rsidRPr="004770AB">
        <w:rPr>
          <w:bCs/>
          <w:i/>
          <w:iCs/>
          <w:lang w:val="id-ID"/>
        </w:rPr>
        <w:t>review</w:t>
      </w:r>
      <w:proofErr w:type="spellEnd"/>
      <w:r w:rsidRPr="004770AB">
        <w:rPr>
          <w:bCs/>
          <w:i/>
          <w:iCs/>
          <w:lang w:val="id-ID"/>
        </w:rPr>
        <w:t xml:space="preserve"> produk </w:t>
      </w:r>
      <w:r w:rsidRPr="004770AB">
        <w:rPr>
          <w:bCs/>
          <w:lang w:val="id-ID"/>
        </w:rPr>
        <w:t>terhadap keputusan pembelian pada mahasiswa</w:t>
      </w:r>
      <w:r>
        <w:rPr>
          <w:bCs/>
          <w:lang w:val="id-ID"/>
        </w:rPr>
        <w:t xml:space="preserve"> </w:t>
      </w:r>
      <w:r w:rsidRPr="004770AB">
        <w:rPr>
          <w:bCs/>
          <w:lang w:val="id-ID"/>
        </w:rPr>
        <w:t>STIE Pasaman.( Studi pada Mahasiswa S</w:t>
      </w:r>
      <w:r w:rsidRPr="004770AB">
        <w:rPr>
          <w:bCs/>
          <w:lang w:val="en-US"/>
        </w:rPr>
        <w:t xml:space="preserve">TIE </w:t>
      </w:r>
      <w:r w:rsidRPr="004770AB">
        <w:rPr>
          <w:bCs/>
          <w:lang w:val="id-ID"/>
        </w:rPr>
        <w:t>Pasaman )</w:t>
      </w:r>
    </w:p>
    <w:p w14:paraId="10F274C1" w14:textId="77777777" w:rsidR="00B659AF" w:rsidRPr="004770AB" w:rsidRDefault="004770AB">
      <w:pPr>
        <w:pStyle w:val="TeksIsi"/>
        <w:ind w:left="218" w:right="224" w:firstLine="720"/>
        <w:jc w:val="both"/>
        <w:rPr>
          <w:lang w:val="id-ID"/>
        </w:rPr>
      </w:pPr>
      <w:r w:rsidRPr="00021DBF">
        <w:rPr>
          <w:i/>
          <w:iCs/>
          <w:lang w:val="en-US"/>
        </w:rPr>
        <w:t>Sulistiyawati</w:t>
      </w:r>
      <w:r w:rsidRPr="004770AB">
        <w:rPr>
          <w:lang w:val="en-US"/>
        </w:rPr>
        <w:t xml:space="preserve"> (2021)</w:t>
      </w:r>
      <w:r>
        <w:rPr>
          <w:lang w:val="id-ID"/>
        </w:rPr>
        <w:t xml:space="preserve">. Mengenai </w:t>
      </w:r>
      <w:r w:rsidRPr="004770AB">
        <w:rPr>
          <w:bCs/>
          <w:lang w:val="en-US"/>
        </w:rPr>
        <w:t xml:space="preserve">Pengaruh media sosial, lokasi, dan </w:t>
      </w:r>
      <w:r w:rsidRPr="004770AB">
        <w:rPr>
          <w:bCs/>
          <w:i/>
          <w:iCs/>
          <w:lang w:val="en-US"/>
        </w:rPr>
        <w:t xml:space="preserve">store atmosphere </w:t>
      </w:r>
      <w:r w:rsidRPr="004770AB">
        <w:rPr>
          <w:bCs/>
          <w:lang w:val="en-US"/>
        </w:rPr>
        <w:t>terhadap niat beli di cafe</w:t>
      </w:r>
      <w:r>
        <w:rPr>
          <w:bCs/>
          <w:lang w:val="id-ID"/>
        </w:rPr>
        <w:t xml:space="preserve">. Metode yang digunakan adalah metode kuantitatif. Penelitian ini </w:t>
      </w:r>
      <w:proofErr w:type="spellStart"/>
      <w:r>
        <w:rPr>
          <w:bCs/>
          <w:lang w:val="id-ID"/>
        </w:rPr>
        <w:t>menunjukan</w:t>
      </w:r>
      <w:proofErr w:type="spellEnd"/>
      <w:r>
        <w:rPr>
          <w:bCs/>
          <w:lang w:val="id-ID"/>
        </w:rPr>
        <w:t xml:space="preserve"> </w:t>
      </w:r>
      <w:r w:rsidRPr="004770AB">
        <w:rPr>
          <w:bCs/>
          <w:lang w:val="id-ID"/>
        </w:rPr>
        <w:t xml:space="preserve">apabila tidak terdapat variabel media sosial, lokasi, dan </w:t>
      </w:r>
      <w:proofErr w:type="spellStart"/>
      <w:r w:rsidRPr="004770AB">
        <w:rPr>
          <w:bCs/>
          <w:i/>
          <w:iCs/>
          <w:lang w:val="id-ID"/>
        </w:rPr>
        <w:t>store</w:t>
      </w:r>
      <w:proofErr w:type="spellEnd"/>
      <w:r w:rsidRPr="004770AB">
        <w:rPr>
          <w:bCs/>
          <w:i/>
          <w:iCs/>
          <w:lang w:val="id-ID"/>
        </w:rPr>
        <w:t xml:space="preserve"> </w:t>
      </w:r>
      <w:proofErr w:type="spellStart"/>
      <w:r w:rsidRPr="004770AB">
        <w:rPr>
          <w:bCs/>
          <w:i/>
          <w:iCs/>
          <w:lang w:val="id-ID"/>
        </w:rPr>
        <w:t>atmosphere</w:t>
      </w:r>
      <w:proofErr w:type="spellEnd"/>
      <w:r w:rsidRPr="004770AB">
        <w:rPr>
          <w:bCs/>
          <w:lang w:val="id-ID"/>
        </w:rPr>
        <w:t xml:space="preserve">, maka niat beli tetap terjadi sebesar 2.898. Variabel media sosial, lokasi, </w:t>
      </w:r>
      <w:proofErr w:type="spellStart"/>
      <w:r w:rsidRPr="004770AB">
        <w:rPr>
          <w:bCs/>
          <w:i/>
          <w:iCs/>
          <w:lang w:val="id-ID"/>
        </w:rPr>
        <w:t>store</w:t>
      </w:r>
      <w:proofErr w:type="spellEnd"/>
      <w:r w:rsidRPr="004770AB">
        <w:rPr>
          <w:bCs/>
          <w:i/>
          <w:iCs/>
          <w:lang w:val="id-ID"/>
        </w:rPr>
        <w:t xml:space="preserve"> </w:t>
      </w:r>
      <w:proofErr w:type="spellStart"/>
      <w:r w:rsidRPr="004770AB">
        <w:rPr>
          <w:bCs/>
          <w:i/>
          <w:iCs/>
          <w:lang w:val="id-ID"/>
        </w:rPr>
        <w:t>atmosphere</w:t>
      </w:r>
      <w:proofErr w:type="spellEnd"/>
      <w:r w:rsidRPr="004770AB">
        <w:rPr>
          <w:bCs/>
          <w:i/>
          <w:iCs/>
          <w:lang w:val="id-ID"/>
        </w:rPr>
        <w:t xml:space="preserve"> </w:t>
      </w:r>
      <w:r w:rsidRPr="004770AB">
        <w:rPr>
          <w:bCs/>
          <w:lang w:val="id-ID"/>
        </w:rPr>
        <w:t xml:space="preserve">berpengaruh signifikan terhadap niat beli. Tanda positif pada persamaan (1) menunjukkan bahwa koefisien bernilai positif yang berarti hasil penelitian ini memiliki hubungan searah. Jika variabel independen yaitu media sosial, lokasi, dan </w:t>
      </w:r>
      <w:proofErr w:type="spellStart"/>
      <w:r w:rsidRPr="004770AB">
        <w:rPr>
          <w:bCs/>
          <w:i/>
          <w:iCs/>
          <w:lang w:val="id-ID"/>
        </w:rPr>
        <w:t>store</w:t>
      </w:r>
      <w:proofErr w:type="spellEnd"/>
      <w:r w:rsidRPr="004770AB">
        <w:rPr>
          <w:bCs/>
          <w:i/>
          <w:iCs/>
          <w:lang w:val="id-ID"/>
        </w:rPr>
        <w:t xml:space="preserve"> </w:t>
      </w:r>
      <w:proofErr w:type="spellStart"/>
      <w:r w:rsidRPr="004770AB">
        <w:rPr>
          <w:bCs/>
          <w:i/>
          <w:iCs/>
          <w:lang w:val="id-ID"/>
        </w:rPr>
        <w:t>atmosphere</w:t>
      </w:r>
      <w:proofErr w:type="spellEnd"/>
      <w:r w:rsidRPr="004770AB">
        <w:rPr>
          <w:bCs/>
          <w:i/>
          <w:iCs/>
          <w:lang w:val="id-ID"/>
        </w:rPr>
        <w:t xml:space="preserve"> </w:t>
      </w:r>
      <w:r w:rsidRPr="004770AB">
        <w:rPr>
          <w:bCs/>
          <w:lang w:val="id-ID"/>
        </w:rPr>
        <w:t>mengalami peningkatan maka variabel dependen (niat beli) juga akan meningkat</w:t>
      </w:r>
    </w:p>
    <w:p w14:paraId="4075C22A" w14:textId="77777777" w:rsidR="00B659AF" w:rsidRPr="004770AB" w:rsidRDefault="004770AB" w:rsidP="0050272F">
      <w:pPr>
        <w:pStyle w:val="TeksIsi"/>
        <w:ind w:left="218" w:right="223" w:firstLine="720"/>
        <w:jc w:val="both"/>
        <w:rPr>
          <w:lang w:val="id-ID"/>
        </w:rPr>
      </w:pPr>
      <w:r w:rsidRPr="002B397C">
        <w:rPr>
          <w:i/>
          <w:iCs/>
          <w:lang w:val="id-ID"/>
        </w:rPr>
        <w:t>Lista Sari</w:t>
      </w:r>
      <w:r w:rsidR="00055133">
        <w:rPr>
          <w:spacing w:val="1"/>
        </w:rPr>
        <w:t xml:space="preserve"> </w:t>
      </w:r>
      <w:r w:rsidR="00055133">
        <w:t>(2013)</w:t>
      </w:r>
      <w:r w:rsidR="00451F65">
        <w:rPr>
          <w:lang w:val="id-ID"/>
        </w:rPr>
        <w:t>,</w:t>
      </w:r>
      <w:r w:rsidR="00055133">
        <w:rPr>
          <w:spacing w:val="1"/>
        </w:rPr>
        <w:t xml:space="preserve"> </w:t>
      </w:r>
      <w:r w:rsidR="00055133">
        <w:t>mengenai</w:t>
      </w:r>
      <w:r w:rsidR="00055133">
        <w:rPr>
          <w:spacing w:val="1"/>
        </w:rPr>
        <w:t xml:space="preserve"> </w:t>
      </w:r>
      <w:r w:rsidRPr="004770AB">
        <w:rPr>
          <w:bCs/>
          <w:iCs/>
          <w:spacing w:val="1"/>
          <w:lang w:val="id-ID"/>
        </w:rPr>
        <w:t>Citra Merek, Harga dan Promosi Pengaruhnya Terhadap Keputusan Pembelian Emas Pada PT. Pegadaian (Persero) Cabang Manado Utara</w:t>
      </w:r>
      <w:r>
        <w:rPr>
          <w:bCs/>
          <w:iCs/>
          <w:spacing w:val="1"/>
          <w:lang w:val="id-ID"/>
        </w:rPr>
        <w:t xml:space="preserve">. </w:t>
      </w:r>
      <w:r w:rsidRPr="004770AB">
        <w:rPr>
          <w:bCs/>
          <w:iCs/>
          <w:spacing w:val="1"/>
          <w:lang w:val="id-ID"/>
        </w:rPr>
        <w:t>Metode yang digunakan adalah metode kuantitatif</w:t>
      </w:r>
      <w:r>
        <w:rPr>
          <w:bCs/>
          <w:iCs/>
          <w:spacing w:val="1"/>
          <w:lang w:val="id-ID"/>
        </w:rPr>
        <w:t xml:space="preserve">. </w:t>
      </w:r>
      <w:proofErr w:type="spellStart"/>
      <w:r w:rsidRPr="004770AB">
        <w:rPr>
          <w:bCs/>
          <w:iCs/>
          <w:spacing w:val="1"/>
          <w:lang w:val="id-ID"/>
        </w:rPr>
        <w:t>menunjukan</w:t>
      </w:r>
      <w:proofErr w:type="spellEnd"/>
      <w:r w:rsidRPr="004770AB">
        <w:rPr>
          <w:bCs/>
          <w:iCs/>
          <w:spacing w:val="1"/>
          <w:lang w:val="id-ID"/>
        </w:rPr>
        <w:t xml:space="preserve"> secara simultan citra merek, harga dan promosi berpengaruh terhadap keputusan pembelian perhiasan emas pada PT. Pegadaian (Persero) Cabang Manado Utara. Secara parsial citra merek tidak berpengaruh signifikan terhadap keputusan pembelian sedangkan harga dan promosi berpengaruh positif dan signifikan terhadap keputusan pembelian. Dalam penerapan strategi pemasarannya sebaiknya lebih memperhatikan citra merek, mengingat citra merek perhiasan emas pada konsumen belum tertanam dengan baik. Hal ini dapat dilakukan misalnya dengan cara meningkatkan program pemasaran dan komunikasi pemasaran untuk mengedukasi konsumen akan manfaat dan pencitraan merek, melalui strategi iklan yang tepat</w:t>
      </w:r>
      <w:r>
        <w:rPr>
          <w:bCs/>
          <w:iCs/>
          <w:spacing w:val="1"/>
          <w:lang w:val="id-ID"/>
        </w:rPr>
        <w:t>.</w:t>
      </w:r>
    </w:p>
    <w:p w14:paraId="00A6ABFD" w14:textId="77777777" w:rsidR="00B659AF" w:rsidRPr="0050272F" w:rsidRDefault="00B659AF">
      <w:pPr>
        <w:rPr>
          <w:sz w:val="23"/>
          <w:lang w:val="id-ID"/>
        </w:rPr>
        <w:sectPr w:rsidR="00B659AF" w:rsidRPr="0050272F">
          <w:pgSz w:w="11910" w:h="16850"/>
          <w:pgMar w:top="1140" w:right="620" w:bottom="1420" w:left="920" w:header="912" w:footer="1220" w:gutter="0"/>
          <w:cols w:space="720"/>
        </w:sectPr>
      </w:pPr>
    </w:p>
    <w:p w14:paraId="1520BD83" w14:textId="77777777" w:rsidR="00B659AF" w:rsidRPr="0050272F" w:rsidRDefault="00B659AF">
      <w:pPr>
        <w:pStyle w:val="TeksIsi"/>
        <w:spacing w:before="11"/>
        <w:rPr>
          <w:b/>
          <w:sz w:val="31"/>
          <w:lang w:val="id-ID"/>
        </w:rPr>
      </w:pPr>
    </w:p>
    <w:p w14:paraId="241311B3" w14:textId="77777777" w:rsidR="00B659AF" w:rsidRDefault="00055133">
      <w:pPr>
        <w:ind w:left="218"/>
        <w:rPr>
          <w:b/>
        </w:rPr>
      </w:pPr>
      <w:r>
        <w:rPr>
          <w:b/>
        </w:rPr>
        <w:t>Hipotesis</w:t>
      </w:r>
      <w:r>
        <w:rPr>
          <w:b/>
          <w:spacing w:val="-4"/>
        </w:rPr>
        <w:t xml:space="preserve"> </w:t>
      </w:r>
      <w:r>
        <w:rPr>
          <w:b/>
        </w:rPr>
        <w:t>Penelitian</w:t>
      </w:r>
    </w:p>
    <w:p w14:paraId="0A9ACD78" w14:textId="77777777" w:rsidR="00B659AF" w:rsidRPr="00055133" w:rsidRDefault="00055133" w:rsidP="00055133">
      <w:pPr>
        <w:pStyle w:val="Judul1"/>
        <w:spacing w:line="274" w:lineRule="exact"/>
        <w:ind w:right="3458"/>
        <w:rPr>
          <w:lang w:val="id-ID"/>
        </w:rPr>
      </w:pPr>
      <w:r>
        <w:rPr>
          <w:b w:val="0"/>
        </w:rPr>
        <w:br w:type="column"/>
      </w:r>
      <w:r>
        <w:rPr>
          <w:noProof/>
          <w:lang w:val="id-ID" w:eastAsia="id-ID"/>
        </w:rPr>
        <w:drawing>
          <wp:anchor distT="0" distB="0" distL="0" distR="0" simplePos="0" relativeHeight="486898176" behindDoc="1" locked="0" layoutInCell="1" allowOverlap="1" wp14:anchorId="1F261AA8" wp14:editId="13D96564">
            <wp:simplePos x="0" y="0"/>
            <wp:positionH relativeFrom="page">
              <wp:posOffset>1811020</wp:posOffset>
            </wp:positionH>
            <wp:positionV relativeFrom="paragraph">
              <wp:posOffset>-2159968</wp:posOffset>
            </wp:positionV>
            <wp:extent cx="4121784" cy="422402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4121784" cy="4224020"/>
                    </a:xfrm>
                    <a:prstGeom prst="rect">
                      <a:avLst/>
                    </a:prstGeom>
                  </pic:spPr>
                </pic:pic>
              </a:graphicData>
            </a:graphic>
          </wp:anchor>
        </w:drawing>
      </w:r>
    </w:p>
    <w:p w14:paraId="6FC930B9" w14:textId="77777777" w:rsidR="00B659AF" w:rsidRDefault="00B659AF">
      <w:pPr>
        <w:spacing w:line="274" w:lineRule="exact"/>
        <w:sectPr w:rsidR="00B659AF">
          <w:type w:val="continuous"/>
          <w:pgSz w:w="11910" w:h="16850"/>
          <w:pgMar w:top="1140" w:right="620" w:bottom="1420" w:left="920" w:header="720" w:footer="720" w:gutter="0"/>
          <w:cols w:num="2" w:space="720" w:equalWidth="0">
            <w:col w:w="2125" w:space="1121"/>
            <w:col w:w="7124"/>
          </w:cols>
        </w:sectPr>
      </w:pPr>
    </w:p>
    <w:p w14:paraId="145F0D47" w14:textId="77777777" w:rsidR="00CA2DE2" w:rsidRDefault="00055133" w:rsidP="00CA2DE2">
      <w:pPr>
        <w:pStyle w:val="TeksIsi"/>
        <w:tabs>
          <w:tab w:val="left" w:pos="6804"/>
          <w:tab w:val="left" w:pos="7088"/>
        </w:tabs>
        <w:spacing w:line="242" w:lineRule="auto"/>
        <w:ind w:left="218" w:right="3566"/>
        <w:rPr>
          <w:lang w:val="id-ID"/>
        </w:rPr>
      </w:pPr>
      <w:r>
        <w:t>H</w:t>
      </w:r>
      <w:r>
        <w:rPr>
          <w:vertAlign w:val="subscript"/>
        </w:rPr>
        <w:t>1</w:t>
      </w:r>
      <w:r w:rsidR="00CA2DE2">
        <w:t xml:space="preserve">: </w:t>
      </w:r>
      <w:r w:rsidR="00CA2DE2">
        <w:rPr>
          <w:lang w:val="id-ID"/>
        </w:rPr>
        <w:t xml:space="preserve">Lokasi Usaha </w:t>
      </w:r>
      <w:r>
        <w:t xml:space="preserve"> berpengaruh positif </w:t>
      </w:r>
      <w:r w:rsidR="00CA2DE2">
        <w:t xml:space="preserve">terhadap </w:t>
      </w:r>
      <w:r w:rsidR="00CA2DE2">
        <w:rPr>
          <w:lang w:val="id-ID"/>
        </w:rPr>
        <w:t>Keputusan  Pembelian</w:t>
      </w:r>
    </w:p>
    <w:p w14:paraId="1D8D136B" w14:textId="77777777" w:rsidR="00B659AF" w:rsidRPr="00CA2DE2" w:rsidRDefault="00055133">
      <w:pPr>
        <w:pStyle w:val="TeksIsi"/>
        <w:spacing w:line="242" w:lineRule="auto"/>
        <w:ind w:left="218" w:right="4203"/>
        <w:rPr>
          <w:lang w:val="id-ID"/>
        </w:rPr>
      </w:pPr>
      <w:r>
        <w:rPr>
          <w:spacing w:val="-52"/>
        </w:rPr>
        <w:t xml:space="preserve"> </w:t>
      </w:r>
      <w:r>
        <w:t>H</w:t>
      </w:r>
      <w:r>
        <w:rPr>
          <w:vertAlign w:val="subscript"/>
        </w:rPr>
        <w:t>2</w:t>
      </w:r>
      <w:r w:rsidR="00CA2DE2">
        <w:t xml:space="preserve">: </w:t>
      </w:r>
      <w:r w:rsidR="00CA2DE2">
        <w:rPr>
          <w:lang w:val="id-ID"/>
        </w:rPr>
        <w:t>Promosi</w:t>
      </w:r>
      <w:r>
        <w:rPr>
          <w:spacing w:val="-1"/>
        </w:rPr>
        <w:t xml:space="preserve"> </w:t>
      </w:r>
      <w:r>
        <w:t>berpengaruh</w:t>
      </w:r>
      <w:r>
        <w:rPr>
          <w:spacing w:val="-1"/>
        </w:rPr>
        <w:t xml:space="preserve"> </w:t>
      </w:r>
      <w:r>
        <w:t>positif</w:t>
      </w:r>
      <w:r>
        <w:rPr>
          <w:spacing w:val="-3"/>
        </w:rPr>
        <w:t xml:space="preserve"> </w:t>
      </w:r>
      <w:r>
        <w:t>terhadap</w:t>
      </w:r>
      <w:r>
        <w:rPr>
          <w:spacing w:val="-4"/>
        </w:rPr>
        <w:t xml:space="preserve"> </w:t>
      </w:r>
      <w:r w:rsidR="00CA2DE2">
        <w:t>K</w:t>
      </w:r>
      <w:proofErr w:type="spellStart"/>
      <w:r w:rsidR="00CA2DE2">
        <w:rPr>
          <w:lang w:val="id-ID"/>
        </w:rPr>
        <w:t>eoutusan</w:t>
      </w:r>
      <w:proofErr w:type="spellEnd"/>
      <w:r w:rsidR="00CA2DE2">
        <w:rPr>
          <w:lang w:val="id-ID"/>
        </w:rPr>
        <w:t xml:space="preserve"> Pembelian</w:t>
      </w:r>
    </w:p>
    <w:p w14:paraId="482EB34E" w14:textId="77777777" w:rsidR="00B659AF" w:rsidRPr="00CA2DE2" w:rsidRDefault="00055133">
      <w:pPr>
        <w:pStyle w:val="TeksIsi"/>
        <w:spacing w:line="248" w:lineRule="exact"/>
        <w:ind w:left="218"/>
        <w:rPr>
          <w:lang w:val="id-ID"/>
        </w:rPr>
      </w:pPr>
      <w:r>
        <w:t>H</w:t>
      </w:r>
      <w:r>
        <w:rPr>
          <w:vertAlign w:val="subscript"/>
        </w:rPr>
        <w:t>3</w:t>
      </w:r>
      <w:r>
        <w:t>:</w:t>
      </w:r>
      <w:r w:rsidR="00CA2DE2">
        <w:rPr>
          <w:spacing w:val="-1"/>
          <w:lang w:val="id-ID"/>
        </w:rPr>
        <w:t>Lokasi Usaha</w:t>
      </w:r>
      <w:r>
        <w:rPr>
          <w:spacing w:val="-1"/>
        </w:rPr>
        <w:t xml:space="preserve"> </w:t>
      </w:r>
      <w:r>
        <w:t>dan</w:t>
      </w:r>
      <w:r w:rsidR="00CA2DE2">
        <w:rPr>
          <w:spacing w:val="-4"/>
          <w:lang w:val="id-ID"/>
        </w:rPr>
        <w:t xml:space="preserve"> Promosi </w:t>
      </w:r>
      <w:r>
        <w:t>berpengaruh</w:t>
      </w:r>
      <w:r>
        <w:rPr>
          <w:spacing w:val="-1"/>
        </w:rPr>
        <w:t xml:space="preserve"> </w:t>
      </w:r>
      <w:r>
        <w:t>positif</w:t>
      </w:r>
      <w:r>
        <w:rPr>
          <w:spacing w:val="-1"/>
        </w:rPr>
        <w:t xml:space="preserve"> </w:t>
      </w:r>
      <w:r w:rsidR="00CA2DE2">
        <w:t>terhadap K</w:t>
      </w:r>
      <w:proofErr w:type="spellStart"/>
      <w:r w:rsidR="00CA2DE2">
        <w:rPr>
          <w:lang w:val="id-ID"/>
        </w:rPr>
        <w:t>eputusan</w:t>
      </w:r>
      <w:proofErr w:type="spellEnd"/>
      <w:r w:rsidR="00CA2DE2">
        <w:rPr>
          <w:lang w:val="id-ID"/>
        </w:rPr>
        <w:t xml:space="preserve"> Pembelian</w:t>
      </w:r>
    </w:p>
    <w:p w14:paraId="42A1A375" w14:textId="77777777" w:rsidR="00B659AF" w:rsidRDefault="00B659AF">
      <w:pPr>
        <w:pStyle w:val="TeksIsi"/>
        <w:spacing w:before="8"/>
        <w:rPr>
          <w:sz w:val="20"/>
        </w:rPr>
      </w:pPr>
    </w:p>
    <w:p w14:paraId="4E089D77" w14:textId="77777777" w:rsidR="00B659AF" w:rsidRDefault="00055133">
      <w:pPr>
        <w:pStyle w:val="Judul3"/>
        <w:ind w:left="323" w:right="330"/>
        <w:jc w:val="center"/>
      </w:pPr>
      <w:r>
        <w:t>METODE</w:t>
      </w:r>
      <w:r>
        <w:rPr>
          <w:spacing w:val="-5"/>
        </w:rPr>
        <w:t xml:space="preserve"> </w:t>
      </w:r>
      <w:r>
        <w:t>PENELITIAN</w:t>
      </w:r>
    </w:p>
    <w:p w14:paraId="3B8DAF87" w14:textId="77777777" w:rsidR="00B659AF" w:rsidRDefault="00B659AF">
      <w:pPr>
        <w:pStyle w:val="TeksIsi"/>
        <w:rPr>
          <w:b/>
          <w:sz w:val="21"/>
        </w:rPr>
      </w:pPr>
    </w:p>
    <w:p w14:paraId="4593AAF4" w14:textId="77777777" w:rsidR="00B659AF" w:rsidRDefault="00055133">
      <w:pPr>
        <w:spacing w:line="250" w:lineRule="exact"/>
        <w:ind w:left="218"/>
        <w:jc w:val="both"/>
        <w:rPr>
          <w:b/>
        </w:rPr>
      </w:pPr>
      <w:r>
        <w:rPr>
          <w:b/>
        </w:rPr>
        <w:t>Jenis</w:t>
      </w:r>
      <w:r>
        <w:rPr>
          <w:b/>
          <w:spacing w:val="-2"/>
        </w:rPr>
        <w:t xml:space="preserve"> </w:t>
      </w:r>
      <w:r>
        <w:rPr>
          <w:b/>
        </w:rPr>
        <w:t>Penelitian</w:t>
      </w:r>
    </w:p>
    <w:p w14:paraId="4D123578" w14:textId="77777777" w:rsidR="00B659AF" w:rsidRDefault="00055133">
      <w:pPr>
        <w:pStyle w:val="TeksIsi"/>
        <w:ind w:left="218" w:right="223" w:firstLine="720"/>
        <w:jc w:val="both"/>
      </w:pPr>
      <w:r>
        <w:t>Penelitian</w:t>
      </w:r>
      <w:r>
        <w:rPr>
          <w:spacing w:val="1"/>
        </w:rPr>
        <w:t xml:space="preserve"> </w:t>
      </w:r>
      <w:r>
        <w:t>ini</w:t>
      </w:r>
      <w:r>
        <w:rPr>
          <w:spacing w:val="1"/>
        </w:rPr>
        <w:t xml:space="preserve"> </w:t>
      </w:r>
      <w:r>
        <w:t>berjenis</w:t>
      </w:r>
      <w:r>
        <w:rPr>
          <w:spacing w:val="1"/>
        </w:rPr>
        <w:t xml:space="preserve"> </w:t>
      </w:r>
      <w:r>
        <w:t>penelitian</w:t>
      </w:r>
      <w:r>
        <w:rPr>
          <w:spacing w:val="1"/>
        </w:rPr>
        <w:t xml:space="preserve"> </w:t>
      </w:r>
      <w:r>
        <w:t>asosiatif</w:t>
      </w:r>
      <w:r>
        <w:rPr>
          <w:spacing w:val="1"/>
        </w:rPr>
        <w:t xml:space="preserve"> </w:t>
      </w:r>
      <w:r>
        <w:t>dengan</w:t>
      </w:r>
      <w:r>
        <w:rPr>
          <w:spacing w:val="1"/>
        </w:rPr>
        <w:t xml:space="preserve"> </w:t>
      </w:r>
      <w:r>
        <w:t>menggunakan</w:t>
      </w:r>
      <w:r>
        <w:rPr>
          <w:spacing w:val="1"/>
        </w:rPr>
        <w:t xml:space="preserve"> </w:t>
      </w:r>
      <w:r>
        <w:t>pendekatan</w:t>
      </w:r>
      <w:r>
        <w:rPr>
          <w:spacing w:val="1"/>
        </w:rPr>
        <w:t xml:space="preserve"> </w:t>
      </w:r>
      <w:r>
        <w:t>kuantitatif.</w:t>
      </w:r>
      <w:r>
        <w:rPr>
          <w:spacing w:val="1"/>
        </w:rPr>
        <w:t xml:space="preserve"> </w:t>
      </w:r>
      <w:r>
        <w:t>Penelitian</w:t>
      </w:r>
      <w:r>
        <w:rPr>
          <w:spacing w:val="1"/>
        </w:rPr>
        <w:t xml:space="preserve"> </w:t>
      </w:r>
      <w:r>
        <w:t>asosiatif adalah penelitian yang bertujuan untuk mengetahui pengaruh antara dua variabel atau lebih. Penelitian</w:t>
      </w:r>
      <w:r>
        <w:rPr>
          <w:spacing w:val="1"/>
        </w:rPr>
        <w:t xml:space="preserve"> </w:t>
      </w:r>
      <w:r>
        <w:t>ini akan menjelaskan hubungan mempengaruhi dan dipengaruhi dari variabel-variabel yang akan diteliti, yaitu</w:t>
      </w:r>
      <w:r>
        <w:rPr>
          <w:spacing w:val="1"/>
        </w:rPr>
        <w:t xml:space="preserve"> </w:t>
      </w:r>
      <w:r>
        <w:t xml:space="preserve">pengaruh variabel </w:t>
      </w:r>
      <w:r w:rsidR="003F630F">
        <w:rPr>
          <w:lang w:val="id-ID"/>
        </w:rPr>
        <w:t>Lokasi Usaha</w:t>
      </w:r>
      <w:r w:rsidR="00307EC1">
        <w:rPr>
          <w:lang w:val="id-ID"/>
        </w:rPr>
        <w:t xml:space="preserve"> Dan </w:t>
      </w:r>
      <w:r w:rsidR="003F630F">
        <w:rPr>
          <w:lang w:val="id-ID"/>
        </w:rPr>
        <w:t>Promosi Di Media Sosial</w:t>
      </w:r>
      <w:r w:rsidR="003F630F">
        <w:t xml:space="preserve"> </w:t>
      </w:r>
      <w:r w:rsidR="003F630F">
        <w:rPr>
          <w:lang w:val="id-ID"/>
        </w:rPr>
        <w:t>Terhadap Keputusan Pembelian</w:t>
      </w:r>
      <w:r>
        <w:t>. Pendekatan kuantitatif</w:t>
      </w:r>
      <w:r>
        <w:rPr>
          <w:spacing w:val="1"/>
        </w:rPr>
        <w:t xml:space="preserve"> </w:t>
      </w:r>
      <w:r>
        <w:t>digunakan karena data yang akan digunakan untuk menganalisis pengaruh antar variabel dinyatakan dengan</w:t>
      </w:r>
      <w:r>
        <w:rPr>
          <w:spacing w:val="1"/>
        </w:rPr>
        <w:t xml:space="preserve"> </w:t>
      </w:r>
      <w:r>
        <w:t>angka.</w:t>
      </w:r>
    </w:p>
    <w:p w14:paraId="4E9A2CD6" w14:textId="77777777" w:rsidR="00B659AF" w:rsidRDefault="00B659AF">
      <w:pPr>
        <w:pStyle w:val="TeksIsi"/>
        <w:spacing w:before="8"/>
        <w:rPr>
          <w:sz w:val="23"/>
        </w:rPr>
      </w:pPr>
    </w:p>
    <w:p w14:paraId="0BB6EB55" w14:textId="77777777" w:rsidR="00B659AF" w:rsidRDefault="00055133">
      <w:pPr>
        <w:pStyle w:val="Judul3"/>
        <w:spacing w:line="250" w:lineRule="exact"/>
      </w:pPr>
      <w:r>
        <w:t>Tempat</w:t>
      </w:r>
      <w:r>
        <w:rPr>
          <w:spacing w:val="-2"/>
        </w:rPr>
        <w:t xml:space="preserve"> </w:t>
      </w:r>
      <w:r>
        <w:t>dan</w:t>
      </w:r>
      <w:r>
        <w:rPr>
          <w:spacing w:val="-1"/>
        </w:rPr>
        <w:t xml:space="preserve"> </w:t>
      </w:r>
      <w:r>
        <w:t>Waktu</w:t>
      </w:r>
      <w:r>
        <w:rPr>
          <w:spacing w:val="-3"/>
        </w:rPr>
        <w:t xml:space="preserve"> </w:t>
      </w:r>
      <w:r>
        <w:t>Penelitian</w:t>
      </w:r>
    </w:p>
    <w:p w14:paraId="036ECA57" w14:textId="77777777" w:rsidR="00B659AF" w:rsidRPr="004E6AAF" w:rsidRDefault="00055133">
      <w:pPr>
        <w:pStyle w:val="TeksIsi"/>
        <w:ind w:left="218" w:right="224" w:firstLine="720"/>
        <w:jc w:val="both"/>
        <w:rPr>
          <w:lang w:val="id-ID"/>
        </w:rPr>
      </w:pPr>
      <w:r>
        <w:t xml:space="preserve">Tempat Penelitian </w:t>
      </w:r>
      <w:r w:rsidR="004E6AAF">
        <w:t>di</w:t>
      </w:r>
      <w:r w:rsidR="004E6AAF" w:rsidRPr="004E6AAF">
        <w:t xml:space="preserve"> </w:t>
      </w:r>
      <w:r w:rsidR="003F630F" w:rsidRPr="003F630F">
        <w:rPr>
          <w:lang w:val="id-ID"/>
        </w:rPr>
        <w:t xml:space="preserve">Kedai Kopi </w:t>
      </w:r>
      <w:proofErr w:type="spellStart"/>
      <w:r w:rsidR="003F630F" w:rsidRPr="003F630F">
        <w:rPr>
          <w:lang w:val="id-ID"/>
        </w:rPr>
        <w:t>nol_id</w:t>
      </w:r>
      <w:proofErr w:type="spellEnd"/>
      <w:r w:rsidR="004E6AAF">
        <w:t xml:space="preserve"> </w:t>
      </w:r>
      <w:r>
        <w:t>,</w:t>
      </w:r>
      <w:r>
        <w:rPr>
          <w:spacing w:val="1"/>
        </w:rPr>
        <w:t xml:space="preserve"> </w:t>
      </w:r>
      <w:r>
        <w:t xml:space="preserve">yang berlokasi di Jl. </w:t>
      </w:r>
      <w:r w:rsidR="003F630F">
        <w:rPr>
          <w:lang w:val="id-ID"/>
        </w:rPr>
        <w:t xml:space="preserve">Kampus </w:t>
      </w:r>
      <w:proofErr w:type="spellStart"/>
      <w:r w:rsidR="003F630F">
        <w:rPr>
          <w:lang w:val="id-ID"/>
        </w:rPr>
        <w:t>Unima</w:t>
      </w:r>
      <w:proofErr w:type="spellEnd"/>
      <w:r w:rsidR="003F630F">
        <w:rPr>
          <w:lang w:val="id-ID"/>
        </w:rPr>
        <w:t xml:space="preserve">, </w:t>
      </w:r>
      <w:proofErr w:type="spellStart"/>
      <w:r w:rsidR="003F630F">
        <w:rPr>
          <w:lang w:val="id-ID"/>
        </w:rPr>
        <w:t>Tataaran</w:t>
      </w:r>
      <w:proofErr w:type="spellEnd"/>
      <w:r w:rsidR="004E6AAF">
        <w:rPr>
          <w:lang w:val="id-ID"/>
        </w:rPr>
        <w:t xml:space="preserve">, </w:t>
      </w:r>
      <w:r w:rsidR="003F630F">
        <w:rPr>
          <w:lang w:val="id-ID"/>
        </w:rPr>
        <w:t xml:space="preserve">Tondano, Sulawesi Utara, </w:t>
      </w:r>
      <w:r>
        <w:t>Waktu</w:t>
      </w:r>
      <w:r>
        <w:rPr>
          <w:spacing w:val="-1"/>
        </w:rPr>
        <w:t xml:space="preserve"> </w:t>
      </w:r>
      <w:r>
        <w:t>Penelitian Bulan</w:t>
      </w:r>
      <w:r>
        <w:rPr>
          <w:spacing w:val="-1"/>
        </w:rPr>
        <w:t xml:space="preserve"> </w:t>
      </w:r>
      <w:r w:rsidR="002F66D9">
        <w:rPr>
          <w:lang w:val="id-ID"/>
        </w:rPr>
        <w:t>September</w:t>
      </w:r>
      <w:r>
        <w:rPr>
          <w:spacing w:val="3"/>
        </w:rPr>
        <w:t xml:space="preserve"> </w:t>
      </w:r>
      <w:r w:rsidR="004E6AAF">
        <w:t>20</w:t>
      </w:r>
      <w:r w:rsidR="004E6AAF">
        <w:rPr>
          <w:lang w:val="id-ID"/>
        </w:rPr>
        <w:t>21</w:t>
      </w:r>
      <w:r>
        <w:rPr>
          <w:spacing w:val="-1"/>
        </w:rPr>
        <w:t xml:space="preserve"> </w:t>
      </w:r>
      <w:r>
        <w:t xml:space="preserve">sampai </w:t>
      </w:r>
      <w:proofErr w:type="spellStart"/>
      <w:r>
        <w:t>denga</w:t>
      </w:r>
      <w:proofErr w:type="spellEnd"/>
      <w:r w:rsidR="004E6AAF">
        <w:rPr>
          <w:lang w:val="id-ID"/>
        </w:rPr>
        <w:t>n</w:t>
      </w:r>
      <w:r>
        <w:rPr>
          <w:spacing w:val="-1"/>
        </w:rPr>
        <w:t xml:space="preserve"> </w:t>
      </w:r>
      <w:r w:rsidR="002F66D9">
        <w:rPr>
          <w:lang w:val="id-ID"/>
        </w:rPr>
        <w:t>Desember</w:t>
      </w:r>
      <w:r w:rsidR="004E6AAF">
        <w:t xml:space="preserve"> 20</w:t>
      </w:r>
      <w:r w:rsidR="004E6AAF">
        <w:rPr>
          <w:lang w:val="id-ID"/>
        </w:rPr>
        <w:t>21.</w:t>
      </w:r>
    </w:p>
    <w:p w14:paraId="4C551065" w14:textId="77777777" w:rsidR="00B659AF" w:rsidRDefault="00B659AF">
      <w:pPr>
        <w:jc w:val="both"/>
        <w:sectPr w:rsidR="00B659AF">
          <w:type w:val="continuous"/>
          <w:pgSz w:w="11910" w:h="16850"/>
          <w:pgMar w:top="1140" w:right="620" w:bottom="1420" w:left="920" w:header="720" w:footer="720" w:gutter="0"/>
          <w:cols w:space="720"/>
        </w:sectPr>
      </w:pPr>
    </w:p>
    <w:p w14:paraId="7662D3A5" w14:textId="77777777" w:rsidR="00B659AF" w:rsidRDefault="00055133">
      <w:pPr>
        <w:pStyle w:val="Judul3"/>
        <w:spacing w:line="250" w:lineRule="exact"/>
      </w:pPr>
      <w:r>
        <w:t>Populasi</w:t>
      </w:r>
      <w:r>
        <w:rPr>
          <w:spacing w:val="-1"/>
        </w:rPr>
        <w:t xml:space="preserve"> </w:t>
      </w:r>
      <w:r>
        <w:t>dan</w:t>
      </w:r>
      <w:r>
        <w:rPr>
          <w:spacing w:val="-2"/>
        </w:rPr>
        <w:t xml:space="preserve"> </w:t>
      </w:r>
      <w:r>
        <w:t>Sampel</w:t>
      </w:r>
    </w:p>
    <w:p w14:paraId="485E62CB" w14:textId="77777777" w:rsidR="00B659AF" w:rsidRDefault="00055133">
      <w:pPr>
        <w:pStyle w:val="TeksIsi"/>
        <w:ind w:left="218" w:right="224" w:firstLine="720"/>
        <w:jc w:val="both"/>
      </w:pPr>
      <w:r>
        <w:t>Populasi dalam penelitian ini adalah seluruh</w:t>
      </w:r>
      <w:r w:rsidR="002F66D9">
        <w:rPr>
          <w:lang w:val="id-ID"/>
        </w:rPr>
        <w:t xml:space="preserve"> pengunjung atau konsumen di kedai </w:t>
      </w:r>
      <w:proofErr w:type="spellStart"/>
      <w:r w:rsidR="002F66D9">
        <w:rPr>
          <w:lang w:val="id-ID"/>
        </w:rPr>
        <w:t>koi</w:t>
      </w:r>
      <w:proofErr w:type="spellEnd"/>
      <w:r w:rsidR="002F66D9">
        <w:rPr>
          <w:lang w:val="id-ID"/>
        </w:rPr>
        <w:t xml:space="preserve"> </w:t>
      </w:r>
      <w:proofErr w:type="spellStart"/>
      <w:r w:rsidR="002F66D9">
        <w:rPr>
          <w:lang w:val="id-ID"/>
        </w:rPr>
        <w:t>no_id</w:t>
      </w:r>
      <w:proofErr w:type="spellEnd"/>
      <w:r w:rsidR="002F66D9">
        <w:rPr>
          <w:lang w:val="id-ID"/>
        </w:rPr>
        <w:t xml:space="preserve">, </w:t>
      </w:r>
      <w:proofErr w:type="spellStart"/>
      <w:r w:rsidR="002F66D9">
        <w:rPr>
          <w:lang w:val="id-ID"/>
        </w:rPr>
        <w:t>Tataaran</w:t>
      </w:r>
      <w:proofErr w:type="spellEnd"/>
      <w:r w:rsidR="00307EC1" w:rsidRPr="00307EC1">
        <w:t xml:space="preserve"> </w:t>
      </w:r>
      <w:r>
        <w:t>yang</w:t>
      </w:r>
      <w:r>
        <w:rPr>
          <w:spacing w:val="1"/>
        </w:rPr>
        <w:t xml:space="preserve"> </w:t>
      </w:r>
      <w:r w:rsidR="00307EC1">
        <w:t xml:space="preserve">berjumlah </w:t>
      </w:r>
      <w:r w:rsidR="002F66D9">
        <w:rPr>
          <w:lang w:val="id-ID"/>
        </w:rPr>
        <w:t>85</w:t>
      </w:r>
      <w:r>
        <w:t xml:space="preserve"> orang. Teknik sampling yang digunakan dalam penelitian ini adalah sampel jenuh </w:t>
      </w:r>
      <w:proofErr w:type="spellStart"/>
      <w:r>
        <w:t>dimana</w:t>
      </w:r>
      <w:proofErr w:type="spellEnd"/>
      <w:r>
        <w:t xml:space="preserve"> sampel</w:t>
      </w:r>
      <w:r>
        <w:rPr>
          <w:spacing w:val="1"/>
        </w:rPr>
        <w:t xml:space="preserve"> </w:t>
      </w:r>
      <w:r>
        <w:t>yang</w:t>
      </w:r>
      <w:r>
        <w:rPr>
          <w:spacing w:val="-3"/>
        </w:rPr>
        <w:t xml:space="preserve"> </w:t>
      </w:r>
      <w:r>
        <w:t>di</w:t>
      </w:r>
      <w:r>
        <w:rPr>
          <w:spacing w:val="1"/>
        </w:rPr>
        <w:t xml:space="preserve"> </w:t>
      </w:r>
      <w:r>
        <w:t>ambil</w:t>
      </w:r>
      <w:r>
        <w:rPr>
          <w:spacing w:val="1"/>
        </w:rPr>
        <w:t xml:space="preserve"> </w:t>
      </w:r>
      <w:proofErr w:type="spellStart"/>
      <w:r>
        <w:t>disini</w:t>
      </w:r>
      <w:proofErr w:type="spellEnd"/>
      <w:r>
        <w:rPr>
          <w:spacing w:val="-2"/>
        </w:rPr>
        <w:t xml:space="preserve"> </w:t>
      </w:r>
      <w:r>
        <w:t>adalah</w:t>
      </w:r>
      <w:r>
        <w:rPr>
          <w:spacing w:val="-2"/>
        </w:rPr>
        <w:t xml:space="preserve"> </w:t>
      </w:r>
      <w:r>
        <w:t>sebagian</w:t>
      </w:r>
      <w:r>
        <w:rPr>
          <w:spacing w:val="-2"/>
        </w:rPr>
        <w:t xml:space="preserve"> </w:t>
      </w:r>
      <w:r>
        <w:t>jumlah</w:t>
      </w:r>
      <w:r>
        <w:rPr>
          <w:spacing w:val="-1"/>
        </w:rPr>
        <w:t xml:space="preserve"> </w:t>
      </w:r>
      <w:r>
        <w:t>dari</w:t>
      </w:r>
      <w:r>
        <w:rPr>
          <w:spacing w:val="-2"/>
        </w:rPr>
        <w:t xml:space="preserve"> </w:t>
      </w:r>
      <w:r>
        <w:t>populasi</w:t>
      </w:r>
      <w:r>
        <w:rPr>
          <w:spacing w:val="1"/>
        </w:rPr>
        <w:t xml:space="preserve"> </w:t>
      </w:r>
      <w:r w:rsidR="00307EC1">
        <w:t xml:space="preserve">yaitu </w:t>
      </w:r>
      <w:r w:rsidR="002F66D9">
        <w:rPr>
          <w:lang w:val="id-ID"/>
        </w:rPr>
        <w:t>51</w:t>
      </w:r>
      <w:r>
        <w:t xml:space="preserve"> Orang</w:t>
      </w:r>
      <w:r>
        <w:rPr>
          <w:spacing w:val="-2"/>
        </w:rPr>
        <w:t xml:space="preserve"> </w:t>
      </w:r>
      <w:r>
        <w:t>responden.</w:t>
      </w:r>
    </w:p>
    <w:p w14:paraId="6800D757" w14:textId="77777777" w:rsidR="00B659AF" w:rsidRDefault="00B659AF">
      <w:pPr>
        <w:pStyle w:val="TeksIsi"/>
        <w:spacing w:before="4"/>
        <w:rPr>
          <w:sz w:val="27"/>
        </w:rPr>
      </w:pPr>
    </w:p>
    <w:p w14:paraId="03521D65" w14:textId="77777777" w:rsidR="00B659AF" w:rsidRDefault="00055133">
      <w:pPr>
        <w:pStyle w:val="Judul3"/>
        <w:spacing w:line="251" w:lineRule="exact"/>
      </w:pPr>
      <w:r>
        <w:t>Metode</w:t>
      </w:r>
      <w:r>
        <w:rPr>
          <w:spacing w:val="-4"/>
        </w:rPr>
        <w:t xml:space="preserve"> </w:t>
      </w:r>
      <w:r>
        <w:t>Pengumpulan</w:t>
      </w:r>
      <w:r>
        <w:rPr>
          <w:spacing w:val="-2"/>
        </w:rPr>
        <w:t xml:space="preserve"> </w:t>
      </w:r>
      <w:r>
        <w:t>Data</w:t>
      </w:r>
    </w:p>
    <w:p w14:paraId="003E57AE" w14:textId="77777777" w:rsidR="00B659AF" w:rsidRDefault="00055133">
      <w:pPr>
        <w:pStyle w:val="TeksIsi"/>
        <w:ind w:left="218" w:right="223" w:firstLine="720"/>
        <w:jc w:val="both"/>
      </w:pPr>
      <w:r>
        <w:t>Pengumpulan data yang digunakan dalam penelitian ini menggunakan kuesioner. Kuesioner merupakan</w:t>
      </w:r>
      <w:r>
        <w:rPr>
          <w:spacing w:val="1"/>
        </w:rPr>
        <w:t xml:space="preserve"> </w:t>
      </w:r>
      <w:r>
        <w:t>teknik pengumpulan data yang dilakukan dengan cara memberi seperangkat pertanyaan atau pernyataan tertulis</w:t>
      </w:r>
      <w:r>
        <w:rPr>
          <w:spacing w:val="1"/>
        </w:rPr>
        <w:t xml:space="preserve"> </w:t>
      </w:r>
      <w:r>
        <w:t>kepada responden untuk menjawabnya. Kuesioner dapat berupa pertanyaan terbuka atau tertutup dan dapat</w:t>
      </w:r>
      <w:r>
        <w:rPr>
          <w:spacing w:val="1"/>
        </w:rPr>
        <w:t xml:space="preserve"> </w:t>
      </w:r>
      <w:proofErr w:type="spellStart"/>
      <w:r>
        <w:t>dberikan</w:t>
      </w:r>
      <w:proofErr w:type="spellEnd"/>
      <w:r>
        <w:rPr>
          <w:spacing w:val="1"/>
        </w:rPr>
        <w:t xml:space="preserve"> </w:t>
      </w:r>
      <w:r>
        <w:t>kepada</w:t>
      </w:r>
      <w:r>
        <w:rPr>
          <w:spacing w:val="1"/>
        </w:rPr>
        <w:t xml:space="preserve"> </w:t>
      </w:r>
      <w:r>
        <w:t>responden</w:t>
      </w:r>
      <w:r>
        <w:rPr>
          <w:spacing w:val="1"/>
        </w:rPr>
        <w:t xml:space="preserve"> </w:t>
      </w:r>
      <w:r>
        <w:t>secara</w:t>
      </w:r>
      <w:r>
        <w:rPr>
          <w:spacing w:val="1"/>
        </w:rPr>
        <w:t xml:space="preserve"> </w:t>
      </w:r>
      <w:r>
        <w:t>langsung</w:t>
      </w:r>
      <w:r>
        <w:rPr>
          <w:spacing w:val="1"/>
        </w:rPr>
        <w:t xml:space="preserve"> </w:t>
      </w:r>
      <w:r>
        <w:t>ataupun</w:t>
      </w:r>
      <w:r>
        <w:rPr>
          <w:spacing w:val="1"/>
        </w:rPr>
        <w:t xml:space="preserve"> </w:t>
      </w:r>
      <w:r>
        <w:t>tidak</w:t>
      </w:r>
      <w:r>
        <w:rPr>
          <w:spacing w:val="1"/>
        </w:rPr>
        <w:t xml:space="preserve"> </w:t>
      </w:r>
      <w:r>
        <w:t>langsung.</w:t>
      </w:r>
      <w:r>
        <w:rPr>
          <w:spacing w:val="1"/>
        </w:rPr>
        <w:t xml:space="preserve"> </w:t>
      </w:r>
      <w:r>
        <w:t>Kuesioner</w:t>
      </w:r>
      <w:r>
        <w:rPr>
          <w:spacing w:val="1"/>
        </w:rPr>
        <w:t xml:space="preserve"> </w:t>
      </w:r>
      <w:r>
        <w:t>pada</w:t>
      </w:r>
      <w:r>
        <w:rPr>
          <w:spacing w:val="1"/>
        </w:rPr>
        <w:t xml:space="preserve"> </w:t>
      </w:r>
      <w:proofErr w:type="spellStart"/>
      <w:r>
        <w:t>penilitian</w:t>
      </w:r>
      <w:proofErr w:type="spellEnd"/>
      <w:r>
        <w:rPr>
          <w:spacing w:val="1"/>
        </w:rPr>
        <w:t xml:space="preserve"> </w:t>
      </w:r>
      <w:r>
        <w:t>ini</w:t>
      </w:r>
      <w:r>
        <w:rPr>
          <w:spacing w:val="1"/>
        </w:rPr>
        <w:t xml:space="preserve"> </w:t>
      </w:r>
      <w:r>
        <w:t>akan</w:t>
      </w:r>
      <w:r>
        <w:rPr>
          <w:spacing w:val="1"/>
        </w:rPr>
        <w:t xml:space="preserve"> </w:t>
      </w:r>
      <w:r>
        <w:t>dibagikan kepada jumlah sampel yang tel</w:t>
      </w:r>
      <w:r w:rsidR="00307EC1">
        <w:t xml:space="preserve">ah penulis tentukan yaitu </w:t>
      </w:r>
      <w:r w:rsidR="002F66D9">
        <w:rPr>
          <w:lang w:val="id-ID"/>
        </w:rPr>
        <w:t xml:space="preserve">Konsumen di kedai Kopi </w:t>
      </w:r>
      <w:proofErr w:type="spellStart"/>
      <w:r w:rsidR="002F66D9">
        <w:rPr>
          <w:lang w:val="id-ID"/>
        </w:rPr>
        <w:t>Nol_Id</w:t>
      </w:r>
      <w:proofErr w:type="spellEnd"/>
      <w:r w:rsidR="002F66D9">
        <w:rPr>
          <w:lang w:val="id-ID"/>
        </w:rPr>
        <w:t xml:space="preserve"> </w:t>
      </w:r>
      <w:proofErr w:type="spellStart"/>
      <w:r w:rsidR="002F66D9">
        <w:rPr>
          <w:lang w:val="id-ID"/>
        </w:rPr>
        <w:t>Tataaran</w:t>
      </w:r>
      <w:proofErr w:type="spellEnd"/>
      <w:r>
        <w:t>.</w:t>
      </w:r>
      <w:r>
        <w:rPr>
          <w:spacing w:val="1"/>
        </w:rPr>
        <w:t xml:space="preserve"> </w:t>
      </w:r>
      <w:r>
        <w:t>Pengukuran</w:t>
      </w:r>
      <w:r>
        <w:rPr>
          <w:spacing w:val="-1"/>
        </w:rPr>
        <w:t xml:space="preserve"> </w:t>
      </w:r>
      <w:r>
        <w:t>data</w:t>
      </w:r>
      <w:r>
        <w:rPr>
          <w:spacing w:val="-2"/>
        </w:rPr>
        <w:t xml:space="preserve"> </w:t>
      </w:r>
      <w:r>
        <w:t>yang</w:t>
      </w:r>
      <w:r>
        <w:rPr>
          <w:spacing w:val="-2"/>
        </w:rPr>
        <w:t xml:space="preserve"> </w:t>
      </w:r>
      <w:r>
        <w:t>dilakukan dalam</w:t>
      </w:r>
      <w:r>
        <w:rPr>
          <w:spacing w:val="-4"/>
        </w:rPr>
        <w:t xml:space="preserve"> </w:t>
      </w:r>
      <w:r>
        <w:t>penelitian ini</w:t>
      </w:r>
      <w:r>
        <w:rPr>
          <w:spacing w:val="1"/>
        </w:rPr>
        <w:t xml:space="preserve"> </w:t>
      </w:r>
      <w:r>
        <w:t>adalah</w:t>
      </w:r>
      <w:r>
        <w:rPr>
          <w:spacing w:val="-2"/>
        </w:rPr>
        <w:t xml:space="preserve"> </w:t>
      </w:r>
      <w:r>
        <w:t>skala</w:t>
      </w:r>
      <w:r>
        <w:rPr>
          <w:spacing w:val="-1"/>
        </w:rPr>
        <w:t xml:space="preserve"> </w:t>
      </w:r>
      <w:proofErr w:type="spellStart"/>
      <w:r>
        <w:t>Likert</w:t>
      </w:r>
      <w:proofErr w:type="spellEnd"/>
      <w:r>
        <w:t>.</w:t>
      </w:r>
    </w:p>
    <w:p w14:paraId="72B6533A" w14:textId="77777777" w:rsidR="00B659AF" w:rsidRDefault="00B659AF">
      <w:pPr>
        <w:pStyle w:val="TeksIsi"/>
        <w:spacing w:before="4"/>
        <w:rPr>
          <w:sz w:val="27"/>
        </w:rPr>
      </w:pPr>
    </w:p>
    <w:p w14:paraId="57A3BE91" w14:textId="77777777" w:rsidR="00B659AF" w:rsidRDefault="00055133">
      <w:pPr>
        <w:pStyle w:val="Judul3"/>
        <w:spacing w:line="278" w:lineRule="auto"/>
        <w:ind w:right="8129"/>
      </w:pPr>
      <w:r>
        <w:rPr>
          <w:noProof/>
          <w:lang w:val="id-ID" w:eastAsia="id-ID"/>
        </w:rPr>
        <w:drawing>
          <wp:anchor distT="0" distB="0" distL="0" distR="0" simplePos="0" relativeHeight="486898688" behindDoc="1" locked="0" layoutInCell="1" allowOverlap="1" wp14:anchorId="16137650" wp14:editId="03AE8B65">
            <wp:simplePos x="0" y="0"/>
            <wp:positionH relativeFrom="page">
              <wp:posOffset>1811020</wp:posOffset>
            </wp:positionH>
            <wp:positionV relativeFrom="paragraph">
              <wp:posOffset>128136</wp:posOffset>
            </wp:positionV>
            <wp:extent cx="4121784" cy="422402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4121784" cy="4224020"/>
                    </a:xfrm>
                    <a:prstGeom prst="rect">
                      <a:avLst/>
                    </a:prstGeom>
                  </pic:spPr>
                </pic:pic>
              </a:graphicData>
            </a:graphic>
          </wp:anchor>
        </w:drawing>
      </w:r>
      <w:r w:rsidR="00E26463">
        <w:rPr>
          <w:noProof/>
        </w:rPr>
      </w:r>
      <w:r w:rsidR="00E26463">
        <w:rPr>
          <w:noProof/>
        </w:rPr>
        <w:pict w14:anchorId="5A265B3C">
          <v:shape id="_x0000_s1048" style="position:absolute;left:0;text-align:left;margin-left:56.9pt;margin-top:26.95pt;width:495.35pt;height:38.3pt;z-index:-251646976;mso-position-horizontal-relative:page;mso-position-vertical-relative:text" coordorigin="1138,539" coordsize="9907,766" path="m11045,791r,-252l1858,539r,252l1138,791r,254l1138,1050r,255l11045,1305r,-255l11045,1045r,-254xe" stroked="f">
            <v:path arrowok="t"/>
            <w10:wrap anchorx="page"/>
          </v:shape>
        </w:pict>
      </w:r>
      <w:r>
        <w:t>Metode Analisis Data</w:t>
      </w:r>
      <w:r>
        <w:rPr>
          <w:spacing w:val="-52"/>
        </w:rPr>
        <w:t xml:space="preserve"> </w:t>
      </w:r>
      <w:r>
        <w:t>Uji Validitas</w:t>
      </w:r>
    </w:p>
    <w:p w14:paraId="3FD29CEA" w14:textId="77777777" w:rsidR="00B659AF" w:rsidRDefault="00055133">
      <w:pPr>
        <w:pStyle w:val="TeksIsi"/>
        <w:spacing w:line="206" w:lineRule="exact"/>
        <w:ind w:left="938"/>
        <w:jc w:val="both"/>
      </w:pPr>
      <w:r>
        <w:t>Uji</w:t>
      </w:r>
      <w:r>
        <w:rPr>
          <w:spacing w:val="9"/>
        </w:rPr>
        <w:t xml:space="preserve"> </w:t>
      </w:r>
      <w:r>
        <w:t>validitas</w:t>
      </w:r>
      <w:r>
        <w:rPr>
          <w:spacing w:val="10"/>
        </w:rPr>
        <w:t xml:space="preserve"> </w:t>
      </w:r>
      <w:r>
        <w:t>merupakan</w:t>
      </w:r>
      <w:r>
        <w:rPr>
          <w:spacing w:val="7"/>
        </w:rPr>
        <w:t xml:space="preserve"> </w:t>
      </w:r>
      <w:r>
        <w:t>derajat</w:t>
      </w:r>
      <w:r>
        <w:rPr>
          <w:spacing w:val="8"/>
        </w:rPr>
        <w:t xml:space="preserve"> </w:t>
      </w:r>
      <w:r>
        <w:t>kecepatan</w:t>
      </w:r>
      <w:r>
        <w:rPr>
          <w:spacing w:val="7"/>
        </w:rPr>
        <w:t xml:space="preserve"> </w:t>
      </w:r>
      <w:r>
        <w:t>antara</w:t>
      </w:r>
      <w:r>
        <w:rPr>
          <w:spacing w:val="10"/>
        </w:rPr>
        <w:t xml:space="preserve"> </w:t>
      </w:r>
      <w:r>
        <w:t>data</w:t>
      </w:r>
      <w:r>
        <w:rPr>
          <w:spacing w:val="7"/>
        </w:rPr>
        <w:t xml:space="preserve"> </w:t>
      </w:r>
      <w:r>
        <w:t>yang</w:t>
      </w:r>
      <w:r>
        <w:rPr>
          <w:spacing w:val="7"/>
        </w:rPr>
        <w:t xml:space="preserve"> </w:t>
      </w:r>
      <w:r>
        <w:t>sesungguhnya</w:t>
      </w:r>
      <w:r>
        <w:rPr>
          <w:spacing w:val="10"/>
        </w:rPr>
        <w:t xml:space="preserve"> </w:t>
      </w:r>
      <w:r>
        <w:t>terjadi</w:t>
      </w:r>
      <w:r>
        <w:rPr>
          <w:spacing w:val="6"/>
        </w:rPr>
        <w:t xml:space="preserve"> </w:t>
      </w:r>
      <w:r>
        <w:t>pada</w:t>
      </w:r>
      <w:r>
        <w:rPr>
          <w:spacing w:val="7"/>
        </w:rPr>
        <w:t xml:space="preserve"> </w:t>
      </w:r>
      <w:r>
        <w:t>objek</w:t>
      </w:r>
      <w:r>
        <w:rPr>
          <w:spacing w:val="7"/>
        </w:rPr>
        <w:t xml:space="preserve"> </w:t>
      </w:r>
      <w:r>
        <w:t>penelitian</w:t>
      </w:r>
    </w:p>
    <w:p w14:paraId="0DDA877D" w14:textId="77777777" w:rsidR="00B659AF" w:rsidRDefault="00055133">
      <w:pPr>
        <w:pStyle w:val="TeksIsi"/>
        <w:ind w:left="218" w:right="242"/>
        <w:jc w:val="both"/>
      </w:pPr>
      <w:r>
        <w:t>dengan data yang dapat dilaporkan oleh peneliti. Dengan demikian data yang valid adalah data “yang tidak</w:t>
      </w:r>
      <w:r>
        <w:rPr>
          <w:spacing w:val="1"/>
        </w:rPr>
        <w:t xml:space="preserve"> </w:t>
      </w:r>
      <w:r>
        <w:t>berbeda” antara data yang dilaporkan peneliti dengan data yang sesungguhnya terjadi pada objek penelitian</w:t>
      </w:r>
      <w:r>
        <w:rPr>
          <w:spacing w:val="1"/>
        </w:rPr>
        <w:t xml:space="preserve"> </w:t>
      </w:r>
      <w:r>
        <w:t>(</w:t>
      </w:r>
      <w:r w:rsidRPr="002B397C">
        <w:rPr>
          <w:i/>
          <w:iCs/>
        </w:rPr>
        <w:t>Sugiyono, 2010:45</w:t>
      </w:r>
      <w:r>
        <w:t>5).</w:t>
      </w:r>
    </w:p>
    <w:p w14:paraId="138C8F05" w14:textId="77777777" w:rsidR="00B659AF" w:rsidRDefault="00B659AF">
      <w:pPr>
        <w:pStyle w:val="TeksIsi"/>
        <w:spacing w:before="5"/>
      </w:pPr>
    </w:p>
    <w:p w14:paraId="125766AB" w14:textId="77777777" w:rsidR="00B659AF" w:rsidRDefault="00055133">
      <w:pPr>
        <w:pStyle w:val="Judul3"/>
      </w:pPr>
      <w:r>
        <w:t>Uji</w:t>
      </w:r>
      <w:r>
        <w:rPr>
          <w:spacing w:val="-3"/>
        </w:rPr>
        <w:t xml:space="preserve"> </w:t>
      </w:r>
      <w:proofErr w:type="spellStart"/>
      <w:r>
        <w:t>Realibilitas</w:t>
      </w:r>
      <w:proofErr w:type="spellEnd"/>
    </w:p>
    <w:p w14:paraId="3E0A7C46" w14:textId="77777777" w:rsidR="00B659AF" w:rsidRDefault="00055133">
      <w:pPr>
        <w:pStyle w:val="TeksIsi"/>
        <w:spacing w:before="33"/>
        <w:ind w:left="218" w:right="247" w:firstLine="720"/>
        <w:jc w:val="both"/>
      </w:pPr>
      <w:r>
        <w:t>Reliabilitas/keandalan</w:t>
      </w:r>
      <w:r>
        <w:rPr>
          <w:spacing w:val="1"/>
        </w:rPr>
        <w:t xml:space="preserve"> </w:t>
      </w:r>
      <w:r>
        <w:t>(derajat</w:t>
      </w:r>
      <w:r>
        <w:rPr>
          <w:spacing w:val="1"/>
        </w:rPr>
        <w:t xml:space="preserve"> </w:t>
      </w:r>
      <w:r>
        <w:t>konsistensi)</w:t>
      </w:r>
      <w:r>
        <w:rPr>
          <w:spacing w:val="1"/>
        </w:rPr>
        <w:t xml:space="preserve"> </w:t>
      </w:r>
      <w:r>
        <w:t>adalah</w:t>
      </w:r>
      <w:r>
        <w:rPr>
          <w:spacing w:val="1"/>
        </w:rPr>
        <w:t xml:space="preserve"> </w:t>
      </w:r>
      <w:r>
        <w:t>ukuran</w:t>
      </w:r>
      <w:r>
        <w:rPr>
          <w:spacing w:val="1"/>
        </w:rPr>
        <w:t xml:space="preserve"> </w:t>
      </w:r>
      <w:r>
        <w:t>yang</w:t>
      </w:r>
      <w:r>
        <w:rPr>
          <w:spacing w:val="1"/>
        </w:rPr>
        <w:t xml:space="preserve"> </w:t>
      </w:r>
      <w:proofErr w:type="spellStart"/>
      <w:r>
        <w:t>menunjukan</w:t>
      </w:r>
      <w:proofErr w:type="spellEnd"/>
      <w:r>
        <w:rPr>
          <w:spacing w:val="1"/>
        </w:rPr>
        <w:t xml:space="preserve"> </w:t>
      </w:r>
      <w:r>
        <w:t>seberapa</w:t>
      </w:r>
      <w:r>
        <w:rPr>
          <w:spacing w:val="1"/>
        </w:rPr>
        <w:t xml:space="preserve"> </w:t>
      </w:r>
      <w:r>
        <w:t>tinggi</w:t>
      </w:r>
      <w:r>
        <w:rPr>
          <w:spacing w:val="1"/>
        </w:rPr>
        <w:t xml:space="preserve"> </w:t>
      </w:r>
      <w:r>
        <w:t>suatu</w:t>
      </w:r>
      <w:r>
        <w:rPr>
          <w:spacing w:val="1"/>
        </w:rPr>
        <w:t xml:space="preserve"> </w:t>
      </w:r>
      <w:r>
        <w:t xml:space="preserve">instrumen dapat dipercaya atau dapat diandalkan, artinya </w:t>
      </w:r>
      <w:proofErr w:type="spellStart"/>
      <w:r>
        <w:t>reabilitas</w:t>
      </w:r>
      <w:proofErr w:type="spellEnd"/>
      <w:r>
        <w:t xml:space="preserve"> menyangkut ketepatan (dalam pengertian</w:t>
      </w:r>
      <w:r>
        <w:rPr>
          <w:spacing w:val="1"/>
        </w:rPr>
        <w:t xml:space="preserve"> </w:t>
      </w:r>
      <w:r>
        <w:t>konsisten)</w:t>
      </w:r>
      <w:r>
        <w:rPr>
          <w:spacing w:val="-3"/>
        </w:rPr>
        <w:t xml:space="preserve"> </w:t>
      </w:r>
      <w:r>
        <w:t>alat</w:t>
      </w:r>
      <w:r>
        <w:rPr>
          <w:spacing w:val="1"/>
        </w:rPr>
        <w:t xml:space="preserve"> </w:t>
      </w:r>
      <w:r>
        <w:t>ukur</w:t>
      </w:r>
      <w:r>
        <w:rPr>
          <w:spacing w:val="-2"/>
        </w:rPr>
        <w:t xml:space="preserve"> </w:t>
      </w:r>
      <w:r w:rsidR="00C46E0D">
        <w:t>(</w:t>
      </w:r>
      <w:r w:rsidR="0026565B" w:rsidRPr="0026565B">
        <w:t>Mustafa, 2009:87</w:t>
      </w:r>
      <w:r>
        <w:t>).</w:t>
      </w:r>
    </w:p>
    <w:p w14:paraId="334E4E37" w14:textId="77777777" w:rsidR="00B659AF" w:rsidRDefault="00B659AF">
      <w:pPr>
        <w:pStyle w:val="TeksIsi"/>
        <w:spacing w:before="6"/>
      </w:pPr>
    </w:p>
    <w:p w14:paraId="5E1B6414" w14:textId="77777777" w:rsidR="00B659AF" w:rsidRDefault="00055133">
      <w:pPr>
        <w:pStyle w:val="Judul3"/>
      </w:pPr>
      <w:r>
        <w:t>Uji</w:t>
      </w:r>
      <w:r>
        <w:rPr>
          <w:spacing w:val="-3"/>
        </w:rPr>
        <w:t xml:space="preserve"> </w:t>
      </w:r>
      <w:proofErr w:type="spellStart"/>
      <w:r>
        <w:t>Multikolinearitas</w:t>
      </w:r>
      <w:proofErr w:type="spellEnd"/>
    </w:p>
    <w:p w14:paraId="5BDB33C6" w14:textId="77777777" w:rsidR="00B659AF" w:rsidRDefault="00055133">
      <w:pPr>
        <w:pStyle w:val="TeksIsi"/>
        <w:spacing w:before="33" w:line="276" w:lineRule="auto"/>
        <w:ind w:left="218" w:right="223" w:firstLine="720"/>
        <w:jc w:val="both"/>
      </w:pPr>
      <w:r>
        <w:t xml:space="preserve">Uji </w:t>
      </w:r>
      <w:proofErr w:type="spellStart"/>
      <w:r>
        <w:t>Multikolinearitas</w:t>
      </w:r>
      <w:proofErr w:type="spellEnd"/>
      <w:r>
        <w:t xml:space="preserve"> bertujuan untuk menguji apakah model regresi ditemukan adanya korelasi antar</w:t>
      </w:r>
      <w:r>
        <w:rPr>
          <w:spacing w:val="1"/>
        </w:rPr>
        <w:t xml:space="preserve"> </w:t>
      </w:r>
      <w:r>
        <w:t xml:space="preserve">variabel bebas. Model regresi yang baik seharusnya tidak terjadi korelasi </w:t>
      </w:r>
      <w:proofErr w:type="spellStart"/>
      <w:r>
        <w:t>diantara</w:t>
      </w:r>
      <w:proofErr w:type="spellEnd"/>
      <w:r>
        <w:t xml:space="preserve"> variabel independen. Suatu</w:t>
      </w:r>
      <w:r>
        <w:rPr>
          <w:spacing w:val="1"/>
        </w:rPr>
        <w:t xml:space="preserve"> </w:t>
      </w:r>
      <w:r>
        <w:t xml:space="preserve">analisis dikatakan tidak terjadi gejala </w:t>
      </w:r>
      <w:proofErr w:type="spellStart"/>
      <w:r>
        <w:t>multikolinearitas</w:t>
      </w:r>
      <w:proofErr w:type="spellEnd"/>
      <w:r>
        <w:t xml:space="preserve"> jika nilai VIF </w:t>
      </w:r>
      <w:r>
        <w:rPr>
          <w:i/>
        </w:rPr>
        <w:t>(</w:t>
      </w:r>
      <w:proofErr w:type="spellStart"/>
      <w:r>
        <w:rPr>
          <w:i/>
        </w:rPr>
        <w:t>Variance</w:t>
      </w:r>
      <w:proofErr w:type="spellEnd"/>
      <w:r>
        <w:rPr>
          <w:i/>
        </w:rPr>
        <w:t xml:space="preserve"> </w:t>
      </w:r>
      <w:proofErr w:type="spellStart"/>
      <w:r>
        <w:rPr>
          <w:i/>
        </w:rPr>
        <w:t>Inflation</w:t>
      </w:r>
      <w:proofErr w:type="spellEnd"/>
      <w:r>
        <w:rPr>
          <w:i/>
        </w:rPr>
        <w:t xml:space="preserve"> </w:t>
      </w:r>
      <w:proofErr w:type="spellStart"/>
      <w:r>
        <w:rPr>
          <w:i/>
        </w:rPr>
        <w:t>Factor</w:t>
      </w:r>
      <w:proofErr w:type="spellEnd"/>
      <w:r>
        <w:rPr>
          <w:i/>
        </w:rPr>
        <w:t xml:space="preserve">) </w:t>
      </w:r>
      <w:r>
        <w:t>&lt; 10 (Ghozali,</w:t>
      </w:r>
      <w:r>
        <w:rPr>
          <w:spacing w:val="1"/>
        </w:rPr>
        <w:t xml:space="preserve"> </w:t>
      </w:r>
      <w:r w:rsidR="00C46E0D">
        <w:t>20</w:t>
      </w:r>
      <w:r w:rsidR="00C46E0D">
        <w:rPr>
          <w:lang w:val="id-ID"/>
        </w:rPr>
        <w:t>13</w:t>
      </w:r>
      <w:r>
        <w:t>:97).</w:t>
      </w:r>
    </w:p>
    <w:p w14:paraId="035E0AF9" w14:textId="77777777" w:rsidR="00B659AF" w:rsidRDefault="00B659AF">
      <w:pPr>
        <w:pStyle w:val="TeksIsi"/>
        <w:spacing w:before="8"/>
        <w:rPr>
          <w:sz w:val="25"/>
        </w:rPr>
      </w:pPr>
    </w:p>
    <w:p w14:paraId="49D7B657" w14:textId="77777777" w:rsidR="00B659AF" w:rsidRDefault="00055133">
      <w:pPr>
        <w:pStyle w:val="Judul3"/>
      </w:pPr>
      <w:r>
        <w:t>Uji</w:t>
      </w:r>
      <w:r>
        <w:rPr>
          <w:spacing w:val="-4"/>
        </w:rPr>
        <w:t xml:space="preserve"> </w:t>
      </w:r>
      <w:proofErr w:type="spellStart"/>
      <w:r>
        <w:t>Heterokedastisitas</w:t>
      </w:r>
      <w:proofErr w:type="spellEnd"/>
    </w:p>
    <w:p w14:paraId="737B172C" w14:textId="77777777" w:rsidR="00B659AF" w:rsidRDefault="00055133">
      <w:pPr>
        <w:pStyle w:val="TeksIsi"/>
        <w:spacing w:before="35" w:line="276" w:lineRule="auto"/>
        <w:ind w:left="218" w:right="225" w:firstLine="720"/>
        <w:jc w:val="both"/>
      </w:pPr>
      <w:r>
        <w:t xml:space="preserve">Uji </w:t>
      </w:r>
      <w:proofErr w:type="spellStart"/>
      <w:r>
        <w:t>hesterokedastitas</w:t>
      </w:r>
      <w:proofErr w:type="spellEnd"/>
      <w:r>
        <w:t xml:space="preserve"> bertujuan menguji apakah dalam model regresi terjadi </w:t>
      </w:r>
      <w:proofErr w:type="spellStart"/>
      <w:r>
        <w:t>ketidaksamaan</w:t>
      </w:r>
      <w:proofErr w:type="spellEnd"/>
      <w:r>
        <w:t xml:space="preserve"> varians dari</w:t>
      </w:r>
      <w:r>
        <w:rPr>
          <w:spacing w:val="1"/>
        </w:rPr>
        <w:t xml:space="preserve"> </w:t>
      </w:r>
      <w:proofErr w:type="spellStart"/>
      <w:r>
        <w:t>residual</w:t>
      </w:r>
      <w:proofErr w:type="spellEnd"/>
      <w:r>
        <w:t xml:space="preserve"> satu pengamatan ke pengamatan yang lain. Jika varians dari </w:t>
      </w:r>
      <w:proofErr w:type="spellStart"/>
      <w:r>
        <w:t>residual</w:t>
      </w:r>
      <w:proofErr w:type="spellEnd"/>
      <w:r>
        <w:t xml:space="preserve"> satu pengamatan ke pengamatan</w:t>
      </w:r>
      <w:r>
        <w:rPr>
          <w:spacing w:val="1"/>
        </w:rPr>
        <w:t xml:space="preserve"> </w:t>
      </w:r>
      <w:r>
        <w:t xml:space="preserve">lain tetap, maka disebut </w:t>
      </w:r>
      <w:proofErr w:type="spellStart"/>
      <w:r>
        <w:t>homoskedastitas</w:t>
      </w:r>
      <w:proofErr w:type="spellEnd"/>
      <w:r>
        <w:t xml:space="preserve"> dan jika berbeda disebut </w:t>
      </w:r>
      <w:proofErr w:type="spellStart"/>
      <w:r>
        <w:t>heteroskedastitas</w:t>
      </w:r>
      <w:proofErr w:type="spellEnd"/>
      <w:r>
        <w:t>. Model regresi yang baik</w:t>
      </w:r>
      <w:r>
        <w:rPr>
          <w:spacing w:val="1"/>
        </w:rPr>
        <w:t xml:space="preserve"> </w:t>
      </w:r>
      <w:r>
        <w:t>adalah</w:t>
      </w:r>
      <w:r>
        <w:rPr>
          <w:spacing w:val="-1"/>
        </w:rPr>
        <w:t xml:space="preserve"> </w:t>
      </w:r>
      <w:r>
        <w:t>yang</w:t>
      </w:r>
      <w:r>
        <w:rPr>
          <w:spacing w:val="-2"/>
        </w:rPr>
        <w:t xml:space="preserve"> </w:t>
      </w:r>
      <w:proofErr w:type="spellStart"/>
      <w:r>
        <w:t>homoskedastitas</w:t>
      </w:r>
      <w:proofErr w:type="spellEnd"/>
      <w:r>
        <w:t xml:space="preserve"> atau</w:t>
      </w:r>
      <w:r>
        <w:rPr>
          <w:spacing w:val="-2"/>
        </w:rPr>
        <w:t xml:space="preserve"> </w:t>
      </w:r>
      <w:r>
        <w:t>tidak</w:t>
      </w:r>
      <w:r>
        <w:rPr>
          <w:spacing w:val="-3"/>
        </w:rPr>
        <w:t xml:space="preserve"> </w:t>
      </w:r>
      <w:r>
        <w:t>terjadi</w:t>
      </w:r>
      <w:r>
        <w:rPr>
          <w:spacing w:val="1"/>
        </w:rPr>
        <w:t xml:space="preserve"> </w:t>
      </w:r>
      <w:proofErr w:type="spellStart"/>
      <w:r>
        <w:t>heteroskedastitas</w:t>
      </w:r>
      <w:proofErr w:type="spellEnd"/>
      <w:r>
        <w:rPr>
          <w:spacing w:val="-2"/>
        </w:rPr>
        <w:t xml:space="preserve"> </w:t>
      </w:r>
      <w:r w:rsidR="002F66D9">
        <w:t>(</w:t>
      </w:r>
      <w:r w:rsidR="002F66D9" w:rsidRPr="002B397C">
        <w:rPr>
          <w:i/>
          <w:iCs/>
        </w:rPr>
        <w:t>Ghozali</w:t>
      </w:r>
      <w:r w:rsidR="002F66D9">
        <w:t>, 20</w:t>
      </w:r>
      <w:r w:rsidR="002F66D9">
        <w:rPr>
          <w:lang w:val="id-ID"/>
        </w:rPr>
        <w:t>13</w:t>
      </w:r>
      <w:r>
        <w:t>:103).</w:t>
      </w:r>
    </w:p>
    <w:p w14:paraId="5434DE95" w14:textId="77777777" w:rsidR="00B659AF" w:rsidRDefault="00B659AF">
      <w:pPr>
        <w:pStyle w:val="TeksIsi"/>
        <w:spacing w:before="8"/>
        <w:rPr>
          <w:sz w:val="25"/>
        </w:rPr>
      </w:pPr>
    </w:p>
    <w:p w14:paraId="0B4BCDAD" w14:textId="77777777" w:rsidR="00B659AF" w:rsidRDefault="00055133">
      <w:pPr>
        <w:pStyle w:val="Judul3"/>
      </w:pPr>
      <w:r>
        <w:t>Uji</w:t>
      </w:r>
      <w:r>
        <w:rPr>
          <w:spacing w:val="-5"/>
        </w:rPr>
        <w:t xml:space="preserve"> </w:t>
      </w:r>
      <w:proofErr w:type="spellStart"/>
      <w:r>
        <w:t>Normalitas</w:t>
      </w:r>
      <w:proofErr w:type="spellEnd"/>
    </w:p>
    <w:p w14:paraId="761E2DA0" w14:textId="77777777" w:rsidR="00B659AF" w:rsidRDefault="00055133">
      <w:pPr>
        <w:pStyle w:val="TeksIsi"/>
        <w:spacing w:before="33" w:line="276" w:lineRule="auto"/>
        <w:ind w:left="218" w:right="229" w:firstLine="720"/>
        <w:jc w:val="both"/>
      </w:pPr>
      <w:r>
        <w:t>Pengujian ini bertujuan untuk menguji apakah dalam model regresi, variabel pengganggu memiliki</w:t>
      </w:r>
      <w:r>
        <w:rPr>
          <w:spacing w:val="1"/>
        </w:rPr>
        <w:t xml:space="preserve"> </w:t>
      </w:r>
      <w:r w:rsidR="002F66D9">
        <w:t>distribusi normal (</w:t>
      </w:r>
      <w:r w:rsidR="002F66D9" w:rsidRPr="002B397C">
        <w:rPr>
          <w:i/>
          <w:iCs/>
        </w:rPr>
        <w:t>Ghozali</w:t>
      </w:r>
      <w:r w:rsidR="002F66D9">
        <w:t>, 20</w:t>
      </w:r>
      <w:r w:rsidR="002F66D9">
        <w:rPr>
          <w:lang w:val="id-ID"/>
        </w:rPr>
        <w:t>13</w:t>
      </w:r>
      <w:r>
        <w:t xml:space="preserve">:110). Cara termudah untuk melihat </w:t>
      </w:r>
      <w:proofErr w:type="spellStart"/>
      <w:r>
        <w:t>normalitas</w:t>
      </w:r>
      <w:proofErr w:type="spellEnd"/>
      <w:r>
        <w:t xml:space="preserve"> yaitu analisis grafik. Analisis</w:t>
      </w:r>
      <w:r>
        <w:rPr>
          <w:spacing w:val="1"/>
        </w:rPr>
        <w:t xml:space="preserve"> </w:t>
      </w:r>
      <w:r>
        <w:t xml:space="preserve">grafik digunakan untuk melihat </w:t>
      </w:r>
      <w:proofErr w:type="spellStart"/>
      <w:r>
        <w:t>normalitas</w:t>
      </w:r>
      <w:proofErr w:type="spellEnd"/>
      <w:r>
        <w:t xml:space="preserve"> data dilakukan dengan melihat grafik histogram dan kurva normal</w:t>
      </w:r>
      <w:r>
        <w:rPr>
          <w:spacing w:val="1"/>
        </w:rPr>
        <w:t xml:space="preserve"> </w:t>
      </w:r>
      <w:proofErr w:type="spellStart"/>
      <w:r>
        <w:rPr>
          <w:i/>
        </w:rPr>
        <w:t>probability</w:t>
      </w:r>
      <w:proofErr w:type="spellEnd"/>
      <w:r>
        <w:rPr>
          <w:i/>
          <w:spacing w:val="-1"/>
        </w:rPr>
        <w:t xml:space="preserve"> </w:t>
      </w:r>
      <w:r>
        <w:rPr>
          <w:i/>
        </w:rPr>
        <w:t>plot</w:t>
      </w:r>
      <w:r>
        <w:t>.</w:t>
      </w:r>
    </w:p>
    <w:p w14:paraId="7EC953C6" w14:textId="77777777" w:rsidR="00B659AF" w:rsidRDefault="00B659AF">
      <w:pPr>
        <w:pStyle w:val="TeksIsi"/>
        <w:spacing w:before="8"/>
        <w:rPr>
          <w:sz w:val="25"/>
        </w:rPr>
      </w:pPr>
    </w:p>
    <w:p w14:paraId="0C9FCE7D" w14:textId="77777777" w:rsidR="00B659AF" w:rsidRDefault="00055133">
      <w:pPr>
        <w:pStyle w:val="Judul3"/>
      </w:pPr>
      <w:r>
        <w:t>Analisis</w:t>
      </w:r>
      <w:r>
        <w:rPr>
          <w:spacing w:val="-1"/>
        </w:rPr>
        <w:t xml:space="preserve"> </w:t>
      </w:r>
      <w:r>
        <w:t>Regresi Linear</w:t>
      </w:r>
      <w:r>
        <w:rPr>
          <w:spacing w:val="-3"/>
        </w:rPr>
        <w:t xml:space="preserve"> </w:t>
      </w:r>
      <w:r>
        <w:t>Berganda</w:t>
      </w:r>
    </w:p>
    <w:p w14:paraId="69C1591D" w14:textId="77777777" w:rsidR="00B659AF" w:rsidRDefault="00055133">
      <w:pPr>
        <w:pStyle w:val="TeksIsi"/>
        <w:spacing w:before="33" w:line="276" w:lineRule="auto"/>
        <w:ind w:left="218" w:right="226" w:firstLine="720"/>
        <w:jc w:val="both"/>
      </w:pPr>
      <w:r>
        <w:t>Analisis regresi linear berganda diperlukan guna mengetahui koefisien-koefisien regresi serta signifikan</w:t>
      </w:r>
      <w:r>
        <w:rPr>
          <w:spacing w:val="-52"/>
        </w:rPr>
        <w:t xml:space="preserve"> </w:t>
      </w:r>
      <w:r>
        <w:t>sehingga</w:t>
      </w:r>
      <w:r>
        <w:rPr>
          <w:spacing w:val="-1"/>
        </w:rPr>
        <w:t xml:space="preserve"> </w:t>
      </w:r>
      <w:r>
        <w:t>dapat</w:t>
      </w:r>
      <w:r>
        <w:rPr>
          <w:spacing w:val="1"/>
        </w:rPr>
        <w:t xml:space="preserve"> </w:t>
      </w:r>
      <w:r>
        <w:t>dipergunakan untuk</w:t>
      </w:r>
      <w:r>
        <w:rPr>
          <w:spacing w:val="-3"/>
        </w:rPr>
        <w:t xml:space="preserve"> </w:t>
      </w:r>
      <w:r>
        <w:t>menjawab hipotesis.</w:t>
      </w:r>
    </w:p>
    <w:p w14:paraId="3984A738" w14:textId="77777777" w:rsidR="00B659AF" w:rsidRDefault="00B659AF">
      <w:pPr>
        <w:spacing w:line="276" w:lineRule="auto"/>
        <w:jc w:val="both"/>
        <w:sectPr w:rsidR="00B659AF">
          <w:headerReference w:type="default" r:id="rId10"/>
          <w:footerReference w:type="default" r:id="rId11"/>
          <w:pgSz w:w="11910" w:h="16850"/>
          <w:pgMar w:top="1200" w:right="620" w:bottom="1420" w:left="920" w:header="912" w:footer="1220" w:gutter="0"/>
          <w:cols w:space="720"/>
        </w:sectPr>
      </w:pPr>
    </w:p>
    <w:p w14:paraId="310FE896" w14:textId="77777777" w:rsidR="00B659AF" w:rsidRDefault="00B659AF">
      <w:pPr>
        <w:pStyle w:val="TeksIsi"/>
        <w:rPr>
          <w:sz w:val="20"/>
        </w:rPr>
      </w:pPr>
    </w:p>
    <w:p w14:paraId="0D5806A7" w14:textId="77777777" w:rsidR="00B659AF" w:rsidRDefault="00055133">
      <w:pPr>
        <w:pStyle w:val="Judul3"/>
        <w:spacing w:before="91" w:line="250" w:lineRule="exact"/>
      </w:pPr>
      <w:r>
        <w:t>Uji t</w:t>
      </w:r>
      <w:r>
        <w:rPr>
          <w:spacing w:val="-3"/>
        </w:rPr>
        <w:t xml:space="preserve"> </w:t>
      </w:r>
      <w:r>
        <w:t>(secara</w:t>
      </w:r>
      <w:r>
        <w:rPr>
          <w:spacing w:val="-2"/>
        </w:rPr>
        <w:t xml:space="preserve"> </w:t>
      </w:r>
      <w:r>
        <w:t>parsial)</w:t>
      </w:r>
    </w:p>
    <w:p w14:paraId="0503FFE6" w14:textId="77777777" w:rsidR="00B659AF" w:rsidRDefault="00055133">
      <w:pPr>
        <w:pStyle w:val="TeksIsi"/>
        <w:ind w:left="218" w:right="222" w:firstLine="720"/>
        <w:jc w:val="both"/>
      </w:pPr>
      <w:r>
        <w:t>Uji t pada dasarnya menunjukkan seberapa besar pengaruh satu variabel independen secara individual</w:t>
      </w:r>
      <w:r>
        <w:rPr>
          <w:spacing w:val="1"/>
        </w:rPr>
        <w:t xml:space="preserve"> </w:t>
      </w:r>
      <w:r>
        <w:t>dalam</w:t>
      </w:r>
      <w:r>
        <w:rPr>
          <w:spacing w:val="1"/>
        </w:rPr>
        <w:t xml:space="preserve"> </w:t>
      </w:r>
      <w:r>
        <w:t>menerangkan</w:t>
      </w:r>
      <w:r>
        <w:rPr>
          <w:spacing w:val="1"/>
        </w:rPr>
        <w:t xml:space="preserve"> </w:t>
      </w:r>
      <w:r>
        <w:t>variabel</w:t>
      </w:r>
      <w:r>
        <w:rPr>
          <w:spacing w:val="1"/>
        </w:rPr>
        <w:t xml:space="preserve"> </w:t>
      </w:r>
      <w:r>
        <w:t>dependen</w:t>
      </w:r>
      <w:r>
        <w:rPr>
          <w:spacing w:val="1"/>
        </w:rPr>
        <w:t xml:space="preserve"> </w:t>
      </w:r>
      <w:r>
        <w:t>(</w:t>
      </w:r>
      <w:r w:rsidRPr="002B397C">
        <w:rPr>
          <w:i/>
          <w:iCs/>
        </w:rPr>
        <w:t>Ghozali</w:t>
      </w:r>
      <w:r>
        <w:t>,</w:t>
      </w:r>
      <w:r>
        <w:rPr>
          <w:spacing w:val="1"/>
        </w:rPr>
        <w:t xml:space="preserve"> </w:t>
      </w:r>
      <w:r w:rsidR="002F66D9">
        <w:t>20</w:t>
      </w:r>
      <w:r w:rsidR="002F66D9">
        <w:rPr>
          <w:lang w:val="id-ID"/>
        </w:rPr>
        <w:t>13</w:t>
      </w:r>
      <w:r>
        <w:t>:115).</w:t>
      </w:r>
      <w:r>
        <w:rPr>
          <w:spacing w:val="1"/>
        </w:rPr>
        <w:t xml:space="preserve"> </w:t>
      </w:r>
      <w:r>
        <w:t>Kriteria</w:t>
      </w:r>
      <w:r>
        <w:rPr>
          <w:spacing w:val="1"/>
        </w:rPr>
        <w:t xml:space="preserve"> </w:t>
      </w:r>
      <w:r>
        <w:t>yang</w:t>
      </w:r>
      <w:r>
        <w:rPr>
          <w:spacing w:val="1"/>
        </w:rPr>
        <w:t xml:space="preserve"> </w:t>
      </w:r>
      <w:r>
        <w:t>digunakan</w:t>
      </w:r>
      <w:r>
        <w:rPr>
          <w:spacing w:val="1"/>
        </w:rPr>
        <w:t xml:space="preserve"> </w:t>
      </w:r>
      <w:r>
        <w:t>adalah:</w:t>
      </w:r>
      <w:r>
        <w:rPr>
          <w:spacing w:val="1"/>
        </w:rPr>
        <w:t xml:space="preserve"> </w:t>
      </w:r>
      <w:r>
        <w:t>(Ghozali,</w:t>
      </w:r>
      <w:r>
        <w:rPr>
          <w:spacing w:val="1"/>
        </w:rPr>
        <w:t xml:space="preserve"> </w:t>
      </w:r>
      <w:r>
        <w:t>2013:67).</w:t>
      </w:r>
    </w:p>
    <w:p w14:paraId="057CDC1F" w14:textId="77777777" w:rsidR="00B659AF" w:rsidRDefault="00B659AF">
      <w:pPr>
        <w:pStyle w:val="TeksIsi"/>
        <w:spacing w:before="9"/>
        <w:rPr>
          <w:sz w:val="21"/>
        </w:rPr>
      </w:pPr>
    </w:p>
    <w:p w14:paraId="22154244" w14:textId="77777777" w:rsidR="00B659AF" w:rsidRDefault="00055133">
      <w:pPr>
        <w:pStyle w:val="DaftarParagraf"/>
        <w:numPr>
          <w:ilvl w:val="1"/>
          <w:numId w:val="6"/>
        </w:numPr>
        <w:tabs>
          <w:tab w:val="left" w:pos="645"/>
          <w:tab w:val="left" w:pos="646"/>
        </w:tabs>
        <w:spacing w:before="1" w:line="252" w:lineRule="exact"/>
      </w:pPr>
      <w:r>
        <w:t>Ho :</w:t>
      </w:r>
      <w:r>
        <w:rPr>
          <w:spacing w:val="1"/>
        </w:rPr>
        <w:t xml:space="preserve"> </w:t>
      </w:r>
      <w:r>
        <w:t>b1 =</w:t>
      </w:r>
      <w:r>
        <w:rPr>
          <w:spacing w:val="-2"/>
        </w:rPr>
        <w:t xml:space="preserve"> </w:t>
      </w:r>
      <w:r>
        <w:t>0</w:t>
      </w:r>
    </w:p>
    <w:p w14:paraId="249BFC9A" w14:textId="77777777" w:rsidR="00B659AF" w:rsidRDefault="00055133">
      <w:pPr>
        <w:pStyle w:val="TeksIsi"/>
        <w:spacing w:line="252" w:lineRule="exact"/>
        <w:ind w:left="645"/>
      </w:pPr>
      <w:r>
        <w:t>Artinya,</w:t>
      </w:r>
      <w:r>
        <w:rPr>
          <w:spacing w:val="-3"/>
        </w:rPr>
        <w:t xml:space="preserve"> </w:t>
      </w:r>
      <w:r>
        <w:t>tidak</w:t>
      </w:r>
      <w:r>
        <w:rPr>
          <w:spacing w:val="-3"/>
        </w:rPr>
        <w:t xml:space="preserve"> </w:t>
      </w:r>
      <w:r>
        <w:t>ada</w:t>
      </w:r>
      <w:r>
        <w:rPr>
          <w:spacing w:val="-1"/>
        </w:rPr>
        <w:t xml:space="preserve"> </w:t>
      </w:r>
      <w:r>
        <w:t>pengaruh</w:t>
      </w:r>
      <w:r>
        <w:rPr>
          <w:spacing w:val="-3"/>
        </w:rPr>
        <w:t xml:space="preserve"> </w:t>
      </w:r>
      <w:r>
        <w:t>yang</w:t>
      </w:r>
      <w:r>
        <w:rPr>
          <w:spacing w:val="-3"/>
        </w:rPr>
        <w:t xml:space="preserve"> </w:t>
      </w:r>
      <w:r>
        <w:t>signifikan</w:t>
      </w:r>
      <w:r>
        <w:rPr>
          <w:spacing w:val="-1"/>
        </w:rPr>
        <w:t xml:space="preserve"> </w:t>
      </w:r>
      <w:r>
        <w:t>secara</w:t>
      </w:r>
      <w:r>
        <w:rPr>
          <w:spacing w:val="-3"/>
        </w:rPr>
        <w:t xml:space="preserve"> </w:t>
      </w:r>
      <w:r>
        <w:t>parsial</w:t>
      </w:r>
      <w:r>
        <w:rPr>
          <w:spacing w:val="-2"/>
        </w:rPr>
        <w:t xml:space="preserve"> </w:t>
      </w:r>
      <w:r>
        <w:t>pada</w:t>
      </w:r>
      <w:r>
        <w:rPr>
          <w:spacing w:val="-1"/>
        </w:rPr>
        <w:t xml:space="preserve"> </w:t>
      </w:r>
      <w:proofErr w:type="spellStart"/>
      <w:r>
        <w:t>masing</w:t>
      </w:r>
      <w:proofErr w:type="spellEnd"/>
      <w:r w:rsidR="002F66D9">
        <w:rPr>
          <w:lang w:val="id-ID"/>
        </w:rPr>
        <w:t xml:space="preserve"> </w:t>
      </w:r>
      <w:r>
        <w:t>-</w:t>
      </w:r>
      <w:r w:rsidR="002F66D9">
        <w:rPr>
          <w:lang w:val="id-ID"/>
        </w:rPr>
        <w:t xml:space="preserve"> </w:t>
      </w:r>
      <w:proofErr w:type="spellStart"/>
      <w:r>
        <w:t>masing</w:t>
      </w:r>
      <w:proofErr w:type="spellEnd"/>
      <w:r>
        <w:rPr>
          <w:spacing w:val="-4"/>
        </w:rPr>
        <w:t xml:space="preserve"> </w:t>
      </w:r>
      <w:r>
        <w:t>variabel independen.</w:t>
      </w:r>
    </w:p>
    <w:p w14:paraId="0F3667E1" w14:textId="77777777" w:rsidR="00B659AF" w:rsidRDefault="00055133">
      <w:pPr>
        <w:pStyle w:val="DaftarParagraf"/>
        <w:numPr>
          <w:ilvl w:val="1"/>
          <w:numId w:val="6"/>
        </w:numPr>
        <w:tabs>
          <w:tab w:val="left" w:pos="645"/>
          <w:tab w:val="left" w:pos="646"/>
        </w:tabs>
        <w:spacing w:before="1" w:line="252" w:lineRule="exact"/>
      </w:pPr>
      <w:r>
        <w:t>Ha :</w:t>
      </w:r>
      <w:r>
        <w:rPr>
          <w:spacing w:val="1"/>
        </w:rPr>
        <w:t xml:space="preserve"> </w:t>
      </w:r>
      <w:r>
        <w:t>b1</w:t>
      </w:r>
      <w:r>
        <w:rPr>
          <w:spacing w:val="-3"/>
        </w:rPr>
        <w:t xml:space="preserve"> </w:t>
      </w:r>
      <w:r>
        <w:t>&gt; 0</w:t>
      </w:r>
    </w:p>
    <w:p w14:paraId="353BE49A" w14:textId="77777777" w:rsidR="00B659AF" w:rsidRDefault="00055133">
      <w:pPr>
        <w:pStyle w:val="TeksIsi"/>
        <w:spacing w:line="252" w:lineRule="exact"/>
        <w:ind w:left="645"/>
      </w:pPr>
      <w:r>
        <w:t>Artinya,</w:t>
      </w:r>
      <w:r>
        <w:rPr>
          <w:spacing w:val="-2"/>
        </w:rPr>
        <w:t xml:space="preserve"> </w:t>
      </w:r>
      <w:r>
        <w:t>ada</w:t>
      </w:r>
      <w:r>
        <w:rPr>
          <w:spacing w:val="-1"/>
        </w:rPr>
        <w:t xml:space="preserve"> </w:t>
      </w:r>
      <w:r>
        <w:t>pengaruh</w:t>
      </w:r>
      <w:r>
        <w:rPr>
          <w:spacing w:val="-2"/>
        </w:rPr>
        <w:t xml:space="preserve"> </w:t>
      </w:r>
      <w:r>
        <w:t>yang</w:t>
      </w:r>
      <w:r>
        <w:rPr>
          <w:spacing w:val="-3"/>
        </w:rPr>
        <w:t xml:space="preserve"> </w:t>
      </w:r>
      <w:r>
        <w:t>signifikan</w:t>
      </w:r>
      <w:r>
        <w:rPr>
          <w:spacing w:val="-1"/>
        </w:rPr>
        <w:t xml:space="preserve"> </w:t>
      </w:r>
      <w:r>
        <w:t>secara</w:t>
      </w:r>
      <w:r>
        <w:rPr>
          <w:spacing w:val="-2"/>
        </w:rPr>
        <w:t xml:space="preserve"> </w:t>
      </w:r>
      <w:r>
        <w:t>parsial</w:t>
      </w:r>
      <w:r>
        <w:rPr>
          <w:spacing w:val="-3"/>
        </w:rPr>
        <w:t xml:space="preserve"> </w:t>
      </w:r>
      <w:r>
        <w:t>pada</w:t>
      </w:r>
      <w:r>
        <w:rPr>
          <w:spacing w:val="-2"/>
        </w:rPr>
        <w:t xml:space="preserve"> </w:t>
      </w:r>
      <w:r>
        <w:t>masing-masing</w:t>
      </w:r>
      <w:r>
        <w:rPr>
          <w:spacing w:val="-4"/>
        </w:rPr>
        <w:t xml:space="preserve"> </w:t>
      </w:r>
      <w:r>
        <w:t>variabel</w:t>
      </w:r>
      <w:r>
        <w:rPr>
          <w:spacing w:val="-3"/>
        </w:rPr>
        <w:t xml:space="preserve"> </w:t>
      </w:r>
      <w:r>
        <w:t>independen.</w:t>
      </w:r>
    </w:p>
    <w:p w14:paraId="55BDB4D2" w14:textId="77777777" w:rsidR="00B659AF" w:rsidRDefault="00055133">
      <w:pPr>
        <w:pStyle w:val="TeksIsi"/>
        <w:spacing w:before="1" w:line="252" w:lineRule="exact"/>
        <w:ind w:left="218"/>
      </w:pPr>
      <w:r>
        <w:t>Sedangkan</w:t>
      </w:r>
      <w:r>
        <w:rPr>
          <w:spacing w:val="-3"/>
        </w:rPr>
        <w:t xml:space="preserve"> </w:t>
      </w:r>
      <w:r>
        <w:t>kriteria</w:t>
      </w:r>
      <w:r>
        <w:rPr>
          <w:spacing w:val="-2"/>
        </w:rPr>
        <w:t xml:space="preserve"> </w:t>
      </w:r>
      <w:r>
        <w:t>pengujiannya</w:t>
      </w:r>
      <w:r>
        <w:rPr>
          <w:spacing w:val="-3"/>
        </w:rPr>
        <w:t xml:space="preserve"> </w:t>
      </w:r>
      <w:r>
        <w:t>adalah</w:t>
      </w:r>
      <w:r>
        <w:rPr>
          <w:spacing w:val="-2"/>
        </w:rPr>
        <w:t xml:space="preserve"> </w:t>
      </w:r>
      <w:r>
        <w:t>sebagai</w:t>
      </w:r>
      <w:r>
        <w:rPr>
          <w:spacing w:val="-1"/>
        </w:rPr>
        <w:t xml:space="preserve"> </w:t>
      </w:r>
      <w:r>
        <w:t>berikut:</w:t>
      </w:r>
    </w:p>
    <w:p w14:paraId="69CEC410" w14:textId="77777777" w:rsidR="00B659AF" w:rsidRDefault="00055133">
      <w:pPr>
        <w:pStyle w:val="DaftarParagraf"/>
        <w:numPr>
          <w:ilvl w:val="0"/>
          <w:numId w:val="5"/>
        </w:numPr>
        <w:tabs>
          <w:tab w:val="left" w:pos="645"/>
          <w:tab w:val="left" w:pos="646"/>
        </w:tabs>
        <w:spacing w:line="252" w:lineRule="exact"/>
      </w:pPr>
      <w:r>
        <w:t>Taraf</w:t>
      </w:r>
      <w:r>
        <w:rPr>
          <w:spacing w:val="-2"/>
        </w:rPr>
        <w:t xml:space="preserve"> </w:t>
      </w:r>
      <w:r>
        <w:t>Signifikan</w:t>
      </w:r>
      <w:r>
        <w:rPr>
          <w:spacing w:val="-1"/>
        </w:rPr>
        <w:t xml:space="preserve"> </w:t>
      </w:r>
      <w:r>
        <w:t>(α</w:t>
      </w:r>
      <w:r>
        <w:rPr>
          <w:spacing w:val="-4"/>
        </w:rPr>
        <w:t xml:space="preserve"> </w:t>
      </w:r>
      <w:r>
        <w:t>=</w:t>
      </w:r>
      <w:r>
        <w:rPr>
          <w:spacing w:val="-1"/>
        </w:rPr>
        <w:t xml:space="preserve"> </w:t>
      </w:r>
      <w:r>
        <w:t>0,01)</w:t>
      </w:r>
    </w:p>
    <w:p w14:paraId="3C44899B" w14:textId="77777777" w:rsidR="00B659AF" w:rsidRDefault="00055133">
      <w:pPr>
        <w:pStyle w:val="DaftarParagraf"/>
        <w:numPr>
          <w:ilvl w:val="0"/>
          <w:numId w:val="5"/>
        </w:numPr>
        <w:tabs>
          <w:tab w:val="left" w:pos="645"/>
          <w:tab w:val="left" w:pos="646"/>
        </w:tabs>
      </w:pPr>
      <w:r>
        <w:t>Distribusi</w:t>
      </w:r>
      <w:r>
        <w:rPr>
          <w:spacing w:val="-2"/>
        </w:rPr>
        <w:t xml:space="preserve"> </w:t>
      </w:r>
      <w:r>
        <w:t>t dengan</w:t>
      </w:r>
      <w:r>
        <w:rPr>
          <w:spacing w:val="-1"/>
        </w:rPr>
        <w:t xml:space="preserve"> </w:t>
      </w:r>
      <w:r>
        <w:t>derajat</w:t>
      </w:r>
      <w:r>
        <w:rPr>
          <w:spacing w:val="-3"/>
        </w:rPr>
        <w:t xml:space="preserve"> </w:t>
      </w:r>
      <w:r>
        <w:t>kebebasan</w:t>
      </w:r>
      <w:r>
        <w:rPr>
          <w:spacing w:val="-3"/>
        </w:rPr>
        <w:t xml:space="preserve"> </w:t>
      </w:r>
      <w:r>
        <w:t>(n)</w:t>
      </w:r>
    </w:p>
    <w:p w14:paraId="2C5FD973" w14:textId="77777777" w:rsidR="00B659AF" w:rsidRDefault="00055133">
      <w:pPr>
        <w:pStyle w:val="DaftarParagraf"/>
        <w:numPr>
          <w:ilvl w:val="0"/>
          <w:numId w:val="5"/>
        </w:numPr>
        <w:tabs>
          <w:tab w:val="left" w:pos="645"/>
          <w:tab w:val="left" w:pos="646"/>
        </w:tabs>
        <w:spacing w:before="2" w:line="252" w:lineRule="exact"/>
      </w:pPr>
      <w:r>
        <w:rPr>
          <w:noProof/>
          <w:lang w:val="id-ID" w:eastAsia="id-ID"/>
        </w:rPr>
        <w:drawing>
          <wp:anchor distT="0" distB="0" distL="0" distR="0" simplePos="0" relativeHeight="486899712" behindDoc="1" locked="0" layoutInCell="1" allowOverlap="1" wp14:anchorId="0C86F9D2" wp14:editId="312AABC8">
            <wp:simplePos x="0" y="0"/>
            <wp:positionH relativeFrom="page">
              <wp:posOffset>1811020</wp:posOffset>
            </wp:positionH>
            <wp:positionV relativeFrom="paragraph">
              <wp:posOffset>47110</wp:posOffset>
            </wp:positionV>
            <wp:extent cx="4121784" cy="422402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4121784" cy="4224020"/>
                    </a:xfrm>
                    <a:prstGeom prst="rect">
                      <a:avLst/>
                    </a:prstGeom>
                  </pic:spPr>
                </pic:pic>
              </a:graphicData>
            </a:graphic>
          </wp:anchor>
        </w:drawing>
      </w:r>
      <w:r>
        <w:t>Apabila</w:t>
      </w:r>
      <w:r>
        <w:rPr>
          <w:spacing w:val="-1"/>
        </w:rPr>
        <w:t xml:space="preserve"> </w:t>
      </w:r>
      <w:r>
        <w:t>t</w:t>
      </w:r>
      <w:r>
        <w:rPr>
          <w:spacing w:val="-3"/>
        </w:rPr>
        <w:t xml:space="preserve"> </w:t>
      </w:r>
      <w:r>
        <w:t>hitung</w:t>
      </w:r>
      <w:r>
        <w:rPr>
          <w:spacing w:val="-4"/>
        </w:rPr>
        <w:t xml:space="preserve"> </w:t>
      </w:r>
      <w:r>
        <w:t>&gt;</w:t>
      </w:r>
      <w:r>
        <w:rPr>
          <w:spacing w:val="-1"/>
        </w:rPr>
        <w:t xml:space="preserve"> </w:t>
      </w:r>
      <w:r>
        <w:t>t</w:t>
      </w:r>
      <w:r>
        <w:rPr>
          <w:spacing w:val="-3"/>
        </w:rPr>
        <w:t xml:space="preserve"> </w:t>
      </w:r>
      <w:r>
        <w:t>tabel</w:t>
      </w:r>
      <w:r>
        <w:rPr>
          <w:spacing w:val="1"/>
        </w:rPr>
        <w:t xml:space="preserve"> </w:t>
      </w:r>
      <w:r>
        <w:t>maka</w:t>
      </w:r>
      <w:r>
        <w:rPr>
          <w:spacing w:val="-1"/>
        </w:rPr>
        <w:t xml:space="preserve"> </w:t>
      </w:r>
      <w:r>
        <w:t>Ho ditolak</w:t>
      </w:r>
      <w:r>
        <w:rPr>
          <w:spacing w:val="-3"/>
        </w:rPr>
        <w:t xml:space="preserve"> </w:t>
      </w:r>
      <w:r>
        <w:t>dan</w:t>
      </w:r>
      <w:r>
        <w:rPr>
          <w:spacing w:val="-1"/>
        </w:rPr>
        <w:t xml:space="preserve"> </w:t>
      </w:r>
      <w:r>
        <w:t>Ha</w:t>
      </w:r>
      <w:r>
        <w:rPr>
          <w:spacing w:val="-1"/>
        </w:rPr>
        <w:t xml:space="preserve"> </w:t>
      </w:r>
      <w:r>
        <w:t>diterima.</w:t>
      </w:r>
    </w:p>
    <w:p w14:paraId="7425D7F5" w14:textId="77777777" w:rsidR="00B659AF" w:rsidRDefault="00055133">
      <w:pPr>
        <w:pStyle w:val="DaftarParagraf"/>
        <w:numPr>
          <w:ilvl w:val="0"/>
          <w:numId w:val="5"/>
        </w:numPr>
        <w:tabs>
          <w:tab w:val="left" w:pos="645"/>
          <w:tab w:val="left" w:pos="646"/>
        </w:tabs>
        <w:spacing w:line="252" w:lineRule="exact"/>
      </w:pPr>
      <w:r>
        <w:t>Apabila</w:t>
      </w:r>
      <w:r>
        <w:rPr>
          <w:spacing w:val="-1"/>
        </w:rPr>
        <w:t xml:space="preserve"> </w:t>
      </w:r>
      <w:r>
        <w:t>t</w:t>
      </w:r>
      <w:r>
        <w:rPr>
          <w:spacing w:val="-3"/>
        </w:rPr>
        <w:t xml:space="preserve"> </w:t>
      </w:r>
      <w:r>
        <w:t>hitung</w:t>
      </w:r>
      <w:r>
        <w:rPr>
          <w:spacing w:val="-4"/>
        </w:rPr>
        <w:t xml:space="preserve"> </w:t>
      </w:r>
      <w:r>
        <w:t>&lt;</w:t>
      </w:r>
      <w:r>
        <w:rPr>
          <w:spacing w:val="-1"/>
        </w:rPr>
        <w:t xml:space="preserve"> </w:t>
      </w:r>
      <w:r>
        <w:t>t</w:t>
      </w:r>
      <w:r>
        <w:rPr>
          <w:spacing w:val="-3"/>
        </w:rPr>
        <w:t xml:space="preserve"> </w:t>
      </w:r>
      <w:r>
        <w:t>tabel</w:t>
      </w:r>
      <w:r>
        <w:rPr>
          <w:spacing w:val="1"/>
        </w:rPr>
        <w:t xml:space="preserve"> </w:t>
      </w:r>
      <w:r>
        <w:t>maka</w:t>
      </w:r>
      <w:r>
        <w:rPr>
          <w:spacing w:val="-1"/>
        </w:rPr>
        <w:t xml:space="preserve"> </w:t>
      </w:r>
      <w:r>
        <w:t>Ho</w:t>
      </w:r>
      <w:r>
        <w:rPr>
          <w:spacing w:val="-1"/>
        </w:rPr>
        <w:t xml:space="preserve"> </w:t>
      </w:r>
      <w:r>
        <w:t>diterima</w:t>
      </w:r>
      <w:r>
        <w:rPr>
          <w:spacing w:val="-1"/>
        </w:rPr>
        <w:t xml:space="preserve"> </w:t>
      </w:r>
      <w:r>
        <w:t>dan</w:t>
      </w:r>
      <w:r>
        <w:rPr>
          <w:spacing w:val="-1"/>
        </w:rPr>
        <w:t xml:space="preserve"> </w:t>
      </w:r>
      <w:r>
        <w:t>Ha</w:t>
      </w:r>
      <w:r>
        <w:rPr>
          <w:spacing w:val="-3"/>
        </w:rPr>
        <w:t xml:space="preserve"> </w:t>
      </w:r>
      <w:r>
        <w:t>ditolak.</w:t>
      </w:r>
    </w:p>
    <w:p w14:paraId="6ADAC145" w14:textId="77777777" w:rsidR="00B659AF" w:rsidRDefault="00B659AF">
      <w:pPr>
        <w:pStyle w:val="TeksIsi"/>
        <w:spacing w:before="5"/>
      </w:pPr>
    </w:p>
    <w:p w14:paraId="65356A3A" w14:textId="77777777" w:rsidR="00B659AF" w:rsidRPr="002F66D9" w:rsidRDefault="00B659AF">
      <w:pPr>
        <w:pStyle w:val="TeksIsi"/>
        <w:ind w:left="218" w:right="226"/>
        <w:rPr>
          <w:lang w:val="id-ID"/>
        </w:rPr>
      </w:pPr>
    </w:p>
    <w:p w14:paraId="4D391E24" w14:textId="77777777" w:rsidR="00B659AF" w:rsidRDefault="00B659AF">
      <w:pPr>
        <w:pStyle w:val="TeksIsi"/>
        <w:rPr>
          <w:sz w:val="20"/>
        </w:rPr>
      </w:pPr>
    </w:p>
    <w:p w14:paraId="23463A93" w14:textId="77777777" w:rsidR="00B659AF" w:rsidRDefault="00B659AF">
      <w:pPr>
        <w:pStyle w:val="TeksIsi"/>
        <w:spacing w:before="4"/>
        <w:rPr>
          <w:sz w:val="23"/>
        </w:rPr>
      </w:pPr>
    </w:p>
    <w:p w14:paraId="5841D7AB" w14:textId="77777777" w:rsidR="00B659AF" w:rsidRDefault="00055133">
      <w:pPr>
        <w:pStyle w:val="Judul3"/>
        <w:ind w:left="323" w:right="231"/>
        <w:jc w:val="center"/>
      </w:pPr>
      <w:r>
        <w:rPr>
          <w:shd w:val="clear" w:color="auto" w:fill="FFFFFF"/>
        </w:rPr>
        <w:t>HASIL</w:t>
      </w:r>
      <w:r>
        <w:rPr>
          <w:spacing w:val="-4"/>
          <w:shd w:val="clear" w:color="auto" w:fill="FFFFFF"/>
        </w:rPr>
        <w:t xml:space="preserve"> </w:t>
      </w:r>
      <w:r>
        <w:rPr>
          <w:shd w:val="clear" w:color="auto" w:fill="FFFFFF"/>
        </w:rPr>
        <w:t>PENELITIAN</w:t>
      </w:r>
      <w:r>
        <w:rPr>
          <w:spacing w:val="-2"/>
          <w:shd w:val="clear" w:color="auto" w:fill="FFFFFF"/>
        </w:rPr>
        <w:t xml:space="preserve"> </w:t>
      </w:r>
      <w:r>
        <w:rPr>
          <w:shd w:val="clear" w:color="auto" w:fill="FFFFFF"/>
        </w:rPr>
        <w:t>DAN</w:t>
      </w:r>
      <w:r>
        <w:rPr>
          <w:spacing w:val="-2"/>
          <w:shd w:val="clear" w:color="auto" w:fill="FFFFFF"/>
        </w:rPr>
        <w:t xml:space="preserve"> </w:t>
      </w:r>
      <w:r>
        <w:rPr>
          <w:shd w:val="clear" w:color="auto" w:fill="FFFFFF"/>
        </w:rPr>
        <w:t>PEMBAHASAN</w:t>
      </w:r>
    </w:p>
    <w:p w14:paraId="70FB92C9" w14:textId="77777777" w:rsidR="00B659AF" w:rsidRDefault="00055133">
      <w:pPr>
        <w:spacing w:before="1" w:line="252" w:lineRule="exact"/>
        <w:ind w:left="218"/>
        <w:rPr>
          <w:b/>
        </w:rPr>
      </w:pPr>
      <w:r>
        <w:rPr>
          <w:b/>
        </w:rPr>
        <w:t>Hasil</w:t>
      </w:r>
      <w:r>
        <w:rPr>
          <w:b/>
          <w:spacing w:val="-3"/>
        </w:rPr>
        <w:t xml:space="preserve"> </w:t>
      </w:r>
      <w:r>
        <w:rPr>
          <w:b/>
        </w:rPr>
        <w:t>Penelitian</w:t>
      </w:r>
    </w:p>
    <w:p w14:paraId="7E3B16C9" w14:textId="77777777" w:rsidR="00B659AF" w:rsidRDefault="00055133">
      <w:pPr>
        <w:pStyle w:val="Judul3"/>
        <w:spacing w:line="252" w:lineRule="exact"/>
        <w:jc w:val="left"/>
      </w:pPr>
      <w:r>
        <w:t>Uji</w:t>
      </w:r>
      <w:r>
        <w:rPr>
          <w:spacing w:val="-1"/>
        </w:rPr>
        <w:t xml:space="preserve"> </w:t>
      </w:r>
      <w:r>
        <w:t>Validitas</w:t>
      </w:r>
      <w:r>
        <w:rPr>
          <w:spacing w:val="-3"/>
        </w:rPr>
        <w:t xml:space="preserve"> </w:t>
      </w:r>
      <w:r>
        <w:t>dan</w:t>
      </w:r>
      <w:r>
        <w:rPr>
          <w:spacing w:val="-3"/>
        </w:rPr>
        <w:t xml:space="preserve"> </w:t>
      </w:r>
      <w:proofErr w:type="spellStart"/>
      <w:r>
        <w:t>Reabilitas</w:t>
      </w:r>
      <w:proofErr w:type="spellEnd"/>
    </w:p>
    <w:p w14:paraId="3BE62145" w14:textId="77777777" w:rsidR="00B659AF" w:rsidRDefault="00055133">
      <w:pPr>
        <w:pStyle w:val="TeksIsi"/>
        <w:ind w:left="218" w:right="228" w:firstLine="720"/>
        <w:jc w:val="both"/>
      </w:pPr>
      <w:r>
        <w:t xml:space="preserve">Instrumen yang digunakan pada </w:t>
      </w:r>
      <w:proofErr w:type="spellStart"/>
      <w:r>
        <w:t>penelitan</w:t>
      </w:r>
      <w:proofErr w:type="spellEnd"/>
      <w:r>
        <w:t xml:space="preserve"> ini adalah kuesioner. Oleh sebab itu instrumen penelitian</w:t>
      </w:r>
      <w:r>
        <w:rPr>
          <w:spacing w:val="1"/>
        </w:rPr>
        <w:t xml:space="preserve"> </w:t>
      </w:r>
      <w:r>
        <w:t xml:space="preserve">harus diuji terlebih dahulu dengan menggunakan uji validitas dan </w:t>
      </w:r>
      <w:proofErr w:type="spellStart"/>
      <w:r>
        <w:t>relialibilitas</w:t>
      </w:r>
      <w:proofErr w:type="spellEnd"/>
      <w:r>
        <w:t>. Uji validitas menggunakan</w:t>
      </w:r>
      <w:r>
        <w:rPr>
          <w:spacing w:val="1"/>
        </w:rPr>
        <w:t xml:space="preserve"> </w:t>
      </w:r>
      <w:r>
        <w:t xml:space="preserve">koefisien korelasi </w:t>
      </w:r>
      <w:proofErr w:type="spellStart"/>
      <w:r>
        <w:t>pearson</w:t>
      </w:r>
      <w:proofErr w:type="spellEnd"/>
      <w:r>
        <w:t>. Jika nilai korelasi di atas 0,3 mengindikasikan Instrumen yang digunakan telah valid.</w:t>
      </w:r>
      <w:r>
        <w:rPr>
          <w:spacing w:val="-52"/>
        </w:rPr>
        <w:t xml:space="preserve"> </w:t>
      </w:r>
      <w:r>
        <w:t xml:space="preserve">Uji reliabilitas menggunakan koefisien </w:t>
      </w:r>
      <w:proofErr w:type="spellStart"/>
      <w:r>
        <w:t>alpha</w:t>
      </w:r>
      <w:proofErr w:type="spellEnd"/>
      <w:r>
        <w:t xml:space="preserve"> </w:t>
      </w:r>
      <w:proofErr w:type="spellStart"/>
      <w:r>
        <w:t>cronbach</w:t>
      </w:r>
      <w:proofErr w:type="spellEnd"/>
      <w:r>
        <w:t xml:space="preserve">. Jika nilai </w:t>
      </w:r>
      <w:proofErr w:type="spellStart"/>
      <w:r>
        <w:t>alpha</w:t>
      </w:r>
      <w:proofErr w:type="spellEnd"/>
      <w:r>
        <w:t xml:space="preserve"> di atas 0,6 mengindikasikan instrumen</w:t>
      </w:r>
      <w:r>
        <w:rPr>
          <w:spacing w:val="1"/>
        </w:rPr>
        <w:t xml:space="preserve"> </w:t>
      </w:r>
      <w:r>
        <w:t>yang</w:t>
      </w:r>
      <w:r>
        <w:rPr>
          <w:spacing w:val="-3"/>
        </w:rPr>
        <w:t xml:space="preserve"> </w:t>
      </w:r>
      <w:r>
        <w:t>digunakan telah reliabel.</w:t>
      </w:r>
    </w:p>
    <w:p w14:paraId="06971E79" w14:textId="77777777" w:rsidR="00B659AF" w:rsidRDefault="00055133">
      <w:pPr>
        <w:pStyle w:val="TeksIsi"/>
        <w:ind w:left="218" w:right="222" w:firstLine="720"/>
        <w:jc w:val="both"/>
      </w:pPr>
      <w:r>
        <w:t xml:space="preserve">Hasil uji validitas dan </w:t>
      </w:r>
      <w:proofErr w:type="spellStart"/>
      <w:r>
        <w:t>relialibilitas</w:t>
      </w:r>
      <w:proofErr w:type="spellEnd"/>
      <w:r>
        <w:t xml:space="preserve"> pada instrumen penelitian menggunakan </w:t>
      </w:r>
      <w:proofErr w:type="spellStart"/>
      <w:r>
        <w:t>software</w:t>
      </w:r>
      <w:proofErr w:type="spellEnd"/>
      <w:r>
        <w:t xml:space="preserve"> SPSS versi 25.0</w:t>
      </w:r>
      <w:r>
        <w:rPr>
          <w:spacing w:val="1"/>
        </w:rPr>
        <w:t xml:space="preserve"> </w:t>
      </w:r>
      <w:r>
        <w:t>adalah</w:t>
      </w:r>
      <w:r>
        <w:rPr>
          <w:spacing w:val="-1"/>
        </w:rPr>
        <w:t xml:space="preserve"> </w:t>
      </w:r>
      <w:r>
        <w:t>sebagai</w:t>
      </w:r>
      <w:r>
        <w:rPr>
          <w:spacing w:val="1"/>
        </w:rPr>
        <w:t xml:space="preserve"> </w:t>
      </w:r>
      <w:r>
        <w:t>berikut:</w:t>
      </w:r>
    </w:p>
    <w:p w14:paraId="6E78C997" w14:textId="77777777" w:rsidR="00B659AF" w:rsidRDefault="00271E7E">
      <w:pPr>
        <w:spacing w:before="201" w:after="3"/>
        <w:ind w:left="218"/>
        <w:rPr>
          <w:b/>
          <w:sz w:val="20"/>
        </w:rPr>
      </w:pPr>
      <w:r>
        <w:rPr>
          <w:b/>
          <w:sz w:val="20"/>
          <w:lang w:val="id-ID"/>
        </w:rPr>
        <w:tab/>
      </w:r>
      <w:r w:rsidR="00055133">
        <w:rPr>
          <w:b/>
          <w:sz w:val="20"/>
        </w:rPr>
        <w:t>Tabel</w:t>
      </w:r>
      <w:r w:rsidR="00055133">
        <w:rPr>
          <w:b/>
          <w:spacing w:val="-2"/>
          <w:sz w:val="20"/>
        </w:rPr>
        <w:t xml:space="preserve"> </w:t>
      </w:r>
      <w:r w:rsidR="00055133">
        <w:rPr>
          <w:b/>
          <w:sz w:val="20"/>
        </w:rPr>
        <w:t>1.</w:t>
      </w:r>
      <w:r w:rsidR="00055133">
        <w:rPr>
          <w:b/>
          <w:spacing w:val="-1"/>
          <w:sz w:val="20"/>
        </w:rPr>
        <w:t xml:space="preserve"> </w:t>
      </w:r>
      <w:r w:rsidR="00055133">
        <w:rPr>
          <w:b/>
          <w:sz w:val="20"/>
        </w:rPr>
        <w:t>Hasil</w:t>
      </w:r>
      <w:r w:rsidR="00055133">
        <w:rPr>
          <w:b/>
          <w:spacing w:val="-2"/>
          <w:sz w:val="20"/>
        </w:rPr>
        <w:t xml:space="preserve"> </w:t>
      </w:r>
      <w:r w:rsidR="00055133">
        <w:rPr>
          <w:b/>
          <w:sz w:val="20"/>
        </w:rPr>
        <w:t>Uji</w:t>
      </w:r>
      <w:r w:rsidR="00055133">
        <w:rPr>
          <w:b/>
          <w:spacing w:val="-2"/>
          <w:sz w:val="20"/>
        </w:rPr>
        <w:t xml:space="preserve"> </w:t>
      </w:r>
      <w:r w:rsidR="00055133">
        <w:rPr>
          <w:b/>
          <w:sz w:val="20"/>
        </w:rPr>
        <w:t>Validitas</w:t>
      </w:r>
    </w:p>
    <w:p w14:paraId="2ADAAA8E" w14:textId="77777777" w:rsidR="00B659AF" w:rsidRDefault="00B659AF">
      <w:pPr>
        <w:spacing w:line="230" w:lineRule="exact"/>
        <w:rPr>
          <w:lang w:val="id-ID"/>
        </w:rPr>
      </w:pPr>
    </w:p>
    <w:tbl>
      <w:tblPr>
        <w:tblStyle w:val="TableGrid1"/>
        <w:tblW w:w="927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92"/>
        <w:gridCol w:w="993"/>
        <w:gridCol w:w="1701"/>
        <w:gridCol w:w="1984"/>
        <w:gridCol w:w="2009"/>
      </w:tblGrid>
      <w:tr w:rsidR="00271E7E" w:rsidRPr="00271E7E" w14:paraId="5BAC0561" w14:textId="77777777" w:rsidTr="00271E7E">
        <w:trPr>
          <w:trHeight w:val="319"/>
          <w:jc w:val="center"/>
        </w:trPr>
        <w:tc>
          <w:tcPr>
            <w:tcW w:w="2592" w:type="dxa"/>
          </w:tcPr>
          <w:p w14:paraId="21CDD770" w14:textId="77777777" w:rsidR="00271E7E" w:rsidRPr="00271E7E" w:rsidRDefault="00271E7E" w:rsidP="00271E7E">
            <w:pPr>
              <w:jc w:val="center"/>
              <w:rPr>
                <w:sz w:val="24"/>
                <w:lang w:val="id-ID"/>
              </w:rPr>
            </w:pPr>
          </w:p>
        </w:tc>
        <w:tc>
          <w:tcPr>
            <w:tcW w:w="993" w:type="dxa"/>
          </w:tcPr>
          <w:p w14:paraId="70CEB2F5" w14:textId="77777777" w:rsidR="00271E7E" w:rsidRPr="00271E7E" w:rsidRDefault="00271E7E" w:rsidP="00271E7E">
            <w:pPr>
              <w:jc w:val="center"/>
              <w:rPr>
                <w:b/>
                <w:sz w:val="24"/>
                <w:lang w:val="id-ID"/>
              </w:rPr>
            </w:pPr>
            <w:r w:rsidRPr="00271E7E">
              <w:rPr>
                <w:b/>
                <w:sz w:val="24"/>
                <w:lang w:val="id-ID"/>
              </w:rPr>
              <w:t>ITEM</w:t>
            </w:r>
          </w:p>
        </w:tc>
        <w:tc>
          <w:tcPr>
            <w:tcW w:w="1701" w:type="dxa"/>
          </w:tcPr>
          <w:p w14:paraId="44B467F3" w14:textId="77777777" w:rsidR="00271E7E" w:rsidRPr="00271E7E" w:rsidRDefault="00271E7E" w:rsidP="00271E7E">
            <w:pPr>
              <w:jc w:val="center"/>
              <w:rPr>
                <w:b/>
                <w:sz w:val="24"/>
                <w:lang w:val="id-ID"/>
              </w:rPr>
            </w:pPr>
            <w:r w:rsidRPr="00271E7E">
              <w:rPr>
                <w:b/>
                <w:sz w:val="24"/>
                <w:lang w:val="id-ID"/>
              </w:rPr>
              <w:t>PEARSON COR</w:t>
            </w:r>
          </w:p>
        </w:tc>
        <w:tc>
          <w:tcPr>
            <w:tcW w:w="1984" w:type="dxa"/>
          </w:tcPr>
          <w:p w14:paraId="5804B45C" w14:textId="77777777" w:rsidR="00271E7E" w:rsidRPr="00271E7E" w:rsidRDefault="00271E7E" w:rsidP="00271E7E">
            <w:pPr>
              <w:jc w:val="center"/>
              <w:rPr>
                <w:b/>
                <w:sz w:val="24"/>
                <w:lang w:val="id-ID"/>
              </w:rPr>
            </w:pPr>
            <w:r w:rsidRPr="00271E7E">
              <w:rPr>
                <w:b/>
                <w:sz w:val="24"/>
                <w:lang w:val="id-ID"/>
              </w:rPr>
              <w:t>NILAI</w:t>
            </w:r>
          </w:p>
          <w:p w14:paraId="47881A84" w14:textId="77777777" w:rsidR="00271E7E" w:rsidRPr="00271E7E" w:rsidRDefault="00271E7E" w:rsidP="00271E7E">
            <w:pPr>
              <w:jc w:val="center"/>
              <w:rPr>
                <w:b/>
                <w:sz w:val="24"/>
                <w:lang w:val="id-ID"/>
              </w:rPr>
            </w:pPr>
            <w:r w:rsidRPr="00271E7E">
              <w:rPr>
                <w:b/>
                <w:sz w:val="24"/>
                <w:lang w:val="id-ID"/>
              </w:rPr>
              <w:t>SIGNIFIKAN</w:t>
            </w:r>
          </w:p>
        </w:tc>
        <w:tc>
          <w:tcPr>
            <w:tcW w:w="2009" w:type="dxa"/>
          </w:tcPr>
          <w:p w14:paraId="4B6E25C6" w14:textId="77777777" w:rsidR="00271E7E" w:rsidRPr="00271E7E" w:rsidRDefault="00271E7E" w:rsidP="00271E7E">
            <w:pPr>
              <w:jc w:val="center"/>
              <w:rPr>
                <w:b/>
                <w:sz w:val="24"/>
                <w:lang w:val="id-ID"/>
              </w:rPr>
            </w:pPr>
            <w:r w:rsidRPr="00271E7E">
              <w:rPr>
                <w:b/>
                <w:sz w:val="24"/>
                <w:lang w:val="id-ID"/>
              </w:rPr>
              <w:t>KETERANGAN</w:t>
            </w:r>
          </w:p>
        </w:tc>
      </w:tr>
      <w:tr w:rsidR="00271E7E" w:rsidRPr="00271E7E" w14:paraId="49458F9A" w14:textId="77777777" w:rsidTr="00271E7E">
        <w:trPr>
          <w:trHeight w:val="340"/>
          <w:jc w:val="center"/>
        </w:trPr>
        <w:tc>
          <w:tcPr>
            <w:tcW w:w="2592" w:type="dxa"/>
          </w:tcPr>
          <w:p w14:paraId="71573C04" w14:textId="77777777" w:rsidR="00271E7E" w:rsidRPr="00271E7E" w:rsidRDefault="00C46E0D" w:rsidP="00271E7E">
            <w:pPr>
              <w:rPr>
                <w:sz w:val="24"/>
                <w:lang w:val="id-ID"/>
              </w:rPr>
            </w:pPr>
            <w:r>
              <w:rPr>
                <w:sz w:val="24"/>
                <w:lang w:val="id-ID"/>
              </w:rPr>
              <w:t xml:space="preserve">X1 =Lokasi </w:t>
            </w:r>
            <w:r w:rsidR="00271E7E" w:rsidRPr="00271E7E">
              <w:rPr>
                <w:sz w:val="24"/>
                <w:lang w:val="id-ID"/>
              </w:rPr>
              <w:t>Usaha</w:t>
            </w:r>
          </w:p>
        </w:tc>
        <w:tc>
          <w:tcPr>
            <w:tcW w:w="993" w:type="dxa"/>
          </w:tcPr>
          <w:p w14:paraId="3AA6673B" w14:textId="77777777" w:rsidR="00271E7E" w:rsidRPr="00271E7E" w:rsidRDefault="00271E7E" w:rsidP="00271E7E">
            <w:pPr>
              <w:rPr>
                <w:sz w:val="24"/>
                <w:lang w:val="id-ID"/>
              </w:rPr>
            </w:pPr>
            <w:r w:rsidRPr="00271E7E">
              <w:rPr>
                <w:sz w:val="24"/>
                <w:lang w:val="id-ID"/>
              </w:rPr>
              <w:t>X1.1</w:t>
            </w:r>
          </w:p>
        </w:tc>
        <w:tc>
          <w:tcPr>
            <w:tcW w:w="1701" w:type="dxa"/>
          </w:tcPr>
          <w:p w14:paraId="1CD30CFD" w14:textId="77777777" w:rsidR="00271E7E" w:rsidRPr="00271E7E" w:rsidRDefault="00271E7E" w:rsidP="00271E7E">
            <w:pPr>
              <w:rPr>
                <w:sz w:val="24"/>
                <w:lang w:val="id-ID"/>
              </w:rPr>
            </w:pPr>
            <w:r w:rsidRPr="00271E7E">
              <w:rPr>
                <w:sz w:val="24"/>
                <w:lang w:val="id-ID"/>
              </w:rPr>
              <w:t>0.800</w:t>
            </w:r>
          </w:p>
        </w:tc>
        <w:tc>
          <w:tcPr>
            <w:tcW w:w="1984" w:type="dxa"/>
          </w:tcPr>
          <w:p w14:paraId="67A6157B" w14:textId="77777777" w:rsidR="00271E7E" w:rsidRPr="00271E7E" w:rsidRDefault="00271E7E" w:rsidP="00271E7E">
            <w:pPr>
              <w:rPr>
                <w:sz w:val="24"/>
                <w:lang w:val="id-ID"/>
              </w:rPr>
            </w:pPr>
            <w:r w:rsidRPr="00271E7E">
              <w:rPr>
                <w:sz w:val="24"/>
                <w:lang w:val="id-ID"/>
              </w:rPr>
              <w:t>0.000</w:t>
            </w:r>
          </w:p>
        </w:tc>
        <w:tc>
          <w:tcPr>
            <w:tcW w:w="2009" w:type="dxa"/>
          </w:tcPr>
          <w:p w14:paraId="69930C23" w14:textId="77777777" w:rsidR="00271E7E" w:rsidRPr="00271E7E" w:rsidRDefault="00271E7E" w:rsidP="00271E7E">
            <w:pPr>
              <w:rPr>
                <w:sz w:val="24"/>
                <w:lang w:val="id-ID"/>
              </w:rPr>
            </w:pPr>
            <w:r w:rsidRPr="00271E7E">
              <w:rPr>
                <w:sz w:val="24"/>
                <w:lang w:val="id-ID"/>
              </w:rPr>
              <w:t>VALID</w:t>
            </w:r>
          </w:p>
        </w:tc>
      </w:tr>
      <w:tr w:rsidR="00271E7E" w:rsidRPr="00271E7E" w14:paraId="0857C1E0" w14:textId="77777777" w:rsidTr="00271E7E">
        <w:trPr>
          <w:trHeight w:val="340"/>
          <w:jc w:val="center"/>
        </w:trPr>
        <w:tc>
          <w:tcPr>
            <w:tcW w:w="2592" w:type="dxa"/>
          </w:tcPr>
          <w:p w14:paraId="0CA2EE93" w14:textId="77777777" w:rsidR="00271E7E" w:rsidRPr="00271E7E" w:rsidRDefault="00271E7E" w:rsidP="00271E7E">
            <w:pPr>
              <w:rPr>
                <w:sz w:val="24"/>
                <w:lang w:val="id-ID"/>
              </w:rPr>
            </w:pPr>
          </w:p>
        </w:tc>
        <w:tc>
          <w:tcPr>
            <w:tcW w:w="993" w:type="dxa"/>
          </w:tcPr>
          <w:p w14:paraId="61A738E5" w14:textId="77777777" w:rsidR="00271E7E" w:rsidRPr="00271E7E" w:rsidRDefault="00271E7E" w:rsidP="00271E7E">
            <w:pPr>
              <w:rPr>
                <w:sz w:val="24"/>
                <w:lang w:val="id-ID"/>
              </w:rPr>
            </w:pPr>
            <w:r w:rsidRPr="00271E7E">
              <w:rPr>
                <w:sz w:val="24"/>
                <w:lang w:val="id-ID"/>
              </w:rPr>
              <w:t>X1.2</w:t>
            </w:r>
          </w:p>
        </w:tc>
        <w:tc>
          <w:tcPr>
            <w:tcW w:w="1701" w:type="dxa"/>
          </w:tcPr>
          <w:p w14:paraId="673E8B92" w14:textId="77777777" w:rsidR="00271E7E" w:rsidRPr="00271E7E" w:rsidRDefault="00271E7E" w:rsidP="00271E7E">
            <w:pPr>
              <w:rPr>
                <w:sz w:val="24"/>
                <w:szCs w:val="24"/>
                <w:lang w:val="id-ID"/>
              </w:rPr>
            </w:pPr>
            <w:r w:rsidRPr="00271E7E">
              <w:rPr>
                <w:sz w:val="24"/>
                <w:szCs w:val="24"/>
                <w:lang w:val="id-ID"/>
              </w:rPr>
              <w:t>0.802</w:t>
            </w:r>
          </w:p>
        </w:tc>
        <w:tc>
          <w:tcPr>
            <w:tcW w:w="1984" w:type="dxa"/>
          </w:tcPr>
          <w:p w14:paraId="657D4CD5" w14:textId="77777777" w:rsidR="00271E7E" w:rsidRPr="00271E7E" w:rsidRDefault="00271E7E" w:rsidP="00271E7E">
            <w:pPr>
              <w:rPr>
                <w:sz w:val="24"/>
                <w:lang w:val="id-ID"/>
              </w:rPr>
            </w:pPr>
            <w:r w:rsidRPr="00271E7E">
              <w:rPr>
                <w:sz w:val="24"/>
                <w:lang w:val="id-ID"/>
              </w:rPr>
              <w:t>0.000</w:t>
            </w:r>
          </w:p>
        </w:tc>
        <w:tc>
          <w:tcPr>
            <w:tcW w:w="2009" w:type="dxa"/>
          </w:tcPr>
          <w:p w14:paraId="12F97DB2" w14:textId="77777777" w:rsidR="00271E7E" w:rsidRPr="00271E7E" w:rsidRDefault="00271E7E" w:rsidP="00271E7E">
            <w:pPr>
              <w:rPr>
                <w:sz w:val="24"/>
                <w:lang w:val="id-ID"/>
              </w:rPr>
            </w:pPr>
            <w:r w:rsidRPr="00271E7E">
              <w:rPr>
                <w:sz w:val="24"/>
                <w:lang w:val="id-ID"/>
              </w:rPr>
              <w:t>VALID</w:t>
            </w:r>
          </w:p>
        </w:tc>
      </w:tr>
      <w:tr w:rsidR="00271E7E" w:rsidRPr="00271E7E" w14:paraId="5CAA1DC7" w14:textId="77777777" w:rsidTr="00271E7E">
        <w:trPr>
          <w:trHeight w:val="340"/>
          <w:jc w:val="center"/>
        </w:trPr>
        <w:tc>
          <w:tcPr>
            <w:tcW w:w="2592" w:type="dxa"/>
          </w:tcPr>
          <w:p w14:paraId="29B5684C" w14:textId="77777777" w:rsidR="00271E7E" w:rsidRPr="00271E7E" w:rsidRDefault="00271E7E" w:rsidP="00271E7E">
            <w:pPr>
              <w:rPr>
                <w:sz w:val="24"/>
                <w:lang w:val="id-ID"/>
              </w:rPr>
            </w:pPr>
          </w:p>
        </w:tc>
        <w:tc>
          <w:tcPr>
            <w:tcW w:w="993" w:type="dxa"/>
          </w:tcPr>
          <w:p w14:paraId="2F6EEEBF" w14:textId="77777777" w:rsidR="00271E7E" w:rsidRPr="00271E7E" w:rsidRDefault="00271E7E" w:rsidP="00271E7E">
            <w:pPr>
              <w:rPr>
                <w:sz w:val="24"/>
                <w:lang w:val="id-ID"/>
              </w:rPr>
            </w:pPr>
            <w:r w:rsidRPr="00271E7E">
              <w:rPr>
                <w:sz w:val="24"/>
                <w:lang w:val="id-ID"/>
              </w:rPr>
              <w:t>X1.3</w:t>
            </w:r>
          </w:p>
        </w:tc>
        <w:tc>
          <w:tcPr>
            <w:tcW w:w="1701" w:type="dxa"/>
          </w:tcPr>
          <w:p w14:paraId="4DC9E5A2" w14:textId="77777777" w:rsidR="00271E7E" w:rsidRPr="00271E7E" w:rsidRDefault="00271E7E" w:rsidP="00271E7E">
            <w:pPr>
              <w:rPr>
                <w:sz w:val="24"/>
                <w:szCs w:val="24"/>
                <w:lang w:val="id-ID"/>
              </w:rPr>
            </w:pPr>
            <w:r w:rsidRPr="00271E7E">
              <w:rPr>
                <w:sz w:val="24"/>
                <w:szCs w:val="24"/>
                <w:lang w:val="id-ID"/>
              </w:rPr>
              <w:t>0.813</w:t>
            </w:r>
          </w:p>
        </w:tc>
        <w:tc>
          <w:tcPr>
            <w:tcW w:w="1984" w:type="dxa"/>
          </w:tcPr>
          <w:p w14:paraId="557B664B" w14:textId="77777777" w:rsidR="00271E7E" w:rsidRPr="00271E7E" w:rsidRDefault="00271E7E" w:rsidP="00271E7E">
            <w:pPr>
              <w:rPr>
                <w:sz w:val="24"/>
                <w:lang w:val="id-ID"/>
              </w:rPr>
            </w:pPr>
            <w:r w:rsidRPr="00271E7E">
              <w:rPr>
                <w:sz w:val="24"/>
                <w:lang w:val="id-ID"/>
              </w:rPr>
              <w:t>0.000</w:t>
            </w:r>
          </w:p>
        </w:tc>
        <w:tc>
          <w:tcPr>
            <w:tcW w:w="2009" w:type="dxa"/>
          </w:tcPr>
          <w:p w14:paraId="7A104168" w14:textId="77777777" w:rsidR="00271E7E" w:rsidRPr="00271E7E" w:rsidRDefault="00271E7E" w:rsidP="00271E7E">
            <w:pPr>
              <w:rPr>
                <w:sz w:val="24"/>
                <w:lang w:val="id-ID"/>
              </w:rPr>
            </w:pPr>
            <w:r w:rsidRPr="00271E7E">
              <w:rPr>
                <w:sz w:val="24"/>
                <w:lang w:val="id-ID"/>
              </w:rPr>
              <w:t>VALID</w:t>
            </w:r>
          </w:p>
        </w:tc>
      </w:tr>
      <w:tr w:rsidR="00271E7E" w:rsidRPr="00271E7E" w14:paraId="3EDA5738" w14:textId="77777777" w:rsidTr="00271E7E">
        <w:trPr>
          <w:trHeight w:val="340"/>
          <w:jc w:val="center"/>
        </w:trPr>
        <w:tc>
          <w:tcPr>
            <w:tcW w:w="2592" w:type="dxa"/>
          </w:tcPr>
          <w:p w14:paraId="054543D2" w14:textId="77777777" w:rsidR="00271E7E" w:rsidRPr="00271E7E" w:rsidRDefault="00271E7E" w:rsidP="00271E7E">
            <w:pPr>
              <w:rPr>
                <w:sz w:val="24"/>
                <w:lang w:val="id-ID"/>
              </w:rPr>
            </w:pPr>
          </w:p>
        </w:tc>
        <w:tc>
          <w:tcPr>
            <w:tcW w:w="993" w:type="dxa"/>
          </w:tcPr>
          <w:p w14:paraId="4D4791AD" w14:textId="77777777" w:rsidR="00271E7E" w:rsidRPr="00271E7E" w:rsidRDefault="00271E7E" w:rsidP="00271E7E">
            <w:pPr>
              <w:rPr>
                <w:sz w:val="24"/>
                <w:lang w:val="id-ID"/>
              </w:rPr>
            </w:pPr>
          </w:p>
        </w:tc>
        <w:tc>
          <w:tcPr>
            <w:tcW w:w="1701" w:type="dxa"/>
          </w:tcPr>
          <w:p w14:paraId="4DAC7123" w14:textId="77777777" w:rsidR="00271E7E" w:rsidRPr="00271E7E" w:rsidRDefault="00271E7E" w:rsidP="00271E7E">
            <w:pPr>
              <w:rPr>
                <w:sz w:val="24"/>
                <w:lang w:val="id-ID"/>
              </w:rPr>
            </w:pPr>
          </w:p>
        </w:tc>
        <w:tc>
          <w:tcPr>
            <w:tcW w:w="1984" w:type="dxa"/>
          </w:tcPr>
          <w:p w14:paraId="6B7D3D01" w14:textId="77777777" w:rsidR="00271E7E" w:rsidRPr="00271E7E" w:rsidRDefault="00271E7E" w:rsidP="00271E7E">
            <w:pPr>
              <w:rPr>
                <w:sz w:val="24"/>
                <w:lang w:val="id-ID"/>
              </w:rPr>
            </w:pPr>
          </w:p>
        </w:tc>
        <w:tc>
          <w:tcPr>
            <w:tcW w:w="2009" w:type="dxa"/>
          </w:tcPr>
          <w:p w14:paraId="3E9A41C7" w14:textId="77777777" w:rsidR="00271E7E" w:rsidRPr="00271E7E" w:rsidRDefault="00271E7E" w:rsidP="00271E7E">
            <w:pPr>
              <w:rPr>
                <w:sz w:val="24"/>
                <w:lang w:val="id-ID"/>
              </w:rPr>
            </w:pPr>
          </w:p>
        </w:tc>
      </w:tr>
      <w:tr w:rsidR="00271E7E" w:rsidRPr="00271E7E" w14:paraId="2476E99B" w14:textId="77777777" w:rsidTr="00271E7E">
        <w:trPr>
          <w:trHeight w:val="340"/>
          <w:jc w:val="center"/>
        </w:trPr>
        <w:tc>
          <w:tcPr>
            <w:tcW w:w="2592" w:type="dxa"/>
          </w:tcPr>
          <w:p w14:paraId="5950D6B5" w14:textId="77777777" w:rsidR="00271E7E" w:rsidRPr="00271E7E" w:rsidRDefault="00271E7E" w:rsidP="00271E7E">
            <w:pPr>
              <w:rPr>
                <w:sz w:val="24"/>
                <w:lang w:val="id-ID"/>
              </w:rPr>
            </w:pPr>
            <w:r w:rsidRPr="00271E7E">
              <w:rPr>
                <w:sz w:val="24"/>
                <w:lang w:val="id-ID"/>
              </w:rPr>
              <w:t>X2 = Promosi</w:t>
            </w:r>
          </w:p>
        </w:tc>
        <w:tc>
          <w:tcPr>
            <w:tcW w:w="993" w:type="dxa"/>
          </w:tcPr>
          <w:p w14:paraId="0D49D604" w14:textId="77777777" w:rsidR="00271E7E" w:rsidRPr="00271E7E" w:rsidRDefault="00271E7E" w:rsidP="00271E7E">
            <w:pPr>
              <w:rPr>
                <w:sz w:val="24"/>
                <w:lang w:val="id-ID"/>
              </w:rPr>
            </w:pPr>
            <w:r w:rsidRPr="00271E7E">
              <w:rPr>
                <w:sz w:val="24"/>
                <w:lang w:val="id-ID"/>
              </w:rPr>
              <w:t>X2.1</w:t>
            </w:r>
          </w:p>
        </w:tc>
        <w:tc>
          <w:tcPr>
            <w:tcW w:w="1701" w:type="dxa"/>
          </w:tcPr>
          <w:p w14:paraId="64A41F62" w14:textId="77777777" w:rsidR="00271E7E" w:rsidRPr="00271E7E" w:rsidRDefault="00271E7E" w:rsidP="00271E7E">
            <w:pPr>
              <w:rPr>
                <w:sz w:val="24"/>
                <w:lang w:val="id-ID"/>
              </w:rPr>
            </w:pPr>
            <w:r w:rsidRPr="00271E7E">
              <w:rPr>
                <w:sz w:val="24"/>
                <w:lang w:val="id-ID"/>
              </w:rPr>
              <w:t>0.819</w:t>
            </w:r>
          </w:p>
        </w:tc>
        <w:tc>
          <w:tcPr>
            <w:tcW w:w="1984" w:type="dxa"/>
          </w:tcPr>
          <w:p w14:paraId="0754DAD5" w14:textId="77777777" w:rsidR="00271E7E" w:rsidRPr="00271E7E" w:rsidRDefault="00271E7E" w:rsidP="00271E7E">
            <w:pPr>
              <w:rPr>
                <w:sz w:val="24"/>
                <w:lang w:val="id-ID"/>
              </w:rPr>
            </w:pPr>
            <w:r w:rsidRPr="00271E7E">
              <w:rPr>
                <w:sz w:val="24"/>
                <w:lang w:val="id-ID"/>
              </w:rPr>
              <w:t>0.000</w:t>
            </w:r>
          </w:p>
        </w:tc>
        <w:tc>
          <w:tcPr>
            <w:tcW w:w="2009" w:type="dxa"/>
          </w:tcPr>
          <w:p w14:paraId="5D5BC3E4" w14:textId="77777777" w:rsidR="00271E7E" w:rsidRPr="00271E7E" w:rsidRDefault="00271E7E" w:rsidP="00271E7E">
            <w:pPr>
              <w:rPr>
                <w:sz w:val="24"/>
                <w:lang w:val="id-ID"/>
              </w:rPr>
            </w:pPr>
            <w:r w:rsidRPr="00271E7E">
              <w:rPr>
                <w:sz w:val="24"/>
                <w:lang w:val="id-ID"/>
              </w:rPr>
              <w:t>VALID</w:t>
            </w:r>
          </w:p>
        </w:tc>
      </w:tr>
      <w:tr w:rsidR="00271E7E" w:rsidRPr="00271E7E" w14:paraId="3E0DF6D4" w14:textId="77777777" w:rsidTr="00271E7E">
        <w:trPr>
          <w:trHeight w:val="340"/>
          <w:jc w:val="center"/>
        </w:trPr>
        <w:tc>
          <w:tcPr>
            <w:tcW w:w="2592" w:type="dxa"/>
          </w:tcPr>
          <w:p w14:paraId="00ECA8BE" w14:textId="77777777" w:rsidR="00271E7E" w:rsidRPr="00271E7E" w:rsidRDefault="00271E7E" w:rsidP="00271E7E">
            <w:pPr>
              <w:rPr>
                <w:sz w:val="24"/>
                <w:lang w:val="id-ID"/>
              </w:rPr>
            </w:pPr>
            <w:r w:rsidRPr="00271E7E">
              <w:rPr>
                <w:sz w:val="24"/>
                <w:lang w:val="en-US"/>
              </w:rPr>
              <w:t xml:space="preserve">         </w:t>
            </w:r>
          </w:p>
        </w:tc>
        <w:tc>
          <w:tcPr>
            <w:tcW w:w="993" w:type="dxa"/>
          </w:tcPr>
          <w:p w14:paraId="121234CD" w14:textId="77777777" w:rsidR="00271E7E" w:rsidRPr="00271E7E" w:rsidRDefault="00271E7E" w:rsidP="00271E7E">
            <w:pPr>
              <w:rPr>
                <w:sz w:val="24"/>
                <w:lang w:val="id-ID"/>
              </w:rPr>
            </w:pPr>
            <w:r w:rsidRPr="00271E7E">
              <w:rPr>
                <w:sz w:val="24"/>
                <w:lang w:val="id-ID"/>
              </w:rPr>
              <w:t>X2.2</w:t>
            </w:r>
          </w:p>
        </w:tc>
        <w:tc>
          <w:tcPr>
            <w:tcW w:w="1701" w:type="dxa"/>
          </w:tcPr>
          <w:p w14:paraId="5F8063A7" w14:textId="77777777" w:rsidR="00271E7E" w:rsidRPr="00271E7E" w:rsidRDefault="00271E7E" w:rsidP="00271E7E">
            <w:pPr>
              <w:rPr>
                <w:sz w:val="24"/>
                <w:szCs w:val="24"/>
                <w:lang w:val="id-ID"/>
              </w:rPr>
            </w:pPr>
            <w:r w:rsidRPr="00271E7E">
              <w:rPr>
                <w:sz w:val="24"/>
                <w:szCs w:val="24"/>
                <w:lang w:val="id-ID"/>
              </w:rPr>
              <w:t>0.816</w:t>
            </w:r>
          </w:p>
        </w:tc>
        <w:tc>
          <w:tcPr>
            <w:tcW w:w="1984" w:type="dxa"/>
          </w:tcPr>
          <w:p w14:paraId="5B7BF870" w14:textId="77777777" w:rsidR="00271E7E" w:rsidRPr="00271E7E" w:rsidRDefault="00271E7E" w:rsidP="00271E7E">
            <w:pPr>
              <w:rPr>
                <w:sz w:val="24"/>
                <w:lang w:val="id-ID"/>
              </w:rPr>
            </w:pPr>
            <w:r w:rsidRPr="00271E7E">
              <w:rPr>
                <w:sz w:val="24"/>
                <w:lang w:val="id-ID"/>
              </w:rPr>
              <w:t>0.000</w:t>
            </w:r>
          </w:p>
        </w:tc>
        <w:tc>
          <w:tcPr>
            <w:tcW w:w="2009" w:type="dxa"/>
          </w:tcPr>
          <w:p w14:paraId="3DF6BF19" w14:textId="77777777" w:rsidR="00271E7E" w:rsidRPr="00271E7E" w:rsidRDefault="00271E7E" w:rsidP="00271E7E">
            <w:pPr>
              <w:rPr>
                <w:sz w:val="24"/>
                <w:lang w:val="id-ID"/>
              </w:rPr>
            </w:pPr>
            <w:r w:rsidRPr="00271E7E">
              <w:rPr>
                <w:sz w:val="24"/>
                <w:lang w:val="id-ID"/>
              </w:rPr>
              <w:t>VALID</w:t>
            </w:r>
          </w:p>
        </w:tc>
      </w:tr>
      <w:tr w:rsidR="00271E7E" w:rsidRPr="00271E7E" w14:paraId="57F957CA" w14:textId="77777777" w:rsidTr="00271E7E">
        <w:trPr>
          <w:trHeight w:val="340"/>
          <w:jc w:val="center"/>
        </w:trPr>
        <w:tc>
          <w:tcPr>
            <w:tcW w:w="2592" w:type="dxa"/>
          </w:tcPr>
          <w:p w14:paraId="38C2E733" w14:textId="77777777" w:rsidR="00271E7E" w:rsidRPr="00271E7E" w:rsidRDefault="00271E7E" w:rsidP="00271E7E">
            <w:pPr>
              <w:rPr>
                <w:sz w:val="24"/>
                <w:lang w:val="id-ID"/>
              </w:rPr>
            </w:pPr>
          </w:p>
        </w:tc>
        <w:tc>
          <w:tcPr>
            <w:tcW w:w="993" w:type="dxa"/>
          </w:tcPr>
          <w:p w14:paraId="282C749B" w14:textId="77777777" w:rsidR="00271E7E" w:rsidRPr="00271E7E" w:rsidRDefault="00271E7E" w:rsidP="00271E7E">
            <w:pPr>
              <w:rPr>
                <w:sz w:val="24"/>
                <w:lang w:val="id-ID"/>
              </w:rPr>
            </w:pPr>
            <w:r w:rsidRPr="00271E7E">
              <w:rPr>
                <w:sz w:val="24"/>
                <w:lang w:val="id-ID"/>
              </w:rPr>
              <w:t>X2.3</w:t>
            </w:r>
          </w:p>
        </w:tc>
        <w:tc>
          <w:tcPr>
            <w:tcW w:w="1701" w:type="dxa"/>
          </w:tcPr>
          <w:p w14:paraId="4C82396C" w14:textId="77777777" w:rsidR="00271E7E" w:rsidRPr="00271E7E" w:rsidRDefault="00271E7E" w:rsidP="00271E7E">
            <w:pPr>
              <w:rPr>
                <w:sz w:val="24"/>
                <w:szCs w:val="24"/>
                <w:lang w:val="id-ID"/>
              </w:rPr>
            </w:pPr>
            <w:r w:rsidRPr="00271E7E">
              <w:rPr>
                <w:sz w:val="24"/>
                <w:szCs w:val="24"/>
                <w:lang w:val="id-ID"/>
              </w:rPr>
              <w:t>0.802</w:t>
            </w:r>
          </w:p>
        </w:tc>
        <w:tc>
          <w:tcPr>
            <w:tcW w:w="1984" w:type="dxa"/>
          </w:tcPr>
          <w:p w14:paraId="3AE1B947" w14:textId="77777777" w:rsidR="00271E7E" w:rsidRPr="00271E7E" w:rsidRDefault="00271E7E" w:rsidP="00271E7E">
            <w:pPr>
              <w:rPr>
                <w:sz w:val="24"/>
                <w:lang w:val="id-ID"/>
              </w:rPr>
            </w:pPr>
            <w:r w:rsidRPr="00271E7E">
              <w:rPr>
                <w:sz w:val="24"/>
                <w:lang w:val="id-ID"/>
              </w:rPr>
              <w:t>0.000</w:t>
            </w:r>
          </w:p>
        </w:tc>
        <w:tc>
          <w:tcPr>
            <w:tcW w:w="2009" w:type="dxa"/>
          </w:tcPr>
          <w:p w14:paraId="008DB8DB" w14:textId="77777777" w:rsidR="00271E7E" w:rsidRPr="00271E7E" w:rsidRDefault="00271E7E" w:rsidP="00271E7E">
            <w:pPr>
              <w:rPr>
                <w:sz w:val="24"/>
                <w:lang w:val="id-ID"/>
              </w:rPr>
            </w:pPr>
            <w:r w:rsidRPr="00271E7E">
              <w:rPr>
                <w:sz w:val="24"/>
                <w:lang w:val="id-ID"/>
              </w:rPr>
              <w:t>VALID</w:t>
            </w:r>
          </w:p>
        </w:tc>
      </w:tr>
      <w:tr w:rsidR="00271E7E" w:rsidRPr="00271E7E" w14:paraId="1D2C04A9" w14:textId="77777777" w:rsidTr="00271E7E">
        <w:trPr>
          <w:trHeight w:val="340"/>
          <w:jc w:val="center"/>
        </w:trPr>
        <w:tc>
          <w:tcPr>
            <w:tcW w:w="2592" w:type="dxa"/>
          </w:tcPr>
          <w:p w14:paraId="13A9BD00" w14:textId="77777777" w:rsidR="00271E7E" w:rsidRPr="00271E7E" w:rsidRDefault="00271E7E" w:rsidP="00271E7E">
            <w:pPr>
              <w:rPr>
                <w:sz w:val="24"/>
                <w:lang w:val="id-ID"/>
              </w:rPr>
            </w:pPr>
          </w:p>
        </w:tc>
        <w:tc>
          <w:tcPr>
            <w:tcW w:w="993" w:type="dxa"/>
          </w:tcPr>
          <w:p w14:paraId="71C4550E" w14:textId="77777777" w:rsidR="00271E7E" w:rsidRPr="00271E7E" w:rsidRDefault="00271E7E" w:rsidP="00271E7E">
            <w:pPr>
              <w:rPr>
                <w:sz w:val="24"/>
                <w:lang w:val="id-ID"/>
              </w:rPr>
            </w:pPr>
          </w:p>
        </w:tc>
        <w:tc>
          <w:tcPr>
            <w:tcW w:w="1701" w:type="dxa"/>
          </w:tcPr>
          <w:p w14:paraId="13FFF2CC" w14:textId="77777777" w:rsidR="00271E7E" w:rsidRPr="00271E7E" w:rsidRDefault="00271E7E" w:rsidP="00271E7E">
            <w:pPr>
              <w:rPr>
                <w:sz w:val="24"/>
                <w:lang w:val="id-ID"/>
              </w:rPr>
            </w:pPr>
          </w:p>
        </w:tc>
        <w:tc>
          <w:tcPr>
            <w:tcW w:w="1984" w:type="dxa"/>
          </w:tcPr>
          <w:p w14:paraId="5D124790" w14:textId="77777777" w:rsidR="00271E7E" w:rsidRPr="00271E7E" w:rsidRDefault="00271E7E" w:rsidP="00271E7E">
            <w:pPr>
              <w:rPr>
                <w:sz w:val="24"/>
                <w:lang w:val="id-ID"/>
              </w:rPr>
            </w:pPr>
          </w:p>
        </w:tc>
        <w:tc>
          <w:tcPr>
            <w:tcW w:w="2009" w:type="dxa"/>
          </w:tcPr>
          <w:p w14:paraId="215035C8" w14:textId="77777777" w:rsidR="00271E7E" w:rsidRPr="00271E7E" w:rsidRDefault="00271E7E" w:rsidP="00271E7E">
            <w:pPr>
              <w:rPr>
                <w:sz w:val="24"/>
                <w:lang w:val="id-ID"/>
              </w:rPr>
            </w:pPr>
          </w:p>
        </w:tc>
      </w:tr>
      <w:tr w:rsidR="00271E7E" w:rsidRPr="00271E7E" w14:paraId="77E68110" w14:textId="77777777" w:rsidTr="00271E7E">
        <w:trPr>
          <w:trHeight w:val="340"/>
          <w:jc w:val="center"/>
        </w:trPr>
        <w:tc>
          <w:tcPr>
            <w:tcW w:w="2592" w:type="dxa"/>
          </w:tcPr>
          <w:p w14:paraId="3CBB9A6A" w14:textId="77777777" w:rsidR="00271E7E" w:rsidRPr="00271E7E" w:rsidRDefault="00271E7E" w:rsidP="00271E7E">
            <w:pPr>
              <w:rPr>
                <w:sz w:val="24"/>
                <w:lang w:val="id-ID"/>
              </w:rPr>
            </w:pPr>
            <w:r w:rsidRPr="00271E7E">
              <w:rPr>
                <w:sz w:val="24"/>
                <w:lang w:val="id-ID"/>
              </w:rPr>
              <w:t>Y = Keputusan Pembelian</w:t>
            </w:r>
          </w:p>
        </w:tc>
        <w:tc>
          <w:tcPr>
            <w:tcW w:w="993" w:type="dxa"/>
          </w:tcPr>
          <w:p w14:paraId="041FB83E" w14:textId="77777777" w:rsidR="00271E7E" w:rsidRPr="00271E7E" w:rsidRDefault="00271E7E" w:rsidP="00271E7E">
            <w:pPr>
              <w:rPr>
                <w:sz w:val="24"/>
                <w:lang w:val="id-ID"/>
              </w:rPr>
            </w:pPr>
            <w:r w:rsidRPr="00271E7E">
              <w:rPr>
                <w:sz w:val="24"/>
                <w:lang w:val="id-ID"/>
              </w:rPr>
              <w:t>X3.1</w:t>
            </w:r>
          </w:p>
        </w:tc>
        <w:tc>
          <w:tcPr>
            <w:tcW w:w="1701" w:type="dxa"/>
          </w:tcPr>
          <w:p w14:paraId="4FEBCCEF" w14:textId="77777777" w:rsidR="00271E7E" w:rsidRPr="00271E7E" w:rsidRDefault="00271E7E" w:rsidP="00271E7E">
            <w:pPr>
              <w:rPr>
                <w:sz w:val="24"/>
                <w:lang w:val="id-ID"/>
              </w:rPr>
            </w:pPr>
            <w:r w:rsidRPr="00271E7E">
              <w:rPr>
                <w:sz w:val="24"/>
                <w:lang w:val="id-ID"/>
              </w:rPr>
              <w:t>0.717</w:t>
            </w:r>
          </w:p>
        </w:tc>
        <w:tc>
          <w:tcPr>
            <w:tcW w:w="1984" w:type="dxa"/>
          </w:tcPr>
          <w:p w14:paraId="2421BF53" w14:textId="77777777" w:rsidR="00271E7E" w:rsidRPr="00271E7E" w:rsidRDefault="00271E7E" w:rsidP="00271E7E">
            <w:pPr>
              <w:rPr>
                <w:sz w:val="24"/>
                <w:lang w:val="id-ID"/>
              </w:rPr>
            </w:pPr>
            <w:r w:rsidRPr="00271E7E">
              <w:rPr>
                <w:sz w:val="24"/>
                <w:lang w:val="id-ID"/>
              </w:rPr>
              <w:t>0.000</w:t>
            </w:r>
          </w:p>
        </w:tc>
        <w:tc>
          <w:tcPr>
            <w:tcW w:w="2009" w:type="dxa"/>
          </w:tcPr>
          <w:p w14:paraId="3DB5861B" w14:textId="77777777" w:rsidR="00271E7E" w:rsidRPr="00271E7E" w:rsidRDefault="00271E7E" w:rsidP="00271E7E">
            <w:pPr>
              <w:rPr>
                <w:sz w:val="24"/>
                <w:lang w:val="id-ID"/>
              </w:rPr>
            </w:pPr>
            <w:r w:rsidRPr="00271E7E">
              <w:rPr>
                <w:sz w:val="24"/>
                <w:lang w:val="id-ID"/>
              </w:rPr>
              <w:t>VALID</w:t>
            </w:r>
          </w:p>
        </w:tc>
      </w:tr>
      <w:tr w:rsidR="00271E7E" w:rsidRPr="00271E7E" w14:paraId="1A0784E9" w14:textId="77777777" w:rsidTr="00271E7E">
        <w:trPr>
          <w:trHeight w:val="340"/>
          <w:jc w:val="center"/>
        </w:trPr>
        <w:tc>
          <w:tcPr>
            <w:tcW w:w="2592" w:type="dxa"/>
          </w:tcPr>
          <w:p w14:paraId="60F2390C" w14:textId="77777777" w:rsidR="00271E7E" w:rsidRPr="00271E7E" w:rsidRDefault="00271E7E" w:rsidP="00271E7E">
            <w:pPr>
              <w:rPr>
                <w:sz w:val="24"/>
                <w:lang w:val="id-ID"/>
              </w:rPr>
            </w:pPr>
            <w:r w:rsidRPr="00271E7E">
              <w:rPr>
                <w:sz w:val="24"/>
                <w:lang w:val="en-US"/>
              </w:rPr>
              <w:t xml:space="preserve">      </w:t>
            </w:r>
          </w:p>
        </w:tc>
        <w:tc>
          <w:tcPr>
            <w:tcW w:w="993" w:type="dxa"/>
          </w:tcPr>
          <w:p w14:paraId="4783737A" w14:textId="77777777" w:rsidR="00271E7E" w:rsidRPr="00271E7E" w:rsidRDefault="00271E7E" w:rsidP="00271E7E">
            <w:pPr>
              <w:rPr>
                <w:sz w:val="24"/>
                <w:lang w:val="id-ID"/>
              </w:rPr>
            </w:pPr>
            <w:r w:rsidRPr="00271E7E">
              <w:rPr>
                <w:sz w:val="24"/>
                <w:lang w:val="id-ID"/>
              </w:rPr>
              <w:t>X3.2</w:t>
            </w:r>
          </w:p>
        </w:tc>
        <w:tc>
          <w:tcPr>
            <w:tcW w:w="1701" w:type="dxa"/>
          </w:tcPr>
          <w:p w14:paraId="18F1DB4D" w14:textId="77777777" w:rsidR="00271E7E" w:rsidRPr="00271E7E" w:rsidRDefault="00271E7E" w:rsidP="00271E7E">
            <w:pPr>
              <w:rPr>
                <w:sz w:val="24"/>
                <w:szCs w:val="24"/>
                <w:lang w:val="id-ID"/>
              </w:rPr>
            </w:pPr>
            <w:r w:rsidRPr="00271E7E">
              <w:rPr>
                <w:sz w:val="24"/>
                <w:szCs w:val="24"/>
                <w:lang w:val="id-ID"/>
              </w:rPr>
              <w:t>0.643</w:t>
            </w:r>
          </w:p>
          <w:p w14:paraId="1176D37F" w14:textId="77777777" w:rsidR="00271E7E" w:rsidRPr="00271E7E" w:rsidRDefault="00271E7E" w:rsidP="00271E7E">
            <w:pPr>
              <w:rPr>
                <w:sz w:val="24"/>
                <w:szCs w:val="24"/>
                <w:lang w:val="id-ID"/>
              </w:rPr>
            </w:pPr>
          </w:p>
        </w:tc>
        <w:tc>
          <w:tcPr>
            <w:tcW w:w="1984" w:type="dxa"/>
          </w:tcPr>
          <w:p w14:paraId="169C5D4C" w14:textId="77777777" w:rsidR="00271E7E" w:rsidRPr="00271E7E" w:rsidRDefault="00271E7E" w:rsidP="00271E7E">
            <w:pPr>
              <w:rPr>
                <w:sz w:val="24"/>
                <w:lang w:val="id-ID"/>
              </w:rPr>
            </w:pPr>
            <w:r w:rsidRPr="00271E7E">
              <w:rPr>
                <w:sz w:val="24"/>
                <w:lang w:val="id-ID"/>
              </w:rPr>
              <w:t>0.000</w:t>
            </w:r>
          </w:p>
        </w:tc>
        <w:tc>
          <w:tcPr>
            <w:tcW w:w="2009" w:type="dxa"/>
          </w:tcPr>
          <w:p w14:paraId="07B3DBE5" w14:textId="77777777" w:rsidR="00271E7E" w:rsidRPr="00271E7E" w:rsidRDefault="00271E7E" w:rsidP="00271E7E">
            <w:pPr>
              <w:rPr>
                <w:sz w:val="24"/>
                <w:lang w:val="id-ID"/>
              </w:rPr>
            </w:pPr>
            <w:r w:rsidRPr="00271E7E">
              <w:rPr>
                <w:sz w:val="24"/>
                <w:lang w:val="id-ID"/>
              </w:rPr>
              <w:t>VALID</w:t>
            </w:r>
          </w:p>
        </w:tc>
      </w:tr>
      <w:tr w:rsidR="00271E7E" w:rsidRPr="00271E7E" w14:paraId="251DD15D" w14:textId="77777777" w:rsidTr="00271E7E">
        <w:trPr>
          <w:trHeight w:val="340"/>
          <w:jc w:val="center"/>
        </w:trPr>
        <w:tc>
          <w:tcPr>
            <w:tcW w:w="2592" w:type="dxa"/>
          </w:tcPr>
          <w:p w14:paraId="2D829246" w14:textId="77777777" w:rsidR="00271E7E" w:rsidRPr="00271E7E" w:rsidRDefault="00271E7E" w:rsidP="00271E7E">
            <w:pPr>
              <w:rPr>
                <w:sz w:val="24"/>
                <w:lang w:val="id-ID"/>
              </w:rPr>
            </w:pPr>
          </w:p>
        </w:tc>
        <w:tc>
          <w:tcPr>
            <w:tcW w:w="993" w:type="dxa"/>
          </w:tcPr>
          <w:p w14:paraId="053240AE" w14:textId="77777777" w:rsidR="00271E7E" w:rsidRPr="00271E7E" w:rsidRDefault="00271E7E" w:rsidP="00271E7E">
            <w:pPr>
              <w:rPr>
                <w:sz w:val="24"/>
                <w:lang w:val="id-ID"/>
              </w:rPr>
            </w:pPr>
            <w:r w:rsidRPr="00271E7E">
              <w:rPr>
                <w:sz w:val="24"/>
                <w:lang w:val="id-ID"/>
              </w:rPr>
              <w:t>X3.3</w:t>
            </w:r>
          </w:p>
        </w:tc>
        <w:tc>
          <w:tcPr>
            <w:tcW w:w="1701" w:type="dxa"/>
          </w:tcPr>
          <w:p w14:paraId="73E7FDFE" w14:textId="77777777" w:rsidR="00271E7E" w:rsidRPr="00271E7E" w:rsidRDefault="00271E7E" w:rsidP="00271E7E">
            <w:pPr>
              <w:rPr>
                <w:sz w:val="24"/>
                <w:szCs w:val="24"/>
                <w:lang w:val="id-ID"/>
              </w:rPr>
            </w:pPr>
            <w:r w:rsidRPr="00271E7E">
              <w:rPr>
                <w:sz w:val="24"/>
                <w:szCs w:val="24"/>
                <w:lang w:val="id-ID"/>
              </w:rPr>
              <w:t>0.548</w:t>
            </w:r>
          </w:p>
          <w:p w14:paraId="2607EE9D" w14:textId="77777777" w:rsidR="00271E7E" w:rsidRPr="00271E7E" w:rsidRDefault="00271E7E" w:rsidP="00271E7E">
            <w:pPr>
              <w:rPr>
                <w:sz w:val="24"/>
                <w:szCs w:val="24"/>
                <w:lang w:val="id-ID"/>
              </w:rPr>
            </w:pPr>
          </w:p>
        </w:tc>
        <w:tc>
          <w:tcPr>
            <w:tcW w:w="1984" w:type="dxa"/>
          </w:tcPr>
          <w:p w14:paraId="1959C1E6" w14:textId="77777777" w:rsidR="00271E7E" w:rsidRPr="00271E7E" w:rsidRDefault="00271E7E" w:rsidP="00271E7E">
            <w:pPr>
              <w:rPr>
                <w:sz w:val="24"/>
                <w:lang w:val="id-ID"/>
              </w:rPr>
            </w:pPr>
            <w:r w:rsidRPr="00271E7E">
              <w:rPr>
                <w:sz w:val="24"/>
                <w:lang w:val="id-ID"/>
              </w:rPr>
              <w:t>0.000</w:t>
            </w:r>
          </w:p>
        </w:tc>
        <w:tc>
          <w:tcPr>
            <w:tcW w:w="2009" w:type="dxa"/>
          </w:tcPr>
          <w:p w14:paraId="23704543" w14:textId="77777777" w:rsidR="00271E7E" w:rsidRPr="00271E7E" w:rsidRDefault="00271E7E" w:rsidP="00271E7E">
            <w:pPr>
              <w:rPr>
                <w:sz w:val="24"/>
                <w:lang w:val="id-ID"/>
              </w:rPr>
            </w:pPr>
            <w:r w:rsidRPr="00271E7E">
              <w:rPr>
                <w:sz w:val="24"/>
                <w:lang w:val="id-ID"/>
              </w:rPr>
              <w:t>VALID</w:t>
            </w:r>
          </w:p>
        </w:tc>
      </w:tr>
    </w:tbl>
    <w:p w14:paraId="03F5B534" w14:textId="77777777" w:rsidR="00271E7E" w:rsidRPr="00271E7E" w:rsidRDefault="00271E7E">
      <w:pPr>
        <w:spacing w:line="230" w:lineRule="exact"/>
        <w:rPr>
          <w:lang w:val="id-ID"/>
        </w:rPr>
        <w:sectPr w:rsidR="00271E7E" w:rsidRPr="00271E7E">
          <w:pgSz w:w="11910" w:h="16850"/>
          <w:pgMar w:top="1200" w:right="620" w:bottom="1420" w:left="920" w:header="912" w:footer="1220" w:gutter="0"/>
          <w:cols w:space="720"/>
        </w:sectPr>
      </w:pPr>
    </w:p>
    <w:p w14:paraId="04354C42" w14:textId="77777777" w:rsidR="00B659AF" w:rsidRDefault="00B659AF">
      <w:pPr>
        <w:pStyle w:val="TeksIsi"/>
        <w:spacing w:before="1"/>
        <w:rPr>
          <w:b/>
          <w:sz w:val="2"/>
        </w:rPr>
      </w:pPr>
    </w:p>
    <w:p w14:paraId="0BBB3494" w14:textId="77777777" w:rsidR="00B659AF" w:rsidRPr="001807AD" w:rsidRDefault="00055133">
      <w:pPr>
        <w:spacing w:line="247" w:lineRule="exact"/>
        <w:ind w:left="218"/>
        <w:rPr>
          <w:i/>
          <w:lang w:val="id-ID"/>
        </w:rPr>
      </w:pPr>
      <w:r>
        <w:rPr>
          <w:noProof/>
          <w:lang w:val="id-ID" w:eastAsia="id-ID"/>
        </w:rPr>
        <w:drawing>
          <wp:anchor distT="0" distB="0" distL="0" distR="0" simplePos="0" relativeHeight="486900736" behindDoc="1" locked="0" layoutInCell="1" allowOverlap="1" wp14:anchorId="4D0CDDDD" wp14:editId="01A848B2">
            <wp:simplePos x="0" y="0"/>
            <wp:positionH relativeFrom="page">
              <wp:posOffset>1811020</wp:posOffset>
            </wp:positionH>
            <wp:positionV relativeFrom="paragraph">
              <wp:posOffset>559080</wp:posOffset>
            </wp:positionV>
            <wp:extent cx="4121784" cy="422402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7" cstate="print"/>
                    <a:stretch>
                      <a:fillRect/>
                    </a:stretch>
                  </pic:blipFill>
                  <pic:spPr>
                    <a:xfrm>
                      <a:off x="0" y="0"/>
                      <a:ext cx="4121784" cy="4224020"/>
                    </a:xfrm>
                    <a:prstGeom prst="rect">
                      <a:avLst/>
                    </a:prstGeom>
                  </pic:spPr>
                </pic:pic>
              </a:graphicData>
            </a:graphic>
          </wp:anchor>
        </w:drawing>
      </w:r>
      <w:r>
        <w:rPr>
          <w:i/>
        </w:rPr>
        <w:t>Sumber:</w:t>
      </w:r>
      <w:r>
        <w:rPr>
          <w:i/>
          <w:spacing w:val="-2"/>
        </w:rPr>
        <w:t xml:space="preserve"> </w:t>
      </w:r>
      <w:r>
        <w:rPr>
          <w:i/>
        </w:rPr>
        <w:t>Data</w:t>
      </w:r>
      <w:r>
        <w:rPr>
          <w:i/>
          <w:spacing w:val="-1"/>
        </w:rPr>
        <w:t xml:space="preserve"> </w:t>
      </w:r>
      <w:proofErr w:type="spellStart"/>
      <w:r>
        <w:rPr>
          <w:i/>
        </w:rPr>
        <w:t>Diolahan</w:t>
      </w:r>
      <w:proofErr w:type="spellEnd"/>
      <w:r>
        <w:rPr>
          <w:i/>
          <w:spacing w:val="-2"/>
        </w:rPr>
        <w:t xml:space="preserve"> </w:t>
      </w:r>
      <w:r>
        <w:rPr>
          <w:i/>
        </w:rPr>
        <w:t>SPSS</w:t>
      </w:r>
      <w:r>
        <w:rPr>
          <w:i/>
          <w:spacing w:val="-1"/>
        </w:rPr>
        <w:t xml:space="preserve"> </w:t>
      </w:r>
      <w:r>
        <w:rPr>
          <w:i/>
        </w:rPr>
        <w:t>Versi</w:t>
      </w:r>
      <w:r>
        <w:rPr>
          <w:i/>
          <w:spacing w:val="-1"/>
        </w:rPr>
        <w:t xml:space="preserve"> </w:t>
      </w:r>
      <w:r>
        <w:rPr>
          <w:i/>
        </w:rPr>
        <w:t>25</w:t>
      </w:r>
      <w:r>
        <w:rPr>
          <w:i/>
          <w:spacing w:val="-1"/>
        </w:rPr>
        <w:t xml:space="preserve"> </w:t>
      </w:r>
    </w:p>
    <w:p w14:paraId="27DCD8E0" w14:textId="77777777" w:rsidR="00B659AF" w:rsidRDefault="00B659AF">
      <w:pPr>
        <w:pStyle w:val="TeksIsi"/>
        <w:spacing w:before="2" w:after="1"/>
        <w:rPr>
          <w:i/>
          <w:sz w:val="24"/>
        </w:rPr>
      </w:pPr>
    </w:p>
    <w:tbl>
      <w:tblPr>
        <w:tblW w:w="0" w:type="auto"/>
        <w:tblInd w:w="108" w:type="dxa"/>
        <w:tblLayout w:type="fixed"/>
        <w:tblCellMar>
          <w:left w:w="0" w:type="dxa"/>
          <w:right w:w="0" w:type="dxa"/>
        </w:tblCellMar>
        <w:tblLook w:val="01E0" w:firstRow="1" w:lastRow="1" w:firstColumn="1" w:lastColumn="1" w:noHBand="0" w:noVBand="0"/>
      </w:tblPr>
      <w:tblGrid>
        <w:gridCol w:w="3140"/>
        <w:gridCol w:w="3692"/>
        <w:gridCol w:w="3316"/>
      </w:tblGrid>
      <w:tr w:rsidR="00B659AF" w14:paraId="5E49B2FE" w14:textId="77777777">
        <w:trPr>
          <w:trHeight w:val="230"/>
        </w:trPr>
        <w:tc>
          <w:tcPr>
            <w:tcW w:w="3140" w:type="dxa"/>
            <w:tcBorders>
              <w:top w:val="single" w:sz="4" w:space="0" w:color="000000"/>
              <w:bottom w:val="single" w:sz="4" w:space="0" w:color="000000"/>
            </w:tcBorders>
          </w:tcPr>
          <w:p w14:paraId="5E78CB4F" w14:textId="77777777" w:rsidR="00B659AF" w:rsidRDefault="00055133">
            <w:pPr>
              <w:pStyle w:val="TableParagraph"/>
              <w:spacing w:line="211" w:lineRule="exact"/>
              <w:ind w:left="117"/>
              <w:rPr>
                <w:b/>
                <w:sz w:val="20"/>
              </w:rPr>
            </w:pPr>
            <w:r>
              <w:rPr>
                <w:b/>
                <w:sz w:val="20"/>
              </w:rPr>
              <w:t>Tabel</w:t>
            </w:r>
            <w:r>
              <w:rPr>
                <w:b/>
                <w:spacing w:val="-3"/>
                <w:sz w:val="20"/>
              </w:rPr>
              <w:t xml:space="preserve"> </w:t>
            </w:r>
            <w:r>
              <w:rPr>
                <w:b/>
                <w:sz w:val="20"/>
              </w:rPr>
              <w:t>2.</w:t>
            </w:r>
            <w:r>
              <w:rPr>
                <w:b/>
                <w:spacing w:val="-1"/>
                <w:sz w:val="20"/>
              </w:rPr>
              <w:t xml:space="preserve"> </w:t>
            </w:r>
            <w:r>
              <w:rPr>
                <w:b/>
                <w:sz w:val="20"/>
              </w:rPr>
              <w:t>Hasil</w:t>
            </w:r>
            <w:r>
              <w:rPr>
                <w:b/>
                <w:spacing w:val="-2"/>
                <w:sz w:val="20"/>
              </w:rPr>
              <w:t xml:space="preserve"> </w:t>
            </w:r>
            <w:r>
              <w:rPr>
                <w:b/>
                <w:sz w:val="20"/>
              </w:rPr>
              <w:t>Uji</w:t>
            </w:r>
            <w:r>
              <w:rPr>
                <w:b/>
                <w:spacing w:val="-2"/>
                <w:sz w:val="20"/>
              </w:rPr>
              <w:t xml:space="preserve"> </w:t>
            </w:r>
            <w:proofErr w:type="spellStart"/>
            <w:r>
              <w:rPr>
                <w:b/>
                <w:sz w:val="20"/>
              </w:rPr>
              <w:t>Realibilitas</w:t>
            </w:r>
            <w:proofErr w:type="spellEnd"/>
          </w:p>
        </w:tc>
        <w:tc>
          <w:tcPr>
            <w:tcW w:w="3692" w:type="dxa"/>
            <w:tcBorders>
              <w:top w:val="single" w:sz="4" w:space="0" w:color="000000"/>
              <w:bottom w:val="single" w:sz="4" w:space="0" w:color="000000"/>
            </w:tcBorders>
          </w:tcPr>
          <w:p w14:paraId="5B1C8FE8" w14:textId="77777777" w:rsidR="00B659AF" w:rsidRDefault="00B659AF">
            <w:pPr>
              <w:pStyle w:val="TableParagraph"/>
              <w:rPr>
                <w:sz w:val="16"/>
              </w:rPr>
            </w:pPr>
          </w:p>
        </w:tc>
        <w:tc>
          <w:tcPr>
            <w:tcW w:w="3316" w:type="dxa"/>
            <w:tcBorders>
              <w:top w:val="single" w:sz="4" w:space="0" w:color="000000"/>
              <w:bottom w:val="single" w:sz="4" w:space="0" w:color="000000"/>
            </w:tcBorders>
          </w:tcPr>
          <w:p w14:paraId="71C99AEF" w14:textId="77777777" w:rsidR="00B659AF" w:rsidRDefault="00B659AF">
            <w:pPr>
              <w:pStyle w:val="TableParagraph"/>
              <w:rPr>
                <w:sz w:val="16"/>
              </w:rPr>
            </w:pPr>
          </w:p>
        </w:tc>
      </w:tr>
      <w:tr w:rsidR="00B659AF" w14:paraId="4D3C9FA6" w14:textId="77777777">
        <w:trPr>
          <w:trHeight w:val="251"/>
        </w:trPr>
        <w:tc>
          <w:tcPr>
            <w:tcW w:w="3140" w:type="dxa"/>
            <w:tcBorders>
              <w:top w:val="single" w:sz="4" w:space="0" w:color="000000"/>
              <w:bottom w:val="single" w:sz="4" w:space="0" w:color="000000"/>
            </w:tcBorders>
          </w:tcPr>
          <w:p w14:paraId="4C6490F7" w14:textId="77777777" w:rsidR="00B659AF" w:rsidRDefault="00055133">
            <w:pPr>
              <w:pStyle w:val="TableParagraph"/>
              <w:spacing w:line="232" w:lineRule="exact"/>
              <w:ind w:left="1274"/>
              <w:rPr>
                <w:b/>
              </w:rPr>
            </w:pPr>
            <w:r>
              <w:rPr>
                <w:b/>
              </w:rPr>
              <w:t>Variabel</w:t>
            </w:r>
          </w:p>
        </w:tc>
        <w:tc>
          <w:tcPr>
            <w:tcW w:w="3692" w:type="dxa"/>
            <w:tcBorders>
              <w:top w:val="single" w:sz="4" w:space="0" w:color="000000"/>
              <w:bottom w:val="single" w:sz="4" w:space="0" w:color="000000"/>
            </w:tcBorders>
          </w:tcPr>
          <w:p w14:paraId="491A33A3" w14:textId="77777777" w:rsidR="00B659AF" w:rsidRDefault="00055133">
            <w:pPr>
              <w:pStyle w:val="TableParagraph"/>
              <w:spacing w:line="232" w:lineRule="exact"/>
              <w:ind w:left="1023" w:right="900"/>
              <w:jc w:val="center"/>
              <w:rPr>
                <w:b/>
              </w:rPr>
            </w:pPr>
            <w:proofErr w:type="spellStart"/>
            <w:r>
              <w:rPr>
                <w:b/>
              </w:rPr>
              <w:t>Cronbach’s</w:t>
            </w:r>
            <w:proofErr w:type="spellEnd"/>
            <w:r>
              <w:rPr>
                <w:b/>
                <w:spacing w:val="-2"/>
              </w:rPr>
              <w:t xml:space="preserve"> </w:t>
            </w:r>
            <w:proofErr w:type="spellStart"/>
            <w:r>
              <w:rPr>
                <w:b/>
              </w:rPr>
              <w:t>Alpha</w:t>
            </w:r>
            <w:proofErr w:type="spellEnd"/>
          </w:p>
        </w:tc>
        <w:tc>
          <w:tcPr>
            <w:tcW w:w="3316" w:type="dxa"/>
            <w:tcBorders>
              <w:top w:val="single" w:sz="4" w:space="0" w:color="000000"/>
              <w:bottom w:val="single" w:sz="4" w:space="0" w:color="000000"/>
            </w:tcBorders>
          </w:tcPr>
          <w:p w14:paraId="0D3BE13D" w14:textId="77777777" w:rsidR="00B659AF" w:rsidRDefault="00055133">
            <w:pPr>
              <w:pStyle w:val="TableParagraph"/>
              <w:spacing w:line="232" w:lineRule="exact"/>
              <w:ind w:left="898" w:right="991"/>
              <w:jc w:val="center"/>
              <w:rPr>
                <w:b/>
              </w:rPr>
            </w:pPr>
            <w:r>
              <w:rPr>
                <w:b/>
              </w:rPr>
              <w:t>Keterangan</w:t>
            </w:r>
          </w:p>
        </w:tc>
      </w:tr>
      <w:tr w:rsidR="00B659AF" w14:paraId="0AD2E805" w14:textId="77777777">
        <w:trPr>
          <w:trHeight w:val="258"/>
        </w:trPr>
        <w:tc>
          <w:tcPr>
            <w:tcW w:w="3140" w:type="dxa"/>
            <w:tcBorders>
              <w:top w:val="single" w:sz="4" w:space="0" w:color="000000"/>
            </w:tcBorders>
          </w:tcPr>
          <w:p w14:paraId="29C58FE1" w14:textId="77777777" w:rsidR="00B659AF" w:rsidRDefault="00271E7E">
            <w:pPr>
              <w:pStyle w:val="TableParagraph"/>
              <w:spacing w:line="238" w:lineRule="exact"/>
              <w:ind w:left="117"/>
            </w:pPr>
            <w:r>
              <w:rPr>
                <w:lang w:val="id-ID"/>
              </w:rPr>
              <w:t>Lokasi Usaha</w:t>
            </w:r>
            <w:r w:rsidR="00055133">
              <w:rPr>
                <w:spacing w:val="-1"/>
              </w:rPr>
              <w:t xml:space="preserve"> </w:t>
            </w:r>
            <w:r w:rsidR="00055133">
              <w:t>(X</w:t>
            </w:r>
            <w:r w:rsidR="00055133">
              <w:rPr>
                <w:vertAlign w:val="subscript"/>
              </w:rPr>
              <w:t>1</w:t>
            </w:r>
            <w:r w:rsidR="00055133">
              <w:t>)</w:t>
            </w:r>
          </w:p>
        </w:tc>
        <w:tc>
          <w:tcPr>
            <w:tcW w:w="3692" w:type="dxa"/>
            <w:tcBorders>
              <w:top w:val="single" w:sz="4" w:space="0" w:color="000000"/>
            </w:tcBorders>
          </w:tcPr>
          <w:p w14:paraId="1B2D65C9" w14:textId="77777777" w:rsidR="00B659AF" w:rsidRDefault="00055133">
            <w:pPr>
              <w:pStyle w:val="TableParagraph"/>
              <w:spacing w:line="238" w:lineRule="exact"/>
              <w:ind w:left="1023" w:right="897"/>
              <w:jc w:val="center"/>
            </w:pPr>
            <w:r>
              <w:t>0.969</w:t>
            </w:r>
          </w:p>
        </w:tc>
        <w:tc>
          <w:tcPr>
            <w:tcW w:w="3316" w:type="dxa"/>
            <w:tcBorders>
              <w:top w:val="single" w:sz="4" w:space="0" w:color="000000"/>
            </w:tcBorders>
          </w:tcPr>
          <w:p w14:paraId="37A68897" w14:textId="77777777" w:rsidR="00B659AF" w:rsidRDefault="00055133">
            <w:pPr>
              <w:pStyle w:val="TableParagraph"/>
              <w:spacing w:line="238" w:lineRule="exact"/>
              <w:ind w:left="898" w:right="990"/>
              <w:jc w:val="center"/>
            </w:pPr>
            <w:r>
              <w:t>Sangat</w:t>
            </w:r>
            <w:r>
              <w:rPr>
                <w:spacing w:val="-1"/>
              </w:rPr>
              <w:t xml:space="preserve"> </w:t>
            </w:r>
            <w:r>
              <w:t>Reliabel</w:t>
            </w:r>
          </w:p>
        </w:tc>
      </w:tr>
      <w:tr w:rsidR="00B659AF" w14:paraId="0590BB39" w14:textId="77777777">
        <w:trPr>
          <w:trHeight w:val="252"/>
        </w:trPr>
        <w:tc>
          <w:tcPr>
            <w:tcW w:w="3140" w:type="dxa"/>
          </w:tcPr>
          <w:p w14:paraId="581BAF27" w14:textId="77777777" w:rsidR="00B659AF" w:rsidRDefault="00271E7E">
            <w:pPr>
              <w:pStyle w:val="TableParagraph"/>
              <w:spacing w:line="232" w:lineRule="exact"/>
              <w:ind w:left="117"/>
            </w:pPr>
            <w:r>
              <w:rPr>
                <w:lang w:val="id-ID"/>
              </w:rPr>
              <w:t>Promosi Di Media Sosial</w:t>
            </w:r>
            <w:r w:rsidR="00055133">
              <w:rPr>
                <w:spacing w:val="-2"/>
              </w:rPr>
              <w:t xml:space="preserve"> </w:t>
            </w:r>
            <w:r w:rsidR="00055133">
              <w:t>(X</w:t>
            </w:r>
            <w:r w:rsidR="00055133">
              <w:rPr>
                <w:vertAlign w:val="subscript"/>
              </w:rPr>
              <w:t>2</w:t>
            </w:r>
            <w:r w:rsidR="00055133">
              <w:t>)</w:t>
            </w:r>
          </w:p>
        </w:tc>
        <w:tc>
          <w:tcPr>
            <w:tcW w:w="3692" w:type="dxa"/>
          </w:tcPr>
          <w:p w14:paraId="391B52DF" w14:textId="77777777" w:rsidR="00B659AF" w:rsidRDefault="00055133">
            <w:pPr>
              <w:pStyle w:val="TableParagraph"/>
              <w:spacing w:line="232" w:lineRule="exact"/>
              <w:ind w:left="1023" w:right="897"/>
              <w:jc w:val="center"/>
            </w:pPr>
            <w:r>
              <w:t>0.949</w:t>
            </w:r>
          </w:p>
        </w:tc>
        <w:tc>
          <w:tcPr>
            <w:tcW w:w="3316" w:type="dxa"/>
          </w:tcPr>
          <w:p w14:paraId="6846F779" w14:textId="77777777" w:rsidR="00B659AF" w:rsidRDefault="00055133">
            <w:pPr>
              <w:pStyle w:val="TableParagraph"/>
              <w:spacing w:line="232" w:lineRule="exact"/>
              <w:ind w:left="898" w:right="990"/>
              <w:jc w:val="center"/>
            </w:pPr>
            <w:r>
              <w:t>Sangat</w:t>
            </w:r>
            <w:r>
              <w:rPr>
                <w:spacing w:val="-1"/>
              </w:rPr>
              <w:t xml:space="preserve"> </w:t>
            </w:r>
            <w:r>
              <w:t>Reliabel</w:t>
            </w:r>
          </w:p>
        </w:tc>
      </w:tr>
      <w:tr w:rsidR="00B659AF" w14:paraId="4B974204" w14:textId="77777777">
        <w:trPr>
          <w:trHeight w:val="250"/>
        </w:trPr>
        <w:tc>
          <w:tcPr>
            <w:tcW w:w="3140" w:type="dxa"/>
            <w:tcBorders>
              <w:bottom w:val="single" w:sz="4" w:space="0" w:color="000000"/>
            </w:tcBorders>
          </w:tcPr>
          <w:p w14:paraId="1C6B1A27" w14:textId="77777777" w:rsidR="00B659AF" w:rsidRDefault="00271E7E">
            <w:pPr>
              <w:pStyle w:val="TableParagraph"/>
              <w:spacing w:line="230" w:lineRule="exact"/>
              <w:ind w:left="117"/>
            </w:pPr>
            <w:r>
              <w:t>K</w:t>
            </w:r>
            <w:proofErr w:type="spellStart"/>
            <w:r>
              <w:rPr>
                <w:lang w:val="id-ID"/>
              </w:rPr>
              <w:t>eputusan</w:t>
            </w:r>
            <w:proofErr w:type="spellEnd"/>
            <w:r>
              <w:rPr>
                <w:lang w:val="id-ID"/>
              </w:rPr>
              <w:t xml:space="preserve"> Pembelian</w:t>
            </w:r>
            <w:r w:rsidR="00055133">
              <w:rPr>
                <w:spacing w:val="-1"/>
              </w:rPr>
              <w:t xml:space="preserve"> </w:t>
            </w:r>
            <w:r w:rsidR="00055133">
              <w:t>(Y)</w:t>
            </w:r>
          </w:p>
        </w:tc>
        <w:tc>
          <w:tcPr>
            <w:tcW w:w="3692" w:type="dxa"/>
            <w:tcBorders>
              <w:bottom w:val="single" w:sz="4" w:space="0" w:color="000000"/>
            </w:tcBorders>
          </w:tcPr>
          <w:p w14:paraId="53D71698" w14:textId="77777777" w:rsidR="00B659AF" w:rsidRDefault="00055133">
            <w:pPr>
              <w:pStyle w:val="TableParagraph"/>
              <w:spacing w:line="230" w:lineRule="exact"/>
              <w:ind w:left="1023" w:right="897"/>
              <w:jc w:val="center"/>
            </w:pPr>
            <w:r>
              <w:t>0.969</w:t>
            </w:r>
          </w:p>
        </w:tc>
        <w:tc>
          <w:tcPr>
            <w:tcW w:w="3316" w:type="dxa"/>
            <w:tcBorders>
              <w:bottom w:val="single" w:sz="4" w:space="0" w:color="000000"/>
            </w:tcBorders>
          </w:tcPr>
          <w:p w14:paraId="7D8AA98B" w14:textId="77777777" w:rsidR="00B659AF" w:rsidRDefault="00055133">
            <w:pPr>
              <w:pStyle w:val="TableParagraph"/>
              <w:spacing w:line="230" w:lineRule="exact"/>
              <w:ind w:left="898" w:right="991"/>
              <w:jc w:val="center"/>
            </w:pPr>
            <w:r>
              <w:t>Sangat</w:t>
            </w:r>
            <w:r>
              <w:rPr>
                <w:spacing w:val="-1"/>
              </w:rPr>
              <w:t xml:space="preserve"> </w:t>
            </w:r>
            <w:r>
              <w:t>Reliabel</w:t>
            </w:r>
          </w:p>
        </w:tc>
      </w:tr>
    </w:tbl>
    <w:p w14:paraId="04CC6B7F" w14:textId="77777777" w:rsidR="00B659AF" w:rsidRPr="001807AD" w:rsidRDefault="00055133">
      <w:pPr>
        <w:ind w:left="218"/>
        <w:rPr>
          <w:i/>
          <w:lang w:val="id-ID"/>
        </w:rPr>
      </w:pPr>
      <w:r>
        <w:rPr>
          <w:i/>
        </w:rPr>
        <w:t>Sumber:</w:t>
      </w:r>
      <w:r>
        <w:rPr>
          <w:i/>
          <w:spacing w:val="-1"/>
        </w:rPr>
        <w:t xml:space="preserve"> </w:t>
      </w:r>
      <w:r>
        <w:rPr>
          <w:i/>
        </w:rPr>
        <w:t>Hasil</w:t>
      </w:r>
      <w:r>
        <w:rPr>
          <w:i/>
          <w:spacing w:val="1"/>
        </w:rPr>
        <w:t xml:space="preserve"> </w:t>
      </w:r>
      <w:r>
        <w:rPr>
          <w:i/>
        </w:rPr>
        <w:t>olahan</w:t>
      </w:r>
      <w:r>
        <w:rPr>
          <w:i/>
          <w:spacing w:val="-1"/>
        </w:rPr>
        <w:t xml:space="preserve"> </w:t>
      </w:r>
      <w:r>
        <w:rPr>
          <w:i/>
        </w:rPr>
        <w:t>data</w:t>
      </w:r>
      <w:r>
        <w:rPr>
          <w:i/>
          <w:spacing w:val="-3"/>
        </w:rPr>
        <w:t xml:space="preserve"> </w:t>
      </w:r>
      <w:r>
        <w:rPr>
          <w:i/>
        </w:rPr>
        <w:t>SPSS</w:t>
      </w:r>
      <w:r>
        <w:rPr>
          <w:i/>
          <w:spacing w:val="-1"/>
        </w:rPr>
        <w:t xml:space="preserve"> </w:t>
      </w:r>
      <w:r w:rsidR="001807AD">
        <w:rPr>
          <w:i/>
        </w:rPr>
        <w:t xml:space="preserve">25.0, </w:t>
      </w:r>
    </w:p>
    <w:p w14:paraId="3144AB06" w14:textId="77777777" w:rsidR="00B659AF" w:rsidRDefault="00B659AF">
      <w:pPr>
        <w:pStyle w:val="TeksIsi"/>
        <w:spacing w:before="10"/>
        <w:rPr>
          <w:i/>
          <w:sz w:val="21"/>
        </w:rPr>
      </w:pPr>
    </w:p>
    <w:p w14:paraId="3261CE63" w14:textId="77777777" w:rsidR="00B659AF" w:rsidRDefault="00E26463">
      <w:pPr>
        <w:pStyle w:val="Judul3"/>
        <w:spacing w:line="252" w:lineRule="exact"/>
        <w:jc w:val="left"/>
      </w:pPr>
      <w:r>
        <w:rPr>
          <w:noProof/>
        </w:rPr>
      </w:r>
      <w:r w:rsidR="00E26463">
        <w:rPr>
          <w:noProof/>
        </w:rPr>
        <w:pict w14:anchorId="2FF98D3C">
          <v:rect id="_x0000_s1047" style="position:absolute;left:0;text-align:left;margin-left:56.9pt;margin-top:12.3pt;width:167.05pt;height:12.95pt;z-index:-251643904;mso-position-horizontal-relative:page" stroked="f">
            <w10:wrap anchorx="page"/>
          </v:rect>
        </w:pict>
      </w:r>
      <w:r w:rsidR="00055133">
        <w:t>Uji</w:t>
      </w:r>
      <w:r w:rsidR="00055133">
        <w:rPr>
          <w:spacing w:val="-3"/>
        </w:rPr>
        <w:t xml:space="preserve"> </w:t>
      </w:r>
      <w:proofErr w:type="spellStart"/>
      <w:r w:rsidR="00055133">
        <w:t>Multikolinearitas</w:t>
      </w:r>
      <w:proofErr w:type="spellEnd"/>
    </w:p>
    <w:p w14:paraId="6D377132" w14:textId="77777777" w:rsidR="00B659AF" w:rsidRDefault="00055133">
      <w:pPr>
        <w:spacing w:after="3" w:line="252" w:lineRule="exact"/>
        <w:ind w:left="218"/>
        <w:rPr>
          <w:b/>
        </w:rPr>
      </w:pPr>
      <w:r>
        <w:rPr>
          <w:b/>
        </w:rPr>
        <w:t>Tabel</w:t>
      </w:r>
      <w:r>
        <w:rPr>
          <w:b/>
          <w:spacing w:val="-2"/>
        </w:rPr>
        <w:t xml:space="preserve"> </w:t>
      </w:r>
      <w:r>
        <w:rPr>
          <w:b/>
        </w:rPr>
        <w:t>3.</w:t>
      </w:r>
      <w:r>
        <w:rPr>
          <w:b/>
          <w:spacing w:val="-5"/>
        </w:rPr>
        <w:t xml:space="preserve"> </w:t>
      </w:r>
      <w:r>
        <w:rPr>
          <w:b/>
        </w:rPr>
        <w:t>Hasil</w:t>
      </w:r>
      <w:r>
        <w:rPr>
          <w:b/>
          <w:spacing w:val="-1"/>
        </w:rPr>
        <w:t xml:space="preserve"> </w:t>
      </w:r>
      <w:r>
        <w:rPr>
          <w:b/>
        </w:rPr>
        <w:t>Uji</w:t>
      </w:r>
      <w:r>
        <w:rPr>
          <w:b/>
          <w:spacing w:val="-4"/>
        </w:rPr>
        <w:t xml:space="preserve"> </w:t>
      </w:r>
      <w:proofErr w:type="spellStart"/>
      <w:r>
        <w:rPr>
          <w:b/>
        </w:rPr>
        <w:t>Multikolinearitas</w:t>
      </w:r>
      <w:proofErr w:type="spellEnd"/>
    </w:p>
    <w:tbl>
      <w:tblPr>
        <w:tblpPr w:leftFromText="180" w:rightFromText="180" w:vertAnchor="text" w:horzAnchor="margin" w:tblpY="167"/>
        <w:tblW w:w="0" w:type="auto"/>
        <w:tblBorders>
          <w:insideH w:val="single" w:sz="4" w:space="0" w:color="auto"/>
        </w:tblBorders>
        <w:tblCellMar>
          <w:left w:w="0" w:type="dxa"/>
          <w:right w:w="0" w:type="dxa"/>
        </w:tblCellMar>
        <w:tblLook w:val="0000" w:firstRow="0" w:lastRow="0" w:firstColumn="0" w:lastColumn="0" w:noHBand="0" w:noVBand="0"/>
      </w:tblPr>
      <w:tblGrid>
        <w:gridCol w:w="230"/>
        <w:gridCol w:w="1324"/>
        <w:gridCol w:w="1002"/>
        <w:gridCol w:w="1789"/>
        <w:gridCol w:w="2546"/>
        <w:gridCol w:w="615"/>
        <w:gridCol w:w="505"/>
        <w:gridCol w:w="1357"/>
        <w:gridCol w:w="786"/>
      </w:tblGrid>
      <w:tr w:rsidR="00FD109D" w:rsidRPr="00FD109D" w14:paraId="3E9E80BC" w14:textId="77777777" w:rsidTr="00D450EF">
        <w:trPr>
          <w:cantSplit/>
          <w:trHeight w:val="83"/>
        </w:trPr>
        <w:tc>
          <w:tcPr>
            <w:tcW w:w="0" w:type="auto"/>
            <w:gridSpan w:val="9"/>
            <w:shd w:val="clear" w:color="auto" w:fill="FFFFFF"/>
            <w:vAlign w:val="center"/>
          </w:tcPr>
          <w:p w14:paraId="02FE8514" w14:textId="77777777" w:rsidR="00FD109D" w:rsidRPr="00FD109D" w:rsidRDefault="00FD109D" w:rsidP="00FD109D">
            <w:pPr>
              <w:widowControl/>
              <w:autoSpaceDE/>
              <w:autoSpaceDN/>
              <w:spacing w:line="276" w:lineRule="auto"/>
              <w:jc w:val="center"/>
              <w:rPr>
                <w:rFonts w:eastAsia="Calibri"/>
                <w:b/>
                <w:sz w:val="24"/>
                <w:szCs w:val="24"/>
                <w:lang w:val="en-US"/>
              </w:rPr>
            </w:pPr>
            <w:r w:rsidRPr="00FD109D">
              <w:rPr>
                <w:rFonts w:eastAsia="Calibri"/>
                <w:b/>
                <w:sz w:val="24"/>
                <w:szCs w:val="24"/>
                <w:lang w:val="en-US"/>
              </w:rPr>
              <w:t>Tabel 4.</w:t>
            </w:r>
            <w:r w:rsidRPr="00FD109D">
              <w:rPr>
                <w:rFonts w:eastAsia="Calibri"/>
                <w:b/>
                <w:sz w:val="24"/>
                <w:szCs w:val="24"/>
                <w:lang w:val="id-ID"/>
              </w:rPr>
              <w:t>5</w:t>
            </w:r>
            <w:r w:rsidRPr="00FD109D">
              <w:rPr>
                <w:rFonts w:eastAsia="Calibri"/>
                <w:b/>
                <w:sz w:val="24"/>
                <w:szCs w:val="24"/>
                <w:lang w:val="en-US"/>
              </w:rPr>
              <w:t xml:space="preserve"> </w:t>
            </w:r>
          </w:p>
          <w:p w14:paraId="7943F1C1" w14:textId="77777777" w:rsidR="00FD109D" w:rsidRPr="00FD109D" w:rsidRDefault="00FD109D" w:rsidP="00FD109D">
            <w:pPr>
              <w:widowControl/>
              <w:autoSpaceDE/>
              <w:autoSpaceDN/>
              <w:spacing w:line="276" w:lineRule="auto"/>
              <w:jc w:val="center"/>
              <w:rPr>
                <w:rFonts w:eastAsia="Calibri"/>
                <w:b/>
                <w:sz w:val="24"/>
                <w:szCs w:val="24"/>
                <w:lang w:val="en-US"/>
              </w:rPr>
            </w:pPr>
            <w:r w:rsidRPr="00FD109D">
              <w:rPr>
                <w:rFonts w:eastAsia="Calibri"/>
                <w:b/>
                <w:sz w:val="24"/>
                <w:szCs w:val="24"/>
                <w:lang w:val="en-US"/>
              </w:rPr>
              <w:t>Uji Multikolinieritas</w:t>
            </w:r>
          </w:p>
        </w:tc>
      </w:tr>
      <w:tr w:rsidR="00FD109D" w:rsidRPr="00FD109D" w14:paraId="21EA0EE2" w14:textId="77777777" w:rsidTr="00D450EF">
        <w:trPr>
          <w:cantSplit/>
          <w:trHeight w:val="397"/>
        </w:trPr>
        <w:tc>
          <w:tcPr>
            <w:tcW w:w="0" w:type="auto"/>
            <w:gridSpan w:val="2"/>
            <w:vMerge w:val="restart"/>
            <w:shd w:val="clear" w:color="auto" w:fill="FFFFFF"/>
            <w:vAlign w:val="bottom"/>
          </w:tcPr>
          <w:p w14:paraId="61BD945F" w14:textId="77777777" w:rsidR="00FD109D" w:rsidRPr="00FD109D" w:rsidRDefault="00FD109D" w:rsidP="00FD109D">
            <w:pPr>
              <w:widowControl/>
              <w:adjustRightInd w:val="0"/>
              <w:ind w:left="60" w:right="60"/>
              <w:rPr>
                <w:rFonts w:eastAsia="Calibri"/>
                <w:b/>
                <w:color w:val="000000"/>
                <w:lang w:val="id-ID"/>
              </w:rPr>
            </w:pPr>
            <w:r w:rsidRPr="00FD109D">
              <w:rPr>
                <w:rFonts w:eastAsia="Calibri"/>
                <w:b/>
                <w:color w:val="000000"/>
                <w:lang w:val="id-ID"/>
              </w:rPr>
              <w:t>Model</w:t>
            </w:r>
          </w:p>
        </w:tc>
        <w:tc>
          <w:tcPr>
            <w:tcW w:w="0" w:type="auto"/>
            <w:gridSpan w:val="2"/>
            <w:shd w:val="clear" w:color="auto" w:fill="FFFFFF"/>
            <w:vAlign w:val="bottom"/>
          </w:tcPr>
          <w:p w14:paraId="40F1E5D1" w14:textId="77777777" w:rsidR="00FD109D" w:rsidRPr="00FD109D" w:rsidRDefault="00FD109D" w:rsidP="00FD109D">
            <w:pPr>
              <w:widowControl/>
              <w:adjustRightInd w:val="0"/>
              <w:ind w:left="60" w:right="60"/>
              <w:jc w:val="center"/>
              <w:rPr>
                <w:rFonts w:eastAsia="Calibri"/>
                <w:b/>
                <w:color w:val="000000"/>
                <w:lang w:val="id-ID"/>
              </w:rPr>
            </w:pPr>
            <w:proofErr w:type="spellStart"/>
            <w:r w:rsidRPr="00FD109D">
              <w:rPr>
                <w:rFonts w:eastAsia="Calibri"/>
                <w:b/>
                <w:color w:val="000000"/>
                <w:lang w:val="id-ID"/>
              </w:rPr>
              <w:t>Unstandardized</w:t>
            </w:r>
            <w:proofErr w:type="spellEnd"/>
            <w:r w:rsidRPr="00FD109D">
              <w:rPr>
                <w:rFonts w:eastAsia="Calibri"/>
                <w:b/>
                <w:color w:val="000000"/>
                <w:lang w:val="id-ID"/>
              </w:rPr>
              <w:t xml:space="preserve"> </w:t>
            </w:r>
            <w:proofErr w:type="spellStart"/>
            <w:r w:rsidRPr="00FD109D">
              <w:rPr>
                <w:rFonts w:eastAsia="Calibri"/>
                <w:b/>
                <w:color w:val="000000"/>
                <w:lang w:val="id-ID"/>
              </w:rPr>
              <w:t>Coefficients</w:t>
            </w:r>
            <w:proofErr w:type="spellEnd"/>
          </w:p>
        </w:tc>
        <w:tc>
          <w:tcPr>
            <w:tcW w:w="0" w:type="auto"/>
            <w:shd w:val="clear" w:color="auto" w:fill="FFFFFF"/>
            <w:vAlign w:val="bottom"/>
          </w:tcPr>
          <w:p w14:paraId="1B0A4C95" w14:textId="77777777" w:rsidR="00FD109D" w:rsidRPr="00FD109D" w:rsidRDefault="00FD109D" w:rsidP="00FD109D">
            <w:pPr>
              <w:widowControl/>
              <w:adjustRightInd w:val="0"/>
              <w:ind w:left="60" w:right="60"/>
              <w:jc w:val="center"/>
              <w:rPr>
                <w:rFonts w:eastAsia="Calibri"/>
                <w:b/>
                <w:color w:val="000000"/>
                <w:lang w:val="id-ID"/>
              </w:rPr>
            </w:pPr>
            <w:proofErr w:type="spellStart"/>
            <w:r w:rsidRPr="00FD109D">
              <w:rPr>
                <w:rFonts w:eastAsia="Calibri"/>
                <w:b/>
                <w:color w:val="000000"/>
                <w:lang w:val="id-ID"/>
              </w:rPr>
              <w:t>Standardized</w:t>
            </w:r>
            <w:proofErr w:type="spellEnd"/>
            <w:r w:rsidRPr="00FD109D">
              <w:rPr>
                <w:rFonts w:eastAsia="Calibri"/>
                <w:b/>
                <w:color w:val="000000"/>
                <w:lang w:val="id-ID"/>
              </w:rPr>
              <w:t xml:space="preserve"> </w:t>
            </w:r>
            <w:proofErr w:type="spellStart"/>
            <w:r w:rsidRPr="00FD109D">
              <w:rPr>
                <w:rFonts w:eastAsia="Calibri"/>
                <w:b/>
                <w:color w:val="000000"/>
                <w:lang w:val="id-ID"/>
              </w:rPr>
              <w:t>Coefficients</w:t>
            </w:r>
            <w:proofErr w:type="spellEnd"/>
          </w:p>
        </w:tc>
        <w:tc>
          <w:tcPr>
            <w:tcW w:w="0" w:type="auto"/>
            <w:vMerge w:val="restart"/>
            <w:shd w:val="clear" w:color="auto" w:fill="FFFFFF"/>
            <w:vAlign w:val="bottom"/>
          </w:tcPr>
          <w:p w14:paraId="7528B8CE" w14:textId="77777777" w:rsidR="00FD109D" w:rsidRPr="00FD109D" w:rsidRDefault="00FD109D" w:rsidP="00FD109D">
            <w:pPr>
              <w:widowControl/>
              <w:adjustRightInd w:val="0"/>
              <w:ind w:left="60" w:right="60"/>
              <w:jc w:val="center"/>
              <w:rPr>
                <w:rFonts w:eastAsia="Calibri"/>
                <w:b/>
                <w:color w:val="000000"/>
                <w:lang w:val="id-ID"/>
              </w:rPr>
            </w:pPr>
            <w:r w:rsidRPr="00FD109D">
              <w:rPr>
                <w:rFonts w:eastAsia="Calibri"/>
                <w:b/>
                <w:color w:val="000000"/>
                <w:lang w:val="id-ID"/>
              </w:rPr>
              <w:t>t</w:t>
            </w:r>
          </w:p>
        </w:tc>
        <w:tc>
          <w:tcPr>
            <w:tcW w:w="0" w:type="auto"/>
            <w:vMerge w:val="restart"/>
            <w:shd w:val="clear" w:color="auto" w:fill="FFFFFF"/>
            <w:vAlign w:val="bottom"/>
          </w:tcPr>
          <w:p w14:paraId="3646BE62" w14:textId="77777777" w:rsidR="00FD109D" w:rsidRPr="00FD109D" w:rsidRDefault="00FD109D" w:rsidP="00FD109D">
            <w:pPr>
              <w:widowControl/>
              <w:adjustRightInd w:val="0"/>
              <w:ind w:left="60" w:right="60"/>
              <w:jc w:val="center"/>
              <w:rPr>
                <w:rFonts w:eastAsia="Calibri"/>
                <w:b/>
                <w:color w:val="000000"/>
                <w:lang w:val="id-ID"/>
              </w:rPr>
            </w:pPr>
            <w:proofErr w:type="spellStart"/>
            <w:r w:rsidRPr="00FD109D">
              <w:rPr>
                <w:rFonts w:eastAsia="Calibri"/>
                <w:b/>
                <w:color w:val="000000"/>
                <w:lang w:val="id-ID"/>
              </w:rPr>
              <w:t>Sig</w:t>
            </w:r>
            <w:proofErr w:type="spellEnd"/>
            <w:r w:rsidRPr="00FD109D">
              <w:rPr>
                <w:rFonts w:eastAsia="Calibri"/>
                <w:b/>
                <w:color w:val="000000"/>
                <w:lang w:val="id-ID"/>
              </w:rPr>
              <w:t>.</w:t>
            </w:r>
          </w:p>
        </w:tc>
        <w:tc>
          <w:tcPr>
            <w:tcW w:w="0" w:type="auto"/>
            <w:gridSpan w:val="2"/>
            <w:shd w:val="clear" w:color="auto" w:fill="FFFFFF"/>
            <w:vAlign w:val="bottom"/>
          </w:tcPr>
          <w:p w14:paraId="53027FB4" w14:textId="77777777" w:rsidR="00FD109D" w:rsidRPr="00FD109D" w:rsidRDefault="00FD109D" w:rsidP="00FD109D">
            <w:pPr>
              <w:widowControl/>
              <w:adjustRightInd w:val="0"/>
              <w:ind w:left="60" w:right="60"/>
              <w:jc w:val="center"/>
              <w:rPr>
                <w:rFonts w:eastAsia="Calibri"/>
                <w:b/>
                <w:color w:val="000000"/>
                <w:lang w:val="id-ID"/>
              </w:rPr>
            </w:pPr>
            <w:proofErr w:type="spellStart"/>
            <w:r w:rsidRPr="00FD109D">
              <w:rPr>
                <w:rFonts w:eastAsia="Calibri"/>
                <w:b/>
                <w:color w:val="000000"/>
                <w:lang w:val="id-ID"/>
              </w:rPr>
              <w:t>Collinearity</w:t>
            </w:r>
            <w:proofErr w:type="spellEnd"/>
            <w:r w:rsidRPr="00FD109D">
              <w:rPr>
                <w:rFonts w:eastAsia="Calibri"/>
                <w:b/>
                <w:color w:val="000000"/>
                <w:lang w:val="id-ID"/>
              </w:rPr>
              <w:t xml:space="preserve"> </w:t>
            </w:r>
            <w:proofErr w:type="spellStart"/>
            <w:r w:rsidRPr="00FD109D">
              <w:rPr>
                <w:rFonts w:eastAsia="Calibri"/>
                <w:b/>
                <w:color w:val="000000"/>
                <w:lang w:val="id-ID"/>
              </w:rPr>
              <w:t>Statistics</w:t>
            </w:r>
            <w:proofErr w:type="spellEnd"/>
          </w:p>
        </w:tc>
      </w:tr>
      <w:tr w:rsidR="00FD109D" w:rsidRPr="00FD109D" w14:paraId="7D5E33AC" w14:textId="77777777" w:rsidTr="00D450EF">
        <w:trPr>
          <w:cantSplit/>
          <w:trHeight w:val="90"/>
        </w:trPr>
        <w:tc>
          <w:tcPr>
            <w:tcW w:w="0" w:type="auto"/>
            <w:gridSpan w:val="2"/>
            <w:vMerge/>
            <w:shd w:val="clear" w:color="auto" w:fill="FFFFFF"/>
            <w:vAlign w:val="bottom"/>
          </w:tcPr>
          <w:p w14:paraId="2B49BC8F" w14:textId="77777777" w:rsidR="00FD109D" w:rsidRPr="00FD109D" w:rsidRDefault="00FD109D" w:rsidP="00FD109D">
            <w:pPr>
              <w:widowControl/>
              <w:adjustRightInd w:val="0"/>
              <w:rPr>
                <w:rFonts w:eastAsia="Calibri"/>
                <w:b/>
                <w:color w:val="000000"/>
                <w:lang w:val="id-ID"/>
              </w:rPr>
            </w:pPr>
          </w:p>
        </w:tc>
        <w:tc>
          <w:tcPr>
            <w:tcW w:w="0" w:type="auto"/>
            <w:shd w:val="clear" w:color="auto" w:fill="FFFFFF"/>
            <w:vAlign w:val="bottom"/>
          </w:tcPr>
          <w:p w14:paraId="46D3863A" w14:textId="77777777" w:rsidR="00FD109D" w:rsidRPr="00FD109D" w:rsidRDefault="00FD109D" w:rsidP="00FD109D">
            <w:pPr>
              <w:widowControl/>
              <w:adjustRightInd w:val="0"/>
              <w:ind w:left="60" w:right="60"/>
              <w:jc w:val="center"/>
              <w:rPr>
                <w:rFonts w:eastAsia="Calibri"/>
                <w:b/>
                <w:color w:val="000000"/>
                <w:lang w:val="id-ID"/>
              </w:rPr>
            </w:pPr>
            <w:r w:rsidRPr="00FD109D">
              <w:rPr>
                <w:rFonts w:eastAsia="Calibri"/>
                <w:b/>
                <w:color w:val="000000"/>
                <w:lang w:val="id-ID"/>
              </w:rPr>
              <w:t>B</w:t>
            </w:r>
          </w:p>
        </w:tc>
        <w:tc>
          <w:tcPr>
            <w:tcW w:w="0" w:type="auto"/>
            <w:shd w:val="clear" w:color="auto" w:fill="FFFFFF"/>
            <w:vAlign w:val="bottom"/>
          </w:tcPr>
          <w:p w14:paraId="3BD13577" w14:textId="77777777" w:rsidR="00FD109D" w:rsidRPr="00FD109D" w:rsidRDefault="00FD109D" w:rsidP="00FD109D">
            <w:pPr>
              <w:widowControl/>
              <w:adjustRightInd w:val="0"/>
              <w:ind w:left="60" w:right="60"/>
              <w:jc w:val="center"/>
              <w:rPr>
                <w:rFonts w:eastAsia="Calibri"/>
                <w:b/>
                <w:color w:val="000000"/>
                <w:lang w:val="id-ID"/>
              </w:rPr>
            </w:pPr>
            <w:proofErr w:type="spellStart"/>
            <w:r w:rsidRPr="00FD109D">
              <w:rPr>
                <w:rFonts w:eastAsia="Calibri"/>
                <w:b/>
                <w:color w:val="000000"/>
                <w:lang w:val="id-ID"/>
              </w:rPr>
              <w:t>Std</w:t>
            </w:r>
            <w:proofErr w:type="spellEnd"/>
            <w:r w:rsidRPr="00FD109D">
              <w:rPr>
                <w:rFonts w:eastAsia="Calibri"/>
                <w:b/>
                <w:color w:val="000000"/>
                <w:lang w:val="id-ID"/>
              </w:rPr>
              <w:t xml:space="preserve">. </w:t>
            </w:r>
            <w:proofErr w:type="spellStart"/>
            <w:r w:rsidRPr="00FD109D">
              <w:rPr>
                <w:rFonts w:eastAsia="Calibri"/>
                <w:b/>
                <w:color w:val="000000"/>
                <w:lang w:val="id-ID"/>
              </w:rPr>
              <w:t>Error</w:t>
            </w:r>
            <w:proofErr w:type="spellEnd"/>
          </w:p>
        </w:tc>
        <w:tc>
          <w:tcPr>
            <w:tcW w:w="0" w:type="auto"/>
            <w:shd w:val="clear" w:color="auto" w:fill="FFFFFF"/>
            <w:vAlign w:val="bottom"/>
          </w:tcPr>
          <w:p w14:paraId="63FCDA43" w14:textId="77777777" w:rsidR="00FD109D" w:rsidRPr="00FD109D" w:rsidRDefault="00FD109D" w:rsidP="00FD109D">
            <w:pPr>
              <w:widowControl/>
              <w:adjustRightInd w:val="0"/>
              <w:ind w:left="60" w:right="60"/>
              <w:jc w:val="center"/>
              <w:rPr>
                <w:rFonts w:eastAsia="Calibri"/>
                <w:b/>
                <w:color w:val="000000"/>
                <w:lang w:val="id-ID"/>
              </w:rPr>
            </w:pPr>
            <w:r w:rsidRPr="00FD109D">
              <w:rPr>
                <w:rFonts w:eastAsia="Calibri"/>
                <w:b/>
                <w:color w:val="000000"/>
                <w:lang w:val="id-ID"/>
              </w:rPr>
              <w:t>Beta</w:t>
            </w:r>
          </w:p>
        </w:tc>
        <w:tc>
          <w:tcPr>
            <w:tcW w:w="0" w:type="auto"/>
            <w:vMerge/>
            <w:shd w:val="clear" w:color="auto" w:fill="FFFFFF"/>
            <w:vAlign w:val="bottom"/>
          </w:tcPr>
          <w:p w14:paraId="764E39D7" w14:textId="77777777" w:rsidR="00FD109D" w:rsidRPr="00FD109D" w:rsidRDefault="00FD109D" w:rsidP="00FD109D">
            <w:pPr>
              <w:widowControl/>
              <w:adjustRightInd w:val="0"/>
              <w:rPr>
                <w:rFonts w:eastAsia="Calibri"/>
                <w:b/>
                <w:color w:val="000000"/>
                <w:lang w:val="id-ID"/>
              </w:rPr>
            </w:pPr>
          </w:p>
        </w:tc>
        <w:tc>
          <w:tcPr>
            <w:tcW w:w="0" w:type="auto"/>
            <w:vMerge/>
            <w:shd w:val="clear" w:color="auto" w:fill="FFFFFF"/>
            <w:vAlign w:val="bottom"/>
          </w:tcPr>
          <w:p w14:paraId="320DF6D3" w14:textId="77777777" w:rsidR="00FD109D" w:rsidRPr="00FD109D" w:rsidRDefault="00FD109D" w:rsidP="00FD109D">
            <w:pPr>
              <w:widowControl/>
              <w:adjustRightInd w:val="0"/>
              <w:rPr>
                <w:rFonts w:eastAsia="Calibri"/>
                <w:b/>
                <w:color w:val="000000"/>
                <w:lang w:val="id-ID"/>
              </w:rPr>
            </w:pPr>
          </w:p>
        </w:tc>
        <w:tc>
          <w:tcPr>
            <w:tcW w:w="0" w:type="auto"/>
            <w:shd w:val="clear" w:color="auto" w:fill="FFFFFF"/>
            <w:vAlign w:val="bottom"/>
          </w:tcPr>
          <w:p w14:paraId="5CC2D118" w14:textId="77777777" w:rsidR="00FD109D" w:rsidRPr="00FD109D" w:rsidRDefault="00FD109D" w:rsidP="00FD109D">
            <w:pPr>
              <w:widowControl/>
              <w:adjustRightInd w:val="0"/>
              <w:ind w:left="60" w:right="60"/>
              <w:jc w:val="center"/>
              <w:rPr>
                <w:rFonts w:eastAsia="Calibri"/>
                <w:b/>
                <w:color w:val="000000"/>
                <w:lang w:val="id-ID"/>
              </w:rPr>
            </w:pPr>
            <w:proofErr w:type="spellStart"/>
            <w:r w:rsidRPr="00FD109D">
              <w:rPr>
                <w:rFonts w:eastAsia="Calibri"/>
                <w:b/>
                <w:color w:val="000000"/>
                <w:lang w:val="id-ID"/>
              </w:rPr>
              <w:t>Tolerance</w:t>
            </w:r>
            <w:proofErr w:type="spellEnd"/>
          </w:p>
        </w:tc>
        <w:tc>
          <w:tcPr>
            <w:tcW w:w="0" w:type="auto"/>
            <w:shd w:val="clear" w:color="auto" w:fill="FFFFFF"/>
            <w:vAlign w:val="bottom"/>
          </w:tcPr>
          <w:p w14:paraId="38DC7AC2" w14:textId="77777777" w:rsidR="00FD109D" w:rsidRPr="00FD109D" w:rsidRDefault="00FD109D" w:rsidP="00FD109D">
            <w:pPr>
              <w:widowControl/>
              <w:adjustRightInd w:val="0"/>
              <w:ind w:left="60" w:right="60"/>
              <w:jc w:val="center"/>
              <w:rPr>
                <w:rFonts w:eastAsia="Calibri"/>
                <w:b/>
                <w:color w:val="000000"/>
                <w:lang w:val="id-ID"/>
              </w:rPr>
            </w:pPr>
            <w:r w:rsidRPr="00FD109D">
              <w:rPr>
                <w:rFonts w:eastAsia="Calibri"/>
                <w:b/>
                <w:color w:val="000000"/>
                <w:lang w:val="id-ID"/>
              </w:rPr>
              <w:t>VIF</w:t>
            </w:r>
          </w:p>
        </w:tc>
      </w:tr>
      <w:tr w:rsidR="00FD109D" w:rsidRPr="00FD109D" w14:paraId="660E5E2F" w14:textId="77777777" w:rsidTr="00D450EF">
        <w:trPr>
          <w:cantSplit/>
          <w:trHeight w:val="198"/>
        </w:trPr>
        <w:tc>
          <w:tcPr>
            <w:tcW w:w="0" w:type="auto"/>
            <w:vMerge w:val="restart"/>
            <w:shd w:val="clear" w:color="auto" w:fill="FFFFFF"/>
          </w:tcPr>
          <w:p w14:paraId="21F14D77" w14:textId="77777777" w:rsidR="00FD109D" w:rsidRPr="00FD109D" w:rsidRDefault="00FD109D" w:rsidP="00FD109D">
            <w:pPr>
              <w:widowControl/>
              <w:adjustRightInd w:val="0"/>
              <w:ind w:left="60" w:right="60"/>
              <w:rPr>
                <w:rFonts w:eastAsia="Calibri"/>
                <w:color w:val="000000"/>
                <w:lang w:val="id-ID"/>
              </w:rPr>
            </w:pPr>
            <w:r w:rsidRPr="00FD109D">
              <w:rPr>
                <w:rFonts w:eastAsia="Calibri"/>
                <w:color w:val="000000"/>
                <w:lang w:val="id-ID"/>
              </w:rPr>
              <w:t>1</w:t>
            </w:r>
          </w:p>
        </w:tc>
        <w:tc>
          <w:tcPr>
            <w:tcW w:w="0" w:type="auto"/>
            <w:shd w:val="clear" w:color="auto" w:fill="FFFFFF"/>
          </w:tcPr>
          <w:p w14:paraId="41358AFF" w14:textId="77777777" w:rsidR="00FD109D" w:rsidRPr="00FD109D" w:rsidRDefault="00FD109D" w:rsidP="00FD109D">
            <w:pPr>
              <w:widowControl/>
              <w:adjustRightInd w:val="0"/>
              <w:ind w:left="60" w:right="60"/>
              <w:rPr>
                <w:rFonts w:eastAsia="Calibri"/>
                <w:color w:val="000000"/>
                <w:lang w:val="id-ID"/>
              </w:rPr>
            </w:pPr>
            <w:r w:rsidRPr="00FD109D">
              <w:rPr>
                <w:rFonts w:eastAsia="Calibri"/>
                <w:color w:val="000000"/>
                <w:lang w:val="id-ID"/>
              </w:rPr>
              <w:t>(</w:t>
            </w:r>
            <w:proofErr w:type="spellStart"/>
            <w:r w:rsidRPr="00FD109D">
              <w:rPr>
                <w:rFonts w:eastAsia="Calibri"/>
                <w:color w:val="000000"/>
                <w:lang w:val="id-ID"/>
              </w:rPr>
              <w:t>Constant</w:t>
            </w:r>
            <w:proofErr w:type="spellEnd"/>
            <w:r w:rsidRPr="00FD109D">
              <w:rPr>
                <w:rFonts w:eastAsia="Calibri"/>
                <w:color w:val="000000"/>
                <w:lang w:val="id-ID"/>
              </w:rPr>
              <w:t>)</w:t>
            </w:r>
          </w:p>
        </w:tc>
        <w:tc>
          <w:tcPr>
            <w:tcW w:w="0" w:type="auto"/>
            <w:shd w:val="clear" w:color="auto" w:fill="FFFFFF"/>
            <w:vAlign w:val="center"/>
          </w:tcPr>
          <w:p w14:paraId="3E223E64"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3.229</w:t>
            </w:r>
          </w:p>
        </w:tc>
        <w:tc>
          <w:tcPr>
            <w:tcW w:w="0" w:type="auto"/>
            <w:shd w:val="clear" w:color="auto" w:fill="FFFFFF"/>
            <w:vAlign w:val="center"/>
          </w:tcPr>
          <w:p w14:paraId="42C04F6E"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.809</w:t>
            </w:r>
          </w:p>
        </w:tc>
        <w:tc>
          <w:tcPr>
            <w:tcW w:w="0" w:type="auto"/>
            <w:shd w:val="clear" w:color="auto" w:fill="FFFFFF"/>
            <w:vAlign w:val="center"/>
          </w:tcPr>
          <w:p w14:paraId="66B40547" w14:textId="77777777" w:rsidR="00FD109D" w:rsidRPr="00FD109D" w:rsidRDefault="00FD109D" w:rsidP="00FD109D">
            <w:pPr>
              <w:widowControl/>
              <w:adjustRightInd w:val="0"/>
              <w:rPr>
                <w:rFonts w:eastAsia="Calibri"/>
                <w:lang w:val="id-ID"/>
              </w:rPr>
            </w:pPr>
          </w:p>
        </w:tc>
        <w:tc>
          <w:tcPr>
            <w:tcW w:w="0" w:type="auto"/>
            <w:shd w:val="clear" w:color="auto" w:fill="FFFFFF"/>
            <w:vAlign w:val="center"/>
          </w:tcPr>
          <w:p w14:paraId="233B583A"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3.992</w:t>
            </w:r>
          </w:p>
        </w:tc>
        <w:tc>
          <w:tcPr>
            <w:tcW w:w="0" w:type="auto"/>
            <w:shd w:val="clear" w:color="auto" w:fill="FFFFFF"/>
            <w:vAlign w:val="center"/>
          </w:tcPr>
          <w:p w14:paraId="36B45DF8"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.000</w:t>
            </w:r>
          </w:p>
        </w:tc>
        <w:tc>
          <w:tcPr>
            <w:tcW w:w="0" w:type="auto"/>
            <w:shd w:val="clear" w:color="auto" w:fill="FFFFFF"/>
            <w:vAlign w:val="center"/>
          </w:tcPr>
          <w:p w14:paraId="4085D613" w14:textId="77777777" w:rsidR="00FD109D" w:rsidRPr="00FD109D" w:rsidRDefault="00FD109D" w:rsidP="00FD109D">
            <w:pPr>
              <w:widowControl/>
              <w:adjustRightInd w:val="0"/>
              <w:rPr>
                <w:rFonts w:eastAsia="Calibri"/>
                <w:lang w:val="id-ID"/>
              </w:rPr>
            </w:pPr>
          </w:p>
        </w:tc>
        <w:tc>
          <w:tcPr>
            <w:tcW w:w="0" w:type="auto"/>
            <w:shd w:val="clear" w:color="auto" w:fill="FFFFFF"/>
            <w:vAlign w:val="center"/>
          </w:tcPr>
          <w:p w14:paraId="69726EB7" w14:textId="77777777" w:rsidR="00FD109D" w:rsidRPr="00FD109D" w:rsidRDefault="00FD109D" w:rsidP="00FD109D">
            <w:pPr>
              <w:widowControl/>
              <w:adjustRightInd w:val="0"/>
              <w:rPr>
                <w:rFonts w:eastAsia="Calibri"/>
                <w:lang w:val="id-ID"/>
              </w:rPr>
            </w:pPr>
          </w:p>
        </w:tc>
      </w:tr>
      <w:tr w:rsidR="00FD109D" w:rsidRPr="00FD109D" w14:paraId="64615572" w14:textId="77777777" w:rsidTr="00D450EF">
        <w:trPr>
          <w:cantSplit/>
          <w:trHeight w:val="90"/>
        </w:trPr>
        <w:tc>
          <w:tcPr>
            <w:tcW w:w="0" w:type="auto"/>
            <w:vMerge/>
            <w:shd w:val="clear" w:color="auto" w:fill="FFFFFF"/>
          </w:tcPr>
          <w:p w14:paraId="50402D01" w14:textId="77777777" w:rsidR="00FD109D" w:rsidRPr="00FD109D" w:rsidRDefault="00FD109D" w:rsidP="00FD109D">
            <w:pPr>
              <w:widowControl/>
              <w:adjustRightInd w:val="0"/>
              <w:rPr>
                <w:rFonts w:eastAsia="Calibri"/>
                <w:lang w:val="id-ID"/>
              </w:rPr>
            </w:pPr>
          </w:p>
        </w:tc>
        <w:tc>
          <w:tcPr>
            <w:tcW w:w="0" w:type="auto"/>
            <w:shd w:val="clear" w:color="auto" w:fill="FFFFFF"/>
          </w:tcPr>
          <w:p w14:paraId="490B69D6" w14:textId="77777777" w:rsidR="00FD109D" w:rsidRPr="00FD109D" w:rsidRDefault="00FD109D" w:rsidP="00FD109D">
            <w:pPr>
              <w:widowControl/>
              <w:adjustRightInd w:val="0"/>
              <w:ind w:left="60" w:right="60"/>
              <w:rPr>
                <w:rFonts w:eastAsia="Calibri"/>
                <w:color w:val="000000"/>
                <w:lang w:val="id-ID"/>
              </w:rPr>
            </w:pPr>
            <w:r w:rsidRPr="00FD109D">
              <w:rPr>
                <w:rFonts w:eastAsia="Calibri"/>
                <w:color w:val="000000"/>
                <w:lang w:val="id-ID"/>
              </w:rPr>
              <w:t>Lokasi Usaha</w:t>
            </w:r>
          </w:p>
        </w:tc>
        <w:tc>
          <w:tcPr>
            <w:tcW w:w="0" w:type="auto"/>
            <w:shd w:val="clear" w:color="auto" w:fill="FFFFFF"/>
            <w:vAlign w:val="center"/>
          </w:tcPr>
          <w:p w14:paraId="55E814DA"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.710</w:t>
            </w:r>
          </w:p>
        </w:tc>
        <w:tc>
          <w:tcPr>
            <w:tcW w:w="0" w:type="auto"/>
            <w:shd w:val="clear" w:color="auto" w:fill="FFFFFF"/>
            <w:vAlign w:val="center"/>
          </w:tcPr>
          <w:p w14:paraId="4374CE6E"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.074</w:t>
            </w:r>
          </w:p>
        </w:tc>
        <w:tc>
          <w:tcPr>
            <w:tcW w:w="0" w:type="auto"/>
            <w:shd w:val="clear" w:color="auto" w:fill="FFFFFF"/>
            <w:vAlign w:val="center"/>
          </w:tcPr>
          <w:p w14:paraId="732026A1"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.857</w:t>
            </w:r>
          </w:p>
        </w:tc>
        <w:tc>
          <w:tcPr>
            <w:tcW w:w="0" w:type="auto"/>
            <w:shd w:val="clear" w:color="auto" w:fill="FFFFFF"/>
            <w:vAlign w:val="center"/>
          </w:tcPr>
          <w:p w14:paraId="3376D212"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9.623</w:t>
            </w:r>
          </w:p>
        </w:tc>
        <w:tc>
          <w:tcPr>
            <w:tcW w:w="0" w:type="auto"/>
            <w:shd w:val="clear" w:color="auto" w:fill="FFFFFF"/>
            <w:vAlign w:val="center"/>
          </w:tcPr>
          <w:p w14:paraId="7065BF73"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.000</w:t>
            </w:r>
          </w:p>
        </w:tc>
        <w:tc>
          <w:tcPr>
            <w:tcW w:w="0" w:type="auto"/>
            <w:shd w:val="clear" w:color="auto" w:fill="FFFFFF"/>
            <w:vAlign w:val="center"/>
          </w:tcPr>
          <w:p w14:paraId="0A6E807D"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.536</w:t>
            </w:r>
          </w:p>
        </w:tc>
        <w:tc>
          <w:tcPr>
            <w:tcW w:w="0" w:type="auto"/>
            <w:shd w:val="clear" w:color="auto" w:fill="FFFFFF"/>
            <w:vAlign w:val="center"/>
          </w:tcPr>
          <w:p w14:paraId="4C43E97E"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1.864</w:t>
            </w:r>
          </w:p>
        </w:tc>
      </w:tr>
      <w:tr w:rsidR="00FD109D" w:rsidRPr="00FD109D" w14:paraId="52E2CA6E" w14:textId="77777777" w:rsidTr="00D450EF">
        <w:trPr>
          <w:cantSplit/>
          <w:trHeight w:val="90"/>
        </w:trPr>
        <w:tc>
          <w:tcPr>
            <w:tcW w:w="0" w:type="auto"/>
            <w:vMerge/>
            <w:shd w:val="clear" w:color="auto" w:fill="FFFFFF"/>
          </w:tcPr>
          <w:p w14:paraId="0517EBFB" w14:textId="77777777" w:rsidR="00FD109D" w:rsidRPr="00FD109D" w:rsidRDefault="00FD109D" w:rsidP="00FD109D">
            <w:pPr>
              <w:widowControl/>
              <w:adjustRightInd w:val="0"/>
              <w:rPr>
                <w:rFonts w:eastAsia="Calibri"/>
                <w:color w:val="000000"/>
                <w:lang w:val="id-ID"/>
              </w:rPr>
            </w:pPr>
          </w:p>
        </w:tc>
        <w:tc>
          <w:tcPr>
            <w:tcW w:w="0" w:type="auto"/>
            <w:shd w:val="clear" w:color="auto" w:fill="FFFFFF"/>
          </w:tcPr>
          <w:p w14:paraId="01C4AF70" w14:textId="77777777" w:rsidR="00FD109D" w:rsidRPr="00FD109D" w:rsidRDefault="00FD109D" w:rsidP="00FD109D">
            <w:pPr>
              <w:widowControl/>
              <w:adjustRightInd w:val="0"/>
              <w:ind w:left="60" w:right="60"/>
              <w:rPr>
                <w:rFonts w:eastAsia="Calibri"/>
                <w:color w:val="000000"/>
                <w:lang w:val="id-ID"/>
              </w:rPr>
            </w:pPr>
            <w:r w:rsidRPr="00FD109D">
              <w:rPr>
                <w:rFonts w:eastAsia="Calibri"/>
                <w:color w:val="000000"/>
                <w:lang w:val="id-ID"/>
              </w:rPr>
              <w:t>Promosi</w:t>
            </w:r>
          </w:p>
        </w:tc>
        <w:tc>
          <w:tcPr>
            <w:tcW w:w="0" w:type="auto"/>
            <w:shd w:val="clear" w:color="auto" w:fill="FFFFFF"/>
            <w:vAlign w:val="center"/>
          </w:tcPr>
          <w:p w14:paraId="718B1874"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.044</w:t>
            </w:r>
          </w:p>
        </w:tc>
        <w:tc>
          <w:tcPr>
            <w:tcW w:w="0" w:type="auto"/>
            <w:shd w:val="clear" w:color="auto" w:fill="FFFFFF"/>
            <w:vAlign w:val="center"/>
          </w:tcPr>
          <w:p w14:paraId="0035FFE6"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.078</w:t>
            </w:r>
          </w:p>
        </w:tc>
        <w:tc>
          <w:tcPr>
            <w:tcW w:w="0" w:type="auto"/>
            <w:shd w:val="clear" w:color="auto" w:fill="FFFFFF"/>
            <w:vAlign w:val="center"/>
          </w:tcPr>
          <w:p w14:paraId="32A6D85F" w14:textId="77777777" w:rsidR="00FD109D" w:rsidRPr="00FD109D" w:rsidRDefault="00FD109D" w:rsidP="00FD109D">
            <w:pPr>
              <w:widowControl/>
              <w:adjustRightInd w:val="0"/>
              <w:ind w:left="60" w:right="60"/>
              <w:jc w:val="right"/>
              <w:rPr>
                <w:rFonts w:eastAsia="Calibri"/>
                <w:color w:val="000000"/>
                <w:lang w:val="en-US"/>
              </w:rPr>
            </w:pPr>
            <w:r w:rsidRPr="00FD109D">
              <w:rPr>
                <w:rFonts w:eastAsia="Calibri"/>
                <w:color w:val="000000"/>
                <w:lang w:val="id-ID"/>
              </w:rPr>
              <w:t>.</w:t>
            </w:r>
            <w:r w:rsidRPr="00FD109D">
              <w:rPr>
                <w:rFonts w:eastAsia="Calibri"/>
                <w:color w:val="000000"/>
                <w:lang w:val="en-US"/>
              </w:rPr>
              <w:t>050</w:t>
            </w:r>
          </w:p>
        </w:tc>
        <w:tc>
          <w:tcPr>
            <w:tcW w:w="0" w:type="auto"/>
            <w:shd w:val="clear" w:color="auto" w:fill="FFFFFF"/>
            <w:vAlign w:val="center"/>
          </w:tcPr>
          <w:p w14:paraId="45C788BC"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.561</w:t>
            </w:r>
          </w:p>
        </w:tc>
        <w:tc>
          <w:tcPr>
            <w:tcW w:w="0" w:type="auto"/>
            <w:shd w:val="clear" w:color="auto" w:fill="FFFFFF"/>
            <w:vAlign w:val="center"/>
          </w:tcPr>
          <w:p w14:paraId="12D55C75"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.578</w:t>
            </w:r>
          </w:p>
        </w:tc>
        <w:tc>
          <w:tcPr>
            <w:tcW w:w="0" w:type="auto"/>
            <w:shd w:val="clear" w:color="auto" w:fill="FFFFFF"/>
            <w:vAlign w:val="center"/>
          </w:tcPr>
          <w:p w14:paraId="1E48A4E9"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.536</w:t>
            </w:r>
          </w:p>
        </w:tc>
        <w:tc>
          <w:tcPr>
            <w:tcW w:w="0" w:type="auto"/>
            <w:shd w:val="clear" w:color="auto" w:fill="FFFFFF"/>
            <w:vAlign w:val="center"/>
          </w:tcPr>
          <w:p w14:paraId="63EB3F28" w14:textId="77777777" w:rsidR="00FD109D" w:rsidRPr="00FD109D" w:rsidRDefault="00FD109D" w:rsidP="00FD109D">
            <w:pPr>
              <w:widowControl/>
              <w:adjustRightInd w:val="0"/>
              <w:ind w:left="60" w:right="60"/>
              <w:jc w:val="right"/>
              <w:rPr>
                <w:rFonts w:eastAsia="Calibri"/>
                <w:color w:val="000000"/>
                <w:lang w:val="id-ID"/>
              </w:rPr>
            </w:pPr>
            <w:r w:rsidRPr="00FD109D">
              <w:rPr>
                <w:rFonts w:eastAsia="Calibri"/>
                <w:color w:val="000000"/>
                <w:lang w:val="id-ID"/>
              </w:rPr>
              <w:t>1.864</w:t>
            </w:r>
          </w:p>
        </w:tc>
      </w:tr>
      <w:tr w:rsidR="00FD109D" w:rsidRPr="00FD109D" w14:paraId="0A58F17E" w14:textId="77777777" w:rsidTr="00D450EF">
        <w:trPr>
          <w:gridAfter w:val="8"/>
          <w:cantSplit/>
          <w:trHeight w:val="253"/>
        </w:trPr>
        <w:tc>
          <w:tcPr>
            <w:tcW w:w="0" w:type="auto"/>
            <w:vMerge/>
            <w:shd w:val="clear" w:color="auto" w:fill="FFFFFF"/>
          </w:tcPr>
          <w:p w14:paraId="617CC330" w14:textId="77777777" w:rsidR="00FD109D" w:rsidRPr="00FD109D" w:rsidRDefault="00FD109D" w:rsidP="00FD109D">
            <w:pPr>
              <w:widowControl/>
              <w:adjustRightInd w:val="0"/>
              <w:rPr>
                <w:rFonts w:eastAsia="Calibri"/>
                <w:color w:val="000000"/>
                <w:lang w:val="id-ID"/>
              </w:rPr>
            </w:pPr>
          </w:p>
        </w:tc>
      </w:tr>
      <w:tr w:rsidR="00FD109D" w:rsidRPr="00FD109D" w14:paraId="3C7B996D" w14:textId="77777777" w:rsidTr="00D450EF">
        <w:trPr>
          <w:cantSplit/>
          <w:trHeight w:val="189"/>
        </w:trPr>
        <w:tc>
          <w:tcPr>
            <w:tcW w:w="0" w:type="auto"/>
            <w:gridSpan w:val="9"/>
            <w:shd w:val="clear" w:color="auto" w:fill="FFFFFF"/>
          </w:tcPr>
          <w:p w14:paraId="11351537" w14:textId="77777777" w:rsidR="00FD109D" w:rsidRPr="00FD109D" w:rsidRDefault="00FD109D" w:rsidP="00FD109D">
            <w:pPr>
              <w:widowControl/>
              <w:adjustRightInd w:val="0"/>
              <w:ind w:left="60" w:right="60"/>
              <w:rPr>
                <w:rFonts w:eastAsia="Calibri"/>
                <w:color w:val="000000"/>
                <w:lang w:val="id-ID"/>
              </w:rPr>
            </w:pPr>
            <w:r w:rsidRPr="00FD109D">
              <w:rPr>
                <w:rFonts w:eastAsia="Calibri"/>
                <w:color w:val="000000"/>
                <w:lang w:val="id-ID"/>
              </w:rPr>
              <w:t xml:space="preserve">a. </w:t>
            </w:r>
            <w:proofErr w:type="spellStart"/>
            <w:r w:rsidRPr="00FD109D">
              <w:rPr>
                <w:rFonts w:eastAsia="Calibri"/>
                <w:color w:val="000000"/>
                <w:lang w:val="id-ID"/>
              </w:rPr>
              <w:t>Dependent</w:t>
            </w:r>
            <w:proofErr w:type="spellEnd"/>
            <w:r w:rsidRPr="00FD109D">
              <w:rPr>
                <w:rFonts w:eastAsia="Calibri"/>
                <w:color w:val="000000"/>
                <w:lang w:val="id-ID"/>
              </w:rPr>
              <w:t xml:space="preserve"> </w:t>
            </w:r>
            <w:proofErr w:type="spellStart"/>
            <w:r w:rsidRPr="00FD109D">
              <w:rPr>
                <w:rFonts w:eastAsia="Calibri"/>
                <w:color w:val="000000"/>
                <w:lang w:val="id-ID"/>
              </w:rPr>
              <w:t>Variable</w:t>
            </w:r>
            <w:proofErr w:type="spellEnd"/>
            <w:r w:rsidRPr="00FD109D">
              <w:rPr>
                <w:rFonts w:eastAsia="Calibri"/>
                <w:i/>
                <w:color w:val="000000"/>
                <w:lang w:val="id-ID"/>
              </w:rPr>
              <w:t xml:space="preserve">: </w:t>
            </w:r>
            <w:proofErr w:type="spellStart"/>
            <w:r w:rsidRPr="00FD109D">
              <w:rPr>
                <w:rFonts w:eastAsia="Calibri"/>
                <w:i/>
                <w:color w:val="000000"/>
                <w:lang w:val="id-ID"/>
              </w:rPr>
              <w:t>Revisit_Intention</w:t>
            </w:r>
            <w:proofErr w:type="spellEnd"/>
          </w:p>
        </w:tc>
      </w:tr>
    </w:tbl>
    <w:p w14:paraId="6CB9B825" w14:textId="77777777" w:rsidR="00271E7E" w:rsidRDefault="00271E7E">
      <w:pPr>
        <w:ind w:left="218"/>
        <w:rPr>
          <w:i/>
          <w:lang w:val="id-ID"/>
        </w:rPr>
      </w:pPr>
    </w:p>
    <w:p w14:paraId="2BDA6392" w14:textId="77777777" w:rsidR="00B659AF" w:rsidRPr="001807AD" w:rsidRDefault="00055133">
      <w:pPr>
        <w:ind w:left="218"/>
        <w:rPr>
          <w:i/>
          <w:lang w:val="id-ID"/>
        </w:rPr>
      </w:pPr>
      <w:r>
        <w:rPr>
          <w:i/>
        </w:rPr>
        <w:t>Sumber:</w:t>
      </w:r>
      <w:r>
        <w:rPr>
          <w:i/>
          <w:spacing w:val="-1"/>
        </w:rPr>
        <w:t xml:space="preserve"> </w:t>
      </w:r>
      <w:r>
        <w:rPr>
          <w:i/>
        </w:rPr>
        <w:t>Hasil olahan data</w:t>
      </w:r>
      <w:r>
        <w:rPr>
          <w:i/>
          <w:spacing w:val="-4"/>
        </w:rPr>
        <w:t xml:space="preserve"> </w:t>
      </w:r>
      <w:r>
        <w:rPr>
          <w:i/>
        </w:rPr>
        <w:t>SPSS 22,</w:t>
      </w:r>
      <w:r>
        <w:rPr>
          <w:i/>
          <w:spacing w:val="-1"/>
        </w:rPr>
        <w:t xml:space="preserve"> </w:t>
      </w:r>
    </w:p>
    <w:p w14:paraId="742AA2E4" w14:textId="77777777" w:rsidR="00B659AF" w:rsidRDefault="00B659AF">
      <w:pPr>
        <w:pStyle w:val="TeksIsi"/>
        <w:spacing w:before="6"/>
        <w:rPr>
          <w:i/>
          <w:sz w:val="13"/>
        </w:rPr>
      </w:pPr>
    </w:p>
    <w:p w14:paraId="22B7F047" w14:textId="77777777" w:rsidR="00B659AF" w:rsidRPr="001807AD" w:rsidRDefault="00E26463">
      <w:pPr>
        <w:pStyle w:val="TeksIsi"/>
        <w:spacing w:before="92"/>
        <w:ind w:left="218" w:right="222" w:firstLine="720"/>
        <w:jc w:val="both"/>
        <w:rPr>
          <w:lang w:val="id-ID"/>
        </w:rPr>
      </w:pPr>
      <w:r>
        <w:rPr>
          <w:noProof/>
        </w:rPr>
      </w:r>
      <w:r w:rsidR="00E26463">
        <w:rPr>
          <w:noProof/>
        </w:rPr>
        <w:pict w14:anchorId="13AC15F6">
          <v:shape id="_x0000_s1046" style="position:absolute;left:0;text-align:left;margin-left:56.9pt;margin-top:4.55pt;width:496.1pt;height:50.9pt;z-index:-251642880;mso-position-horizontal-relative:page" coordorigin="1138,91" coordsize="9922,1018" path="m11059,91r-9201,l1858,345r-720,l1138,1109r3953,l5091,857r5968,l11059,605r,-8l11059,350r,-5l11059,91xe" stroked="f">
            <v:path arrowok="t"/>
            <w10:wrap anchorx="page"/>
          </v:shape>
        </w:pict>
      </w:r>
      <w:r w:rsidR="00055133">
        <w:t>Hasil dari perhitungan terlihat pada Tabel 3, menghasilkan nilai VIF untuk seluruh variabel X (X</w:t>
      </w:r>
      <w:r w:rsidR="00055133">
        <w:rPr>
          <w:vertAlign w:val="subscript"/>
        </w:rPr>
        <w:t>1</w:t>
      </w:r>
      <w:r w:rsidR="00055133">
        <w:rPr>
          <w:spacing w:val="1"/>
        </w:rPr>
        <w:t xml:space="preserve"> </w:t>
      </w:r>
      <w:r w:rsidR="00FD109D">
        <w:rPr>
          <w:lang w:val="id-ID"/>
        </w:rPr>
        <w:t>Lokasi Usaha</w:t>
      </w:r>
      <w:r w:rsidR="00055133">
        <w:t xml:space="preserve"> ,dan X</w:t>
      </w:r>
      <w:r w:rsidR="00055133">
        <w:rPr>
          <w:vertAlign w:val="subscript"/>
        </w:rPr>
        <w:t>2</w:t>
      </w:r>
      <w:r w:rsidR="00FD109D">
        <w:t xml:space="preserve"> </w:t>
      </w:r>
      <w:r w:rsidR="00FD109D">
        <w:rPr>
          <w:lang w:val="id-ID"/>
        </w:rPr>
        <w:t>Promosi Di Media Sosial</w:t>
      </w:r>
      <w:r w:rsidR="00055133">
        <w:t xml:space="preserve">) kurang dari 10 (&lt;10) dan nilai </w:t>
      </w:r>
      <w:proofErr w:type="spellStart"/>
      <w:r w:rsidR="00055133">
        <w:rPr>
          <w:i/>
        </w:rPr>
        <w:t>Tolerance</w:t>
      </w:r>
      <w:proofErr w:type="spellEnd"/>
      <w:r w:rsidR="00055133">
        <w:rPr>
          <w:i/>
        </w:rPr>
        <w:t xml:space="preserve"> </w:t>
      </w:r>
      <w:r w:rsidR="00055133">
        <w:t>untuk seluruh variabel X (X</w:t>
      </w:r>
      <w:r w:rsidR="00055133">
        <w:rPr>
          <w:vertAlign w:val="subscript"/>
        </w:rPr>
        <w:t>1</w:t>
      </w:r>
      <w:r w:rsidR="00055133">
        <w:rPr>
          <w:spacing w:val="1"/>
        </w:rPr>
        <w:t xml:space="preserve"> </w:t>
      </w:r>
      <w:r w:rsidR="00FD109D">
        <w:rPr>
          <w:lang w:val="id-ID"/>
        </w:rPr>
        <w:t>Lokasi Usaha</w:t>
      </w:r>
      <w:r w:rsidR="00055133">
        <w:rPr>
          <w:spacing w:val="1"/>
        </w:rPr>
        <w:t xml:space="preserve"> </w:t>
      </w:r>
      <w:r w:rsidR="00055133">
        <w:t>,dan</w:t>
      </w:r>
      <w:r w:rsidR="00055133">
        <w:rPr>
          <w:spacing w:val="1"/>
        </w:rPr>
        <w:t xml:space="preserve"> </w:t>
      </w:r>
      <w:r w:rsidR="00055133">
        <w:t>X</w:t>
      </w:r>
      <w:r w:rsidR="00055133">
        <w:rPr>
          <w:vertAlign w:val="subscript"/>
        </w:rPr>
        <w:t>2</w:t>
      </w:r>
      <w:r w:rsidR="00055133">
        <w:rPr>
          <w:spacing w:val="1"/>
        </w:rPr>
        <w:t xml:space="preserve"> </w:t>
      </w:r>
      <w:r w:rsidR="00FD109D">
        <w:rPr>
          <w:lang w:val="id-ID"/>
        </w:rPr>
        <w:t>Promosi Di Media Sosial</w:t>
      </w:r>
      <w:r w:rsidR="00055133">
        <w:t>)</w:t>
      </w:r>
      <w:r w:rsidR="00055133">
        <w:rPr>
          <w:spacing w:val="1"/>
        </w:rPr>
        <w:t xml:space="preserve"> </w:t>
      </w:r>
      <w:r w:rsidR="00055133">
        <w:t>lebih</w:t>
      </w:r>
      <w:r w:rsidR="00055133">
        <w:rPr>
          <w:spacing w:val="1"/>
        </w:rPr>
        <w:t xml:space="preserve"> </w:t>
      </w:r>
      <w:r w:rsidR="00055133">
        <w:t>dari</w:t>
      </w:r>
      <w:r w:rsidR="00055133">
        <w:rPr>
          <w:spacing w:val="1"/>
        </w:rPr>
        <w:t xml:space="preserve"> </w:t>
      </w:r>
      <w:r w:rsidR="00055133">
        <w:t>0,1.</w:t>
      </w:r>
      <w:r w:rsidR="00055133">
        <w:rPr>
          <w:spacing w:val="1"/>
        </w:rPr>
        <w:t xml:space="preserve"> </w:t>
      </w:r>
      <w:r w:rsidR="00055133">
        <w:t>Maka</w:t>
      </w:r>
      <w:r w:rsidR="00055133">
        <w:rPr>
          <w:spacing w:val="1"/>
        </w:rPr>
        <w:t xml:space="preserve"> </w:t>
      </w:r>
      <w:r w:rsidR="00055133">
        <w:t>dapat</w:t>
      </w:r>
      <w:r w:rsidR="00055133">
        <w:rPr>
          <w:spacing w:val="1"/>
        </w:rPr>
        <w:t xml:space="preserve"> </w:t>
      </w:r>
      <w:r w:rsidR="00055133">
        <w:t>disimpulkan</w:t>
      </w:r>
      <w:r w:rsidR="00055133">
        <w:rPr>
          <w:spacing w:val="1"/>
        </w:rPr>
        <w:t xml:space="preserve"> </w:t>
      </w:r>
      <w:r w:rsidR="00055133">
        <w:t>bahwa</w:t>
      </w:r>
      <w:r w:rsidR="00055133">
        <w:rPr>
          <w:spacing w:val="1"/>
        </w:rPr>
        <w:t xml:space="preserve"> </w:t>
      </w:r>
      <w:r w:rsidR="00055133">
        <w:t>tidak</w:t>
      </w:r>
      <w:r w:rsidR="00055133">
        <w:rPr>
          <w:spacing w:val="1"/>
        </w:rPr>
        <w:t xml:space="preserve"> </w:t>
      </w:r>
      <w:r w:rsidR="00055133">
        <w:t>terjadi</w:t>
      </w:r>
      <w:r w:rsidR="00055133">
        <w:rPr>
          <w:spacing w:val="1"/>
        </w:rPr>
        <w:t xml:space="preserve"> </w:t>
      </w:r>
      <w:r w:rsidR="00055133">
        <w:t>gejala</w:t>
      </w:r>
      <w:r w:rsidR="00055133">
        <w:rPr>
          <w:spacing w:val="-52"/>
        </w:rPr>
        <w:t xml:space="preserve"> </w:t>
      </w:r>
      <w:proofErr w:type="spellStart"/>
      <w:r w:rsidR="00055133">
        <w:t>multikolinearitas</w:t>
      </w:r>
      <w:proofErr w:type="spellEnd"/>
      <w:r w:rsidR="00055133">
        <w:rPr>
          <w:spacing w:val="-1"/>
        </w:rPr>
        <w:t xml:space="preserve"> </w:t>
      </w:r>
      <w:r w:rsidR="00055133">
        <w:t>dalam</w:t>
      </w:r>
      <w:r w:rsidR="00055133">
        <w:rPr>
          <w:spacing w:val="-4"/>
        </w:rPr>
        <w:t xml:space="preserve"> </w:t>
      </w:r>
      <w:r w:rsidR="00055133">
        <w:t>model</w:t>
      </w:r>
      <w:r w:rsidR="00055133">
        <w:rPr>
          <w:spacing w:val="1"/>
        </w:rPr>
        <w:t xml:space="preserve"> </w:t>
      </w:r>
      <w:r w:rsidR="00055133">
        <w:t>penelitian</w:t>
      </w:r>
      <w:r w:rsidR="00055133">
        <w:rPr>
          <w:spacing w:val="2"/>
        </w:rPr>
        <w:t xml:space="preserve"> </w:t>
      </w:r>
      <w:r w:rsidR="00055133">
        <w:t>ini.</w:t>
      </w:r>
    </w:p>
    <w:p w14:paraId="0589998E" w14:textId="77777777" w:rsidR="00B659AF" w:rsidRDefault="00B659AF">
      <w:pPr>
        <w:pStyle w:val="TeksIsi"/>
        <w:spacing w:before="6"/>
        <w:rPr>
          <w:sz w:val="12"/>
        </w:rPr>
      </w:pPr>
    </w:p>
    <w:p w14:paraId="0AD49430" w14:textId="77777777" w:rsidR="00B659AF" w:rsidRDefault="00055133">
      <w:pPr>
        <w:pStyle w:val="Judul3"/>
        <w:spacing w:before="92"/>
        <w:jc w:val="left"/>
      </w:pPr>
      <w:r>
        <w:rPr>
          <w:noProof/>
          <w:lang w:val="id-ID" w:eastAsia="id-ID"/>
        </w:rPr>
        <w:drawing>
          <wp:anchor distT="0" distB="0" distL="0" distR="0" simplePos="0" relativeHeight="13" behindDoc="0" locked="0" layoutInCell="1" allowOverlap="1" wp14:anchorId="4BD33135" wp14:editId="426C93B0">
            <wp:simplePos x="0" y="0"/>
            <wp:positionH relativeFrom="page">
              <wp:posOffset>2002790</wp:posOffset>
            </wp:positionH>
            <wp:positionV relativeFrom="paragraph">
              <wp:posOffset>276860</wp:posOffset>
            </wp:positionV>
            <wp:extent cx="3414395" cy="1812925"/>
            <wp:effectExtent l="0" t="0" r="0" b="0"/>
            <wp:wrapTopAndBottom/>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2" cstate="print"/>
                    <a:stretch>
                      <a:fillRect/>
                    </a:stretch>
                  </pic:blipFill>
                  <pic:spPr>
                    <a:xfrm>
                      <a:off x="0" y="0"/>
                      <a:ext cx="3414395" cy="1812925"/>
                    </a:xfrm>
                    <a:prstGeom prst="rect">
                      <a:avLst/>
                    </a:prstGeom>
                  </pic:spPr>
                </pic:pic>
              </a:graphicData>
            </a:graphic>
            <wp14:sizeRelH relativeFrom="margin">
              <wp14:pctWidth>0</wp14:pctWidth>
            </wp14:sizeRelH>
            <wp14:sizeRelV relativeFrom="margin">
              <wp14:pctHeight>0</wp14:pctHeight>
            </wp14:sizeRelV>
          </wp:anchor>
        </w:drawing>
      </w:r>
      <w:r w:rsidR="00E26463">
        <w:rPr>
          <w:noProof/>
        </w:rPr>
      </w:r>
      <w:r w:rsidR="00E26463">
        <w:rPr>
          <w:noProof/>
        </w:rPr>
        <w:pict w14:anchorId="0944A35D">
          <v:rect id="_x0000_s1045" style="position:absolute;left:0;text-align:left;margin-left:56.9pt;margin-top:4.3pt;width:104.2pt;height:12.95pt;z-index:-251641856;mso-position-horizontal-relative:page;mso-position-vertical-relative:text" stroked="f">
            <w10:wrap anchorx="page"/>
          </v:rect>
        </w:pict>
      </w:r>
      <w:r>
        <w:t>Uji</w:t>
      </w:r>
      <w:r>
        <w:rPr>
          <w:spacing w:val="-5"/>
        </w:rPr>
        <w:t xml:space="preserve"> </w:t>
      </w:r>
      <w:proofErr w:type="spellStart"/>
      <w:r>
        <w:t>Heterokedastisitas</w:t>
      </w:r>
      <w:proofErr w:type="spellEnd"/>
    </w:p>
    <w:p w14:paraId="1845A060" w14:textId="77777777" w:rsidR="00B659AF" w:rsidRDefault="00055133">
      <w:pPr>
        <w:spacing w:before="87" w:line="251" w:lineRule="exact"/>
        <w:ind w:left="3357"/>
        <w:jc w:val="both"/>
        <w:rPr>
          <w:b/>
        </w:rPr>
      </w:pPr>
      <w:r>
        <w:rPr>
          <w:b/>
        </w:rPr>
        <w:t>Gambar</w:t>
      </w:r>
      <w:r>
        <w:rPr>
          <w:b/>
          <w:spacing w:val="-2"/>
        </w:rPr>
        <w:t xml:space="preserve"> </w:t>
      </w:r>
      <w:r>
        <w:rPr>
          <w:b/>
        </w:rPr>
        <w:t>2</w:t>
      </w:r>
      <w:r>
        <w:rPr>
          <w:b/>
          <w:spacing w:val="-3"/>
        </w:rPr>
        <w:t xml:space="preserve"> </w:t>
      </w:r>
      <w:r>
        <w:rPr>
          <w:b/>
        </w:rPr>
        <w:t>Hasil</w:t>
      </w:r>
      <w:r>
        <w:rPr>
          <w:b/>
          <w:spacing w:val="-1"/>
        </w:rPr>
        <w:t xml:space="preserve"> </w:t>
      </w:r>
      <w:r>
        <w:rPr>
          <w:b/>
        </w:rPr>
        <w:t>Uji</w:t>
      </w:r>
      <w:r>
        <w:rPr>
          <w:b/>
          <w:spacing w:val="-2"/>
        </w:rPr>
        <w:t xml:space="preserve"> </w:t>
      </w:r>
      <w:proofErr w:type="spellStart"/>
      <w:r>
        <w:rPr>
          <w:b/>
        </w:rPr>
        <w:t>Heterokedastisitas</w:t>
      </w:r>
      <w:proofErr w:type="spellEnd"/>
    </w:p>
    <w:p w14:paraId="4226396C" w14:textId="77777777" w:rsidR="00B659AF" w:rsidRPr="002442A1" w:rsidRDefault="00055133">
      <w:pPr>
        <w:spacing w:line="251" w:lineRule="exact"/>
        <w:ind w:left="3468"/>
        <w:jc w:val="both"/>
        <w:rPr>
          <w:i/>
          <w:lang w:val="id-ID"/>
        </w:rPr>
      </w:pPr>
      <w:r>
        <w:rPr>
          <w:i/>
        </w:rPr>
        <w:t>Sumber: Olahan</w:t>
      </w:r>
      <w:r>
        <w:rPr>
          <w:i/>
          <w:spacing w:val="-2"/>
        </w:rPr>
        <w:t xml:space="preserve"> </w:t>
      </w:r>
      <w:r>
        <w:rPr>
          <w:i/>
        </w:rPr>
        <w:t>data SPSS</w:t>
      </w:r>
      <w:r>
        <w:rPr>
          <w:i/>
          <w:spacing w:val="-2"/>
        </w:rPr>
        <w:t xml:space="preserve"> </w:t>
      </w:r>
      <w:r w:rsidR="002442A1">
        <w:rPr>
          <w:i/>
        </w:rPr>
        <w:t xml:space="preserve">25.0, </w:t>
      </w:r>
    </w:p>
    <w:p w14:paraId="4F75C710" w14:textId="77777777" w:rsidR="00C46E0D" w:rsidRDefault="00C46E0D">
      <w:pPr>
        <w:pStyle w:val="TeksIsi"/>
        <w:spacing w:line="276" w:lineRule="auto"/>
        <w:ind w:left="218" w:right="226" w:firstLine="852"/>
        <w:jc w:val="both"/>
        <w:rPr>
          <w:lang w:val="id-ID"/>
        </w:rPr>
      </w:pPr>
    </w:p>
    <w:p w14:paraId="7462A10D" w14:textId="77777777" w:rsidR="00B659AF" w:rsidRDefault="00055133">
      <w:pPr>
        <w:pStyle w:val="TeksIsi"/>
        <w:spacing w:line="276" w:lineRule="auto"/>
        <w:ind w:left="218" w:right="226" w:firstLine="852"/>
        <w:jc w:val="both"/>
      </w:pPr>
      <w:r>
        <w:t>Gambar</w:t>
      </w:r>
      <w:r>
        <w:rPr>
          <w:spacing w:val="1"/>
        </w:rPr>
        <w:t xml:space="preserve"> </w:t>
      </w:r>
      <w:r>
        <w:t>2</w:t>
      </w:r>
      <w:r>
        <w:rPr>
          <w:spacing w:val="1"/>
        </w:rPr>
        <w:t xml:space="preserve"> </w:t>
      </w:r>
      <w:r>
        <w:t>menyatakan</w:t>
      </w:r>
      <w:r>
        <w:rPr>
          <w:spacing w:val="1"/>
        </w:rPr>
        <w:t xml:space="preserve"> </w:t>
      </w:r>
      <w:r>
        <w:t>bahwa</w:t>
      </w:r>
      <w:r>
        <w:rPr>
          <w:spacing w:val="1"/>
        </w:rPr>
        <w:t xml:space="preserve"> </w:t>
      </w:r>
      <w:r>
        <w:t>grafik</w:t>
      </w:r>
      <w:r>
        <w:rPr>
          <w:spacing w:val="1"/>
        </w:rPr>
        <w:t xml:space="preserve"> </w:t>
      </w:r>
      <w:proofErr w:type="spellStart"/>
      <w:r>
        <w:t>Scatterplot</w:t>
      </w:r>
      <w:proofErr w:type="spellEnd"/>
      <w:r>
        <w:rPr>
          <w:spacing w:val="1"/>
        </w:rPr>
        <w:t xml:space="preserve"> </w:t>
      </w:r>
      <w:r>
        <w:t>yang</w:t>
      </w:r>
      <w:r>
        <w:rPr>
          <w:spacing w:val="1"/>
        </w:rPr>
        <w:t xml:space="preserve"> </w:t>
      </w:r>
      <w:r>
        <w:t>ditampilkan</w:t>
      </w:r>
      <w:r>
        <w:rPr>
          <w:spacing w:val="1"/>
        </w:rPr>
        <w:t xml:space="preserve"> </w:t>
      </w:r>
      <w:r>
        <w:t>untuk</w:t>
      </w:r>
      <w:r>
        <w:rPr>
          <w:spacing w:val="1"/>
        </w:rPr>
        <w:t xml:space="preserve"> </w:t>
      </w:r>
      <w:r>
        <w:t>uji</w:t>
      </w:r>
      <w:r>
        <w:rPr>
          <w:spacing w:val="1"/>
        </w:rPr>
        <w:t xml:space="preserve"> </w:t>
      </w:r>
      <w:proofErr w:type="spellStart"/>
      <w:r>
        <w:t>heterokesdastisitas</w:t>
      </w:r>
      <w:proofErr w:type="spellEnd"/>
      <w:r>
        <w:rPr>
          <w:spacing w:val="1"/>
        </w:rPr>
        <w:t xml:space="preserve"> </w:t>
      </w:r>
      <w:r>
        <w:t>menampakkan</w:t>
      </w:r>
      <w:r>
        <w:rPr>
          <w:spacing w:val="1"/>
        </w:rPr>
        <w:t xml:space="preserve"> </w:t>
      </w:r>
      <w:r>
        <w:t>titik-titik</w:t>
      </w:r>
      <w:r>
        <w:rPr>
          <w:spacing w:val="1"/>
        </w:rPr>
        <w:t xml:space="preserve"> </w:t>
      </w:r>
      <w:r>
        <w:t>yang</w:t>
      </w:r>
      <w:r>
        <w:rPr>
          <w:spacing w:val="1"/>
        </w:rPr>
        <w:t xml:space="preserve"> </w:t>
      </w:r>
      <w:r>
        <w:t>menyebar</w:t>
      </w:r>
      <w:r>
        <w:rPr>
          <w:spacing w:val="1"/>
        </w:rPr>
        <w:t xml:space="preserve"> </w:t>
      </w:r>
      <w:r>
        <w:t>secara</w:t>
      </w:r>
      <w:r>
        <w:rPr>
          <w:spacing w:val="1"/>
        </w:rPr>
        <w:t xml:space="preserve"> </w:t>
      </w:r>
      <w:r>
        <w:t>acak</w:t>
      </w:r>
      <w:r>
        <w:rPr>
          <w:spacing w:val="1"/>
        </w:rPr>
        <w:t xml:space="preserve"> </w:t>
      </w:r>
      <w:r>
        <w:t>dan</w:t>
      </w:r>
      <w:r>
        <w:rPr>
          <w:spacing w:val="1"/>
        </w:rPr>
        <w:t xml:space="preserve"> </w:t>
      </w:r>
      <w:r>
        <w:t>tidak</w:t>
      </w:r>
      <w:r>
        <w:rPr>
          <w:spacing w:val="1"/>
        </w:rPr>
        <w:t xml:space="preserve"> </w:t>
      </w:r>
      <w:r>
        <w:t>ada</w:t>
      </w:r>
      <w:r>
        <w:rPr>
          <w:spacing w:val="1"/>
        </w:rPr>
        <w:t xml:space="preserve"> </w:t>
      </w:r>
      <w:r>
        <w:t>pola</w:t>
      </w:r>
      <w:r>
        <w:rPr>
          <w:spacing w:val="1"/>
        </w:rPr>
        <w:t xml:space="preserve"> </w:t>
      </w:r>
      <w:r>
        <w:t>yang</w:t>
      </w:r>
      <w:r>
        <w:rPr>
          <w:spacing w:val="1"/>
        </w:rPr>
        <w:t xml:space="preserve"> </w:t>
      </w:r>
      <w:r>
        <w:t>jelas</w:t>
      </w:r>
      <w:r>
        <w:rPr>
          <w:spacing w:val="1"/>
        </w:rPr>
        <w:t xml:space="preserve"> </w:t>
      </w:r>
      <w:r>
        <w:t>terbentuk</w:t>
      </w:r>
      <w:r>
        <w:rPr>
          <w:spacing w:val="1"/>
        </w:rPr>
        <w:t xml:space="preserve"> </w:t>
      </w:r>
      <w:r>
        <w:t>serta</w:t>
      </w:r>
      <w:r>
        <w:rPr>
          <w:spacing w:val="1"/>
        </w:rPr>
        <w:t xml:space="preserve"> </w:t>
      </w:r>
      <w:r>
        <w:t>dalam</w:t>
      </w:r>
      <w:r>
        <w:rPr>
          <w:spacing w:val="-52"/>
        </w:rPr>
        <w:t xml:space="preserve"> </w:t>
      </w:r>
      <w:r>
        <w:t>penyebaran</w:t>
      </w:r>
      <w:r>
        <w:rPr>
          <w:spacing w:val="51"/>
        </w:rPr>
        <w:t xml:space="preserve"> </w:t>
      </w:r>
      <w:r>
        <w:t>titik-titik</w:t>
      </w:r>
      <w:r>
        <w:rPr>
          <w:spacing w:val="49"/>
        </w:rPr>
        <w:t xml:space="preserve"> </w:t>
      </w:r>
      <w:r>
        <w:t>tersebut</w:t>
      </w:r>
      <w:r>
        <w:rPr>
          <w:spacing w:val="53"/>
        </w:rPr>
        <w:t xml:space="preserve"> </w:t>
      </w:r>
      <w:r>
        <w:t>menyebar</w:t>
      </w:r>
      <w:r>
        <w:rPr>
          <w:spacing w:val="52"/>
        </w:rPr>
        <w:t xml:space="preserve"> </w:t>
      </w:r>
      <w:proofErr w:type="spellStart"/>
      <w:r>
        <w:t>dibawah</w:t>
      </w:r>
      <w:proofErr w:type="spellEnd"/>
      <w:r>
        <w:rPr>
          <w:spacing w:val="49"/>
        </w:rPr>
        <w:t xml:space="preserve"> </w:t>
      </w:r>
      <w:r>
        <w:t>dan</w:t>
      </w:r>
      <w:r>
        <w:rPr>
          <w:spacing w:val="52"/>
        </w:rPr>
        <w:t xml:space="preserve"> </w:t>
      </w:r>
      <w:proofErr w:type="spellStart"/>
      <w:r>
        <w:t>diatas</w:t>
      </w:r>
      <w:proofErr w:type="spellEnd"/>
      <w:r>
        <w:rPr>
          <w:spacing w:val="52"/>
        </w:rPr>
        <w:t xml:space="preserve"> </w:t>
      </w:r>
      <w:r>
        <w:t>angka</w:t>
      </w:r>
      <w:r>
        <w:rPr>
          <w:spacing w:val="52"/>
        </w:rPr>
        <w:t xml:space="preserve"> </w:t>
      </w:r>
      <w:r>
        <w:t>0</w:t>
      </w:r>
      <w:r>
        <w:rPr>
          <w:spacing w:val="51"/>
        </w:rPr>
        <w:t xml:space="preserve"> </w:t>
      </w:r>
      <w:r>
        <w:t>pada</w:t>
      </w:r>
      <w:r>
        <w:rPr>
          <w:spacing w:val="52"/>
        </w:rPr>
        <w:t xml:space="preserve"> </w:t>
      </w:r>
      <w:r>
        <w:t>sumbu</w:t>
      </w:r>
      <w:r>
        <w:rPr>
          <w:spacing w:val="51"/>
        </w:rPr>
        <w:t xml:space="preserve"> </w:t>
      </w:r>
      <w:r>
        <w:t>Y.</w:t>
      </w:r>
      <w:r>
        <w:rPr>
          <w:spacing w:val="51"/>
        </w:rPr>
        <w:t xml:space="preserve"> </w:t>
      </w:r>
      <w:r>
        <w:t>Hal</w:t>
      </w:r>
      <w:r>
        <w:rPr>
          <w:spacing w:val="50"/>
        </w:rPr>
        <w:t xml:space="preserve"> </w:t>
      </w:r>
      <w:r>
        <w:t>tersebut</w:t>
      </w:r>
    </w:p>
    <w:p w14:paraId="06C973AD" w14:textId="77777777" w:rsidR="00B659AF" w:rsidRDefault="00B659AF">
      <w:pPr>
        <w:spacing w:line="276" w:lineRule="auto"/>
        <w:jc w:val="both"/>
        <w:sectPr w:rsidR="00B659AF">
          <w:headerReference w:type="default" r:id="rId13"/>
          <w:footerReference w:type="default" r:id="rId14"/>
          <w:pgSz w:w="11910" w:h="16850"/>
          <w:pgMar w:top="1140" w:right="620" w:bottom="1420" w:left="920" w:header="912" w:footer="1220" w:gutter="0"/>
          <w:cols w:space="720"/>
        </w:sectPr>
      </w:pPr>
    </w:p>
    <w:p w14:paraId="79676260" w14:textId="77777777" w:rsidR="00B659AF" w:rsidRDefault="00B659AF">
      <w:pPr>
        <w:pStyle w:val="TeksIsi"/>
        <w:spacing w:before="1"/>
        <w:rPr>
          <w:sz w:val="2"/>
        </w:rPr>
      </w:pPr>
    </w:p>
    <w:p w14:paraId="0E35F55D" w14:textId="77777777" w:rsidR="00B659AF" w:rsidRDefault="00E26463">
      <w:pPr>
        <w:pStyle w:val="TeksIsi"/>
        <w:spacing w:line="28" w:lineRule="exact"/>
        <w:ind w:left="189"/>
        <w:rPr>
          <w:sz w:val="2"/>
        </w:rPr>
      </w:pPr>
      <w:r>
        <w:rPr>
          <w:noProof/>
          <w:sz w:val="2"/>
        </w:rPr>
      </w:r>
      <w:r w:rsidR="00E26463">
        <w:rPr>
          <w:noProof/>
          <w:sz w:val="2"/>
        </w:rPr>
        <w:pict w14:anchorId="78539A1D">
          <v:group id="_x0000_s1043" style="width:498.95pt;height:1.45pt;mso-position-horizontal-relative:char;mso-position-vertical-relative:line" coordsize="9979,29">
            <v:rect id="_x0000_s1044" style="position:absolute;width:9979;height:29" fillcolor="black" stroked="f"/>
            <w10:anchorlock/>
          </v:group>
        </w:pict>
      </w:r>
    </w:p>
    <w:p w14:paraId="4712A742" w14:textId="77777777" w:rsidR="00B659AF" w:rsidRPr="00FD109D" w:rsidRDefault="00055133">
      <w:pPr>
        <w:pStyle w:val="TeksIsi"/>
        <w:spacing w:line="276" w:lineRule="auto"/>
        <w:ind w:left="218" w:right="225"/>
        <w:rPr>
          <w:lang w:val="id-ID"/>
        </w:rPr>
      </w:pPr>
      <w:r>
        <w:t>mengidentifikasikan</w:t>
      </w:r>
      <w:r>
        <w:rPr>
          <w:spacing w:val="1"/>
        </w:rPr>
        <w:t xml:space="preserve"> </w:t>
      </w:r>
      <w:r>
        <w:t>tidak</w:t>
      </w:r>
      <w:r>
        <w:rPr>
          <w:spacing w:val="1"/>
        </w:rPr>
        <w:t xml:space="preserve"> </w:t>
      </w:r>
      <w:r>
        <w:t>terjadinya</w:t>
      </w:r>
      <w:r>
        <w:rPr>
          <w:spacing w:val="1"/>
        </w:rPr>
        <w:t xml:space="preserve"> </w:t>
      </w:r>
      <w:proofErr w:type="spellStart"/>
      <w:r>
        <w:t>heterokesdastisitas</w:t>
      </w:r>
      <w:proofErr w:type="spellEnd"/>
      <w:r>
        <w:rPr>
          <w:spacing w:val="1"/>
        </w:rPr>
        <w:t xml:space="preserve"> </w:t>
      </w:r>
      <w:r>
        <w:t>pada</w:t>
      </w:r>
      <w:r>
        <w:rPr>
          <w:spacing w:val="1"/>
        </w:rPr>
        <w:t xml:space="preserve"> </w:t>
      </w:r>
      <w:r>
        <w:t>model</w:t>
      </w:r>
      <w:r>
        <w:rPr>
          <w:spacing w:val="1"/>
        </w:rPr>
        <w:t xml:space="preserve"> </w:t>
      </w:r>
      <w:r>
        <w:t>regresi,</w:t>
      </w:r>
      <w:r>
        <w:rPr>
          <w:spacing w:val="1"/>
        </w:rPr>
        <w:t xml:space="preserve"> </w:t>
      </w:r>
      <w:r>
        <w:t>sehingga</w:t>
      </w:r>
      <w:r>
        <w:rPr>
          <w:spacing w:val="1"/>
        </w:rPr>
        <w:t xml:space="preserve"> </w:t>
      </w:r>
      <w:r>
        <w:t>model</w:t>
      </w:r>
      <w:r>
        <w:rPr>
          <w:spacing w:val="1"/>
        </w:rPr>
        <w:t xml:space="preserve"> </w:t>
      </w:r>
      <w:r>
        <w:t>regresi</w:t>
      </w:r>
      <w:r>
        <w:rPr>
          <w:spacing w:val="1"/>
        </w:rPr>
        <w:t xml:space="preserve"> </w:t>
      </w:r>
      <w:r>
        <w:t>layak</w:t>
      </w:r>
      <w:r>
        <w:rPr>
          <w:spacing w:val="-52"/>
        </w:rPr>
        <w:t xml:space="preserve"> </w:t>
      </w:r>
      <w:r>
        <w:t>dipakai untuk</w:t>
      </w:r>
      <w:r>
        <w:rPr>
          <w:spacing w:val="-3"/>
        </w:rPr>
        <w:t xml:space="preserve"> </w:t>
      </w:r>
      <w:r>
        <w:t>memprediksi</w:t>
      </w:r>
      <w:r>
        <w:rPr>
          <w:spacing w:val="-1"/>
        </w:rPr>
        <w:t xml:space="preserve"> </w:t>
      </w:r>
      <w:r>
        <w:t>variabel</w:t>
      </w:r>
      <w:r>
        <w:rPr>
          <w:spacing w:val="1"/>
        </w:rPr>
        <w:t xml:space="preserve"> </w:t>
      </w:r>
      <w:r w:rsidR="00FD109D">
        <w:rPr>
          <w:lang w:val="id-ID"/>
        </w:rPr>
        <w:t>Kepu</w:t>
      </w:r>
      <w:r w:rsidR="00C46E0D">
        <w:rPr>
          <w:lang w:val="id-ID"/>
        </w:rPr>
        <w:t>t</w:t>
      </w:r>
      <w:r w:rsidR="00FD109D">
        <w:rPr>
          <w:lang w:val="id-ID"/>
        </w:rPr>
        <w:t>usan Pembelian</w:t>
      </w:r>
      <w:r w:rsidR="00C46E0D">
        <w:rPr>
          <w:lang w:val="id-ID"/>
        </w:rPr>
        <w:t xml:space="preserve"> (Y)</w:t>
      </w:r>
      <w:r w:rsidR="00FD109D">
        <w:rPr>
          <w:lang w:val="id-ID"/>
        </w:rPr>
        <w:t>.</w:t>
      </w:r>
    </w:p>
    <w:p w14:paraId="31A76AD7" w14:textId="77777777" w:rsidR="00B659AF" w:rsidRDefault="00055133">
      <w:pPr>
        <w:pStyle w:val="Judul3"/>
        <w:spacing w:before="200"/>
        <w:jc w:val="left"/>
      </w:pPr>
      <w:r>
        <w:t>Uji</w:t>
      </w:r>
      <w:r>
        <w:rPr>
          <w:spacing w:val="-2"/>
        </w:rPr>
        <w:t xml:space="preserve"> </w:t>
      </w:r>
      <w:proofErr w:type="spellStart"/>
      <w:r>
        <w:t>Normalitas</w:t>
      </w:r>
      <w:proofErr w:type="spellEnd"/>
    </w:p>
    <w:p w14:paraId="7EBA881A" w14:textId="77777777" w:rsidR="00B659AF" w:rsidRDefault="00055133">
      <w:pPr>
        <w:spacing w:before="33"/>
        <w:ind w:left="1070"/>
      </w:pPr>
      <w:r>
        <w:t>Uji</w:t>
      </w:r>
      <w:r>
        <w:rPr>
          <w:spacing w:val="30"/>
        </w:rPr>
        <w:t xml:space="preserve"> </w:t>
      </w:r>
      <w:proofErr w:type="spellStart"/>
      <w:r>
        <w:t>normalitas</w:t>
      </w:r>
      <w:proofErr w:type="spellEnd"/>
      <w:r>
        <w:rPr>
          <w:spacing w:val="29"/>
        </w:rPr>
        <w:t xml:space="preserve"> </w:t>
      </w:r>
      <w:r>
        <w:t>yang</w:t>
      </w:r>
      <w:r>
        <w:rPr>
          <w:spacing w:val="28"/>
        </w:rPr>
        <w:t xml:space="preserve"> </w:t>
      </w:r>
      <w:r>
        <w:t>dilakukan</w:t>
      </w:r>
      <w:r>
        <w:rPr>
          <w:spacing w:val="32"/>
        </w:rPr>
        <w:t xml:space="preserve"> </w:t>
      </w:r>
      <w:r>
        <w:t>melalui</w:t>
      </w:r>
      <w:r>
        <w:rPr>
          <w:spacing w:val="30"/>
        </w:rPr>
        <w:t xml:space="preserve"> </w:t>
      </w:r>
      <w:r>
        <w:t>pendekatan</w:t>
      </w:r>
      <w:r>
        <w:rPr>
          <w:spacing w:val="30"/>
        </w:rPr>
        <w:t xml:space="preserve"> </w:t>
      </w:r>
      <w:r>
        <w:t>grafik</w:t>
      </w:r>
      <w:r>
        <w:rPr>
          <w:spacing w:val="63"/>
        </w:rPr>
        <w:t xml:space="preserve"> </w:t>
      </w:r>
      <w:r>
        <w:t>(</w:t>
      </w:r>
      <w:r>
        <w:rPr>
          <w:i/>
        </w:rPr>
        <w:t>histogram</w:t>
      </w:r>
      <w:r>
        <w:rPr>
          <w:i/>
          <w:spacing w:val="28"/>
        </w:rPr>
        <w:t xml:space="preserve"> </w:t>
      </w:r>
      <w:r>
        <w:rPr>
          <w:i/>
        </w:rPr>
        <w:t>dan</w:t>
      </w:r>
      <w:r>
        <w:rPr>
          <w:i/>
          <w:spacing w:val="29"/>
        </w:rPr>
        <w:t xml:space="preserve"> </w:t>
      </w:r>
      <w:r>
        <w:rPr>
          <w:i/>
        </w:rPr>
        <w:t>P-Plot</w:t>
      </w:r>
      <w:r>
        <w:t>)</w:t>
      </w:r>
      <w:r>
        <w:rPr>
          <w:spacing w:val="30"/>
        </w:rPr>
        <w:t xml:space="preserve"> </w:t>
      </w:r>
      <w:r>
        <w:t>hasilnya</w:t>
      </w:r>
      <w:r>
        <w:rPr>
          <w:spacing w:val="29"/>
        </w:rPr>
        <w:t xml:space="preserve"> </w:t>
      </w:r>
      <w:r>
        <w:t>sebagai</w:t>
      </w:r>
    </w:p>
    <w:p w14:paraId="55045105" w14:textId="77777777" w:rsidR="00B659AF" w:rsidRDefault="00055133">
      <w:pPr>
        <w:pStyle w:val="TeksIsi"/>
        <w:spacing w:before="1" w:after="5"/>
        <w:ind w:left="218"/>
        <w:rPr>
          <w:lang w:val="id-ID"/>
        </w:rPr>
      </w:pPr>
      <w:r>
        <w:t>berikut</w:t>
      </w:r>
      <w:r>
        <w:rPr>
          <w:spacing w:val="-2"/>
        </w:rPr>
        <w:t xml:space="preserve"> </w:t>
      </w:r>
      <w:r>
        <w:t>:</w:t>
      </w:r>
    </w:p>
    <w:p w14:paraId="21A50529" w14:textId="77777777" w:rsidR="001807AD" w:rsidRPr="001807AD" w:rsidRDefault="001807AD">
      <w:pPr>
        <w:pStyle w:val="TeksIsi"/>
        <w:spacing w:before="1" w:after="5"/>
        <w:ind w:left="218"/>
        <w:rPr>
          <w:lang w:val="id-ID"/>
        </w:rPr>
      </w:pPr>
    </w:p>
    <w:p w14:paraId="52C3AF4A" w14:textId="77777777" w:rsidR="00B659AF" w:rsidRDefault="001807AD">
      <w:pPr>
        <w:pStyle w:val="TeksIsi"/>
        <w:ind w:left="2618"/>
        <w:rPr>
          <w:sz w:val="20"/>
        </w:rPr>
      </w:pPr>
      <w:r w:rsidRPr="001807AD">
        <w:rPr>
          <w:rFonts w:eastAsia="Calibri"/>
          <w:noProof/>
          <w:sz w:val="24"/>
          <w:szCs w:val="24"/>
          <w:lang w:val="id-ID" w:eastAsia="id-ID"/>
        </w:rPr>
        <w:drawing>
          <wp:inline distT="0" distB="0" distL="0" distR="0" wp14:anchorId="3A4C3994" wp14:editId="6F133649">
            <wp:extent cx="3763010" cy="1849942"/>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3798210" cy="1867247"/>
                    </a:xfrm>
                    <a:prstGeom prst="rect">
                      <a:avLst/>
                    </a:prstGeom>
                    <a:noFill/>
                    <a:ln w="9525">
                      <a:noFill/>
                      <a:miter lim="800000"/>
                      <a:headEnd/>
                      <a:tailEnd/>
                    </a:ln>
                  </pic:spPr>
                </pic:pic>
              </a:graphicData>
            </a:graphic>
          </wp:inline>
        </w:drawing>
      </w:r>
    </w:p>
    <w:p w14:paraId="382888F8" w14:textId="77777777" w:rsidR="00B659AF" w:rsidRDefault="00B659AF">
      <w:pPr>
        <w:pStyle w:val="TeksIsi"/>
        <w:spacing w:before="2"/>
        <w:rPr>
          <w:sz w:val="24"/>
        </w:rPr>
      </w:pPr>
    </w:p>
    <w:p w14:paraId="061B58D4" w14:textId="77777777" w:rsidR="00B659AF" w:rsidRDefault="00055133">
      <w:pPr>
        <w:pStyle w:val="Judul3"/>
        <w:spacing w:before="1" w:line="250" w:lineRule="exact"/>
        <w:ind w:left="323" w:right="332"/>
        <w:jc w:val="center"/>
      </w:pPr>
      <w:r>
        <w:rPr>
          <w:noProof/>
          <w:lang w:val="id-ID" w:eastAsia="id-ID"/>
        </w:rPr>
        <w:drawing>
          <wp:anchor distT="0" distB="0" distL="0" distR="0" simplePos="0" relativeHeight="486903296" behindDoc="1" locked="0" layoutInCell="1" allowOverlap="1" wp14:anchorId="3DF4CB0C" wp14:editId="731E6EA3">
            <wp:simplePos x="0" y="0"/>
            <wp:positionH relativeFrom="page">
              <wp:posOffset>1811020</wp:posOffset>
            </wp:positionH>
            <wp:positionV relativeFrom="paragraph">
              <wp:posOffset>-1099571</wp:posOffset>
            </wp:positionV>
            <wp:extent cx="4121784" cy="422402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7" cstate="print"/>
                    <a:stretch>
                      <a:fillRect/>
                    </a:stretch>
                  </pic:blipFill>
                  <pic:spPr>
                    <a:xfrm>
                      <a:off x="0" y="0"/>
                      <a:ext cx="4121784" cy="4224020"/>
                    </a:xfrm>
                    <a:prstGeom prst="rect">
                      <a:avLst/>
                    </a:prstGeom>
                  </pic:spPr>
                </pic:pic>
              </a:graphicData>
            </a:graphic>
          </wp:anchor>
        </w:drawing>
      </w:r>
      <w:r>
        <w:t>Gambar</w:t>
      </w:r>
      <w:r>
        <w:rPr>
          <w:spacing w:val="-2"/>
        </w:rPr>
        <w:t xml:space="preserve"> </w:t>
      </w:r>
      <w:r>
        <w:t>3</w:t>
      </w:r>
      <w:r>
        <w:rPr>
          <w:spacing w:val="-3"/>
        </w:rPr>
        <w:t xml:space="preserve"> </w:t>
      </w:r>
      <w:r>
        <w:t>Hasil</w:t>
      </w:r>
      <w:r>
        <w:rPr>
          <w:spacing w:val="-1"/>
        </w:rPr>
        <w:t xml:space="preserve"> </w:t>
      </w:r>
      <w:r>
        <w:t>Uji</w:t>
      </w:r>
      <w:r>
        <w:rPr>
          <w:spacing w:val="-3"/>
        </w:rPr>
        <w:t xml:space="preserve"> </w:t>
      </w:r>
      <w:proofErr w:type="spellStart"/>
      <w:r>
        <w:t>Normalitas</w:t>
      </w:r>
      <w:proofErr w:type="spellEnd"/>
    </w:p>
    <w:p w14:paraId="622B8279" w14:textId="77777777" w:rsidR="00B659AF" w:rsidRPr="001807AD" w:rsidRDefault="00055133">
      <w:pPr>
        <w:spacing w:line="250" w:lineRule="exact"/>
        <w:ind w:left="323" w:right="330"/>
        <w:jc w:val="center"/>
        <w:rPr>
          <w:i/>
          <w:lang w:val="id-ID"/>
        </w:rPr>
      </w:pPr>
      <w:r>
        <w:rPr>
          <w:i/>
        </w:rPr>
        <w:t>Sumber:</w:t>
      </w:r>
      <w:r>
        <w:rPr>
          <w:i/>
          <w:spacing w:val="1"/>
        </w:rPr>
        <w:t xml:space="preserve"> </w:t>
      </w:r>
      <w:r>
        <w:rPr>
          <w:i/>
        </w:rPr>
        <w:t>Olahan</w:t>
      </w:r>
      <w:r>
        <w:rPr>
          <w:i/>
          <w:spacing w:val="-2"/>
        </w:rPr>
        <w:t xml:space="preserve"> </w:t>
      </w:r>
      <w:r>
        <w:rPr>
          <w:i/>
        </w:rPr>
        <w:t>data SPSS</w:t>
      </w:r>
      <w:r>
        <w:rPr>
          <w:i/>
          <w:spacing w:val="-2"/>
        </w:rPr>
        <w:t xml:space="preserve"> </w:t>
      </w:r>
      <w:r w:rsidR="001807AD">
        <w:rPr>
          <w:i/>
        </w:rPr>
        <w:t xml:space="preserve">25.0, </w:t>
      </w:r>
    </w:p>
    <w:p w14:paraId="3A394468" w14:textId="77777777" w:rsidR="00B659AF" w:rsidRDefault="00055133">
      <w:pPr>
        <w:pStyle w:val="TeksIsi"/>
        <w:spacing w:before="1"/>
        <w:ind w:left="218" w:firstLine="720"/>
      </w:pPr>
      <w:r>
        <w:t>Gambar</w:t>
      </w:r>
      <w:r>
        <w:rPr>
          <w:spacing w:val="40"/>
        </w:rPr>
        <w:t xml:space="preserve"> </w:t>
      </w:r>
      <w:r>
        <w:t>3</w:t>
      </w:r>
      <w:r>
        <w:rPr>
          <w:spacing w:val="42"/>
        </w:rPr>
        <w:t xml:space="preserve"> </w:t>
      </w:r>
      <w:r>
        <w:t>menunjukkan</w:t>
      </w:r>
      <w:r>
        <w:rPr>
          <w:spacing w:val="41"/>
        </w:rPr>
        <w:t xml:space="preserve"> </w:t>
      </w:r>
      <w:r>
        <w:t>bahwa</w:t>
      </w:r>
      <w:r>
        <w:rPr>
          <w:spacing w:val="40"/>
        </w:rPr>
        <w:t xml:space="preserve"> </w:t>
      </w:r>
      <w:r>
        <w:t>kurva</w:t>
      </w:r>
      <w:r>
        <w:rPr>
          <w:spacing w:val="41"/>
        </w:rPr>
        <w:t xml:space="preserve"> </w:t>
      </w:r>
      <w:r>
        <w:t>normal</w:t>
      </w:r>
      <w:r>
        <w:rPr>
          <w:spacing w:val="40"/>
        </w:rPr>
        <w:t xml:space="preserve"> </w:t>
      </w:r>
      <w:r>
        <w:t>pada</w:t>
      </w:r>
      <w:r>
        <w:rPr>
          <w:spacing w:val="41"/>
        </w:rPr>
        <w:t xml:space="preserve"> </w:t>
      </w:r>
      <w:r>
        <w:t>histogram</w:t>
      </w:r>
      <w:r>
        <w:rPr>
          <w:spacing w:val="36"/>
        </w:rPr>
        <w:t xml:space="preserve"> </w:t>
      </w:r>
      <w:proofErr w:type="spellStart"/>
      <w:r>
        <w:t>diatas</w:t>
      </w:r>
      <w:proofErr w:type="spellEnd"/>
      <w:r>
        <w:t>,</w:t>
      </w:r>
      <w:r>
        <w:rPr>
          <w:spacing w:val="39"/>
        </w:rPr>
        <w:t xml:space="preserve"> </w:t>
      </w:r>
      <w:r>
        <w:t>dapat</w:t>
      </w:r>
      <w:r>
        <w:rPr>
          <w:spacing w:val="41"/>
        </w:rPr>
        <w:t xml:space="preserve"> </w:t>
      </w:r>
      <w:r>
        <w:t>dikatakan</w:t>
      </w:r>
      <w:r>
        <w:rPr>
          <w:spacing w:val="40"/>
        </w:rPr>
        <w:t xml:space="preserve"> </w:t>
      </w:r>
      <w:r>
        <w:t>bahwa</w:t>
      </w:r>
      <w:r>
        <w:rPr>
          <w:spacing w:val="42"/>
        </w:rPr>
        <w:t xml:space="preserve"> </w:t>
      </w:r>
      <w:r>
        <w:t>model</w:t>
      </w:r>
      <w:r>
        <w:rPr>
          <w:spacing w:val="-52"/>
        </w:rPr>
        <w:t xml:space="preserve"> </w:t>
      </w:r>
      <w:proofErr w:type="spellStart"/>
      <w:r>
        <w:t>berdistribusi</w:t>
      </w:r>
      <w:proofErr w:type="spellEnd"/>
      <w:r>
        <w:t xml:space="preserve"> normal, karena membentuk</w:t>
      </w:r>
      <w:r>
        <w:rPr>
          <w:spacing w:val="-3"/>
        </w:rPr>
        <w:t xml:space="preserve"> </w:t>
      </w:r>
      <w:r>
        <w:t>lonceng.</w:t>
      </w:r>
    </w:p>
    <w:p w14:paraId="42022B90" w14:textId="77777777" w:rsidR="00B659AF" w:rsidRDefault="00B659AF">
      <w:pPr>
        <w:pStyle w:val="TeksIsi"/>
        <w:rPr>
          <w:sz w:val="14"/>
        </w:rPr>
      </w:pPr>
    </w:p>
    <w:p w14:paraId="684E0EB9" w14:textId="77777777" w:rsidR="00B659AF" w:rsidRDefault="00E26463">
      <w:pPr>
        <w:pStyle w:val="TeksIsi"/>
        <w:spacing w:before="92" w:line="252" w:lineRule="exact"/>
        <w:ind w:left="218"/>
      </w:pPr>
      <w:r>
        <w:rPr>
          <w:noProof/>
        </w:rPr>
      </w:r>
      <w:r w:rsidR="00E26463">
        <w:rPr>
          <w:noProof/>
        </w:rPr>
        <w:pict w14:anchorId="718756E7">
          <v:shape id="_x0000_s1042" style="position:absolute;left:0;text-align:left;margin-left:56.9pt;margin-top:4.55pt;width:193.6pt;height:25.6pt;z-index:-251639808;mso-position-horizontal-relative:page" coordorigin="1138,91" coordsize="3872,512" path="m5010,343r-843,l4167,91r-3029,l1138,350r41,l1179,602r3831,l5010,343xe" stroked="f">
            <v:path arrowok="t"/>
            <w10:wrap anchorx="page"/>
          </v:shape>
        </w:pict>
      </w:r>
      <w:r w:rsidR="00055133">
        <w:t>Analisis</w:t>
      </w:r>
      <w:r w:rsidR="00055133">
        <w:rPr>
          <w:spacing w:val="-2"/>
        </w:rPr>
        <w:t xml:space="preserve"> </w:t>
      </w:r>
      <w:r w:rsidR="00055133">
        <w:t>Regresi</w:t>
      </w:r>
      <w:r w:rsidR="00055133">
        <w:rPr>
          <w:spacing w:val="52"/>
        </w:rPr>
        <w:t xml:space="preserve"> </w:t>
      </w:r>
      <w:r w:rsidR="00055133">
        <w:t>Linear</w:t>
      </w:r>
      <w:r w:rsidR="00055133">
        <w:rPr>
          <w:spacing w:val="-1"/>
        </w:rPr>
        <w:t xml:space="preserve"> </w:t>
      </w:r>
      <w:r w:rsidR="00055133">
        <w:t>Berganda</w:t>
      </w:r>
    </w:p>
    <w:p w14:paraId="1597C020" w14:textId="77777777" w:rsidR="00B659AF" w:rsidRDefault="00055133">
      <w:pPr>
        <w:pStyle w:val="TeksIsi"/>
        <w:spacing w:after="8" w:line="252" w:lineRule="exact"/>
        <w:ind w:left="258"/>
        <w:rPr>
          <w:lang w:val="id-ID"/>
        </w:rPr>
      </w:pPr>
      <w:r>
        <w:t>Tabel</w:t>
      </w:r>
      <w:r>
        <w:rPr>
          <w:spacing w:val="-4"/>
        </w:rPr>
        <w:t xml:space="preserve"> </w:t>
      </w:r>
      <w:r>
        <w:t>4.</w:t>
      </w:r>
      <w:r>
        <w:rPr>
          <w:spacing w:val="-1"/>
        </w:rPr>
        <w:t xml:space="preserve"> </w:t>
      </w:r>
      <w:r>
        <w:t>Hasil Uji</w:t>
      </w:r>
      <w:r>
        <w:rPr>
          <w:spacing w:val="-1"/>
        </w:rPr>
        <w:t xml:space="preserve"> </w:t>
      </w:r>
      <w:r>
        <w:t>Regresi</w:t>
      </w:r>
      <w:r>
        <w:rPr>
          <w:spacing w:val="-2"/>
        </w:rPr>
        <w:t xml:space="preserve"> </w:t>
      </w:r>
      <w:r>
        <w:t>Linear</w:t>
      </w:r>
      <w:r>
        <w:rPr>
          <w:spacing w:val="-1"/>
        </w:rPr>
        <w:t xml:space="preserve"> </w:t>
      </w:r>
      <w:r>
        <w:t>Berganda</w:t>
      </w:r>
    </w:p>
    <w:tbl>
      <w:tblPr>
        <w:tblpPr w:leftFromText="180" w:rightFromText="180" w:vertAnchor="text" w:horzAnchor="page" w:tblpX="2404" w:tblpY="2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1246"/>
        <w:gridCol w:w="1142"/>
        <w:gridCol w:w="841"/>
        <w:gridCol w:w="2444"/>
      </w:tblGrid>
      <w:tr w:rsidR="00FD109D" w:rsidRPr="00FD109D" w14:paraId="038B3178" w14:textId="77777777" w:rsidTr="00D450EF">
        <w:trPr>
          <w:trHeight w:val="484"/>
        </w:trPr>
        <w:tc>
          <w:tcPr>
            <w:tcW w:w="2515" w:type="dxa"/>
            <w:tcBorders>
              <w:top w:val="single" w:sz="4" w:space="0" w:color="auto"/>
              <w:left w:val="nil"/>
              <w:bottom w:val="single" w:sz="4" w:space="0" w:color="auto"/>
              <w:right w:val="nil"/>
            </w:tcBorders>
            <w:shd w:val="clear" w:color="auto" w:fill="FFFFFF"/>
            <w:vAlign w:val="center"/>
          </w:tcPr>
          <w:p w14:paraId="79B25B32" w14:textId="77777777" w:rsidR="00FD109D" w:rsidRPr="00FD109D" w:rsidRDefault="00FD109D" w:rsidP="00E028B8">
            <w:pPr>
              <w:autoSpaceDE/>
              <w:autoSpaceDN/>
              <w:jc w:val="center"/>
              <w:rPr>
                <w:rFonts w:eastAsia="Calibri"/>
                <w:b/>
                <w:bCs/>
                <w:color w:val="000000"/>
                <w:lang w:val="en-GB"/>
              </w:rPr>
            </w:pPr>
            <w:r w:rsidRPr="00FD109D">
              <w:rPr>
                <w:rFonts w:eastAsia="Calibri"/>
                <w:b/>
                <w:bCs/>
                <w:color w:val="000000"/>
                <w:lang w:val="en-GB"/>
              </w:rPr>
              <w:t>Variabel</w:t>
            </w:r>
          </w:p>
          <w:p w14:paraId="4A61899F" w14:textId="77777777" w:rsidR="00FD109D" w:rsidRPr="00FD109D" w:rsidRDefault="00FD109D" w:rsidP="00E028B8">
            <w:pPr>
              <w:autoSpaceDE/>
              <w:autoSpaceDN/>
              <w:jc w:val="center"/>
              <w:rPr>
                <w:rFonts w:eastAsia="Calibri"/>
                <w:color w:val="000000"/>
                <w:lang w:val="en-GB"/>
              </w:rPr>
            </w:pPr>
            <w:r w:rsidRPr="00FD109D">
              <w:rPr>
                <w:rFonts w:eastAsia="Calibri"/>
                <w:b/>
                <w:bCs/>
                <w:color w:val="000000"/>
                <w:lang w:val="en-GB"/>
              </w:rPr>
              <w:t>Bebas</w:t>
            </w:r>
          </w:p>
        </w:tc>
        <w:tc>
          <w:tcPr>
            <w:tcW w:w="1246" w:type="dxa"/>
            <w:tcBorders>
              <w:top w:val="single" w:sz="4" w:space="0" w:color="auto"/>
              <w:left w:val="nil"/>
              <w:bottom w:val="single" w:sz="4" w:space="0" w:color="auto"/>
              <w:right w:val="nil"/>
            </w:tcBorders>
            <w:shd w:val="clear" w:color="auto" w:fill="FFFFFF"/>
            <w:vAlign w:val="center"/>
          </w:tcPr>
          <w:p w14:paraId="1AE9675D" w14:textId="77777777" w:rsidR="00FD109D" w:rsidRPr="00FD109D" w:rsidRDefault="00FD109D" w:rsidP="00E028B8">
            <w:pPr>
              <w:autoSpaceDE/>
              <w:autoSpaceDN/>
              <w:jc w:val="center"/>
              <w:rPr>
                <w:rFonts w:eastAsia="Calibri"/>
                <w:b/>
                <w:bCs/>
                <w:color w:val="000000"/>
                <w:lang w:val="en-GB"/>
              </w:rPr>
            </w:pPr>
            <w:r w:rsidRPr="00FD109D">
              <w:rPr>
                <w:rFonts w:eastAsia="Calibri"/>
                <w:b/>
                <w:bCs/>
                <w:color w:val="000000"/>
                <w:lang w:val="en-GB"/>
              </w:rPr>
              <w:t>Koefisien</w:t>
            </w:r>
          </w:p>
          <w:p w14:paraId="072F2305" w14:textId="77777777" w:rsidR="00FD109D" w:rsidRPr="00FD109D" w:rsidRDefault="00FD109D" w:rsidP="00E028B8">
            <w:pPr>
              <w:autoSpaceDE/>
              <w:autoSpaceDN/>
              <w:jc w:val="center"/>
              <w:rPr>
                <w:rFonts w:eastAsia="Calibri"/>
                <w:color w:val="000000"/>
                <w:lang w:val="en-GB"/>
              </w:rPr>
            </w:pPr>
            <w:r w:rsidRPr="00FD109D">
              <w:rPr>
                <w:rFonts w:eastAsia="Calibri"/>
                <w:b/>
                <w:bCs/>
                <w:color w:val="000000"/>
                <w:lang w:val="en-GB"/>
              </w:rPr>
              <w:t>Regresi</w:t>
            </w:r>
          </w:p>
        </w:tc>
        <w:tc>
          <w:tcPr>
            <w:tcW w:w="1142" w:type="dxa"/>
            <w:tcBorders>
              <w:top w:val="single" w:sz="4" w:space="0" w:color="auto"/>
              <w:left w:val="nil"/>
              <w:bottom w:val="single" w:sz="4" w:space="0" w:color="auto"/>
              <w:right w:val="nil"/>
            </w:tcBorders>
            <w:shd w:val="clear" w:color="auto" w:fill="FFFFFF"/>
            <w:vAlign w:val="center"/>
          </w:tcPr>
          <w:p w14:paraId="365F2E30" w14:textId="77777777" w:rsidR="00FD109D" w:rsidRPr="00FD109D" w:rsidRDefault="00FD109D" w:rsidP="00E028B8">
            <w:pPr>
              <w:autoSpaceDE/>
              <w:autoSpaceDN/>
              <w:jc w:val="center"/>
              <w:rPr>
                <w:rFonts w:eastAsia="Calibri"/>
                <w:b/>
                <w:bCs/>
                <w:color w:val="000000"/>
                <w:lang w:val="en-GB"/>
              </w:rPr>
            </w:pPr>
            <w:r w:rsidRPr="00FD109D">
              <w:rPr>
                <w:rFonts w:eastAsia="Calibri"/>
                <w:b/>
                <w:bCs/>
                <w:color w:val="000000"/>
                <w:lang w:val="en-GB"/>
              </w:rPr>
              <w:t>Standart</w:t>
            </w:r>
          </w:p>
          <w:p w14:paraId="7C7BCA31" w14:textId="77777777" w:rsidR="00FD109D" w:rsidRPr="00FD109D" w:rsidRDefault="00FD109D" w:rsidP="00E028B8">
            <w:pPr>
              <w:autoSpaceDE/>
              <w:autoSpaceDN/>
              <w:jc w:val="center"/>
              <w:rPr>
                <w:rFonts w:eastAsia="Calibri"/>
                <w:b/>
                <w:bCs/>
                <w:color w:val="000000"/>
                <w:lang w:val="en-GB"/>
              </w:rPr>
            </w:pPr>
            <w:r w:rsidRPr="00FD109D">
              <w:rPr>
                <w:rFonts w:eastAsia="Calibri"/>
                <w:b/>
                <w:bCs/>
                <w:color w:val="000000"/>
                <w:lang w:val="en-GB"/>
              </w:rPr>
              <w:t>Error</w:t>
            </w:r>
          </w:p>
        </w:tc>
        <w:tc>
          <w:tcPr>
            <w:tcW w:w="841" w:type="dxa"/>
            <w:tcBorders>
              <w:top w:val="single" w:sz="4" w:space="0" w:color="auto"/>
              <w:left w:val="nil"/>
              <w:bottom w:val="single" w:sz="4" w:space="0" w:color="auto"/>
              <w:right w:val="nil"/>
            </w:tcBorders>
            <w:shd w:val="clear" w:color="auto" w:fill="FFFFFF"/>
            <w:vAlign w:val="center"/>
          </w:tcPr>
          <w:p w14:paraId="3408A313" w14:textId="77777777" w:rsidR="00FD109D" w:rsidRPr="00FD109D" w:rsidRDefault="00FD109D" w:rsidP="00E028B8">
            <w:pPr>
              <w:autoSpaceDE/>
              <w:autoSpaceDN/>
              <w:jc w:val="center"/>
              <w:rPr>
                <w:rFonts w:eastAsia="Calibri"/>
                <w:b/>
                <w:bCs/>
                <w:color w:val="000000"/>
                <w:lang w:val="en-GB"/>
              </w:rPr>
            </w:pPr>
            <w:r w:rsidRPr="00FD109D">
              <w:rPr>
                <w:rFonts w:eastAsia="Calibri"/>
                <w:b/>
                <w:bCs/>
                <w:color w:val="000000"/>
                <w:lang w:val="en-GB"/>
              </w:rPr>
              <w:t>Thitung</w:t>
            </w:r>
          </w:p>
        </w:tc>
        <w:tc>
          <w:tcPr>
            <w:tcW w:w="2444" w:type="dxa"/>
            <w:tcBorders>
              <w:top w:val="single" w:sz="4" w:space="0" w:color="auto"/>
              <w:left w:val="nil"/>
              <w:bottom w:val="single" w:sz="4" w:space="0" w:color="auto"/>
              <w:right w:val="nil"/>
            </w:tcBorders>
            <w:shd w:val="clear" w:color="auto" w:fill="FFFFFF"/>
            <w:vAlign w:val="center"/>
          </w:tcPr>
          <w:p w14:paraId="4A64F1AF" w14:textId="77777777" w:rsidR="00FD109D" w:rsidRPr="00FD109D" w:rsidRDefault="00FD109D" w:rsidP="00E028B8">
            <w:pPr>
              <w:autoSpaceDE/>
              <w:autoSpaceDN/>
              <w:jc w:val="center"/>
              <w:rPr>
                <w:rFonts w:eastAsia="Calibri"/>
                <w:b/>
                <w:bCs/>
                <w:color w:val="000000"/>
                <w:lang w:val="en-GB"/>
              </w:rPr>
            </w:pPr>
            <w:r w:rsidRPr="00FD109D">
              <w:rPr>
                <w:rFonts w:eastAsia="Calibri"/>
                <w:b/>
                <w:bCs/>
                <w:color w:val="000000"/>
                <w:lang w:val="en-GB"/>
              </w:rPr>
              <w:t>Probabilitas</w:t>
            </w:r>
          </w:p>
          <w:p w14:paraId="1D98A1FD" w14:textId="77777777" w:rsidR="00FD109D" w:rsidRPr="00FD109D" w:rsidRDefault="00FD109D" w:rsidP="00E028B8">
            <w:pPr>
              <w:autoSpaceDE/>
              <w:autoSpaceDN/>
              <w:jc w:val="center"/>
              <w:rPr>
                <w:rFonts w:eastAsia="Calibri"/>
                <w:b/>
                <w:bCs/>
                <w:color w:val="000000"/>
                <w:lang w:val="en-GB"/>
              </w:rPr>
            </w:pPr>
            <w:r w:rsidRPr="00FD109D">
              <w:rPr>
                <w:rFonts w:eastAsia="Calibri"/>
                <w:b/>
                <w:bCs/>
                <w:color w:val="000000"/>
                <w:lang w:val="en-GB"/>
              </w:rPr>
              <w:t>Signifikan</w:t>
            </w:r>
          </w:p>
        </w:tc>
      </w:tr>
      <w:tr w:rsidR="00FD109D" w:rsidRPr="00FD109D" w14:paraId="38421B5C" w14:textId="77777777" w:rsidTr="00D450EF">
        <w:tc>
          <w:tcPr>
            <w:tcW w:w="2515" w:type="dxa"/>
            <w:tcBorders>
              <w:top w:val="single" w:sz="4" w:space="0" w:color="auto"/>
              <w:left w:val="nil"/>
              <w:bottom w:val="single" w:sz="4" w:space="0" w:color="auto"/>
              <w:right w:val="nil"/>
            </w:tcBorders>
            <w:shd w:val="clear" w:color="auto" w:fill="FFFFFF"/>
          </w:tcPr>
          <w:p w14:paraId="0DF571CF" w14:textId="77777777" w:rsidR="00FD109D" w:rsidRPr="00FD109D" w:rsidRDefault="00FD109D" w:rsidP="00E028B8">
            <w:pPr>
              <w:autoSpaceDE/>
              <w:autoSpaceDN/>
              <w:jc w:val="both"/>
              <w:rPr>
                <w:rFonts w:eastAsia="Calibri"/>
                <w:color w:val="000000"/>
                <w:lang w:val="en-GB"/>
              </w:rPr>
            </w:pPr>
            <w:r w:rsidRPr="00FD109D">
              <w:rPr>
                <w:rFonts w:eastAsia="Calibri"/>
                <w:color w:val="000000"/>
                <w:lang w:val="id-ID"/>
              </w:rPr>
              <w:t>Lokasi Usaha</w:t>
            </w:r>
            <w:r w:rsidRPr="00FD109D">
              <w:rPr>
                <w:rFonts w:eastAsia="Calibri"/>
                <w:color w:val="000000"/>
                <w:lang w:val="en-GB"/>
              </w:rPr>
              <w:t xml:space="preserve"> (X1)</w:t>
            </w:r>
          </w:p>
        </w:tc>
        <w:tc>
          <w:tcPr>
            <w:tcW w:w="1246" w:type="dxa"/>
            <w:tcBorders>
              <w:top w:val="single" w:sz="4" w:space="0" w:color="auto"/>
              <w:left w:val="nil"/>
              <w:bottom w:val="single" w:sz="4" w:space="0" w:color="auto"/>
              <w:right w:val="nil"/>
            </w:tcBorders>
            <w:shd w:val="clear" w:color="auto" w:fill="FFFFFF"/>
          </w:tcPr>
          <w:p w14:paraId="1C1BC1EE"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id-ID"/>
              </w:rPr>
              <w:t>0.857</w:t>
            </w:r>
          </w:p>
        </w:tc>
        <w:tc>
          <w:tcPr>
            <w:tcW w:w="1142" w:type="dxa"/>
            <w:tcBorders>
              <w:top w:val="single" w:sz="4" w:space="0" w:color="auto"/>
              <w:left w:val="nil"/>
              <w:bottom w:val="single" w:sz="4" w:space="0" w:color="auto"/>
              <w:right w:val="nil"/>
            </w:tcBorders>
            <w:shd w:val="clear" w:color="auto" w:fill="FFFFFF"/>
          </w:tcPr>
          <w:p w14:paraId="6FEB95FC"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id-ID"/>
              </w:rPr>
              <w:t>0.074</w:t>
            </w:r>
          </w:p>
        </w:tc>
        <w:tc>
          <w:tcPr>
            <w:tcW w:w="841" w:type="dxa"/>
            <w:tcBorders>
              <w:top w:val="single" w:sz="4" w:space="0" w:color="auto"/>
              <w:left w:val="nil"/>
              <w:bottom w:val="single" w:sz="4" w:space="0" w:color="auto"/>
              <w:right w:val="nil"/>
            </w:tcBorders>
            <w:shd w:val="clear" w:color="auto" w:fill="FFFFFF"/>
          </w:tcPr>
          <w:p w14:paraId="3BE5CC2C"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id-ID"/>
              </w:rPr>
              <w:t>9.623</w:t>
            </w:r>
          </w:p>
        </w:tc>
        <w:tc>
          <w:tcPr>
            <w:tcW w:w="2444" w:type="dxa"/>
            <w:tcBorders>
              <w:top w:val="single" w:sz="4" w:space="0" w:color="auto"/>
              <w:left w:val="nil"/>
              <w:bottom w:val="single" w:sz="4" w:space="0" w:color="auto"/>
              <w:right w:val="nil"/>
            </w:tcBorders>
            <w:shd w:val="clear" w:color="auto" w:fill="FFFFFF"/>
          </w:tcPr>
          <w:p w14:paraId="79D695EA"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id-ID"/>
              </w:rPr>
              <w:t>0.000</w:t>
            </w:r>
          </w:p>
        </w:tc>
      </w:tr>
      <w:tr w:rsidR="00FD109D" w:rsidRPr="00FD109D" w14:paraId="01ACBE65" w14:textId="77777777" w:rsidTr="00D450EF">
        <w:tc>
          <w:tcPr>
            <w:tcW w:w="2515" w:type="dxa"/>
            <w:tcBorders>
              <w:top w:val="single" w:sz="4" w:space="0" w:color="auto"/>
              <w:left w:val="nil"/>
              <w:bottom w:val="single" w:sz="4" w:space="0" w:color="auto"/>
              <w:right w:val="nil"/>
            </w:tcBorders>
            <w:shd w:val="clear" w:color="auto" w:fill="FFFFFF"/>
          </w:tcPr>
          <w:p w14:paraId="5B205AE2" w14:textId="77777777" w:rsidR="00FD109D" w:rsidRPr="00FD109D" w:rsidRDefault="00FD109D" w:rsidP="00E028B8">
            <w:pPr>
              <w:autoSpaceDE/>
              <w:autoSpaceDN/>
              <w:jc w:val="both"/>
              <w:rPr>
                <w:rFonts w:eastAsia="Calibri"/>
                <w:color w:val="000000"/>
                <w:lang w:val="en-GB"/>
              </w:rPr>
            </w:pPr>
            <w:r w:rsidRPr="00FD109D">
              <w:rPr>
                <w:rFonts w:eastAsia="Calibri"/>
                <w:color w:val="000000"/>
                <w:lang w:val="id-ID"/>
              </w:rPr>
              <w:t>Promosi</w:t>
            </w:r>
            <w:r w:rsidRPr="00FD109D">
              <w:rPr>
                <w:rFonts w:eastAsia="Calibri"/>
                <w:color w:val="000000"/>
                <w:lang w:val="en-GB"/>
              </w:rPr>
              <w:t xml:space="preserve"> (X2)</w:t>
            </w:r>
          </w:p>
        </w:tc>
        <w:tc>
          <w:tcPr>
            <w:tcW w:w="1246" w:type="dxa"/>
            <w:tcBorders>
              <w:top w:val="single" w:sz="4" w:space="0" w:color="auto"/>
              <w:left w:val="nil"/>
              <w:bottom w:val="single" w:sz="4" w:space="0" w:color="auto"/>
              <w:right w:val="nil"/>
            </w:tcBorders>
            <w:shd w:val="clear" w:color="auto" w:fill="FFFFFF"/>
          </w:tcPr>
          <w:p w14:paraId="034B6E5E"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en-GB"/>
              </w:rPr>
              <w:t>0</w:t>
            </w:r>
            <w:r w:rsidRPr="00FD109D">
              <w:rPr>
                <w:rFonts w:eastAsia="Calibri"/>
                <w:color w:val="000000"/>
                <w:lang w:val="id-ID"/>
              </w:rPr>
              <w:t>.050</w:t>
            </w:r>
          </w:p>
        </w:tc>
        <w:tc>
          <w:tcPr>
            <w:tcW w:w="1142" w:type="dxa"/>
            <w:tcBorders>
              <w:top w:val="single" w:sz="4" w:space="0" w:color="auto"/>
              <w:left w:val="nil"/>
              <w:bottom w:val="single" w:sz="4" w:space="0" w:color="auto"/>
              <w:right w:val="nil"/>
            </w:tcBorders>
            <w:shd w:val="clear" w:color="auto" w:fill="FFFFFF"/>
          </w:tcPr>
          <w:p w14:paraId="7FD5AC97"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id-ID"/>
              </w:rPr>
              <w:t>0.044</w:t>
            </w:r>
          </w:p>
        </w:tc>
        <w:tc>
          <w:tcPr>
            <w:tcW w:w="841" w:type="dxa"/>
            <w:tcBorders>
              <w:top w:val="single" w:sz="4" w:space="0" w:color="auto"/>
              <w:left w:val="nil"/>
              <w:bottom w:val="single" w:sz="4" w:space="0" w:color="auto"/>
              <w:right w:val="nil"/>
            </w:tcBorders>
            <w:shd w:val="clear" w:color="auto" w:fill="FFFFFF"/>
          </w:tcPr>
          <w:p w14:paraId="434B0FA6"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id-ID"/>
              </w:rPr>
              <w:t>0.561</w:t>
            </w:r>
          </w:p>
        </w:tc>
        <w:tc>
          <w:tcPr>
            <w:tcW w:w="2444" w:type="dxa"/>
            <w:tcBorders>
              <w:top w:val="single" w:sz="4" w:space="0" w:color="auto"/>
              <w:left w:val="nil"/>
              <w:bottom w:val="single" w:sz="4" w:space="0" w:color="auto"/>
              <w:right w:val="nil"/>
            </w:tcBorders>
            <w:shd w:val="clear" w:color="auto" w:fill="FFFFFF"/>
          </w:tcPr>
          <w:p w14:paraId="31A42859"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id-ID"/>
              </w:rPr>
              <w:t>0.578</w:t>
            </w:r>
          </w:p>
        </w:tc>
      </w:tr>
      <w:tr w:rsidR="00FD109D" w:rsidRPr="00FD109D" w14:paraId="34E833EA" w14:textId="77777777" w:rsidTr="00D450EF">
        <w:tc>
          <w:tcPr>
            <w:tcW w:w="2515" w:type="dxa"/>
            <w:vMerge w:val="restart"/>
            <w:tcBorders>
              <w:top w:val="single" w:sz="4" w:space="0" w:color="auto"/>
              <w:left w:val="nil"/>
              <w:bottom w:val="single" w:sz="4" w:space="0" w:color="auto"/>
              <w:right w:val="nil"/>
            </w:tcBorders>
            <w:shd w:val="clear" w:color="auto" w:fill="FFFFFF"/>
          </w:tcPr>
          <w:p w14:paraId="5B10D6EC" w14:textId="77777777" w:rsidR="00FD109D" w:rsidRPr="00FD109D" w:rsidRDefault="00FD109D" w:rsidP="00E028B8">
            <w:pPr>
              <w:autoSpaceDE/>
              <w:autoSpaceDN/>
              <w:jc w:val="both"/>
              <w:rPr>
                <w:rFonts w:eastAsia="Calibri"/>
                <w:color w:val="000000"/>
                <w:lang w:val="en-GB"/>
              </w:rPr>
            </w:pPr>
            <w:r w:rsidRPr="00FD109D">
              <w:rPr>
                <w:rFonts w:eastAsia="Calibri"/>
                <w:color w:val="000000"/>
                <w:lang w:val="en-GB"/>
              </w:rPr>
              <w:t>Konstanta                  :</w:t>
            </w:r>
          </w:p>
          <w:p w14:paraId="3011F859" w14:textId="77777777" w:rsidR="00FD109D" w:rsidRPr="00FD109D" w:rsidRDefault="00FD109D" w:rsidP="00E028B8">
            <w:pPr>
              <w:autoSpaceDE/>
              <w:autoSpaceDN/>
              <w:jc w:val="both"/>
              <w:rPr>
                <w:rFonts w:eastAsia="Calibri"/>
                <w:color w:val="000000"/>
                <w:lang w:val="en-GB"/>
              </w:rPr>
            </w:pPr>
            <w:r w:rsidRPr="00FD109D">
              <w:rPr>
                <w:rFonts w:eastAsia="Calibri"/>
                <w:color w:val="000000"/>
                <w:lang w:val="en-GB"/>
              </w:rPr>
              <w:t>Koefisien Korelasi      :</w:t>
            </w:r>
          </w:p>
        </w:tc>
        <w:tc>
          <w:tcPr>
            <w:tcW w:w="1246" w:type="dxa"/>
            <w:tcBorders>
              <w:top w:val="single" w:sz="4" w:space="0" w:color="auto"/>
              <w:left w:val="nil"/>
              <w:bottom w:val="single" w:sz="4" w:space="0" w:color="auto"/>
              <w:right w:val="nil"/>
            </w:tcBorders>
            <w:shd w:val="clear" w:color="auto" w:fill="FFFFFF"/>
          </w:tcPr>
          <w:p w14:paraId="3C714C4B"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id-ID"/>
              </w:rPr>
              <w:t>3.229</w:t>
            </w:r>
          </w:p>
        </w:tc>
        <w:tc>
          <w:tcPr>
            <w:tcW w:w="1142" w:type="dxa"/>
            <w:tcBorders>
              <w:top w:val="single" w:sz="4" w:space="0" w:color="auto"/>
              <w:left w:val="nil"/>
              <w:bottom w:val="single" w:sz="4" w:space="0" w:color="auto"/>
              <w:right w:val="nil"/>
            </w:tcBorders>
            <w:shd w:val="clear" w:color="auto" w:fill="FFFFFF"/>
          </w:tcPr>
          <w:p w14:paraId="6188AA8B" w14:textId="77777777" w:rsidR="00FD109D" w:rsidRPr="00FD109D" w:rsidRDefault="00FD109D" w:rsidP="00E028B8">
            <w:pPr>
              <w:autoSpaceDE/>
              <w:autoSpaceDN/>
              <w:jc w:val="center"/>
              <w:rPr>
                <w:rFonts w:eastAsia="Calibri"/>
                <w:color w:val="000000"/>
                <w:lang w:val="en-GB"/>
              </w:rPr>
            </w:pPr>
          </w:p>
        </w:tc>
        <w:tc>
          <w:tcPr>
            <w:tcW w:w="841" w:type="dxa"/>
            <w:tcBorders>
              <w:top w:val="single" w:sz="4" w:space="0" w:color="auto"/>
              <w:left w:val="nil"/>
              <w:bottom w:val="single" w:sz="4" w:space="0" w:color="auto"/>
              <w:right w:val="nil"/>
            </w:tcBorders>
            <w:shd w:val="clear" w:color="auto" w:fill="FFFFFF"/>
          </w:tcPr>
          <w:p w14:paraId="53037368" w14:textId="77777777" w:rsidR="00FD109D" w:rsidRPr="00FD109D" w:rsidRDefault="00FD109D" w:rsidP="00E028B8">
            <w:pPr>
              <w:autoSpaceDE/>
              <w:autoSpaceDN/>
              <w:jc w:val="center"/>
              <w:rPr>
                <w:rFonts w:eastAsia="Calibri"/>
                <w:color w:val="000000"/>
                <w:lang w:val="en-GB"/>
              </w:rPr>
            </w:pPr>
          </w:p>
        </w:tc>
        <w:tc>
          <w:tcPr>
            <w:tcW w:w="2444" w:type="dxa"/>
            <w:tcBorders>
              <w:top w:val="single" w:sz="4" w:space="0" w:color="auto"/>
              <w:left w:val="nil"/>
              <w:bottom w:val="single" w:sz="4" w:space="0" w:color="auto"/>
              <w:right w:val="nil"/>
            </w:tcBorders>
            <w:shd w:val="clear" w:color="auto" w:fill="FFFFFF"/>
          </w:tcPr>
          <w:p w14:paraId="466F3F9D" w14:textId="77777777" w:rsidR="00FD109D" w:rsidRPr="00FD109D" w:rsidRDefault="00FD109D" w:rsidP="00E028B8">
            <w:pPr>
              <w:autoSpaceDE/>
              <w:autoSpaceDN/>
              <w:jc w:val="center"/>
              <w:rPr>
                <w:rFonts w:eastAsia="Calibri"/>
                <w:color w:val="000000"/>
                <w:lang w:val="en-GB"/>
              </w:rPr>
            </w:pPr>
          </w:p>
        </w:tc>
      </w:tr>
      <w:tr w:rsidR="00FD109D" w:rsidRPr="00FD109D" w14:paraId="68C3C838" w14:textId="77777777" w:rsidTr="00D450EF">
        <w:tc>
          <w:tcPr>
            <w:tcW w:w="2515" w:type="dxa"/>
            <w:vMerge/>
            <w:tcBorders>
              <w:top w:val="single" w:sz="4" w:space="0" w:color="auto"/>
              <w:left w:val="nil"/>
              <w:bottom w:val="single" w:sz="4" w:space="0" w:color="auto"/>
              <w:right w:val="nil"/>
            </w:tcBorders>
            <w:shd w:val="clear" w:color="auto" w:fill="FFFFFF"/>
          </w:tcPr>
          <w:p w14:paraId="4B1C7598" w14:textId="77777777" w:rsidR="00FD109D" w:rsidRPr="00FD109D" w:rsidRDefault="00FD109D" w:rsidP="00E028B8">
            <w:pPr>
              <w:autoSpaceDE/>
              <w:autoSpaceDN/>
              <w:jc w:val="both"/>
              <w:rPr>
                <w:rFonts w:eastAsia="Calibri"/>
                <w:color w:val="000000"/>
                <w:lang w:val="en-GB"/>
              </w:rPr>
            </w:pPr>
          </w:p>
        </w:tc>
        <w:tc>
          <w:tcPr>
            <w:tcW w:w="1246" w:type="dxa"/>
            <w:tcBorders>
              <w:top w:val="single" w:sz="4" w:space="0" w:color="auto"/>
              <w:left w:val="nil"/>
              <w:bottom w:val="single" w:sz="4" w:space="0" w:color="auto"/>
              <w:right w:val="nil"/>
            </w:tcBorders>
            <w:shd w:val="clear" w:color="auto" w:fill="FFFFFF"/>
          </w:tcPr>
          <w:p w14:paraId="1DD81D0A"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id-ID"/>
              </w:rPr>
              <w:t>1.864</w:t>
            </w:r>
          </w:p>
        </w:tc>
        <w:tc>
          <w:tcPr>
            <w:tcW w:w="1142" w:type="dxa"/>
            <w:tcBorders>
              <w:top w:val="single" w:sz="4" w:space="0" w:color="auto"/>
              <w:left w:val="nil"/>
              <w:bottom w:val="single" w:sz="4" w:space="0" w:color="auto"/>
              <w:right w:val="nil"/>
            </w:tcBorders>
            <w:shd w:val="clear" w:color="auto" w:fill="FFFFFF"/>
          </w:tcPr>
          <w:p w14:paraId="06DED3CA" w14:textId="77777777" w:rsidR="00FD109D" w:rsidRPr="00FD109D" w:rsidRDefault="00FD109D" w:rsidP="00E028B8">
            <w:pPr>
              <w:autoSpaceDE/>
              <w:autoSpaceDN/>
              <w:jc w:val="center"/>
              <w:rPr>
                <w:rFonts w:eastAsia="Calibri"/>
                <w:color w:val="000000"/>
                <w:lang w:val="en-GB"/>
              </w:rPr>
            </w:pPr>
          </w:p>
        </w:tc>
        <w:tc>
          <w:tcPr>
            <w:tcW w:w="841" w:type="dxa"/>
            <w:tcBorders>
              <w:top w:val="single" w:sz="4" w:space="0" w:color="auto"/>
              <w:left w:val="nil"/>
              <w:bottom w:val="single" w:sz="4" w:space="0" w:color="auto"/>
              <w:right w:val="nil"/>
            </w:tcBorders>
            <w:shd w:val="clear" w:color="auto" w:fill="FFFFFF"/>
          </w:tcPr>
          <w:p w14:paraId="2D6FA6FA" w14:textId="77777777" w:rsidR="00FD109D" w:rsidRPr="00FD109D" w:rsidRDefault="00FD109D" w:rsidP="00E028B8">
            <w:pPr>
              <w:autoSpaceDE/>
              <w:autoSpaceDN/>
              <w:jc w:val="center"/>
              <w:rPr>
                <w:rFonts w:eastAsia="Calibri"/>
                <w:color w:val="000000"/>
                <w:lang w:val="en-GB"/>
              </w:rPr>
            </w:pPr>
          </w:p>
        </w:tc>
        <w:tc>
          <w:tcPr>
            <w:tcW w:w="2444" w:type="dxa"/>
            <w:tcBorders>
              <w:top w:val="single" w:sz="4" w:space="0" w:color="auto"/>
              <w:left w:val="nil"/>
              <w:bottom w:val="single" w:sz="4" w:space="0" w:color="auto"/>
              <w:right w:val="nil"/>
            </w:tcBorders>
            <w:shd w:val="clear" w:color="auto" w:fill="FFFFFF"/>
          </w:tcPr>
          <w:p w14:paraId="2F65A04F" w14:textId="77777777" w:rsidR="00FD109D" w:rsidRPr="00FD109D" w:rsidRDefault="00FD109D" w:rsidP="00E028B8">
            <w:pPr>
              <w:autoSpaceDE/>
              <w:autoSpaceDN/>
              <w:jc w:val="center"/>
              <w:rPr>
                <w:rFonts w:eastAsia="Calibri"/>
                <w:color w:val="000000"/>
                <w:lang w:val="en-GB"/>
              </w:rPr>
            </w:pPr>
          </w:p>
        </w:tc>
      </w:tr>
      <w:tr w:rsidR="00FD109D" w:rsidRPr="00FD109D" w14:paraId="72153493" w14:textId="77777777" w:rsidTr="00D450EF">
        <w:tc>
          <w:tcPr>
            <w:tcW w:w="2515" w:type="dxa"/>
            <w:tcBorders>
              <w:top w:val="single" w:sz="4" w:space="0" w:color="auto"/>
              <w:left w:val="nil"/>
              <w:bottom w:val="single" w:sz="4" w:space="0" w:color="auto"/>
              <w:right w:val="nil"/>
            </w:tcBorders>
            <w:shd w:val="clear" w:color="auto" w:fill="FFFFFF"/>
          </w:tcPr>
          <w:p w14:paraId="39E4FE29" w14:textId="77777777" w:rsidR="00FD109D" w:rsidRPr="00FD109D" w:rsidRDefault="00FD109D" w:rsidP="00E028B8">
            <w:pPr>
              <w:autoSpaceDE/>
              <w:autoSpaceDN/>
              <w:jc w:val="both"/>
              <w:rPr>
                <w:rFonts w:eastAsia="Calibri"/>
                <w:color w:val="000000"/>
                <w:lang w:val="en-GB"/>
              </w:rPr>
            </w:pPr>
            <w:r w:rsidRPr="00FD109D">
              <w:rPr>
                <w:rFonts w:eastAsia="Calibri"/>
                <w:color w:val="000000"/>
                <w:lang w:val="en-GB"/>
              </w:rPr>
              <w:t>R²                             :</w:t>
            </w:r>
          </w:p>
        </w:tc>
        <w:tc>
          <w:tcPr>
            <w:tcW w:w="1246" w:type="dxa"/>
            <w:tcBorders>
              <w:top w:val="single" w:sz="4" w:space="0" w:color="auto"/>
              <w:left w:val="nil"/>
              <w:bottom w:val="single" w:sz="4" w:space="0" w:color="auto"/>
              <w:right w:val="nil"/>
            </w:tcBorders>
            <w:shd w:val="clear" w:color="auto" w:fill="FFFFFF"/>
          </w:tcPr>
          <w:p w14:paraId="20F7415D"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id-ID"/>
              </w:rPr>
              <w:t>0.796</w:t>
            </w:r>
          </w:p>
        </w:tc>
        <w:tc>
          <w:tcPr>
            <w:tcW w:w="1142" w:type="dxa"/>
            <w:tcBorders>
              <w:top w:val="single" w:sz="4" w:space="0" w:color="auto"/>
              <w:left w:val="nil"/>
              <w:bottom w:val="single" w:sz="4" w:space="0" w:color="auto"/>
              <w:right w:val="nil"/>
            </w:tcBorders>
            <w:shd w:val="clear" w:color="auto" w:fill="FFFFFF"/>
          </w:tcPr>
          <w:p w14:paraId="489357CA" w14:textId="77777777" w:rsidR="00FD109D" w:rsidRPr="00FD109D" w:rsidRDefault="00FD109D" w:rsidP="00E028B8">
            <w:pPr>
              <w:autoSpaceDE/>
              <w:autoSpaceDN/>
              <w:jc w:val="center"/>
              <w:rPr>
                <w:rFonts w:eastAsia="Calibri"/>
                <w:color w:val="000000"/>
                <w:lang w:val="en-GB"/>
              </w:rPr>
            </w:pPr>
          </w:p>
        </w:tc>
        <w:tc>
          <w:tcPr>
            <w:tcW w:w="841" w:type="dxa"/>
            <w:tcBorders>
              <w:top w:val="single" w:sz="4" w:space="0" w:color="auto"/>
              <w:left w:val="nil"/>
              <w:bottom w:val="single" w:sz="4" w:space="0" w:color="auto"/>
              <w:right w:val="nil"/>
            </w:tcBorders>
            <w:shd w:val="clear" w:color="auto" w:fill="FFFFFF"/>
          </w:tcPr>
          <w:p w14:paraId="579BB367" w14:textId="77777777" w:rsidR="00FD109D" w:rsidRPr="00FD109D" w:rsidRDefault="00FD109D" w:rsidP="00E028B8">
            <w:pPr>
              <w:autoSpaceDE/>
              <w:autoSpaceDN/>
              <w:jc w:val="center"/>
              <w:rPr>
                <w:rFonts w:eastAsia="Calibri"/>
                <w:color w:val="000000"/>
                <w:lang w:val="en-GB"/>
              </w:rPr>
            </w:pPr>
          </w:p>
        </w:tc>
        <w:tc>
          <w:tcPr>
            <w:tcW w:w="2444" w:type="dxa"/>
            <w:tcBorders>
              <w:top w:val="single" w:sz="4" w:space="0" w:color="auto"/>
              <w:left w:val="nil"/>
              <w:bottom w:val="single" w:sz="4" w:space="0" w:color="auto"/>
              <w:right w:val="nil"/>
            </w:tcBorders>
            <w:shd w:val="clear" w:color="auto" w:fill="FFFFFF"/>
          </w:tcPr>
          <w:p w14:paraId="0B3E5A27" w14:textId="77777777" w:rsidR="00FD109D" w:rsidRPr="00FD109D" w:rsidRDefault="00FD109D" w:rsidP="00E028B8">
            <w:pPr>
              <w:autoSpaceDE/>
              <w:autoSpaceDN/>
              <w:jc w:val="center"/>
              <w:rPr>
                <w:rFonts w:eastAsia="Calibri"/>
                <w:color w:val="000000"/>
                <w:lang w:val="en-GB"/>
              </w:rPr>
            </w:pPr>
          </w:p>
        </w:tc>
      </w:tr>
      <w:tr w:rsidR="00FD109D" w:rsidRPr="00FD109D" w14:paraId="6E872209" w14:textId="77777777" w:rsidTr="00D450EF">
        <w:trPr>
          <w:trHeight w:val="287"/>
        </w:trPr>
        <w:tc>
          <w:tcPr>
            <w:tcW w:w="2515" w:type="dxa"/>
            <w:tcBorders>
              <w:top w:val="single" w:sz="4" w:space="0" w:color="auto"/>
              <w:left w:val="nil"/>
              <w:bottom w:val="single" w:sz="4" w:space="0" w:color="auto"/>
              <w:right w:val="nil"/>
            </w:tcBorders>
            <w:shd w:val="clear" w:color="auto" w:fill="FFFFFF"/>
          </w:tcPr>
          <w:p w14:paraId="328EE443" w14:textId="77777777" w:rsidR="00FD109D" w:rsidRPr="00FD109D" w:rsidRDefault="00FD109D" w:rsidP="00E028B8">
            <w:pPr>
              <w:autoSpaceDE/>
              <w:autoSpaceDN/>
              <w:jc w:val="both"/>
              <w:rPr>
                <w:rFonts w:eastAsia="Calibri"/>
                <w:color w:val="000000"/>
                <w:lang w:val="en-GB"/>
              </w:rPr>
            </w:pPr>
            <w:r w:rsidRPr="00FD109D">
              <w:rPr>
                <w:rFonts w:eastAsia="Calibri"/>
                <w:color w:val="000000"/>
                <w:lang w:val="en-GB"/>
              </w:rPr>
              <w:t>Uji F                         :</w:t>
            </w:r>
          </w:p>
        </w:tc>
        <w:tc>
          <w:tcPr>
            <w:tcW w:w="1246" w:type="dxa"/>
            <w:tcBorders>
              <w:top w:val="single" w:sz="4" w:space="0" w:color="auto"/>
              <w:left w:val="nil"/>
              <w:bottom w:val="single" w:sz="4" w:space="0" w:color="auto"/>
              <w:right w:val="nil"/>
            </w:tcBorders>
            <w:shd w:val="clear" w:color="auto" w:fill="FFFFFF"/>
          </w:tcPr>
          <w:p w14:paraId="2ED7B7BB"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id-ID"/>
              </w:rPr>
              <w:t>93.454</w:t>
            </w:r>
          </w:p>
        </w:tc>
        <w:tc>
          <w:tcPr>
            <w:tcW w:w="1142" w:type="dxa"/>
            <w:tcBorders>
              <w:top w:val="single" w:sz="4" w:space="0" w:color="auto"/>
              <w:left w:val="nil"/>
              <w:bottom w:val="single" w:sz="4" w:space="0" w:color="auto"/>
              <w:right w:val="nil"/>
            </w:tcBorders>
            <w:shd w:val="clear" w:color="auto" w:fill="FFFFFF"/>
          </w:tcPr>
          <w:p w14:paraId="24B04F29" w14:textId="77777777" w:rsidR="00FD109D" w:rsidRPr="00FD109D" w:rsidRDefault="00FD109D" w:rsidP="00E028B8">
            <w:pPr>
              <w:autoSpaceDE/>
              <w:autoSpaceDN/>
              <w:jc w:val="center"/>
              <w:rPr>
                <w:rFonts w:eastAsia="Calibri"/>
                <w:color w:val="000000"/>
                <w:lang w:val="en-GB"/>
              </w:rPr>
            </w:pPr>
          </w:p>
        </w:tc>
        <w:tc>
          <w:tcPr>
            <w:tcW w:w="841" w:type="dxa"/>
            <w:tcBorders>
              <w:top w:val="single" w:sz="4" w:space="0" w:color="auto"/>
              <w:left w:val="nil"/>
              <w:bottom w:val="single" w:sz="4" w:space="0" w:color="auto"/>
              <w:right w:val="nil"/>
            </w:tcBorders>
            <w:shd w:val="clear" w:color="auto" w:fill="FFFFFF"/>
          </w:tcPr>
          <w:p w14:paraId="1AD9A3A6" w14:textId="77777777" w:rsidR="00FD109D" w:rsidRPr="00FD109D" w:rsidRDefault="00FD109D" w:rsidP="00E028B8">
            <w:pPr>
              <w:autoSpaceDE/>
              <w:autoSpaceDN/>
              <w:jc w:val="center"/>
              <w:rPr>
                <w:rFonts w:eastAsia="Calibri"/>
                <w:color w:val="000000"/>
                <w:lang w:val="en-GB"/>
              </w:rPr>
            </w:pPr>
          </w:p>
        </w:tc>
        <w:tc>
          <w:tcPr>
            <w:tcW w:w="2444" w:type="dxa"/>
            <w:tcBorders>
              <w:top w:val="single" w:sz="4" w:space="0" w:color="auto"/>
              <w:left w:val="nil"/>
              <w:bottom w:val="single" w:sz="4" w:space="0" w:color="auto"/>
              <w:right w:val="nil"/>
            </w:tcBorders>
            <w:shd w:val="clear" w:color="auto" w:fill="FFFFFF"/>
          </w:tcPr>
          <w:p w14:paraId="2A67E349" w14:textId="77777777" w:rsidR="00FD109D" w:rsidRPr="00FD109D" w:rsidRDefault="00FD109D" w:rsidP="00E028B8">
            <w:pPr>
              <w:autoSpaceDE/>
              <w:autoSpaceDN/>
              <w:jc w:val="center"/>
              <w:rPr>
                <w:rFonts w:eastAsia="Calibri"/>
                <w:color w:val="000000"/>
                <w:lang w:val="en-GB"/>
              </w:rPr>
            </w:pPr>
          </w:p>
        </w:tc>
      </w:tr>
      <w:tr w:rsidR="00FD109D" w:rsidRPr="00FD109D" w14:paraId="059D1D66" w14:textId="77777777" w:rsidTr="00D450EF">
        <w:tc>
          <w:tcPr>
            <w:tcW w:w="2515" w:type="dxa"/>
            <w:tcBorders>
              <w:top w:val="single" w:sz="4" w:space="0" w:color="auto"/>
              <w:left w:val="nil"/>
              <w:bottom w:val="single" w:sz="4" w:space="0" w:color="auto"/>
              <w:right w:val="nil"/>
            </w:tcBorders>
            <w:shd w:val="clear" w:color="auto" w:fill="FFFFFF"/>
          </w:tcPr>
          <w:p w14:paraId="5131AE27" w14:textId="77777777" w:rsidR="00FD109D" w:rsidRPr="00FD109D" w:rsidRDefault="00FD109D" w:rsidP="00E028B8">
            <w:pPr>
              <w:autoSpaceDE/>
              <w:autoSpaceDN/>
              <w:jc w:val="both"/>
              <w:rPr>
                <w:rFonts w:eastAsia="Calibri"/>
                <w:color w:val="000000"/>
                <w:lang w:val="en-GB"/>
              </w:rPr>
            </w:pPr>
            <w:r w:rsidRPr="00FD109D">
              <w:rPr>
                <w:rFonts w:eastAsia="Calibri"/>
                <w:color w:val="000000"/>
                <w:lang w:val="en-GB"/>
              </w:rPr>
              <w:t>α                               :</w:t>
            </w:r>
          </w:p>
        </w:tc>
        <w:tc>
          <w:tcPr>
            <w:tcW w:w="1246" w:type="dxa"/>
            <w:tcBorders>
              <w:top w:val="single" w:sz="4" w:space="0" w:color="auto"/>
              <w:left w:val="nil"/>
              <w:bottom w:val="single" w:sz="4" w:space="0" w:color="auto"/>
              <w:right w:val="nil"/>
            </w:tcBorders>
            <w:shd w:val="clear" w:color="auto" w:fill="FFFFFF"/>
          </w:tcPr>
          <w:p w14:paraId="79F2E3CF" w14:textId="77777777" w:rsidR="00FD109D" w:rsidRPr="00FD109D" w:rsidRDefault="00FD109D" w:rsidP="00E028B8">
            <w:pPr>
              <w:autoSpaceDE/>
              <w:autoSpaceDN/>
              <w:jc w:val="center"/>
              <w:rPr>
                <w:rFonts w:eastAsia="Calibri"/>
                <w:color w:val="000000"/>
                <w:lang w:val="en-GB"/>
              </w:rPr>
            </w:pPr>
            <w:r w:rsidRPr="00FD109D">
              <w:rPr>
                <w:rFonts w:eastAsia="Calibri"/>
                <w:color w:val="000000"/>
                <w:lang w:val="en-GB"/>
              </w:rPr>
              <w:t>0,05</w:t>
            </w:r>
          </w:p>
        </w:tc>
        <w:tc>
          <w:tcPr>
            <w:tcW w:w="1142" w:type="dxa"/>
            <w:tcBorders>
              <w:top w:val="single" w:sz="4" w:space="0" w:color="auto"/>
              <w:left w:val="nil"/>
              <w:bottom w:val="single" w:sz="4" w:space="0" w:color="auto"/>
              <w:right w:val="nil"/>
            </w:tcBorders>
            <w:shd w:val="clear" w:color="auto" w:fill="FFFFFF"/>
          </w:tcPr>
          <w:p w14:paraId="761A6DA3" w14:textId="77777777" w:rsidR="00FD109D" w:rsidRPr="00FD109D" w:rsidRDefault="00FD109D" w:rsidP="00E028B8">
            <w:pPr>
              <w:autoSpaceDE/>
              <w:autoSpaceDN/>
              <w:jc w:val="both"/>
              <w:rPr>
                <w:rFonts w:eastAsia="Calibri"/>
                <w:color w:val="000000"/>
                <w:lang w:val="en-GB"/>
              </w:rPr>
            </w:pPr>
          </w:p>
        </w:tc>
        <w:tc>
          <w:tcPr>
            <w:tcW w:w="841" w:type="dxa"/>
            <w:tcBorders>
              <w:top w:val="single" w:sz="4" w:space="0" w:color="auto"/>
              <w:left w:val="nil"/>
              <w:bottom w:val="single" w:sz="4" w:space="0" w:color="auto"/>
              <w:right w:val="nil"/>
            </w:tcBorders>
            <w:shd w:val="clear" w:color="auto" w:fill="FFFFFF"/>
          </w:tcPr>
          <w:p w14:paraId="6EED06B7" w14:textId="77777777" w:rsidR="00FD109D" w:rsidRPr="00FD109D" w:rsidRDefault="00FD109D" w:rsidP="00E028B8">
            <w:pPr>
              <w:autoSpaceDE/>
              <w:autoSpaceDN/>
              <w:jc w:val="both"/>
              <w:rPr>
                <w:rFonts w:eastAsia="Calibri"/>
                <w:color w:val="000000"/>
                <w:lang w:val="en-GB"/>
              </w:rPr>
            </w:pPr>
          </w:p>
        </w:tc>
        <w:tc>
          <w:tcPr>
            <w:tcW w:w="2444" w:type="dxa"/>
            <w:tcBorders>
              <w:top w:val="single" w:sz="4" w:space="0" w:color="auto"/>
              <w:left w:val="nil"/>
              <w:bottom w:val="single" w:sz="4" w:space="0" w:color="auto"/>
              <w:right w:val="nil"/>
            </w:tcBorders>
            <w:shd w:val="clear" w:color="auto" w:fill="FFFFFF"/>
          </w:tcPr>
          <w:p w14:paraId="1627881A" w14:textId="77777777" w:rsidR="00FD109D" w:rsidRPr="00FD109D" w:rsidRDefault="00FD109D" w:rsidP="00E028B8">
            <w:pPr>
              <w:autoSpaceDE/>
              <w:autoSpaceDN/>
              <w:jc w:val="both"/>
              <w:rPr>
                <w:rFonts w:eastAsia="Calibri"/>
                <w:color w:val="000000"/>
                <w:lang w:val="en-GB"/>
              </w:rPr>
            </w:pPr>
          </w:p>
        </w:tc>
      </w:tr>
      <w:tr w:rsidR="00FD109D" w:rsidRPr="00FD109D" w14:paraId="099D6A44" w14:textId="77777777" w:rsidTr="00D450EF">
        <w:tc>
          <w:tcPr>
            <w:tcW w:w="2515" w:type="dxa"/>
            <w:tcBorders>
              <w:top w:val="single" w:sz="4" w:space="0" w:color="auto"/>
              <w:left w:val="nil"/>
              <w:bottom w:val="single" w:sz="4" w:space="0" w:color="auto"/>
              <w:right w:val="nil"/>
            </w:tcBorders>
            <w:shd w:val="clear" w:color="auto" w:fill="FFFFFF"/>
          </w:tcPr>
          <w:p w14:paraId="777D7E42" w14:textId="77777777" w:rsidR="00FD109D" w:rsidRPr="00FD109D" w:rsidRDefault="00FD109D" w:rsidP="00E028B8">
            <w:pPr>
              <w:autoSpaceDE/>
              <w:autoSpaceDN/>
              <w:jc w:val="both"/>
              <w:rPr>
                <w:rFonts w:eastAsia="Calibri"/>
                <w:color w:val="000000"/>
                <w:lang w:val="en-GB"/>
              </w:rPr>
            </w:pPr>
            <w:r w:rsidRPr="00FD109D">
              <w:rPr>
                <w:rFonts w:eastAsia="Calibri"/>
                <w:color w:val="000000"/>
                <w:lang w:val="en-GB"/>
              </w:rPr>
              <w:t>Jumlah Sampel N       :</w:t>
            </w:r>
          </w:p>
        </w:tc>
        <w:tc>
          <w:tcPr>
            <w:tcW w:w="1246" w:type="dxa"/>
            <w:tcBorders>
              <w:top w:val="single" w:sz="4" w:space="0" w:color="auto"/>
              <w:left w:val="nil"/>
              <w:bottom w:val="single" w:sz="4" w:space="0" w:color="auto"/>
              <w:right w:val="nil"/>
            </w:tcBorders>
            <w:shd w:val="clear" w:color="auto" w:fill="FFFFFF"/>
          </w:tcPr>
          <w:p w14:paraId="2461B0A0" w14:textId="77777777" w:rsidR="00FD109D" w:rsidRPr="00FD109D" w:rsidRDefault="00FD109D" w:rsidP="00E028B8">
            <w:pPr>
              <w:autoSpaceDE/>
              <w:autoSpaceDN/>
              <w:jc w:val="center"/>
              <w:rPr>
                <w:rFonts w:eastAsia="Calibri"/>
                <w:color w:val="000000"/>
                <w:lang w:val="en-GB"/>
              </w:rPr>
            </w:pPr>
            <w:r w:rsidRPr="00FD109D">
              <w:rPr>
                <w:rFonts w:eastAsia="Calibri"/>
                <w:lang w:val="id-ID"/>
              </w:rPr>
              <w:t>51</w:t>
            </w:r>
          </w:p>
        </w:tc>
        <w:tc>
          <w:tcPr>
            <w:tcW w:w="1142" w:type="dxa"/>
            <w:tcBorders>
              <w:top w:val="single" w:sz="4" w:space="0" w:color="auto"/>
              <w:left w:val="nil"/>
              <w:bottom w:val="single" w:sz="4" w:space="0" w:color="auto"/>
              <w:right w:val="nil"/>
            </w:tcBorders>
            <w:shd w:val="clear" w:color="auto" w:fill="FFFFFF"/>
          </w:tcPr>
          <w:p w14:paraId="52C1AD56" w14:textId="77777777" w:rsidR="00FD109D" w:rsidRPr="00FD109D" w:rsidRDefault="00FD109D" w:rsidP="00E028B8">
            <w:pPr>
              <w:autoSpaceDE/>
              <w:autoSpaceDN/>
              <w:jc w:val="both"/>
              <w:rPr>
                <w:rFonts w:eastAsia="Calibri"/>
                <w:color w:val="000000"/>
                <w:lang w:val="en-GB"/>
              </w:rPr>
            </w:pPr>
          </w:p>
        </w:tc>
        <w:tc>
          <w:tcPr>
            <w:tcW w:w="841" w:type="dxa"/>
            <w:tcBorders>
              <w:top w:val="single" w:sz="4" w:space="0" w:color="auto"/>
              <w:left w:val="nil"/>
              <w:bottom w:val="single" w:sz="4" w:space="0" w:color="auto"/>
              <w:right w:val="nil"/>
            </w:tcBorders>
            <w:shd w:val="clear" w:color="auto" w:fill="FFFFFF"/>
          </w:tcPr>
          <w:p w14:paraId="6B239375" w14:textId="77777777" w:rsidR="00FD109D" w:rsidRPr="00FD109D" w:rsidRDefault="00FD109D" w:rsidP="00E028B8">
            <w:pPr>
              <w:autoSpaceDE/>
              <w:autoSpaceDN/>
              <w:jc w:val="both"/>
              <w:rPr>
                <w:rFonts w:eastAsia="Calibri"/>
                <w:color w:val="000000"/>
                <w:lang w:val="en-GB"/>
              </w:rPr>
            </w:pPr>
          </w:p>
        </w:tc>
        <w:tc>
          <w:tcPr>
            <w:tcW w:w="2444" w:type="dxa"/>
            <w:tcBorders>
              <w:top w:val="single" w:sz="4" w:space="0" w:color="auto"/>
              <w:left w:val="nil"/>
              <w:bottom w:val="single" w:sz="4" w:space="0" w:color="auto"/>
              <w:right w:val="nil"/>
            </w:tcBorders>
            <w:shd w:val="clear" w:color="auto" w:fill="FFFFFF"/>
          </w:tcPr>
          <w:p w14:paraId="4EDCD9D4" w14:textId="77777777" w:rsidR="00FD109D" w:rsidRPr="00FD109D" w:rsidRDefault="00FD109D" w:rsidP="00E028B8">
            <w:pPr>
              <w:autoSpaceDE/>
              <w:autoSpaceDN/>
              <w:jc w:val="both"/>
              <w:rPr>
                <w:rFonts w:eastAsia="Calibri"/>
                <w:color w:val="000000"/>
                <w:lang w:val="en-GB"/>
              </w:rPr>
            </w:pPr>
          </w:p>
        </w:tc>
      </w:tr>
    </w:tbl>
    <w:p w14:paraId="77027AC8" w14:textId="77777777" w:rsidR="00FD109D" w:rsidRPr="00FD109D" w:rsidRDefault="00FD109D">
      <w:pPr>
        <w:pStyle w:val="TeksIsi"/>
        <w:spacing w:after="8" w:line="252" w:lineRule="exact"/>
        <w:ind w:left="258"/>
        <w:rPr>
          <w:lang w:val="id-ID"/>
        </w:rPr>
      </w:pPr>
    </w:p>
    <w:p w14:paraId="352D40D2" w14:textId="77777777" w:rsidR="00FD109D" w:rsidRDefault="00FD109D">
      <w:pPr>
        <w:ind w:left="218"/>
        <w:rPr>
          <w:i/>
          <w:lang w:val="id-ID"/>
        </w:rPr>
      </w:pPr>
    </w:p>
    <w:p w14:paraId="241C7D00" w14:textId="77777777" w:rsidR="00FD109D" w:rsidRDefault="00FD109D">
      <w:pPr>
        <w:ind w:left="218"/>
        <w:rPr>
          <w:i/>
          <w:lang w:val="id-ID"/>
        </w:rPr>
      </w:pPr>
    </w:p>
    <w:p w14:paraId="73F43221" w14:textId="77777777" w:rsidR="00FD109D" w:rsidRDefault="00FD109D">
      <w:pPr>
        <w:ind w:left="218"/>
        <w:rPr>
          <w:i/>
          <w:lang w:val="id-ID"/>
        </w:rPr>
      </w:pPr>
    </w:p>
    <w:p w14:paraId="7A34009D" w14:textId="77777777" w:rsidR="00FD109D" w:rsidRDefault="00FD109D">
      <w:pPr>
        <w:ind w:left="218"/>
        <w:rPr>
          <w:i/>
          <w:lang w:val="id-ID"/>
        </w:rPr>
      </w:pPr>
    </w:p>
    <w:p w14:paraId="38088524" w14:textId="77777777" w:rsidR="00FD109D" w:rsidRDefault="00FD109D">
      <w:pPr>
        <w:ind w:left="218"/>
        <w:rPr>
          <w:i/>
          <w:lang w:val="id-ID"/>
        </w:rPr>
      </w:pPr>
    </w:p>
    <w:p w14:paraId="39E88487" w14:textId="77777777" w:rsidR="00FD109D" w:rsidRDefault="00FD109D">
      <w:pPr>
        <w:ind w:left="218"/>
        <w:rPr>
          <w:i/>
          <w:lang w:val="id-ID"/>
        </w:rPr>
      </w:pPr>
    </w:p>
    <w:p w14:paraId="28310FB4" w14:textId="77777777" w:rsidR="00FD109D" w:rsidRDefault="00FD109D">
      <w:pPr>
        <w:ind w:left="218"/>
        <w:rPr>
          <w:i/>
          <w:lang w:val="id-ID"/>
        </w:rPr>
      </w:pPr>
    </w:p>
    <w:p w14:paraId="7D342C00" w14:textId="77777777" w:rsidR="00FD109D" w:rsidRDefault="00FD109D">
      <w:pPr>
        <w:ind w:left="218"/>
        <w:rPr>
          <w:i/>
          <w:lang w:val="id-ID"/>
        </w:rPr>
      </w:pPr>
    </w:p>
    <w:p w14:paraId="5589045E" w14:textId="77777777" w:rsidR="00FD109D" w:rsidRDefault="00FD109D">
      <w:pPr>
        <w:ind w:left="218"/>
        <w:rPr>
          <w:i/>
          <w:lang w:val="id-ID"/>
        </w:rPr>
      </w:pPr>
    </w:p>
    <w:p w14:paraId="04797A78" w14:textId="77777777" w:rsidR="00FD109D" w:rsidRDefault="00FD109D">
      <w:pPr>
        <w:ind w:left="218"/>
        <w:rPr>
          <w:i/>
          <w:lang w:val="id-ID"/>
        </w:rPr>
      </w:pPr>
    </w:p>
    <w:p w14:paraId="435C0BC9" w14:textId="77777777" w:rsidR="00FD109D" w:rsidRDefault="00FD109D">
      <w:pPr>
        <w:ind w:left="218"/>
        <w:rPr>
          <w:i/>
          <w:lang w:val="id-ID"/>
        </w:rPr>
      </w:pPr>
    </w:p>
    <w:p w14:paraId="15BAC274" w14:textId="77777777" w:rsidR="00B659AF" w:rsidRPr="00FD109D" w:rsidRDefault="00E26463" w:rsidP="00E028B8">
      <w:pPr>
        <w:ind w:left="1560"/>
        <w:rPr>
          <w:i/>
          <w:lang w:val="id-ID"/>
        </w:rPr>
      </w:pPr>
      <w:r>
        <w:rPr>
          <w:noProof/>
        </w:rPr>
      </w:r>
      <w:r w:rsidR="00E26463">
        <w:rPr>
          <w:noProof/>
        </w:rPr>
        <w:pict w14:anchorId="701DC723">
          <v:rect id="_x0000_s1037" style="position:absolute;left:0;text-align:left;margin-left:56.9pt;margin-top:-13.4pt;width:496.05pt;height:12.7pt;z-index:-251638784;mso-position-horizontal-relative:page" stroked="f">
            <w10:wrap anchorx="page"/>
          </v:rect>
        </w:pict>
      </w:r>
      <w:r w:rsidR="00055133">
        <w:rPr>
          <w:i/>
        </w:rPr>
        <w:t>Sumber: Olahan</w:t>
      </w:r>
      <w:r w:rsidR="00055133">
        <w:rPr>
          <w:i/>
          <w:spacing w:val="-2"/>
        </w:rPr>
        <w:t xml:space="preserve"> </w:t>
      </w:r>
      <w:r w:rsidR="00055133">
        <w:rPr>
          <w:i/>
        </w:rPr>
        <w:t>data</w:t>
      </w:r>
      <w:r w:rsidR="00055133">
        <w:rPr>
          <w:i/>
          <w:spacing w:val="1"/>
        </w:rPr>
        <w:t xml:space="preserve"> </w:t>
      </w:r>
      <w:r w:rsidR="00055133">
        <w:rPr>
          <w:i/>
        </w:rPr>
        <w:t>SPSS</w:t>
      </w:r>
      <w:r w:rsidR="00055133">
        <w:rPr>
          <w:i/>
          <w:spacing w:val="-3"/>
        </w:rPr>
        <w:t xml:space="preserve"> </w:t>
      </w:r>
      <w:r w:rsidR="00055133">
        <w:rPr>
          <w:i/>
        </w:rPr>
        <w:t>25.0,</w:t>
      </w:r>
      <w:r w:rsidR="00055133">
        <w:rPr>
          <w:i/>
          <w:spacing w:val="1"/>
        </w:rPr>
        <w:t xml:space="preserve"> </w:t>
      </w:r>
      <w:r w:rsidR="00055133">
        <w:rPr>
          <w:noProof/>
          <w:lang w:val="id-ID" w:eastAsia="id-ID"/>
        </w:rPr>
        <w:drawing>
          <wp:anchor distT="0" distB="0" distL="0" distR="0" simplePos="0" relativeHeight="486905344" behindDoc="1" locked="0" layoutInCell="1" allowOverlap="1" wp14:anchorId="416D8738" wp14:editId="21E952C7">
            <wp:simplePos x="0" y="0"/>
            <wp:positionH relativeFrom="page">
              <wp:posOffset>1811020</wp:posOffset>
            </wp:positionH>
            <wp:positionV relativeFrom="paragraph">
              <wp:posOffset>454653</wp:posOffset>
            </wp:positionV>
            <wp:extent cx="4121784" cy="4224020"/>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7" cstate="print"/>
                    <a:stretch>
                      <a:fillRect/>
                    </a:stretch>
                  </pic:blipFill>
                  <pic:spPr>
                    <a:xfrm>
                      <a:off x="0" y="0"/>
                      <a:ext cx="4121784" cy="4224020"/>
                    </a:xfrm>
                    <a:prstGeom prst="rect">
                      <a:avLst/>
                    </a:prstGeom>
                  </pic:spPr>
                </pic:pic>
              </a:graphicData>
            </a:graphic>
          </wp:anchor>
        </w:drawing>
      </w:r>
    </w:p>
    <w:p w14:paraId="38C28919" w14:textId="77777777" w:rsidR="00B659AF" w:rsidRDefault="00B659AF">
      <w:pPr>
        <w:pStyle w:val="TeksIsi"/>
        <w:spacing w:before="6"/>
      </w:pPr>
    </w:p>
    <w:p w14:paraId="1A125D53" w14:textId="77777777" w:rsidR="00B659AF" w:rsidRDefault="00055133">
      <w:pPr>
        <w:pStyle w:val="Judul3"/>
        <w:spacing w:line="250" w:lineRule="exact"/>
      </w:pPr>
      <w:r>
        <w:t>Uji</w:t>
      </w:r>
      <w:r>
        <w:rPr>
          <w:spacing w:val="-3"/>
        </w:rPr>
        <w:t xml:space="preserve"> </w:t>
      </w:r>
      <w:r>
        <w:t>Parsial</w:t>
      </w:r>
      <w:r>
        <w:rPr>
          <w:spacing w:val="1"/>
        </w:rPr>
        <w:t xml:space="preserve"> </w:t>
      </w:r>
      <w:r>
        <w:t>(Uji</w:t>
      </w:r>
      <w:r>
        <w:rPr>
          <w:spacing w:val="-3"/>
        </w:rPr>
        <w:t xml:space="preserve"> </w:t>
      </w:r>
      <w:r>
        <w:t>t)</w:t>
      </w:r>
    </w:p>
    <w:p w14:paraId="4D92F971" w14:textId="77777777" w:rsidR="00B659AF" w:rsidRDefault="00055133">
      <w:pPr>
        <w:pStyle w:val="TeksIsi"/>
        <w:spacing w:line="242" w:lineRule="auto"/>
        <w:ind w:left="218" w:right="225" w:firstLine="720"/>
        <w:jc w:val="both"/>
      </w:pPr>
      <w:r>
        <w:t>Uji t digunakan untuk mengetahui ada tidaknya pengaruh secara parsial variabel bebas terhadap variabel</w:t>
      </w:r>
      <w:r>
        <w:rPr>
          <w:spacing w:val="-52"/>
        </w:rPr>
        <w:t xml:space="preserve"> </w:t>
      </w:r>
      <w:proofErr w:type="spellStart"/>
      <w:r>
        <w:t>terikat.sebagai</w:t>
      </w:r>
      <w:proofErr w:type="spellEnd"/>
      <w:r>
        <w:t xml:space="preserve"> nilai</w:t>
      </w:r>
      <w:r>
        <w:rPr>
          <w:spacing w:val="-2"/>
        </w:rPr>
        <w:t xml:space="preserve"> </w:t>
      </w:r>
      <w:r>
        <w:t>t</w:t>
      </w:r>
      <w:r>
        <w:rPr>
          <w:spacing w:val="1"/>
        </w:rPr>
        <w:t xml:space="preserve"> </w:t>
      </w:r>
      <w:r>
        <w:t>hitung</w:t>
      </w:r>
      <w:r>
        <w:rPr>
          <w:spacing w:val="-5"/>
        </w:rPr>
        <w:t xml:space="preserve"> </w:t>
      </w:r>
      <w:r>
        <w:t>yang</w:t>
      </w:r>
      <w:r>
        <w:rPr>
          <w:spacing w:val="-2"/>
        </w:rPr>
        <w:t xml:space="preserve"> </w:t>
      </w:r>
      <w:r>
        <w:t>akan</w:t>
      </w:r>
      <w:r>
        <w:rPr>
          <w:spacing w:val="-1"/>
        </w:rPr>
        <w:t xml:space="preserve"> </w:t>
      </w:r>
      <w:r>
        <w:t>dibandingkan dengan nilai</w:t>
      </w:r>
      <w:r>
        <w:rPr>
          <w:spacing w:val="-2"/>
        </w:rPr>
        <w:t xml:space="preserve"> </w:t>
      </w:r>
      <w:r>
        <w:t>t</w:t>
      </w:r>
      <w:r>
        <w:rPr>
          <w:spacing w:val="1"/>
        </w:rPr>
        <w:t xml:space="preserve"> </w:t>
      </w:r>
      <w:r>
        <w:t>tabel.</w:t>
      </w:r>
    </w:p>
    <w:p w14:paraId="1A78380C" w14:textId="77777777" w:rsidR="00B659AF" w:rsidRDefault="00055133">
      <w:pPr>
        <w:pStyle w:val="Judul3"/>
        <w:spacing w:before="199"/>
      </w:pPr>
      <w:r>
        <w:t>Tabel</w:t>
      </w:r>
      <w:r>
        <w:rPr>
          <w:spacing w:val="-1"/>
        </w:rPr>
        <w:t xml:space="preserve"> </w:t>
      </w:r>
      <w:r>
        <w:t>6</w:t>
      </w:r>
      <w:r>
        <w:rPr>
          <w:spacing w:val="-2"/>
        </w:rPr>
        <w:t xml:space="preserve"> </w:t>
      </w:r>
      <w:r>
        <w:t>Hasil</w:t>
      </w:r>
      <w:r>
        <w:rPr>
          <w:spacing w:val="-3"/>
        </w:rPr>
        <w:t xml:space="preserve"> </w:t>
      </w:r>
      <w:r>
        <w:t>Uji</w:t>
      </w:r>
      <w:r>
        <w:rPr>
          <w:spacing w:val="-3"/>
        </w:rPr>
        <w:t xml:space="preserve"> </w:t>
      </w:r>
      <w:r>
        <w:t>t-</w:t>
      </w:r>
      <w:proofErr w:type="spellStart"/>
      <w:r>
        <w:t>Test</w:t>
      </w:r>
      <w:proofErr w:type="spellEnd"/>
      <w:r>
        <w:rPr>
          <w:spacing w:val="-3"/>
        </w:rPr>
        <w:t xml:space="preserve"> </w:t>
      </w:r>
      <w:r>
        <w:t>(uji parsial)</w:t>
      </w:r>
    </w:p>
    <w:p w14:paraId="110AEF97" w14:textId="77777777" w:rsidR="00FD109D" w:rsidRDefault="00FD109D">
      <w:pPr>
        <w:ind w:left="218"/>
        <w:jc w:val="both"/>
        <w:rPr>
          <w:i/>
          <w:lang w:val="id-ID"/>
        </w:rPr>
      </w:pPr>
    </w:p>
    <w:p w14:paraId="6B96356A" w14:textId="77777777" w:rsidR="00FD109D" w:rsidRDefault="00FD109D">
      <w:pPr>
        <w:ind w:left="218"/>
        <w:jc w:val="both"/>
        <w:rPr>
          <w:i/>
          <w:lang w:val="id-ID"/>
        </w:rPr>
      </w:pPr>
    </w:p>
    <w:tbl>
      <w:tblPr>
        <w:tblpPr w:leftFromText="180" w:rightFromText="180" w:vertAnchor="text" w:horzAnchor="page" w:tblpX="1467" w:tblpY="-17"/>
        <w:tblW w:w="805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1"/>
        <w:gridCol w:w="3731"/>
        <w:gridCol w:w="1274"/>
        <w:gridCol w:w="1774"/>
      </w:tblGrid>
      <w:tr w:rsidR="00FD109D" w:rsidRPr="00FD109D" w14:paraId="278B7B1E" w14:textId="77777777" w:rsidTr="00FD109D">
        <w:trPr>
          <w:cantSplit/>
          <w:trHeight w:val="276"/>
        </w:trPr>
        <w:tc>
          <w:tcPr>
            <w:tcW w:w="5002" w:type="dxa"/>
            <w:gridSpan w:val="2"/>
            <w:vMerge w:val="restart"/>
            <w:shd w:val="clear" w:color="auto" w:fill="FFFFFF"/>
            <w:vAlign w:val="bottom"/>
          </w:tcPr>
          <w:p w14:paraId="7C8C213C" w14:textId="77777777" w:rsidR="00FD109D" w:rsidRPr="00FD109D" w:rsidRDefault="00FD109D" w:rsidP="00FD109D">
            <w:pPr>
              <w:widowControl/>
              <w:adjustRightInd w:val="0"/>
              <w:ind w:left="60" w:right="60"/>
              <w:jc w:val="both"/>
              <w:rPr>
                <w:rFonts w:eastAsia="Calibri"/>
                <w:b/>
                <w:color w:val="000000"/>
                <w:sz w:val="24"/>
                <w:szCs w:val="18"/>
                <w:lang w:val="id-ID"/>
              </w:rPr>
            </w:pPr>
            <w:r w:rsidRPr="00FD109D">
              <w:rPr>
                <w:rFonts w:eastAsia="Calibri"/>
                <w:b/>
                <w:color w:val="000000"/>
                <w:sz w:val="24"/>
                <w:szCs w:val="18"/>
                <w:lang w:val="id-ID"/>
              </w:rPr>
              <w:t>Model</w:t>
            </w:r>
          </w:p>
        </w:tc>
        <w:tc>
          <w:tcPr>
            <w:tcW w:w="1274" w:type="dxa"/>
            <w:vMerge w:val="restart"/>
            <w:shd w:val="clear" w:color="auto" w:fill="FFFFFF"/>
            <w:vAlign w:val="bottom"/>
          </w:tcPr>
          <w:p w14:paraId="26E3F335" w14:textId="77777777" w:rsidR="00FD109D" w:rsidRPr="00FD109D" w:rsidRDefault="00FD109D" w:rsidP="00FD109D">
            <w:pPr>
              <w:widowControl/>
              <w:adjustRightInd w:val="0"/>
              <w:ind w:left="60" w:right="60"/>
              <w:jc w:val="both"/>
              <w:rPr>
                <w:rFonts w:eastAsia="Calibri"/>
                <w:b/>
                <w:color w:val="000000"/>
                <w:sz w:val="24"/>
                <w:szCs w:val="18"/>
                <w:lang w:val="id-ID"/>
              </w:rPr>
            </w:pPr>
            <w:r w:rsidRPr="00FD109D">
              <w:rPr>
                <w:rFonts w:eastAsia="Calibri"/>
                <w:b/>
                <w:color w:val="000000"/>
                <w:sz w:val="24"/>
                <w:szCs w:val="18"/>
                <w:lang w:val="id-ID"/>
              </w:rPr>
              <w:t>T</w:t>
            </w:r>
          </w:p>
        </w:tc>
        <w:tc>
          <w:tcPr>
            <w:tcW w:w="1774" w:type="dxa"/>
            <w:vMerge w:val="restart"/>
            <w:shd w:val="clear" w:color="auto" w:fill="FFFFFF"/>
            <w:vAlign w:val="bottom"/>
          </w:tcPr>
          <w:p w14:paraId="11F60E33" w14:textId="77777777" w:rsidR="00FD109D" w:rsidRPr="00FD109D" w:rsidRDefault="00FD109D" w:rsidP="00FD109D">
            <w:pPr>
              <w:widowControl/>
              <w:adjustRightInd w:val="0"/>
              <w:ind w:left="60" w:right="60"/>
              <w:jc w:val="both"/>
              <w:rPr>
                <w:rFonts w:eastAsia="Calibri"/>
                <w:b/>
                <w:color w:val="000000"/>
                <w:sz w:val="24"/>
                <w:szCs w:val="18"/>
                <w:lang w:val="id-ID"/>
              </w:rPr>
            </w:pPr>
            <w:proofErr w:type="spellStart"/>
            <w:r w:rsidRPr="00FD109D">
              <w:rPr>
                <w:rFonts w:eastAsia="Calibri"/>
                <w:b/>
                <w:color w:val="000000"/>
                <w:sz w:val="24"/>
                <w:szCs w:val="18"/>
                <w:lang w:val="id-ID"/>
              </w:rPr>
              <w:t>Sig</w:t>
            </w:r>
            <w:proofErr w:type="spellEnd"/>
            <w:r w:rsidRPr="00FD109D">
              <w:rPr>
                <w:rFonts w:eastAsia="Calibri"/>
                <w:b/>
                <w:color w:val="000000"/>
                <w:sz w:val="24"/>
                <w:szCs w:val="18"/>
                <w:lang w:val="id-ID"/>
              </w:rPr>
              <w:t>.</w:t>
            </w:r>
          </w:p>
        </w:tc>
      </w:tr>
      <w:tr w:rsidR="00FD109D" w:rsidRPr="00FD109D" w14:paraId="62FEBE16" w14:textId="77777777" w:rsidTr="00FD109D">
        <w:trPr>
          <w:cantSplit/>
          <w:trHeight w:val="276"/>
        </w:trPr>
        <w:tc>
          <w:tcPr>
            <w:tcW w:w="5002" w:type="dxa"/>
            <w:gridSpan w:val="2"/>
            <w:vMerge/>
            <w:shd w:val="clear" w:color="auto" w:fill="FFFFFF"/>
            <w:vAlign w:val="bottom"/>
          </w:tcPr>
          <w:p w14:paraId="2CFEF768" w14:textId="77777777" w:rsidR="00FD109D" w:rsidRPr="00FD109D" w:rsidRDefault="00FD109D" w:rsidP="00FD109D">
            <w:pPr>
              <w:widowControl/>
              <w:adjustRightInd w:val="0"/>
              <w:jc w:val="both"/>
              <w:rPr>
                <w:rFonts w:eastAsia="Calibri"/>
                <w:color w:val="000000"/>
                <w:sz w:val="24"/>
                <w:szCs w:val="18"/>
                <w:lang w:val="id-ID"/>
              </w:rPr>
            </w:pPr>
          </w:p>
        </w:tc>
        <w:tc>
          <w:tcPr>
            <w:tcW w:w="1274" w:type="dxa"/>
            <w:vMerge/>
            <w:shd w:val="clear" w:color="auto" w:fill="FFFFFF"/>
            <w:vAlign w:val="bottom"/>
          </w:tcPr>
          <w:p w14:paraId="4C660B86" w14:textId="77777777" w:rsidR="00FD109D" w:rsidRPr="00FD109D" w:rsidRDefault="00FD109D" w:rsidP="00FD109D">
            <w:pPr>
              <w:widowControl/>
              <w:adjustRightInd w:val="0"/>
              <w:jc w:val="both"/>
              <w:rPr>
                <w:rFonts w:eastAsia="Calibri"/>
                <w:color w:val="000000"/>
                <w:sz w:val="24"/>
                <w:szCs w:val="18"/>
                <w:lang w:val="id-ID"/>
              </w:rPr>
            </w:pPr>
          </w:p>
        </w:tc>
        <w:tc>
          <w:tcPr>
            <w:tcW w:w="1774" w:type="dxa"/>
            <w:vMerge/>
            <w:shd w:val="clear" w:color="auto" w:fill="FFFFFF"/>
            <w:vAlign w:val="bottom"/>
          </w:tcPr>
          <w:p w14:paraId="01D4FD1C" w14:textId="77777777" w:rsidR="00FD109D" w:rsidRPr="00FD109D" w:rsidRDefault="00FD109D" w:rsidP="00FD109D">
            <w:pPr>
              <w:widowControl/>
              <w:adjustRightInd w:val="0"/>
              <w:jc w:val="both"/>
              <w:rPr>
                <w:rFonts w:eastAsia="Calibri"/>
                <w:color w:val="000000"/>
                <w:sz w:val="24"/>
                <w:szCs w:val="18"/>
                <w:lang w:val="id-ID"/>
              </w:rPr>
            </w:pPr>
          </w:p>
        </w:tc>
      </w:tr>
      <w:tr w:rsidR="00FD109D" w:rsidRPr="00FD109D" w14:paraId="3213989D" w14:textId="77777777" w:rsidTr="00FD109D">
        <w:trPr>
          <w:cantSplit/>
          <w:trHeight w:val="277"/>
        </w:trPr>
        <w:tc>
          <w:tcPr>
            <w:tcW w:w="1271" w:type="dxa"/>
            <w:vMerge w:val="restart"/>
            <w:shd w:val="clear" w:color="auto" w:fill="FFFFFF"/>
          </w:tcPr>
          <w:p w14:paraId="61CF448F" w14:textId="77777777" w:rsidR="00FD109D" w:rsidRPr="00FD109D" w:rsidRDefault="00FD109D" w:rsidP="00FD109D">
            <w:pPr>
              <w:widowControl/>
              <w:adjustRightInd w:val="0"/>
              <w:ind w:left="60" w:right="60"/>
              <w:jc w:val="center"/>
              <w:rPr>
                <w:rFonts w:eastAsia="Calibri"/>
                <w:color w:val="000000"/>
                <w:sz w:val="24"/>
                <w:szCs w:val="18"/>
                <w:lang w:val="id-ID"/>
              </w:rPr>
            </w:pPr>
            <w:r w:rsidRPr="00FD109D">
              <w:rPr>
                <w:rFonts w:eastAsia="Calibri"/>
                <w:color w:val="000000"/>
                <w:sz w:val="24"/>
                <w:szCs w:val="18"/>
                <w:lang w:val="id-ID"/>
              </w:rPr>
              <w:t>1</w:t>
            </w:r>
          </w:p>
        </w:tc>
        <w:tc>
          <w:tcPr>
            <w:tcW w:w="3731" w:type="dxa"/>
            <w:shd w:val="clear" w:color="auto" w:fill="FFFFFF"/>
          </w:tcPr>
          <w:p w14:paraId="67860860" w14:textId="77777777"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w:t>
            </w:r>
            <w:proofErr w:type="spellStart"/>
            <w:r w:rsidRPr="00FD109D">
              <w:rPr>
                <w:rFonts w:eastAsia="Calibri"/>
                <w:color w:val="000000"/>
                <w:sz w:val="24"/>
                <w:szCs w:val="18"/>
                <w:lang w:val="id-ID"/>
              </w:rPr>
              <w:t>Constant</w:t>
            </w:r>
            <w:proofErr w:type="spellEnd"/>
            <w:r w:rsidRPr="00FD109D">
              <w:rPr>
                <w:rFonts w:eastAsia="Calibri"/>
                <w:color w:val="000000"/>
                <w:sz w:val="24"/>
                <w:szCs w:val="18"/>
                <w:lang w:val="id-ID"/>
              </w:rPr>
              <w:t>)</w:t>
            </w:r>
          </w:p>
        </w:tc>
        <w:tc>
          <w:tcPr>
            <w:tcW w:w="1274" w:type="dxa"/>
            <w:shd w:val="clear" w:color="auto" w:fill="FFFFFF"/>
            <w:vAlign w:val="center"/>
          </w:tcPr>
          <w:p w14:paraId="1BFC3055" w14:textId="77777777"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3.306</w:t>
            </w:r>
          </w:p>
        </w:tc>
        <w:tc>
          <w:tcPr>
            <w:tcW w:w="1774" w:type="dxa"/>
            <w:shd w:val="clear" w:color="auto" w:fill="FFFFFF"/>
            <w:vAlign w:val="center"/>
          </w:tcPr>
          <w:p w14:paraId="34D6DE1C" w14:textId="77777777"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.000</w:t>
            </w:r>
          </w:p>
        </w:tc>
      </w:tr>
      <w:tr w:rsidR="00FD109D" w:rsidRPr="00FD109D" w14:paraId="11F15C80" w14:textId="77777777" w:rsidTr="00FD109D">
        <w:trPr>
          <w:cantSplit/>
          <w:trHeight w:val="124"/>
        </w:trPr>
        <w:tc>
          <w:tcPr>
            <w:tcW w:w="1271" w:type="dxa"/>
            <w:vMerge/>
            <w:shd w:val="clear" w:color="auto" w:fill="FFFFFF"/>
          </w:tcPr>
          <w:p w14:paraId="34D27A9B" w14:textId="77777777" w:rsidR="00FD109D" w:rsidRPr="00FD109D" w:rsidRDefault="00FD109D" w:rsidP="00FD109D">
            <w:pPr>
              <w:widowControl/>
              <w:adjustRightInd w:val="0"/>
              <w:jc w:val="center"/>
              <w:rPr>
                <w:rFonts w:eastAsia="Calibri"/>
                <w:sz w:val="24"/>
                <w:szCs w:val="24"/>
                <w:lang w:val="id-ID"/>
              </w:rPr>
            </w:pPr>
          </w:p>
        </w:tc>
        <w:tc>
          <w:tcPr>
            <w:tcW w:w="3731" w:type="dxa"/>
            <w:shd w:val="clear" w:color="auto" w:fill="FFFFFF"/>
          </w:tcPr>
          <w:p w14:paraId="09B64F4C" w14:textId="77777777"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Lokasi Usaha</w:t>
            </w:r>
          </w:p>
        </w:tc>
        <w:tc>
          <w:tcPr>
            <w:tcW w:w="1274" w:type="dxa"/>
            <w:shd w:val="clear" w:color="auto" w:fill="FFFFFF"/>
            <w:vAlign w:val="center"/>
          </w:tcPr>
          <w:p w14:paraId="320CD8EC" w14:textId="77777777"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9.623</w:t>
            </w:r>
          </w:p>
        </w:tc>
        <w:tc>
          <w:tcPr>
            <w:tcW w:w="1774" w:type="dxa"/>
            <w:shd w:val="clear" w:color="auto" w:fill="FFFFFF"/>
            <w:vAlign w:val="center"/>
          </w:tcPr>
          <w:p w14:paraId="31EAA60F" w14:textId="77777777"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.000</w:t>
            </w:r>
          </w:p>
        </w:tc>
      </w:tr>
      <w:tr w:rsidR="00FD109D" w:rsidRPr="00FD109D" w14:paraId="74BFB3DF" w14:textId="77777777" w:rsidTr="00FD109D">
        <w:trPr>
          <w:cantSplit/>
          <w:trHeight w:val="124"/>
        </w:trPr>
        <w:tc>
          <w:tcPr>
            <w:tcW w:w="1271" w:type="dxa"/>
            <w:vMerge/>
            <w:shd w:val="clear" w:color="auto" w:fill="FFFFFF"/>
          </w:tcPr>
          <w:p w14:paraId="7376662D" w14:textId="77777777" w:rsidR="00FD109D" w:rsidRPr="00FD109D" w:rsidRDefault="00FD109D" w:rsidP="00FD109D">
            <w:pPr>
              <w:widowControl/>
              <w:adjustRightInd w:val="0"/>
              <w:jc w:val="center"/>
              <w:rPr>
                <w:rFonts w:eastAsia="Calibri"/>
                <w:color w:val="000000"/>
                <w:sz w:val="24"/>
                <w:szCs w:val="18"/>
                <w:lang w:val="id-ID"/>
              </w:rPr>
            </w:pPr>
          </w:p>
        </w:tc>
        <w:tc>
          <w:tcPr>
            <w:tcW w:w="3731" w:type="dxa"/>
            <w:shd w:val="clear" w:color="auto" w:fill="FFFFFF"/>
          </w:tcPr>
          <w:p w14:paraId="203AB7B9" w14:textId="77777777"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Promosi</w:t>
            </w:r>
          </w:p>
        </w:tc>
        <w:tc>
          <w:tcPr>
            <w:tcW w:w="1274" w:type="dxa"/>
            <w:shd w:val="clear" w:color="auto" w:fill="FFFFFF"/>
            <w:vAlign w:val="center"/>
          </w:tcPr>
          <w:p w14:paraId="07A6F2ED" w14:textId="77777777"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.561</w:t>
            </w:r>
          </w:p>
        </w:tc>
        <w:tc>
          <w:tcPr>
            <w:tcW w:w="1774" w:type="dxa"/>
            <w:shd w:val="clear" w:color="auto" w:fill="FFFFFF"/>
            <w:vAlign w:val="center"/>
          </w:tcPr>
          <w:p w14:paraId="2AC222D9" w14:textId="77777777" w:rsidR="00FD109D" w:rsidRPr="00FD109D" w:rsidRDefault="00FD109D" w:rsidP="00FD109D">
            <w:pPr>
              <w:widowControl/>
              <w:adjustRightInd w:val="0"/>
              <w:ind w:left="60" w:right="60"/>
              <w:jc w:val="both"/>
              <w:rPr>
                <w:rFonts w:eastAsia="Calibri"/>
                <w:color w:val="000000"/>
                <w:sz w:val="24"/>
                <w:szCs w:val="18"/>
                <w:lang w:val="id-ID"/>
              </w:rPr>
            </w:pPr>
            <w:r w:rsidRPr="00FD109D">
              <w:rPr>
                <w:rFonts w:eastAsia="Calibri"/>
                <w:color w:val="000000"/>
                <w:sz w:val="24"/>
                <w:szCs w:val="18"/>
                <w:lang w:val="id-ID"/>
              </w:rPr>
              <w:t>.578</w:t>
            </w:r>
          </w:p>
        </w:tc>
      </w:tr>
    </w:tbl>
    <w:p w14:paraId="7964786E" w14:textId="77777777" w:rsidR="00FD109D" w:rsidRDefault="00FD109D">
      <w:pPr>
        <w:ind w:left="218"/>
        <w:jc w:val="both"/>
        <w:rPr>
          <w:i/>
          <w:lang w:val="id-ID"/>
        </w:rPr>
      </w:pPr>
    </w:p>
    <w:p w14:paraId="1E6D0F12" w14:textId="77777777" w:rsidR="00FD109D" w:rsidRDefault="00FD109D">
      <w:pPr>
        <w:ind w:left="218"/>
        <w:jc w:val="both"/>
        <w:rPr>
          <w:i/>
          <w:lang w:val="id-ID"/>
        </w:rPr>
      </w:pPr>
    </w:p>
    <w:p w14:paraId="58E7E9CC" w14:textId="77777777" w:rsidR="00FD109D" w:rsidRDefault="00FD109D">
      <w:pPr>
        <w:ind w:left="218"/>
        <w:jc w:val="both"/>
        <w:rPr>
          <w:i/>
          <w:lang w:val="id-ID"/>
        </w:rPr>
      </w:pPr>
    </w:p>
    <w:p w14:paraId="54012328" w14:textId="77777777" w:rsidR="00FD109D" w:rsidRDefault="00FD109D">
      <w:pPr>
        <w:ind w:left="218"/>
        <w:jc w:val="both"/>
        <w:rPr>
          <w:i/>
          <w:lang w:val="id-ID"/>
        </w:rPr>
      </w:pPr>
    </w:p>
    <w:p w14:paraId="4AAE8C86" w14:textId="77777777" w:rsidR="00FD109D" w:rsidRDefault="00FD109D">
      <w:pPr>
        <w:ind w:left="218"/>
        <w:jc w:val="both"/>
        <w:rPr>
          <w:i/>
          <w:lang w:val="id-ID"/>
        </w:rPr>
      </w:pPr>
    </w:p>
    <w:p w14:paraId="2551C61A" w14:textId="77777777" w:rsidR="00FD109D" w:rsidRDefault="00FD109D">
      <w:pPr>
        <w:ind w:left="218"/>
        <w:jc w:val="both"/>
        <w:rPr>
          <w:i/>
          <w:lang w:val="id-ID"/>
        </w:rPr>
      </w:pPr>
    </w:p>
    <w:p w14:paraId="4D29899E" w14:textId="1CABA0E4" w:rsidR="00B659AF" w:rsidRDefault="00E26463" w:rsidP="00E028B8">
      <w:pPr>
        <w:ind w:left="709"/>
        <w:jc w:val="both"/>
        <w:rPr>
          <w:i/>
          <w:lang w:val="id-ID"/>
        </w:rPr>
      </w:pPr>
      <w:r>
        <w:rPr>
          <w:noProof/>
        </w:rPr>
      </w:r>
      <w:r w:rsidR="00E26463">
        <w:rPr>
          <w:noProof/>
        </w:rPr>
        <w:pict w14:anchorId="0F195132">
          <v:rect id="_x0000_s1032" style="position:absolute;left:0;text-align:left;margin-left:56.9pt;margin-top:-13.25pt;width:496.05pt;height:12.6pt;z-index:-251636736;mso-position-horizontal-relative:page" stroked="f">
            <w10:wrap anchorx="page"/>
          </v:rect>
        </w:pict>
      </w:r>
      <w:r w:rsidR="00055133">
        <w:rPr>
          <w:i/>
        </w:rPr>
        <w:t>Sumber: Olahan</w:t>
      </w:r>
      <w:r w:rsidR="00055133">
        <w:rPr>
          <w:i/>
          <w:spacing w:val="-2"/>
        </w:rPr>
        <w:t xml:space="preserve"> </w:t>
      </w:r>
      <w:r w:rsidR="00055133">
        <w:rPr>
          <w:i/>
        </w:rPr>
        <w:t>data</w:t>
      </w:r>
      <w:r w:rsidR="00055133">
        <w:rPr>
          <w:i/>
          <w:spacing w:val="1"/>
        </w:rPr>
        <w:t xml:space="preserve"> </w:t>
      </w:r>
      <w:r w:rsidR="00055133">
        <w:rPr>
          <w:i/>
        </w:rPr>
        <w:t>SPSS</w:t>
      </w:r>
      <w:r w:rsidR="00055133">
        <w:rPr>
          <w:i/>
          <w:spacing w:val="-3"/>
        </w:rPr>
        <w:t xml:space="preserve"> </w:t>
      </w:r>
      <w:r w:rsidR="00055133">
        <w:rPr>
          <w:i/>
        </w:rPr>
        <w:t>25.0,</w:t>
      </w:r>
      <w:r w:rsidR="00055133">
        <w:rPr>
          <w:i/>
          <w:spacing w:val="1"/>
        </w:rPr>
        <w:t xml:space="preserve"> </w:t>
      </w:r>
      <w:r w:rsidR="00FD109D">
        <w:rPr>
          <w:i/>
        </w:rPr>
        <w:t>20</w:t>
      </w:r>
      <w:r w:rsidR="00FD109D">
        <w:rPr>
          <w:i/>
          <w:lang w:val="id-ID"/>
        </w:rPr>
        <w:t>21</w:t>
      </w:r>
    </w:p>
    <w:p w14:paraId="7F480977" w14:textId="09A014BE" w:rsidR="00E028B8" w:rsidRDefault="00E028B8" w:rsidP="00E028B8">
      <w:pPr>
        <w:ind w:left="709"/>
        <w:jc w:val="both"/>
        <w:rPr>
          <w:i/>
          <w:lang w:val="id-ID"/>
        </w:rPr>
      </w:pPr>
    </w:p>
    <w:p w14:paraId="5D486FE6" w14:textId="1102F168" w:rsidR="00E028B8" w:rsidRPr="00E028B8" w:rsidRDefault="00E028B8" w:rsidP="00E028B8">
      <w:pPr>
        <w:ind w:left="142"/>
        <w:jc w:val="both"/>
        <w:rPr>
          <w:iCs/>
          <w:lang w:val="id-ID"/>
        </w:rPr>
      </w:pPr>
      <w:r>
        <w:rPr>
          <w:iCs/>
          <w:noProof/>
          <w:lang w:val="id-ID"/>
        </w:rPr>
        <mc:AlternateContent>
          <mc:Choice Requires="wpg">
            <w:drawing>
              <wp:inline distT="0" distB="0" distL="0" distR="0" wp14:anchorId="6CCD7B78" wp14:editId="731BEA93">
                <wp:extent cx="6336665" cy="18415"/>
                <wp:effectExtent l="0" t="0" r="0" b="63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18415"/>
                          <a:chOff x="0" y="0"/>
                          <a:chExt cx="9979" cy="29"/>
                        </a:xfrm>
                      </wpg:grpSpPr>
                      <wps:wsp>
                        <wps:cNvPr id="10" name="Rectangle 57"/>
                        <wps:cNvSpPr>
                          <a:spLocks noChangeArrowheads="1"/>
                        </wps:cNvSpPr>
                        <wps:spPr bwMode="auto">
                          <a:xfrm>
                            <a:off x="0" y="0"/>
                            <a:ext cx="997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651A5B" id="Group 6" o:spid="_x0000_s1026" style="width:498.95pt;height:1.45pt;mso-position-horizontal-relative:char;mso-position-vertical-relative:line" coordsize="997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">
                <v:rect id="Rectangle 57" o:spid="_x0000_s1027" style="position:absolute;width:997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4D9158C0" w14:textId="3047FFEC" w:rsidR="00FD109D" w:rsidRPr="00FD109D" w:rsidRDefault="00FD109D" w:rsidP="00FD109D">
      <w:pPr>
        <w:pStyle w:val="Judul3"/>
        <w:spacing w:line="250" w:lineRule="exact"/>
        <w:rPr>
          <w:lang w:val="id-ID"/>
        </w:rPr>
      </w:pPr>
      <w:r w:rsidRPr="00FD109D">
        <w:rPr>
          <w:b w:val="0"/>
          <w:lang w:val="id-ID"/>
        </w:rPr>
        <w:t xml:space="preserve">Dari hasil uji t pada tabel </w:t>
      </w:r>
      <w:proofErr w:type="spellStart"/>
      <w:r w:rsidRPr="00FD109D">
        <w:rPr>
          <w:b w:val="0"/>
          <w:lang w:val="id-ID"/>
        </w:rPr>
        <w:t>diatas</w:t>
      </w:r>
      <w:proofErr w:type="spellEnd"/>
      <w:r w:rsidRPr="00FD109D">
        <w:rPr>
          <w:b w:val="0"/>
          <w:lang w:val="id-ID"/>
        </w:rPr>
        <w:t xml:space="preserve"> dapat dilihat bahwa Lokasi Usaha signifikansi (X</w:t>
      </w:r>
      <w:r w:rsidRPr="00FD109D">
        <w:rPr>
          <w:b w:val="0"/>
          <w:vertAlign w:val="subscript"/>
          <w:lang w:val="id-ID"/>
        </w:rPr>
        <w:t>1</w:t>
      </w:r>
      <w:r w:rsidRPr="00FD109D">
        <w:rPr>
          <w:b w:val="0"/>
          <w:lang w:val="id-ID"/>
        </w:rPr>
        <w:t>) p-</w:t>
      </w:r>
      <w:proofErr w:type="spellStart"/>
      <w:r w:rsidRPr="00FD109D">
        <w:rPr>
          <w:b w:val="0"/>
          <w:lang w:val="id-ID"/>
        </w:rPr>
        <w:t>value</w:t>
      </w:r>
      <w:proofErr w:type="spellEnd"/>
      <w:r w:rsidRPr="00FD109D">
        <w:rPr>
          <w:b w:val="0"/>
          <w:lang w:val="id-ID"/>
        </w:rPr>
        <w:t xml:space="preserve"> = 9.623 &gt; 2.008, maka dapat disimpulkan bahwa H</w:t>
      </w:r>
      <w:r w:rsidRPr="00FD109D">
        <w:rPr>
          <w:b w:val="0"/>
          <w:vertAlign w:val="subscript"/>
          <w:lang w:val="id-ID"/>
        </w:rPr>
        <w:t>a</w:t>
      </w:r>
      <w:r w:rsidRPr="00FD109D">
        <w:rPr>
          <w:b w:val="0"/>
          <w:lang w:val="id-ID"/>
        </w:rPr>
        <w:t xml:space="preserve"> diterima dan menolak H</w:t>
      </w:r>
      <w:r w:rsidRPr="00FD109D">
        <w:rPr>
          <w:b w:val="0"/>
          <w:vertAlign w:val="subscript"/>
          <w:lang w:val="id-ID"/>
        </w:rPr>
        <w:t>0</w:t>
      </w:r>
      <w:r w:rsidRPr="00FD109D">
        <w:rPr>
          <w:b w:val="0"/>
          <w:lang w:val="id-ID"/>
        </w:rPr>
        <w:t xml:space="preserve"> atau Lokasi Usaha (X</w:t>
      </w:r>
      <w:r w:rsidRPr="00FD109D">
        <w:rPr>
          <w:b w:val="0"/>
          <w:vertAlign w:val="subscript"/>
          <w:lang w:val="id-ID"/>
        </w:rPr>
        <w:t>1</w:t>
      </w:r>
      <w:r w:rsidRPr="00FD109D">
        <w:rPr>
          <w:b w:val="0"/>
          <w:lang w:val="id-ID"/>
        </w:rPr>
        <w:t xml:space="preserve">) berpengaruh signifikan terhadap Keputusan Pembelian (Y).  Dari hasil uji t pada tabel </w:t>
      </w:r>
      <w:proofErr w:type="spellStart"/>
      <w:r w:rsidRPr="00FD109D">
        <w:rPr>
          <w:b w:val="0"/>
          <w:lang w:val="id-ID"/>
        </w:rPr>
        <w:t>diatas</w:t>
      </w:r>
      <w:proofErr w:type="spellEnd"/>
      <w:r w:rsidRPr="00FD109D">
        <w:rPr>
          <w:b w:val="0"/>
          <w:lang w:val="id-ID"/>
        </w:rPr>
        <w:t xml:space="preserve"> dapat dilihat bahwa Promosi (X</w:t>
      </w:r>
      <w:r w:rsidRPr="00FD109D">
        <w:rPr>
          <w:b w:val="0"/>
          <w:vertAlign w:val="subscript"/>
          <w:lang w:val="id-ID"/>
        </w:rPr>
        <w:t>2</w:t>
      </w:r>
      <w:r w:rsidRPr="00FD109D">
        <w:rPr>
          <w:b w:val="0"/>
          <w:lang w:val="id-ID"/>
        </w:rPr>
        <w:t>) signifikansi p-</w:t>
      </w:r>
      <w:proofErr w:type="spellStart"/>
      <w:r w:rsidRPr="00FD109D">
        <w:rPr>
          <w:b w:val="0"/>
          <w:lang w:val="id-ID"/>
        </w:rPr>
        <w:t>value</w:t>
      </w:r>
      <w:proofErr w:type="spellEnd"/>
      <w:r w:rsidRPr="00FD109D">
        <w:rPr>
          <w:b w:val="0"/>
          <w:lang w:val="id-ID"/>
        </w:rPr>
        <w:t xml:space="preserve"> = 0,561 &lt; 2,008, maka dapat disimpulkan bahwa H</w:t>
      </w:r>
      <w:r w:rsidRPr="00FD109D">
        <w:rPr>
          <w:b w:val="0"/>
          <w:vertAlign w:val="subscript"/>
          <w:lang w:val="id-ID"/>
        </w:rPr>
        <w:t>a</w:t>
      </w:r>
      <w:r w:rsidRPr="00FD109D">
        <w:rPr>
          <w:b w:val="0"/>
          <w:lang w:val="id-ID"/>
        </w:rPr>
        <w:t xml:space="preserve"> diterima dan menolak H</w:t>
      </w:r>
      <w:r w:rsidRPr="00FD109D">
        <w:rPr>
          <w:b w:val="0"/>
          <w:vertAlign w:val="subscript"/>
          <w:lang w:val="id-ID"/>
        </w:rPr>
        <w:t>0</w:t>
      </w:r>
      <w:r w:rsidRPr="00FD109D">
        <w:rPr>
          <w:b w:val="0"/>
          <w:lang w:val="id-ID"/>
        </w:rPr>
        <w:t xml:space="preserve"> atau Promosi</w:t>
      </w:r>
      <w:r w:rsidRPr="00FD109D">
        <w:rPr>
          <w:b w:val="0"/>
          <w:lang w:val="en-US"/>
        </w:rPr>
        <w:t xml:space="preserve"> </w:t>
      </w:r>
      <w:r w:rsidRPr="00FD109D">
        <w:rPr>
          <w:b w:val="0"/>
          <w:lang w:val="id-ID"/>
        </w:rPr>
        <w:t>(X</w:t>
      </w:r>
      <w:r w:rsidRPr="00FD109D">
        <w:rPr>
          <w:b w:val="0"/>
          <w:vertAlign w:val="subscript"/>
          <w:lang w:val="id-ID"/>
        </w:rPr>
        <w:t>2</w:t>
      </w:r>
      <w:r w:rsidRPr="00FD109D">
        <w:rPr>
          <w:b w:val="0"/>
          <w:lang w:val="id-ID"/>
        </w:rPr>
        <w:t xml:space="preserve">) </w:t>
      </w:r>
      <w:r w:rsidRPr="00FD109D">
        <w:rPr>
          <w:b w:val="0"/>
          <w:lang w:val="en-US"/>
        </w:rPr>
        <w:t xml:space="preserve">tidak </w:t>
      </w:r>
      <w:r w:rsidRPr="00FD109D">
        <w:rPr>
          <w:b w:val="0"/>
          <w:lang w:val="id-ID"/>
        </w:rPr>
        <w:t>berpengaruh signifikan terhadap Keputusan Pembelian</w:t>
      </w:r>
      <w:r w:rsidRPr="00FD109D">
        <w:rPr>
          <w:lang w:val="id-ID"/>
        </w:rPr>
        <w:t xml:space="preserve"> </w:t>
      </w:r>
      <w:r w:rsidRPr="00FD109D">
        <w:rPr>
          <w:b w:val="0"/>
          <w:lang w:val="id-ID"/>
        </w:rPr>
        <w:t>(Y).</w:t>
      </w:r>
    </w:p>
    <w:p w14:paraId="5C069C3C" w14:textId="77777777" w:rsidR="00FD109D" w:rsidRDefault="00FD109D">
      <w:pPr>
        <w:pStyle w:val="Judul3"/>
        <w:spacing w:line="250" w:lineRule="exact"/>
        <w:rPr>
          <w:lang w:val="id-ID"/>
        </w:rPr>
      </w:pPr>
    </w:p>
    <w:p w14:paraId="04A48583" w14:textId="77777777" w:rsidR="00B659AF" w:rsidRDefault="00055133">
      <w:pPr>
        <w:pStyle w:val="Judul3"/>
        <w:spacing w:line="250" w:lineRule="exact"/>
      </w:pPr>
      <w:r>
        <w:t>Uji</w:t>
      </w:r>
      <w:r>
        <w:rPr>
          <w:spacing w:val="-4"/>
        </w:rPr>
        <w:t xml:space="preserve"> </w:t>
      </w:r>
      <w:r>
        <w:t>Koefisien</w:t>
      </w:r>
      <w:r>
        <w:rPr>
          <w:spacing w:val="-4"/>
        </w:rPr>
        <w:t xml:space="preserve"> </w:t>
      </w:r>
      <w:r>
        <w:t>Korelasi</w:t>
      </w:r>
      <w:r>
        <w:rPr>
          <w:spacing w:val="-2"/>
        </w:rPr>
        <w:t xml:space="preserve"> </w:t>
      </w:r>
      <w:r>
        <w:t>(R)</w:t>
      </w:r>
      <w:r>
        <w:rPr>
          <w:spacing w:val="-3"/>
        </w:rPr>
        <w:t xml:space="preserve"> </w:t>
      </w:r>
      <w:r>
        <w:t>dan</w:t>
      </w:r>
      <w:r>
        <w:rPr>
          <w:spacing w:val="-2"/>
        </w:rPr>
        <w:t xml:space="preserve"> </w:t>
      </w:r>
      <w:r>
        <w:t>Koefisien</w:t>
      </w:r>
      <w:r>
        <w:rPr>
          <w:spacing w:val="-1"/>
        </w:rPr>
        <w:t xml:space="preserve"> </w:t>
      </w:r>
      <w:r>
        <w:t>Determinasi (R</w:t>
      </w:r>
      <w:r>
        <w:rPr>
          <w:vertAlign w:val="superscript"/>
        </w:rPr>
        <w:t>2</w:t>
      </w:r>
      <w:r>
        <w:t>)</w:t>
      </w:r>
    </w:p>
    <w:p w14:paraId="36A2B2A8" w14:textId="77777777" w:rsidR="00B659AF" w:rsidRDefault="00055133">
      <w:pPr>
        <w:pStyle w:val="TeksIsi"/>
        <w:spacing w:line="242" w:lineRule="auto"/>
        <w:ind w:left="218" w:right="225" w:firstLine="720"/>
        <w:jc w:val="both"/>
      </w:pPr>
      <w:r>
        <w:t>Koefisien</w:t>
      </w:r>
      <w:r>
        <w:rPr>
          <w:spacing w:val="1"/>
        </w:rPr>
        <w:t xml:space="preserve"> </w:t>
      </w:r>
      <w:r>
        <w:t>Determinasi</w:t>
      </w:r>
      <w:r>
        <w:rPr>
          <w:spacing w:val="1"/>
        </w:rPr>
        <w:t xml:space="preserve"> </w:t>
      </w:r>
      <w:r>
        <w:t>menjelaskan</w:t>
      </w:r>
      <w:r>
        <w:rPr>
          <w:spacing w:val="1"/>
        </w:rPr>
        <w:t xml:space="preserve"> </w:t>
      </w:r>
      <w:r>
        <w:t>besar</w:t>
      </w:r>
      <w:r>
        <w:rPr>
          <w:spacing w:val="1"/>
        </w:rPr>
        <w:t xml:space="preserve"> </w:t>
      </w:r>
      <w:r>
        <w:t>kontribusi</w:t>
      </w:r>
      <w:r>
        <w:rPr>
          <w:spacing w:val="1"/>
        </w:rPr>
        <w:t xml:space="preserve"> </w:t>
      </w:r>
      <w:r>
        <w:t>yang diberikan</w:t>
      </w:r>
      <w:r>
        <w:rPr>
          <w:spacing w:val="1"/>
        </w:rPr>
        <w:t xml:space="preserve"> </w:t>
      </w:r>
      <w:r>
        <w:t>masing-masing</w:t>
      </w:r>
      <w:r>
        <w:rPr>
          <w:spacing w:val="1"/>
        </w:rPr>
        <w:t xml:space="preserve"> </w:t>
      </w:r>
      <w:proofErr w:type="spellStart"/>
      <w:r>
        <w:t>variable</w:t>
      </w:r>
      <w:proofErr w:type="spellEnd"/>
      <w:r>
        <w:rPr>
          <w:spacing w:val="1"/>
        </w:rPr>
        <w:t xml:space="preserve"> </w:t>
      </w:r>
      <w:r>
        <w:t>bebas</w:t>
      </w:r>
      <w:r>
        <w:rPr>
          <w:spacing w:val="1"/>
        </w:rPr>
        <w:t xml:space="preserve"> </w:t>
      </w:r>
      <w:r>
        <w:t>terhadap</w:t>
      </w:r>
      <w:r>
        <w:rPr>
          <w:spacing w:val="-4"/>
        </w:rPr>
        <w:t xml:space="preserve"> </w:t>
      </w:r>
      <w:r>
        <w:t>variabel</w:t>
      </w:r>
      <w:r>
        <w:rPr>
          <w:spacing w:val="-2"/>
        </w:rPr>
        <w:t xml:space="preserve"> </w:t>
      </w:r>
      <w:r>
        <w:t>terikatnya. Berikut</w:t>
      </w:r>
      <w:r>
        <w:rPr>
          <w:spacing w:val="-3"/>
        </w:rPr>
        <w:t xml:space="preserve"> </w:t>
      </w:r>
      <w:r>
        <w:t>ini</w:t>
      </w:r>
      <w:r>
        <w:rPr>
          <w:spacing w:val="-2"/>
        </w:rPr>
        <w:t xml:space="preserve"> </w:t>
      </w:r>
      <w:r>
        <w:t>adalah</w:t>
      </w:r>
      <w:r>
        <w:rPr>
          <w:spacing w:val="-2"/>
        </w:rPr>
        <w:t xml:space="preserve"> </w:t>
      </w:r>
      <w:r>
        <w:t>tabel</w:t>
      </w:r>
      <w:r>
        <w:rPr>
          <w:spacing w:val="1"/>
        </w:rPr>
        <w:t xml:space="preserve"> </w:t>
      </w:r>
      <w:r>
        <w:t>model</w:t>
      </w:r>
      <w:r>
        <w:rPr>
          <w:spacing w:val="-3"/>
        </w:rPr>
        <w:t xml:space="preserve"> </w:t>
      </w:r>
      <w:proofErr w:type="spellStart"/>
      <w:r>
        <w:t>summary</w:t>
      </w:r>
      <w:proofErr w:type="spellEnd"/>
      <w:r>
        <w:rPr>
          <w:spacing w:val="-3"/>
        </w:rPr>
        <w:t xml:space="preserve"> </w:t>
      </w:r>
      <w:r>
        <w:t>hasil</w:t>
      </w:r>
      <w:r>
        <w:rPr>
          <w:spacing w:val="1"/>
        </w:rPr>
        <w:t xml:space="preserve"> </w:t>
      </w:r>
      <w:r>
        <w:t>analisis</w:t>
      </w:r>
      <w:r>
        <w:rPr>
          <w:spacing w:val="-3"/>
        </w:rPr>
        <w:t xml:space="preserve"> </w:t>
      </w:r>
      <w:r>
        <w:t>regresi:</w:t>
      </w:r>
    </w:p>
    <w:p w14:paraId="1AAC9620" w14:textId="77777777" w:rsidR="00B659AF" w:rsidRDefault="00055133">
      <w:pPr>
        <w:pStyle w:val="Judul3"/>
        <w:spacing w:before="199"/>
        <w:jc w:val="left"/>
      </w:pPr>
      <w:r>
        <w:rPr>
          <w:spacing w:val="-1"/>
        </w:rPr>
        <w:t>Tabel</w:t>
      </w:r>
      <w:r>
        <w:rPr>
          <w:spacing w:val="1"/>
        </w:rPr>
        <w:t xml:space="preserve"> </w:t>
      </w:r>
      <w:r>
        <w:rPr>
          <w:spacing w:val="-1"/>
        </w:rPr>
        <w:t>7.</w:t>
      </w:r>
      <w:r>
        <w:rPr>
          <w:spacing w:val="-3"/>
        </w:rPr>
        <w:t xml:space="preserve"> </w:t>
      </w:r>
      <w:r>
        <w:rPr>
          <w:spacing w:val="-1"/>
        </w:rPr>
        <w:t>Koefisien</w:t>
      </w:r>
      <w:r>
        <w:t xml:space="preserve"> Determinasi</w:t>
      </w:r>
      <w:r>
        <w:rPr>
          <w:spacing w:val="1"/>
        </w:rPr>
        <w:t xml:space="preserve"> </w:t>
      </w:r>
      <w:r>
        <w:t>(R</w:t>
      </w:r>
      <w:r>
        <w:rPr>
          <w:vertAlign w:val="superscript"/>
        </w:rPr>
        <w:t>2)</w:t>
      </w:r>
      <w:r>
        <w:rPr>
          <w:spacing w:val="-20"/>
        </w:rPr>
        <w:t xml:space="preserve"> </w:t>
      </w:r>
      <w:r>
        <w:t>dan</w:t>
      </w:r>
      <w:r>
        <w:rPr>
          <w:spacing w:val="-1"/>
        </w:rPr>
        <w:t xml:space="preserve"> </w:t>
      </w:r>
      <w:r>
        <w:t>Uji</w:t>
      </w:r>
      <w:r>
        <w:rPr>
          <w:spacing w:val="-2"/>
        </w:rPr>
        <w:t xml:space="preserve"> </w:t>
      </w:r>
      <w:r>
        <w:t>Koefisien</w:t>
      </w:r>
      <w:r>
        <w:rPr>
          <w:spacing w:val="1"/>
        </w:rPr>
        <w:t xml:space="preserve"> </w:t>
      </w:r>
      <w:r>
        <w:t>Korelasi</w:t>
      </w:r>
      <w:r>
        <w:rPr>
          <w:spacing w:val="-1"/>
        </w:rPr>
        <w:t xml:space="preserve"> </w:t>
      </w:r>
      <w:r>
        <w:t>(R)</w:t>
      </w:r>
    </w:p>
    <w:p w14:paraId="6A07FADA" w14:textId="7827EE88" w:rsidR="00FD109D" w:rsidRDefault="00FD109D">
      <w:pPr>
        <w:ind w:left="218"/>
        <w:rPr>
          <w:i/>
          <w:lang w:val="id-ID"/>
        </w:rPr>
      </w:pPr>
    </w:p>
    <w:tbl>
      <w:tblPr>
        <w:tblW w:w="73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D109D" w:rsidRPr="00FD109D" w14:paraId="681C0F91" w14:textId="77777777" w:rsidTr="00FA669E">
        <w:trPr>
          <w:cantSplit/>
          <w:jc w:val="center"/>
        </w:trPr>
        <w:tc>
          <w:tcPr>
            <w:tcW w:w="7312" w:type="dxa"/>
            <w:gridSpan w:val="6"/>
            <w:tcBorders>
              <w:top w:val="nil"/>
              <w:left w:val="nil"/>
              <w:bottom w:val="single" w:sz="4" w:space="0" w:color="auto"/>
              <w:right w:val="nil"/>
            </w:tcBorders>
            <w:shd w:val="clear" w:color="auto" w:fill="FFFFFF"/>
            <w:vAlign w:val="center"/>
          </w:tcPr>
          <w:p w14:paraId="4F2F63FF" w14:textId="77777777" w:rsidR="00FD109D" w:rsidRPr="00FD109D" w:rsidRDefault="00FD109D" w:rsidP="00FD109D">
            <w:pPr>
              <w:widowControl/>
              <w:adjustRightInd w:val="0"/>
              <w:spacing w:after="200"/>
              <w:ind w:left="60" w:right="60"/>
              <w:jc w:val="center"/>
              <w:rPr>
                <w:rFonts w:eastAsia="Calibri"/>
                <w:color w:val="000000"/>
                <w:szCs w:val="18"/>
                <w:lang w:val="id-ID"/>
              </w:rPr>
            </w:pPr>
            <w:r w:rsidRPr="00FD109D">
              <w:rPr>
                <w:rFonts w:eastAsia="Calibri"/>
                <w:b/>
                <w:bCs/>
                <w:color w:val="000000"/>
                <w:sz w:val="24"/>
                <w:szCs w:val="18"/>
                <w:lang w:val="id-ID"/>
              </w:rPr>
              <w:t xml:space="preserve">Model </w:t>
            </w:r>
            <w:proofErr w:type="spellStart"/>
            <w:r w:rsidRPr="00FD109D">
              <w:rPr>
                <w:rFonts w:eastAsia="Calibri"/>
                <w:b/>
                <w:bCs/>
                <w:color w:val="000000"/>
                <w:sz w:val="24"/>
                <w:szCs w:val="18"/>
                <w:lang w:val="id-ID"/>
              </w:rPr>
              <w:t>Summary</w:t>
            </w:r>
            <w:r w:rsidRPr="00FD109D">
              <w:rPr>
                <w:rFonts w:eastAsia="Calibri"/>
                <w:b/>
                <w:bCs/>
                <w:color w:val="000000"/>
                <w:sz w:val="24"/>
                <w:szCs w:val="18"/>
                <w:vertAlign w:val="superscript"/>
                <w:lang w:val="id-ID"/>
              </w:rPr>
              <w:t>b</w:t>
            </w:r>
            <w:proofErr w:type="spellEnd"/>
          </w:p>
        </w:tc>
      </w:tr>
      <w:tr w:rsidR="00FD109D" w:rsidRPr="00FD109D" w14:paraId="7C28642E" w14:textId="77777777" w:rsidTr="00FA669E">
        <w:trPr>
          <w:cantSplit/>
          <w:jc w:val="center"/>
        </w:trPr>
        <w:tc>
          <w:tcPr>
            <w:tcW w:w="795" w:type="dxa"/>
            <w:tcBorders>
              <w:top w:val="single" w:sz="4" w:space="0" w:color="auto"/>
              <w:left w:val="nil"/>
              <w:bottom w:val="single" w:sz="4" w:space="0" w:color="auto"/>
              <w:right w:val="nil"/>
            </w:tcBorders>
            <w:shd w:val="clear" w:color="auto" w:fill="FFFFFF"/>
            <w:vAlign w:val="bottom"/>
          </w:tcPr>
          <w:p w14:paraId="178E1707" w14:textId="77777777" w:rsidR="00FD109D" w:rsidRPr="00FD109D" w:rsidRDefault="00FD109D" w:rsidP="00FD109D">
            <w:pPr>
              <w:widowControl/>
              <w:adjustRightInd w:val="0"/>
              <w:spacing w:after="200"/>
              <w:ind w:left="60" w:right="60"/>
              <w:rPr>
                <w:rFonts w:eastAsia="Calibri"/>
                <w:b/>
                <w:color w:val="000000"/>
                <w:szCs w:val="18"/>
                <w:lang w:val="id-ID"/>
              </w:rPr>
            </w:pPr>
            <w:r w:rsidRPr="00FD109D">
              <w:rPr>
                <w:rFonts w:eastAsia="Calibri"/>
                <w:b/>
                <w:color w:val="000000"/>
                <w:szCs w:val="18"/>
                <w:lang w:val="id-ID"/>
              </w:rPr>
              <w:t>Model</w:t>
            </w:r>
          </w:p>
        </w:tc>
        <w:tc>
          <w:tcPr>
            <w:tcW w:w="1024" w:type="dxa"/>
            <w:tcBorders>
              <w:top w:val="single" w:sz="4" w:space="0" w:color="auto"/>
              <w:left w:val="nil"/>
              <w:bottom w:val="single" w:sz="4" w:space="0" w:color="auto"/>
              <w:right w:val="nil"/>
            </w:tcBorders>
            <w:shd w:val="clear" w:color="auto" w:fill="FFFFFF"/>
            <w:vAlign w:val="bottom"/>
          </w:tcPr>
          <w:p w14:paraId="411629DB" w14:textId="77777777" w:rsidR="00FD109D" w:rsidRPr="00FD109D" w:rsidRDefault="00FD109D" w:rsidP="00FD109D">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R</w:t>
            </w:r>
          </w:p>
        </w:tc>
        <w:tc>
          <w:tcPr>
            <w:tcW w:w="1086" w:type="dxa"/>
            <w:tcBorders>
              <w:top w:val="single" w:sz="4" w:space="0" w:color="auto"/>
              <w:left w:val="nil"/>
              <w:bottom w:val="single" w:sz="4" w:space="0" w:color="auto"/>
              <w:right w:val="nil"/>
            </w:tcBorders>
            <w:shd w:val="clear" w:color="auto" w:fill="FFFFFF"/>
            <w:vAlign w:val="bottom"/>
          </w:tcPr>
          <w:p w14:paraId="0A5086E3" w14:textId="77777777" w:rsidR="00FD109D" w:rsidRPr="00FD109D" w:rsidRDefault="00FD109D" w:rsidP="00FD109D">
            <w:pPr>
              <w:widowControl/>
              <w:adjustRightInd w:val="0"/>
              <w:spacing w:after="200"/>
              <w:ind w:left="60" w:right="60"/>
              <w:jc w:val="center"/>
              <w:rPr>
                <w:rFonts w:eastAsia="Calibri"/>
                <w:b/>
                <w:color w:val="000000"/>
                <w:szCs w:val="18"/>
                <w:lang w:val="id-ID"/>
              </w:rPr>
            </w:pPr>
            <w:r w:rsidRPr="00FD109D">
              <w:rPr>
                <w:rFonts w:eastAsia="Calibri"/>
                <w:b/>
                <w:color w:val="000000"/>
                <w:szCs w:val="18"/>
                <w:lang w:val="id-ID"/>
              </w:rPr>
              <w:t xml:space="preserve">R </w:t>
            </w:r>
            <w:proofErr w:type="spellStart"/>
            <w:r w:rsidRPr="00FD109D">
              <w:rPr>
                <w:rFonts w:eastAsia="Calibri"/>
                <w:b/>
                <w:color w:val="000000"/>
                <w:szCs w:val="18"/>
                <w:lang w:val="id-ID"/>
              </w:rPr>
              <w:t>Square</w:t>
            </w:r>
            <w:proofErr w:type="spellEnd"/>
          </w:p>
        </w:tc>
        <w:tc>
          <w:tcPr>
            <w:tcW w:w="1469" w:type="dxa"/>
            <w:tcBorders>
              <w:top w:val="single" w:sz="4" w:space="0" w:color="auto"/>
              <w:left w:val="nil"/>
              <w:bottom w:val="single" w:sz="4" w:space="0" w:color="auto"/>
              <w:right w:val="nil"/>
            </w:tcBorders>
            <w:shd w:val="clear" w:color="auto" w:fill="FFFFFF"/>
            <w:vAlign w:val="bottom"/>
          </w:tcPr>
          <w:p w14:paraId="4E535B26" w14:textId="77777777" w:rsidR="00FD109D" w:rsidRPr="00FD109D" w:rsidRDefault="00FD109D" w:rsidP="00FD109D">
            <w:pPr>
              <w:widowControl/>
              <w:adjustRightInd w:val="0"/>
              <w:spacing w:after="200"/>
              <w:ind w:left="60" w:right="60"/>
              <w:jc w:val="center"/>
              <w:rPr>
                <w:rFonts w:eastAsia="Calibri"/>
                <w:b/>
                <w:color w:val="000000"/>
                <w:szCs w:val="18"/>
                <w:lang w:val="id-ID"/>
              </w:rPr>
            </w:pPr>
            <w:proofErr w:type="spellStart"/>
            <w:r w:rsidRPr="00FD109D">
              <w:rPr>
                <w:rFonts w:eastAsia="Calibri"/>
                <w:b/>
                <w:color w:val="000000"/>
                <w:szCs w:val="18"/>
                <w:lang w:val="id-ID"/>
              </w:rPr>
              <w:t>Adjusted</w:t>
            </w:r>
            <w:proofErr w:type="spellEnd"/>
            <w:r w:rsidRPr="00FD109D">
              <w:rPr>
                <w:rFonts w:eastAsia="Calibri"/>
                <w:b/>
                <w:color w:val="000000"/>
                <w:szCs w:val="18"/>
                <w:lang w:val="id-ID"/>
              </w:rPr>
              <w:t xml:space="preserve"> R </w:t>
            </w:r>
            <w:proofErr w:type="spellStart"/>
            <w:r w:rsidRPr="00FD109D">
              <w:rPr>
                <w:rFonts w:eastAsia="Calibri"/>
                <w:b/>
                <w:color w:val="000000"/>
                <w:szCs w:val="18"/>
                <w:lang w:val="id-ID"/>
              </w:rPr>
              <w:t>Square</w:t>
            </w:r>
            <w:proofErr w:type="spellEnd"/>
          </w:p>
        </w:tc>
        <w:tc>
          <w:tcPr>
            <w:tcW w:w="1469" w:type="dxa"/>
            <w:tcBorders>
              <w:top w:val="single" w:sz="4" w:space="0" w:color="auto"/>
              <w:left w:val="nil"/>
              <w:bottom w:val="single" w:sz="4" w:space="0" w:color="auto"/>
              <w:right w:val="nil"/>
            </w:tcBorders>
            <w:shd w:val="clear" w:color="auto" w:fill="FFFFFF"/>
            <w:vAlign w:val="bottom"/>
          </w:tcPr>
          <w:p w14:paraId="6EDCB2D8" w14:textId="60CC91B4" w:rsidR="00FD109D" w:rsidRPr="00FD109D" w:rsidRDefault="00FD109D" w:rsidP="00FD109D">
            <w:pPr>
              <w:widowControl/>
              <w:adjustRightInd w:val="0"/>
              <w:spacing w:after="200"/>
              <w:ind w:left="60" w:right="60"/>
              <w:jc w:val="center"/>
              <w:rPr>
                <w:rFonts w:eastAsia="Calibri"/>
                <w:b/>
                <w:color w:val="000000"/>
                <w:szCs w:val="18"/>
                <w:lang w:val="id-ID"/>
              </w:rPr>
            </w:pPr>
            <w:proofErr w:type="spellStart"/>
            <w:r w:rsidRPr="00FD109D">
              <w:rPr>
                <w:rFonts w:eastAsia="Calibri"/>
                <w:b/>
                <w:color w:val="000000"/>
                <w:szCs w:val="18"/>
                <w:lang w:val="id-ID"/>
              </w:rPr>
              <w:t>Std</w:t>
            </w:r>
            <w:proofErr w:type="spellEnd"/>
            <w:r w:rsidRPr="00FD109D">
              <w:rPr>
                <w:rFonts w:eastAsia="Calibri"/>
                <w:b/>
                <w:color w:val="000000"/>
                <w:szCs w:val="18"/>
                <w:lang w:val="id-ID"/>
              </w:rPr>
              <w:t xml:space="preserve">. </w:t>
            </w:r>
            <w:proofErr w:type="spellStart"/>
            <w:r w:rsidRPr="00FD109D">
              <w:rPr>
                <w:rFonts w:eastAsia="Calibri"/>
                <w:b/>
                <w:color w:val="000000"/>
                <w:szCs w:val="18"/>
                <w:lang w:val="id-ID"/>
              </w:rPr>
              <w:t>Error</w:t>
            </w:r>
            <w:proofErr w:type="spellEnd"/>
            <w:r w:rsidRPr="00FD109D">
              <w:rPr>
                <w:rFonts w:eastAsia="Calibri"/>
                <w:b/>
                <w:color w:val="000000"/>
                <w:szCs w:val="18"/>
                <w:lang w:val="id-ID"/>
              </w:rPr>
              <w:t xml:space="preserve"> </w:t>
            </w:r>
            <w:proofErr w:type="spellStart"/>
            <w:r w:rsidRPr="00FD109D">
              <w:rPr>
                <w:rFonts w:eastAsia="Calibri"/>
                <w:b/>
                <w:color w:val="000000"/>
                <w:szCs w:val="18"/>
                <w:lang w:val="id-ID"/>
              </w:rPr>
              <w:t>of</w:t>
            </w:r>
            <w:proofErr w:type="spellEnd"/>
            <w:r w:rsidRPr="00FD109D">
              <w:rPr>
                <w:rFonts w:eastAsia="Calibri"/>
                <w:b/>
                <w:color w:val="000000"/>
                <w:szCs w:val="18"/>
                <w:lang w:val="id-ID"/>
              </w:rPr>
              <w:t xml:space="preserve"> </w:t>
            </w:r>
            <w:proofErr w:type="spellStart"/>
            <w:r w:rsidRPr="00FD109D">
              <w:rPr>
                <w:rFonts w:eastAsia="Calibri"/>
                <w:b/>
                <w:color w:val="000000"/>
                <w:szCs w:val="18"/>
                <w:lang w:val="id-ID"/>
              </w:rPr>
              <w:t>the</w:t>
            </w:r>
            <w:proofErr w:type="spellEnd"/>
            <w:r w:rsidRPr="00FD109D">
              <w:rPr>
                <w:rFonts w:eastAsia="Calibri"/>
                <w:b/>
                <w:color w:val="000000"/>
                <w:szCs w:val="18"/>
                <w:lang w:val="id-ID"/>
              </w:rPr>
              <w:t xml:space="preserve"> </w:t>
            </w:r>
            <w:proofErr w:type="spellStart"/>
            <w:r w:rsidRPr="00FD109D">
              <w:rPr>
                <w:rFonts w:eastAsia="Calibri"/>
                <w:b/>
                <w:color w:val="000000"/>
                <w:szCs w:val="18"/>
                <w:lang w:val="id-ID"/>
              </w:rPr>
              <w:t>Estimate</w:t>
            </w:r>
            <w:proofErr w:type="spellEnd"/>
          </w:p>
        </w:tc>
        <w:tc>
          <w:tcPr>
            <w:tcW w:w="1469" w:type="dxa"/>
            <w:tcBorders>
              <w:top w:val="single" w:sz="4" w:space="0" w:color="auto"/>
              <w:left w:val="nil"/>
              <w:bottom w:val="single" w:sz="4" w:space="0" w:color="auto"/>
              <w:right w:val="nil"/>
            </w:tcBorders>
            <w:shd w:val="clear" w:color="auto" w:fill="FFFFFF"/>
            <w:vAlign w:val="bottom"/>
          </w:tcPr>
          <w:p w14:paraId="23C5F3D8" w14:textId="77777777" w:rsidR="00FD109D" w:rsidRPr="00FD109D" w:rsidRDefault="00FD109D" w:rsidP="00FD109D">
            <w:pPr>
              <w:widowControl/>
              <w:adjustRightInd w:val="0"/>
              <w:spacing w:after="200"/>
              <w:ind w:left="60" w:right="60"/>
              <w:jc w:val="center"/>
              <w:rPr>
                <w:rFonts w:eastAsia="Calibri"/>
                <w:b/>
                <w:color w:val="000000"/>
                <w:szCs w:val="18"/>
                <w:lang w:val="id-ID"/>
              </w:rPr>
            </w:pPr>
            <w:proofErr w:type="spellStart"/>
            <w:r w:rsidRPr="00FD109D">
              <w:rPr>
                <w:rFonts w:eastAsia="Calibri"/>
                <w:b/>
                <w:color w:val="000000"/>
                <w:szCs w:val="18"/>
                <w:lang w:val="id-ID"/>
              </w:rPr>
              <w:t>Durbin-Watson</w:t>
            </w:r>
            <w:proofErr w:type="spellEnd"/>
          </w:p>
        </w:tc>
      </w:tr>
      <w:tr w:rsidR="00FD109D" w:rsidRPr="00FD109D" w14:paraId="32E179B9" w14:textId="77777777" w:rsidTr="00FA669E">
        <w:trPr>
          <w:cantSplit/>
          <w:jc w:val="center"/>
        </w:trPr>
        <w:tc>
          <w:tcPr>
            <w:tcW w:w="795" w:type="dxa"/>
            <w:tcBorders>
              <w:top w:val="single" w:sz="4" w:space="0" w:color="auto"/>
              <w:left w:val="nil"/>
              <w:bottom w:val="single" w:sz="4" w:space="0" w:color="auto"/>
              <w:right w:val="nil"/>
            </w:tcBorders>
            <w:shd w:val="clear" w:color="auto" w:fill="FFFFFF"/>
          </w:tcPr>
          <w:p w14:paraId="34983A30" w14:textId="77777777" w:rsidR="00FD109D" w:rsidRPr="00FD109D" w:rsidRDefault="00FD109D" w:rsidP="00FD109D">
            <w:pPr>
              <w:widowControl/>
              <w:adjustRightInd w:val="0"/>
              <w:spacing w:after="200"/>
              <w:ind w:left="60" w:right="60"/>
              <w:rPr>
                <w:rFonts w:eastAsia="Calibri"/>
                <w:color w:val="000000"/>
                <w:szCs w:val="18"/>
                <w:lang w:val="id-ID"/>
              </w:rPr>
            </w:pPr>
            <w:r w:rsidRPr="00FD109D">
              <w:rPr>
                <w:rFonts w:eastAsia="Calibri"/>
                <w:color w:val="000000"/>
                <w:szCs w:val="18"/>
                <w:lang w:val="id-ID"/>
              </w:rPr>
              <w:t>1</w:t>
            </w:r>
          </w:p>
        </w:tc>
        <w:tc>
          <w:tcPr>
            <w:tcW w:w="1024" w:type="dxa"/>
            <w:tcBorders>
              <w:top w:val="single" w:sz="4" w:space="0" w:color="auto"/>
              <w:left w:val="nil"/>
              <w:bottom w:val="single" w:sz="4" w:space="0" w:color="auto"/>
              <w:right w:val="nil"/>
            </w:tcBorders>
            <w:shd w:val="clear" w:color="auto" w:fill="FFFFFF"/>
            <w:vAlign w:val="center"/>
          </w:tcPr>
          <w:p w14:paraId="4EFD187B" w14:textId="77777777" w:rsidR="00FD109D" w:rsidRPr="00FD109D" w:rsidRDefault="00FD109D" w:rsidP="00FD109D">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.892</w:t>
            </w:r>
            <w:r w:rsidRPr="00FD109D">
              <w:rPr>
                <w:rFonts w:eastAsia="Calibri"/>
                <w:color w:val="000000"/>
                <w:szCs w:val="18"/>
                <w:vertAlign w:val="superscript"/>
                <w:lang w:val="id-ID"/>
              </w:rPr>
              <w:t>a</w:t>
            </w:r>
          </w:p>
        </w:tc>
        <w:tc>
          <w:tcPr>
            <w:tcW w:w="1086" w:type="dxa"/>
            <w:tcBorders>
              <w:top w:val="single" w:sz="4" w:space="0" w:color="auto"/>
              <w:left w:val="nil"/>
              <w:bottom w:val="single" w:sz="4" w:space="0" w:color="auto"/>
              <w:right w:val="nil"/>
            </w:tcBorders>
            <w:shd w:val="clear" w:color="auto" w:fill="FFFFFF"/>
            <w:vAlign w:val="center"/>
          </w:tcPr>
          <w:p w14:paraId="5EA106BD" w14:textId="77777777" w:rsidR="00FD109D" w:rsidRPr="00FD109D" w:rsidRDefault="00FD109D" w:rsidP="00FD109D">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.796</w:t>
            </w:r>
          </w:p>
        </w:tc>
        <w:tc>
          <w:tcPr>
            <w:tcW w:w="1469" w:type="dxa"/>
            <w:tcBorders>
              <w:top w:val="single" w:sz="4" w:space="0" w:color="auto"/>
              <w:left w:val="nil"/>
              <w:bottom w:val="single" w:sz="4" w:space="0" w:color="auto"/>
              <w:right w:val="nil"/>
            </w:tcBorders>
            <w:shd w:val="clear" w:color="auto" w:fill="FFFFFF"/>
            <w:vAlign w:val="center"/>
          </w:tcPr>
          <w:p w14:paraId="628C7B9E" w14:textId="77777777" w:rsidR="00FD109D" w:rsidRPr="00FD109D" w:rsidRDefault="00FD109D" w:rsidP="00FD109D">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.787</w:t>
            </w:r>
          </w:p>
        </w:tc>
        <w:tc>
          <w:tcPr>
            <w:tcW w:w="1469" w:type="dxa"/>
            <w:tcBorders>
              <w:top w:val="single" w:sz="4" w:space="0" w:color="auto"/>
              <w:left w:val="nil"/>
              <w:bottom w:val="single" w:sz="4" w:space="0" w:color="auto"/>
              <w:right w:val="nil"/>
            </w:tcBorders>
            <w:shd w:val="clear" w:color="auto" w:fill="FFFFFF"/>
            <w:vAlign w:val="center"/>
          </w:tcPr>
          <w:p w14:paraId="426F3903" w14:textId="11DB65FD" w:rsidR="00FD109D" w:rsidRPr="00FD109D" w:rsidRDefault="00FD109D" w:rsidP="00FD109D">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.539</w:t>
            </w:r>
          </w:p>
        </w:tc>
        <w:tc>
          <w:tcPr>
            <w:tcW w:w="1469" w:type="dxa"/>
            <w:tcBorders>
              <w:top w:val="single" w:sz="4" w:space="0" w:color="auto"/>
              <w:left w:val="nil"/>
              <w:bottom w:val="single" w:sz="4" w:space="0" w:color="auto"/>
              <w:right w:val="nil"/>
            </w:tcBorders>
            <w:shd w:val="clear" w:color="auto" w:fill="FFFFFF"/>
            <w:vAlign w:val="center"/>
          </w:tcPr>
          <w:p w14:paraId="3FEAEF0C" w14:textId="77777777" w:rsidR="00FD109D" w:rsidRPr="00FD109D" w:rsidRDefault="00FD109D" w:rsidP="00FD109D">
            <w:pPr>
              <w:widowControl/>
              <w:adjustRightInd w:val="0"/>
              <w:spacing w:after="200"/>
              <w:ind w:left="60" w:right="60"/>
              <w:jc w:val="right"/>
              <w:rPr>
                <w:rFonts w:eastAsia="Calibri"/>
                <w:color w:val="000000"/>
                <w:szCs w:val="18"/>
                <w:lang w:val="id-ID"/>
              </w:rPr>
            </w:pPr>
            <w:r w:rsidRPr="00FD109D">
              <w:rPr>
                <w:rFonts w:eastAsia="Calibri"/>
                <w:color w:val="000000"/>
                <w:szCs w:val="18"/>
                <w:lang w:val="id-ID"/>
              </w:rPr>
              <w:t>1.756</w:t>
            </w:r>
          </w:p>
        </w:tc>
      </w:tr>
      <w:tr w:rsidR="00FD109D" w:rsidRPr="00FD109D" w14:paraId="5B63A304" w14:textId="77777777" w:rsidTr="00FA669E">
        <w:trPr>
          <w:cantSplit/>
          <w:jc w:val="center"/>
        </w:trPr>
        <w:tc>
          <w:tcPr>
            <w:tcW w:w="7312" w:type="dxa"/>
            <w:gridSpan w:val="6"/>
            <w:tcBorders>
              <w:top w:val="single" w:sz="4" w:space="0" w:color="auto"/>
              <w:left w:val="nil"/>
              <w:bottom w:val="nil"/>
              <w:right w:val="nil"/>
            </w:tcBorders>
            <w:shd w:val="clear" w:color="auto" w:fill="FFFFFF"/>
          </w:tcPr>
          <w:p w14:paraId="0F078A4C" w14:textId="3F22C410" w:rsidR="00FD109D" w:rsidRPr="00FD109D" w:rsidRDefault="00E028B8" w:rsidP="00E028B8">
            <w:pPr>
              <w:pStyle w:val="DaftarParagraf"/>
              <w:widowControl/>
              <w:numPr>
                <w:ilvl w:val="0"/>
                <w:numId w:val="16"/>
              </w:numPr>
              <w:adjustRightInd w:val="0"/>
              <w:ind w:left="419" w:right="62" w:hanging="357"/>
              <w:rPr>
                <w:rFonts w:eastAsia="Calibri"/>
                <w:color w:val="000000"/>
                <w:szCs w:val="18"/>
                <w:lang w:val="id-ID"/>
              </w:rPr>
            </w:pPr>
            <w:r>
              <w:rPr>
                <w:noProof/>
                <w:lang w:val="id-ID" w:eastAsia="id-ID"/>
              </w:rPr>
              <w:drawing>
                <wp:anchor distT="0" distB="0" distL="0" distR="0" simplePos="0" relativeHeight="251659776" behindDoc="1" locked="0" layoutInCell="1" allowOverlap="1" wp14:anchorId="2206A64D" wp14:editId="429C401E">
                  <wp:simplePos x="0" y="0"/>
                  <wp:positionH relativeFrom="page">
                    <wp:posOffset>382439</wp:posOffset>
                  </wp:positionH>
                  <wp:positionV relativeFrom="paragraph">
                    <wp:posOffset>-68573</wp:posOffset>
                  </wp:positionV>
                  <wp:extent cx="4121784" cy="4224020"/>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7" cstate="print"/>
                          <a:stretch>
                            <a:fillRect/>
                          </a:stretch>
                        </pic:blipFill>
                        <pic:spPr>
                          <a:xfrm>
                            <a:off x="0" y="0"/>
                            <a:ext cx="4121784" cy="422402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D109D" w:rsidRPr="00FD109D">
              <w:rPr>
                <w:rFonts w:eastAsia="Calibri"/>
                <w:color w:val="000000"/>
                <w:szCs w:val="18"/>
                <w:lang w:val="id-ID"/>
              </w:rPr>
              <w:t>Predictors</w:t>
            </w:r>
            <w:proofErr w:type="spellEnd"/>
            <w:r w:rsidR="00FD109D" w:rsidRPr="00FD109D">
              <w:rPr>
                <w:rFonts w:eastAsia="Calibri"/>
                <w:color w:val="000000"/>
                <w:szCs w:val="18"/>
                <w:lang w:val="id-ID"/>
              </w:rPr>
              <w:t>: (</w:t>
            </w:r>
            <w:proofErr w:type="spellStart"/>
            <w:r w:rsidR="00FD109D" w:rsidRPr="00FD109D">
              <w:rPr>
                <w:rFonts w:eastAsia="Calibri"/>
                <w:color w:val="000000"/>
                <w:szCs w:val="18"/>
                <w:lang w:val="id-ID"/>
              </w:rPr>
              <w:t>Constant</w:t>
            </w:r>
            <w:proofErr w:type="spellEnd"/>
            <w:r w:rsidR="00FD109D" w:rsidRPr="00FD109D">
              <w:rPr>
                <w:rFonts w:eastAsia="Calibri"/>
                <w:color w:val="000000"/>
                <w:szCs w:val="18"/>
                <w:lang w:val="id-ID"/>
              </w:rPr>
              <w:t>), Lokasi Usaha</w:t>
            </w:r>
            <w:r w:rsidR="00FD109D" w:rsidRPr="00FD109D">
              <w:rPr>
                <w:rFonts w:eastAsia="Calibri"/>
                <w:color w:val="000000"/>
                <w:szCs w:val="18"/>
                <w:lang w:val="en-US"/>
              </w:rPr>
              <w:t xml:space="preserve">, </w:t>
            </w:r>
            <w:r w:rsidR="00FD109D" w:rsidRPr="00FD109D">
              <w:rPr>
                <w:rFonts w:eastAsia="Calibri"/>
                <w:color w:val="000000"/>
                <w:szCs w:val="18"/>
                <w:lang w:val="id-ID"/>
              </w:rPr>
              <w:t>Promosi</w:t>
            </w:r>
          </w:p>
          <w:p w14:paraId="2F514227" w14:textId="77777777" w:rsidR="00FD109D" w:rsidRPr="00FA669E" w:rsidRDefault="00FD109D" w:rsidP="00E028B8">
            <w:pPr>
              <w:pStyle w:val="DaftarParagraf"/>
              <w:widowControl/>
              <w:numPr>
                <w:ilvl w:val="0"/>
                <w:numId w:val="16"/>
              </w:numPr>
              <w:adjustRightInd w:val="0"/>
              <w:ind w:left="419" w:right="62" w:hanging="357"/>
              <w:rPr>
                <w:rFonts w:eastAsia="Calibri"/>
                <w:color w:val="000000"/>
                <w:szCs w:val="18"/>
                <w:lang w:val="id-ID"/>
              </w:rPr>
            </w:pPr>
            <w:proofErr w:type="spellStart"/>
            <w:r w:rsidRPr="00FD109D">
              <w:rPr>
                <w:rFonts w:eastAsia="Calibri"/>
                <w:color w:val="000000"/>
                <w:szCs w:val="18"/>
                <w:lang w:val="id-ID"/>
              </w:rPr>
              <w:t>Dependent</w:t>
            </w:r>
            <w:proofErr w:type="spellEnd"/>
            <w:r w:rsidRPr="00FD109D">
              <w:rPr>
                <w:rFonts w:eastAsia="Calibri"/>
                <w:color w:val="000000"/>
                <w:szCs w:val="18"/>
                <w:lang w:val="id-ID"/>
              </w:rPr>
              <w:t xml:space="preserve"> </w:t>
            </w:r>
            <w:proofErr w:type="spellStart"/>
            <w:r w:rsidRPr="00FD109D">
              <w:rPr>
                <w:rFonts w:eastAsia="Calibri"/>
                <w:color w:val="000000"/>
                <w:szCs w:val="18"/>
                <w:lang w:val="id-ID"/>
              </w:rPr>
              <w:t>Variable</w:t>
            </w:r>
            <w:proofErr w:type="spellEnd"/>
            <w:r w:rsidRPr="00FD109D">
              <w:rPr>
                <w:rFonts w:eastAsia="Calibri"/>
                <w:color w:val="000000"/>
                <w:szCs w:val="18"/>
                <w:lang w:val="id-ID"/>
              </w:rPr>
              <w:t xml:space="preserve">: </w:t>
            </w:r>
            <w:proofErr w:type="spellStart"/>
            <w:r w:rsidRPr="00FD109D">
              <w:rPr>
                <w:rFonts w:eastAsia="Calibri"/>
                <w:color w:val="000000"/>
                <w:szCs w:val="18"/>
                <w:lang w:val="id-ID"/>
              </w:rPr>
              <w:t>Revisit_Intention</w:t>
            </w:r>
            <w:proofErr w:type="spellEnd"/>
          </w:p>
        </w:tc>
      </w:tr>
    </w:tbl>
    <w:p w14:paraId="1871A9EC" w14:textId="28747A9B" w:rsidR="00B659AF" w:rsidRDefault="00055133" w:rsidP="00E028B8">
      <w:pPr>
        <w:ind w:left="1985"/>
        <w:rPr>
          <w:i/>
          <w:lang w:val="id-ID"/>
        </w:rPr>
      </w:pPr>
      <w:r>
        <w:rPr>
          <w:i/>
        </w:rPr>
        <w:t>Sumber:</w:t>
      </w:r>
      <w:r>
        <w:rPr>
          <w:i/>
          <w:spacing w:val="-1"/>
        </w:rPr>
        <w:t xml:space="preserve"> </w:t>
      </w:r>
      <w:r>
        <w:rPr>
          <w:i/>
        </w:rPr>
        <w:t>Hasil</w:t>
      </w:r>
      <w:r>
        <w:rPr>
          <w:i/>
          <w:spacing w:val="1"/>
        </w:rPr>
        <w:t xml:space="preserve"> </w:t>
      </w:r>
      <w:r>
        <w:rPr>
          <w:i/>
        </w:rPr>
        <w:t>olahan</w:t>
      </w:r>
      <w:r>
        <w:rPr>
          <w:i/>
          <w:spacing w:val="-1"/>
        </w:rPr>
        <w:t xml:space="preserve"> </w:t>
      </w:r>
      <w:r>
        <w:rPr>
          <w:i/>
        </w:rPr>
        <w:t>data</w:t>
      </w:r>
      <w:r>
        <w:rPr>
          <w:i/>
          <w:spacing w:val="-3"/>
        </w:rPr>
        <w:t xml:space="preserve"> </w:t>
      </w:r>
      <w:r>
        <w:rPr>
          <w:i/>
        </w:rPr>
        <w:t>SPSS</w:t>
      </w:r>
      <w:r>
        <w:rPr>
          <w:i/>
          <w:spacing w:val="-1"/>
        </w:rPr>
        <w:t xml:space="preserve"> </w:t>
      </w:r>
      <w:r w:rsidR="002442A1">
        <w:rPr>
          <w:i/>
        </w:rPr>
        <w:t xml:space="preserve">25.0, </w:t>
      </w:r>
    </w:p>
    <w:p w14:paraId="5B907190" w14:textId="130B9A15" w:rsidR="00FA669E" w:rsidRDefault="00FA669E">
      <w:pPr>
        <w:ind w:left="218"/>
        <w:rPr>
          <w:i/>
          <w:lang w:val="id-ID"/>
        </w:rPr>
      </w:pPr>
    </w:p>
    <w:p w14:paraId="16BFD8FA" w14:textId="77777777" w:rsidR="00B659AF" w:rsidRDefault="00B659AF">
      <w:pPr>
        <w:pStyle w:val="TeksIsi"/>
        <w:spacing w:before="1"/>
        <w:rPr>
          <w:sz w:val="2"/>
        </w:rPr>
      </w:pPr>
    </w:p>
    <w:p w14:paraId="58F3A0A5" w14:textId="2161A939" w:rsidR="00B659AF" w:rsidRDefault="00B659AF">
      <w:pPr>
        <w:pStyle w:val="TeksIsi"/>
        <w:spacing w:line="28" w:lineRule="exact"/>
        <w:ind w:left="189"/>
        <w:rPr>
          <w:sz w:val="2"/>
        </w:rPr>
      </w:pPr>
    </w:p>
    <w:p w14:paraId="1566D221" w14:textId="7157337E" w:rsidR="00B659AF" w:rsidRDefault="00055133">
      <w:pPr>
        <w:pStyle w:val="Judul3"/>
        <w:jc w:val="left"/>
      </w:pPr>
      <w:r>
        <w:t>Pembahasan</w:t>
      </w:r>
    </w:p>
    <w:p w14:paraId="2497FCF4" w14:textId="0529E0DA" w:rsidR="00FA669E" w:rsidRPr="00FA669E" w:rsidRDefault="00055133" w:rsidP="00FA669E">
      <w:pPr>
        <w:pStyle w:val="TeksIsi"/>
        <w:spacing w:before="33"/>
        <w:ind w:left="218" w:right="223" w:firstLine="708"/>
        <w:jc w:val="both"/>
        <w:rPr>
          <w:lang w:val="en-US"/>
        </w:rPr>
      </w:pPr>
      <w:proofErr w:type="spellStart"/>
      <w:r>
        <w:t>Berdasarka</w:t>
      </w:r>
      <w:proofErr w:type="spellEnd"/>
      <w:r w:rsidR="002442A1">
        <w:rPr>
          <w:lang w:val="id-ID"/>
        </w:rPr>
        <w:t>n</w:t>
      </w:r>
      <w:r w:rsidR="002442A1" w:rsidRPr="002442A1">
        <w:t xml:space="preserve"> </w:t>
      </w:r>
      <w:r w:rsidR="00FA669E">
        <w:t>Hasil</w:t>
      </w:r>
      <w:r w:rsidR="00FA669E" w:rsidRPr="00FA669E">
        <w:rPr>
          <w:rFonts w:eastAsia="Calibri"/>
          <w:sz w:val="24"/>
          <w:lang w:val="en-US"/>
        </w:rPr>
        <w:t xml:space="preserve"> </w:t>
      </w:r>
      <w:r w:rsidR="00FA669E" w:rsidRPr="00FA669E">
        <w:rPr>
          <w:lang w:val="en-US"/>
        </w:rPr>
        <w:t xml:space="preserve">Pengujian menunjukan bahwa </w:t>
      </w:r>
      <w:r w:rsidR="00FA669E" w:rsidRPr="00FA669E">
        <w:rPr>
          <w:lang w:val="id-ID"/>
        </w:rPr>
        <w:t>Lokasi Usaha</w:t>
      </w:r>
      <w:r w:rsidR="00FA669E" w:rsidRPr="00FA669E">
        <w:rPr>
          <w:lang w:val="en-US"/>
        </w:rPr>
        <w:t xml:space="preserve"> secara signifikan terhadap </w:t>
      </w:r>
      <w:r w:rsidR="00FA669E" w:rsidRPr="00FA669E">
        <w:rPr>
          <w:lang w:val="id-ID"/>
        </w:rPr>
        <w:t xml:space="preserve"> Keputusan Pembelian</w:t>
      </w:r>
      <w:r w:rsidR="00FA669E" w:rsidRPr="00FA669E">
        <w:rPr>
          <w:lang w:val="en-US"/>
        </w:rPr>
        <w:t xml:space="preserve">, sehingga Ho yang berbunyi tidak ada pengaruh yang signifikan antara dimensi </w:t>
      </w:r>
      <w:r w:rsidR="00FA669E" w:rsidRPr="00FA669E">
        <w:rPr>
          <w:lang w:val="id-ID"/>
        </w:rPr>
        <w:t>Lokasi Usaha</w:t>
      </w:r>
      <w:r w:rsidR="00FA669E" w:rsidRPr="00FA669E">
        <w:rPr>
          <w:lang w:val="en-US"/>
        </w:rPr>
        <w:t xml:space="preserve"> (X</w:t>
      </w:r>
      <w:r w:rsidR="00FA669E" w:rsidRPr="00FA669E">
        <w:rPr>
          <w:vertAlign w:val="subscript"/>
          <w:lang w:val="en-US"/>
        </w:rPr>
        <w:t>1</w:t>
      </w:r>
      <w:r w:rsidR="00FA669E" w:rsidRPr="00FA669E">
        <w:rPr>
          <w:lang w:val="en-US"/>
        </w:rPr>
        <w:t xml:space="preserve">) terhadap variabel </w:t>
      </w:r>
      <w:r w:rsidR="00FA669E" w:rsidRPr="00FA669E">
        <w:rPr>
          <w:lang w:val="id-ID"/>
        </w:rPr>
        <w:t>Keputusan Pembelian</w:t>
      </w:r>
      <w:r w:rsidR="00FA669E" w:rsidRPr="00FA669E">
        <w:rPr>
          <w:lang w:val="en-US"/>
        </w:rPr>
        <w:t xml:space="preserve"> (Y) ditolak. Maka secara parsial dimensi </w:t>
      </w:r>
      <w:r w:rsidR="00FA669E" w:rsidRPr="00FA669E">
        <w:rPr>
          <w:lang w:val="id-ID"/>
        </w:rPr>
        <w:t>Lokasi Usaha</w:t>
      </w:r>
      <w:r w:rsidR="00FA669E" w:rsidRPr="00FA669E">
        <w:rPr>
          <w:lang w:val="en-US"/>
        </w:rPr>
        <w:t xml:space="preserve"> (X</w:t>
      </w:r>
      <w:r w:rsidR="00FA669E" w:rsidRPr="00FA669E">
        <w:rPr>
          <w:vertAlign w:val="subscript"/>
          <w:lang w:val="en-US"/>
        </w:rPr>
        <w:t>1</w:t>
      </w:r>
      <w:r w:rsidR="00FA669E" w:rsidRPr="00FA669E">
        <w:rPr>
          <w:lang w:val="en-US"/>
        </w:rPr>
        <w:t xml:space="preserve">) berpengaruh signifikan terhadap </w:t>
      </w:r>
      <w:r w:rsidR="00FA669E" w:rsidRPr="00FA669E">
        <w:rPr>
          <w:lang w:val="id-ID"/>
        </w:rPr>
        <w:t>Keputusan Pembelian</w:t>
      </w:r>
      <w:r w:rsidR="00FA669E" w:rsidRPr="00FA669E">
        <w:rPr>
          <w:lang w:val="en-US"/>
        </w:rPr>
        <w:t xml:space="preserve"> (Y). Untuk setiap perubahan dari </w:t>
      </w:r>
      <w:r w:rsidR="00FA669E" w:rsidRPr="00FA669E">
        <w:rPr>
          <w:lang w:val="id-ID"/>
        </w:rPr>
        <w:t>Lokasi Usaha</w:t>
      </w:r>
      <w:r w:rsidR="00FA669E" w:rsidRPr="00FA669E">
        <w:rPr>
          <w:lang w:val="en-US"/>
        </w:rPr>
        <w:t xml:space="preserve"> yang indikatornya</w:t>
      </w:r>
      <w:r w:rsidR="00FA669E" w:rsidRPr="00FA669E">
        <w:rPr>
          <w:lang w:val="id-ID"/>
        </w:rPr>
        <w:t xml:space="preserve"> (</w:t>
      </w:r>
      <w:r w:rsidR="00FA669E" w:rsidRPr="00FA669E">
        <w:rPr>
          <w:lang w:val="en-US"/>
        </w:rPr>
        <w:t xml:space="preserve">Akses yang mudah dijangkau </w:t>
      </w:r>
      <w:r w:rsidR="00FA669E" w:rsidRPr="00FA669E">
        <w:rPr>
          <w:lang w:val="id-ID"/>
        </w:rPr>
        <w:t>,</w:t>
      </w:r>
      <w:r w:rsidR="00FA669E" w:rsidRPr="00FA669E">
        <w:rPr>
          <w:lang w:val="en-US"/>
        </w:rPr>
        <w:t>Tempat park</w:t>
      </w:r>
      <w:r w:rsidR="00FA669E" w:rsidRPr="00FA669E">
        <w:rPr>
          <w:lang w:val="id-ID"/>
        </w:rPr>
        <w:t>i</w:t>
      </w:r>
      <w:r w:rsidR="00FA669E" w:rsidRPr="00FA669E">
        <w:rPr>
          <w:lang w:val="en-US"/>
        </w:rPr>
        <w:t>r yang luas dan nyaman Ekspansi tersedianya lahan yang luas untuk melakukan perluasan</w:t>
      </w:r>
      <w:r w:rsidR="00FA669E" w:rsidRPr="00FA669E">
        <w:rPr>
          <w:lang w:val="id-ID"/>
        </w:rPr>
        <w:t>)</w:t>
      </w:r>
      <w:r w:rsidR="00FA669E" w:rsidRPr="00FA669E">
        <w:rPr>
          <w:lang w:val="en-US"/>
        </w:rPr>
        <w:t xml:space="preserve"> akan mempengaruhi </w:t>
      </w:r>
      <w:r w:rsidR="00FA669E" w:rsidRPr="00FA669E">
        <w:rPr>
          <w:lang w:val="id-ID"/>
        </w:rPr>
        <w:t>Keputusan Pembelian</w:t>
      </w:r>
      <w:r w:rsidR="00FA669E" w:rsidRPr="00FA669E">
        <w:rPr>
          <w:lang w:val="en-US"/>
        </w:rPr>
        <w:t xml:space="preserve">. Seperti pada penelitian Sulistiyawati (2021) yang menyatakan bahwa variabel </w:t>
      </w:r>
      <w:r w:rsidR="00FA669E" w:rsidRPr="00FA669E">
        <w:rPr>
          <w:lang w:val="id-ID"/>
        </w:rPr>
        <w:t xml:space="preserve">Lokasi Usaha </w:t>
      </w:r>
      <w:r w:rsidR="00FA669E" w:rsidRPr="00FA669E">
        <w:rPr>
          <w:lang w:val="en-US"/>
        </w:rPr>
        <w:t xml:space="preserve">merupakan faktor penting bagi keseluruhan </w:t>
      </w:r>
      <w:r w:rsidR="00FA669E" w:rsidRPr="00FA669E">
        <w:rPr>
          <w:lang w:val="id-ID"/>
        </w:rPr>
        <w:t>Keputusan Pembelian</w:t>
      </w:r>
      <w:r w:rsidR="00FA669E" w:rsidRPr="00FA669E">
        <w:rPr>
          <w:lang w:val="en-US"/>
        </w:rPr>
        <w:t xml:space="preserve"> dan berdasarkan hasil variabel </w:t>
      </w:r>
      <w:r w:rsidR="00FA669E" w:rsidRPr="00FA669E">
        <w:rPr>
          <w:lang w:val="id-ID"/>
        </w:rPr>
        <w:t>Lokasi Usaha</w:t>
      </w:r>
      <w:r w:rsidR="00FA669E" w:rsidRPr="00FA669E">
        <w:rPr>
          <w:lang w:val="en-US"/>
        </w:rPr>
        <w:t xml:space="preserve"> memiliki pengaruh yang positif pada variabel Minat </w:t>
      </w:r>
      <w:r w:rsidR="00FA669E" w:rsidRPr="00FA669E">
        <w:rPr>
          <w:lang w:val="id-ID"/>
        </w:rPr>
        <w:t>Keputusan Pembelian</w:t>
      </w:r>
      <w:r w:rsidR="00FA669E" w:rsidRPr="00FA669E">
        <w:rPr>
          <w:lang w:val="en-US"/>
        </w:rPr>
        <w:t>.</w:t>
      </w:r>
    </w:p>
    <w:p w14:paraId="75CFE29F" w14:textId="77777777" w:rsidR="002442A1" w:rsidRDefault="00FA669E" w:rsidP="002442A1">
      <w:pPr>
        <w:pStyle w:val="TeksIsi"/>
        <w:spacing w:before="33"/>
        <w:ind w:left="218" w:right="223" w:firstLine="708"/>
        <w:jc w:val="both"/>
      </w:pPr>
      <w:r>
        <w:t xml:space="preserve"> </w:t>
      </w:r>
      <w:r w:rsidR="002442A1">
        <w:t xml:space="preserve"> </w:t>
      </w:r>
    </w:p>
    <w:p w14:paraId="4335E0A0" w14:textId="77777777" w:rsidR="00FA669E" w:rsidRPr="00FA669E" w:rsidRDefault="00FA669E" w:rsidP="00FA669E">
      <w:pPr>
        <w:pStyle w:val="TeksIsi"/>
        <w:spacing w:before="33"/>
        <w:ind w:left="218" w:right="223" w:firstLine="708"/>
        <w:jc w:val="both"/>
        <w:rPr>
          <w:i/>
          <w:lang w:val="id-ID"/>
        </w:rPr>
      </w:pPr>
      <w:r w:rsidRPr="00FA669E">
        <w:rPr>
          <w:lang w:val="en-US"/>
        </w:rPr>
        <w:t xml:space="preserve">Hasil Pengujian menunjukan bahwa </w:t>
      </w:r>
      <w:r w:rsidRPr="00FA669E">
        <w:rPr>
          <w:lang w:val="id-ID"/>
        </w:rPr>
        <w:t>Promosi</w:t>
      </w:r>
      <w:r w:rsidRPr="00FA669E">
        <w:rPr>
          <w:lang w:val="en-US"/>
        </w:rPr>
        <w:t xml:space="preserve"> tidak berpengaruh secara signifikan terhadap </w:t>
      </w:r>
      <w:r w:rsidRPr="00FA669E">
        <w:rPr>
          <w:lang w:val="id-ID"/>
        </w:rPr>
        <w:t>Keputusan Pembelian</w:t>
      </w:r>
      <w:r w:rsidRPr="00FA669E">
        <w:rPr>
          <w:lang w:val="en-US"/>
        </w:rPr>
        <w:t>. sehingga H</w:t>
      </w:r>
      <w:r w:rsidRPr="00FA669E">
        <w:rPr>
          <w:vertAlign w:val="subscript"/>
          <w:lang w:val="en-US"/>
        </w:rPr>
        <w:t>a</w:t>
      </w:r>
      <w:r w:rsidRPr="00FA669E">
        <w:rPr>
          <w:lang w:val="en-US"/>
        </w:rPr>
        <w:t xml:space="preserve"> yang berbunyi ada pengaruh yang signifikan antara </w:t>
      </w:r>
      <w:r w:rsidRPr="00FA669E">
        <w:rPr>
          <w:lang w:val="id-ID"/>
        </w:rPr>
        <w:t>Promosi</w:t>
      </w:r>
      <w:r w:rsidRPr="00FA669E">
        <w:rPr>
          <w:lang w:val="en-US"/>
        </w:rPr>
        <w:t xml:space="preserve"> (X</w:t>
      </w:r>
      <w:r w:rsidRPr="00FA669E">
        <w:rPr>
          <w:vertAlign w:val="subscript"/>
          <w:lang w:val="en-US"/>
        </w:rPr>
        <w:t>2</w:t>
      </w:r>
      <w:r w:rsidRPr="00FA669E">
        <w:rPr>
          <w:lang w:val="en-US"/>
        </w:rPr>
        <w:t xml:space="preserve">) terhadap variabel </w:t>
      </w:r>
      <w:r w:rsidRPr="00FA669E">
        <w:rPr>
          <w:lang w:val="id-ID"/>
        </w:rPr>
        <w:t>Keputusan Pembelian</w:t>
      </w:r>
      <w:r w:rsidRPr="00FA669E">
        <w:rPr>
          <w:lang w:val="en-US"/>
        </w:rPr>
        <w:t xml:space="preserve"> (Y) ditolak. Maka secara parsial </w:t>
      </w:r>
      <w:r w:rsidRPr="00FA669E">
        <w:rPr>
          <w:lang w:val="id-ID"/>
        </w:rPr>
        <w:t>Promosi</w:t>
      </w:r>
      <w:r w:rsidRPr="00FA669E">
        <w:rPr>
          <w:lang w:val="en-US"/>
        </w:rPr>
        <w:t xml:space="preserve"> (X</w:t>
      </w:r>
      <w:r w:rsidRPr="00FA669E">
        <w:rPr>
          <w:vertAlign w:val="subscript"/>
          <w:lang w:val="en-US"/>
        </w:rPr>
        <w:t>2</w:t>
      </w:r>
      <w:r w:rsidRPr="00FA669E">
        <w:rPr>
          <w:lang w:val="en-US"/>
        </w:rPr>
        <w:t xml:space="preserve">) tidak berpengaruh signifikan terhadap </w:t>
      </w:r>
      <w:r w:rsidRPr="00FA669E">
        <w:rPr>
          <w:lang w:val="id-ID"/>
        </w:rPr>
        <w:t>Keputusan Pembelian</w:t>
      </w:r>
      <w:r w:rsidRPr="00FA669E">
        <w:rPr>
          <w:lang w:val="en-US"/>
        </w:rPr>
        <w:t xml:space="preserve"> (Y). Untuk setiap perubahan dari </w:t>
      </w:r>
      <w:r w:rsidRPr="00FA669E">
        <w:rPr>
          <w:lang w:val="id-ID"/>
        </w:rPr>
        <w:t>Promosi</w:t>
      </w:r>
      <w:r w:rsidRPr="00FA669E">
        <w:rPr>
          <w:lang w:val="en-US"/>
        </w:rPr>
        <w:t xml:space="preserve"> yang indikatornya</w:t>
      </w:r>
      <w:r w:rsidRPr="00FA669E">
        <w:rPr>
          <w:lang w:val="id-ID"/>
        </w:rPr>
        <w:t xml:space="preserve"> </w:t>
      </w:r>
      <w:proofErr w:type="spellStart"/>
      <w:r>
        <w:rPr>
          <w:i/>
          <w:lang w:val="id-ID"/>
        </w:rPr>
        <w:t>Content</w:t>
      </w:r>
      <w:proofErr w:type="spellEnd"/>
      <w:r>
        <w:rPr>
          <w:i/>
          <w:lang w:val="id-ID"/>
        </w:rPr>
        <w:t xml:space="preserve"> </w:t>
      </w:r>
      <w:proofErr w:type="spellStart"/>
      <w:r>
        <w:rPr>
          <w:i/>
          <w:lang w:val="id-ID"/>
        </w:rPr>
        <w:t>Creation</w:t>
      </w:r>
      <w:proofErr w:type="spellEnd"/>
      <w:r>
        <w:rPr>
          <w:i/>
          <w:lang w:val="id-ID"/>
        </w:rPr>
        <w:t xml:space="preserve">, </w:t>
      </w:r>
      <w:proofErr w:type="spellStart"/>
      <w:r>
        <w:rPr>
          <w:i/>
          <w:lang w:val="id-ID"/>
        </w:rPr>
        <w:t>Content</w:t>
      </w:r>
      <w:proofErr w:type="spellEnd"/>
      <w:r>
        <w:rPr>
          <w:i/>
          <w:lang w:val="id-ID"/>
        </w:rPr>
        <w:t xml:space="preserve"> </w:t>
      </w:r>
      <w:proofErr w:type="spellStart"/>
      <w:r w:rsidRPr="00FA669E">
        <w:rPr>
          <w:i/>
          <w:lang w:val="id-ID"/>
        </w:rPr>
        <w:t>Sharing,Connecting</w:t>
      </w:r>
      <w:proofErr w:type="spellEnd"/>
      <w:r w:rsidRPr="00FA669E">
        <w:rPr>
          <w:i/>
          <w:lang w:val="id-ID"/>
        </w:rPr>
        <w:t xml:space="preserve"> </w:t>
      </w:r>
      <w:r w:rsidRPr="00FA669E">
        <w:rPr>
          <w:lang w:val="en-US"/>
        </w:rPr>
        <w:t xml:space="preserve">(Produk Aman digunakan, kemasan baik dan unik, Variasi desain) hanya akan mempengaruhi </w:t>
      </w:r>
      <w:r w:rsidRPr="00FA669E">
        <w:rPr>
          <w:lang w:val="id-ID"/>
        </w:rPr>
        <w:t>Keputusan Pembelian</w:t>
      </w:r>
      <w:r w:rsidRPr="00FA669E">
        <w:rPr>
          <w:lang w:val="en-US"/>
        </w:rPr>
        <w:t xml:space="preserve"> yang artinya </w:t>
      </w:r>
      <w:r w:rsidRPr="00FA669E">
        <w:rPr>
          <w:lang w:val="id-ID"/>
        </w:rPr>
        <w:t>Keputusan Pembelian</w:t>
      </w:r>
      <w:r w:rsidRPr="00FA669E">
        <w:rPr>
          <w:lang w:val="en-US"/>
        </w:rPr>
        <w:t xml:space="preserve"> akan meningkat sebesar dengan asumsi variabel bebas lainnya (X2=0) atau Cateris Paribus. Seperti pada penelitian dari</w:t>
      </w:r>
      <w:r w:rsidRPr="00FA669E">
        <w:rPr>
          <w:lang w:val="id-ID"/>
        </w:rPr>
        <w:t xml:space="preserve"> </w:t>
      </w:r>
      <w:r w:rsidRPr="00FA669E">
        <w:rPr>
          <w:bCs/>
          <w:lang w:val="id-ID"/>
        </w:rPr>
        <w:t>Eko Putra</w:t>
      </w:r>
      <w:r w:rsidRPr="00FA669E">
        <w:rPr>
          <w:bCs/>
          <w:lang w:val="en-US"/>
        </w:rPr>
        <w:t xml:space="preserve"> (2020) </w:t>
      </w:r>
      <w:r w:rsidRPr="00FA669E">
        <w:rPr>
          <w:lang w:val="en-US"/>
        </w:rPr>
        <w:t xml:space="preserve">yang bertolak belakang bahwa secara parsial variabel </w:t>
      </w:r>
      <w:r w:rsidRPr="00FA669E">
        <w:rPr>
          <w:lang w:val="id-ID"/>
        </w:rPr>
        <w:t>Promosi</w:t>
      </w:r>
      <w:r w:rsidRPr="00FA669E">
        <w:rPr>
          <w:lang w:val="en-US"/>
        </w:rPr>
        <w:t xml:space="preserve"> berpengaruh signifikan terhadap variabel </w:t>
      </w:r>
      <w:r w:rsidRPr="00FA669E">
        <w:rPr>
          <w:lang w:val="id-ID"/>
        </w:rPr>
        <w:t>Keputusan Pembelian</w:t>
      </w:r>
      <w:r w:rsidRPr="00FA669E">
        <w:rPr>
          <w:lang w:val="en-US"/>
        </w:rPr>
        <w:t>. Hal ini didukung juga oleh penelitian</w:t>
      </w:r>
      <w:r w:rsidRPr="00FA669E">
        <w:rPr>
          <w:bCs/>
          <w:lang w:val="en-ID"/>
        </w:rPr>
        <w:t xml:space="preserve"> Teo Filus Fredik (2018)</w:t>
      </w:r>
      <w:r w:rsidRPr="00FA669E">
        <w:rPr>
          <w:lang w:val="id-ID"/>
        </w:rPr>
        <w:t xml:space="preserve"> </w:t>
      </w:r>
      <w:r w:rsidRPr="00FA669E">
        <w:rPr>
          <w:lang w:val="en-US"/>
        </w:rPr>
        <w:t xml:space="preserve">yang menyatakan bahwa </w:t>
      </w:r>
      <w:r w:rsidRPr="00FA669E">
        <w:rPr>
          <w:lang w:val="id-ID"/>
        </w:rPr>
        <w:t>Promosi</w:t>
      </w:r>
      <w:r w:rsidRPr="00FA669E">
        <w:rPr>
          <w:lang w:val="en-US"/>
        </w:rPr>
        <w:t xml:space="preserve"> berpengaruh positif dan signifikan terhadap </w:t>
      </w:r>
      <w:r w:rsidRPr="00FA669E">
        <w:rPr>
          <w:lang w:val="id-ID"/>
        </w:rPr>
        <w:t>Keputusan Pembelian</w:t>
      </w:r>
      <w:r w:rsidRPr="00FA669E">
        <w:rPr>
          <w:lang w:val="en-US"/>
        </w:rPr>
        <w:t xml:space="preserve"> . Penjelasan tersebut dapat diartikan bahwa jika </w:t>
      </w:r>
      <w:r w:rsidRPr="00FA669E">
        <w:rPr>
          <w:lang w:val="id-ID"/>
        </w:rPr>
        <w:t>Promosi</w:t>
      </w:r>
      <w:r w:rsidRPr="00FA669E">
        <w:rPr>
          <w:lang w:val="en-US"/>
        </w:rPr>
        <w:t xml:space="preserve"> tersebut lebih ditingkatkan maka terdapat pengaruh signifikan terhadap </w:t>
      </w:r>
      <w:r w:rsidRPr="00FA669E">
        <w:rPr>
          <w:lang w:val="id-ID"/>
        </w:rPr>
        <w:t>Keputusan Pembelian.</w:t>
      </w:r>
    </w:p>
    <w:p w14:paraId="04F74580" w14:textId="77777777" w:rsidR="002442A1" w:rsidRPr="00FA669E" w:rsidRDefault="002442A1" w:rsidP="002442A1">
      <w:pPr>
        <w:pStyle w:val="TeksIsi"/>
        <w:spacing w:before="33"/>
        <w:ind w:left="218" w:right="223" w:firstLine="708"/>
        <w:jc w:val="both"/>
        <w:rPr>
          <w:lang w:val="id-ID"/>
        </w:rPr>
      </w:pPr>
    </w:p>
    <w:p w14:paraId="1D31FE24" w14:textId="33C868A3" w:rsidR="00B659AF" w:rsidRDefault="00B659AF" w:rsidP="002442A1">
      <w:pPr>
        <w:pStyle w:val="TeksIsi"/>
        <w:spacing w:before="33"/>
        <w:ind w:left="218" w:right="223" w:firstLine="708"/>
        <w:jc w:val="both"/>
      </w:pPr>
    </w:p>
    <w:p w14:paraId="2A63125A" w14:textId="72A73F5C" w:rsidR="00E028B8" w:rsidRDefault="00E028B8" w:rsidP="002442A1">
      <w:pPr>
        <w:pStyle w:val="TeksIsi"/>
        <w:spacing w:before="33"/>
        <w:ind w:left="218" w:right="223" w:firstLine="708"/>
        <w:jc w:val="both"/>
      </w:pPr>
    </w:p>
    <w:p w14:paraId="1536ACDA" w14:textId="6D91E78E" w:rsidR="00E028B8" w:rsidRDefault="00E028B8" w:rsidP="002442A1">
      <w:pPr>
        <w:pStyle w:val="TeksIsi"/>
        <w:spacing w:before="33"/>
        <w:ind w:left="218" w:right="223" w:firstLine="708"/>
        <w:jc w:val="both"/>
      </w:pPr>
    </w:p>
    <w:p w14:paraId="116D33EA" w14:textId="256D5F44" w:rsidR="00E028B8" w:rsidRDefault="00E028B8" w:rsidP="002442A1">
      <w:pPr>
        <w:pStyle w:val="TeksIsi"/>
        <w:spacing w:before="33"/>
        <w:ind w:left="218" w:right="223" w:firstLine="708"/>
        <w:jc w:val="both"/>
      </w:pPr>
    </w:p>
    <w:p w14:paraId="6FEC8393" w14:textId="5F80905E" w:rsidR="00E028B8" w:rsidRDefault="00E028B8" w:rsidP="002442A1">
      <w:pPr>
        <w:pStyle w:val="TeksIsi"/>
        <w:spacing w:before="33"/>
        <w:ind w:left="218" w:right="223" w:firstLine="708"/>
        <w:jc w:val="both"/>
      </w:pPr>
    </w:p>
    <w:p w14:paraId="622F4AA0" w14:textId="4B4ECC38" w:rsidR="00E028B8" w:rsidRDefault="00E028B8" w:rsidP="002442A1">
      <w:pPr>
        <w:pStyle w:val="TeksIsi"/>
        <w:spacing w:before="33"/>
        <w:ind w:left="218" w:right="223" w:firstLine="708"/>
        <w:jc w:val="both"/>
      </w:pPr>
    </w:p>
    <w:p w14:paraId="28FD4FFF" w14:textId="77777777" w:rsidR="00E028B8" w:rsidRDefault="00E028B8" w:rsidP="002442A1">
      <w:pPr>
        <w:pStyle w:val="TeksIsi"/>
        <w:spacing w:before="33"/>
        <w:ind w:left="218" w:right="223" w:firstLine="708"/>
        <w:jc w:val="both"/>
      </w:pPr>
    </w:p>
    <w:p w14:paraId="21EF7F3A" w14:textId="77777777" w:rsidR="00B659AF" w:rsidRDefault="00055133">
      <w:pPr>
        <w:pStyle w:val="TeksIsi"/>
        <w:spacing w:before="1"/>
        <w:ind w:left="218" w:right="222" w:firstLine="720"/>
        <w:jc w:val="both"/>
      </w:pPr>
      <w:r>
        <w:t>.</w:t>
      </w:r>
    </w:p>
    <w:p w14:paraId="7BF086DE" w14:textId="77777777" w:rsidR="00B659AF" w:rsidRDefault="00B659AF">
      <w:pPr>
        <w:pStyle w:val="TeksIsi"/>
        <w:spacing w:before="5"/>
        <w:rPr>
          <w:sz w:val="12"/>
        </w:rPr>
      </w:pPr>
    </w:p>
    <w:p w14:paraId="42793023" w14:textId="77777777" w:rsidR="00E028B8" w:rsidRDefault="00E028B8" w:rsidP="00E028B8">
      <w:pPr>
        <w:pStyle w:val="Judul3"/>
        <w:spacing w:before="92" w:line="252" w:lineRule="exact"/>
        <w:ind w:left="323" w:right="330"/>
        <w:jc w:val="center"/>
        <w:rPr>
          <w:shd w:val="clear" w:color="auto" w:fill="FFFFFF"/>
        </w:rPr>
      </w:pPr>
      <w:r>
        <w:rPr>
          <w:noProof/>
          <w:shd w:val="clear" w:color="auto" w:fill="FFFFFF"/>
        </w:rPr>
        <mc:AlternateContent>
          <mc:Choice Requires="wpg">
            <w:drawing>
              <wp:inline distT="0" distB="0" distL="0" distR="0" wp14:anchorId="6CCD7B78" wp14:editId="04F77FFF">
                <wp:extent cx="6336665" cy="18415"/>
                <wp:effectExtent l="0" t="0" r="0" b="63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65" cy="18415"/>
                          <a:chOff x="0" y="0"/>
                          <a:chExt cx="9979" cy="29"/>
                        </a:xfrm>
                      </wpg:grpSpPr>
                      <wps:wsp>
                        <wps:cNvPr id="14" name="Rectangle 59"/>
                        <wps:cNvSpPr>
                          <a:spLocks noChangeArrowheads="1"/>
                        </wps:cNvSpPr>
                        <wps:spPr bwMode="auto">
                          <a:xfrm>
                            <a:off x="0" y="0"/>
                            <a:ext cx="997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4A037A" id="Group 12" o:spid="_x0000_s1026" style="width:498.95pt;height:1.45pt;mso-position-horizontal-relative:char;mso-position-vertical-relative:line" coordsize="997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">
                <v:rect id="Rectangle 59" o:spid="_x0000_s1027" style="position:absolute;width:997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18B08EB6" w14:textId="77777777" w:rsidR="00E028B8" w:rsidRDefault="00E028B8" w:rsidP="00E028B8">
      <w:pPr>
        <w:pStyle w:val="Judul3"/>
        <w:spacing w:before="92" w:line="252" w:lineRule="exact"/>
        <w:ind w:left="323" w:right="330"/>
        <w:jc w:val="center"/>
        <w:rPr>
          <w:shd w:val="clear" w:color="auto" w:fill="FFFFFF"/>
        </w:rPr>
      </w:pPr>
    </w:p>
    <w:p w14:paraId="5572F8B2" w14:textId="3E3880C3" w:rsidR="00B659AF" w:rsidRDefault="00055133" w:rsidP="00E028B8">
      <w:pPr>
        <w:pStyle w:val="Judul3"/>
        <w:spacing w:before="92" w:line="252" w:lineRule="exact"/>
        <w:ind w:left="323" w:right="330"/>
        <w:jc w:val="center"/>
      </w:pPr>
      <w:r>
        <w:rPr>
          <w:shd w:val="clear" w:color="auto" w:fill="FFFFFF"/>
        </w:rPr>
        <w:t>PENUTUP</w:t>
      </w:r>
    </w:p>
    <w:p w14:paraId="36BB9CDB" w14:textId="77777777" w:rsidR="00B659AF" w:rsidRDefault="00055133">
      <w:pPr>
        <w:spacing w:line="252" w:lineRule="exact"/>
        <w:ind w:left="218"/>
        <w:rPr>
          <w:b/>
        </w:rPr>
      </w:pPr>
      <w:r>
        <w:rPr>
          <w:b/>
        </w:rPr>
        <w:t>Kesimpulan</w:t>
      </w:r>
    </w:p>
    <w:p w14:paraId="567D4F61" w14:textId="77777777" w:rsidR="002442A1" w:rsidRPr="002442A1" w:rsidRDefault="002442A1" w:rsidP="002442A1">
      <w:pPr>
        <w:pStyle w:val="TeksIsi"/>
        <w:ind w:left="567" w:right="227"/>
        <w:jc w:val="both"/>
        <w:rPr>
          <w:lang w:val="id-ID"/>
        </w:rPr>
      </w:pPr>
      <w:r w:rsidRPr="002442A1">
        <w:rPr>
          <w:lang w:val="en-US"/>
        </w:rPr>
        <w:t>Dari hasil penelitian, maka dapat ditarik kesimpulan yaitu sebagai berikut</w:t>
      </w:r>
      <w:r>
        <w:rPr>
          <w:lang w:val="id-ID"/>
        </w:rPr>
        <w:t>:</w:t>
      </w:r>
    </w:p>
    <w:p w14:paraId="205B2391" w14:textId="77777777" w:rsidR="00FA669E" w:rsidRDefault="00FA669E" w:rsidP="00FA669E">
      <w:pPr>
        <w:pStyle w:val="TeksIsi"/>
        <w:numPr>
          <w:ilvl w:val="1"/>
          <w:numId w:val="9"/>
        </w:numPr>
        <w:ind w:left="567" w:right="227" w:hanging="283"/>
        <w:jc w:val="both"/>
      </w:pPr>
      <w:r>
        <w:t xml:space="preserve">Variabel Lokasi Usaha dan Promosi Di Sosial Media secara Simultan berpengaruh positif dan signifikan Terhadap Keputusan Pembelian di Kedai </w:t>
      </w:r>
      <w:proofErr w:type="spellStart"/>
      <w:r>
        <w:t>Coffe</w:t>
      </w:r>
      <w:proofErr w:type="spellEnd"/>
      <w:r>
        <w:t xml:space="preserve"> </w:t>
      </w:r>
      <w:proofErr w:type="spellStart"/>
      <w:r>
        <w:t>Nol_Id</w:t>
      </w:r>
      <w:proofErr w:type="spellEnd"/>
      <w:r>
        <w:t>.</w:t>
      </w:r>
    </w:p>
    <w:p w14:paraId="637037A8" w14:textId="77777777" w:rsidR="00FA669E" w:rsidRPr="00FA669E" w:rsidRDefault="00FA669E" w:rsidP="00FA669E">
      <w:pPr>
        <w:pStyle w:val="TeksIsi"/>
        <w:numPr>
          <w:ilvl w:val="1"/>
          <w:numId w:val="9"/>
        </w:numPr>
        <w:ind w:left="567" w:right="227" w:hanging="283"/>
        <w:jc w:val="both"/>
      </w:pPr>
      <w:r>
        <w:t xml:space="preserve">Variabel Lokasi Usaha berpengaruh positif dan signifikan Terhadap Keputusan Pembelian Konsumen di Kedai Kopi </w:t>
      </w:r>
      <w:proofErr w:type="spellStart"/>
      <w:r>
        <w:t>Nol_Id</w:t>
      </w:r>
      <w:proofErr w:type="spellEnd"/>
      <w:r>
        <w:t>.</w:t>
      </w:r>
    </w:p>
    <w:p w14:paraId="63141AE5" w14:textId="77777777" w:rsidR="00FA669E" w:rsidRPr="00FA669E" w:rsidRDefault="00FA669E" w:rsidP="00FA669E">
      <w:pPr>
        <w:pStyle w:val="TeksIsi"/>
        <w:numPr>
          <w:ilvl w:val="1"/>
          <w:numId w:val="9"/>
        </w:numPr>
        <w:ind w:left="567" w:right="227" w:hanging="283"/>
        <w:jc w:val="both"/>
      </w:pPr>
      <w:r w:rsidRPr="00FA669E">
        <w:t xml:space="preserve">Variabel Promosi Di Sosial Media berpengaruh positif namun tidak signifikan Terhadap Keputusan Pembelian di Kedai Kopi </w:t>
      </w:r>
      <w:proofErr w:type="spellStart"/>
      <w:r w:rsidRPr="00FA669E">
        <w:t>Nol_Id</w:t>
      </w:r>
      <w:proofErr w:type="spellEnd"/>
      <w:r w:rsidRPr="00FA669E">
        <w:t>.</w:t>
      </w:r>
    </w:p>
    <w:p w14:paraId="1558AE7E" w14:textId="77777777" w:rsidR="00B659AF" w:rsidRPr="002442A1" w:rsidRDefault="00B659AF" w:rsidP="00FA669E">
      <w:pPr>
        <w:pStyle w:val="TeksIsi"/>
        <w:ind w:left="567" w:right="227"/>
        <w:jc w:val="both"/>
      </w:pPr>
    </w:p>
    <w:p w14:paraId="062ACF73" w14:textId="77777777" w:rsidR="00B659AF" w:rsidRPr="002442A1" w:rsidRDefault="00055133">
      <w:pPr>
        <w:pStyle w:val="Judul3"/>
        <w:spacing w:before="91" w:line="251" w:lineRule="exact"/>
        <w:jc w:val="left"/>
        <w:rPr>
          <w:sz w:val="24"/>
        </w:rPr>
      </w:pPr>
      <w:r w:rsidRPr="002442A1">
        <w:rPr>
          <w:sz w:val="24"/>
        </w:rPr>
        <w:t>Saran</w:t>
      </w:r>
    </w:p>
    <w:p w14:paraId="336520AE" w14:textId="77777777" w:rsidR="00B659AF" w:rsidRDefault="00055133">
      <w:pPr>
        <w:pStyle w:val="TeksIsi"/>
        <w:spacing w:line="251" w:lineRule="exact"/>
        <w:ind w:left="938"/>
      </w:pPr>
      <w:r>
        <w:rPr>
          <w:w w:val="105"/>
        </w:rPr>
        <w:t>Berdasarkan</w:t>
      </w:r>
      <w:r>
        <w:rPr>
          <w:spacing w:val="1"/>
          <w:w w:val="105"/>
        </w:rPr>
        <w:t xml:space="preserve"> </w:t>
      </w:r>
      <w:r>
        <w:rPr>
          <w:w w:val="105"/>
        </w:rPr>
        <w:t>hasil</w:t>
      </w:r>
      <w:r>
        <w:rPr>
          <w:spacing w:val="57"/>
          <w:w w:val="105"/>
        </w:rPr>
        <w:t xml:space="preserve"> </w:t>
      </w:r>
      <w:r>
        <w:rPr>
          <w:w w:val="105"/>
        </w:rPr>
        <w:t xml:space="preserve">pembahasan  dalam </w:t>
      </w:r>
      <w:r>
        <w:rPr>
          <w:spacing w:val="2"/>
          <w:w w:val="105"/>
        </w:rPr>
        <w:t xml:space="preserve"> </w:t>
      </w:r>
      <w:r>
        <w:rPr>
          <w:w w:val="105"/>
        </w:rPr>
        <w:t>penelitian</w:t>
      </w:r>
      <w:r>
        <w:rPr>
          <w:spacing w:val="56"/>
          <w:w w:val="105"/>
        </w:rPr>
        <w:t xml:space="preserve"> </w:t>
      </w:r>
      <w:r>
        <w:rPr>
          <w:w w:val="105"/>
        </w:rPr>
        <w:t>ini,</w:t>
      </w:r>
      <w:r>
        <w:rPr>
          <w:spacing w:val="57"/>
          <w:w w:val="105"/>
        </w:rPr>
        <w:t xml:space="preserve"> </w:t>
      </w:r>
      <w:r>
        <w:rPr>
          <w:w w:val="105"/>
        </w:rPr>
        <w:t xml:space="preserve">maka </w:t>
      </w:r>
      <w:r>
        <w:rPr>
          <w:spacing w:val="1"/>
          <w:w w:val="105"/>
        </w:rPr>
        <w:t xml:space="preserve"> </w:t>
      </w:r>
      <w:r>
        <w:rPr>
          <w:w w:val="105"/>
        </w:rPr>
        <w:t xml:space="preserve">penulis </w:t>
      </w:r>
      <w:r>
        <w:rPr>
          <w:spacing w:val="2"/>
          <w:w w:val="105"/>
        </w:rPr>
        <w:t xml:space="preserve"> </w:t>
      </w:r>
      <w:r>
        <w:rPr>
          <w:w w:val="105"/>
        </w:rPr>
        <w:t>memberikan</w:t>
      </w:r>
      <w:r>
        <w:rPr>
          <w:spacing w:val="56"/>
          <w:w w:val="105"/>
        </w:rPr>
        <w:t xml:space="preserve"> </w:t>
      </w:r>
      <w:r>
        <w:rPr>
          <w:w w:val="105"/>
        </w:rPr>
        <w:t>saran</w:t>
      </w:r>
      <w:r>
        <w:rPr>
          <w:spacing w:val="56"/>
          <w:w w:val="105"/>
        </w:rPr>
        <w:t xml:space="preserve"> </w:t>
      </w:r>
      <w:r>
        <w:rPr>
          <w:w w:val="105"/>
        </w:rPr>
        <w:t>sebagai</w:t>
      </w:r>
    </w:p>
    <w:p w14:paraId="49A38C00" w14:textId="77777777" w:rsidR="00B659AF" w:rsidRDefault="00055133">
      <w:pPr>
        <w:pStyle w:val="TeksIsi"/>
        <w:spacing w:line="252" w:lineRule="exact"/>
        <w:ind w:left="218"/>
      </w:pPr>
      <w:r>
        <w:rPr>
          <w:w w:val="105"/>
        </w:rPr>
        <w:t>masukan:</w:t>
      </w:r>
    </w:p>
    <w:p w14:paraId="223EBF35" w14:textId="77777777" w:rsidR="00760D18" w:rsidRDefault="00760D18" w:rsidP="00760D18">
      <w:pPr>
        <w:pStyle w:val="DaftarParagraf"/>
        <w:numPr>
          <w:ilvl w:val="0"/>
          <w:numId w:val="1"/>
        </w:numPr>
        <w:tabs>
          <w:tab w:val="left" w:pos="645"/>
          <w:tab w:val="left" w:pos="646"/>
        </w:tabs>
        <w:spacing w:before="200"/>
      </w:pPr>
      <w:r>
        <w:t xml:space="preserve">Untuk variabel lokasi , bagi pihak Kedai Kopi </w:t>
      </w:r>
      <w:proofErr w:type="spellStart"/>
      <w:r>
        <w:t>Nol_Id</w:t>
      </w:r>
      <w:proofErr w:type="spellEnd"/>
      <w:r>
        <w:t xml:space="preserve"> harus lebih tingkatkan dan lebih fokus lagi memerhatikan lokasi yang strategis seperti tempat parkir yang lebih luas, aman dan mudah).</w:t>
      </w:r>
    </w:p>
    <w:p w14:paraId="5C3A1A9C" w14:textId="77777777" w:rsidR="00760D18" w:rsidRDefault="00760D18" w:rsidP="00760D18">
      <w:pPr>
        <w:pStyle w:val="DaftarParagraf"/>
        <w:numPr>
          <w:ilvl w:val="0"/>
          <w:numId w:val="1"/>
        </w:numPr>
        <w:tabs>
          <w:tab w:val="left" w:pos="645"/>
          <w:tab w:val="left" w:pos="646"/>
        </w:tabs>
        <w:spacing w:before="200"/>
      </w:pPr>
      <w:r>
        <w:t xml:space="preserve">Untuk meningkatkan penjualan produk perusahaan, keputusan pembelian </w:t>
      </w:r>
      <w:proofErr w:type="spellStart"/>
      <w:r>
        <w:t>sangatlah</w:t>
      </w:r>
      <w:proofErr w:type="spellEnd"/>
      <w:r>
        <w:t xml:space="preserve"> penting untuk dikembangkan, oleh karena itu perusahaan harus lebih spesifik dalam memperhatikan konsumen dalam melakukan keputusan pembelian terlebih dahulu dalam sisi variabel promosi untuk kita </w:t>
      </w:r>
      <w:proofErr w:type="spellStart"/>
      <w:r>
        <w:t>pahami</w:t>
      </w:r>
      <w:proofErr w:type="spellEnd"/>
      <w:r>
        <w:t xml:space="preserve"> dan lebih </w:t>
      </w:r>
      <w:proofErr w:type="spellStart"/>
      <w:r>
        <w:t>ditimgkatkan</w:t>
      </w:r>
      <w:proofErr w:type="spellEnd"/>
      <w:r>
        <w:t xml:space="preserve"> lagi.</w:t>
      </w:r>
    </w:p>
    <w:p w14:paraId="3C1BC204" w14:textId="77777777" w:rsidR="00760D18" w:rsidRPr="00760D18" w:rsidRDefault="00760D18" w:rsidP="00760D18">
      <w:pPr>
        <w:pStyle w:val="DaftarParagraf"/>
        <w:numPr>
          <w:ilvl w:val="0"/>
          <w:numId w:val="1"/>
        </w:numPr>
        <w:tabs>
          <w:tab w:val="left" w:pos="645"/>
          <w:tab w:val="left" w:pos="646"/>
        </w:tabs>
        <w:spacing w:before="200"/>
      </w:pPr>
      <w:r>
        <w:t>Bagi peneliti selanjutnya yang ingin meneliti objek sejenis, disarankan agar dapat mengembangkan penelitian ini dengan menambahkan variabel, atau meneliti variabel - variabel lainnya yang berhubungan dengan Keputusan Pembelian yang belum diteliti.</w:t>
      </w:r>
    </w:p>
    <w:p w14:paraId="0FEEEA26" w14:textId="77777777" w:rsidR="00B659AF" w:rsidRPr="00760D18" w:rsidRDefault="009807FD" w:rsidP="007C6130">
      <w:pPr>
        <w:pStyle w:val="DaftarParagraf"/>
        <w:tabs>
          <w:tab w:val="left" w:pos="645"/>
          <w:tab w:val="left" w:pos="646"/>
        </w:tabs>
        <w:spacing w:before="200"/>
        <w:ind w:firstLine="0"/>
        <w:sectPr w:rsidR="00B659AF" w:rsidRPr="00760D18">
          <w:pgSz w:w="11910" w:h="16850"/>
          <w:pgMar w:top="1140" w:right="620" w:bottom="1420" w:left="920" w:header="912" w:footer="1220" w:gutter="0"/>
          <w:cols w:space="720"/>
        </w:sectPr>
      </w:pPr>
      <w:r>
        <w:rPr>
          <w:lang w:val="id-ID"/>
        </w:rPr>
        <w:t xml:space="preserve">  </w:t>
      </w:r>
    </w:p>
    <w:p w14:paraId="5B996D59" w14:textId="77777777" w:rsidR="00B659AF" w:rsidRDefault="00B659AF">
      <w:pPr>
        <w:pStyle w:val="TeksIsi"/>
        <w:spacing w:before="1"/>
        <w:rPr>
          <w:sz w:val="2"/>
        </w:rPr>
      </w:pPr>
    </w:p>
    <w:p w14:paraId="2804DC5B" w14:textId="77777777" w:rsidR="00B659AF" w:rsidRDefault="00E26463">
      <w:pPr>
        <w:pStyle w:val="TeksIsi"/>
        <w:spacing w:line="28" w:lineRule="exact"/>
        <w:ind w:left="189"/>
        <w:rPr>
          <w:sz w:val="2"/>
        </w:rPr>
      </w:pPr>
      <w:r>
        <w:rPr>
          <w:noProof/>
          <w:sz w:val="2"/>
        </w:rPr>
      </w:r>
      <w:r w:rsidR="00E26463">
        <w:rPr>
          <w:noProof/>
          <w:sz w:val="2"/>
        </w:rPr>
        <w:pict w14:anchorId="34458F76">
          <v:group id="_x0000_s1028" style="width:498.95pt;height:1.45pt;mso-position-horizontal-relative:char;mso-position-vertical-relative:line" coordsize="9979,29">
            <v:rect id="_x0000_s1029" style="position:absolute;width:9979;height:29" fillcolor="black" stroked="f"/>
            <w10:anchorlock/>
          </v:group>
        </w:pict>
      </w:r>
    </w:p>
    <w:p w14:paraId="1600414A" w14:textId="77777777" w:rsidR="00E028B8" w:rsidRDefault="00E028B8">
      <w:pPr>
        <w:pStyle w:val="Judul3"/>
        <w:spacing w:before="91"/>
        <w:ind w:left="323" w:right="328"/>
        <w:jc w:val="center"/>
      </w:pPr>
    </w:p>
    <w:p w14:paraId="5D864D8C" w14:textId="485F95BD" w:rsidR="00B659AF" w:rsidRDefault="00055133">
      <w:pPr>
        <w:pStyle w:val="Judul3"/>
        <w:spacing w:before="91"/>
        <w:ind w:left="323" w:right="328"/>
        <w:jc w:val="center"/>
      </w:pPr>
      <w:r>
        <w:t>DAFTAR</w:t>
      </w:r>
      <w:r>
        <w:rPr>
          <w:spacing w:val="-3"/>
        </w:rPr>
        <w:t xml:space="preserve"> </w:t>
      </w:r>
      <w:r>
        <w:t>PUSTAKA</w:t>
      </w:r>
    </w:p>
    <w:p w14:paraId="0459E06F" w14:textId="77777777" w:rsidR="00B659AF" w:rsidRDefault="00B659AF">
      <w:pPr>
        <w:pStyle w:val="TeksIsi"/>
        <w:spacing w:before="4"/>
        <w:rPr>
          <w:b/>
          <w:sz w:val="20"/>
        </w:rPr>
      </w:pPr>
    </w:p>
    <w:p w14:paraId="0703BD5F" w14:textId="77777777" w:rsidR="00D9549D" w:rsidRDefault="00D9549D" w:rsidP="00A176FE">
      <w:pPr>
        <w:spacing w:before="2" w:line="252" w:lineRule="exact"/>
        <w:ind w:left="218"/>
        <w:jc w:val="both"/>
        <w:rPr>
          <w:lang w:val="id-ID"/>
        </w:rPr>
      </w:pPr>
      <w:r>
        <w:t>Ghozali, I</w:t>
      </w:r>
      <w:r w:rsidRPr="00D9549D">
        <w:t xml:space="preserve">. 2013. Aplikasi Analisis </w:t>
      </w:r>
      <w:proofErr w:type="spellStart"/>
      <w:r w:rsidRPr="00D9549D">
        <w:t>Multivariate</w:t>
      </w:r>
      <w:proofErr w:type="spellEnd"/>
      <w:r w:rsidRPr="00D9549D">
        <w:t xml:space="preserve"> dengan Program IBM SPSS 21 </w:t>
      </w:r>
      <w:proofErr w:type="spellStart"/>
      <w:r w:rsidRPr="00D9549D">
        <w:t>Update</w:t>
      </w:r>
      <w:proofErr w:type="spellEnd"/>
      <w:r w:rsidRPr="00D9549D">
        <w:t xml:space="preserve"> PLS Regresi. </w:t>
      </w:r>
      <w:r>
        <w:rPr>
          <w:lang w:val="id-ID"/>
        </w:rPr>
        <w:tab/>
      </w:r>
      <w:r w:rsidRPr="00D9549D">
        <w:t xml:space="preserve">Semarang: </w:t>
      </w:r>
      <w:r w:rsidR="0026565B">
        <w:rPr>
          <w:lang w:val="id-ID"/>
        </w:rPr>
        <w:tab/>
      </w:r>
      <w:r w:rsidRPr="00D9549D">
        <w:t>Badan Penerbit Universitas Diponegoro.</w:t>
      </w:r>
    </w:p>
    <w:p w14:paraId="35849E15" w14:textId="77777777" w:rsidR="00042659" w:rsidRDefault="00042659" w:rsidP="00A176FE">
      <w:pPr>
        <w:spacing w:before="2" w:line="252" w:lineRule="exact"/>
        <w:ind w:left="218"/>
        <w:jc w:val="both"/>
        <w:rPr>
          <w:lang w:val="id-ID"/>
        </w:rPr>
      </w:pPr>
    </w:p>
    <w:p w14:paraId="3BB16ACA" w14:textId="77777777" w:rsidR="00042659" w:rsidRPr="00042659" w:rsidRDefault="00042659" w:rsidP="00A176FE">
      <w:pPr>
        <w:spacing w:before="2" w:line="252" w:lineRule="exact"/>
        <w:ind w:left="218"/>
        <w:jc w:val="both"/>
        <w:rPr>
          <w:lang w:val="id-ID"/>
        </w:rPr>
      </w:pPr>
      <w:r>
        <w:t>Ginting, N</w:t>
      </w:r>
      <w:r w:rsidRPr="00042659">
        <w:t xml:space="preserve">. 2012. Manajemen Pemasaran. Cetakan kedua. </w:t>
      </w:r>
      <w:proofErr w:type="spellStart"/>
      <w:r w:rsidRPr="00042659">
        <w:t>Yrama</w:t>
      </w:r>
      <w:proofErr w:type="spellEnd"/>
      <w:r w:rsidRPr="00042659">
        <w:t xml:space="preserve"> Widya. Bandung.</w:t>
      </w:r>
    </w:p>
    <w:p w14:paraId="205A9516" w14:textId="77777777" w:rsidR="0026565B" w:rsidRDefault="0026565B" w:rsidP="00A176FE">
      <w:pPr>
        <w:spacing w:before="2" w:line="252" w:lineRule="exact"/>
        <w:ind w:left="218"/>
        <w:jc w:val="both"/>
        <w:rPr>
          <w:lang w:val="id-ID"/>
        </w:rPr>
      </w:pPr>
    </w:p>
    <w:p w14:paraId="4E162E54" w14:textId="77777777" w:rsidR="000A6580" w:rsidRPr="000A6580" w:rsidRDefault="000A6580" w:rsidP="000A6580">
      <w:pPr>
        <w:spacing w:before="2" w:line="252" w:lineRule="exact"/>
        <w:ind w:left="218"/>
        <w:jc w:val="both"/>
      </w:pPr>
      <w:r w:rsidRPr="000A6580">
        <w:t xml:space="preserve">Mustafa, Z. E. 2009. </w:t>
      </w:r>
      <w:r w:rsidRPr="000A6580">
        <w:rPr>
          <w:i/>
        </w:rPr>
        <w:t xml:space="preserve">Mengurai Variabel hingga </w:t>
      </w:r>
      <w:proofErr w:type="spellStart"/>
      <w:r w:rsidRPr="000A6580">
        <w:rPr>
          <w:i/>
        </w:rPr>
        <w:t>Intrumentasi</w:t>
      </w:r>
      <w:proofErr w:type="spellEnd"/>
      <w:r w:rsidRPr="000A6580">
        <w:rPr>
          <w:i/>
        </w:rPr>
        <w:t xml:space="preserve">. </w:t>
      </w:r>
      <w:r w:rsidRPr="000A6580">
        <w:t>Graha Ilmu, Yogyakarta.</w:t>
      </w:r>
    </w:p>
    <w:p w14:paraId="43FC3557" w14:textId="77777777" w:rsidR="000A6580" w:rsidRDefault="000A6580" w:rsidP="00A176FE">
      <w:pPr>
        <w:spacing w:before="2" w:line="252" w:lineRule="exact"/>
        <w:ind w:left="218"/>
        <w:jc w:val="both"/>
        <w:rPr>
          <w:lang w:val="id-ID"/>
        </w:rPr>
      </w:pPr>
    </w:p>
    <w:p w14:paraId="3D9728DE" w14:textId="77777777" w:rsidR="009E2923" w:rsidRPr="009E2923" w:rsidRDefault="009E2923" w:rsidP="00A176FE">
      <w:pPr>
        <w:spacing w:before="2" w:line="252" w:lineRule="exact"/>
        <w:ind w:left="218"/>
        <w:jc w:val="both"/>
        <w:rPr>
          <w:lang w:val="id-ID"/>
        </w:rPr>
      </w:pPr>
      <w:r>
        <w:rPr>
          <w:lang w:val="id-ID"/>
        </w:rPr>
        <w:t xml:space="preserve">Putra, E. 2020. </w:t>
      </w:r>
      <w:r w:rsidRPr="009E2923">
        <w:rPr>
          <w:bCs/>
          <w:lang w:val="id-ID"/>
        </w:rPr>
        <w:t xml:space="preserve">Pengaruh Promosi Melalui Sosial Media </w:t>
      </w:r>
      <w:r w:rsidRPr="009E2923">
        <w:rPr>
          <w:bCs/>
          <w:lang w:val="en-US"/>
        </w:rPr>
        <w:t>d</w:t>
      </w:r>
      <w:proofErr w:type="spellStart"/>
      <w:r w:rsidRPr="009E2923">
        <w:rPr>
          <w:bCs/>
          <w:lang w:val="id-ID"/>
        </w:rPr>
        <w:t>an</w:t>
      </w:r>
      <w:proofErr w:type="spellEnd"/>
      <w:r w:rsidRPr="009E2923">
        <w:rPr>
          <w:bCs/>
          <w:lang w:val="id-ID"/>
        </w:rPr>
        <w:t xml:space="preserve"> </w:t>
      </w:r>
      <w:proofErr w:type="spellStart"/>
      <w:r w:rsidRPr="009E2923">
        <w:rPr>
          <w:bCs/>
          <w:i/>
          <w:iCs/>
          <w:lang w:val="id-ID"/>
        </w:rPr>
        <w:t>Review</w:t>
      </w:r>
      <w:proofErr w:type="spellEnd"/>
      <w:r w:rsidRPr="009E2923">
        <w:rPr>
          <w:bCs/>
          <w:i/>
          <w:iCs/>
          <w:lang w:val="id-ID"/>
        </w:rPr>
        <w:t xml:space="preserve"> Produk</w:t>
      </w:r>
      <w:r w:rsidRPr="009E2923">
        <w:rPr>
          <w:bCs/>
          <w:i/>
          <w:iCs/>
          <w:lang w:val="en-US"/>
        </w:rPr>
        <w:t xml:space="preserve"> </w:t>
      </w:r>
      <w:r w:rsidRPr="009E2923">
        <w:rPr>
          <w:bCs/>
          <w:lang w:val="en-US"/>
        </w:rPr>
        <w:t>p</w:t>
      </w:r>
      <w:r w:rsidRPr="009E2923">
        <w:rPr>
          <w:bCs/>
          <w:lang w:val="id-ID"/>
        </w:rPr>
        <w:t xml:space="preserve">ada Marketplace </w:t>
      </w:r>
      <w:proofErr w:type="spellStart"/>
      <w:r w:rsidRPr="009E2923">
        <w:rPr>
          <w:bCs/>
          <w:lang w:val="id-ID"/>
        </w:rPr>
        <w:t>Shopee</w:t>
      </w:r>
      <w:proofErr w:type="spellEnd"/>
      <w:r w:rsidRPr="009E2923">
        <w:rPr>
          <w:bCs/>
          <w:lang w:val="id-ID"/>
        </w:rPr>
        <w:t xml:space="preserve"> </w:t>
      </w:r>
      <w:r w:rsidRPr="009E2923">
        <w:rPr>
          <w:bCs/>
          <w:lang w:val="en-US"/>
        </w:rPr>
        <w:t>t</w:t>
      </w:r>
      <w:proofErr w:type="spellStart"/>
      <w:r w:rsidRPr="009E2923">
        <w:rPr>
          <w:bCs/>
          <w:lang w:val="id-ID"/>
        </w:rPr>
        <w:t>erhadap</w:t>
      </w:r>
      <w:proofErr w:type="spellEnd"/>
      <w:r w:rsidRPr="009E2923">
        <w:rPr>
          <w:bCs/>
          <w:lang w:val="id-ID"/>
        </w:rPr>
        <w:t xml:space="preserve"> </w:t>
      </w:r>
      <w:r>
        <w:rPr>
          <w:bCs/>
          <w:lang w:val="id-ID"/>
        </w:rPr>
        <w:tab/>
      </w:r>
      <w:r w:rsidRPr="009E2923">
        <w:rPr>
          <w:bCs/>
          <w:lang w:val="id-ID"/>
        </w:rPr>
        <w:t>Keputusan Pembelian</w:t>
      </w:r>
      <w:r>
        <w:rPr>
          <w:bCs/>
          <w:lang w:val="id-ID"/>
        </w:rPr>
        <w:t xml:space="preserve">. </w:t>
      </w:r>
      <w:r w:rsidRPr="009E2923">
        <w:rPr>
          <w:bCs/>
        </w:rPr>
        <w:t>e-Jurnal Apresiasi Ekonomi Volume 8, Nomor 3, September 2020: 467- 474</w:t>
      </w:r>
      <w:r>
        <w:rPr>
          <w:bCs/>
          <w:lang w:val="id-ID"/>
        </w:rPr>
        <w:t xml:space="preserve">. </w:t>
      </w:r>
      <w:r>
        <w:rPr>
          <w:bCs/>
          <w:lang w:val="id-ID"/>
        </w:rPr>
        <w:tab/>
      </w:r>
      <w:hyperlink r:id="rId16" w:history="1">
        <w:r w:rsidRPr="002B2B87">
          <w:rPr>
            <w:rStyle w:val="Hyperlink"/>
            <w:bCs/>
            <w:lang w:val="id-ID"/>
          </w:rPr>
          <w:t>https://www.researchgate.net/</w:t>
        </w:r>
      </w:hyperlink>
      <w:r>
        <w:rPr>
          <w:bCs/>
          <w:lang w:val="id-ID"/>
        </w:rPr>
        <w:t>. Diakses pada tanggal</w:t>
      </w:r>
      <w:r w:rsidR="000A6580">
        <w:rPr>
          <w:bCs/>
          <w:lang w:val="id-ID"/>
        </w:rPr>
        <w:t xml:space="preserve"> 21 </w:t>
      </w:r>
      <w:proofErr w:type="spellStart"/>
      <w:r w:rsidR="000A6580">
        <w:rPr>
          <w:bCs/>
          <w:lang w:val="id-ID"/>
        </w:rPr>
        <w:t>maret</w:t>
      </w:r>
      <w:proofErr w:type="spellEnd"/>
      <w:r w:rsidR="000A6580">
        <w:rPr>
          <w:bCs/>
          <w:lang w:val="id-ID"/>
        </w:rPr>
        <w:t xml:space="preserve"> 2022.</w:t>
      </w:r>
    </w:p>
    <w:p w14:paraId="6B079374" w14:textId="77777777" w:rsidR="000A6580" w:rsidRDefault="000A6580" w:rsidP="00A176FE">
      <w:pPr>
        <w:spacing w:before="2" w:line="252" w:lineRule="exact"/>
        <w:ind w:left="218"/>
        <w:jc w:val="both"/>
        <w:rPr>
          <w:lang w:val="id-ID"/>
        </w:rPr>
      </w:pPr>
    </w:p>
    <w:p w14:paraId="1CB0BBEF" w14:textId="4198CE35" w:rsidR="000A6580" w:rsidRDefault="000A6580" w:rsidP="000A6580">
      <w:pPr>
        <w:spacing w:before="2" w:line="252" w:lineRule="exact"/>
        <w:ind w:left="218"/>
        <w:jc w:val="both"/>
      </w:pPr>
      <w:proofErr w:type="spellStart"/>
      <w:r w:rsidRPr="000A6580">
        <w:t>Sinambow</w:t>
      </w:r>
      <w:proofErr w:type="spellEnd"/>
      <w:r w:rsidRPr="000A6580">
        <w:t xml:space="preserve">, Sandy. 2015. Pengaruh Harga, Lokasi, Promosi dan Kualitas Layanan Terhadap Keputusan Pembelian </w:t>
      </w:r>
      <w:r w:rsidRPr="000A6580">
        <w:rPr>
          <w:lang w:val="id-ID"/>
        </w:rPr>
        <w:tab/>
      </w:r>
      <w:r w:rsidRPr="000A6580">
        <w:t xml:space="preserve">Pada Toko Komputer </w:t>
      </w:r>
      <w:proofErr w:type="spellStart"/>
      <w:r w:rsidRPr="000A6580">
        <w:rPr>
          <w:i/>
        </w:rPr>
        <w:t>Game</w:t>
      </w:r>
      <w:proofErr w:type="spellEnd"/>
      <w:r w:rsidRPr="000A6580">
        <w:rPr>
          <w:i/>
        </w:rPr>
        <w:t xml:space="preserve"> </w:t>
      </w:r>
      <w:proofErr w:type="spellStart"/>
      <w:r w:rsidRPr="000A6580">
        <w:rPr>
          <w:i/>
        </w:rPr>
        <w:t>Zone</w:t>
      </w:r>
      <w:proofErr w:type="spellEnd"/>
      <w:r w:rsidRPr="000A6580">
        <w:t xml:space="preserve"> Mega </w:t>
      </w:r>
      <w:proofErr w:type="spellStart"/>
      <w:r w:rsidRPr="000A6580">
        <w:t>Mall</w:t>
      </w:r>
      <w:proofErr w:type="spellEnd"/>
      <w:r w:rsidRPr="000A6580">
        <w:t xml:space="preserve"> Manado. Jurnal EMBA. Vol. 3, No. 3 September 2015, Hal. </w:t>
      </w:r>
      <w:r w:rsidRPr="000A6580">
        <w:rPr>
          <w:lang w:val="id-ID"/>
        </w:rPr>
        <w:tab/>
      </w:r>
      <w:r w:rsidRPr="000A6580">
        <w:t>300 - 311. Diunduh dari</w:t>
      </w:r>
      <w:r w:rsidRPr="000A6580">
        <w:rPr>
          <w:i/>
        </w:rPr>
        <w:t>: https://ejournal.unsrat.ac.id/index.php/emba/search</w:t>
      </w:r>
      <w:r w:rsidRPr="000A6580">
        <w:t>/. Diakses pada: 2</w:t>
      </w:r>
      <w:r w:rsidRPr="000A6580">
        <w:rPr>
          <w:lang w:val="id-ID"/>
        </w:rPr>
        <w:t>0</w:t>
      </w:r>
      <w:r w:rsidRPr="000A6580">
        <w:t xml:space="preserve"> </w:t>
      </w:r>
      <w:r w:rsidRPr="000A6580">
        <w:rPr>
          <w:lang w:val="id-ID"/>
        </w:rPr>
        <w:t>Maret</w:t>
      </w:r>
      <w:r w:rsidRPr="000A6580">
        <w:t xml:space="preserve"> 20</w:t>
      </w:r>
      <w:r w:rsidRPr="000A6580">
        <w:rPr>
          <w:lang w:val="id-ID"/>
        </w:rPr>
        <w:t>22</w:t>
      </w:r>
      <w:r w:rsidRPr="000A6580">
        <w:t>.</w:t>
      </w:r>
    </w:p>
    <w:p w14:paraId="1E2BAFA2" w14:textId="77777777" w:rsidR="00E028B8" w:rsidRDefault="00E028B8" w:rsidP="000A6580">
      <w:pPr>
        <w:spacing w:before="2" w:line="252" w:lineRule="exact"/>
        <w:ind w:left="218"/>
        <w:jc w:val="both"/>
      </w:pPr>
    </w:p>
    <w:p w14:paraId="7F9E54DB" w14:textId="77777777" w:rsidR="00E028B8" w:rsidRPr="001461CE" w:rsidRDefault="00E028B8" w:rsidP="00E028B8">
      <w:pPr>
        <w:ind w:left="851" w:hanging="567"/>
      </w:pPr>
      <w:bookmarkStart w:id="2" w:name="_Hlk90988878"/>
      <w:proofErr w:type="spellStart"/>
      <w:r w:rsidRPr="001461CE">
        <w:rPr>
          <w:lang w:val="id-ID"/>
        </w:rPr>
        <w:t>Soegoto</w:t>
      </w:r>
      <w:proofErr w:type="spellEnd"/>
      <w:r w:rsidRPr="001461CE">
        <w:t>,</w:t>
      </w:r>
      <w:r w:rsidRPr="001461CE">
        <w:rPr>
          <w:lang w:val="id-ID"/>
        </w:rPr>
        <w:t xml:space="preserve"> A</w:t>
      </w:r>
      <w:r w:rsidRPr="001461CE">
        <w:t>.</w:t>
      </w:r>
      <w:r w:rsidRPr="001461CE">
        <w:rPr>
          <w:lang w:val="id-ID"/>
        </w:rPr>
        <w:t>S</w:t>
      </w:r>
      <w:r w:rsidRPr="001461CE">
        <w:t>.</w:t>
      </w:r>
      <w:r w:rsidRPr="001461CE">
        <w:rPr>
          <w:lang w:val="id-ID"/>
        </w:rPr>
        <w:t xml:space="preserve"> </w:t>
      </w:r>
      <w:r w:rsidRPr="001461CE">
        <w:t xml:space="preserve"> Herman Karamoy. (2020). </w:t>
      </w:r>
      <w:r w:rsidRPr="001461CE">
        <w:rPr>
          <w:rStyle w:val="tlid-translation"/>
          <w:rFonts w:eastAsia="Calibri"/>
          <w:lang w:val="en"/>
        </w:rPr>
        <w:t xml:space="preserve">Competitive Strategy Analysis to Increase Consumer Purchasing Decisions on Minimarket Business. </w:t>
      </w:r>
      <w:proofErr w:type="spellStart"/>
      <w:r w:rsidRPr="001461CE">
        <w:t>Etikonomi,Vol</w:t>
      </w:r>
      <w:proofErr w:type="spellEnd"/>
      <w:r w:rsidRPr="001461CE">
        <w:t xml:space="preserve">. 19 (1) 2020. ISSN 1412-8969. </w:t>
      </w:r>
    </w:p>
    <w:bookmarkEnd w:id="2"/>
    <w:p w14:paraId="782A419A" w14:textId="77777777" w:rsidR="00E028B8" w:rsidRPr="002A018D" w:rsidRDefault="00E028B8" w:rsidP="00E028B8">
      <w:pPr>
        <w:tabs>
          <w:tab w:val="left" w:pos="720"/>
        </w:tabs>
        <w:ind w:left="851" w:hanging="709"/>
        <w:jc w:val="both"/>
        <w:rPr>
          <w:rFonts w:eastAsiaTheme="minorEastAsia"/>
          <w:iCs/>
        </w:rPr>
      </w:pPr>
      <w:r>
        <w:tab/>
      </w:r>
      <w:hyperlink r:id="rId17" w:history="1">
        <w:r w:rsidRPr="00414220">
          <w:rPr>
            <w:rStyle w:val="Hyperlink"/>
          </w:rPr>
          <w:t>http://journal.uinjkt.ac.id/index.php/etikonomi/article/view/14337</w:t>
        </w:r>
      </w:hyperlink>
      <w:r w:rsidRPr="001461CE">
        <w:t>.</w:t>
      </w:r>
    </w:p>
    <w:p w14:paraId="0823AE74" w14:textId="77777777" w:rsidR="00E028B8" w:rsidRDefault="00E028B8" w:rsidP="00E028B8">
      <w:pPr>
        <w:ind w:left="851"/>
      </w:pPr>
    </w:p>
    <w:p w14:paraId="5BE85535" w14:textId="77777777" w:rsidR="00E028B8" w:rsidRDefault="00E028B8" w:rsidP="00E028B8">
      <w:pPr>
        <w:ind w:left="851" w:hanging="567"/>
        <w:rPr>
          <w:rStyle w:val="Hyperlink"/>
          <w:shd w:val="clear" w:color="auto" w:fill="FFFFFF"/>
        </w:rPr>
      </w:pPr>
      <w:bookmarkStart w:id="3" w:name="_Hlk90988858"/>
      <w:proofErr w:type="spellStart"/>
      <w:r w:rsidRPr="009C1012">
        <w:t>Soegoto.D.S</w:t>
      </w:r>
      <w:proofErr w:type="spellEnd"/>
      <w:r w:rsidRPr="009C1012">
        <w:t xml:space="preserve">., A.S. </w:t>
      </w:r>
      <w:proofErr w:type="spellStart"/>
      <w:r w:rsidRPr="009C1012">
        <w:t>Soegoto</w:t>
      </w:r>
      <w:proofErr w:type="spellEnd"/>
      <w:r w:rsidRPr="009C1012">
        <w:t xml:space="preserve">., A. A. </w:t>
      </w:r>
      <w:proofErr w:type="spellStart"/>
      <w:r w:rsidRPr="009C1012">
        <w:t>Rafdhi</w:t>
      </w:r>
      <w:proofErr w:type="spellEnd"/>
      <w:r w:rsidRPr="009C1012">
        <w:t xml:space="preserve"> (2020). </w:t>
      </w:r>
      <w:proofErr w:type="spellStart"/>
      <w:r w:rsidRPr="009C1012">
        <w:t>Measuring</w:t>
      </w:r>
      <w:proofErr w:type="spellEnd"/>
      <w:r w:rsidRPr="009C1012">
        <w:t xml:space="preserve"> </w:t>
      </w:r>
      <w:proofErr w:type="spellStart"/>
      <w:r w:rsidRPr="009C1012">
        <w:t>and</w:t>
      </w:r>
      <w:proofErr w:type="spellEnd"/>
      <w:r w:rsidRPr="009C1012">
        <w:t xml:space="preserve"> </w:t>
      </w:r>
      <w:proofErr w:type="spellStart"/>
      <w:r w:rsidRPr="009C1012">
        <w:t>Improving</w:t>
      </w:r>
      <w:proofErr w:type="spellEnd"/>
      <w:r w:rsidRPr="009C1012">
        <w:t xml:space="preserve"> Online </w:t>
      </w:r>
      <w:proofErr w:type="spellStart"/>
      <w:r w:rsidRPr="009C1012">
        <w:t>Transactions</w:t>
      </w:r>
      <w:proofErr w:type="spellEnd"/>
      <w:r w:rsidRPr="009C1012">
        <w:t xml:space="preserve"> in </w:t>
      </w:r>
      <w:proofErr w:type="spellStart"/>
      <w:r w:rsidRPr="009C1012">
        <w:t>Product</w:t>
      </w:r>
      <w:proofErr w:type="spellEnd"/>
      <w:r w:rsidRPr="009C1012">
        <w:t xml:space="preserve"> </w:t>
      </w:r>
      <w:proofErr w:type="spellStart"/>
      <w:r w:rsidRPr="009C1012">
        <w:t>Sales</w:t>
      </w:r>
      <w:proofErr w:type="spellEnd"/>
      <w:r w:rsidRPr="009C1012">
        <w:t xml:space="preserve"> </w:t>
      </w:r>
      <w:proofErr w:type="spellStart"/>
      <w:r w:rsidRPr="009C1012">
        <w:t>Businesses</w:t>
      </w:r>
      <w:proofErr w:type="spellEnd"/>
      <w:r w:rsidRPr="009C1012">
        <w:t xml:space="preserve"> </w:t>
      </w:r>
      <w:proofErr w:type="spellStart"/>
      <w:r w:rsidRPr="009C1012">
        <w:t>by</w:t>
      </w:r>
      <w:proofErr w:type="spellEnd"/>
      <w:r w:rsidRPr="009C1012">
        <w:t xml:space="preserve"> Online In The Modern Era. </w:t>
      </w:r>
      <w:proofErr w:type="spellStart"/>
      <w:r w:rsidRPr="009C1012">
        <w:t>Journal</w:t>
      </w:r>
      <w:proofErr w:type="spellEnd"/>
      <w:r w:rsidRPr="009C1012">
        <w:t xml:space="preserve"> </w:t>
      </w:r>
      <w:proofErr w:type="spellStart"/>
      <w:r w:rsidRPr="009C1012">
        <w:t>of</w:t>
      </w:r>
      <w:proofErr w:type="spellEnd"/>
      <w:r w:rsidRPr="009C1012">
        <w:t xml:space="preserve"> </w:t>
      </w:r>
      <w:proofErr w:type="spellStart"/>
      <w:r w:rsidRPr="009C1012">
        <w:t>Critical</w:t>
      </w:r>
      <w:proofErr w:type="spellEnd"/>
      <w:r w:rsidRPr="009C1012">
        <w:t xml:space="preserve"> </w:t>
      </w:r>
      <w:proofErr w:type="spellStart"/>
      <w:r w:rsidRPr="009C1012">
        <w:t>Reviews</w:t>
      </w:r>
      <w:proofErr w:type="spellEnd"/>
      <w:r w:rsidRPr="009C1012">
        <w:t xml:space="preserve">. ISSN- 2394-5125.  Vol.7 (13), 2020.pp. 662-666.  </w:t>
      </w:r>
      <w:bookmarkEnd w:id="3"/>
      <w:r>
        <w:fldChar w:fldCharType="begin"/>
      </w:r>
      <w:r>
        <w:instrText xml:space="preserve"> HYPERLINK "http://www.jcreview.com/index.php?iid=2020-7-13.000&amp;jid=197" </w:instrText>
      </w:r>
      <w:r>
        <w:fldChar w:fldCharType="separate"/>
      </w:r>
      <w:r w:rsidRPr="009C1012">
        <w:rPr>
          <w:rStyle w:val="Hyperlink"/>
          <w:shd w:val="clear" w:color="auto" w:fill="FFFFFF"/>
        </w:rPr>
        <w:t>www.jcreview.com/index.php?iid=2020-7-13.000&amp;jid=197</w:t>
      </w:r>
      <w:r>
        <w:rPr>
          <w:rStyle w:val="Hyperlink"/>
          <w:shd w:val="clear" w:color="auto" w:fill="FFFFFF"/>
        </w:rPr>
        <w:fldChar w:fldCharType="end"/>
      </w:r>
    </w:p>
    <w:p w14:paraId="7B19AD83" w14:textId="77777777" w:rsidR="00E028B8" w:rsidRDefault="00E028B8" w:rsidP="00E028B8">
      <w:pPr>
        <w:ind w:left="851" w:hanging="567"/>
        <w:rPr>
          <w:color w:val="0070C0"/>
          <w:bdr w:val="none" w:sz="0" w:space="0" w:color="auto" w:frame="1"/>
        </w:rPr>
      </w:pPr>
    </w:p>
    <w:p w14:paraId="232283EF" w14:textId="77777777" w:rsidR="00E028B8" w:rsidRDefault="00E028B8" w:rsidP="00E028B8">
      <w:pPr>
        <w:ind w:left="851" w:hanging="567"/>
        <w:rPr>
          <w:lang w:val="id-ID"/>
        </w:rPr>
      </w:pPr>
      <w:proofErr w:type="spellStart"/>
      <w:r w:rsidRPr="00B01FAB">
        <w:rPr>
          <w:bdr w:val="none" w:sz="0" w:space="0" w:color="auto" w:frame="1"/>
        </w:rPr>
        <w:t>Soegoto</w:t>
      </w:r>
      <w:proofErr w:type="spellEnd"/>
      <w:r w:rsidRPr="00B01FAB">
        <w:rPr>
          <w:bdr w:val="none" w:sz="0" w:space="0" w:color="auto" w:frame="1"/>
        </w:rPr>
        <w:t xml:space="preserve">, A S., D S </w:t>
      </w:r>
      <w:proofErr w:type="spellStart"/>
      <w:r w:rsidRPr="00B01FAB">
        <w:rPr>
          <w:bdr w:val="none" w:sz="0" w:space="0" w:color="auto" w:frame="1"/>
        </w:rPr>
        <w:t>Soegoto</w:t>
      </w:r>
      <w:proofErr w:type="spellEnd"/>
      <w:r w:rsidRPr="00B01FAB">
        <w:rPr>
          <w:bdr w:val="none" w:sz="0" w:space="0" w:color="auto" w:frame="1"/>
        </w:rPr>
        <w:t>, &amp; M S Pasha (2020</w:t>
      </w:r>
      <w:r w:rsidRPr="00680921">
        <w:rPr>
          <w:color w:val="333333"/>
          <w:bdr w:val="none" w:sz="0" w:space="0" w:color="auto" w:frame="1"/>
        </w:rPr>
        <w:t xml:space="preserve">). </w:t>
      </w:r>
      <w:proofErr w:type="spellStart"/>
      <w:r w:rsidRPr="00680921">
        <w:rPr>
          <w:kern w:val="36"/>
        </w:rPr>
        <w:t>Empowerment</w:t>
      </w:r>
      <w:proofErr w:type="spellEnd"/>
      <w:r w:rsidRPr="00680921">
        <w:rPr>
          <w:kern w:val="36"/>
        </w:rPr>
        <w:t xml:space="preserve"> Digital </w:t>
      </w:r>
      <w:proofErr w:type="spellStart"/>
      <w:r w:rsidRPr="00680921">
        <w:rPr>
          <w:kern w:val="36"/>
        </w:rPr>
        <w:t>Strategies</w:t>
      </w:r>
      <w:proofErr w:type="spellEnd"/>
      <w:r w:rsidRPr="00680921">
        <w:rPr>
          <w:kern w:val="36"/>
        </w:rPr>
        <w:t xml:space="preserve"> </w:t>
      </w:r>
      <w:proofErr w:type="spellStart"/>
      <w:r w:rsidRPr="00680921">
        <w:rPr>
          <w:kern w:val="36"/>
        </w:rPr>
        <w:t>for</w:t>
      </w:r>
      <w:proofErr w:type="spellEnd"/>
      <w:r w:rsidRPr="00680921">
        <w:rPr>
          <w:kern w:val="36"/>
        </w:rPr>
        <w:t xml:space="preserve"> Medium </w:t>
      </w:r>
      <w:proofErr w:type="spellStart"/>
      <w:r w:rsidRPr="00680921">
        <w:rPr>
          <w:kern w:val="36"/>
        </w:rPr>
        <w:t>Small</w:t>
      </w:r>
      <w:proofErr w:type="spellEnd"/>
      <w:r w:rsidRPr="00680921">
        <w:rPr>
          <w:kern w:val="36"/>
        </w:rPr>
        <w:t xml:space="preserve"> Enterprises. </w:t>
      </w:r>
      <w:proofErr w:type="spellStart"/>
      <w:r w:rsidRPr="00680921">
        <w:rPr>
          <w:bdr w:val="none" w:sz="0" w:space="0" w:color="auto" w:frame="1"/>
        </w:rPr>
        <w:t>Journal</w:t>
      </w:r>
      <w:proofErr w:type="spellEnd"/>
      <w:r w:rsidRPr="00680921">
        <w:rPr>
          <w:bdr w:val="none" w:sz="0" w:space="0" w:color="auto" w:frame="1"/>
        </w:rPr>
        <w:t xml:space="preserve"> </w:t>
      </w:r>
      <w:proofErr w:type="spellStart"/>
      <w:r w:rsidRPr="00680921">
        <w:rPr>
          <w:bdr w:val="none" w:sz="0" w:space="0" w:color="auto" w:frame="1"/>
        </w:rPr>
        <w:t>of</w:t>
      </w:r>
      <w:proofErr w:type="spellEnd"/>
      <w:r w:rsidRPr="00680921">
        <w:rPr>
          <w:bdr w:val="none" w:sz="0" w:space="0" w:color="auto" w:frame="1"/>
        </w:rPr>
        <w:t xml:space="preserve"> </w:t>
      </w:r>
      <w:proofErr w:type="spellStart"/>
      <w:r w:rsidRPr="00680921">
        <w:rPr>
          <w:bdr w:val="none" w:sz="0" w:space="0" w:color="auto" w:frame="1"/>
        </w:rPr>
        <w:t>Physics</w:t>
      </w:r>
      <w:proofErr w:type="spellEnd"/>
      <w:r w:rsidRPr="00680921">
        <w:rPr>
          <w:bdr w:val="none" w:sz="0" w:space="0" w:color="auto" w:frame="1"/>
        </w:rPr>
        <w:t xml:space="preserve">: </w:t>
      </w:r>
      <w:proofErr w:type="spellStart"/>
      <w:r w:rsidRPr="00680921">
        <w:rPr>
          <w:bdr w:val="none" w:sz="0" w:space="0" w:color="auto" w:frame="1"/>
        </w:rPr>
        <w:t>Conference</w:t>
      </w:r>
      <w:proofErr w:type="spellEnd"/>
      <w:r w:rsidRPr="00680921">
        <w:rPr>
          <w:bdr w:val="none" w:sz="0" w:space="0" w:color="auto" w:frame="1"/>
        </w:rPr>
        <w:t xml:space="preserve"> </w:t>
      </w:r>
      <w:proofErr w:type="spellStart"/>
      <w:r w:rsidRPr="00680921">
        <w:rPr>
          <w:bdr w:val="none" w:sz="0" w:space="0" w:color="auto" w:frame="1"/>
        </w:rPr>
        <w:t>Series</w:t>
      </w:r>
      <w:proofErr w:type="spellEnd"/>
      <w:r w:rsidRPr="00680921">
        <w:rPr>
          <w:bdr w:val="none" w:sz="0" w:space="0" w:color="auto" w:frame="1"/>
        </w:rPr>
        <w:t>.</w:t>
      </w:r>
      <w:r w:rsidRPr="00680921">
        <w:rPr>
          <w:kern w:val="36"/>
        </w:rPr>
        <w:t xml:space="preserve"> </w:t>
      </w:r>
      <w:r w:rsidRPr="00680921">
        <w:rPr>
          <w:bdr w:val="none" w:sz="0" w:space="0" w:color="auto" w:frame="1"/>
        </w:rPr>
        <w:t>1477 (2020) 072003 (pp.1-8).</w:t>
      </w:r>
    </w:p>
    <w:p w14:paraId="1A9C776D" w14:textId="77777777" w:rsidR="00E028B8" w:rsidRPr="000A6580" w:rsidRDefault="00E028B8" w:rsidP="000A6580">
      <w:pPr>
        <w:spacing w:before="2" w:line="252" w:lineRule="exact"/>
        <w:ind w:left="218"/>
        <w:jc w:val="both"/>
        <w:rPr>
          <w:lang w:val="id-ID"/>
        </w:rPr>
      </w:pPr>
    </w:p>
    <w:p w14:paraId="36B4908A" w14:textId="77777777" w:rsidR="00A176FE" w:rsidRDefault="00A176FE" w:rsidP="00A176FE">
      <w:pPr>
        <w:spacing w:before="2" w:line="252" w:lineRule="exact"/>
        <w:ind w:left="218"/>
        <w:jc w:val="both"/>
        <w:rPr>
          <w:lang w:val="id-ID"/>
        </w:rPr>
      </w:pPr>
      <w:r>
        <w:t>Sugiyono</w:t>
      </w:r>
      <w:r>
        <w:rPr>
          <w:lang w:val="id-ID"/>
        </w:rPr>
        <w:t>.</w:t>
      </w:r>
      <w:r w:rsidRPr="00A176FE">
        <w:t xml:space="preserve"> 2010. Metode Penelitian Pendidikan. Populasi dan Sampel. </w:t>
      </w:r>
      <w:proofErr w:type="spellStart"/>
      <w:r w:rsidRPr="00A176FE">
        <w:t>Alfabeta</w:t>
      </w:r>
      <w:proofErr w:type="spellEnd"/>
      <w:r w:rsidRPr="00A176FE">
        <w:t>. Bandung.</w:t>
      </w:r>
    </w:p>
    <w:p w14:paraId="4819D606" w14:textId="77777777" w:rsidR="000A6580" w:rsidRDefault="000A6580" w:rsidP="00A176FE">
      <w:pPr>
        <w:spacing w:before="2" w:line="252" w:lineRule="exact"/>
        <w:ind w:left="218"/>
        <w:jc w:val="both"/>
        <w:rPr>
          <w:lang w:val="id-ID"/>
        </w:rPr>
      </w:pPr>
    </w:p>
    <w:p w14:paraId="2234807E" w14:textId="77777777" w:rsidR="000A6580" w:rsidRPr="000A6580" w:rsidRDefault="000A6580" w:rsidP="000A6580">
      <w:pPr>
        <w:spacing w:before="2" w:line="252" w:lineRule="exact"/>
        <w:ind w:left="218"/>
        <w:jc w:val="both"/>
        <w:rPr>
          <w:bCs/>
          <w:lang w:val="id-ID"/>
        </w:rPr>
      </w:pPr>
      <w:r>
        <w:rPr>
          <w:lang w:val="en-US"/>
        </w:rPr>
        <w:t>Sulistiyawati</w:t>
      </w:r>
      <w:r>
        <w:rPr>
          <w:lang w:val="id-ID"/>
        </w:rPr>
        <w:t xml:space="preserve">. </w:t>
      </w:r>
      <w:r>
        <w:rPr>
          <w:lang w:val="en-US"/>
        </w:rPr>
        <w:t>2021</w:t>
      </w:r>
      <w:r w:rsidRPr="000A6580">
        <w:rPr>
          <w:lang w:val="id-ID"/>
        </w:rPr>
        <w:t xml:space="preserve">. Mengenai </w:t>
      </w:r>
      <w:r w:rsidRPr="000A6580">
        <w:rPr>
          <w:bCs/>
          <w:lang w:val="en-US"/>
        </w:rPr>
        <w:t xml:space="preserve">Pengaruh media sosial, lokasi, dan </w:t>
      </w:r>
      <w:r w:rsidRPr="000A6580">
        <w:rPr>
          <w:bCs/>
          <w:i/>
          <w:iCs/>
          <w:lang w:val="en-US"/>
        </w:rPr>
        <w:t xml:space="preserve">store atmosphere </w:t>
      </w:r>
      <w:r w:rsidRPr="000A6580">
        <w:rPr>
          <w:bCs/>
          <w:lang w:val="en-US"/>
        </w:rPr>
        <w:t>terhadap niat beli di cafe</w:t>
      </w:r>
      <w:r>
        <w:rPr>
          <w:bCs/>
          <w:lang w:val="id-ID"/>
        </w:rPr>
        <w:t xml:space="preserve">. </w:t>
      </w:r>
      <w:r>
        <w:rPr>
          <w:bCs/>
          <w:lang w:val="id-ID"/>
        </w:rPr>
        <w:tab/>
      </w:r>
      <w:r w:rsidRPr="000A6580">
        <w:rPr>
          <w:bCs/>
        </w:rPr>
        <w:t>Jurnal Ilmu Manajemen Volume 9 Nomor 3</w:t>
      </w:r>
      <w:r>
        <w:rPr>
          <w:bCs/>
          <w:lang w:val="id-ID"/>
        </w:rPr>
        <w:t xml:space="preserve">. </w:t>
      </w:r>
      <w:hyperlink r:id="rId18" w:history="1">
        <w:r w:rsidRPr="002B2B87">
          <w:rPr>
            <w:rStyle w:val="Hyperlink"/>
            <w:bCs/>
            <w:lang w:val="id-ID"/>
          </w:rPr>
          <w:t>https://journal.unesa.ac.id</w:t>
        </w:r>
      </w:hyperlink>
      <w:r>
        <w:rPr>
          <w:bCs/>
          <w:lang w:val="id-ID"/>
        </w:rPr>
        <w:t>. Diakses pada tanggal 21 Maret 2022.</w:t>
      </w:r>
    </w:p>
    <w:p w14:paraId="53323338" w14:textId="77777777" w:rsidR="0026565B" w:rsidRDefault="0026565B" w:rsidP="00A176FE">
      <w:pPr>
        <w:spacing w:before="2" w:line="252" w:lineRule="exact"/>
        <w:ind w:left="218"/>
        <w:jc w:val="both"/>
        <w:rPr>
          <w:lang w:val="id-ID"/>
        </w:rPr>
      </w:pPr>
    </w:p>
    <w:p w14:paraId="47E3D631" w14:textId="77777777" w:rsidR="00B659AF" w:rsidRDefault="00A176FE" w:rsidP="00A176FE">
      <w:pPr>
        <w:spacing w:before="2" w:line="252" w:lineRule="exact"/>
        <w:ind w:left="218"/>
        <w:jc w:val="both"/>
        <w:rPr>
          <w:lang w:val="id-ID"/>
        </w:rPr>
      </w:pPr>
      <w:proofErr w:type="spellStart"/>
      <w:r>
        <w:t>Kotler</w:t>
      </w:r>
      <w:proofErr w:type="spellEnd"/>
      <w:r>
        <w:t xml:space="preserve">, </w:t>
      </w:r>
      <w:r w:rsidRPr="00A176FE">
        <w:t xml:space="preserve">dan </w:t>
      </w:r>
      <w:proofErr w:type="spellStart"/>
      <w:r w:rsidRPr="00A176FE">
        <w:t>Keller.L</w:t>
      </w:r>
      <w:proofErr w:type="spellEnd"/>
      <w:r w:rsidRPr="00A176FE">
        <w:t xml:space="preserve"> 2012. Manajemen Pemasaran. Edisi </w:t>
      </w:r>
      <w:proofErr w:type="spellStart"/>
      <w:r w:rsidRPr="00A176FE">
        <w:t>Ketigabelas.Erlangga</w:t>
      </w:r>
      <w:proofErr w:type="spellEnd"/>
      <w:r w:rsidRPr="00A176FE">
        <w:t>, Jakarta</w:t>
      </w:r>
      <w:r w:rsidR="00055133">
        <w:rPr>
          <w:noProof/>
          <w:lang w:val="id-ID" w:eastAsia="id-ID"/>
        </w:rPr>
        <w:drawing>
          <wp:anchor distT="0" distB="0" distL="0" distR="0" simplePos="0" relativeHeight="486908416" behindDoc="1" locked="0" layoutInCell="1" allowOverlap="1" wp14:anchorId="6B9D690C" wp14:editId="10D3E0A2">
            <wp:simplePos x="0" y="0"/>
            <wp:positionH relativeFrom="page">
              <wp:posOffset>1811020</wp:posOffset>
            </wp:positionH>
            <wp:positionV relativeFrom="paragraph">
              <wp:posOffset>89782</wp:posOffset>
            </wp:positionV>
            <wp:extent cx="4121784" cy="4224020"/>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7" cstate="print"/>
                    <a:stretch>
                      <a:fillRect/>
                    </a:stretch>
                  </pic:blipFill>
                  <pic:spPr>
                    <a:xfrm>
                      <a:off x="0" y="0"/>
                      <a:ext cx="4121784" cy="4224020"/>
                    </a:xfrm>
                    <a:prstGeom prst="rect">
                      <a:avLst/>
                    </a:prstGeom>
                  </pic:spPr>
                </pic:pic>
              </a:graphicData>
            </a:graphic>
          </wp:anchor>
        </w:drawing>
      </w:r>
      <w:r>
        <w:rPr>
          <w:lang w:val="id-ID"/>
        </w:rPr>
        <w:t>.</w:t>
      </w:r>
    </w:p>
    <w:p w14:paraId="0A9CF065" w14:textId="77777777" w:rsidR="000A6580" w:rsidRDefault="000A6580" w:rsidP="00A176FE">
      <w:pPr>
        <w:spacing w:before="2" w:line="252" w:lineRule="exact"/>
        <w:ind w:left="218"/>
        <w:jc w:val="both"/>
        <w:rPr>
          <w:lang w:val="id-ID"/>
        </w:rPr>
      </w:pPr>
    </w:p>
    <w:p w14:paraId="41BEF6F5" w14:textId="77777777" w:rsidR="000A6580" w:rsidRPr="000A6580" w:rsidRDefault="000A6580" w:rsidP="00A176FE">
      <w:pPr>
        <w:spacing w:before="2" w:line="252" w:lineRule="exact"/>
        <w:ind w:left="218"/>
        <w:jc w:val="both"/>
        <w:rPr>
          <w:lang w:val="id-ID"/>
        </w:rPr>
      </w:pPr>
      <w:r w:rsidRPr="000A6580">
        <w:rPr>
          <w:lang w:val="id-ID"/>
        </w:rPr>
        <w:t>Lista Sari</w:t>
      </w:r>
      <w:r>
        <w:rPr>
          <w:lang w:val="id-ID"/>
        </w:rPr>
        <w:t xml:space="preserve">. </w:t>
      </w:r>
      <w:r w:rsidRPr="000A6580">
        <w:t>2013</w:t>
      </w:r>
      <w:r>
        <w:rPr>
          <w:lang w:val="id-ID"/>
        </w:rPr>
        <w:t xml:space="preserve">. </w:t>
      </w:r>
      <w:r w:rsidRPr="000A6580">
        <w:t xml:space="preserve"> mengenai </w:t>
      </w:r>
      <w:r w:rsidRPr="000A6580">
        <w:rPr>
          <w:bCs/>
          <w:iCs/>
          <w:lang w:val="id-ID"/>
        </w:rPr>
        <w:t xml:space="preserve">Citra Merek, Harga dan Promosi Pengaruhnya Terhadap Keputusan Pembelian Emas </w:t>
      </w:r>
      <w:r>
        <w:rPr>
          <w:bCs/>
          <w:iCs/>
          <w:lang w:val="id-ID"/>
        </w:rPr>
        <w:tab/>
      </w:r>
      <w:r w:rsidRPr="000A6580">
        <w:rPr>
          <w:bCs/>
          <w:iCs/>
          <w:lang w:val="id-ID"/>
        </w:rPr>
        <w:t>Pada PT. Pegadaian (Persero) Cabang Manado Utara</w:t>
      </w:r>
      <w:r>
        <w:rPr>
          <w:bCs/>
          <w:iCs/>
          <w:lang w:val="id-ID"/>
        </w:rPr>
        <w:t xml:space="preserve">. </w:t>
      </w:r>
      <w:r>
        <w:rPr>
          <w:bCs/>
          <w:iCs/>
        </w:rPr>
        <w:t xml:space="preserve">Jurnal EMBA </w:t>
      </w:r>
      <w:r w:rsidRPr="000A6580">
        <w:rPr>
          <w:bCs/>
          <w:iCs/>
        </w:rPr>
        <w:t>Vol.2 No.2 Juni 2014, Hal. 1223-1232</w:t>
      </w:r>
      <w:r>
        <w:rPr>
          <w:bCs/>
          <w:iCs/>
          <w:lang w:val="id-ID"/>
        </w:rPr>
        <w:t xml:space="preserve">. </w:t>
      </w:r>
      <w:r>
        <w:rPr>
          <w:bCs/>
          <w:iCs/>
          <w:lang w:val="id-ID"/>
        </w:rPr>
        <w:tab/>
      </w:r>
      <w:hyperlink r:id="rId19" w:history="1">
        <w:r w:rsidRPr="002B2B87">
          <w:rPr>
            <w:rStyle w:val="Hyperlink"/>
            <w:bCs/>
            <w:iCs/>
            <w:lang w:val="id-ID"/>
          </w:rPr>
          <w:t>https://ejournal.unsrat.ac.id/</w:t>
        </w:r>
      </w:hyperlink>
      <w:r>
        <w:rPr>
          <w:bCs/>
          <w:iCs/>
          <w:lang w:val="id-ID"/>
        </w:rPr>
        <w:t>. Diakses pada Tanggal 21 Maret 2022.</w:t>
      </w:r>
    </w:p>
    <w:p w14:paraId="5614EB8C" w14:textId="77777777" w:rsidR="0026565B" w:rsidRDefault="0026565B">
      <w:pPr>
        <w:spacing w:line="252" w:lineRule="exact"/>
        <w:ind w:left="218"/>
        <w:jc w:val="both"/>
        <w:rPr>
          <w:lang w:val="id-ID"/>
        </w:rPr>
      </w:pPr>
    </w:p>
    <w:p w14:paraId="7B9D2BD4" w14:textId="77777777" w:rsidR="00A176FE" w:rsidRDefault="00A176FE">
      <w:pPr>
        <w:spacing w:line="252" w:lineRule="exact"/>
        <w:ind w:left="218"/>
        <w:jc w:val="both"/>
        <w:rPr>
          <w:lang w:val="id-ID"/>
        </w:rPr>
      </w:pPr>
      <w:proofErr w:type="spellStart"/>
      <w:r w:rsidRPr="00A176FE">
        <w:t>Tjiptono</w:t>
      </w:r>
      <w:proofErr w:type="spellEnd"/>
      <w:r w:rsidRPr="00A176FE">
        <w:t>, Fandy. 2010. Strategi Pemasaran. Edisi 3. Penerbit Andi. Yogyakarta.</w:t>
      </w:r>
    </w:p>
    <w:p w14:paraId="57A75947" w14:textId="77777777" w:rsidR="0026565B" w:rsidRDefault="0026565B">
      <w:pPr>
        <w:spacing w:line="252" w:lineRule="exact"/>
        <w:ind w:left="218"/>
        <w:jc w:val="both"/>
        <w:rPr>
          <w:lang w:val="id-ID"/>
        </w:rPr>
      </w:pPr>
    </w:p>
    <w:p w14:paraId="4A18DCF9" w14:textId="77777777" w:rsidR="0026565B" w:rsidRDefault="0026565B">
      <w:pPr>
        <w:ind w:left="758" w:right="222" w:hanging="540"/>
        <w:jc w:val="both"/>
        <w:rPr>
          <w:lang w:val="id-ID"/>
        </w:rPr>
      </w:pPr>
    </w:p>
    <w:p w14:paraId="36E210AD" w14:textId="77777777" w:rsidR="00B659AF" w:rsidRPr="0026565B" w:rsidRDefault="00E26463">
      <w:pPr>
        <w:ind w:left="758" w:right="222" w:hanging="540"/>
        <w:jc w:val="both"/>
        <w:rPr>
          <w:lang w:val="id-ID"/>
        </w:rPr>
      </w:pPr>
      <w:r>
        <w:rPr>
          <w:noProof/>
        </w:rPr>
      </w:r>
      <w:r w:rsidR="00E26463">
        <w:rPr>
          <w:noProof/>
        </w:rPr>
        <w:pict w14:anchorId="2B5D504A">
          <v:rect id="_x0000_s1026" style="position:absolute;left:0;text-align:left;margin-left:550.3pt;margin-top:24.05pt;width:2.65pt;height:.5pt;z-index:-251634688;mso-position-horizontal-relative:page" fillcolor="black" stroked="f">
            <w10:wrap anchorx="page"/>
          </v:rect>
        </w:pict>
      </w:r>
    </w:p>
    <w:p w14:paraId="19A69CFC" w14:textId="77777777" w:rsidR="00B659AF" w:rsidRPr="0026565B" w:rsidRDefault="00B659AF">
      <w:pPr>
        <w:ind w:left="758" w:right="228" w:hanging="540"/>
        <w:jc w:val="both"/>
        <w:rPr>
          <w:lang w:val="id-ID"/>
        </w:rPr>
      </w:pPr>
    </w:p>
    <w:sectPr w:rsidR="00B659AF" w:rsidRPr="0026565B">
      <w:pgSz w:w="11910" w:h="16850"/>
      <w:pgMar w:top="1140" w:right="620" w:bottom="1420" w:left="920" w:header="912" w:footer="1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F860" w14:textId="77777777" w:rsidR="009065E3" w:rsidRDefault="009065E3">
      <w:r>
        <w:separator/>
      </w:r>
    </w:p>
  </w:endnote>
  <w:endnote w:type="continuationSeparator" w:id="0">
    <w:p w14:paraId="10370F4C" w14:textId="77777777" w:rsidR="009065E3" w:rsidRDefault="0090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CCFB" w14:textId="77777777" w:rsidR="003F630F" w:rsidRDefault="00E26463">
    <w:pPr>
      <w:pStyle w:val="TeksIsi"/>
      <w:spacing w:line="14" w:lineRule="auto"/>
      <w:rPr>
        <w:sz w:val="20"/>
      </w:rPr>
    </w:pPr>
    <w:r>
      <w:rPr>
        <w:noProof/>
      </w:rPr>
    </w:r>
    <w:r w:rsidR="00E26463">
      <w:rPr>
        <w:noProof/>
      </w:rPr>
      <w:pict w14:anchorId="1823EEE0">
        <v:shape id="_x0000_s1038" style="position:absolute;margin-left:55.45pt;margin-top:767.05pt;width:498.95pt;height:4.45pt;z-index:-251654144;mso-position-horizontal-relative:page;mso-position-vertical-relative:page" coordorigin="1109,15341" coordsize="9979,89" o:spt="100" adj="0,,0" path="m11088,15415r-9979,l1109,15430r9979,l11088,15415xm11088,15341r-9979,l1109,15401r9979,l11088,15341xe" fillcolor="black" stroked="f">
          <v:stroke joinstyle="round"/>
          <v:formulas/>
          <v:path arrowok="t" o:connecttype="segments"/>
          <w10:wrap anchorx="page" anchory="page"/>
        </v:shape>
      </w:pict>
    </w:r>
    <w:r>
      <w:rPr>
        <w:noProof/>
      </w:rPr>
    </w:r>
    <w:r w:rsidR="00E26463">
      <w:rPr>
        <w:noProof/>
      </w:rPr>
      <w:pict w14:anchorId="358FB861">
        <v:shapetype id="_x0000_t202" coordsize="21600,21600" o:spt="202" path="m,l,21600r21600,l21600,xe">
          <v:stroke joinstyle="miter"/>
          <v:path gradientshapeok="t" o:connecttype="rect"/>
        </v:shapetype>
        <v:shape id="_x0000_s1037" type="#_x0000_t202" style="position:absolute;margin-left:53.9pt;margin-top:770.35pt;width:21.15pt;height:14.7pt;z-index:-251653120;mso-position-horizontal-relative:page;mso-position-vertical-relative:page" filled="f" stroked="f">
          <v:textbox inset="0,0,0,0">
            <w:txbxContent>
              <w:p w14:paraId="4DF6C32E" w14:textId="77777777" w:rsidR="003F630F" w:rsidRDefault="003F630F">
                <w:pPr>
                  <w:pStyle w:val="TeksIsi"/>
                  <w:spacing w:before="20"/>
                  <w:ind w:left="60"/>
                  <w:rPr>
                    <w:rFonts w:ascii="Arial MT"/>
                  </w:rPr>
                </w:pPr>
                <w:r>
                  <w:fldChar w:fldCharType="begin"/>
                </w:r>
                <w:r>
                  <w:rPr>
                    <w:rFonts w:ascii="Arial MT"/>
                    <w:w w:val="90"/>
                  </w:rPr>
                  <w:instrText xml:space="preserve"> PAGE </w:instrText>
                </w:r>
                <w:r>
                  <w:fldChar w:fldCharType="separate"/>
                </w:r>
                <w:r w:rsidR="00BD6CC8">
                  <w:rPr>
                    <w:rFonts w:ascii="Arial MT"/>
                    <w:noProof/>
                    <w:w w:val="90"/>
                  </w:rPr>
                  <w:t>993</w:t>
                </w:r>
                <w:r>
                  <w:fldChar w:fldCharType="end"/>
                </w:r>
              </w:p>
            </w:txbxContent>
          </v:textbox>
          <w10:wrap anchorx="page" anchory="page"/>
        </v:shape>
      </w:pict>
    </w:r>
    <w:r>
      <w:rPr>
        <w:noProof/>
      </w:rPr>
    </w:r>
    <w:r w:rsidR="00E26463">
      <w:rPr>
        <w:noProof/>
      </w:rPr>
      <w:pict w14:anchorId="65A13322">
        <v:shape id="_x0000_s1036" type="#_x0000_t202" style="position:absolute;margin-left:383.95pt;margin-top:770.35pt;width:170.3pt;height:27.4pt;z-index:-251652096;mso-position-horizontal-relative:page;mso-position-vertical-relative:page" filled="f" stroked="f">
          <v:textbox inset="0,0,0,0">
            <w:txbxContent>
              <w:p w14:paraId="3FB9C518" w14:textId="77777777" w:rsidR="003F630F" w:rsidRDefault="003F630F">
                <w:pPr>
                  <w:pStyle w:val="TeksIsi"/>
                  <w:spacing w:before="20"/>
                  <w:ind w:left="20" w:right="12" w:firstLine="2311"/>
                  <w:rPr>
                    <w:rFonts w:ascii="Arial MT" w:hAnsi="Arial MT"/>
                  </w:rPr>
                </w:pPr>
                <w:r>
                  <w:rPr>
                    <w:rFonts w:ascii="Arial MT" w:hAnsi="Arial MT"/>
                    <w:w w:val="80"/>
                  </w:rPr>
                  <w:t>Jurnal</w:t>
                </w:r>
                <w:r>
                  <w:rPr>
                    <w:rFonts w:ascii="Arial MT" w:hAnsi="Arial MT"/>
                    <w:spacing w:val="15"/>
                    <w:w w:val="80"/>
                  </w:rPr>
                  <w:t xml:space="preserve"> </w:t>
                </w:r>
                <w:r>
                  <w:rPr>
                    <w:rFonts w:ascii="Arial MT" w:hAnsi="Arial MT"/>
                    <w:w w:val="80"/>
                  </w:rPr>
                  <w:t>EMBA</w:t>
                </w:r>
                <w:r>
                  <w:rPr>
                    <w:rFonts w:ascii="Arial MT" w:hAnsi="Arial MT"/>
                    <w:spacing w:val="-46"/>
                    <w:w w:val="80"/>
                  </w:rPr>
                  <w:t xml:space="preserve"> </w:t>
                </w:r>
                <w:r>
                  <w:rPr>
                    <w:rFonts w:ascii="Arial MT" w:hAnsi="Arial MT"/>
                    <w:w w:val="80"/>
                  </w:rPr>
                  <w:t>Vol.7</w:t>
                </w:r>
                <w:r>
                  <w:rPr>
                    <w:rFonts w:ascii="Arial MT" w:hAnsi="Arial MT"/>
                    <w:spacing w:val="7"/>
                    <w:w w:val="80"/>
                  </w:rPr>
                  <w:t xml:space="preserve"> </w:t>
                </w:r>
                <w:r>
                  <w:rPr>
                    <w:rFonts w:ascii="Arial MT" w:hAnsi="Arial MT"/>
                    <w:w w:val="80"/>
                  </w:rPr>
                  <w:t>No.1</w:t>
                </w:r>
                <w:r>
                  <w:rPr>
                    <w:rFonts w:ascii="Arial MT" w:hAnsi="Arial MT"/>
                    <w:spacing w:val="9"/>
                    <w:w w:val="80"/>
                  </w:rPr>
                  <w:t xml:space="preserve"> </w:t>
                </w:r>
                <w:r>
                  <w:rPr>
                    <w:rFonts w:ascii="Arial MT" w:hAnsi="Arial MT"/>
                    <w:w w:val="80"/>
                  </w:rPr>
                  <w:t>Januari</w:t>
                </w:r>
                <w:r>
                  <w:rPr>
                    <w:rFonts w:ascii="Arial MT" w:hAnsi="Arial MT"/>
                    <w:spacing w:val="18"/>
                    <w:w w:val="80"/>
                  </w:rPr>
                  <w:t xml:space="preserve"> </w:t>
                </w:r>
                <w:r>
                  <w:rPr>
                    <w:rFonts w:ascii="Arial MT" w:hAnsi="Arial MT"/>
                    <w:w w:val="80"/>
                  </w:rPr>
                  <w:t>20</w:t>
                </w:r>
                <w:r>
                  <w:rPr>
                    <w:rFonts w:ascii="Arial MT" w:hAnsi="Arial MT"/>
                    <w:w w:val="80"/>
                    <w:lang w:val="id-ID"/>
                  </w:rPr>
                  <w:t>22</w:t>
                </w:r>
                <w:r>
                  <w:rPr>
                    <w:rFonts w:ascii="Arial MT" w:hAnsi="Arial MT"/>
                    <w:w w:val="80"/>
                  </w:rPr>
                  <w:t>,</w:t>
                </w:r>
                <w:r>
                  <w:rPr>
                    <w:rFonts w:ascii="Arial MT" w:hAnsi="Arial MT"/>
                    <w:spacing w:val="6"/>
                    <w:w w:val="80"/>
                  </w:rPr>
                  <w:t xml:space="preserve"> </w:t>
                </w:r>
                <w:r>
                  <w:rPr>
                    <w:rFonts w:ascii="Arial MT" w:hAnsi="Arial MT"/>
                    <w:w w:val="80"/>
                  </w:rPr>
                  <w:t>Hal.</w:t>
                </w:r>
                <w:r>
                  <w:rPr>
                    <w:rFonts w:ascii="Arial MT" w:hAnsi="Arial MT"/>
                    <w:spacing w:val="10"/>
                    <w:w w:val="80"/>
                  </w:rPr>
                  <w:t xml:space="preserve"> </w:t>
                </w:r>
                <w:r>
                  <w:rPr>
                    <w:rFonts w:ascii="Arial MT" w:hAnsi="Arial MT"/>
                    <w:w w:val="80"/>
                  </w:rPr>
                  <w:t>991</w:t>
                </w:r>
                <w:r>
                  <w:rPr>
                    <w:rFonts w:ascii="Arial MT" w:hAnsi="Arial MT"/>
                    <w:spacing w:val="9"/>
                    <w:w w:val="80"/>
                  </w:rPr>
                  <w:t xml:space="preserve"> </w:t>
                </w:r>
                <w:r>
                  <w:rPr>
                    <w:rFonts w:ascii="Arial MT" w:hAnsi="Arial MT"/>
                    <w:w w:val="80"/>
                  </w:rPr>
                  <w:t>–</w:t>
                </w:r>
                <w:r>
                  <w:rPr>
                    <w:rFonts w:ascii="Arial MT" w:hAnsi="Arial MT"/>
                    <w:spacing w:val="6"/>
                    <w:w w:val="80"/>
                  </w:rPr>
                  <w:t xml:space="preserve"> </w:t>
                </w:r>
                <w:r>
                  <w:rPr>
                    <w:rFonts w:ascii="Arial MT" w:hAnsi="Arial MT"/>
                    <w:w w:val="80"/>
                  </w:rPr>
                  <w:t>1000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B7BC" w14:textId="77777777" w:rsidR="003F630F" w:rsidRDefault="00E26463">
    <w:pPr>
      <w:pStyle w:val="TeksIsi"/>
      <w:spacing w:line="14" w:lineRule="auto"/>
      <w:rPr>
        <w:sz w:val="20"/>
      </w:rPr>
    </w:pPr>
    <w:r>
      <w:rPr>
        <w:noProof/>
      </w:rPr>
    </w:r>
    <w:r w:rsidR="00E26463">
      <w:rPr>
        <w:noProof/>
      </w:rPr>
      <w:pict w14:anchorId="05A448DD">
        <v:shape id="_x0000_s1032" style="position:absolute;margin-left:55.45pt;margin-top:767.05pt;width:498.95pt;height:4.45pt;z-index:-251648000;mso-position-horizontal-relative:page;mso-position-vertical-relative:page" coordorigin="1109,15341" coordsize="9979,89" o:spt="100" adj="0,,0" path="m11088,15415r-9979,l1109,15430r9979,l11088,15415xm11088,15341r-9979,l1109,15401r9979,l11088,15341xe" fillcolor="black" stroked="f">
          <v:stroke joinstyle="round"/>
          <v:formulas/>
          <v:path arrowok="t" o:connecttype="segments"/>
          <w10:wrap anchorx="page" anchory="page"/>
        </v:shape>
      </w:pict>
    </w:r>
    <w:r>
      <w:rPr>
        <w:noProof/>
      </w:rPr>
    </w:r>
    <w:r w:rsidR="00E26463">
      <w:rPr>
        <w:noProof/>
      </w:rPr>
      <w:pict w14:anchorId="0A8BEC34">
        <v:shapetype id="_x0000_t202" coordsize="21600,21600" o:spt="202" path="m,l,21600r21600,l21600,xe">
          <v:stroke joinstyle="miter"/>
          <v:path gradientshapeok="t" o:connecttype="rect"/>
        </v:shapetype>
        <v:shape id="_x0000_s1031" type="#_x0000_t202" style="position:absolute;margin-left:53.9pt;margin-top:770.35pt;width:21.15pt;height:14.7pt;z-index:-251646976;mso-position-horizontal-relative:page;mso-position-vertical-relative:page" filled="f" stroked="f">
          <v:textbox inset="0,0,0,0">
            <w:txbxContent>
              <w:p w14:paraId="6C89D0E1" w14:textId="77777777" w:rsidR="003F630F" w:rsidRDefault="003F630F">
                <w:pPr>
                  <w:pStyle w:val="TeksIsi"/>
                  <w:spacing w:before="20"/>
                  <w:ind w:left="60"/>
                  <w:rPr>
                    <w:rFonts w:ascii="Arial MT"/>
                  </w:rPr>
                </w:pPr>
                <w:r>
                  <w:fldChar w:fldCharType="begin"/>
                </w:r>
                <w:r>
                  <w:rPr>
                    <w:rFonts w:ascii="Arial MT"/>
                    <w:w w:val="90"/>
                  </w:rPr>
                  <w:instrText xml:space="preserve"> PAGE </w:instrText>
                </w:r>
                <w:r>
                  <w:fldChar w:fldCharType="separate"/>
                </w:r>
                <w:r w:rsidR="007E61DE">
                  <w:rPr>
                    <w:rFonts w:ascii="Arial MT"/>
                    <w:noProof/>
                    <w:w w:val="90"/>
                  </w:rPr>
                  <w:t>995</w:t>
                </w:r>
                <w:r>
                  <w:fldChar w:fldCharType="end"/>
                </w:r>
              </w:p>
            </w:txbxContent>
          </v:textbox>
          <w10:wrap anchorx="page" anchory="page"/>
        </v:shape>
      </w:pict>
    </w:r>
    <w:r>
      <w:rPr>
        <w:noProof/>
      </w:rPr>
    </w:r>
    <w:r w:rsidR="00E26463">
      <w:rPr>
        <w:noProof/>
      </w:rPr>
      <w:pict w14:anchorId="34F136EC">
        <v:shape id="_x0000_s1030" type="#_x0000_t202" style="position:absolute;margin-left:383.95pt;margin-top:770.35pt;width:170.3pt;height:27.4pt;z-index:-251645952;mso-position-horizontal-relative:page;mso-position-vertical-relative:page" filled="f" stroked="f">
          <v:textbox inset="0,0,0,0">
            <w:txbxContent>
              <w:p w14:paraId="0C3B1260" w14:textId="77777777" w:rsidR="003F630F" w:rsidRDefault="003F630F">
                <w:pPr>
                  <w:pStyle w:val="TeksIsi"/>
                  <w:spacing w:before="20"/>
                  <w:ind w:left="20" w:right="12" w:firstLine="2311"/>
                  <w:rPr>
                    <w:rFonts w:ascii="Arial MT" w:hAnsi="Arial MT"/>
                  </w:rPr>
                </w:pPr>
                <w:r>
                  <w:rPr>
                    <w:rFonts w:ascii="Arial MT" w:hAnsi="Arial MT"/>
                    <w:w w:val="80"/>
                  </w:rPr>
                  <w:t>Jurnal</w:t>
                </w:r>
                <w:r>
                  <w:rPr>
                    <w:rFonts w:ascii="Arial MT" w:hAnsi="Arial MT"/>
                    <w:spacing w:val="15"/>
                    <w:w w:val="80"/>
                  </w:rPr>
                  <w:t xml:space="preserve"> </w:t>
                </w:r>
                <w:r>
                  <w:rPr>
                    <w:rFonts w:ascii="Arial MT" w:hAnsi="Arial MT"/>
                    <w:w w:val="80"/>
                  </w:rPr>
                  <w:t>EMBA</w:t>
                </w:r>
                <w:r>
                  <w:rPr>
                    <w:rFonts w:ascii="Arial MT" w:hAnsi="Arial MT"/>
                    <w:spacing w:val="-46"/>
                    <w:w w:val="80"/>
                  </w:rPr>
                  <w:t xml:space="preserve"> </w:t>
                </w:r>
                <w:r>
                  <w:rPr>
                    <w:rFonts w:ascii="Arial MT" w:hAnsi="Arial MT"/>
                    <w:w w:val="80"/>
                  </w:rPr>
                  <w:t>Vol.7</w:t>
                </w:r>
                <w:r>
                  <w:rPr>
                    <w:rFonts w:ascii="Arial MT" w:hAnsi="Arial MT"/>
                    <w:spacing w:val="7"/>
                    <w:w w:val="80"/>
                  </w:rPr>
                  <w:t xml:space="preserve"> </w:t>
                </w:r>
                <w:r>
                  <w:rPr>
                    <w:rFonts w:ascii="Arial MT" w:hAnsi="Arial MT"/>
                    <w:w w:val="80"/>
                  </w:rPr>
                  <w:t>No.1</w:t>
                </w:r>
                <w:r>
                  <w:rPr>
                    <w:rFonts w:ascii="Arial MT" w:hAnsi="Arial MT"/>
                    <w:spacing w:val="9"/>
                    <w:w w:val="80"/>
                  </w:rPr>
                  <w:t xml:space="preserve"> </w:t>
                </w:r>
                <w:r>
                  <w:rPr>
                    <w:rFonts w:ascii="Arial MT" w:hAnsi="Arial MT"/>
                    <w:w w:val="80"/>
                  </w:rPr>
                  <w:t>Januari</w:t>
                </w:r>
                <w:r>
                  <w:rPr>
                    <w:rFonts w:ascii="Arial MT" w:hAnsi="Arial MT"/>
                    <w:spacing w:val="18"/>
                    <w:w w:val="80"/>
                  </w:rPr>
                  <w:t xml:space="preserve"> </w:t>
                </w:r>
                <w:r>
                  <w:rPr>
                    <w:rFonts w:ascii="Arial MT" w:hAnsi="Arial MT"/>
                    <w:w w:val="80"/>
                  </w:rPr>
                  <w:t>2019,</w:t>
                </w:r>
                <w:r>
                  <w:rPr>
                    <w:rFonts w:ascii="Arial MT" w:hAnsi="Arial MT"/>
                    <w:spacing w:val="6"/>
                    <w:w w:val="80"/>
                  </w:rPr>
                  <w:t xml:space="preserve"> </w:t>
                </w:r>
                <w:r>
                  <w:rPr>
                    <w:rFonts w:ascii="Arial MT" w:hAnsi="Arial MT"/>
                    <w:w w:val="80"/>
                  </w:rPr>
                  <w:t>Hal.</w:t>
                </w:r>
                <w:r>
                  <w:rPr>
                    <w:rFonts w:ascii="Arial MT" w:hAnsi="Arial MT"/>
                    <w:spacing w:val="10"/>
                    <w:w w:val="80"/>
                  </w:rPr>
                  <w:t xml:space="preserve"> </w:t>
                </w:r>
                <w:r>
                  <w:rPr>
                    <w:rFonts w:ascii="Arial MT" w:hAnsi="Arial MT"/>
                    <w:w w:val="80"/>
                  </w:rPr>
                  <w:t>991</w:t>
                </w:r>
                <w:r>
                  <w:rPr>
                    <w:rFonts w:ascii="Arial MT" w:hAnsi="Arial MT"/>
                    <w:spacing w:val="9"/>
                    <w:w w:val="80"/>
                  </w:rPr>
                  <w:t xml:space="preserve"> </w:t>
                </w:r>
                <w:r>
                  <w:rPr>
                    <w:rFonts w:ascii="Arial MT" w:hAnsi="Arial MT"/>
                    <w:w w:val="80"/>
                  </w:rPr>
                  <w:t>–</w:t>
                </w:r>
                <w:r>
                  <w:rPr>
                    <w:rFonts w:ascii="Arial MT" w:hAnsi="Arial MT"/>
                    <w:spacing w:val="6"/>
                    <w:w w:val="80"/>
                  </w:rPr>
                  <w:t xml:space="preserve"> </w:t>
                </w:r>
                <w:r>
                  <w:rPr>
                    <w:rFonts w:ascii="Arial MT" w:hAnsi="Arial MT"/>
                    <w:w w:val="80"/>
                  </w:rPr>
                  <w:t>1000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0428" w14:textId="77777777" w:rsidR="003F630F" w:rsidRDefault="00E26463">
    <w:pPr>
      <w:pStyle w:val="TeksIsi"/>
      <w:spacing w:line="14" w:lineRule="auto"/>
      <w:rPr>
        <w:sz w:val="20"/>
      </w:rPr>
    </w:pPr>
    <w:r>
      <w:rPr>
        <w:noProof/>
      </w:rPr>
    </w:r>
    <w:r w:rsidR="00E26463">
      <w:rPr>
        <w:noProof/>
      </w:rPr>
      <w:pict w14:anchorId="4040661C">
        <v:shape id="_x0000_s1027" style="position:absolute;margin-left:55.45pt;margin-top:767.05pt;width:498.95pt;height:4.45pt;z-index:-251642880;mso-position-horizontal-relative:page;mso-position-vertical-relative:page" coordorigin="1109,15341" coordsize="9979,89" o:spt="100" adj="0,,0" path="m11088,15415r-9979,l1109,15430r9979,l11088,15415xm11088,15341r-9979,l1109,15401r9979,l11088,15341xe" fillcolor="black" stroked="f">
          <v:stroke joinstyle="round"/>
          <v:formulas/>
          <v:path arrowok="t" o:connecttype="segments"/>
          <w10:wrap anchorx="page" anchory="page"/>
        </v:shape>
      </w:pict>
    </w:r>
    <w:r>
      <w:rPr>
        <w:noProof/>
      </w:rPr>
    </w:r>
    <w:r w:rsidR="00E26463">
      <w:rPr>
        <w:noProof/>
      </w:rPr>
      <w:pict w14:anchorId="019A1478">
        <v:shapetype id="_x0000_t202" coordsize="21600,21600" o:spt="202" path="m,l,21600r21600,l21600,xe">
          <v:stroke joinstyle="miter"/>
          <v:path gradientshapeok="t" o:connecttype="rect"/>
        </v:shapetype>
        <v:shape id="_x0000_s1026" type="#_x0000_t202" style="position:absolute;margin-left:53.9pt;margin-top:770.35pt;width:26.2pt;height:14.7pt;z-index:-251641856;mso-position-horizontal-relative:page;mso-position-vertical-relative:page" filled="f" stroked="f">
          <v:textbox inset="0,0,0,0">
            <w:txbxContent>
              <w:p w14:paraId="3246C688" w14:textId="77777777" w:rsidR="003F630F" w:rsidRDefault="003F630F">
                <w:pPr>
                  <w:pStyle w:val="TeksIsi"/>
                  <w:spacing w:before="20"/>
                  <w:ind w:left="60"/>
                  <w:rPr>
                    <w:rFonts w:ascii="Arial MT"/>
                  </w:rPr>
                </w:pPr>
                <w:r>
                  <w:fldChar w:fldCharType="begin"/>
                </w:r>
                <w:r>
                  <w:rPr>
                    <w:rFonts w:ascii="Arial MT"/>
                    <w:w w:val="90"/>
                  </w:rPr>
                  <w:instrText xml:space="preserve"> PAGE </w:instrText>
                </w:r>
                <w:r>
                  <w:fldChar w:fldCharType="separate"/>
                </w:r>
                <w:r w:rsidR="007E61DE">
                  <w:rPr>
                    <w:rFonts w:ascii="Arial MT"/>
                    <w:noProof/>
                    <w:w w:val="90"/>
                  </w:rPr>
                  <w:t>996</w:t>
                </w:r>
                <w:r>
                  <w:fldChar w:fldCharType="end"/>
                </w:r>
              </w:p>
            </w:txbxContent>
          </v:textbox>
          <w10:wrap anchorx="page" anchory="page"/>
        </v:shape>
      </w:pict>
    </w:r>
    <w:r>
      <w:rPr>
        <w:noProof/>
      </w:rPr>
    </w:r>
    <w:r w:rsidR="00E26463">
      <w:rPr>
        <w:noProof/>
      </w:rPr>
      <w:pict w14:anchorId="0F100056">
        <v:shape id="_x0000_s1025" type="#_x0000_t202" style="position:absolute;margin-left:383.95pt;margin-top:770.35pt;width:170.3pt;height:27.4pt;z-index:-251640832;mso-position-horizontal-relative:page;mso-position-vertical-relative:page" filled="f" stroked="f">
          <v:textbox inset="0,0,0,0">
            <w:txbxContent>
              <w:p w14:paraId="591482C6" w14:textId="77777777" w:rsidR="003F630F" w:rsidRDefault="003F630F">
                <w:pPr>
                  <w:pStyle w:val="TeksIsi"/>
                  <w:spacing w:before="20"/>
                  <w:ind w:left="20" w:right="12" w:firstLine="2311"/>
                  <w:rPr>
                    <w:rFonts w:ascii="Arial MT" w:hAnsi="Arial MT"/>
                  </w:rPr>
                </w:pPr>
                <w:r>
                  <w:rPr>
                    <w:rFonts w:ascii="Arial MT" w:hAnsi="Arial MT"/>
                    <w:w w:val="80"/>
                  </w:rPr>
                  <w:t>Jurnal</w:t>
                </w:r>
                <w:r>
                  <w:rPr>
                    <w:rFonts w:ascii="Arial MT" w:hAnsi="Arial MT"/>
                    <w:spacing w:val="15"/>
                    <w:w w:val="80"/>
                  </w:rPr>
                  <w:t xml:space="preserve"> </w:t>
                </w:r>
                <w:r>
                  <w:rPr>
                    <w:rFonts w:ascii="Arial MT" w:hAnsi="Arial MT"/>
                    <w:w w:val="80"/>
                  </w:rPr>
                  <w:t>EMBA</w:t>
                </w:r>
                <w:r>
                  <w:rPr>
                    <w:rFonts w:ascii="Arial MT" w:hAnsi="Arial MT"/>
                    <w:spacing w:val="-46"/>
                    <w:w w:val="80"/>
                  </w:rPr>
                  <w:t xml:space="preserve"> </w:t>
                </w:r>
                <w:r>
                  <w:rPr>
                    <w:rFonts w:ascii="Arial MT" w:hAnsi="Arial MT"/>
                    <w:w w:val="80"/>
                  </w:rPr>
                  <w:t>Vol.7</w:t>
                </w:r>
                <w:r>
                  <w:rPr>
                    <w:rFonts w:ascii="Arial MT" w:hAnsi="Arial MT"/>
                    <w:spacing w:val="7"/>
                    <w:w w:val="80"/>
                  </w:rPr>
                  <w:t xml:space="preserve"> </w:t>
                </w:r>
                <w:r>
                  <w:rPr>
                    <w:rFonts w:ascii="Arial MT" w:hAnsi="Arial MT"/>
                    <w:w w:val="80"/>
                  </w:rPr>
                  <w:t>No.1</w:t>
                </w:r>
                <w:r>
                  <w:rPr>
                    <w:rFonts w:ascii="Arial MT" w:hAnsi="Arial MT"/>
                    <w:spacing w:val="9"/>
                    <w:w w:val="80"/>
                  </w:rPr>
                  <w:t xml:space="preserve"> </w:t>
                </w:r>
                <w:r>
                  <w:rPr>
                    <w:rFonts w:ascii="Arial MT" w:hAnsi="Arial MT"/>
                    <w:w w:val="80"/>
                  </w:rPr>
                  <w:t>Januari</w:t>
                </w:r>
                <w:r>
                  <w:rPr>
                    <w:rFonts w:ascii="Arial MT" w:hAnsi="Arial MT"/>
                    <w:spacing w:val="18"/>
                    <w:w w:val="80"/>
                  </w:rPr>
                  <w:t xml:space="preserve"> </w:t>
                </w:r>
                <w:r>
                  <w:rPr>
                    <w:rFonts w:ascii="Arial MT" w:hAnsi="Arial MT"/>
                    <w:w w:val="80"/>
                  </w:rPr>
                  <w:t>2019,</w:t>
                </w:r>
                <w:r>
                  <w:rPr>
                    <w:rFonts w:ascii="Arial MT" w:hAnsi="Arial MT"/>
                    <w:spacing w:val="6"/>
                    <w:w w:val="80"/>
                  </w:rPr>
                  <w:t xml:space="preserve"> </w:t>
                </w:r>
                <w:r>
                  <w:rPr>
                    <w:rFonts w:ascii="Arial MT" w:hAnsi="Arial MT"/>
                    <w:w w:val="80"/>
                  </w:rPr>
                  <w:t>Hal.</w:t>
                </w:r>
                <w:r>
                  <w:rPr>
                    <w:rFonts w:ascii="Arial MT" w:hAnsi="Arial MT"/>
                    <w:spacing w:val="10"/>
                    <w:w w:val="80"/>
                  </w:rPr>
                  <w:t xml:space="preserve"> </w:t>
                </w:r>
                <w:r>
                  <w:rPr>
                    <w:rFonts w:ascii="Arial MT" w:hAnsi="Arial MT"/>
                    <w:w w:val="80"/>
                  </w:rPr>
                  <w:t>991</w:t>
                </w:r>
                <w:r>
                  <w:rPr>
                    <w:rFonts w:ascii="Arial MT" w:hAnsi="Arial MT"/>
                    <w:spacing w:val="9"/>
                    <w:w w:val="80"/>
                  </w:rPr>
                  <w:t xml:space="preserve"> </w:t>
                </w:r>
                <w:r>
                  <w:rPr>
                    <w:rFonts w:ascii="Arial MT" w:hAnsi="Arial MT"/>
                    <w:w w:val="80"/>
                  </w:rPr>
                  <w:t>–</w:t>
                </w:r>
                <w:r>
                  <w:rPr>
                    <w:rFonts w:ascii="Arial MT" w:hAnsi="Arial MT"/>
                    <w:spacing w:val="6"/>
                    <w:w w:val="80"/>
                  </w:rPr>
                  <w:t xml:space="preserve"> </w:t>
                </w:r>
                <w:r>
                  <w:rPr>
                    <w:rFonts w:ascii="Arial MT" w:hAnsi="Arial MT"/>
                    <w:w w:val="80"/>
                  </w:rPr>
                  <w:t>1000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1CA2" w14:textId="77777777" w:rsidR="009065E3" w:rsidRDefault="009065E3">
      <w:r>
        <w:separator/>
      </w:r>
    </w:p>
  </w:footnote>
  <w:footnote w:type="continuationSeparator" w:id="0">
    <w:p w14:paraId="455243F0" w14:textId="77777777" w:rsidR="009065E3" w:rsidRDefault="00906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47FC" w14:textId="77777777" w:rsidR="003F630F" w:rsidRDefault="00E26463">
    <w:pPr>
      <w:pStyle w:val="TeksIsi"/>
      <w:spacing w:line="14" w:lineRule="auto"/>
      <w:rPr>
        <w:sz w:val="20"/>
      </w:rPr>
    </w:pPr>
    <w:r>
      <w:rPr>
        <w:noProof/>
      </w:rPr>
    </w:r>
    <w:r w:rsidR="00E26463">
      <w:rPr>
        <w:noProof/>
      </w:rPr>
      <w:pict w14:anchorId="43814B55">
        <v:shapetype id="_x0000_t202" coordsize="21600,21600" o:spt="202" path="m,l,21600r21600,l21600,xe">
          <v:stroke joinstyle="miter"/>
          <v:path gradientshapeok="t" o:connecttype="rect"/>
        </v:shapetype>
        <v:shape id="_x0000_s1039" type="#_x0000_t202" style="position:absolute;margin-left:239.35pt;margin-top:44.6pt;width:313.85pt;height:14.25pt;z-index:-251655168;mso-position-horizontal-relative:page;mso-position-vertical-relative:page" filled="f" stroked="f">
          <v:textbox inset="0,0,0,0">
            <w:txbxContent>
              <w:p w14:paraId="73E99452" w14:textId="77777777" w:rsidR="003F630F" w:rsidRPr="0055553B" w:rsidRDefault="00E37C0F">
                <w:pPr>
                  <w:spacing w:before="11"/>
                  <w:ind w:left="20"/>
                  <w:rPr>
                    <w:i/>
                    <w:lang w:val="id-ID"/>
                  </w:rPr>
                </w:pPr>
                <w:r>
                  <w:rPr>
                    <w:i/>
                    <w:lang w:val="id-ID"/>
                  </w:rPr>
                  <w:t>Fatimah. Meylani., Agus. Supandi. Soegoto., Yunita.Mandagie</w:t>
                </w:r>
              </w:p>
            </w:txbxContent>
          </v:textbox>
          <w10:wrap anchorx="page" anchory="page"/>
        </v:shape>
      </w:pict>
    </w:r>
    <w:r>
      <w:rPr>
        <w:noProof/>
      </w:rPr>
    </w:r>
    <w:r w:rsidR="00E26463">
      <w:rPr>
        <w:noProof/>
      </w:rPr>
      <w:pict w14:anchorId="5233CFDF">
        <v:rect id="_x0000_s1041" style="position:absolute;margin-left:55.45pt;margin-top:59.05pt;width:498.95pt;height:1.45pt;z-index:-251657216;mso-position-horizontal-relative:page;mso-position-vertical-relative:page" fillcolor="black" stroked="f">
          <w10:wrap anchorx="page" anchory="page"/>
        </v:rect>
      </w:pict>
    </w:r>
    <w:r>
      <w:rPr>
        <w:noProof/>
      </w:rPr>
    </w:r>
    <w:r w:rsidR="00E26463">
      <w:rPr>
        <w:noProof/>
      </w:rPr>
      <w:pict w14:anchorId="28BA8F9B">
        <v:shape id="_x0000_s1040" type="#_x0000_t202" style="position:absolute;margin-left:55.9pt;margin-top:44.6pt;width:76.2pt;height:14.25pt;z-index:-251656192;mso-position-horizontal-relative:page;mso-position-vertical-relative:page" filled="f" stroked="f">
          <v:textbox inset="0,0,0,0">
            <w:txbxContent>
              <w:p w14:paraId="10B5BB08" w14:textId="77777777" w:rsidR="003F630F" w:rsidRDefault="003F630F">
                <w:pPr>
                  <w:pStyle w:val="TeksIsi"/>
                  <w:spacing w:before="11"/>
                  <w:ind w:left="20"/>
                </w:pPr>
                <w:r>
                  <w:t>ISSN</w:t>
                </w:r>
                <w:r>
                  <w:rPr>
                    <w:spacing w:val="-4"/>
                  </w:rPr>
                  <w:t xml:space="preserve"> </w:t>
                </w:r>
                <w:r>
                  <w:t>2303-1174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539E" w14:textId="77777777" w:rsidR="003F630F" w:rsidRDefault="00E26463">
    <w:pPr>
      <w:pStyle w:val="TeksIsi"/>
      <w:spacing w:line="14" w:lineRule="auto"/>
      <w:rPr>
        <w:sz w:val="20"/>
      </w:rPr>
    </w:pPr>
    <w:r>
      <w:rPr>
        <w:noProof/>
      </w:rPr>
    </w:r>
    <w:r w:rsidR="00E26463">
      <w:rPr>
        <w:noProof/>
      </w:rPr>
      <w:pict w14:anchorId="74338DA5">
        <v:shapetype id="_x0000_t202" coordsize="21600,21600" o:spt="202" path="m,l,21600r21600,l21600,xe">
          <v:stroke joinstyle="miter"/>
          <v:path gradientshapeok="t" o:connecttype="rect"/>
        </v:shapetype>
        <v:shape id="_x0000_s1033" type="#_x0000_t202" style="position:absolute;margin-left:258.75pt;margin-top:44.6pt;width:294.45pt;height:14.25pt;z-index:-251649024;mso-position-horizontal-relative:page;mso-position-vertical-relative:page" filled="f" stroked="f">
          <v:textbox inset="0,0,0,0">
            <w:txbxContent>
              <w:p w14:paraId="0CE9A464" w14:textId="77777777" w:rsidR="00E37C0F" w:rsidRPr="00E37C0F" w:rsidRDefault="00E37C0F" w:rsidP="00E37C0F">
                <w:pPr>
                  <w:spacing w:before="11"/>
                  <w:ind w:left="20"/>
                  <w:rPr>
                    <w:i/>
                    <w:lang w:val="id-ID"/>
                  </w:rPr>
                </w:pPr>
                <w:r w:rsidRPr="00E37C0F">
                  <w:rPr>
                    <w:i/>
                    <w:lang w:val="id-ID"/>
                  </w:rPr>
                  <w:t>Fatimah. Meylani., Agus. Supandi. Soegoto., Yunita.Mandagie Yunita.Mandagie</w:t>
                </w:r>
              </w:p>
              <w:p w14:paraId="7A543DBB" w14:textId="77777777" w:rsidR="003F630F" w:rsidRPr="00E37C0F" w:rsidRDefault="003F630F">
                <w:pPr>
                  <w:spacing w:before="11"/>
                  <w:ind w:left="20"/>
                  <w:rPr>
                    <w:i/>
                    <w:lang w:val="id-ID"/>
                  </w:rPr>
                </w:pPr>
              </w:p>
            </w:txbxContent>
          </v:textbox>
          <w10:wrap anchorx="page" anchory="page"/>
        </v:shape>
      </w:pict>
    </w:r>
    <w:r>
      <w:rPr>
        <w:noProof/>
      </w:rPr>
    </w:r>
    <w:r w:rsidR="00E26463">
      <w:rPr>
        <w:noProof/>
      </w:rPr>
      <w:pict w14:anchorId="78CDDB2A">
        <v:rect id="_x0000_s1035" style="position:absolute;margin-left:55.45pt;margin-top:59.05pt;width:498.95pt;height:1.45pt;z-index:-251651072;mso-position-horizontal-relative:page;mso-position-vertical-relative:page" fillcolor="black" stroked="f">
          <w10:wrap anchorx="page" anchory="page"/>
        </v:rect>
      </w:pict>
    </w:r>
    <w:r>
      <w:rPr>
        <w:noProof/>
      </w:rPr>
    </w:r>
    <w:r w:rsidR="00E26463">
      <w:rPr>
        <w:noProof/>
      </w:rPr>
      <w:pict w14:anchorId="0C5DCD93">
        <v:shape id="_x0000_s1034" type="#_x0000_t202" style="position:absolute;margin-left:55.9pt;margin-top:44.6pt;width:76.2pt;height:14.25pt;z-index:-251650048;mso-position-horizontal-relative:page;mso-position-vertical-relative:page" filled="f" stroked="f">
          <v:textbox inset="0,0,0,0">
            <w:txbxContent>
              <w:p w14:paraId="50775E8C" w14:textId="77777777" w:rsidR="003F630F" w:rsidRDefault="003F630F">
                <w:pPr>
                  <w:pStyle w:val="TeksIsi"/>
                  <w:spacing w:before="11"/>
                  <w:ind w:left="20"/>
                </w:pPr>
                <w:r>
                  <w:t>ISSN</w:t>
                </w:r>
                <w:r>
                  <w:rPr>
                    <w:spacing w:val="-4"/>
                  </w:rPr>
                  <w:t xml:space="preserve"> </w:t>
                </w:r>
                <w:r>
                  <w:t>2303-1174</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7822" w14:textId="77777777" w:rsidR="003F630F" w:rsidRDefault="00E26463">
    <w:pPr>
      <w:pStyle w:val="TeksIsi"/>
      <w:spacing w:line="14" w:lineRule="auto"/>
      <w:rPr>
        <w:sz w:val="20"/>
      </w:rPr>
    </w:pPr>
    <w:r>
      <w:rPr>
        <w:noProof/>
      </w:rPr>
    </w:r>
    <w:r w:rsidR="00E26463">
      <w:rPr>
        <w:noProof/>
      </w:rPr>
      <w:pict w14:anchorId="24D4BFC5">
        <v:shapetype id="_x0000_t202" coordsize="21600,21600" o:spt="202" path="m,l,21600r21600,l21600,xe">
          <v:stroke joinstyle="miter"/>
          <v:path gradientshapeok="t" o:connecttype="rect"/>
        </v:shapetype>
        <v:shape id="_x0000_s1028" type="#_x0000_t202" style="position:absolute;margin-left:261.9pt;margin-top:44.6pt;width:291.3pt;height:14.25pt;z-index:-251643904;mso-position-horizontal-relative:page;mso-position-vertical-relative:page" filled="f" stroked="f">
          <v:textbox inset="0,0,0,0">
            <w:txbxContent>
              <w:p w14:paraId="1D1CF72A" w14:textId="77777777" w:rsidR="00E37C0F" w:rsidRPr="00E37C0F" w:rsidRDefault="00E37C0F" w:rsidP="00E37C0F">
                <w:pPr>
                  <w:spacing w:before="11"/>
                  <w:ind w:left="20"/>
                  <w:rPr>
                    <w:i/>
                    <w:lang w:val="id-ID"/>
                  </w:rPr>
                </w:pPr>
                <w:r w:rsidRPr="00E37C0F">
                  <w:rPr>
                    <w:i/>
                    <w:lang w:val="id-ID"/>
                  </w:rPr>
                  <w:t>Fatimah. Meylani., Agus. Supandi. Soegoto., Yunita.Mandagie Yunita.Mandagie</w:t>
                </w:r>
              </w:p>
              <w:p w14:paraId="7B42C4F8" w14:textId="77777777" w:rsidR="003F630F" w:rsidRDefault="003F630F">
                <w:pPr>
                  <w:spacing w:before="11"/>
                  <w:ind w:left="20"/>
                  <w:rPr>
                    <w:i/>
                  </w:rPr>
                </w:pPr>
              </w:p>
            </w:txbxContent>
          </v:textbox>
          <w10:wrap anchorx="page" anchory="page"/>
        </v:shape>
      </w:pict>
    </w:r>
    <w:r>
      <w:rPr>
        <w:noProof/>
      </w:rPr>
    </w:r>
    <w:r w:rsidR="00E26463">
      <w:rPr>
        <w:noProof/>
      </w:rPr>
      <w:pict w14:anchorId="10CDBFB6">
        <v:shape id="_x0000_s1029" type="#_x0000_t202" style="position:absolute;margin-left:55.9pt;margin-top:44.6pt;width:76.2pt;height:14.25pt;z-index:-251644928;mso-position-horizontal-relative:page;mso-position-vertical-relative:page" filled="f" stroked="f">
          <v:textbox inset="0,0,0,0">
            <w:txbxContent>
              <w:p w14:paraId="3CDE3915" w14:textId="77777777" w:rsidR="003F630F" w:rsidRDefault="003F630F">
                <w:pPr>
                  <w:pStyle w:val="TeksIsi"/>
                  <w:spacing w:before="11"/>
                  <w:ind w:left="20"/>
                </w:pPr>
                <w:r>
                  <w:t>ISSN</w:t>
                </w:r>
                <w:r>
                  <w:rPr>
                    <w:spacing w:val="-4"/>
                  </w:rPr>
                  <w:t xml:space="preserve"> </w:t>
                </w:r>
                <w:r>
                  <w:t>2303-1174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44A"/>
    <w:multiLevelType w:val="hybridMultilevel"/>
    <w:tmpl w:val="7B1C68A0"/>
    <w:lvl w:ilvl="0" w:tplc="913064DA">
      <w:start w:val="1"/>
      <w:numFmt w:val="decimal"/>
      <w:lvlText w:val="%1."/>
      <w:lvlJc w:val="left"/>
      <w:pPr>
        <w:ind w:left="1958" w:hanging="960"/>
      </w:pPr>
      <w:rPr>
        <w:rFonts w:hint="default"/>
      </w:rPr>
    </w:lvl>
    <w:lvl w:ilvl="1" w:tplc="04210019" w:tentative="1">
      <w:start w:val="1"/>
      <w:numFmt w:val="lowerLetter"/>
      <w:lvlText w:val="%2."/>
      <w:lvlJc w:val="left"/>
      <w:pPr>
        <w:ind w:left="2078" w:hanging="360"/>
      </w:pPr>
    </w:lvl>
    <w:lvl w:ilvl="2" w:tplc="0421001B" w:tentative="1">
      <w:start w:val="1"/>
      <w:numFmt w:val="lowerRoman"/>
      <w:lvlText w:val="%3."/>
      <w:lvlJc w:val="right"/>
      <w:pPr>
        <w:ind w:left="2798" w:hanging="180"/>
      </w:pPr>
    </w:lvl>
    <w:lvl w:ilvl="3" w:tplc="0421000F" w:tentative="1">
      <w:start w:val="1"/>
      <w:numFmt w:val="decimal"/>
      <w:lvlText w:val="%4."/>
      <w:lvlJc w:val="left"/>
      <w:pPr>
        <w:ind w:left="3518" w:hanging="360"/>
      </w:pPr>
    </w:lvl>
    <w:lvl w:ilvl="4" w:tplc="04210019" w:tentative="1">
      <w:start w:val="1"/>
      <w:numFmt w:val="lowerLetter"/>
      <w:lvlText w:val="%5."/>
      <w:lvlJc w:val="left"/>
      <w:pPr>
        <w:ind w:left="4238" w:hanging="360"/>
      </w:pPr>
    </w:lvl>
    <w:lvl w:ilvl="5" w:tplc="0421001B" w:tentative="1">
      <w:start w:val="1"/>
      <w:numFmt w:val="lowerRoman"/>
      <w:lvlText w:val="%6."/>
      <w:lvlJc w:val="right"/>
      <w:pPr>
        <w:ind w:left="4958" w:hanging="180"/>
      </w:pPr>
    </w:lvl>
    <w:lvl w:ilvl="6" w:tplc="0421000F" w:tentative="1">
      <w:start w:val="1"/>
      <w:numFmt w:val="decimal"/>
      <w:lvlText w:val="%7."/>
      <w:lvlJc w:val="left"/>
      <w:pPr>
        <w:ind w:left="5678" w:hanging="360"/>
      </w:pPr>
    </w:lvl>
    <w:lvl w:ilvl="7" w:tplc="04210019" w:tentative="1">
      <w:start w:val="1"/>
      <w:numFmt w:val="lowerLetter"/>
      <w:lvlText w:val="%8."/>
      <w:lvlJc w:val="left"/>
      <w:pPr>
        <w:ind w:left="6398" w:hanging="360"/>
      </w:pPr>
    </w:lvl>
    <w:lvl w:ilvl="8" w:tplc="0421001B" w:tentative="1">
      <w:start w:val="1"/>
      <w:numFmt w:val="lowerRoman"/>
      <w:lvlText w:val="%9."/>
      <w:lvlJc w:val="right"/>
      <w:pPr>
        <w:ind w:left="7118" w:hanging="180"/>
      </w:pPr>
    </w:lvl>
  </w:abstractNum>
  <w:abstractNum w:abstractNumId="1" w15:restartNumberingAfterBreak="0">
    <w:nsid w:val="12E20D00"/>
    <w:multiLevelType w:val="hybridMultilevel"/>
    <w:tmpl w:val="E5069A9E"/>
    <w:lvl w:ilvl="0" w:tplc="30883C44">
      <w:start w:val="1"/>
      <w:numFmt w:val="decimal"/>
      <w:lvlText w:val="%1."/>
      <w:lvlJc w:val="left"/>
      <w:pPr>
        <w:ind w:left="645" w:hanging="428"/>
      </w:pPr>
      <w:rPr>
        <w:rFonts w:ascii="Times New Roman" w:eastAsia="Times New Roman" w:hAnsi="Times New Roman" w:cs="Times New Roman" w:hint="default"/>
        <w:w w:val="100"/>
        <w:sz w:val="22"/>
        <w:szCs w:val="22"/>
        <w:lang w:val="id" w:eastAsia="en-US" w:bidi="ar-SA"/>
      </w:rPr>
    </w:lvl>
    <w:lvl w:ilvl="1" w:tplc="4FD8A2B8">
      <w:numFmt w:val="bullet"/>
      <w:lvlText w:val="•"/>
      <w:lvlJc w:val="left"/>
      <w:pPr>
        <w:ind w:left="1612" w:hanging="428"/>
      </w:pPr>
      <w:rPr>
        <w:rFonts w:hint="default"/>
        <w:lang w:val="id" w:eastAsia="en-US" w:bidi="ar-SA"/>
      </w:rPr>
    </w:lvl>
    <w:lvl w:ilvl="2" w:tplc="F28EC850">
      <w:numFmt w:val="bullet"/>
      <w:lvlText w:val="•"/>
      <w:lvlJc w:val="left"/>
      <w:pPr>
        <w:ind w:left="2585" w:hanging="428"/>
      </w:pPr>
      <w:rPr>
        <w:rFonts w:hint="default"/>
        <w:lang w:val="id" w:eastAsia="en-US" w:bidi="ar-SA"/>
      </w:rPr>
    </w:lvl>
    <w:lvl w:ilvl="3" w:tplc="3EA81A34">
      <w:numFmt w:val="bullet"/>
      <w:lvlText w:val="•"/>
      <w:lvlJc w:val="left"/>
      <w:pPr>
        <w:ind w:left="3557" w:hanging="428"/>
      </w:pPr>
      <w:rPr>
        <w:rFonts w:hint="default"/>
        <w:lang w:val="id" w:eastAsia="en-US" w:bidi="ar-SA"/>
      </w:rPr>
    </w:lvl>
    <w:lvl w:ilvl="4" w:tplc="962C967C">
      <w:numFmt w:val="bullet"/>
      <w:lvlText w:val="•"/>
      <w:lvlJc w:val="left"/>
      <w:pPr>
        <w:ind w:left="4530" w:hanging="428"/>
      </w:pPr>
      <w:rPr>
        <w:rFonts w:hint="default"/>
        <w:lang w:val="id" w:eastAsia="en-US" w:bidi="ar-SA"/>
      </w:rPr>
    </w:lvl>
    <w:lvl w:ilvl="5" w:tplc="9856A220">
      <w:numFmt w:val="bullet"/>
      <w:lvlText w:val="•"/>
      <w:lvlJc w:val="left"/>
      <w:pPr>
        <w:ind w:left="5503" w:hanging="428"/>
      </w:pPr>
      <w:rPr>
        <w:rFonts w:hint="default"/>
        <w:lang w:val="id" w:eastAsia="en-US" w:bidi="ar-SA"/>
      </w:rPr>
    </w:lvl>
    <w:lvl w:ilvl="6" w:tplc="30A8FC3A">
      <w:numFmt w:val="bullet"/>
      <w:lvlText w:val="•"/>
      <w:lvlJc w:val="left"/>
      <w:pPr>
        <w:ind w:left="6475" w:hanging="428"/>
      </w:pPr>
      <w:rPr>
        <w:rFonts w:hint="default"/>
        <w:lang w:val="id" w:eastAsia="en-US" w:bidi="ar-SA"/>
      </w:rPr>
    </w:lvl>
    <w:lvl w:ilvl="7" w:tplc="CAE08BA2">
      <w:numFmt w:val="bullet"/>
      <w:lvlText w:val="•"/>
      <w:lvlJc w:val="left"/>
      <w:pPr>
        <w:ind w:left="7448" w:hanging="428"/>
      </w:pPr>
      <w:rPr>
        <w:rFonts w:hint="default"/>
        <w:lang w:val="id" w:eastAsia="en-US" w:bidi="ar-SA"/>
      </w:rPr>
    </w:lvl>
    <w:lvl w:ilvl="8" w:tplc="3F96C83C">
      <w:numFmt w:val="bullet"/>
      <w:lvlText w:val="•"/>
      <w:lvlJc w:val="left"/>
      <w:pPr>
        <w:ind w:left="8421" w:hanging="428"/>
      </w:pPr>
      <w:rPr>
        <w:rFonts w:hint="default"/>
        <w:lang w:val="id" w:eastAsia="en-US" w:bidi="ar-SA"/>
      </w:rPr>
    </w:lvl>
  </w:abstractNum>
  <w:abstractNum w:abstractNumId="2" w15:restartNumberingAfterBreak="0">
    <w:nsid w:val="15691FAB"/>
    <w:multiLevelType w:val="hybridMultilevel"/>
    <w:tmpl w:val="45484DD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9C4E13"/>
    <w:multiLevelType w:val="hybridMultilevel"/>
    <w:tmpl w:val="F086EB28"/>
    <w:lvl w:ilvl="0" w:tplc="096CD070">
      <w:start w:val="1"/>
      <w:numFmt w:val="decimal"/>
      <w:lvlText w:val="%1."/>
      <w:lvlJc w:val="left"/>
      <w:pPr>
        <w:ind w:left="645" w:hanging="428"/>
      </w:pPr>
      <w:rPr>
        <w:rFonts w:ascii="Times New Roman" w:eastAsia="Times New Roman" w:hAnsi="Times New Roman" w:cs="Times New Roman" w:hint="default"/>
        <w:w w:val="100"/>
        <w:sz w:val="22"/>
        <w:szCs w:val="22"/>
        <w:lang w:val="id" w:eastAsia="en-US" w:bidi="ar-SA"/>
      </w:rPr>
    </w:lvl>
    <w:lvl w:ilvl="1" w:tplc="0F42A39C">
      <w:numFmt w:val="bullet"/>
      <w:lvlText w:val="•"/>
      <w:lvlJc w:val="left"/>
      <w:pPr>
        <w:ind w:left="1612" w:hanging="428"/>
      </w:pPr>
      <w:rPr>
        <w:rFonts w:hint="default"/>
        <w:lang w:val="id" w:eastAsia="en-US" w:bidi="ar-SA"/>
      </w:rPr>
    </w:lvl>
    <w:lvl w:ilvl="2" w:tplc="048CD3C4">
      <w:numFmt w:val="bullet"/>
      <w:lvlText w:val="•"/>
      <w:lvlJc w:val="left"/>
      <w:pPr>
        <w:ind w:left="2585" w:hanging="428"/>
      </w:pPr>
      <w:rPr>
        <w:rFonts w:hint="default"/>
        <w:lang w:val="id" w:eastAsia="en-US" w:bidi="ar-SA"/>
      </w:rPr>
    </w:lvl>
    <w:lvl w:ilvl="3" w:tplc="9ACCF784">
      <w:numFmt w:val="bullet"/>
      <w:lvlText w:val="•"/>
      <w:lvlJc w:val="left"/>
      <w:pPr>
        <w:ind w:left="3557" w:hanging="428"/>
      </w:pPr>
      <w:rPr>
        <w:rFonts w:hint="default"/>
        <w:lang w:val="id" w:eastAsia="en-US" w:bidi="ar-SA"/>
      </w:rPr>
    </w:lvl>
    <w:lvl w:ilvl="4" w:tplc="4202B808">
      <w:numFmt w:val="bullet"/>
      <w:lvlText w:val="•"/>
      <w:lvlJc w:val="left"/>
      <w:pPr>
        <w:ind w:left="4530" w:hanging="428"/>
      </w:pPr>
      <w:rPr>
        <w:rFonts w:hint="default"/>
        <w:lang w:val="id" w:eastAsia="en-US" w:bidi="ar-SA"/>
      </w:rPr>
    </w:lvl>
    <w:lvl w:ilvl="5" w:tplc="80F0137C">
      <w:numFmt w:val="bullet"/>
      <w:lvlText w:val="•"/>
      <w:lvlJc w:val="left"/>
      <w:pPr>
        <w:ind w:left="5503" w:hanging="428"/>
      </w:pPr>
      <w:rPr>
        <w:rFonts w:hint="default"/>
        <w:lang w:val="id" w:eastAsia="en-US" w:bidi="ar-SA"/>
      </w:rPr>
    </w:lvl>
    <w:lvl w:ilvl="6" w:tplc="F4D2E1B4">
      <w:numFmt w:val="bullet"/>
      <w:lvlText w:val="•"/>
      <w:lvlJc w:val="left"/>
      <w:pPr>
        <w:ind w:left="6475" w:hanging="428"/>
      </w:pPr>
      <w:rPr>
        <w:rFonts w:hint="default"/>
        <w:lang w:val="id" w:eastAsia="en-US" w:bidi="ar-SA"/>
      </w:rPr>
    </w:lvl>
    <w:lvl w:ilvl="7" w:tplc="7BF02754">
      <w:numFmt w:val="bullet"/>
      <w:lvlText w:val="•"/>
      <w:lvlJc w:val="left"/>
      <w:pPr>
        <w:ind w:left="7448" w:hanging="428"/>
      </w:pPr>
      <w:rPr>
        <w:rFonts w:hint="default"/>
        <w:lang w:val="id" w:eastAsia="en-US" w:bidi="ar-SA"/>
      </w:rPr>
    </w:lvl>
    <w:lvl w:ilvl="8" w:tplc="2B689238">
      <w:numFmt w:val="bullet"/>
      <w:lvlText w:val="•"/>
      <w:lvlJc w:val="left"/>
      <w:pPr>
        <w:ind w:left="8421" w:hanging="428"/>
      </w:pPr>
      <w:rPr>
        <w:rFonts w:hint="default"/>
        <w:lang w:val="id" w:eastAsia="en-US" w:bidi="ar-SA"/>
      </w:rPr>
    </w:lvl>
  </w:abstractNum>
  <w:abstractNum w:abstractNumId="4" w15:restartNumberingAfterBreak="0">
    <w:nsid w:val="1DFF789A"/>
    <w:multiLevelType w:val="hybridMultilevel"/>
    <w:tmpl w:val="5802B95E"/>
    <w:lvl w:ilvl="0" w:tplc="592430CC">
      <w:start w:val="1"/>
      <w:numFmt w:val="decimal"/>
      <w:lvlText w:val="%1."/>
      <w:lvlJc w:val="left"/>
      <w:pPr>
        <w:ind w:left="1883" w:hanging="945"/>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5" w15:restartNumberingAfterBreak="0">
    <w:nsid w:val="25265B48"/>
    <w:multiLevelType w:val="hybridMultilevel"/>
    <w:tmpl w:val="53C8879C"/>
    <w:lvl w:ilvl="0" w:tplc="D2B27E2C">
      <w:start w:val="1"/>
      <w:numFmt w:val="decimal"/>
      <w:lvlText w:val="%1."/>
      <w:lvlJc w:val="left"/>
      <w:pPr>
        <w:ind w:left="938" w:hanging="720"/>
      </w:pPr>
      <w:rPr>
        <w:rFonts w:ascii="Times New Roman" w:eastAsia="Times New Roman" w:hAnsi="Times New Roman" w:cs="Times New Roman" w:hint="default"/>
        <w:w w:val="100"/>
        <w:sz w:val="22"/>
        <w:szCs w:val="22"/>
        <w:lang w:val="id" w:eastAsia="en-US" w:bidi="ar-SA"/>
      </w:rPr>
    </w:lvl>
    <w:lvl w:ilvl="1" w:tplc="D534BA58">
      <w:numFmt w:val="bullet"/>
      <w:lvlText w:val="•"/>
      <w:lvlJc w:val="left"/>
      <w:pPr>
        <w:ind w:left="1882" w:hanging="720"/>
      </w:pPr>
      <w:rPr>
        <w:rFonts w:hint="default"/>
        <w:lang w:val="id" w:eastAsia="en-US" w:bidi="ar-SA"/>
      </w:rPr>
    </w:lvl>
    <w:lvl w:ilvl="2" w:tplc="67A456F8">
      <w:numFmt w:val="bullet"/>
      <w:lvlText w:val="•"/>
      <w:lvlJc w:val="left"/>
      <w:pPr>
        <w:ind w:left="2825" w:hanging="720"/>
      </w:pPr>
      <w:rPr>
        <w:rFonts w:hint="default"/>
        <w:lang w:val="id" w:eastAsia="en-US" w:bidi="ar-SA"/>
      </w:rPr>
    </w:lvl>
    <w:lvl w:ilvl="3" w:tplc="D03C3492">
      <w:numFmt w:val="bullet"/>
      <w:lvlText w:val="•"/>
      <w:lvlJc w:val="left"/>
      <w:pPr>
        <w:ind w:left="3767" w:hanging="720"/>
      </w:pPr>
      <w:rPr>
        <w:rFonts w:hint="default"/>
        <w:lang w:val="id" w:eastAsia="en-US" w:bidi="ar-SA"/>
      </w:rPr>
    </w:lvl>
    <w:lvl w:ilvl="4" w:tplc="2780B102">
      <w:numFmt w:val="bullet"/>
      <w:lvlText w:val="•"/>
      <w:lvlJc w:val="left"/>
      <w:pPr>
        <w:ind w:left="4710" w:hanging="720"/>
      </w:pPr>
      <w:rPr>
        <w:rFonts w:hint="default"/>
        <w:lang w:val="id" w:eastAsia="en-US" w:bidi="ar-SA"/>
      </w:rPr>
    </w:lvl>
    <w:lvl w:ilvl="5" w:tplc="15A24908">
      <w:numFmt w:val="bullet"/>
      <w:lvlText w:val="•"/>
      <w:lvlJc w:val="left"/>
      <w:pPr>
        <w:ind w:left="5653" w:hanging="720"/>
      </w:pPr>
      <w:rPr>
        <w:rFonts w:hint="default"/>
        <w:lang w:val="id" w:eastAsia="en-US" w:bidi="ar-SA"/>
      </w:rPr>
    </w:lvl>
    <w:lvl w:ilvl="6" w:tplc="312E14F8">
      <w:numFmt w:val="bullet"/>
      <w:lvlText w:val="•"/>
      <w:lvlJc w:val="left"/>
      <w:pPr>
        <w:ind w:left="6595" w:hanging="720"/>
      </w:pPr>
      <w:rPr>
        <w:rFonts w:hint="default"/>
        <w:lang w:val="id" w:eastAsia="en-US" w:bidi="ar-SA"/>
      </w:rPr>
    </w:lvl>
    <w:lvl w:ilvl="7" w:tplc="B68CB460">
      <w:numFmt w:val="bullet"/>
      <w:lvlText w:val="•"/>
      <w:lvlJc w:val="left"/>
      <w:pPr>
        <w:ind w:left="7538" w:hanging="720"/>
      </w:pPr>
      <w:rPr>
        <w:rFonts w:hint="default"/>
        <w:lang w:val="id" w:eastAsia="en-US" w:bidi="ar-SA"/>
      </w:rPr>
    </w:lvl>
    <w:lvl w:ilvl="8" w:tplc="6DA01A6E">
      <w:numFmt w:val="bullet"/>
      <w:lvlText w:val="•"/>
      <w:lvlJc w:val="left"/>
      <w:pPr>
        <w:ind w:left="8481" w:hanging="720"/>
      </w:pPr>
      <w:rPr>
        <w:rFonts w:hint="default"/>
        <w:lang w:val="id" w:eastAsia="en-US" w:bidi="ar-SA"/>
      </w:rPr>
    </w:lvl>
  </w:abstractNum>
  <w:abstractNum w:abstractNumId="6" w15:restartNumberingAfterBreak="0">
    <w:nsid w:val="34EC002E"/>
    <w:multiLevelType w:val="hybridMultilevel"/>
    <w:tmpl w:val="20884AD2"/>
    <w:lvl w:ilvl="0" w:tplc="BE462134">
      <w:start w:val="1"/>
      <w:numFmt w:val="lowerLetter"/>
      <w:lvlText w:val="%1."/>
      <w:lvlJc w:val="left"/>
      <w:pPr>
        <w:ind w:left="645" w:hanging="428"/>
      </w:pPr>
      <w:rPr>
        <w:rFonts w:ascii="Times New Roman" w:eastAsia="Times New Roman" w:hAnsi="Times New Roman" w:cs="Times New Roman" w:hint="default"/>
        <w:w w:val="100"/>
        <w:sz w:val="22"/>
        <w:szCs w:val="22"/>
        <w:lang w:val="id" w:eastAsia="en-US" w:bidi="ar-SA"/>
      </w:rPr>
    </w:lvl>
    <w:lvl w:ilvl="1" w:tplc="145C4F2C">
      <w:numFmt w:val="bullet"/>
      <w:lvlText w:val="•"/>
      <w:lvlJc w:val="left"/>
      <w:pPr>
        <w:ind w:left="1612" w:hanging="428"/>
      </w:pPr>
      <w:rPr>
        <w:rFonts w:hint="default"/>
        <w:lang w:val="id" w:eastAsia="en-US" w:bidi="ar-SA"/>
      </w:rPr>
    </w:lvl>
    <w:lvl w:ilvl="2" w:tplc="A3B27016">
      <w:numFmt w:val="bullet"/>
      <w:lvlText w:val="•"/>
      <w:lvlJc w:val="left"/>
      <w:pPr>
        <w:ind w:left="2585" w:hanging="428"/>
      </w:pPr>
      <w:rPr>
        <w:rFonts w:hint="default"/>
        <w:lang w:val="id" w:eastAsia="en-US" w:bidi="ar-SA"/>
      </w:rPr>
    </w:lvl>
    <w:lvl w:ilvl="3" w:tplc="761EE456">
      <w:numFmt w:val="bullet"/>
      <w:lvlText w:val="•"/>
      <w:lvlJc w:val="left"/>
      <w:pPr>
        <w:ind w:left="3557" w:hanging="428"/>
      </w:pPr>
      <w:rPr>
        <w:rFonts w:hint="default"/>
        <w:lang w:val="id" w:eastAsia="en-US" w:bidi="ar-SA"/>
      </w:rPr>
    </w:lvl>
    <w:lvl w:ilvl="4" w:tplc="6D38653A">
      <w:numFmt w:val="bullet"/>
      <w:lvlText w:val="•"/>
      <w:lvlJc w:val="left"/>
      <w:pPr>
        <w:ind w:left="4530" w:hanging="428"/>
      </w:pPr>
      <w:rPr>
        <w:rFonts w:hint="default"/>
        <w:lang w:val="id" w:eastAsia="en-US" w:bidi="ar-SA"/>
      </w:rPr>
    </w:lvl>
    <w:lvl w:ilvl="5" w:tplc="FA1A5678">
      <w:numFmt w:val="bullet"/>
      <w:lvlText w:val="•"/>
      <w:lvlJc w:val="left"/>
      <w:pPr>
        <w:ind w:left="5503" w:hanging="428"/>
      </w:pPr>
      <w:rPr>
        <w:rFonts w:hint="default"/>
        <w:lang w:val="id" w:eastAsia="en-US" w:bidi="ar-SA"/>
      </w:rPr>
    </w:lvl>
    <w:lvl w:ilvl="6" w:tplc="98103A8E">
      <w:numFmt w:val="bullet"/>
      <w:lvlText w:val="•"/>
      <w:lvlJc w:val="left"/>
      <w:pPr>
        <w:ind w:left="6475" w:hanging="428"/>
      </w:pPr>
      <w:rPr>
        <w:rFonts w:hint="default"/>
        <w:lang w:val="id" w:eastAsia="en-US" w:bidi="ar-SA"/>
      </w:rPr>
    </w:lvl>
    <w:lvl w:ilvl="7" w:tplc="A978D2A2">
      <w:numFmt w:val="bullet"/>
      <w:lvlText w:val="•"/>
      <w:lvlJc w:val="left"/>
      <w:pPr>
        <w:ind w:left="7448" w:hanging="428"/>
      </w:pPr>
      <w:rPr>
        <w:rFonts w:hint="default"/>
        <w:lang w:val="id" w:eastAsia="en-US" w:bidi="ar-SA"/>
      </w:rPr>
    </w:lvl>
    <w:lvl w:ilvl="8" w:tplc="387C6430">
      <w:numFmt w:val="bullet"/>
      <w:lvlText w:val="•"/>
      <w:lvlJc w:val="left"/>
      <w:pPr>
        <w:ind w:left="8421" w:hanging="428"/>
      </w:pPr>
      <w:rPr>
        <w:rFonts w:hint="default"/>
        <w:lang w:val="id" w:eastAsia="en-US" w:bidi="ar-SA"/>
      </w:rPr>
    </w:lvl>
  </w:abstractNum>
  <w:abstractNum w:abstractNumId="7" w15:restartNumberingAfterBreak="0">
    <w:nsid w:val="39552097"/>
    <w:multiLevelType w:val="hybridMultilevel"/>
    <w:tmpl w:val="0608A3F4"/>
    <w:lvl w:ilvl="0" w:tplc="913064DA">
      <w:start w:val="1"/>
      <w:numFmt w:val="decimal"/>
      <w:lvlText w:val="%1."/>
      <w:lvlJc w:val="left"/>
      <w:pPr>
        <w:ind w:left="2896" w:hanging="960"/>
      </w:pPr>
      <w:rPr>
        <w:rFonts w:hint="default"/>
      </w:rPr>
    </w:lvl>
    <w:lvl w:ilvl="1" w:tplc="04210019" w:tentative="1">
      <w:start w:val="1"/>
      <w:numFmt w:val="lowerLetter"/>
      <w:lvlText w:val="%2."/>
      <w:lvlJc w:val="left"/>
      <w:pPr>
        <w:ind w:left="2378" w:hanging="360"/>
      </w:pPr>
    </w:lvl>
    <w:lvl w:ilvl="2" w:tplc="0421001B" w:tentative="1">
      <w:start w:val="1"/>
      <w:numFmt w:val="lowerRoman"/>
      <w:lvlText w:val="%3."/>
      <w:lvlJc w:val="right"/>
      <w:pPr>
        <w:ind w:left="3098" w:hanging="180"/>
      </w:pPr>
    </w:lvl>
    <w:lvl w:ilvl="3" w:tplc="0421000F" w:tentative="1">
      <w:start w:val="1"/>
      <w:numFmt w:val="decimal"/>
      <w:lvlText w:val="%4."/>
      <w:lvlJc w:val="left"/>
      <w:pPr>
        <w:ind w:left="3818" w:hanging="360"/>
      </w:pPr>
    </w:lvl>
    <w:lvl w:ilvl="4" w:tplc="04210019" w:tentative="1">
      <w:start w:val="1"/>
      <w:numFmt w:val="lowerLetter"/>
      <w:lvlText w:val="%5."/>
      <w:lvlJc w:val="left"/>
      <w:pPr>
        <w:ind w:left="4538" w:hanging="360"/>
      </w:pPr>
    </w:lvl>
    <w:lvl w:ilvl="5" w:tplc="0421001B" w:tentative="1">
      <w:start w:val="1"/>
      <w:numFmt w:val="lowerRoman"/>
      <w:lvlText w:val="%6."/>
      <w:lvlJc w:val="right"/>
      <w:pPr>
        <w:ind w:left="5258" w:hanging="180"/>
      </w:pPr>
    </w:lvl>
    <w:lvl w:ilvl="6" w:tplc="0421000F" w:tentative="1">
      <w:start w:val="1"/>
      <w:numFmt w:val="decimal"/>
      <w:lvlText w:val="%7."/>
      <w:lvlJc w:val="left"/>
      <w:pPr>
        <w:ind w:left="5978" w:hanging="360"/>
      </w:pPr>
    </w:lvl>
    <w:lvl w:ilvl="7" w:tplc="04210019" w:tentative="1">
      <w:start w:val="1"/>
      <w:numFmt w:val="lowerLetter"/>
      <w:lvlText w:val="%8."/>
      <w:lvlJc w:val="left"/>
      <w:pPr>
        <w:ind w:left="6698" w:hanging="360"/>
      </w:pPr>
    </w:lvl>
    <w:lvl w:ilvl="8" w:tplc="0421001B" w:tentative="1">
      <w:start w:val="1"/>
      <w:numFmt w:val="lowerRoman"/>
      <w:lvlText w:val="%9."/>
      <w:lvlJc w:val="right"/>
      <w:pPr>
        <w:ind w:left="7418" w:hanging="180"/>
      </w:pPr>
    </w:lvl>
  </w:abstractNum>
  <w:abstractNum w:abstractNumId="8" w15:restartNumberingAfterBreak="0">
    <w:nsid w:val="4AB95146"/>
    <w:multiLevelType w:val="hybridMultilevel"/>
    <w:tmpl w:val="3ED86460"/>
    <w:lvl w:ilvl="0" w:tplc="0421000F">
      <w:start w:val="1"/>
      <w:numFmt w:val="decimal"/>
      <w:lvlText w:val="%1."/>
      <w:lvlJc w:val="left"/>
      <w:pPr>
        <w:ind w:left="1709" w:hanging="360"/>
      </w:pPr>
    </w:lvl>
    <w:lvl w:ilvl="1" w:tplc="04210019" w:tentative="1">
      <w:start w:val="1"/>
      <w:numFmt w:val="lowerLetter"/>
      <w:lvlText w:val="%2."/>
      <w:lvlJc w:val="left"/>
      <w:pPr>
        <w:ind w:left="2429" w:hanging="360"/>
      </w:pPr>
    </w:lvl>
    <w:lvl w:ilvl="2" w:tplc="0421001B" w:tentative="1">
      <w:start w:val="1"/>
      <w:numFmt w:val="lowerRoman"/>
      <w:lvlText w:val="%3."/>
      <w:lvlJc w:val="right"/>
      <w:pPr>
        <w:ind w:left="3149" w:hanging="180"/>
      </w:pPr>
    </w:lvl>
    <w:lvl w:ilvl="3" w:tplc="0421000F" w:tentative="1">
      <w:start w:val="1"/>
      <w:numFmt w:val="decimal"/>
      <w:lvlText w:val="%4."/>
      <w:lvlJc w:val="left"/>
      <w:pPr>
        <w:ind w:left="3869" w:hanging="360"/>
      </w:pPr>
    </w:lvl>
    <w:lvl w:ilvl="4" w:tplc="04210019" w:tentative="1">
      <w:start w:val="1"/>
      <w:numFmt w:val="lowerLetter"/>
      <w:lvlText w:val="%5."/>
      <w:lvlJc w:val="left"/>
      <w:pPr>
        <w:ind w:left="4589" w:hanging="360"/>
      </w:pPr>
    </w:lvl>
    <w:lvl w:ilvl="5" w:tplc="0421001B" w:tentative="1">
      <w:start w:val="1"/>
      <w:numFmt w:val="lowerRoman"/>
      <w:lvlText w:val="%6."/>
      <w:lvlJc w:val="right"/>
      <w:pPr>
        <w:ind w:left="5309" w:hanging="180"/>
      </w:pPr>
    </w:lvl>
    <w:lvl w:ilvl="6" w:tplc="0421000F" w:tentative="1">
      <w:start w:val="1"/>
      <w:numFmt w:val="decimal"/>
      <w:lvlText w:val="%7."/>
      <w:lvlJc w:val="left"/>
      <w:pPr>
        <w:ind w:left="6029" w:hanging="360"/>
      </w:pPr>
    </w:lvl>
    <w:lvl w:ilvl="7" w:tplc="04210019" w:tentative="1">
      <w:start w:val="1"/>
      <w:numFmt w:val="lowerLetter"/>
      <w:lvlText w:val="%8."/>
      <w:lvlJc w:val="left"/>
      <w:pPr>
        <w:ind w:left="6749" w:hanging="360"/>
      </w:pPr>
    </w:lvl>
    <w:lvl w:ilvl="8" w:tplc="0421001B" w:tentative="1">
      <w:start w:val="1"/>
      <w:numFmt w:val="lowerRoman"/>
      <w:lvlText w:val="%9."/>
      <w:lvlJc w:val="right"/>
      <w:pPr>
        <w:ind w:left="7469" w:hanging="180"/>
      </w:pPr>
    </w:lvl>
  </w:abstractNum>
  <w:abstractNum w:abstractNumId="9" w15:restartNumberingAfterBreak="0">
    <w:nsid w:val="55A564CA"/>
    <w:multiLevelType w:val="hybridMultilevel"/>
    <w:tmpl w:val="1480C6F6"/>
    <w:lvl w:ilvl="0" w:tplc="2662CC60">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0" w15:restartNumberingAfterBreak="0">
    <w:nsid w:val="6E1744CB"/>
    <w:multiLevelType w:val="hybridMultilevel"/>
    <w:tmpl w:val="A0CE749E"/>
    <w:lvl w:ilvl="0" w:tplc="0421000F">
      <w:start w:val="1"/>
      <w:numFmt w:val="decimal"/>
      <w:lvlText w:val="%1."/>
      <w:lvlJc w:val="left"/>
      <w:pPr>
        <w:ind w:left="1043" w:hanging="360"/>
      </w:pPr>
    </w:lvl>
    <w:lvl w:ilvl="1" w:tplc="04210019" w:tentative="1">
      <w:start w:val="1"/>
      <w:numFmt w:val="lowerLetter"/>
      <w:lvlText w:val="%2."/>
      <w:lvlJc w:val="left"/>
      <w:pPr>
        <w:ind w:left="1763" w:hanging="360"/>
      </w:pPr>
    </w:lvl>
    <w:lvl w:ilvl="2" w:tplc="0421001B" w:tentative="1">
      <w:start w:val="1"/>
      <w:numFmt w:val="lowerRoman"/>
      <w:lvlText w:val="%3."/>
      <w:lvlJc w:val="right"/>
      <w:pPr>
        <w:ind w:left="2483" w:hanging="180"/>
      </w:pPr>
    </w:lvl>
    <w:lvl w:ilvl="3" w:tplc="0421000F" w:tentative="1">
      <w:start w:val="1"/>
      <w:numFmt w:val="decimal"/>
      <w:lvlText w:val="%4."/>
      <w:lvlJc w:val="left"/>
      <w:pPr>
        <w:ind w:left="3203" w:hanging="360"/>
      </w:pPr>
    </w:lvl>
    <w:lvl w:ilvl="4" w:tplc="04210019" w:tentative="1">
      <w:start w:val="1"/>
      <w:numFmt w:val="lowerLetter"/>
      <w:lvlText w:val="%5."/>
      <w:lvlJc w:val="left"/>
      <w:pPr>
        <w:ind w:left="3923" w:hanging="360"/>
      </w:pPr>
    </w:lvl>
    <w:lvl w:ilvl="5" w:tplc="0421001B" w:tentative="1">
      <w:start w:val="1"/>
      <w:numFmt w:val="lowerRoman"/>
      <w:lvlText w:val="%6."/>
      <w:lvlJc w:val="right"/>
      <w:pPr>
        <w:ind w:left="4643" w:hanging="180"/>
      </w:pPr>
    </w:lvl>
    <w:lvl w:ilvl="6" w:tplc="0421000F" w:tentative="1">
      <w:start w:val="1"/>
      <w:numFmt w:val="decimal"/>
      <w:lvlText w:val="%7."/>
      <w:lvlJc w:val="left"/>
      <w:pPr>
        <w:ind w:left="5363" w:hanging="360"/>
      </w:pPr>
    </w:lvl>
    <w:lvl w:ilvl="7" w:tplc="04210019" w:tentative="1">
      <w:start w:val="1"/>
      <w:numFmt w:val="lowerLetter"/>
      <w:lvlText w:val="%8."/>
      <w:lvlJc w:val="left"/>
      <w:pPr>
        <w:ind w:left="6083" w:hanging="360"/>
      </w:pPr>
    </w:lvl>
    <w:lvl w:ilvl="8" w:tplc="0421001B" w:tentative="1">
      <w:start w:val="1"/>
      <w:numFmt w:val="lowerRoman"/>
      <w:lvlText w:val="%9."/>
      <w:lvlJc w:val="right"/>
      <w:pPr>
        <w:ind w:left="6803" w:hanging="180"/>
      </w:pPr>
    </w:lvl>
  </w:abstractNum>
  <w:abstractNum w:abstractNumId="11" w15:restartNumberingAfterBreak="0">
    <w:nsid w:val="6E98193E"/>
    <w:multiLevelType w:val="hybridMultilevel"/>
    <w:tmpl w:val="2D3259BE"/>
    <w:lvl w:ilvl="0" w:tplc="913064DA">
      <w:start w:val="1"/>
      <w:numFmt w:val="decimal"/>
      <w:lvlText w:val="%1."/>
      <w:lvlJc w:val="left"/>
      <w:pPr>
        <w:ind w:left="2896" w:hanging="960"/>
      </w:pPr>
      <w:rPr>
        <w:rFonts w:hint="default"/>
      </w:rPr>
    </w:lvl>
    <w:lvl w:ilvl="1" w:tplc="04210019" w:tentative="1">
      <w:start w:val="1"/>
      <w:numFmt w:val="lowerLetter"/>
      <w:lvlText w:val="%2."/>
      <w:lvlJc w:val="left"/>
      <w:pPr>
        <w:ind w:left="2378" w:hanging="360"/>
      </w:pPr>
    </w:lvl>
    <w:lvl w:ilvl="2" w:tplc="0421001B" w:tentative="1">
      <w:start w:val="1"/>
      <w:numFmt w:val="lowerRoman"/>
      <w:lvlText w:val="%3."/>
      <w:lvlJc w:val="right"/>
      <w:pPr>
        <w:ind w:left="3098" w:hanging="180"/>
      </w:pPr>
    </w:lvl>
    <w:lvl w:ilvl="3" w:tplc="0421000F" w:tentative="1">
      <w:start w:val="1"/>
      <w:numFmt w:val="decimal"/>
      <w:lvlText w:val="%4."/>
      <w:lvlJc w:val="left"/>
      <w:pPr>
        <w:ind w:left="3818" w:hanging="360"/>
      </w:pPr>
    </w:lvl>
    <w:lvl w:ilvl="4" w:tplc="04210019" w:tentative="1">
      <w:start w:val="1"/>
      <w:numFmt w:val="lowerLetter"/>
      <w:lvlText w:val="%5."/>
      <w:lvlJc w:val="left"/>
      <w:pPr>
        <w:ind w:left="4538" w:hanging="360"/>
      </w:pPr>
    </w:lvl>
    <w:lvl w:ilvl="5" w:tplc="0421001B" w:tentative="1">
      <w:start w:val="1"/>
      <w:numFmt w:val="lowerRoman"/>
      <w:lvlText w:val="%6."/>
      <w:lvlJc w:val="right"/>
      <w:pPr>
        <w:ind w:left="5258" w:hanging="180"/>
      </w:pPr>
    </w:lvl>
    <w:lvl w:ilvl="6" w:tplc="0421000F" w:tentative="1">
      <w:start w:val="1"/>
      <w:numFmt w:val="decimal"/>
      <w:lvlText w:val="%7."/>
      <w:lvlJc w:val="left"/>
      <w:pPr>
        <w:ind w:left="5978" w:hanging="360"/>
      </w:pPr>
    </w:lvl>
    <w:lvl w:ilvl="7" w:tplc="04210019" w:tentative="1">
      <w:start w:val="1"/>
      <w:numFmt w:val="lowerLetter"/>
      <w:lvlText w:val="%8."/>
      <w:lvlJc w:val="left"/>
      <w:pPr>
        <w:ind w:left="6698" w:hanging="360"/>
      </w:pPr>
    </w:lvl>
    <w:lvl w:ilvl="8" w:tplc="0421001B" w:tentative="1">
      <w:start w:val="1"/>
      <w:numFmt w:val="lowerRoman"/>
      <w:lvlText w:val="%9."/>
      <w:lvlJc w:val="right"/>
      <w:pPr>
        <w:ind w:left="7418" w:hanging="180"/>
      </w:pPr>
    </w:lvl>
  </w:abstractNum>
  <w:abstractNum w:abstractNumId="12" w15:restartNumberingAfterBreak="0">
    <w:nsid w:val="74436F32"/>
    <w:multiLevelType w:val="hybridMultilevel"/>
    <w:tmpl w:val="62B4FE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7CF1624"/>
    <w:multiLevelType w:val="hybridMultilevel"/>
    <w:tmpl w:val="4DAE6300"/>
    <w:lvl w:ilvl="0" w:tplc="6ACEC002">
      <w:start w:val="1"/>
      <w:numFmt w:val="decimal"/>
      <w:lvlText w:val="%1."/>
      <w:lvlJc w:val="left"/>
      <w:pPr>
        <w:ind w:left="938" w:hanging="720"/>
      </w:pPr>
      <w:rPr>
        <w:rFonts w:ascii="Times New Roman" w:eastAsia="Times New Roman" w:hAnsi="Times New Roman" w:cs="Times New Roman" w:hint="default"/>
        <w:w w:val="100"/>
        <w:sz w:val="22"/>
        <w:szCs w:val="22"/>
        <w:lang w:val="id" w:eastAsia="en-US" w:bidi="ar-SA"/>
      </w:rPr>
    </w:lvl>
    <w:lvl w:ilvl="1" w:tplc="7E809140">
      <w:numFmt w:val="bullet"/>
      <w:lvlText w:val="•"/>
      <w:lvlJc w:val="left"/>
      <w:pPr>
        <w:ind w:left="1882" w:hanging="720"/>
      </w:pPr>
      <w:rPr>
        <w:rFonts w:hint="default"/>
        <w:lang w:val="id" w:eastAsia="en-US" w:bidi="ar-SA"/>
      </w:rPr>
    </w:lvl>
    <w:lvl w:ilvl="2" w:tplc="BF8040CC">
      <w:numFmt w:val="bullet"/>
      <w:lvlText w:val="•"/>
      <w:lvlJc w:val="left"/>
      <w:pPr>
        <w:ind w:left="2825" w:hanging="720"/>
      </w:pPr>
      <w:rPr>
        <w:rFonts w:hint="default"/>
        <w:lang w:val="id" w:eastAsia="en-US" w:bidi="ar-SA"/>
      </w:rPr>
    </w:lvl>
    <w:lvl w:ilvl="3" w:tplc="3664EA06">
      <w:numFmt w:val="bullet"/>
      <w:lvlText w:val="•"/>
      <w:lvlJc w:val="left"/>
      <w:pPr>
        <w:ind w:left="3767" w:hanging="720"/>
      </w:pPr>
      <w:rPr>
        <w:rFonts w:hint="default"/>
        <w:lang w:val="id" w:eastAsia="en-US" w:bidi="ar-SA"/>
      </w:rPr>
    </w:lvl>
    <w:lvl w:ilvl="4" w:tplc="658870BC">
      <w:numFmt w:val="bullet"/>
      <w:lvlText w:val="•"/>
      <w:lvlJc w:val="left"/>
      <w:pPr>
        <w:ind w:left="4710" w:hanging="720"/>
      </w:pPr>
      <w:rPr>
        <w:rFonts w:hint="default"/>
        <w:lang w:val="id" w:eastAsia="en-US" w:bidi="ar-SA"/>
      </w:rPr>
    </w:lvl>
    <w:lvl w:ilvl="5" w:tplc="42CC0546">
      <w:numFmt w:val="bullet"/>
      <w:lvlText w:val="•"/>
      <w:lvlJc w:val="left"/>
      <w:pPr>
        <w:ind w:left="5653" w:hanging="720"/>
      </w:pPr>
      <w:rPr>
        <w:rFonts w:hint="default"/>
        <w:lang w:val="id" w:eastAsia="en-US" w:bidi="ar-SA"/>
      </w:rPr>
    </w:lvl>
    <w:lvl w:ilvl="6" w:tplc="B95439B8">
      <w:numFmt w:val="bullet"/>
      <w:lvlText w:val="•"/>
      <w:lvlJc w:val="left"/>
      <w:pPr>
        <w:ind w:left="6595" w:hanging="720"/>
      </w:pPr>
      <w:rPr>
        <w:rFonts w:hint="default"/>
        <w:lang w:val="id" w:eastAsia="en-US" w:bidi="ar-SA"/>
      </w:rPr>
    </w:lvl>
    <w:lvl w:ilvl="7" w:tplc="C6C651D4">
      <w:numFmt w:val="bullet"/>
      <w:lvlText w:val="•"/>
      <w:lvlJc w:val="left"/>
      <w:pPr>
        <w:ind w:left="7538" w:hanging="720"/>
      </w:pPr>
      <w:rPr>
        <w:rFonts w:hint="default"/>
        <w:lang w:val="id" w:eastAsia="en-US" w:bidi="ar-SA"/>
      </w:rPr>
    </w:lvl>
    <w:lvl w:ilvl="8" w:tplc="C54A60D6">
      <w:numFmt w:val="bullet"/>
      <w:lvlText w:val="•"/>
      <w:lvlJc w:val="left"/>
      <w:pPr>
        <w:ind w:left="8481" w:hanging="720"/>
      </w:pPr>
      <w:rPr>
        <w:rFonts w:hint="default"/>
        <w:lang w:val="id" w:eastAsia="en-US" w:bidi="ar-SA"/>
      </w:rPr>
    </w:lvl>
  </w:abstractNum>
  <w:abstractNum w:abstractNumId="14" w15:restartNumberingAfterBreak="0">
    <w:nsid w:val="79FD3F47"/>
    <w:multiLevelType w:val="hybridMultilevel"/>
    <w:tmpl w:val="AF643AB4"/>
    <w:lvl w:ilvl="0" w:tplc="606EC218">
      <w:start w:val="1"/>
      <w:numFmt w:val="decimal"/>
      <w:lvlText w:val="%1."/>
      <w:lvlJc w:val="left"/>
      <w:pPr>
        <w:ind w:left="645" w:hanging="428"/>
      </w:pPr>
      <w:rPr>
        <w:rFonts w:ascii="Times New Roman" w:eastAsia="Times New Roman" w:hAnsi="Times New Roman" w:cs="Times New Roman" w:hint="default"/>
        <w:w w:val="100"/>
        <w:sz w:val="24"/>
        <w:szCs w:val="24"/>
        <w:lang w:val="id" w:eastAsia="en-US" w:bidi="ar-SA"/>
      </w:rPr>
    </w:lvl>
    <w:lvl w:ilvl="1" w:tplc="AFAE3C92">
      <w:start w:val="1"/>
      <w:numFmt w:val="lowerLetter"/>
      <w:lvlText w:val="%2."/>
      <w:lvlJc w:val="left"/>
      <w:pPr>
        <w:ind w:left="645" w:hanging="428"/>
      </w:pPr>
      <w:rPr>
        <w:rFonts w:ascii="Times New Roman" w:eastAsia="Times New Roman" w:hAnsi="Times New Roman" w:cs="Times New Roman" w:hint="default"/>
        <w:w w:val="100"/>
        <w:sz w:val="22"/>
        <w:szCs w:val="22"/>
        <w:lang w:val="id" w:eastAsia="en-US" w:bidi="ar-SA"/>
      </w:rPr>
    </w:lvl>
    <w:lvl w:ilvl="2" w:tplc="08F88D20">
      <w:numFmt w:val="bullet"/>
      <w:lvlText w:val="•"/>
      <w:lvlJc w:val="left"/>
      <w:pPr>
        <w:ind w:left="2585" w:hanging="428"/>
      </w:pPr>
      <w:rPr>
        <w:rFonts w:hint="default"/>
        <w:lang w:val="id" w:eastAsia="en-US" w:bidi="ar-SA"/>
      </w:rPr>
    </w:lvl>
    <w:lvl w:ilvl="3" w:tplc="8ABA9624">
      <w:numFmt w:val="bullet"/>
      <w:lvlText w:val="•"/>
      <w:lvlJc w:val="left"/>
      <w:pPr>
        <w:ind w:left="3557" w:hanging="428"/>
      </w:pPr>
      <w:rPr>
        <w:rFonts w:hint="default"/>
        <w:lang w:val="id" w:eastAsia="en-US" w:bidi="ar-SA"/>
      </w:rPr>
    </w:lvl>
    <w:lvl w:ilvl="4" w:tplc="7C92844E">
      <w:numFmt w:val="bullet"/>
      <w:lvlText w:val="•"/>
      <w:lvlJc w:val="left"/>
      <w:pPr>
        <w:ind w:left="4530" w:hanging="428"/>
      </w:pPr>
      <w:rPr>
        <w:rFonts w:hint="default"/>
        <w:lang w:val="id" w:eastAsia="en-US" w:bidi="ar-SA"/>
      </w:rPr>
    </w:lvl>
    <w:lvl w:ilvl="5" w:tplc="2C1CACE8">
      <w:numFmt w:val="bullet"/>
      <w:lvlText w:val="•"/>
      <w:lvlJc w:val="left"/>
      <w:pPr>
        <w:ind w:left="5503" w:hanging="428"/>
      </w:pPr>
      <w:rPr>
        <w:rFonts w:hint="default"/>
        <w:lang w:val="id" w:eastAsia="en-US" w:bidi="ar-SA"/>
      </w:rPr>
    </w:lvl>
    <w:lvl w:ilvl="6" w:tplc="BD40EE6A">
      <w:numFmt w:val="bullet"/>
      <w:lvlText w:val="•"/>
      <w:lvlJc w:val="left"/>
      <w:pPr>
        <w:ind w:left="6475" w:hanging="428"/>
      </w:pPr>
      <w:rPr>
        <w:rFonts w:hint="default"/>
        <w:lang w:val="id" w:eastAsia="en-US" w:bidi="ar-SA"/>
      </w:rPr>
    </w:lvl>
    <w:lvl w:ilvl="7" w:tplc="0DD6297C">
      <w:numFmt w:val="bullet"/>
      <w:lvlText w:val="•"/>
      <w:lvlJc w:val="left"/>
      <w:pPr>
        <w:ind w:left="7448" w:hanging="428"/>
      </w:pPr>
      <w:rPr>
        <w:rFonts w:hint="default"/>
        <w:lang w:val="id" w:eastAsia="en-US" w:bidi="ar-SA"/>
      </w:rPr>
    </w:lvl>
    <w:lvl w:ilvl="8" w:tplc="F284342C">
      <w:numFmt w:val="bullet"/>
      <w:lvlText w:val="•"/>
      <w:lvlJc w:val="left"/>
      <w:pPr>
        <w:ind w:left="8421" w:hanging="428"/>
      </w:pPr>
      <w:rPr>
        <w:rFonts w:hint="default"/>
        <w:lang w:val="id" w:eastAsia="en-US" w:bidi="ar-SA"/>
      </w:rPr>
    </w:lvl>
  </w:abstractNum>
  <w:abstractNum w:abstractNumId="15" w15:restartNumberingAfterBreak="0">
    <w:nsid w:val="7F0536BC"/>
    <w:multiLevelType w:val="hybridMultilevel"/>
    <w:tmpl w:val="7D8CE91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5"/>
  </w:num>
  <w:num w:numId="5">
    <w:abstractNumId w:val="6"/>
  </w:num>
  <w:num w:numId="6">
    <w:abstractNumId w:val="14"/>
  </w:num>
  <w:num w:numId="7">
    <w:abstractNumId w:val="2"/>
  </w:num>
  <w:num w:numId="8">
    <w:abstractNumId w:val="12"/>
  </w:num>
  <w:num w:numId="9">
    <w:abstractNumId w:val="15"/>
  </w:num>
  <w:num w:numId="10">
    <w:abstractNumId w:val="10"/>
  </w:num>
  <w:num w:numId="11">
    <w:abstractNumId w:val="8"/>
  </w:num>
  <w:num w:numId="12">
    <w:abstractNumId w:val="0"/>
  </w:num>
  <w:num w:numId="13">
    <w:abstractNumId w:val="7"/>
  </w:num>
  <w:num w:numId="14">
    <w:abstractNumId w:val="1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drawingGridHorizontalSpacing w:val="110"/>
  <w:displayHorizontalDrawingGridEvery w:val="2"/>
  <w:characterSpacingControl w:val="doNotCompress"/>
  <w:hdrShapeDefaults>
    <o:shapedefaults v:ext="edit" spidmax="207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59AF"/>
    <w:rsid w:val="00021DBF"/>
    <w:rsid w:val="00042659"/>
    <w:rsid w:val="00046F18"/>
    <w:rsid w:val="00055133"/>
    <w:rsid w:val="00084840"/>
    <w:rsid w:val="000A6580"/>
    <w:rsid w:val="00124250"/>
    <w:rsid w:val="00127B10"/>
    <w:rsid w:val="00174E33"/>
    <w:rsid w:val="001807AD"/>
    <w:rsid w:val="00194641"/>
    <w:rsid w:val="002442A1"/>
    <w:rsid w:val="002639E3"/>
    <w:rsid w:val="0026565B"/>
    <w:rsid w:val="00271E7E"/>
    <w:rsid w:val="002B397C"/>
    <w:rsid w:val="002C2D40"/>
    <w:rsid w:val="002F66D9"/>
    <w:rsid w:val="00307EC1"/>
    <w:rsid w:val="00315CE0"/>
    <w:rsid w:val="0032509E"/>
    <w:rsid w:val="003D2131"/>
    <w:rsid w:val="003F630F"/>
    <w:rsid w:val="00443555"/>
    <w:rsid w:val="00451F65"/>
    <w:rsid w:val="004770AB"/>
    <w:rsid w:val="004E6AAF"/>
    <w:rsid w:val="0050272F"/>
    <w:rsid w:val="00536191"/>
    <w:rsid w:val="0055553B"/>
    <w:rsid w:val="005D2AEE"/>
    <w:rsid w:val="005F07D9"/>
    <w:rsid w:val="00600008"/>
    <w:rsid w:val="00691611"/>
    <w:rsid w:val="006B62C6"/>
    <w:rsid w:val="00746971"/>
    <w:rsid w:val="00760D18"/>
    <w:rsid w:val="007807CB"/>
    <w:rsid w:val="007C6130"/>
    <w:rsid w:val="007E61DE"/>
    <w:rsid w:val="00800446"/>
    <w:rsid w:val="00865ECE"/>
    <w:rsid w:val="008801F9"/>
    <w:rsid w:val="008B57B4"/>
    <w:rsid w:val="009065E3"/>
    <w:rsid w:val="00931905"/>
    <w:rsid w:val="00972FEC"/>
    <w:rsid w:val="009807FD"/>
    <w:rsid w:val="009E2923"/>
    <w:rsid w:val="009F2561"/>
    <w:rsid w:val="00A1540B"/>
    <w:rsid w:val="00A176FE"/>
    <w:rsid w:val="00A4071C"/>
    <w:rsid w:val="00AD19AF"/>
    <w:rsid w:val="00B3263F"/>
    <w:rsid w:val="00B659AF"/>
    <w:rsid w:val="00B7587C"/>
    <w:rsid w:val="00B87D92"/>
    <w:rsid w:val="00BD6CC8"/>
    <w:rsid w:val="00BE7536"/>
    <w:rsid w:val="00C02A4E"/>
    <w:rsid w:val="00C1787A"/>
    <w:rsid w:val="00C46E0D"/>
    <w:rsid w:val="00CA2DE2"/>
    <w:rsid w:val="00CF3398"/>
    <w:rsid w:val="00D333E1"/>
    <w:rsid w:val="00D450EF"/>
    <w:rsid w:val="00D50D19"/>
    <w:rsid w:val="00D54BBE"/>
    <w:rsid w:val="00D9549D"/>
    <w:rsid w:val="00E028B8"/>
    <w:rsid w:val="00E246E8"/>
    <w:rsid w:val="00E26463"/>
    <w:rsid w:val="00E37C0F"/>
    <w:rsid w:val="00E7090B"/>
    <w:rsid w:val="00EB766E"/>
    <w:rsid w:val="00EC6D42"/>
    <w:rsid w:val="00F123B6"/>
    <w:rsid w:val="00FA669E"/>
    <w:rsid w:val="00FB4458"/>
    <w:rsid w:val="00FD10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65052ADE"/>
  <w15:docId w15:val="{7F3F82CB-A8A4-4566-83E3-BD486093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Judul1">
    <w:name w:val="heading 1"/>
    <w:basedOn w:val="Normal"/>
    <w:uiPriority w:val="1"/>
    <w:qFormat/>
    <w:pPr>
      <w:spacing w:before="90"/>
      <w:ind w:left="204" w:right="333"/>
      <w:jc w:val="center"/>
      <w:outlineLvl w:val="0"/>
    </w:pPr>
    <w:rPr>
      <w:b/>
      <w:bCs/>
      <w:sz w:val="24"/>
      <w:szCs w:val="24"/>
    </w:rPr>
  </w:style>
  <w:style w:type="paragraph" w:styleId="Judul2">
    <w:name w:val="heading 2"/>
    <w:basedOn w:val="Normal"/>
    <w:uiPriority w:val="1"/>
    <w:qFormat/>
    <w:pPr>
      <w:ind w:left="202" w:right="336"/>
      <w:jc w:val="center"/>
      <w:outlineLvl w:val="1"/>
    </w:pPr>
    <w:rPr>
      <w:i/>
      <w:iCs/>
      <w:sz w:val="24"/>
      <w:szCs w:val="24"/>
    </w:rPr>
  </w:style>
  <w:style w:type="paragraph" w:styleId="Judul3">
    <w:name w:val="heading 3"/>
    <w:basedOn w:val="Normal"/>
    <w:uiPriority w:val="1"/>
    <w:qFormat/>
    <w:pPr>
      <w:ind w:left="218"/>
      <w:jc w:val="both"/>
      <w:outlineLvl w:val="2"/>
    </w:pPr>
    <w:rPr>
      <w:b/>
      <w:b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style>
  <w:style w:type="paragraph" w:styleId="DaftarParagraf">
    <w:name w:val="List Paragraph"/>
    <w:basedOn w:val="Normal"/>
    <w:uiPriority w:val="1"/>
    <w:qFormat/>
    <w:pPr>
      <w:ind w:left="645" w:hanging="428"/>
    </w:pPr>
  </w:style>
  <w:style w:type="paragraph" w:customStyle="1" w:styleId="TableParagraph">
    <w:name w:val="Table Paragraph"/>
    <w:basedOn w:val="Normal"/>
    <w:uiPriority w:val="1"/>
    <w:qFormat/>
  </w:style>
  <w:style w:type="paragraph" w:styleId="TeksBalon">
    <w:name w:val="Balloon Text"/>
    <w:basedOn w:val="Normal"/>
    <w:link w:val="TeksBalonKAR"/>
    <w:uiPriority w:val="99"/>
    <w:semiHidden/>
    <w:unhideWhenUsed/>
    <w:rsid w:val="009F2561"/>
    <w:rPr>
      <w:rFonts w:ascii="Tahoma" w:hAnsi="Tahoma" w:cs="Tahoma"/>
      <w:sz w:val="16"/>
      <w:szCs w:val="16"/>
    </w:rPr>
  </w:style>
  <w:style w:type="character" w:customStyle="1" w:styleId="TeksBalonKAR">
    <w:name w:val="Teks Balon KAR"/>
    <w:basedOn w:val="FontParagrafDefault"/>
    <w:link w:val="TeksBalon"/>
    <w:uiPriority w:val="99"/>
    <w:semiHidden/>
    <w:rsid w:val="009F2561"/>
    <w:rPr>
      <w:rFonts w:ascii="Tahoma" w:eastAsia="Times New Roman" w:hAnsi="Tahoma" w:cs="Tahoma"/>
      <w:sz w:val="16"/>
      <w:szCs w:val="16"/>
      <w:lang w:val="id"/>
    </w:rPr>
  </w:style>
  <w:style w:type="paragraph" w:styleId="Header">
    <w:name w:val="header"/>
    <w:basedOn w:val="Normal"/>
    <w:link w:val="HeaderKAR"/>
    <w:uiPriority w:val="99"/>
    <w:unhideWhenUsed/>
    <w:rsid w:val="009F2561"/>
    <w:pPr>
      <w:tabs>
        <w:tab w:val="center" w:pos="4513"/>
        <w:tab w:val="right" w:pos="9026"/>
      </w:tabs>
    </w:pPr>
  </w:style>
  <w:style w:type="character" w:customStyle="1" w:styleId="HeaderKAR">
    <w:name w:val="Header KAR"/>
    <w:basedOn w:val="FontParagrafDefault"/>
    <w:link w:val="Header"/>
    <w:uiPriority w:val="99"/>
    <w:rsid w:val="009F2561"/>
    <w:rPr>
      <w:rFonts w:ascii="Times New Roman" w:eastAsia="Times New Roman" w:hAnsi="Times New Roman" w:cs="Times New Roman"/>
      <w:lang w:val="id"/>
    </w:rPr>
  </w:style>
  <w:style w:type="paragraph" w:styleId="Footer">
    <w:name w:val="footer"/>
    <w:basedOn w:val="Normal"/>
    <w:link w:val="FooterKAR"/>
    <w:uiPriority w:val="99"/>
    <w:unhideWhenUsed/>
    <w:rsid w:val="009F2561"/>
    <w:pPr>
      <w:tabs>
        <w:tab w:val="center" w:pos="4513"/>
        <w:tab w:val="right" w:pos="9026"/>
      </w:tabs>
    </w:pPr>
  </w:style>
  <w:style w:type="character" w:customStyle="1" w:styleId="FooterKAR">
    <w:name w:val="Footer KAR"/>
    <w:basedOn w:val="FontParagrafDefault"/>
    <w:link w:val="Footer"/>
    <w:uiPriority w:val="99"/>
    <w:rsid w:val="009F2561"/>
    <w:rPr>
      <w:rFonts w:ascii="Times New Roman" w:eastAsia="Times New Roman" w:hAnsi="Times New Roman" w:cs="Times New Roman"/>
      <w:lang w:val="id"/>
    </w:rPr>
  </w:style>
  <w:style w:type="character" w:styleId="Hyperlink">
    <w:name w:val="Hyperlink"/>
    <w:basedOn w:val="FontParagrafDefault"/>
    <w:uiPriority w:val="99"/>
    <w:unhideWhenUsed/>
    <w:rsid w:val="009F2561"/>
    <w:rPr>
      <w:color w:val="0000FF" w:themeColor="hyperlink"/>
      <w:u w:val="single"/>
    </w:rPr>
  </w:style>
  <w:style w:type="paragraph" w:styleId="TidakAdaSpasi">
    <w:name w:val="No Spacing"/>
    <w:uiPriority w:val="1"/>
    <w:qFormat/>
    <w:rsid w:val="00FB4458"/>
    <w:pPr>
      <w:widowControl/>
      <w:autoSpaceDE/>
      <w:autoSpaceDN/>
    </w:pPr>
    <w:rPr>
      <w:rFonts w:ascii="Calibri" w:eastAsia="Times New Roman" w:hAnsi="Calibri" w:cs="Times New Roman"/>
      <w:lang w:val="id-ID" w:eastAsia="id-ID"/>
    </w:rPr>
  </w:style>
  <w:style w:type="table" w:customStyle="1" w:styleId="TableGrid1">
    <w:name w:val="Table Grid1"/>
    <w:basedOn w:val="TabelNormal"/>
    <w:next w:val="KisiTabel"/>
    <w:uiPriority w:val="39"/>
    <w:rsid w:val="00271E7E"/>
    <w:pPr>
      <w:widowControl/>
      <w:autoSpaceDE/>
      <w:autoSpaceDN/>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isiTabel">
    <w:name w:val="Table Grid"/>
    <w:basedOn w:val="TabelNormal"/>
    <w:uiPriority w:val="59"/>
    <w:rsid w:val="00271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E028B8"/>
  </w:style>
  <w:style w:type="character" w:styleId="SebutanYangBelumTerselesaikan">
    <w:name w:val="Unresolved Mention"/>
    <w:basedOn w:val="FontParagrafDefault"/>
    <w:uiPriority w:val="99"/>
    <w:semiHidden/>
    <w:unhideWhenUsed/>
    <w:rsid w:val="006B62C6"/>
    <w:rPr>
      <w:color w:val="605E5C"/>
      <w:shd w:val="clear" w:color="auto" w:fill="E1DFDD"/>
    </w:rPr>
  </w:style>
  <w:style w:type="character" w:styleId="HiperlinkyangDiikuti">
    <w:name w:val="FollowedHyperlink"/>
    <w:basedOn w:val="FontParagrafDefault"/>
    <w:uiPriority w:val="99"/>
    <w:semiHidden/>
    <w:unhideWhenUsed/>
    <w:rsid w:val="008004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838579">
      <w:bodyDiv w:val="1"/>
      <w:marLeft w:val="0"/>
      <w:marRight w:val="0"/>
      <w:marTop w:val="0"/>
      <w:marBottom w:val="0"/>
      <w:divBdr>
        <w:top w:val="none" w:sz="0" w:space="0" w:color="auto"/>
        <w:left w:val="none" w:sz="0" w:space="0" w:color="auto"/>
        <w:bottom w:val="none" w:sz="0" w:space="0" w:color="auto"/>
        <w:right w:val="none" w:sz="0" w:space="0" w:color="auto"/>
      </w:divBdr>
    </w:div>
    <w:div w:id="1011496508">
      <w:bodyDiv w:val="1"/>
      <w:marLeft w:val="0"/>
      <w:marRight w:val="0"/>
      <w:marTop w:val="0"/>
      <w:marBottom w:val="0"/>
      <w:divBdr>
        <w:top w:val="none" w:sz="0" w:space="0" w:color="auto"/>
        <w:left w:val="none" w:sz="0" w:space="0" w:color="auto"/>
        <w:bottom w:val="none" w:sz="0" w:space="0" w:color="auto"/>
        <w:right w:val="none" w:sz="0" w:space="0" w:color="auto"/>
      </w:divBdr>
      <w:divsChild>
        <w:div w:id="78403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eader" Target="header3.xml" /><Relationship Id="rId18" Type="http://schemas.openxmlformats.org/officeDocument/2006/relationships/hyperlink" Target="https://journal.unesa.ac.id"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image" Target="media/image2.png" /><Relationship Id="rId17" Type="http://schemas.openxmlformats.org/officeDocument/2006/relationships/hyperlink" Target="http://journal.uinjkt.ac.id/index.php/etikonomi/article/view/14337" TargetMode="External" /><Relationship Id="rId2" Type="http://schemas.openxmlformats.org/officeDocument/2006/relationships/styles" Target="styles.xml" /><Relationship Id="rId16" Type="http://schemas.openxmlformats.org/officeDocument/2006/relationships/hyperlink" Target="https://www.researchgate.net/"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3.emf" /><Relationship Id="rId10" Type="http://schemas.openxmlformats.org/officeDocument/2006/relationships/header" Target="header2.xml" /><Relationship Id="rId19" Type="http://schemas.openxmlformats.org/officeDocument/2006/relationships/hyperlink" Target="https://ejournal.unsrat.ac.id/" TargetMode="Externa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4207</Words>
  <Characters>23981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Mariahusen551@outlook.co.id</cp:lastModifiedBy>
  <cp:revision>2</cp:revision>
  <dcterms:created xsi:type="dcterms:W3CDTF">2022-04-25T11:04:00Z</dcterms:created>
  <dcterms:modified xsi:type="dcterms:W3CDTF">2022-04-25T11:04:00Z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Microsoft® Word 2010</vt:lpwstr>
  </property>
  <property fmtid="{D5CDD505-2E9C-101B-9397-08002B2CF9AE}" pid="4" name="LastSaved">
    <vt:filetime>2022-01-18T00:00:00Z</vt:filetime>
  </property>
</Properties>
</file>