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9B3" w:rsidRPr="005109B3" w:rsidRDefault="005109B3" w:rsidP="005109B3">
      <w:pPr>
        <w:jc w:val="center"/>
        <w:rPr>
          <w:rFonts w:ascii="Times New Roman" w:hAnsi="Times New Roman" w:cs="Times New Roman"/>
          <w:b/>
          <w:spacing w:val="-67"/>
          <w:sz w:val="28"/>
          <w:szCs w:val="28"/>
        </w:rPr>
      </w:pPr>
      <w:bookmarkStart w:id="0" w:name="_Toc88413916"/>
      <w:r w:rsidRPr="005109B3">
        <w:rPr>
          <w:rFonts w:ascii="Times New Roman" w:hAnsi="Times New Roman" w:cs="Times New Roman"/>
          <w:b/>
          <w:sz w:val="28"/>
        </w:rPr>
        <w:t>Analisis Laporan Akuntabilitas Kinerja Pada</w:t>
      </w:r>
      <w:bookmarkEnd w:id="0"/>
      <w:r w:rsidRPr="005109B3">
        <w:rPr>
          <w:rFonts w:ascii="Times New Roman" w:hAnsi="Times New Roman" w:cs="Times New Roman"/>
          <w:b/>
          <w:sz w:val="28"/>
        </w:rPr>
        <w:t xml:space="preserve"> Dinas</w:t>
      </w:r>
      <w:r w:rsidRPr="005109B3">
        <w:rPr>
          <w:rFonts w:ascii="Times New Roman" w:hAnsi="Times New Roman" w:cs="Times New Roman"/>
          <w:b/>
          <w:spacing w:val="-1"/>
          <w:sz w:val="28"/>
        </w:rPr>
        <w:t xml:space="preserve"> </w:t>
      </w:r>
      <w:r w:rsidRPr="005109B3">
        <w:rPr>
          <w:rFonts w:ascii="Times New Roman" w:hAnsi="Times New Roman" w:cs="Times New Roman"/>
          <w:b/>
          <w:sz w:val="28"/>
        </w:rPr>
        <w:t>Kesehatan</w:t>
      </w:r>
      <w:r w:rsidRPr="005109B3">
        <w:rPr>
          <w:rFonts w:ascii="Times New Roman" w:hAnsi="Times New Roman" w:cs="Times New Roman"/>
          <w:b/>
          <w:spacing w:val="-6"/>
          <w:sz w:val="28"/>
        </w:rPr>
        <w:t xml:space="preserve"> </w:t>
      </w:r>
      <w:r w:rsidRPr="005109B3">
        <w:rPr>
          <w:rFonts w:ascii="Times New Roman" w:hAnsi="Times New Roman" w:cs="Times New Roman"/>
          <w:b/>
          <w:sz w:val="28"/>
        </w:rPr>
        <w:t>Daerah</w:t>
      </w:r>
      <w:r w:rsidRPr="005109B3">
        <w:rPr>
          <w:rFonts w:ascii="Times New Roman" w:hAnsi="Times New Roman" w:cs="Times New Roman"/>
          <w:b/>
          <w:spacing w:val="-3"/>
          <w:sz w:val="28"/>
        </w:rPr>
        <w:t xml:space="preserve"> </w:t>
      </w:r>
      <w:r w:rsidRPr="005109B3">
        <w:rPr>
          <w:rFonts w:ascii="Times New Roman" w:hAnsi="Times New Roman" w:cs="Times New Roman"/>
          <w:b/>
          <w:sz w:val="28"/>
        </w:rPr>
        <w:t xml:space="preserve">Provinsi </w:t>
      </w:r>
      <w:r w:rsidRPr="005109B3">
        <w:rPr>
          <w:rFonts w:ascii="Times New Roman" w:hAnsi="Times New Roman" w:cs="Times New Roman"/>
          <w:b/>
          <w:bCs/>
          <w:sz w:val="28"/>
          <w:szCs w:val="28"/>
        </w:rPr>
        <w:t>Sulawesi</w:t>
      </w:r>
      <w:r w:rsidRPr="005109B3">
        <w:rPr>
          <w:rFonts w:ascii="Times New Roman" w:hAnsi="Times New Roman" w:cs="Times New Roman"/>
          <w:b/>
          <w:bCs/>
          <w:spacing w:val="-4"/>
          <w:sz w:val="28"/>
          <w:szCs w:val="28"/>
        </w:rPr>
        <w:t xml:space="preserve"> </w:t>
      </w:r>
      <w:r w:rsidRPr="005109B3">
        <w:rPr>
          <w:rFonts w:ascii="Times New Roman" w:hAnsi="Times New Roman" w:cs="Times New Roman"/>
          <w:b/>
          <w:bCs/>
          <w:sz w:val="28"/>
          <w:szCs w:val="28"/>
        </w:rPr>
        <w:t>Utara</w:t>
      </w:r>
    </w:p>
    <w:p w:rsidR="005109B3" w:rsidRDefault="005109B3" w:rsidP="005109B3">
      <w:pPr>
        <w:spacing w:after="0" w:line="240" w:lineRule="auto"/>
        <w:jc w:val="center"/>
        <w:rPr>
          <w:rFonts w:ascii="Times New Roman" w:eastAsia="DejaVu Sans" w:hAnsi="Times New Roman" w:cs="Times New Roman"/>
          <w:i/>
          <w:kern w:val="1"/>
          <w:sz w:val="28"/>
          <w:szCs w:val="24"/>
          <w:lang w:val="en-AU"/>
        </w:rPr>
      </w:pPr>
      <w:r w:rsidRPr="005109B3">
        <w:rPr>
          <w:rFonts w:ascii="Times New Roman" w:eastAsia="DejaVu Sans" w:hAnsi="Times New Roman" w:cs="Times New Roman"/>
          <w:i/>
          <w:kern w:val="1"/>
          <w:sz w:val="28"/>
          <w:szCs w:val="24"/>
          <w:lang w:val="en-AU"/>
        </w:rPr>
        <w:t xml:space="preserve">Analysis of Performance Accountability Report at </w:t>
      </w:r>
      <w:proofErr w:type="gramStart"/>
      <w:r w:rsidRPr="005109B3">
        <w:rPr>
          <w:rFonts w:ascii="Times New Roman" w:eastAsia="DejaVu Sans" w:hAnsi="Times New Roman" w:cs="Times New Roman"/>
          <w:i/>
          <w:kern w:val="1"/>
          <w:sz w:val="28"/>
          <w:szCs w:val="24"/>
          <w:lang w:val="en-AU"/>
        </w:rPr>
        <w:t>The</w:t>
      </w:r>
      <w:proofErr w:type="gramEnd"/>
      <w:r w:rsidRPr="005109B3">
        <w:rPr>
          <w:rFonts w:ascii="Times New Roman" w:eastAsia="DejaVu Sans" w:hAnsi="Times New Roman" w:cs="Times New Roman"/>
          <w:i/>
          <w:kern w:val="1"/>
          <w:sz w:val="28"/>
          <w:szCs w:val="24"/>
          <w:lang w:val="en-AU"/>
        </w:rPr>
        <w:t xml:space="preserve"> Provincial Regional Health Service North Sulawesi</w:t>
      </w:r>
    </w:p>
    <w:p w:rsidR="005109B3" w:rsidRPr="005109B3" w:rsidRDefault="005109B3" w:rsidP="005109B3">
      <w:pPr>
        <w:spacing w:after="0" w:line="240" w:lineRule="auto"/>
        <w:jc w:val="center"/>
        <w:rPr>
          <w:rFonts w:ascii="Times New Roman" w:eastAsia="DejaVu Sans" w:hAnsi="Times New Roman" w:cs="Times New Roman"/>
          <w:i/>
          <w:kern w:val="1"/>
          <w:sz w:val="28"/>
          <w:szCs w:val="24"/>
          <w:lang w:val="en-AU"/>
        </w:rPr>
      </w:pPr>
    </w:p>
    <w:p w:rsidR="005109B3" w:rsidRDefault="005109B3" w:rsidP="005109B3">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Aryani K. Waworundeng</w:t>
      </w:r>
      <w:r w:rsidRPr="005E457A">
        <w:rPr>
          <w:rFonts w:ascii="Times New Roman" w:hAnsi="Times New Roman" w:cs="Times New Roman"/>
          <w:b/>
          <w:sz w:val="24"/>
          <w:szCs w:val="24"/>
          <w:vertAlign w:val="superscript"/>
        </w:rPr>
        <w:t>1</w:t>
      </w:r>
      <w:r>
        <w:rPr>
          <w:rFonts w:ascii="Times New Roman" w:hAnsi="Times New Roman" w:cs="Times New Roman"/>
          <w:b/>
          <w:sz w:val="24"/>
          <w:szCs w:val="24"/>
        </w:rPr>
        <w:t xml:space="preserve">, Novi </w:t>
      </w:r>
      <w:r w:rsidR="001F2F76">
        <w:rPr>
          <w:rFonts w:ascii="Times New Roman" w:hAnsi="Times New Roman" w:cs="Times New Roman"/>
          <w:b/>
          <w:sz w:val="24"/>
          <w:szCs w:val="24"/>
        </w:rPr>
        <w:t xml:space="preserve">Swandari </w:t>
      </w:r>
      <w:r>
        <w:rPr>
          <w:rFonts w:ascii="Times New Roman" w:hAnsi="Times New Roman" w:cs="Times New Roman"/>
          <w:b/>
          <w:sz w:val="24"/>
          <w:szCs w:val="24"/>
        </w:rPr>
        <w:t>Budiarso</w:t>
      </w:r>
      <w:r w:rsidRPr="005E457A">
        <w:rPr>
          <w:rFonts w:ascii="Times New Roman" w:hAnsi="Times New Roman" w:cs="Times New Roman"/>
          <w:b/>
          <w:sz w:val="24"/>
          <w:szCs w:val="24"/>
          <w:vertAlign w:val="superscript"/>
        </w:rPr>
        <w:t>2</w:t>
      </w:r>
      <w:r>
        <w:rPr>
          <w:rFonts w:ascii="Times New Roman" w:hAnsi="Times New Roman" w:cs="Times New Roman"/>
          <w:b/>
          <w:sz w:val="24"/>
          <w:szCs w:val="24"/>
        </w:rPr>
        <w:t>, Stanley Kho Walandouw</w:t>
      </w:r>
      <w:r w:rsidRPr="005E457A">
        <w:rPr>
          <w:rFonts w:ascii="Times New Roman" w:hAnsi="Times New Roman" w:cs="Times New Roman"/>
          <w:b/>
          <w:sz w:val="24"/>
          <w:szCs w:val="24"/>
          <w:vertAlign w:val="superscript"/>
        </w:rPr>
        <w:t>3</w:t>
      </w:r>
    </w:p>
    <w:p w:rsidR="005109B3" w:rsidRDefault="005109B3" w:rsidP="005109B3">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proofErr w:type="gramStart"/>
      <w:r>
        <w:rPr>
          <w:rFonts w:ascii="Times New Roman" w:hAnsi="Times New Roman" w:cs="Times New Roman"/>
          <w:sz w:val="24"/>
          <w:szCs w:val="24"/>
          <w:vertAlign w:val="superscript"/>
        </w:rPr>
        <w:t>,2,3</w:t>
      </w:r>
      <w:proofErr w:type="gramEnd"/>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Jurusan Akuntansi, Fakultas Ekonomi dan Bisnis, Universitas Sam Ratulangi, </w:t>
      </w:r>
    </w:p>
    <w:p w:rsidR="005109B3" w:rsidRDefault="005109B3" w:rsidP="005109B3">
      <w:pPr>
        <w:tabs>
          <w:tab w:val="left" w:pos="9356"/>
        </w:tabs>
        <w:spacing w:after="0" w:line="240" w:lineRule="auto"/>
        <w:ind w:firstLine="3"/>
        <w:jc w:val="center"/>
        <w:rPr>
          <w:rFonts w:ascii="Times New Roman" w:hAnsi="Times New Roman" w:cs="Times New Roman"/>
          <w:sz w:val="24"/>
          <w:szCs w:val="24"/>
        </w:rPr>
      </w:pPr>
      <w:r w:rsidRPr="002E2420">
        <w:rPr>
          <w:rFonts w:ascii="Times New Roman" w:hAnsi="Times New Roman" w:cs="Times New Roman"/>
          <w:sz w:val="24"/>
          <w:szCs w:val="24"/>
        </w:rPr>
        <w:t>Jl.</w:t>
      </w:r>
      <w:r>
        <w:rPr>
          <w:rFonts w:ascii="Times New Roman" w:hAnsi="Times New Roman" w:cs="Times New Roman"/>
          <w:spacing w:val="-1"/>
          <w:sz w:val="24"/>
          <w:szCs w:val="24"/>
        </w:rPr>
        <w:t xml:space="preserve"> </w:t>
      </w:r>
      <w:r w:rsidRPr="002E2420">
        <w:rPr>
          <w:rFonts w:ascii="Times New Roman" w:hAnsi="Times New Roman" w:cs="Times New Roman"/>
          <w:sz w:val="24"/>
          <w:szCs w:val="24"/>
        </w:rPr>
        <w:t>Kampus Bahu, Manado, 95115,</w:t>
      </w:r>
      <w:r w:rsidRPr="002E2420">
        <w:rPr>
          <w:rFonts w:ascii="Times New Roman" w:hAnsi="Times New Roman" w:cs="Times New Roman"/>
          <w:spacing w:val="2"/>
          <w:sz w:val="24"/>
          <w:szCs w:val="24"/>
        </w:rPr>
        <w:t xml:space="preserve"> </w:t>
      </w:r>
      <w:r w:rsidRPr="002E2420">
        <w:rPr>
          <w:rFonts w:ascii="Times New Roman" w:hAnsi="Times New Roman" w:cs="Times New Roman"/>
          <w:sz w:val="24"/>
          <w:szCs w:val="24"/>
        </w:rPr>
        <w:t>Indonesia</w:t>
      </w:r>
    </w:p>
    <w:p w:rsidR="005109B3" w:rsidRPr="001F2F76" w:rsidRDefault="005109B3" w:rsidP="005109B3">
      <w:pPr>
        <w:spacing w:after="0" w:line="240" w:lineRule="auto"/>
        <w:jc w:val="center"/>
        <w:rPr>
          <w:vertAlign w:val="superscript"/>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hyperlink r:id="rId6" w:history="1">
        <w:r w:rsidR="001F2F76" w:rsidRPr="001100C0">
          <w:rPr>
            <w:rStyle w:val="Hyperlink"/>
            <w:rFonts w:ascii="Times New Roman" w:hAnsi="Times New Roman" w:cs="Times New Roman"/>
            <w:sz w:val="24"/>
            <w:szCs w:val="24"/>
          </w:rPr>
          <w:t>aryanitann@gmail.com</w:t>
        </w:r>
        <w:r w:rsidR="001F2F76" w:rsidRPr="001100C0">
          <w:rPr>
            <w:rStyle w:val="Hyperlink"/>
            <w:rFonts w:ascii="Times New Roman" w:hAnsi="Times New Roman" w:cs="Times New Roman"/>
            <w:sz w:val="24"/>
            <w:szCs w:val="24"/>
            <w:vertAlign w:val="superscript"/>
          </w:rPr>
          <w:t>1</w:t>
        </w:r>
      </w:hyperlink>
      <w:r w:rsidR="001F2F76">
        <w:rPr>
          <w:rFonts w:ascii="Times New Roman" w:hAnsi="Times New Roman" w:cs="Times New Roman"/>
          <w:sz w:val="24"/>
          <w:szCs w:val="24"/>
        </w:rPr>
        <w:t xml:space="preserve">, </w:t>
      </w:r>
      <w:hyperlink r:id="rId7" w:history="1">
        <w:r w:rsidR="001F2F76" w:rsidRPr="001100C0">
          <w:rPr>
            <w:rStyle w:val="Hyperlink"/>
            <w:rFonts w:ascii="Times New Roman" w:hAnsi="Times New Roman" w:cs="Times New Roman"/>
            <w:sz w:val="24"/>
            <w:szCs w:val="24"/>
          </w:rPr>
          <w:t>novi.sbudiarso@unsrat.ac.id</w:t>
        </w:r>
        <w:r w:rsidR="001F2F76" w:rsidRPr="001100C0">
          <w:rPr>
            <w:rStyle w:val="Hyperlink"/>
            <w:rFonts w:ascii="Times New Roman" w:hAnsi="Times New Roman" w:cs="Times New Roman"/>
            <w:sz w:val="24"/>
            <w:szCs w:val="24"/>
            <w:vertAlign w:val="superscript"/>
          </w:rPr>
          <w:t>2</w:t>
        </w:r>
      </w:hyperlink>
      <w:r w:rsidR="001F2F76">
        <w:rPr>
          <w:rFonts w:ascii="Times New Roman" w:hAnsi="Times New Roman" w:cs="Times New Roman"/>
          <w:sz w:val="24"/>
          <w:szCs w:val="24"/>
        </w:rPr>
        <w:t xml:space="preserve">, </w:t>
      </w:r>
      <w:hyperlink r:id="rId8" w:history="1">
        <w:r w:rsidR="001F2F76" w:rsidRPr="001100C0">
          <w:rPr>
            <w:rStyle w:val="Hyperlink"/>
            <w:rFonts w:ascii="Times New Roman" w:hAnsi="Times New Roman" w:cs="Times New Roman"/>
            <w:sz w:val="24"/>
            <w:szCs w:val="24"/>
          </w:rPr>
          <w:t>stanleykho99@gmail.com</w:t>
        </w:r>
        <w:r w:rsidR="001F2F76" w:rsidRPr="001100C0">
          <w:rPr>
            <w:rStyle w:val="Hyperlink"/>
            <w:rFonts w:ascii="Times New Roman" w:hAnsi="Times New Roman" w:cs="Times New Roman"/>
            <w:sz w:val="24"/>
            <w:szCs w:val="24"/>
            <w:vertAlign w:val="superscript"/>
          </w:rPr>
          <w:t>3</w:t>
        </w:r>
      </w:hyperlink>
      <w:r w:rsidR="001F2F76">
        <w:rPr>
          <w:rFonts w:ascii="Times New Roman" w:hAnsi="Times New Roman" w:cs="Times New Roman"/>
          <w:sz w:val="24"/>
          <w:szCs w:val="24"/>
          <w:vertAlign w:val="superscript"/>
        </w:rPr>
        <w:t xml:space="preserve"> </w:t>
      </w:r>
      <w:bookmarkStart w:id="1" w:name="_GoBack"/>
      <w:bookmarkEnd w:id="1"/>
    </w:p>
    <w:p w:rsidR="005109B3" w:rsidRDefault="005109B3" w:rsidP="005109B3">
      <w:pPr>
        <w:suppressAutoHyphens/>
        <w:jc w:val="both"/>
      </w:pPr>
    </w:p>
    <w:p w:rsidR="005109B3" w:rsidRPr="005109B3" w:rsidRDefault="005109B3" w:rsidP="005109B3">
      <w:pPr>
        <w:suppressAutoHyphens/>
        <w:spacing w:after="0" w:line="240" w:lineRule="auto"/>
        <w:jc w:val="both"/>
        <w:rPr>
          <w:rFonts w:ascii="Times New Roman" w:hAnsi="Times New Roman" w:cs="Times New Roman"/>
          <w:sz w:val="20"/>
          <w:szCs w:val="24"/>
        </w:rPr>
      </w:pPr>
      <w:proofErr w:type="gramStart"/>
      <w:r w:rsidRPr="005109B3">
        <w:rPr>
          <w:rFonts w:ascii="Times New Roman" w:hAnsi="Times New Roman" w:cs="Times New Roman"/>
          <w:b/>
          <w:sz w:val="20"/>
        </w:rPr>
        <w:t>Abstrak :</w:t>
      </w:r>
      <w:proofErr w:type="gramEnd"/>
      <w:r w:rsidRPr="005109B3">
        <w:rPr>
          <w:rFonts w:ascii="Times New Roman" w:hAnsi="Times New Roman" w:cs="Times New Roman"/>
          <w:sz w:val="20"/>
        </w:rPr>
        <w:t xml:space="preserve"> </w:t>
      </w:r>
      <w:r w:rsidRPr="005109B3">
        <w:rPr>
          <w:rFonts w:ascii="Times New Roman" w:hAnsi="Times New Roman" w:cs="Times New Roman"/>
          <w:sz w:val="20"/>
          <w:szCs w:val="24"/>
        </w:rPr>
        <w:t xml:space="preserve">Akuntabilitas didalam sektor publik digambarkan sebagai hubungan antara masyarakat dan pemerintah, dimana pemerintah berperan sebagai agen yang diberikan kewenangan untuk melaksanakan kewajiban yang ditentukan oleh masyarakat sebagai prinsipal, baik secara langsung maupun tidak langsung dan hanya diwakilkan. </w:t>
      </w:r>
      <w:proofErr w:type="gramStart"/>
      <w:r w:rsidRPr="005109B3">
        <w:rPr>
          <w:rFonts w:ascii="Times New Roman" w:hAnsi="Times New Roman" w:cs="Times New Roman"/>
          <w:sz w:val="20"/>
          <w:szCs w:val="24"/>
        </w:rPr>
        <w:t>Pengukuran kinerja sangat penting untuk menilai akuntabilitas organisasi sektor publik dalam menghasilkan pelayanan publik menjadi lebih baik.</w:t>
      </w:r>
      <w:proofErr w:type="gramEnd"/>
      <w:r w:rsidRPr="005109B3">
        <w:rPr>
          <w:rFonts w:ascii="Times New Roman" w:hAnsi="Times New Roman" w:cs="Times New Roman"/>
          <w:sz w:val="20"/>
          <w:szCs w:val="24"/>
        </w:rPr>
        <w:t xml:space="preserve"> </w:t>
      </w:r>
      <w:r w:rsidRPr="005109B3">
        <w:rPr>
          <w:rFonts w:ascii="Times New Roman" w:hAnsi="Times New Roman" w:cs="Times New Roman"/>
          <w:spacing w:val="1"/>
          <w:sz w:val="20"/>
          <w:szCs w:val="24"/>
        </w:rPr>
        <w:t xml:space="preserve">Laporan Akuntabilitas Kinerja Instansi Pemerintah Dinas Kesehatan Daerah Provinsi Sulawesi Utara Tahun 2019 menunjukkan bahwa potensi dan permasalahan pembangunan kesehatan </w:t>
      </w:r>
      <w:proofErr w:type="gramStart"/>
      <w:r w:rsidRPr="005109B3">
        <w:rPr>
          <w:rFonts w:ascii="Times New Roman" w:hAnsi="Times New Roman" w:cs="Times New Roman"/>
          <w:spacing w:val="1"/>
          <w:sz w:val="20"/>
          <w:szCs w:val="24"/>
        </w:rPr>
        <w:t>akan</w:t>
      </w:r>
      <w:proofErr w:type="gramEnd"/>
      <w:r w:rsidRPr="005109B3">
        <w:rPr>
          <w:rFonts w:ascii="Times New Roman" w:hAnsi="Times New Roman" w:cs="Times New Roman"/>
          <w:spacing w:val="1"/>
          <w:sz w:val="20"/>
          <w:szCs w:val="24"/>
        </w:rPr>
        <w:t xml:space="preserve"> menjadi input dalam menentukan arah kebijakan dan strategi Dinas Kesehatan Daerah Provinsi Sulawesi Utara. </w:t>
      </w:r>
      <w:proofErr w:type="gramStart"/>
      <w:r w:rsidRPr="005109B3">
        <w:rPr>
          <w:rFonts w:ascii="Times New Roman" w:hAnsi="Times New Roman" w:cs="Times New Roman"/>
          <w:sz w:val="20"/>
          <w:szCs w:val="24"/>
        </w:rPr>
        <w:t>Metode analisis yang digunakan yaitu deskriptif kualitatif.</w:t>
      </w:r>
      <w:proofErr w:type="gramEnd"/>
      <w:r w:rsidRPr="005109B3">
        <w:rPr>
          <w:rFonts w:ascii="Times New Roman" w:hAnsi="Times New Roman" w:cs="Times New Roman"/>
          <w:sz w:val="20"/>
          <w:szCs w:val="24"/>
        </w:rPr>
        <w:t xml:space="preserve"> </w:t>
      </w:r>
      <w:proofErr w:type="gramStart"/>
      <w:r w:rsidRPr="005109B3">
        <w:rPr>
          <w:rFonts w:ascii="Times New Roman" w:hAnsi="Times New Roman" w:cs="Times New Roman"/>
          <w:sz w:val="20"/>
          <w:szCs w:val="24"/>
        </w:rPr>
        <w:t xml:space="preserve">Penelitian ini bertujuan untuk mengetahui dan menganalisis laporan akuntabilitas kinerja program kegiatan pada Dinas Kesehatan Daerah Provinsi Sulawesi Utara sudah memenuhi syarat </w:t>
      </w:r>
      <w:r w:rsidRPr="005109B3">
        <w:rPr>
          <w:rFonts w:ascii="Times New Roman" w:hAnsi="Times New Roman" w:cs="Times New Roman"/>
          <w:i/>
          <w:iCs/>
          <w:sz w:val="20"/>
          <w:szCs w:val="24"/>
        </w:rPr>
        <w:t>value for money</w:t>
      </w:r>
      <w:r w:rsidRPr="005109B3">
        <w:rPr>
          <w:rFonts w:ascii="Times New Roman" w:hAnsi="Times New Roman" w:cs="Times New Roman"/>
          <w:sz w:val="20"/>
          <w:szCs w:val="24"/>
        </w:rPr>
        <w:t>.</w:t>
      </w:r>
      <w:proofErr w:type="gramEnd"/>
      <w:r w:rsidRPr="005109B3">
        <w:rPr>
          <w:rFonts w:ascii="Times New Roman" w:hAnsi="Times New Roman" w:cs="Times New Roman"/>
          <w:sz w:val="20"/>
          <w:szCs w:val="24"/>
        </w:rPr>
        <w:t xml:space="preserve"> </w:t>
      </w:r>
      <w:proofErr w:type="gramStart"/>
      <w:r w:rsidRPr="005109B3">
        <w:rPr>
          <w:rFonts w:ascii="Times New Roman" w:hAnsi="Times New Roman" w:cs="Times New Roman"/>
          <w:sz w:val="20"/>
          <w:szCs w:val="24"/>
        </w:rPr>
        <w:t>Hasil penelitian menunjukkan bahwa akuntabilitas kinerja pada Dinas Kesehatan Daerah Provinsi Sulawesi Utara dinilai dari aspek ekonomi, efisiensi, dan efiktivitas sebagian besar menunjukkan keberhasilan pada pelaksanaan program pembiayaan kesehatan masyarakat.</w:t>
      </w:r>
      <w:proofErr w:type="gramEnd"/>
      <w:r w:rsidRPr="005109B3">
        <w:rPr>
          <w:rFonts w:ascii="Times New Roman" w:hAnsi="Times New Roman" w:cs="Times New Roman"/>
          <w:sz w:val="20"/>
          <w:szCs w:val="24"/>
        </w:rPr>
        <w:t xml:space="preserve"> </w:t>
      </w:r>
    </w:p>
    <w:p w:rsidR="005109B3" w:rsidRPr="005109B3" w:rsidRDefault="005109B3" w:rsidP="005109B3">
      <w:pPr>
        <w:suppressAutoHyphens/>
        <w:spacing w:after="0" w:line="240" w:lineRule="auto"/>
        <w:jc w:val="both"/>
        <w:rPr>
          <w:rFonts w:ascii="Times New Roman" w:hAnsi="Times New Roman" w:cs="Times New Roman"/>
          <w:sz w:val="20"/>
          <w:szCs w:val="24"/>
        </w:rPr>
      </w:pPr>
    </w:p>
    <w:p w:rsidR="005109B3" w:rsidRDefault="005109B3" w:rsidP="005109B3">
      <w:pPr>
        <w:suppressAutoHyphens/>
        <w:spacing w:after="0" w:line="240" w:lineRule="auto"/>
        <w:jc w:val="both"/>
        <w:rPr>
          <w:rFonts w:ascii="Times New Roman" w:hAnsi="Times New Roman" w:cs="Times New Roman"/>
          <w:b/>
          <w:iCs/>
          <w:sz w:val="20"/>
          <w:szCs w:val="24"/>
        </w:rPr>
      </w:pPr>
      <w:r w:rsidRPr="005109B3">
        <w:rPr>
          <w:rFonts w:ascii="Times New Roman" w:eastAsia="DejaVu Sans" w:hAnsi="Times New Roman" w:cs="Times New Roman"/>
          <w:b/>
          <w:kern w:val="1"/>
          <w:sz w:val="20"/>
          <w:szCs w:val="24"/>
          <w:lang w:val="id-ID"/>
        </w:rPr>
        <w:t>Kata Kunci</w:t>
      </w:r>
      <w:r w:rsidRPr="005109B3">
        <w:rPr>
          <w:rFonts w:ascii="Times New Roman" w:eastAsia="DejaVu Sans" w:hAnsi="Times New Roman" w:cs="Times New Roman"/>
          <w:b/>
          <w:kern w:val="1"/>
          <w:sz w:val="20"/>
          <w:szCs w:val="24"/>
        </w:rPr>
        <w:t>:</w:t>
      </w:r>
      <w:r w:rsidRPr="005109B3">
        <w:rPr>
          <w:rFonts w:ascii="Times New Roman" w:eastAsia="DejaVu Sans" w:hAnsi="Times New Roman" w:cs="Times New Roman"/>
          <w:b/>
          <w:kern w:val="1"/>
          <w:sz w:val="20"/>
          <w:szCs w:val="24"/>
          <w:lang w:val="id-ID"/>
        </w:rPr>
        <w:t xml:space="preserve"> </w:t>
      </w:r>
      <w:r w:rsidRPr="005109B3">
        <w:rPr>
          <w:rFonts w:ascii="Times New Roman" w:eastAsia="DejaVu Sans" w:hAnsi="Times New Roman" w:cs="Times New Roman"/>
          <w:b/>
          <w:kern w:val="1"/>
          <w:sz w:val="20"/>
          <w:szCs w:val="24"/>
        </w:rPr>
        <w:t xml:space="preserve">Akuntabilitas, Pengukuran kinerja, </w:t>
      </w:r>
      <w:r w:rsidRPr="005109B3">
        <w:rPr>
          <w:rFonts w:ascii="Times New Roman" w:hAnsi="Times New Roman" w:cs="Times New Roman"/>
          <w:b/>
          <w:iCs/>
          <w:sz w:val="20"/>
          <w:szCs w:val="24"/>
        </w:rPr>
        <w:t>Laporan Akuntabilitas</w:t>
      </w:r>
    </w:p>
    <w:p w:rsidR="005109B3" w:rsidRDefault="005109B3" w:rsidP="005109B3">
      <w:pPr>
        <w:suppressAutoHyphens/>
        <w:spacing w:after="0" w:line="240" w:lineRule="auto"/>
        <w:jc w:val="both"/>
        <w:rPr>
          <w:rFonts w:ascii="Times New Roman" w:hAnsi="Times New Roman" w:cs="Times New Roman"/>
          <w:b/>
          <w:iCs/>
          <w:sz w:val="20"/>
          <w:szCs w:val="24"/>
        </w:rPr>
      </w:pPr>
    </w:p>
    <w:p w:rsidR="005109B3" w:rsidRPr="005109B3" w:rsidRDefault="005109B3" w:rsidP="005109B3">
      <w:pPr>
        <w:suppressAutoHyphens/>
        <w:spacing w:after="0" w:line="240" w:lineRule="auto"/>
        <w:jc w:val="both"/>
        <w:rPr>
          <w:rFonts w:ascii="Times New Roman" w:eastAsia="DejaVu Sans" w:hAnsi="Times New Roman" w:cs="Times New Roman"/>
          <w:i/>
          <w:kern w:val="1"/>
          <w:sz w:val="20"/>
          <w:szCs w:val="24"/>
          <w:lang w:val="en-AU"/>
        </w:rPr>
      </w:pPr>
    </w:p>
    <w:p w:rsidR="005109B3" w:rsidRPr="005109B3" w:rsidRDefault="005109B3" w:rsidP="005109B3">
      <w:pPr>
        <w:suppressAutoHyphens/>
        <w:spacing w:after="0" w:line="240" w:lineRule="auto"/>
        <w:jc w:val="both"/>
        <w:rPr>
          <w:rFonts w:ascii="Times New Roman" w:eastAsia="DejaVu Sans" w:hAnsi="Times New Roman" w:cs="Times New Roman"/>
          <w:i/>
          <w:kern w:val="1"/>
          <w:sz w:val="20"/>
          <w:szCs w:val="24"/>
          <w:lang w:val="en-AU"/>
        </w:rPr>
      </w:pPr>
      <w:proofErr w:type="gramStart"/>
      <w:r w:rsidRPr="005109B3">
        <w:rPr>
          <w:rFonts w:ascii="Times New Roman" w:eastAsia="DejaVu Sans" w:hAnsi="Times New Roman" w:cs="Times New Roman"/>
          <w:b/>
          <w:i/>
          <w:kern w:val="1"/>
          <w:sz w:val="20"/>
          <w:szCs w:val="24"/>
          <w:lang w:val="en-AU"/>
        </w:rPr>
        <w:t>Abstract :</w:t>
      </w:r>
      <w:proofErr w:type="gramEnd"/>
      <w:r>
        <w:rPr>
          <w:rFonts w:ascii="Times New Roman" w:eastAsia="DejaVu Sans" w:hAnsi="Times New Roman" w:cs="Times New Roman"/>
          <w:i/>
          <w:kern w:val="1"/>
          <w:sz w:val="20"/>
          <w:szCs w:val="24"/>
          <w:lang w:val="en-AU"/>
        </w:rPr>
        <w:t xml:space="preserve"> </w:t>
      </w:r>
      <w:r w:rsidRPr="005109B3">
        <w:rPr>
          <w:rFonts w:ascii="Times New Roman" w:eastAsia="DejaVu Sans" w:hAnsi="Times New Roman" w:cs="Times New Roman"/>
          <w:i/>
          <w:kern w:val="1"/>
          <w:sz w:val="20"/>
          <w:szCs w:val="24"/>
          <w:lang w:val="en-AU"/>
        </w:rPr>
        <w:t>Accountability in the public sector is described as the relationship between the community and the government, where the government acts as an agent who is given the authority to carry out the obligations determined by the community as the principal, either directly or indirectly and only represented. Performance measurement is very important to assess the accountability of public sector organizations in producing better public services. The 2019 North Sulawesi Provincial Health Agency Performance Accountability Report shows that the potential and problems of health development will be input in determining the policy direction and strategy of the North Sulawesi Provincial Health Office. The analytical method used is descriptive qualitative. This study aims to determine and analyze the accountability report on the performance of activity programs at the Regional Health Office of North Sulawesi Province that has met the value for money requirements. The results showed that the performance accountability at the Regional Health Office of North Sulawesi Province assessed from the economic, efficiency, and effectiveness aspects mostly showed success in the implementation of public health financing programs.</w:t>
      </w:r>
    </w:p>
    <w:p w:rsidR="005109B3" w:rsidRPr="005109B3" w:rsidRDefault="005109B3" w:rsidP="005109B3">
      <w:pPr>
        <w:suppressAutoHyphens/>
        <w:spacing w:after="0" w:line="240" w:lineRule="auto"/>
        <w:ind w:firstLine="567"/>
        <w:jc w:val="both"/>
        <w:rPr>
          <w:rFonts w:ascii="Times New Roman" w:eastAsia="DejaVu Sans" w:hAnsi="Times New Roman" w:cs="Times New Roman"/>
          <w:i/>
          <w:kern w:val="1"/>
          <w:sz w:val="20"/>
          <w:szCs w:val="24"/>
          <w:lang w:val="en-AU"/>
        </w:rPr>
      </w:pPr>
    </w:p>
    <w:p w:rsidR="005109B3" w:rsidRDefault="005109B3" w:rsidP="005109B3">
      <w:pPr>
        <w:suppressAutoHyphens/>
        <w:spacing w:after="0" w:line="240" w:lineRule="auto"/>
        <w:jc w:val="both"/>
        <w:rPr>
          <w:rFonts w:ascii="Times New Roman" w:eastAsia="DejaVu Sans" w:hAnsi="Times New Roman" w:cs="Times New Roman"/>
          <w:b/>
          <w:i/>
          <w:kern w:val="1"/>
          <w:sz w:val="20"/>
          <w:szCs w:val="24"/>
          <w:lang w:val="en-AU"/>
        </w:rPr>
      </w:pPr>
      <w:r w:rsidRPr="005109B3">
        <w:rPr>
          <w:rFonts w:ascii="Times New Roman" w:eastAsia="DejaVu Sans" w:hAnsi="Times New Roman" w:cs="Times New Roman"/>
          <w:b/>
          <w:i/>
          <w:kern w:val="1"/>
          <w:sz w:val="20"/>
          <w:szCs w:val="24"/>
          <w:lang w:val="en-AU"/>
        </w:rPr>
        <w:t>Keywords: Accountability, Performance measurement, Accountability Report</w:t>
      </w:r>
    </w:p>
    <w:p w:rsidR="005109B3" w:rsidRDefault="005109B3" w:rsidP="005109B3">
      <w:pPr>
        <w:suppressAutoHyphens/>
        <w:spacing w:after="0" w:line="240" w:lineRule="auto"/>
        <w:jc w:val="both"/>
        <w:rPr>
          <w:rFonts w:ascii="Times New Roman" w:eastAsia="DejaVu Sans" w:hAnsi="Times New Roman" w:cs="Times New Roman"/>
          <w:b/>
          <w:i/>
          <w:kern w:val="1"/>
          <w:sz w:val="20"/>
          <w:szCs w:val="24"/>
          <w:lang w:val="en-AU"/>
        </w:rPr>
      </w:pPr>
    </w:p>
    <w:p w:rsidR="005109B3" w:rsidRDefault="005109B3" w:rsidP="005109B3">
      <w:pPr>
        <w:suppressAutoHyphens/>
        <w:spacing w:after="0" w:line="240" w:lineRule="auto"/>
        <w:jc w:val="both"/>
        <w:rPr>
          <w:rFonts w:ascii="Times New Roman" w:eastAsia="DejaVu Sans" w:hAnsi="Times New Roman" w:cs="Times New Roman"/>
          <w:b/>
          <w:i/>
          <w:kern w:val="1"/>
          <w:sz w:val="20"/>
          <w:szCs w:val="24"/>
          <w:lang w:val="en-AU"/>
        </w:rPr>
      </w:pPr>
    </w:p>
    <w:p w:rsidR="005109B3" w:rsidRPr="00030340" w:rsidRDefault="005109B3" w:rsidP="005109B3">
      <w:pPr>
        <w:suppressAutoHyphens/>
        <w:spacing w:line="240" w:lineRule="auto"/>
        <w:jc w:val="both"/>
        <w:rPr>
          <w:rFonts w:ascii="Times New Roman" w:eastAsia="DejaVu Sans" w:hAnsi="Times New Roman" w:cs="Times New Roman"/>
          <w:b/>
          <w:kern w:val="1"/>
          <w:lang w:val="en-AU"/>
        </w:rPr>
      </w:pPr>
      <w:r w:rsidRPr="00030340">
        <w:rPr>
          <w:rFonts w:ascii="Times New Roman" w:eastAsia="DejaVu Sans" w:hAnsi="Times New Roman" w:cs="Times New Roman"/>
          <w:b/>
          <w:kern w:val="1"/>
          <w:lang w:val="en-AU"/>
        </w:rPr>
        <w:t>PENDAHULUAN</w:t>
      </w:r>
    </w:p>
    <w:p w:rsidR="00030340" w:rsidRDefault="005109B3" w:rsidP="007E026F">
      <w:pPr>
        <w:pStyle w:val="Paragraf"/>
        <w:spacing w:line="240" w:lineRule="auto"/>
        <w:ind w:firstLine="567"/>
        <w:rPr>
          <w:sz w:val="22"/>
          <w:szCs w:val="22"/>
        </w:rPr>
      </w:pPr>
      <w:proofErr w:type="gramStart"/>
      <w:r w:rsidRPr="00030340">
        <w:rPr>
          <w:sz w:val="22"/>
          <w:szCs w:val="22"/>
        </w:rPr>
        <w:t>Akuntabilitas didalam sektor publik digambarkan sebagai hubungan antara masyarakat dan pemerintah, dimana pemerintah berperan sebagai agen yang diberikan kewenangan untuk melaksanakan kewajiban yang ditentukan oleh masyarakat sebagai prinsipal, baik secara langsung maupun tidak langsung dan hanya diwakilkan.</w:t>
      </w:r>
      <w:proofErr w:type="gramEnd"/>
      <w:r w:rsidRPr="00030340">
        <w:rPr>
          <w:sz w:val="22"/>
          <w:szCs w:val="22"/>
        </w:rPr>
        <w:t xml:space="preserve"> </w:t>
      </w:r>
      <w:proofErr w:type="gramStart"/>
      <w:r w:rsidRPr="00030340">
        <w:rPr>
          <w:sz w:val="22"/>
          <w:szCs w:val="22"/>
        </w:rPr>
        <w:t>Akuntabilitas yang dimaksud yaitu kemampuan untuk menunjukkan bagaimana pertanggungjawaban seluruh aktivitas dan terhadap kinerja finansial apakah sudah ekonomis, efisiensi dan efektif (</w:t>
      </w:r>
      <w:r w:rsidRPr="00030340">
        <w:rPr>
          <w:i/>
          <w:sz w:val="22"/>
          <w:szCs w:val="22"/>
        </w:rPr>
        <w:t>value for money</w:t>
      </w:r>
      <w:r w:rsidRPr="00030340">
        <w:rPr>
          <w:sz w:val="22"/>
          <w:szCs w:val="22"/>
        </w:rPr>
        <w:t>) melalui pengukuran kinerja.</w:t>
      </w:r>
      <w:proofErr w:type="gramEnd"/>
      <w:r w:rsidRPr="00030340">
        <w:rPr>
          <w:sz w:val="22"/>
          <w:szCs w:val="22"/>
        </w:rPr>
        <w:t xml:space="preserve"> </w:t>
      </w:r>
      <w:proofErr w:type="gramStart"/>
      <w:r w:rsidRPr="00030340">
        <w:rPr>
          <w:sz w:val="22"/>
          <w:szCs w:val="22"/>
        </w:rPr>
        <w:t xml:space="preserve">Pengukuran kinerja sangat penting </w:t>
      </w:r>
      <w:r w:rsidRPr="00030340">
        <w:rPr>
          <w:sz w:val="22"/>
          <w:szCs w:val="22"/>
        </w:rPr>
        <w:lastRenderedPageBreak/>
        <w:t>untuk menilai akuntabilitas organisasi sektor publik dalam menghasilkan pelayanan publik menjadi lebih baik.</w:t>
      </w:r>
      <w:proofErr w:type="gramEnd"/>
      <w:r w:rsidRPr="00030340">
        <w:rPr>
          <w:sz w:val="22"/>
          <w:szCs w:val="22"/>
        </w:rPr>
        <w:t xml:space="preserve"> </w:t>
      </w:r>
      <w:proofErr w:type="gramStart"/>
      <w:r w:rsidRPr="00030340">
        <w:rPr>
          <w:sz w:val="22"/>
          <w:szCs w:val="22"/>
        </w:rPr>
        <w:t>Kinerja</w:t>
      </w:r>
      <w:r w:rsidRPr="00030340">
        <w:rPr>
          <w:spacing w:val="1"/>
          <w:sz w:val="22"/>
          <w:szCs w:val="22"/>
        </w:rPr>
        <w:t xml:space="preserve"> </w:t>
      </w:r>
      <w:r w:rsidRPr="00030340">
        <w:rPr>
          <w:sz w:val="22"/>
          <w:szCs w:val="22"/>
        </w:rPr>
        <w:t>instansi</w:t>
      </w:r>
      <w:r w:rsidRPr="00030340">
        <w:rPr>
          <w:spacing w:val="1"/>
          <w:sz w:val="22"/>
          <w:szCs w:val="22"/>
        </w:rPr>
        <w:t xml:space="preserve"> </w:t>
      </w:r>
      <w:r w:rsidRPr="00030340">
        <w:rPr>
          <w:sz w:val="22"/>
          <w:szCs w:val="22"/>
        </w:rPr>
        <w:t>pemerintah</w:t>
      </w:r>
      <w:r w:rsidRPr="00030340">
        <w:rPr>
          <w:spacing w:val="1"/>
          <w:sz w:val="22"/>
          <w:szCs w:val="22"/>
        </w:rPr>
        <w:t xml:space="preserve"> </w:t>
      </w:r>
      <w:r w:rsidRPr="00030340">
        <w:rPr>
          <w:sz w:val="22"/>
          <w:szCs w:val="22"/>
        </w:rPr>
        <w:t>dapat</w:t>
      </w:r>
      <w:r w:rsidRPr="00030340">
        <w:rPr>
          <w:spacing w:val="1"/>
          <w:sz w:val="22"/>
          <w:szCs w:val="22"/>
        </w:rPr>
        <w:t xml:space="preserve"> </w:t>
      </w:r>
      <w:r w:rsidRPr="00030340">
        <w:rPr>
          <w:sz w:val="22"/>
          <w:szCs w:val="22"/>
        </w:rPr>
        <w:t>dikatakan</w:t>
      </w:r>
      <w:r w:rsidRPr="00030340">
        <w:rPr>
          <w:spacing w:val="1"/>
          <w:sz w:val="22"/>
          <w:szCs w:val="22"/>
        </w:rPr>
        <w:t xml:space="preserve"> </w:t>
      </w:r>
      <w:r w:rsidRPr="00030340">
        <w:rPr>
          <w:sz w:val="22"/>
          <w:szCs w:val="22"/>
        </w:rPr>
        <w:t>baik</w:t>
      </w:r>
      <w:r w:rsidRPr="00030340">
        <w:rPr>
          <w:spacing w:val="1"/>
          <w:sz w:val="22"/>
          <w:szCs w:val="22"/>
        </w:rPr>
        <w:t xml:space="preserve"> </w:t>
      </w:r>
      <w:r w:rsidRPr="00030340">
        <w:rPr>
          <w:sz w:val="22"/>
          <w:szCs w:val="22"/>
        </w:rPr>
        <w:t>jika</w:t>
      </w:r>
      <w:r w:rsidRPr="00030340">
        <w:rPr>
          <w:spacing w:val="1"/>
          <w:sz w:val="22"/>
          <w:szCs w:val="22"/>
        </w:rPr>
        <w:t xml:space="preserve"> </w:t>
      </w:r>
      <w:r w:rsidRPr="00030340">
        <w:rPr>
          <w:sz w:val="22"/>
          <w:szCs w:val="22"/>
        </w:rPr>
        <w:t>mampu</w:t>
      </w:r>
      <w:r w:rsidRPr="00030340">
        <w:rPr>
          <w:spacing w:val="1"/>
          <w:sz w:val="22"/>
          <w:szCs w:val="22"/>
        </w:rPr>
        <w:t xml:space="preserve"> </w:t>
      </w:r>
      <w:r w:rsidRPr="00030340">
        <w:rPr>
          <w:sz w:val="22"/>
          <w:szCs w:val="22"/>
        </w:rPr>
        <w:t>merealisasikan rencana anggaran dalam memenuhi tujuan yang ditetapkan dengan</w:t>
      </w:r>
      <w:r w:rsidRPr="00030340">
        <w:rPr>
          <w:spacing w:val="1"/>
          <w:sz w:val="22"/>
          <w:szCs w:val="22"/>
        </w:rPr>
        <w:t xml:space="preserve"> </w:t>
      </w:r>
      <w:r w:rsidRPr="00030340">
        <w:rPr>
          <w:sz w:val="22"/>
          <w:szCs w:val="22"/>
        </w:rPr>
        <w:t>berpedoman</w:t>
      </w:r>
      <w:r w:rsidRPr="00030340">
        <w:rPr>
          <w:spacing w:val="1"/>
          <w:sz w:val="22"/>
          <w:szCs w:val="22"/>
        </w:rPr>
        <w:t xml:space="preserve"> </w:t>
      </w:r>
      <w:r w:rsidRPr="00030340">
        <w:rPr>
          <w:sz w:val="22"/>
          <w:szCs w:val="22"/>
        </w:rPr>
        <w:t>pada</w:t>
      </w:r>
      <w:r w:rsidRPr="00030340">
        <w:rPr>
          <w:spacing w:val="1"/>
          <w:sz w:val="22"/>
          <w:szCs w:val="22"/>
        </w:rPr>
        <w:t xml:space="preserve"> </w:t>
      </w:r>
      <w:r w:rsidRPr="00030340">
        <w:rPr>
          <w:sz w:val="22"/>
          <w:szCs w:val="22"/>
        </w:rPr>
        <w:t>standar</w:t>
      </w:r>
      <w:r w:rsidRPr="00030340">
        <w:rPr>
          <w:spacing w:val="1"/>
          <w:sz w:val="22"/>
          <w:szCs w:val="22"/>
        </w:rPr>
        <w:t xml:space="preserve"> </w:t>
      </w:r>
      <w:r w:rsidRPr="00030340">
        <w:rPr>
          <w:sz w:val="22"/>
          <w:szCs w:val="22"/>
        </w:rPr>
        <w:t>pada</w:t>
      </w:r>
      <w:r w:rsidRPr="00030340">
        <w:rPr>
          <w:spacing w:val="1"/>
          <w:sz w:val="22"/>
          <w:szCs w:val="22"/>
        </w:rPr>
        <w:t xml:space="preserve"> </w:t>
      </w:r>
      <w:r w:rsidRPr="00030340">
        <w:rPr>
          <w:sz w:val="22"/>
          <w:szCs w:val="22"/>
        </w:rPr>
        <w:t>tingkat</w:t>
      </w:r>
      <w:r w:rsidRPr="00030340">
        <w:rPr>
          <w:spacing w:val="1"/>
          <w:sz w:val="22"/>
          <w:szCs w:val="22"/>
        </w:rPr>
        <w:t xml:space="preserve"> </w:t>
      </w:r>
      <w:r w:rsidRPr="00030340">
        <w:rPr>
          <w:sz w:val="22"/>
          <w:szCs w:val="22"/>
        </w:rPr>
        <w:t>yang</w:t>
      </w:r>
      <w:r w:rsidRPr="00030340">
        <w:rPr>
          <w:spacing w:val="1"/>
          <w:sz w:val="22"/>
          <w:szCs w:val="22"/>
        </w:rPr>
        <w:t xml:space="preserve"> </w:t>
      </w:r>
      <w:r w:rsidRPr="00030340">
        <w:rPr>
          <w:sz w:val="22"/>
          <w:szCs w:val="22"/>
        </w:rPr>
        <w:t>ekonomis,</w:t>
      </w:r>
      <w:r w:rsidRPr="00030340">
        <w:rPr>
          <w:spacing w:val="1"/>
          <w:sz w:val="22"/>
          <w:szCs w:val="22"/>
        </w:rPr>
        <w:t xml:space="preserve"> </w:t>
      </w:r>
      <w:r w:rsidRPr="00030340">
        <w:rPr>
          <w:sz w:val="22"/>
          <w:szCs w:val="22"/>
        </w:rPr>
        <w:t>efisien</w:t>
      </w:r>
      <w:r w:rsidRPr="00030340">
        <w:rPr>
          <w:spacing w:val="1"/>
          <w:sz w:val="22"/>
          <w:szCs w:val="22"/>
        </w:rPr>
        <w:t xml:space="preserve"> </w:t>
      </w:r>
      <w:r w:rsidRPr="00030340">
        <w:rPr>
          <w:sz w:val="22"/>
          <w:szCs w:val="22"/>
        </w:rPr>
        <w:t>dan</w:t>
      </w:r>
      <w:r w:rsidRPr="00030340">
        <w:rPr>
          <w:spacing w:val="1"/>
          <w:sz w:val="22"/>
          <w:szCs w:val="22"/>
        </w:rPr>
        <w:t xml:space="preserve"> </w:t>
      </w:r>
      <w:r w:rsidRPr="00030340">
        <w:rPr>
          <w:sz w:val="22"/>
          <w:szCs w:val="22"/>
        </w:rPr>
        <w:t>efektif.</w:t>
      </w:r>
      <w:proofErr w:type="gramEnd"/>
      <w:r w:rsidRPr="00030340">
        <w:rPr>
          <w:spacing w:val="1"/>
          <w:sz w:val="22"/>
          <w:szCs w:val="22"/>
        </w:rPr>
        <w:t xml:space="preserve"> </w:t>
      </w:r>
    </w:p>
    <w:p w:rsidR="007E026F" w:rsidRPr="00030340" w:rsidRDefault="005109B3" w:rsidP="007E026F">
      <w:pPr>
        <w:pStyle w:val="Paragraf"/>
        <w:spacing w:line="240" w:lineRule="auto"/>
        <w:ind w:firstLine="567"/>
        <w:rPr>
          <w:sz w:val="22"/>
          <w:szCs w:val="22"/>
        </w:rPr>
      </w:pPr>
      <w:r w:rsidRPr="00030340">
        <w:rPr>
          <w:sz w:val="22"/>
          <w:szCs w:val="22"/>
        </w:rPr>
        <w:t>Tingkat</w:t>
      </w:r>
      <w:r w:rsidRPr="00030340">
        <w:rPr>
          <w:spacing w:val="1"/>
          <w:sz w:val="22"/>
          <w:szCs w:val="22"/>
        </w:rPr>
        <w:t xml:space="preserve"> </w:t>
      </w:r>
      <w:r w:rsidRPr="00030340">
        <w:rPr>
          <w:sz w:val="22"/>
          <w:szCs w:val="22"/>
        </w:rPr>
        <w:t>keberhasilan</w:t>
      </w:r>
      <w:r w:rsidRPr="00030340">
        <w:rPr>
          <w:spacing w:val="1"/>
          <w:sz w:val="22"/>
          <w:szCs w:val="22"/>
        </w:rPr>
        <w:t xml:space="preserve"> </w:t>
      </w:r>
      <w:r w:rsidRPr="00030340">
        <w:rPr>
          <w:sz w:val="22"/>
          <w:szCs w:val="22"/>
        </w:rPr>
        <w:t>instansi</w:t>
      </w:r>
      <w:r w:rsidRPr="00030340">
        <w:rPr>
          <w:spacing w:val="1"/>
          <w:sz w:val="22"/>
          <w:szCs w:val="22"/>
        </w:rPr>
        <w:t xml:space="preserve"> </w:t>
      </w:r>
      <w:r w:rsidRPr="00030340">
        <w:rPr>
          <w:sz w:val="22"/>
          <w:szCs w:val="22"/>
        </w:rPr>
        <w:t>pemerintah</w:t>
      </w:r>
      <w:r w:rsidRPr="00030340">
        <w:rPr>
          <w:spacing w:val="1"/>
          <w:sz w:val="22"/>
          <w:szCs w:val="22"/>
        </w:rPr>
        <w:t xml:space="preserve"> </w:t>
      </w:r>
      <w:r w:rsidRPr="00030340">
        <w:rPr>
          <w:sz w:val="22"/>
          <w:szCs w:val="22"/>
        </w:rPr>
        <w:t>harus</w:t>
      </w:r>
      <w:r w:rsidRPr="00030340">
        <w:rPr>
          <w:spacing w:val="1"/>
          <w:sz w:val="22"/>
          <w:szCs w:val="22"/>
        </w:rPr>
        <w:t xml:space="preserve"> </w:t>
      </w:r>
      <w:r w:rsidRPr="00030340">
        <w:rPr>
          <w:sz w:val="22"/>
          <w:szCs w:val="22"/>
        </w:rPr>
        <w:t>memperhatikan</w:t>
      </w:r>
      <w:r w:rsidRPr="00030340">
        <w:rPr>
          <w:spacing w:val="1"/>
          <w:sz w:val="22"/>
          <w:szCs w:val="22"/>
        </w:rPr>
        <w:t xml:space="preserve"> </w:t>
      </w:r>
      <w:r w:rsidRPr="00030340">
        <w:rPr>
          <w:sz w:val="22"/>
          <w:szCs w:val="22"/>
        </w:rPr>
        <w:t>seluruh</w:t>
      </w:r>
      <w:r w:rsidRPr="00030340">
        <w:rPr>
          <w:spacing w:val="-57"/>
          <w:sz w:val="22"/>
          <w:szCs w:val="22"/>
        </w:rPr>
        <w:t xml:space="preserve"> </w:t>
      </w:r>
      <w:r w:rsidRPr="00030340">
        <w:rPr>
          <w:sz w:val="22"/>
          <w:szCs w:val="22"/>
        </w:rPr>
        <w:t>aktivitas yang diukur tidak semata-mata pada input dari program instansi tetapi</w:t>
      </w:r>
      <w:r w:rsidRPr="00030340">
        <w:rPr>
          <w:spacing w:val="1"/>
          <w:sz w:val="22"/>
          <w:szCs w:val="22"/>
        </w:rPr>
        <w:t xml:space="preserve"> </w:t>
      </w:r>
      <w:r w:rsidRPr="00030340">
        <w:rPr>
          <w:sz w:val="22"/>
          <w:szCs w:val="22"/>
        </w:rPr>
        <w:t>lebih ditekankan pada output, proses, manfaat dan dampak dari program instansi</w:t>
      </w:r>
      <w:r w:rsidRPr="00030340">
        <w:rPr>
          <w:spacing w:val="1"/>
          <w:sz w:val="22"/>
          <w:szCs w:val="22"/>
        </w:rPr>
        <w:t xml:space="preserve"> </w:t>
      </w:r>
      <w:r w:rsidRPr="00030340">
        <w:rPr>
          <w:sz w:val="22"/>
          <w:szCs w:val="22"/>
        </w:rPr>
        <w:t>tersebut</w:t>
      </w:r>
      <w:r w:rsidRPr="00030340">
        <w:rPr>
          <w:spacing w:val="1"/>
          <w:sz w:val="22"/>
          <w:szCs w:val="22"/>
        </w:rPr>
        <w:t xml:space="preserve"> </w:t>
      </w:r>
      <w:r w:rsidRPr="00030340">
        <w:rPr>
          <w:sz w:val="22"/>
          <w:szCs w:val="22"/>
        </w:rPr>
        <w:t>bagi</w:t>
      </w:r>
      <w:r w:rsidRPr="00030340">
        <w:rPr>
          <w:spacing w:val="1"/>
          <w:sz w:val="22"/>
          <w:szCs w:val="22"/>
        </w:rPr>
        <w:t xml:space="preserve"> </w:t>
      </w:r>
      <w:r w:rsidRPr="00030340">
        <w:rPr>
          <w:sz w:val="22"/>
          <w:szCs w:val="22"/>
        </w:rPr>
        <w:t>kesejahteraan</w:t>
      </w:r>
      <w:r w:rsidRPr="00030340">
        <w:rPr>
          <w:spacing w:val="1"/>
          <w:sz w:val="22"/>
          <w:szCs w:val="22"/>
        </w:rPr>
        <w:t xml:space="preserve"> </w:t>
      </w:r>
      <w:r w:rsidRPr="00030340">
        <w:rPr>
          <w:sz w:val="22"/>
          <w:szCs w:val="22"/>
        </w:rPr>
        <w:t>masyarakat.</w:t>
      </w:r>
      <w:r w:rsidRPr="00030340">
        <w:rPr>
          <w:spacing w:val="1"/>
          <w:sz w:val="22"/>
          <w:szCs w:val="22"/>
        </w:rPr>
        <w:t xml:space="preserve"> </w:t>
      </w:r>
      <w:r w:rsidRPr="00030340">
        <w:rPr>
          <w:sz w:val="22"/>
          <w:szCs w:val="22"/>
        </w:rPr>
        <w:t>Melalui</w:t>
      </w:r>
      <w:r w:rsidRPr="00030340">
        <w:rPr>
          <w:spacing w:val="1"/>
          <w:sz w:val="22"/>
          <w:szCs w:val="22"/>
        </w:rPr>
        <w:t xml:space="preserve"> </w:t>
      </w:r>
      <w:r w:rsidRPr="00030340">
        <w:rPr>
          <w:sz w:val="22"/>
          <w:szCs w:val="22"/>
        </w:rPr>
        <w:t>suatu</w:t>
      </w:r>
      <w:r w:rsidRPr="00030340">
        <w:rPr>
          <w:spacing w:val="1"/>
          <w:sz w:val="22"/>
          <w:szCs w:val="22"/>
        </w:rPr>
        <w:t xml:space="preserve"> </w:t>
      </w:r>
      <w:r w:rsidRPr="00030340">
        <w:rPr>
          <w:sz w:val="22"/>
          <w:szCs w:val="22"/>
        </w:rPr>
        <w:t>pengukuran</w:t>
      </w:r>
      <w:r w:rsidRPr="00030340">
        <w:rPr>
          <w:spacing w:val="1"/>
          <w:sz w:val="22"/>
          <w:szCs w:val="22"/>
        </w:rPr>
        <w:t xml:space="preserve"> </w:t>
      </w:r>
      <w:r w:rsidRPr="00030340">
        <w:rPr>
          <w:sz w:val="22"/>
          <w:szCs w:val="22"/>
        </w:rPr>
        <w:t>kinerja,</w:t>
      </w:r>
      <w:r w:rsidRPr="00030340">
        <w:rPr>
          <w:spacing w:val="1"/>
          <w:sz w:val="22"/>
          <w:szCs w:val="22"/>
        </w:rPr>
        <w:t xml:space="preserve"> </w:t>
      </w:r>
      <w:r w:rsidRPr="00030340">
        <w:rPr>
          <w:sz w:val="22"/>
          <w:szCs w:val="22"/>
        </w:rPr>
        <w:t xml:space="preserve">keberhasilan suatu instansi pemerintah </w:t>
      </w:r>
      <w:proofErr w:type="gramStart"/>
      <w:r w:rsidRPr="00030340">
        <w:rPr>
          <w:sz w:val="22"/>
          <w:szCs w:val="22"/>
        </w:rPr>
        <w:t>akan</w:t>
      </w:r>
      <w:proofErr w:type="gramEnd"/>
      <w:r w:rsidRPr="00030340">
        <w:rPr>
          <w:sz w:val="22"/>
          <w:szCs w:val="22"/>
        </w:rPr>
        <w:t xml:space="preserve"> lebih terlihat dari kemampuan instansi berdasar sumber daya</w:t>
      </w:r>
      <w:r w:rsidRPr="00030340">
        <w:rPr>
          <w:spacing w:val="1"/>
          <w:sz w:val="22"/>
          <w:szCs w:val="22"/>
        </w:rPr>
        <w:t xml:space="preserve"> </w:t>
      </w:r>
      <w:r w:rsidRPr="00030340">
        <w:rPr>
          <w:sz w:val="22"/>
          <w:szCs w:val="22"/>
        </w:rPr>
        <w:t>yang</w:t>
      </w:r>
      <w:r w:rsidRPr="00030340">
        <w:rPr>
          <w:spacing w:val="1"/>
          <w:sz w:val="22"/>
          <w:szCs w:val="22"/>
        </w:rPr>
        <w:t xml:space="preserve"> </w:t>
      </w:r>
      <w:r w:rsidRPr="00030340">
        <w:rPr>
          <w:sz w:val="22"/>
          <w:szCs w:val="22"/>
        </w:rPr>
        <w:t>dikelola</w:t>
      </w:r>
      <w:r w:rsidRPr="00030340">
        <w:rPr>
          <w:spacing w:val="1"/>
          <w:sz w:val="22"/>
          <w:szCs w:val="22"/>
        </w:rPr>
        <w:t xml:space="preserve"> untuk </w:t>
      </w:r>
      <w:r w:rsidRPr="00030340">
        <w:rPr>
          <w:sz w:val="22"/>
          <w:szCs w:val="22"/>
        </w:rPr>
        <w:t>mencapai</w:t>
      </w:r>
      <w:r w:rsidRPr="00030340">
        <w:rPr>
          <w:spacing w:val="1"/>
          <w:sz w:val="22"/>
          <w:szCs w:val="22"/>
        </w:rPr>
        <w:t xml:space="preserve"> </w:t>
      </w:r>
      <w:r w:rsidRPr="00030340">
        <w:rPr>
          <w:sz w:val="22"/>
          <w:szCs w:val="22"/>
        </w:rPr>
        <w:t>hasil</w:t>
      </w:r>
      <w:r w:rsidRPr="00030340">
        <w:rPr>
          <w:spacing w:val="1"/>
          <w:sz w:val="22"/>
          <w:szCs w:val="22"/>
        </w:rPr>
        <w:t xml:space="preserve"> </w:t>
      </w:r>
      <w:r w:rsidRPr="00030340">
        <w:rPr>
          <w:sz w:val="22"/>
          <w:szCs w:val="22"/>
        </w:rPr>
        <w:t>sesuai</w:t>
      </w:r>
      <w:r w:rsidRPr="00030340">
        <w:rPr>
          <w:spacing w:val="-57"/>
          <w:sz w:val="22"/>
          <w:szCs w:val="22"/>
        </w:rPr>
        <w:t xml:space="preserve"> </w:t>
      </w:r>
      <w:r w:rsidRPr="00030340">
        <w:rPr>
          <w:sz w:val="22"/>
          <w:szCs w:val="22"/>
        </w:rPr>
        <w:t>dengan</w:t>
      </w:r>
      <w:r w:rsidRPr="00030340">
        <w:rPr>
          <w:spacing w:val="-1"/>
          <w:sz w:val="22"/>
          <w:szCs w:val="22"/>
        </w:rPr>
        <w:t xml:space="preserve"> </w:t>
      </w:r>
      <w:r w:rsidRPr="00030340">
        <w:rPr>
          <w:sz w:val="22"/>
          <w:szCs w:val="22"/>
        </w:rPr>
        <w:t>rencana</w:t>
      </w:r>
      <w:r w:rsidRPr="00030340">
        <w:rPr>
          <w:spacing w:val="-1"/>
          <w:sz w:val="22"/>
          <w:szCs w:val="22"/>
        </w:rPr>
        <w:t xml:space="preserve"> </w:t>
      </w:r>
      <w:r w:rsidRPr="00030340">
        <w:rPr>
          <w:sz w:val="22"/>
          <w:szCs w:val="22"/>
        </w:rPr>
        <w:t>yang tertuang dalam perencanaan strategis.</w:t>
      </w:r>
      <w:r w:rsidR="007E026F" w:rsidRPr="00030340">
        <w:rPr>
          <w:sz w:val="22"/>
          <w:szCs w:val="22"/>
        </w:rPr>
        <w:t xml:space="preserve"> </w:t>
      </w:r>
      <w:proofErr w:type="gramStart"/>
      <w:r w:rsidRPr="00030340">
        <w:rPr>
          <w:sz w:val="22"/>
          <w:szCs w:val="22"/>
        </w:rPr>
        <w:t>Salah</w:t>
      </w:r>
      <w:r w:rsidRPr="00030340">
        <w:rPr>
          <w:spacing w:val="1"/>
          <w:sz w:val="22"/>
          <w:szCs w:val="22"/>
        </w:rPr>
        <w:t xml:space="preserve"> </w:t>
      </w:r>
      <w:r w:rsidRPr="00030340">
        <w:rPr>
          <w:sz w:val="22"/>
          <w:szCs w:val="22"/>
        </w:rPr>
        <w:t>satu</w:t>
      </w:r>
      <w:r w:rsidRPr="00030340">
        <w:rPr>
          <w:spacing w:val="1"/>
          <w:sz w:val="22"/>
          <w:szCs w:val="22"/>
        </w:rPr>
        <w:t xml:space="preserve"> </w:t>
      </w:r>
      <w:r w:rsidRPr="00030340">
        <w:rPr>
          <w:sz w:val="22"/>
          <w:szCs w:val="22"/>
        </w:rPr>
        <w:t>instansi</w:t>
      </w:r>
      <w:r w:rsidRPr="00030340">
        <w:rPr>
          <w:spacing w:val="1"/>
          <w:sz w:val="22"/>
          <w:szCs w:val="22"/>
        </w:rPr>
        <w:t xml:space="preserve"> </w:t>
      </w:r>
      <w:r w:rsidRPr="00030340">
        <w:rPr>
          <w:sz w:val="22"/>
          <w:szCs w:val="22"/>
        </w:rPr>
        <w:t>pemerintah</w:t>
      </w:r>
      <w:r w:rsidRPr="00030340">
        <w:rPr>
          <w:spacing w:val="1"/>
          <w:sz w:val="22"/>
          <w:szCs w:val="22"/>
        </w:rPr>
        <w:t xml:space="preserve"> </w:t>
      </w:r>
      <w:r w:rsidRPr="00030340">
        <w:rPr>
          <w:sz w:val="22"/>
          <w:szCs w:val="22"/>
        </w:rPr>
        <w:t>yang</w:t>
      </w:r>
      <w:r w:rsidRPr="00030340">
        <w:rPr>
          <w:spacing w:val="1"/>
          <w:sz w:val="22"/>
          <w:szCs w:val="22"/>
        </w:rPr>
        <w:t xml:space="preserve"> </w:t>
      </w:r>
      <w:r w:rsidRPr="00030340">
        <w:rPr>
          <w:sz w:val="22"/>
          <w:szCs w:val="22"/>
        </w:rPr>
        <w:t>memiliki</w:t>
      </w:r>
      <w:r w:rsidRPr="00030340">
        <w:rPr>
          <w:spacing w:val="1"/>
          <w:sz w:val="22"/>
          <w:szCs w:val="22"/>
        </w:rPr>
        <w:t xml:space="preserve"> </w:t>
      </w:r>
      <w:r w:rsidRPr="00030340">
        <w:rPr>
          <w:sz w:val="22"/>
          <w:szCs w:val="22"/>
        </w:rPr>
        <w:t>tanggung</w:t>
      </w:r>
      <w:r w:rsidRPr="00030340">
        <w:rPr>
          <w:spacing w:val="1"/>
          <w:sz w:val="22"/>
          <w:szCs w:val="22"/>
        </w:rPr>
        <w:t xml:space="preserve"> </w:t>
      </w:r>
      <w:r w:rsidRPr="00030340">
        <w:rPr>
          <w:sz w:val="22"/>
          <w:szCs w:val="22"/>
        </w:rPr>
        <w:t>jawab</w:t>
      </w:r>
      <w:r w:rsidRPr="00030340">
        <w:rPr>
          <w:spacing w:val="1"/>
          <w:sz w:val="22"/>
          <w:szCs w:val="22"/>
        </w:rPr>
        <w:t xml:space="preserve"> </w:t>
      </w:r>
      <w:r w:rsidRPr="00030340">
        <w:rPr>
          <w:sz w:val="22"/>
          <w:szCs w:val="22"/>
        </w:rPr>
        <w:t>untuk</w:t>
      </w:r>
      <w:r w:rsidRPr="00030340">
        <w:rPr>
          <w:spacing w:val="1"/>
          <w:sz w:val="22"/>
          <w:szCs w:val="22"/>
        </w:rPr>
        <w:t xml:space="preserve"> </w:t>
      </w:r>
      <w:r w:rsidRPr="00030340">
        <w:rPr>
          <w:sz w:val="22"/>
          <w:szCs w:val="22"/>
        </w:rPr>
        <w:t>memberikan informasi seluruh aktivitas dan kinerjanya kepada masyarakat</w:t>
      </w:r>
      <w:r w:rsidRPr="00030340">
        <w:rPr>
          <w:spacing w:val="1"/>
          <w:sz w:val="22"/>
          <w:szCs w:val="22"/>
        </w:rPr>
        <w:t xml:space="preserve"> </w:t>
      </w:r>
      <w:r w:rsidRPr="00030340">
        <w:rPr>
          <w:sz w:val="22"/>
          <w:szCs w:val="22"/>
        </w:rPr>
        <w:t>adalah</w:t>
      </w:r>
      <w:r w:rsidRPr="00030340">
        <w:rPr>
          <w:spacing w:val="1"/>
          <w:sz w:val="22"/>
          <w:szCs w:val="22"/>
        </w:rPr>
        <w:t xml:space="preserve"> </w:t>
      </w:r>
      <w:r w:rsidRPr="00030340">
        <w:rPr>
          <w:sz w:val="22"/>
          <w:szCs w:val="22"/>
        </w:rPr>
        <w:t>Dinas</w:t>
      </w:r>
      <w:r w:rsidRPr="00030340">
        <w:rPr>
          <w:spacing w:val="1"/>
          <w:sz w:val="22"/>
          <w:szCs w:val="22"/>
        </w:rPr>
        <w:t xml:space="preserve"> </w:t>
      </w:r>
      <w:r w:rsidRPr="00030340">
        <w:rPr>
          <w:sz w:val="22"/>
          <w:szCs w:val="22"/>
        </w:rPr>
        <w:t>Kesehatan</w:t>
      </w:r>
      <w:r w:rsidRPr="00030340">
        <w:rPr>
          <w:spacing w:val="1"/>
          <w:sz w:val="22"/>
          <w:szCs w:val="22"/>
        </w:rPr>
        <w:t xml:space="preserve"> </w:t>
      </w:r>
      <w:r w:rsidRPr="00030340">
        <w:rPr>
          <w:sz w:val="22"/>
          <w:szCs w:val="22"/>
        </w:rPr>
        <w:t>Daerah</w:t>
      </w:r>
      <w:r w:rsidRPr="00030340">
        <w:rPr>
          <w:spacing w:val="1"/>
          <w:sz w:val="22"/>
          <w:szCs w:val="22"/>
        </w:rPr>
        <w:t xml:space="preserve"> </w:t>
      </w:r>
      <w:r w:rsidRPr="00030340">
        <w:rPr>
          <w:sz w:val="22"/>
          <w:szCs w:val="22"/>
        </w:rPr>
        <w:t>Provinsi</w:t>
      </w:r>
      <w:r w:rsidRPr="00030340">
        <w:rPr>
          <w:spacing w:val="1"/>
          <w:sz w:val="22"/>
          <w:szCs w:val="22"/>
        </w:rPr>
        <w:t xml:space="preserve"> </w:t>
      </w:r>
      <w:r w:rsidRPr="00030340">
        <w:rPr>
          <w:sz w:val="22"/>
          <w:szCs w:val="22"/>
        </w:rPr>
        <w:t>Sulawesi</w:t>
      </w:r>
      <w:r w:rsidRPr="00030340">
        <w:rPr>
          <w:spacing w:val="1"/>
          <w:sz w:val="22"/>
          <w:szCs w:val="22"/>
        </w:rPr>
        <w:t xml:space="preserve"> </w:t>
      </w:r>
      <w:r w:rsidRPr="00030340">
        <w:rPr>
          <w:sz w:val="22"/>
          <w:szCs w:val="22"/>
        </w:rPr>
        <w:t>Utara.</w:t>
      </w:r>
      <w:proofErr w:type="gramEnd"/>
      <w:r w:rsidRPr="00030340">
        <w:rPr>
          <w:spacing w:val="1"/>
          <w:sz w:val="22"/>
          <w:szCs w:val="22"/>
        </w:rPr>
        <w:t xml:space="preserve"> Laporan Akuntabilitas Kinerja Instansi Pemerintah Dinas Kesehatan Daerah Provinsi Sulawesi Utara Tahun 2019 menunjukkan bahwa potensi dan permasalahan pembangunan kesehatan </w:t>
      </w:r>
      <w:proofErr w:type="gramStart"/>
      <w:r w:rsidRPr="00030340">
        <w:rPr>
          <w:spacing w:val="1"/>
          <w:sz w:val="22"/>
          <w:szCs w:val="22"/>
        </w:rPr>
        <w:t>akan</w:t>
      </w:r>
      <w:proofErr w:type="gramEnd"/>
      <w:r w:rsidRPr="00030340">
        <w:rPr>
          <w:spacing w:val="1"/>
          <w:sz w:val="22"/>
          <w:szCs w:val="22"/>
        </w:rPr>
        <w:t xml:space="preserve"> menjadi input dalam menentukan arah kebijakan dan strategi Dinas Kesehatan Daerah Provinsi Sulawesi Utara. </w:t>
      </w:r>
      <w:proofErr w:type="gramStart"/>
      <w:r w:rsidRPr="00030340">
        <w:rPr>
          <w:spacing w:val="1"/>
          <w:sz w:val="22"/>
          <w:szCs w:val="22"/>
        </w:rPr>
        <w:t>Saat ini akses ibu hamil, bersalin dan nifas terhadap pelayanan kesehatan sudah cukup baik, namun angka kematian ibu masih tergolong cukup tinggi.</w:t>
      </w:r>
      <w:proofErr w:type="gramEnd"/>
      <w:r w:rsidRPr="00030340">
        <w:rPr>
          <w:spacing w:val="1"/>
          <w:sz w:val="22"/>
          <w:szCs w:val="22"/>
        </w:rPr>
        <w:t xml:space="preserve"> </w:t>
      </w:r>
      <w:proofErr w:type="gramStart"/>
      <w:r w:rsidRPr="00030340">
        <w:rPr>
          <w:spacing w:val="1"/>
          <w:sz w:val="22"/>
          <w:szCs w:val="22"/>
        </w:rPr>
        <w:t>Kondisi ini disebabkan karena kualitas pelayanan kesehatan ibu hamil dan bersalin yang belum memadai, kondisi ibu hamil dengan komplikasi dan faktor determinan lainnya.</w:t>
      </w:r>
      <w:proofErr w:type="gramEnd"/>
      <w:r w:rsidRPr="00030340">
        <w:rPr>
          <w:spacing w:val="1"/>
          <w:sz w:val="22"/>
          <w:szCs w:val="22"/>
        </w:rPr>
        <w:t xml:space="preserve"> </w:t>
      </w:r>
      <w:proofErr w:type="gramStart"/>
      <w:r w:rsidRPr="00030340">
        <w:rPr>
          <w:spacing w:val="1"/>
          <w:sz w:val="22"/>
          <w:szCs w:val="22"/>
        </w:rPr>
        <w:t>Penyebab utama kematian ibu yaitu hipertensi dalam kehamilan, perdarahan post partum, dan juga penyebab karena lain-lain yang semakin meningkat.</w:t>
      </w:r>
      <w:proofErr w:type="gramEnd"/>
      <w:r w:rsidRPr="00030340">
        <w:rPr>
          <w:spacing w:val="1"/>
          <w:sz w:val="22"/>
          <w:szCs w:val="22"/>
        </w:rPr>
        <w:t xml:space="preserve"> </w:t>
      </w:r>
      <w:proofErr w:type="gramStart"/>
      <w:r w:rsidRPr="00030340">
        <w:rPr>
          <w:spacing w:val="1"/>
          <w:sz w:val="22"/>
          <w:szCs w:val="22"/>
        </w:rPr>
        <w:t xml:space="preserve">Penyebab dan komplikasi kematian ini bisa diminimalisir jika kualitas </w:t>
      </w:r>
      <w:r w:rsidRPr="00030340">
        <w:rPr>
          <w:i/>
          <w:iCs/>
          <w:spacing w:val="1"/>
          <w:sz w:val="22"/>
          <w:szCs w:val="22"/>
        </w:rPr>
        <w:t>Antenatal Care</w:t>
      </w:r>
      <w:r w:rsidRPr="00030340">
        <w:rPr>
          <w:spacing w:val="1"/>
          <w:sz w:val="22"/>
          <w:szCs w:val="22"/>
        </w:rPr>
        <w:t xml:space="preserve"> dilaksanakan dengan baik, sehingga ibu hamil mampu memeriksa kelainan sedini mungkin.</w:t>
      </w:r>
      <w:proofErr w:type="gramEnd"/>
      <w:r w:rsidRPr="00030340">
        <w:rPr>
          <w:spacing w:val="1"/>
          <w:sz w:val="22"/>
          <w:szCs w:val="22"/>
        </w:rPr>
        <w:t xml:space="preserve"> Melalui program pembinaan kesehatan masyarakat yang direncanakan oleh </w:t>
      </w:r>
      <w:r w:rsidRPr="00030340">
        <w:rPr>
          <w:sz w:val="22"/>
          <w:szCs w:val="22"/>
        </w:rPr>
        <w:t>Dinas</w:t>
      </w:r>
      <w:r w:rsidRPr="00030340">
        <w:rPr>
          <w:spacing w:val="1"/>
          <w:sz w:val="22"/>
          <w:szCs w:val="22"/>
        </w:rPr>
        <w:t xml:space="preserve"> </w:t>
      </w:r>
      <w:r w:rsidRPr="00030340">
        <w:rPr>
          <w:sz w:val="22"/>
          <w:szCs w:val="22"/>
        </w:rPr>
        <w:t>Kesehatan</w:t>
      </w:r>
      <w:r w:rsidRPr="00030340">
        <w:rPr>
          <w:spacing w:val="1"/>
          <w:sz w:val="22"/>
          <w:szCs w:val="22"/>
        </w:rPr>
        <w:t xml:space="preserve"> </w:t>
      </w:r>
      <w:r w:rsidRPr="00030340">
        <w:rPr>
          <w:sz w:val="22"/>
          <w:szCs w:val="22"/>
        </w:rPr>
        <w:t>Daerah</w:t>
      </w:r>
      <w:r w:rsidRPr="00030340">
        <w:rPr>
          <w:spacing w:val="1"/>
          <w:sz w:val="22"/>
          <w:szCs w:val="22"/>
        </w:rPr>
        <w:t xml:space="preserve"> </w:t>
      </w:r>
      <w:r w:rsidRPr="00030340">
        <w:rPr>
          <w:sz w:val="22"/>
          <w:szCs w:val="22"/>
        </w:rPr>
        <w:t>Provinsi</w:t>
      </w:r>
      <w:r w:rsidRPr="00030340">
        <w:rPr>
          <w:spacing w:val="1"/>
          <w:sz w:val="22"/>
          <w:szCs w:val="22"/>
        </w:rPr>
        <w:t xml:space="preserve"> </w:t>
      </w:r>
      <w:r w:rsidRPr="00030340">
        <w:rPr>
          <w:sz w:val="22"/>
          <w:szCs w:val="22"/>
        </w:rPr>
        <w:t>Sulawesi</w:t>
      </w:r>
      <w:r w:rsidRPr="00030340">
        <w:rPr>
          <w:spacing w:val="1"/>
          <w:sz w:val="22"/>
          <w:szCs w:val="22"/>
        </w:rPr>
        <w:t xml:space="preserve"> </w:t>
      </w:r>
      <w:r w:rsidRPr="00030340">
        <w:rPr>
          <w:sz w:val="22"/>
          <w:szCs w:val="22"/>
        </w:rPr>
        <w:t xml:space="preserve">Utara pada tahun 2019 diharapkan dapat membantu permasalahan masyarakat secara umum khususnya ibu hamil, balita, maupun masyarakat yang asupan gizinya belum terpenuhi. Program pembinaan kesehatan masyarakat terdiri dari beberapa kegiatan </w:t>
      </w:r>
      <w:proofErr w:type="gramStart"/>
      <w:r w:rsidRPr="00030340">
        <w:rPr>
          <w:sz w:val="22"/>
          <w:szCs w:val="22"/>
        </w:rPr>
        <w:t>yaitu :</w:t>
      </w:r>
      <w:proofErr w:type="gramEnd"/>
      <w:r w:rsidRPr="00030340">
        <w:rPr>
          <w:sz w:val="22"/>
          <w:szCs w:val="22"/>
        </w:rPr>
        <w:t xml:space="preserve"> pembinaan gizi masyarakat, pembinaan kesehatan keluarga, pembinaan upaya kesehatan kerja dan olahraga, penyehatan lingkungan, promosi kesehatan dan pemberdayaan masyarakat, serta dukungan manajemen dan pelaksanaan tugas teknik lainnya program kesehatan masyarakat. </w:t>
      </w:r>
      <w:proofErr w:type="gramStart"/>
      <w:r w:rsidRPr="00030340">
        <w:rPr>
          <w:sz w:val="22"/>
          <w:szCs w:val="22"/>
        </w:rPr>
        <w:t>Melalui beberapa kegiatan tersebut, permasalahan kesehatan di masyarakata dapat teratasi.</w:t>
      </w:r>
      <w:proofErr w:type="gramEnd"/>
      <w:r w:rsidRPr="00030340">
        <w:rPr>
          <w:sz w:val="22"/>
          <w:szCs w:val="22"/>
        </w:rPr>
        <w:t xml:space="preserve"> </w:t>
      </w:r>
    </w:p>
    <w:p w:rsidR="005109B3" w:rsidRPr="00030340" w:rsidRDefault="005109B3" w:rsidP="007E026F">
      <w:pPr>
        <w:pStyle w:val="Paragraf"/>
        <w:spacing w:line="240" w:lineRule="auto"/>
        <w:ind w:firstLine="567"/>
        <w:rPr>
          <w:b/>
          <w:sz w:val="22"/>
          <w:szCs w:val="22"/>
        </w:rPr>
      </w:pPr>
      <w:proofErr w:type="gramStart"/>
      <w:r w:rsidRPr="00030340">
        <w:rPr>
          <w:sz w:val="22"/>
          <w:szCs w:val="22"/>
        </w:rPr>
        <w:t>Sebagai salah satu organisasi pemerintah yang betujuan melayani masyarakat khususnya dalam bidang kesehatan sehingga diharapkan Dinas Kesehatan Daerah</w:t>
      </w:r>
      <w:r w:rsidRPr="00030340">
        <w:rPr>
          <w:spacing w:val="1"/>
          <w:sz w:val="22"/>
          <w:szCs w:val="22"/>
        </w:rPr>
        <w:t xml:space="preserve"> </w:t>
      </w:r>
      <w:r w:rsidRPr="00030340">
        <w:rPr>
          <w:sz w:val="22"/>
          <w:szCs w:val="22"/>
        </w:rPr>
        <w:t>Provinsi Sulawesi Utara mampu meminimalisir bahkan mengatasi masalah tersebut, sehingga melalui kegiatan tersebut maka kinerja Dinas Kesehatan Daerah</w:t>
      </w:r>
      <w:r w:rsidRPr="00030340">
        <w:rPr>
          <w:spacing w:val="1"/>
          <w:sz w:val="22"/>
          <w:szCs w:val="22"/>
        </w:rPr>
        <w:t xml:space="preserve"> </w:t>
      </w:r>
      <w:r w:rsidRPr="00030340">
        <w:rPr>
          <w:sz w:val="22"/>
          <w:szCs w:val="22"/>
        </w:rPr>
        <w:t>Provinsi Sulawesi Utara mengalami peningkatan.</w:t>
      </w:r>
      <w:proofErr w:type="gramEnd"/>
      <w:r w:rsidR="007E026F" w:rsidRPr="00030340">
        <w:rPr>
          <w:sz w:val="22"/>
          <w:szCs w:val="22"/>
        </w:rPr>
        <w:t xml:space="preserve"> </w:t>
      </w:r>
      <w:proofErr w:type="gramStart"/>
      <w:r w:rsidRPr="00030340">
        <w:rPr>
          <w:sz w:val="22"/>
          <w:szCs w:val="22"/>
        </w:rPr>
        <w:t>Untuk</w:t>
      </w:r>
      <w:r w:rsidRPr="00030340">
        <w:rPr>
          <w:spacing w:val="60"/>
          <w:sz w:val="22"/>
          <w:szCs w:val="22"/>
        </w:rPr>
        <w:t xml:space="preserve"> </w:t>
      </w:r>
      <w:r w:rsidRPr="00030340">
        <w:rPr>
          <w:sz w:val="22"/>
          <w:szCs w:val="22"/>
        </w:rPr>
        <w:t>mengetahui</w:t>
      </w:r>
      <w:r w:rsidRPr="00030340">
        <w:rPr>
          <w:spacing w:val="1"/>
          <w:sz w:val="22"/>
          <w:szCs w:val="22"/>
        </w:rPr>
        <w:t xml:space="preserve"> </w:t>
      </w:r>
      <w:r w:rsidRPr="00030340">
        <w:rPr>
          <w:sz w:val="22"/>
          <w:szCs w:val="22"/>
        </w:rPr>
        <w:t>pencapaian kinerja dari Dinas Kesehatan Daerah</w:t>
      </w:r>
      <w:r w:rsidRPr="00030340">
        <w:rPr>
          <w:spacing w:val="1"/>
          <w:sz w:val="22"/>
          <w:szCs w:val="22"/>
        </w:rPr>
        <w:t xml:space="preserve"> </w:t>
      </w:r>
      <w:r w:rsidRPr="00030340">
        <w:rPr>
          <w:sz w:val="22"/>
          <w:szCs w:val="22"/>
        </w:rPr>
        <w:t>Provinsi Sulawesi Utara dalam memperlihatkan dan melaksanakan kinerjanya, serta sekaligus untuk mendorong adanya peningkatan</w:t>
      </w:r>
      <w:r w:rsidRPr="00030340">
        <w:rPr>
          <w:spacing w:val="1"/>
          <w:sz w:val="22"/>
          <w:szCs w:val="22"/>
        </w:rPr>
        <w:t xml:space="preserve"> </w:t>
      </w:r>
      <w:r w:rsidRPr="00030340">
        <w:rPr>
          <w:sz w:val="22"/>
          <w:szCs w:val="22"/>
        </w:rPr>
        <w:t>kinerja, maka perlu dilakukan penilaian</w:t>
      </w:r>
      <w:r w:rsidRPr="00030340">
        <w:rPr>
          <w:spacing w:val="1"/>
          <w:sz w:val="22"/>
          <w:szCs w:val="22"/>
        </w:rPr>
        <w:t xml:space="preserve"> </w:t>
      </w:r>
      <w:r w:rsidRPr="00030340">
        <w:rPr>
          <w:sz w:val="22"/>
          <w:szCs w:val="22"/>
        </w:rPr>
        <w:t>atas hasil</w:t>
      </w:r>
      <w:r w:rsidRPr="00030340">
        <w:rPr>
          <w:spacing w:val="1"/>
          <w:sz w:val="22"/>
          <w:szCs w:val="22"/>
        </w:rPr>
        <w:t xml:space="preserve"> </w:t>
      </w:r>
      <w:r w:rsidRPr="00030340">
        <w:rPr>
          <w:sz w:val="22"/>
          <w:szCs w:val="22"/>
        </w:rPr>
        <w:t>evaluasi akuntabilitas</w:t>
      </w:r>
      <w:r w:rsidRPr="00030340">
        <w:rPr>
          <w:spacing w:val="1"/>
          <w:sz w:val="22"/>
          <w:szCs w:val="22"/>
        </w:rPr>
        <w:t xml:space="preserve"> </w:t>
      </w:r>
      <w:r w:rsidRPr="00030340">
        <w:rPr>
          <w:sz w:val="22"/>
          <w:szCs w:val="22"/>
        </w:rPr>
        <w:t xml:space="preserve">kinerja tersebut dengan pendekatan </w:t>
      </w:r>
      <w:r w:rsidRPr="00030340">
        <w:rPr>
          <w:i/>
          <w:sz w:val="22"/>
          <w:szCs w:val="22"/>
        </w:rPr>
        <w:t>value for money</w:t>
      </w:r>
      <w:r w:rsidRPr="00030340">
        <w:rPr>
          <w:sz w:val="22"/>
          <w:szCs w:val="22"/>
        </w:rPr>
        <w:t>.</w:t>
      </w:r>
      <w:proofErr w:type="gramEnd"/>
      <w:r w:rsidRPr="00030340">
        <w:rPr>
          <w:spacing w:val="1"/>
          <w:sz w:val="22"/>
          <w:szCs w:val="22"/>
        </w:rPr>
        <w:t xml:space="preserve"> </w:t>
      </w:r>
      <w:proofErr w:type="gramStart"/>
      <w:r w:rsidRPr="00030340">
        <w:rPr>
          <w:sz w:val="22"/>
          <w:szCs w:val="22"/>
        </w:rPr>
        <w:t>Penilaian</w:t>
      </w:r>
      <w:r w:rsidRPr="00030340">
        <w:rPr>
          <w:spacing w:val="1"/>
          <w:sz w:val="22"/>
          <w:szCs w:val="22"/>
        </w:rPr>
        <w:t xml:space="preserve"> </w:t>
      </w:r>
      <w:r w:rsidRPr="00030340">
        <w:rPr>
          <w:sz w:val="22"/>
          <w:szCs w:val="22"/>
        </w:rPr>
        <w:t>ini diharapkan</w:t>
      </w:r>
      <w:r w:rsidRPr="00030340">
        <w:rPr>
          <w:spacing w:val="1"/>
          <w:sz w:val="22"/>
          <w:szCs w:val="22"/>
        </w:rPr>
        <w:t xml:space="preserve"> </w:t>
      </w:r>
      <w:r w:rsidRPr="00030340">
        <w:rPr>
          <w:sz w:val="22"/>
          <w:szCs w:val="22"/>
        </w:rPr>
        <w:t>dapat</w:t>
      </w:r>
      <w:r w:rsidRPr="00030340">
        <w:rPr>
          <w:spacing w:val="1"/>
          <w:sz w:val="22"/>
          <w:szCs w:val="22"/>
        </w:rPr>
        <w:t xml:space="preserve"> </w:t>
      </w:r>
      <w:r w:rsidRPr="00030340">
        <w:rPr>
          <w:sz w:val="22"/>
          <w:szCs w:val="22"/>
        </w:rPr>
        <w:t>mendorong</w:t>
      </w:r>
      <w:r w:rsidRPr="00030340">
        <w:rPr>
          <w:spacing w:val="1"/>
          <w:sz w:val="22"/>
          <w:szCs w:val="22"/>
        </w:rPr>
        <w:t xml:space="preserve"> </w:t>
      </w:r>
      <w:r w:rsidRPr="00030340">
        <w:rPr>
          <w:sz w:val="22"/>
          <w:szCs w:val="22"/>
        </w:rPr>
        <w:t>Dinas</w:t>
      </w:r>
      <w:r w:rsidRPr="00030340">
        <w:rPr>
          <w:spacing w:val="1"/>
          <w:sz w:val="22"/>
          <w:szCs w:val="22"/>
        </w:rPr>
        <w:t xml:space="preserve"> </w:t>
      </w:r>
      <w:r w:rsidRPr="00030340">
        <w:rPr>
          <w:sz w:val="22"/>
          <w:szCs w:val="22"/>
        </w:rPr>
        <w:t>Kesehatan</w:t>
      </w:r>
      <w:r w:rsidRPr="00030340">
        <w:rPr>
          <w:spacing w:val="1"/>
          <w:sz w:val="22"/>
          <w:szCs w:val="22"/>
        </w:rPr>
        <w:t xml:space="preserve"> </w:t>
      </w:r>
      <w:r w:rsidRPr="00030340">
        <w:rPr>
          <w:sz w:val="22"/>
          <w:szCs w:val="22"/>
        </w:rPr>
        <w:t>Daerah</w:t>
      </w:r>
      <w:r w:rsidRPr="00030340">
        <w:rPr>
          <w:spacing w:val="1"/>
          <w:sz w:val="22"/>
          <w:szCs w:val="22"/>
        </w:rPr>
        <w:t xml:space="preserve"> </w:t>
      </w:r>
      <w:r w:rsidRPr="00030340">
        <w:rPr>
          <w:sz w:val="22"/>
          <w:szCs w:val="22"/>
        </w:rPr>
        <w:t>Provinsi</w:t>
      </w:r>
      <w:r w:rsidRPr="00030340">
        <w:rPr>
          <w:spacing w:val="1"/>
          <w:sz w:val="22"/>
          <w:szCs w:val="22"/>
        </w:rPr>
        <w:t xml:space="preserve"> </w:t>
      </w:r>
      <w:r w:rsidRPr="00030340">
        <w:rPr>
          <w:sz w:val="22"/>
          <w:szCs w:val="22"/>
        </w:rPr>
        <w:t>Sulawesi</w:t>
      </w:r>
      <w:r w:rsidRPr="00030340">
        <w:rPr>
          <w:spacing w:val="1"/>
          <w:sz w:val="22"/>
          <w:szCs w:val="22"/>
        </w:rPr>
        <w:t xml:space="preserve"> </w:t>
      </w:r>
      <w:r w:rsidRPr="00030340">
        <w:rPr>
          <w:sz w:val="22"/>
          <w:szCs w:val="22"/>
        </w:rPr>
        <w:t>Utara</w:t>
      </w:r>
      <w:r w:rsidRPr="00030340">
        <w:rPr>
          <w:spacing w:val="1"/>
          <w:sz w:val="22"/>
          <w:szCs w:val="22"/>
        </w:rPr>
        <w:t xml:space="preserve"> </w:t>
      </w:r>
      <w:r w:rsidRPr="00030340">
        <w:rPr>
          <w:sz w:val="22"/>
          <w:szCs w:val="22"/>
        </w:rPr>
        <w:t>untuk</w:t>
      </w:r>
      <w:r w:rsidRPr="00030340">
        <w:rPr>
          <w:spacing w:val="1"/>
          <w:sz w:val="22"/>
          <w:szCs w:val="22"/>
        </w:rPr>
        <w:t xml:space="preserve"> </w:t>
      </w:r>
      <w:r w:rsidRPr="00030340">
        <w:rPr>
          <w:sz w:val="22"/>
          <w:szCs w:val="22"/>
        </w:rPr>
        <w:t>secara</w:t>
      </w:r>
      <w:r w:rsidRPr="00030340">
        <w:rPr>
          <w:spacing w:val="1"/>
          <w:sz w:val="22"/>
          <w:szCs w:val="22"/>
        </w:rPr>
        <w:t xml:space="preserve"> </w:t>
      </w:r>
      <w:r w:rsidRPr="00030340">
        <w:rPr>
          <w:sz w:val="22"/>
          <w:szCs w:val="22"/>
        </w:rPr>
        <w:t>konsisten</w:t>
      </w:r>
      <w:r w:rsidRPr="00030340">
        <w:rPr>
          <w:spacing w:val="61"/>
          <w:sz w:val="22"/>
          <w:szCs w:val="22"/>
        </w:rPr>
        <w:t xml:space="preserve"> </w:t>
      </w:r>
      <w:r w:rsidRPr="00030340">
        <w:rPr>
          <w:sz w:val="22"/>
          <w:szCs w:val="22"/>
        </w:rPr>
        <w:t>meningkatkan</w:t>
      </w:r>
      <w:r w:rsidRPr="00030340">
        <w:rPr>
          <w:spacing w:val="1"/>
          <w:sz w:val="22"/>
          <w:szCs w:val="22"/>
        </w:rPr>
        <w:t xml:space="preserve"> </w:t>
      </w:r>
      <w:r w:rsidRPr="00030340">
        <w:rPr>
          <w:sz w:val="22"/>
          <w:szCs w:val="22"/>
        </w:rPr>
        <w:t>akuntabilitas</w:t>
      </w:r>
      <w:r w:rsidRPr="00030340">
        <w:rPr>
          <w:spacing w:val="-1"/>
          <w:sz w:val="22"/>
          <w:szCs w:val="22"/>
        </w:rPr>
        <w:t xml:space="preserve"> </w:t>
      </w:r>
      <w:r w:rsidRPr="00030340">
        <w:rPr>
          <w:sz w:val="22"/>
          <w:szCs w:val="22"/>
        </w:rPr>
        <w:t>kinerjanya dan</w:t>
      </w:r>
      <w:r w:rsidRPr="00030340">
        <w:rPr>
          <w:spacing w:val="-1"/>
          <w:sz w:val="22"/>
          <w:szCs w:val="22"/>
        </w:rPr>
        <w:t xml:space="preserve"> </w:t>
      </w:r>
      <w:r w:rsidRPr="00030340">
        <w:rPr>
          <w:sz w:val="22"/>
          <w:szCs w:val="22"/>
        </w:rPr>
        <w:t>mewujudkan</w:t>
      </w:r>
      <w:r w:rsidRPr="00030340">
        <w:rPr>
          <w:spacing w:val="-1"/>
          <w:sz w:val="22"/>
          <w:szCs w:val="22"/>
        </w:rPr>
        <w:t xml:space="preserve"> </w:t>
      </w:r>
      <w:r w:rsidRPr="00030340">
        <w:rPr>
          <w:sz w:val="22"/>
          <w:szCs w:val="22"/>
        </w:rPr>
        <w:t>capaian hasil kinerja organisasinya.</w:t>
      </w:r>
      <w:proofErr w:type="gramEnd"/>
      <w:r w:rsidRPr="00030340">
        <w:rPr>
          <w:sz w:val="22"/>
          <w:szCs w:val="22"/>
        </w:rPr>
        <w:t xml:space="preserve"> Berdasarkan hal tersebut, penulis tertarik untuk melakukan penelitian yang</w:t>
      </w:r>
      <w:r w:rsidRPr="00030340">
        <w:rPr>
          <w:spacing w:val="-57"/>
          <w:sz w:val="22"/>
          <w:szCs w:val="22"/>
        </w:rPr>
        <w:t xml:space="preserve"> </w:t>
      </w:r>
      <w:r w:rsidRPr="00030340">
        <w:rPr>
          <w:sz w:val="22"/>
          <w:szCs w:val="22"/>
        </w:rPr>
        <w:t>berjudul:</w:t>
      </w:r>
      <w:r w:rsidRPr="00030340">
        <w:rPr>
          <w:spacing w:val="1"/>
          <w:sz w:val="22"/>
          <w:szCs w:val="22"/>
        </w:rPr>
        <w:t xml:space="preserve"> </w:t>
      </w:r>
      <w:r w:rsidRPr="00030340">
        <w:rPr>
          <w:b/>
          <w:sz w:val="22"/>
          <w:szCs w:val="22"/>
        </w:rPr>
        <w:t>“Analisis</w:t>
      </w:r>
      <w:r w:rsidRPr="00030340">
        <w:rPr>
          <w:b/>
          <w:spacing w:val="1"/>
          <w:sz w:val="22"/>
          <w:szCs w:val="22"/>
        </w:rPr>
        <w:t xml:space="preserve"> </w:t>
      </w:r>
      <w:r w:rsidRPr="00030340">
        <w:rPr>
          <w:b/>
          <w:sz w:val="22"/>
          <w:szCs w:val="22"/>
        </w:rPr>
        <w:t>Laporan</w:t>
      </w:r>
      <w:r w:rsidRPr="00030340">
        <w:rPr>
          <w:b/>
          <w:spacing w:val="1"/>
          <w:sz w:val="22"/>
          <w:szCs w:val="22"/>
        </w:rPr>
        <w:t xml:space="preserve"> </w:t>
      </w:r>
      <w:r w:rsidRPr="00030340">
        <w:rPr>
          <w:b/>
          <w:sz w:val="22"/>
          <w:szCs w:val="22"/>
        </w:rPr>
        <w:t>Akuntabilitas</w:t>
      </w:r>
      <w:r w:rsidRPr="00030340">
        <w:rPr>
          <w:b/>
          <w:spacing w:val="1"/>
          <w:sz w:val="22"/>
          <w:szCs w:val="22"/>
        </w:rPr>
        <w:t xml:space="preserve"> </w:t>
      </w:r>
      <w:r w:rsidRPr="00030340">
        <w:rPr>
          <w:b/>
          <w:sz w:val="22"/>
          <w:szCs w:val="22"/>
        </w:rPr>
        <w:t>Kinerja</w:t>
      </w:r>
      <w:r w:rsidRPr="00030340">
        <w:rPr>
          <w:b/>
          <w:spacing w:val="1"/>
          <w:sz w:val="22"/>
          <w:szCs w:val="22"/>
        </w:rPr>
        <w:t xml:space="preserve"> </w:t>
      </w:r>
      <w:r w:rsidRPr="00030340">
        <w:rPr>
          <w:b/>
          <w:sz w:val="22"/>
          <w:szCs w:val="22"/>
        </w:rPr>
        <w:t>Pada</w:t>
      </w:r>
      <w:r w:rsidRPr="00030340">
        <w:rPr>
          <w:b/>
          <w:spacing w:val="1"/>
          <w:sz w:val="22"/>
          <w:szCs w:val="22"/>
        </w:rPr>
        <w:t xml:space="preserve"> </w:t>
      </w:r>
      <w:r w:rsidRPr="00030340">
        <w:rPr>
          <w:b/>
          <w:sz w:val="22"/>
          <w:szCs w:val="22"/>
        </w:rPr>
        <w:t>Dinas</w:t>
      </w:r>
      <w:r w:rsidRPr="00030340">
        <w:rPr>
          <w:b/>
          <w:spacing w:val="1"/>
          <w:sz w:val="22"/>
          <w:szCs w:val="22"/>
        </w:rPr>
        <w:t xml:space="preserve"> </w:t>
      </w:r>
      <w:r w:rsidRPr="00030340">
        <w:rPr>
          <w:b/>
          <w:sz w:val="22"/>
          <w:szCs w:val="22"/>
        </w:rPr>
        <w:t>Kesehatan</w:t>
      </w:r>
      <w:r w:rsidRPr="00030340">
        <w:rPr>
          <w:b/>
          <w:spacing w:val="-57"/>
          <w:sz w:val="22"/>
          <w:szCs w:val="22"/>
        </w:rPr>
        <w:t xml:space="preserve"> </w:t>
      </w:r>
      <w:r w:rsidRPr="00030340">
        <w:rPr>
          <w:b/>
          <w:sz w:val="22"/>
          <w:szCs w:val="22"/>
        </w:rPr>
        <w:t>Daerah</w:t>
      </w:r>
      <w:r w:rsidRPr="00030340">
        <w:rPr>
          <w:b/>
          <w:spacing w:val="2"/>
          <w:sz w:val="22"/>
          <w:szCs w:val="22"/>
        </w:rPr>
        <w:t xml:space="preserve"> </w:t>
      </w:r>
      <w:r w:rsidRPr="00030340">
        <w:rPr>
          <w:b/>
          <w:sz w:val="22"/>
          <w:szCs w:val="22"/>
        </w:rPr>
        <w:t>Provinsi</w:t>
      </w:r>
      <w:r w:rsidRPr="00030340">
        <w:rPr>
          <w:b/>
          <w:spacing w:val="-1"/>
          <w:sz w:val="22"/>
          <w:szCs w:val="22"/>
        </w:rPr>
        <w:t xml:space="preserve"> </w:t>
      </w:r>
      <w:r w:rsidRPr="00030340">
        <w:rPr>
          <w:b/>
          <w:sz w:val="22"/>
          <w:szCs w:val="22"/>
        </w:rPr>
        <w:t>Sulawesi</w:t>
      </w:r>
      <w:r w:rsidRPr="00030340">
        <w:rPr>
          <w:b/>
          <w:spacing w:val="1"/>
          <w:sz w:val="22"/>
          <w:szCs w:val="22"/>
        </w:rPr>
        <w:t xml:space="preserve"> </w:t>
      </w:r>
      <w:r w:rsidRPr="00030340">
        <w:rPr>
          <w:b/>
          <w:sz w:val="22"/>
          <w:szCs w:val="22"/>
        </w:rPr>
        <w:t xml:space="preserve">Utara dalam pendekatan </w:t>
      </w:r>
      <w:r w:rsidRPr="00030340">
        <w:rPr>
          <w:b/>
          <w:i/>
          <w:sz w:val="22"/>
          <w:szCs w:val="22"/>
        </w:rPr>
        <w:t xml:space="preserve">Value </w:t>
      </w:r>
      <w:proofErr w:type="gramStart"/>
      <w:r w:rsidRPr="00030340">
        <w:rPr>
          <w:b/>
          <w:i/>
          <w:sz w:val="22"/>
          <w:szCs w:val="22"/>
        </w:rPr>
        <w:t>For</w:t>
      </w:r>
      <w:proofErr w:type="gramEnd"/>
      <w:r w:rsidRPr="00030340">
        <w:rPr>
          <w:b/>
          <w:i/>
          <w:sz w:val="22"/>
          <w:szCs w:val="22"/>
        </w:rPr>
        <w:t xml:space="preserve"> Money</w:t>
      </w:r>
      <w:r w:rsidRPr="00030340">
        <w:rPr>
          <w:b/>
          <w:sz w:val="22"/>
          <w:szCs w:val="22"/>
        </w:rPr>
        <w:t>”.</w:t>
      </w:r>
    </w:p>
    <w:p w:rsidR="007E026F" w:rsidRPr="00030340" w:rsidRDefault="007E026F" w:rsidP="007E026F">
      <w:pPr>
        <w:pStyle w:val="Paragraf"/>
        <w:spacing w:line="240" w:lineRule="auto"/>
        <w:ind w:firstLine="567"/>
        <w:rPr>
          <w:b/>
          <w:sz w:val="22"/>
          <w:szCs w:val="22"/>
        </w:rPr>
      </w:pPr>
    </w:p>
    <w:p w:rsidR="007E026F" w:rsidRPr="00030340" w:rsidRDefault="007E026F" w:rsidP="007E026F">
      <w:pPr>
        <w:pStyle w:val="Paragraf"/>
        <w:numPr>
          <w:ilvl w:val="0"/>
          <w:numId w:val="1"/>
        </w:numPr>
        <w:spacing w:line="240" w:lineRule="auto"/>
        <w:ind w:left="567" w:hanging="567"/>
        <w:rPr>
          <w:sz w:val="22"/>
          <w:szCs w:val="22"/>
        </w:rPr>
      </w:pPr>
      <w:r w:rsidRPr="00030340">
        <w:rPr>
          <w:b/>
          <w:sz w:val="22"/>
          <w:szCs w:val="22"/>
        </w:rPr>
        <w:t>Pengertian Akuntansi</w:t>
      </w:r>
    </w:p>
    <w:p w:rsidR="007E026F" w:rsidRPr="00030340" w:rsidRDefault="007E026F" w:rsidP="007E026F">
      <w:pPr>
        <w:pStyle w:val="Paragraf"/>
        <w:spacing w:line="240" w:lineRule="auto"/>
        <w:ind w:firstLine="567"/>
        <w:rPr>
          <w:sz w:val="22"/>
          <w:szCs w:val="22"/>
        </w:rPr>
      </w:pPr>
      <w:r w:rsidRPr="00030340">
        <w:rPr>
          <w:sz w:val="22"/>
          <w:szCs w:val="22"/>
        </w:rPr>
        <w:t>Menurut Weygandt, Kieso dan Kimmel (</w:t>
      </w:r>
      <w:proofErr w:type="gramStart"/>
      <w:r w:rsidRPr="00030340">
        <w:rPr>
          <w:sz w:val="22"/>
          <w:szCs w:val="22"/>
        </w:rPr>
        <w:t>2018 :</w:t>
      </w:r>
      <w:proofErr w:type="gramEnd"/>
      <w:r w:rsidRPr="00030340">
        <w:rPr>
          <w:sz w:val="22"/>
          <w:szCs w:val="22"/>
        </w:rPr>
        <w:t xml:space="preserve"> 4), akuntansi adalah sistem informasi yang mengidentifikasi, mencatat dan mengkomunikasikan peristiwa ekonomi dari suatu organisasi kepada pihak yang memiliki kepentingan.</w:t>
      </w:r>
    </w:p>
    <w:p w:rsidR="007E026F" w:rsidRPr="00030340" w:rsidRDefault="007E026F" w:rsidP="007E026F">
      <w:pPr>
        <w:pStyle w:val="Paragraf"/>
        <w:spacing w:line="240" w:lineRule="auto"/>
        <w:ind w:firstLine="567"/>
        <w:rPr>
          <w:sz w:val="22"/>
          <w:szCs w:val="22"/>
        </w:rPr>
      </w:pPr>
    </w:p>
    <w:p w:rsidR="007E026F" w:rsidRPr="00030340" w:rsidRDefault="007E026F" w:rsidP="007E026F">
      <w:pPr>
        <w:pStyle w:val="Paragraf"/>
        <w:numPr>
          <w:ilvl w:val="0"/>
          <w:numId w:val="1"/>
        </w:numPr>
        <w:spacing w:line="240" w:lineRule="auto"/>
        <w:ind w:left="567" w:hanging="567"/>
        <w:rPr>
          <w:sz w:val="22"/>
          <w:szCs w:val="22"/>
        </w:rPr>
      </w:pPr>
      <w:r w:rsidRPr="00030340">
        <w:rPr>
          <w:b/>
          <w:sz w:val="22"/>
          <w:szCs w:val="22"/>
        </w:rPr>
        <w:t>Konsep Akuntansi Sektor Publik</w:t>
      </w:r>
    </w:p>
    <w:p w:rsidR="007E026F" w:rsidRPr="00030340" w:rsidRDefault="007E026F" w:rsidP="007E026F">
      <w:pPr>
        <w:pStyle w:val="Paragraf"/>
        <w:spacing w:line="240" w:lineRule="auto"/>
        <w:ind w:firstLine="567"/>
        <w:rPr>
          <w:sz w:val="22"/>
          <w:szCs w:val="22"/>
        </w:rPr>
      </w:pPr>
      <w:r w:rsidRPr="00030340">
        <w:rPr>
          <w:sz w:val="22"/>
          <w:szCs w:val="22"/>
        </w:rPr>
        <w:t>Mardiasmo (</w:t>
      </w:r>
      <w:proofErr w:type="gramStart"/>
      <w:r w:rsidRPr="00030340">
        <w:rPr>
          <w:sz w:val="22"/>
          <w:szCs w:val="22"/>
        </w:rPr>
        <w:t>2018 :</w:t>
      </w:r>
      <w:proofErr w:type="gramEnd"/>
      <w:r w:rsidRPr="00030340">
        <w:rPr>
          <w:sz w:val="22"/>
          <w:szCs w:val="22"/>
        </w:rPr>
        <w:t xml:space="preserve"> 14) menjelaskan bahwa akuntansi sektor publik terkait dengan tiga hal pokok, yaitu penyediaan informasi, pengendalian manajemen, dan akuntabilitas. </w:t>
      </w:r>
      <w:proofErr w:type="gramStart"/>
      <w:r w:rsidRPr="00030340">
        <w:rPr>
          <w:sz w:val="22"/>
          <w:szCs w:val="22"/>
        </w:rPr>
        <w:t>Akuntansi sektor publik merupakan suatu alat informasi sebagai penyedia informasi akuntabilitas dan pengendalian manajemen bagi pemerintah maupun publik.</w:t>
      </w:r>
      <w:proofErr w:type="gramEnd"/>
      <w:r w:rsidRPr="00030340">
        <w:rPr>
          <w:sz w:val="22"/>
          <w:szCs w:val="22"/>
        </w:rPr>
        <w:t xml:space="preserve"> Bagi pemerintah, informasi akuntansi digunakan dalam proses </w:t>
      </w:r>
      <w:r w:rsidRPr="00030340">
        <w:rPr>
          <w:sz w:val="22"/>
          <w:szCs w:val="22"/>
        </w:rPr>
        <w:lastRenderedPageBreak/>
        <w:t>pengendalian manajemen mulai dari perencanaan strategik, pembuatan program, penganggaran, evaluasi kinerja dan pelaporan kinerja.</w:t>
      </w:r>
    </w:p>
    <w:p w:rsidR="007E026F" w:rsidRPr="00030340" w:rsidRDefault="007E026F" w:rsidP="007E026F">
      <w:pPr>
        <w:pStyle w:val="Paragraf"/>
        <w:spacing w:line="240" w:lineRule="auto"/>
        <w:ind w:firstLine="567"/>
        <w:rPr>
          <w:sz w:val="22"/>
          <w:szCs w:val="22"/>
        </w:rPr>
      </w:pPr>
    </w:p>
    <w:p w:rsidR="007E026F" w:rsidRPr="00030340" w:rsidRDefault="007E026F" w:rsidP="007E026F">
      <w:pPr>
        <w:pStyle w:val="Paragraf"/>
        <w:numPr>
          <w:ilvl w:val="0"/>
          <w:numId w:val="1"/>
        </w:numPr>
        <w:spacing w:line="240" w:lineRule="auto"/>
        <w:ind w:left="567" w:hanging="567"/>
        <w:rPr>
          <w:sz w:val="22"/>
          <w:szCs w:val="22"/>
        </w:rPr>
      </w:pPr>
      <w:r w:rsidRPr="00030340">
        <w:rPr>
          <w:b/>
          <w:sz w:val="22"/>
          <w:szCs w:val="22"/>
        </w:rPr>
        <w:t>Konsep Akuntabilitas</w:t>
      </w:r>
    </w:p>
    <w:p w:rsidR="007E026F" w:rsidRPr="00030340" w:rsidRDefault="007E026F" w:rsidP="007E026F">
      <w:pPr>
        <w:pStyle w:val="Paragraf"/>
        <w:spacing w:line="240" w:lineRule="auto"/>
        <w:ind w:firstLine="567"/>
        <w:rPr>
          <w:sz w:val="22"/>
          <w:szCs w:val="22"/>
        </w:rPr>
      </w:pPr>
      <w:r w:rsidRPr="00030340">
        <w:rPr>
          <w:sz w:val="22"/>
          <w:szCs w:val="22"/>
        </w:rPr>
        <w:t>Menurut Mardiasmo (2018:20) Akuntabilitas publik adalah kewajiban pemegang amanah (</w:t>
      </w:r>
      <w:r w:rsidRPr="00030340">
        <w:rPr>
          <w:i/>
          <w:sz w:val="22"/>
          <w:szCs w:val="22"/>
        </w:rPr>
        <w:t>agent</w:t>
      </w:r>
      <w:r w:rsidRPr="00030340">
        <w:rPr>
          <w:sz w:val="22"/>
          <w:szCs w:val="22"/>
        </w:rPr>
        <w:t>) untuk memberikan pertanggungjawaban, menyajikan, melaporkan dan mengungkapkan segala aktivitas dan kegiatan yang menjadi tanggung jawab kepada pihak pemberi amanah (</w:t>
      </w:r>
      <w:r w:rsidRPr="00030340">
        <w:rPr>
          <w:i/>
          <w:sz w:val="22"/>
          <w:szCs w:val="22"/>
        </w:rPr>
        <w:t>principal</w:t>
      </w:r>
      <w:r w:rsidRPr="00030340">
        <w:rPr>
          <w:sz w:val="22"/>
          <w:szCs w:val="22"/>
        </w:rPr>
        <w:t xml:space="preserve">) yang memiliki hak dan wewenang untuk pertanggungjawaban tersebut. </w:t>
      </w:r>
      <w:proofErr w:type="gramStart"/>
      <w:r w:rsidRPr="00030340">
        <w:rPr>
          <w:sz w:val="22"/>
          <w:szCs w:val="22"/>
        </w:rPr>
        <w:t>Akuntabilitas publik juga terdiri atas dua macam yaitu akuntabilitas vertikal (</w:t>
      </w:r>
      <w:r w:rsidRPr="00030340">
        <w:rPr>
          <w:i/>
          <w:sz w:val="22"/>
          <w:szCs w:val="22"/>
        </w:rPr>
        <w:t>vertical accountability</w:t>
      </w:r>
      <w:r w:rsidRPr="00030340">
        <w:rPr>
          <w:sz w:val="22"/>
          <w:szCs w:val="22"/>
        </w:rPr>
        <w:t>) dan akuntabilitas horisontal (</w:t>
      </w:r>
      <w:r w:rsidRPr="00030340">
        <w:rPr>
          <w:i/>
          <w:sz w:val="22"/>
          <w:szCs w:val="22"/>
        </w:rPr>
        <w:t>horizontal accountability</w:t>
      </w:r>
      <w:r w:rsidRPr="00030340">
        <w:rPr>
          <w:sz w:val="22"/>
          <w:szCs w:val="22"/>
        </w:rPr>
        <w:t>).</w:t>
      </w:r>
      <w:proofErr w:type="gramEnd"/>
      <w:r w:rsidRPr="00030340">
        <w:rPr>
          <w:sz w:val="22"/>
          <w:szCs w:val="22"/>
        </w:rPr>
        <w:t xml:space="preserve"> Mahsun (2018:86) menjelaskan bahwa akuntabilitas publik yang harus dilakukan oleh organisasi sektor publik terdiri atas beberapa dimensi </w:t>
      </w:r>
      <w:proofErr w:type="gramStart"/>
      <w:r w:rsidRPr="00030340">
        <w:rPr>
          <w:sz w:val="22"/>
          <w:szCs w:val="22"/>
        </w:rPr>
        <w:t>yaitu :</w:t>
      </w:r>
      <w:proofErr w:type="gramEnd"/>
    </w:p>
    <w:p w:rsidR="007E026F" w:rsidRPr="00030340" w:rsidRDefault="007E026F" w:rsidP="007E026F">
      <w:pPr>
        <w:pStyle w:val="Paragraf"/>
        <w:numPr>
          <w:ilvl w:val="0"/>
          <w:numId w:val="3"/>
        </w:numPr>
        <w:spacing w:line="240" w:lineRule="auto"/>
        <w:rPr>
          <w:sz w:val="22"/>
          <w:szCs w:val="22"/>
        </w:rPr>
      </w:pPr>
      <w:r w:rsidRPr="00030340">
        <w:rPr>
          <w:sz w:val="22"/>
          <w:szCs w:val="22"/>
        </w:rPr>
        <w:t>Akuntabilitas Kejujuran dan Akuntabilitas Hukum (</w:t>
      </w:r>
      <w:r w:rsidRPr="00030340">
        <w:rPr>
          <w:i/>
          <w:sz w:val="22"/>
          <w:szCs w:val="22"/>
        </w:rPr>
        <w:t>Accountability for Probity and Legality</w:t>
      </w:r>
      <w:r w:rsidRPr="00030340">
        <w:rPr>
          <w:sz w:val="22"/>
          <w:szCs w:val="22"/>
        </w:rPr>
        <w:t>)</w:t>
      </w:r>
    </w:p>
    <w:p w:rsidR="007E026F" w:rsidRPr="00030340" w:rsidRDefault="007E026F" w:rsidP="007E026F">
      <w:pPr>
        <w:pStyle w:val="Paragraf"/>
        <w:numPr>
          <w:ilvl w:val="0"/>
          <w:numId w:val="3"/>
        </w:numPr>
        <w:spacing w:line="240" w:lineRule="auto"/>
        <w:rPr>
          <w:sz w:val="22"/>
          <w:szCs w:val="22"/>
        </w:rPr>
      </w:pPr>
      <w:r w:rsidRPr="00030340">
        <w:rPr>
          <w:sz w:val="22"/>
          <w:szCs w:val="22"/>
        </w:rPr>
        <w:t>Akuntabilitas Proses</w:t>
      </w:r>
    </w:p>
    <w:p w:rsidR="007E026F" w:rsidRPr="00030340" w:rsidRDefault="007E026F" w:rsidP="007E026F">
      <w:pPr>
        <w:pStyle w:val="Paragraf"/>
        <w:numPr>
          <w:ilvl w:val="0"/>
          <w:numId w:val="3"/>
        </w:numPr>
        <w:spacing w:line="240" w:lineRule="auto"/>
        <w:rPr>
          <w:sz w:val="22"/>
          <w:szCs w:val="22"/>
        </w:rPr>
      </w:pPr>
      <w:r w:rsidRPr="00030340">
        <w:rPr>
          <w:sz w:val="22"/>
          <w:szCs w:val="22"/>
        </w:rPr>
        <w:t>Akuntabilitas Program</w:t>
      </w:r>
    </w:p>
    <w:p w:rsidR="007E026F" w:rsidRPr="00030340" w:rsidRDefault="007E026F" w:rsidP="007E026F">
      <w:pPr>
        <w:pStyle w:val="Paragraf"/>
        <w:numPr>
          <w:ilvl w:val="0"/>
          <w:numId w:val="3"/>
        </w:numPr>
        <w:spacing w:line="240" w:lineRule="auto"/>
        <w:rPr>
          <w:sz w:val="22"/>
          <w:szCs w:val="22"/>
        </w:rPr>
      </w:pPr>
      <w:r w:rsidRPr="00030340">
        <w:rPr>
          <w:sz w:val="22"/>
          <w:szCs w:val="22"/>
        </w:rPr>
        <w:t>Akuntabilitas Kebijakan</w:t>
      </w:r>
    </w:p>
    <w:p w:rsidR="007E026F" w:rsidRPr="00030340" w:rsidRDefault="007E026F" w:rsidP="007E026F">
      <w:pPr>
        <w:pStyle w:val="Paragraf"/>
        <w:spacing w:line="240" w:lineRule="auto"/>
        <w:ind w:firstLine="0"/>
        <w:rPr>
          <w:sz w:val="22"/>
          <w:szCs w:val="22"/>
        </w:rPr>
      </w:pPr>
    </w:p>
    <w:p w:rsidR="007E026F" w:rsidRPr="00030340" w:rsidRDefault="007E026F" w:rsidP="007E026F">
      <w:pPr>
        <w:pStyle w:val="Paragraf"/>
        <w:numPr>
          <w:ilvl w:val="0"/>
          <w:numId w:val="1"/>
        </w:numPr>
        <w:spacing w:line="240" w:lineRule="auto"/>
        <w:ind w:left="567" w:hanging="567"/>
        <w:rPr>
          <w:sz w:val="22"/>
          <w:szCs w:val="22"/>
        </w:rPr>
      </w:pPr>
      <w:r w:rsidRPr="00030340">
        <w:rPr>
          <w:b/>
          <w:sz w:val="22"/>
          <w:szCs w:val="22"/>
        </w:rPr>
        <w:t>Konsep Kinerja dan Pengukuran Kinerja</w:t>
      </w:r>
    </w:p>
    <w:p w:rsidR="007E026F" w:rsidRPr="00030340" w:rsidRDefault="007E026F" w:rsidP="007E026F">
      <w:pPr>
        <w:pStyle w:val="Paragraf"/>
        <w:spacing w:line="240" w:lineRule="auto"/>
        <w:ind w:firstLine="567"/>
        <w:rPr>
          <w:sz w:val="22"/>
          <w:szCs w:val="22"/>
        </w:rPr>
      </w:pPr>
      <w:proofErr w:type="gramStart"/>
      <w:r w:rsidRPr="00030340">
        <w:rPr>
          <w:sz w:val="22"/>
          <w:szCs w:val="22"/>
        </w:rPr>
        <w:t>Mahsun (2018:25) menjelaskan bahwa kinerja (</w:t>
      </w:r>
      <w:r w:rsidRPr="00030340">
        <w:rPr>
          <w:i/>
          <w:sz w:val="22"/>
          <w:szCs w:val="22"/>
        </w:rPr>
        <w:t>performance</w:t>
      </w:r>
      <w:r w:rsidRPr="00030340">
        <w:rPr>
          <w:sz w:val="22"/>
          <w:szCs w:val="22"/>
        </w:rPr>
        <w:t xml:space="preserve">) adalah gambaran mengenai tingkat pencapaian pelaksanaan suatu kegiatan/ program/ kebijakan dalam mewujudkan sasaran, tujuan misi dan visi organisasi yang tertuang dalam </w:t>
      </w:r>
      <w:r w:rsidRPr="00030340">
        <w:rPr>
          <w:i/>
          <w:sz w:val="22"/>
          <w:szCs w:val="22"/>
        </w:rPr>
        <w:t>strategic planning</w:t>
      </w:r>
      <w:r w:rsidRPr="00030340">
        <w:rPr>
          <w:sz w:val="22"/>
          <w:szCs w:val="22"/>
        </w:rPr>
        <w:t xml:space="preserve"> suatu organisasi.</w:t>
      </w:r>
      <w:proofErr w:type="gramEnd"/>
      <w:r w:rsidRPr="00030340">
        <w:rPr>
          <w:sz w:val="22"/>
          <w:szCs w:val="22"/>
        </w:rPr>
        <w:t xml:space="preserve"> </w:t>
      </w:r>
      <w:proofErr w:type="gramStart"/>
      <w:r w:rsidRPr="00030340">
        <w:rPr>
          <w:sz w:val="22"/>
          <w:szCs w:val="22"/>
        </w:rPr>
        <w:t>Kinerja bisa diketahui hanya jika individu atau kelompok individu tersebut mempunyai kriteria keberhasilan yang telah ditetapkan.</w:t>
      </w:r>
      <w:proofErr w:type="gramEnd"/>
      <w:r w:rsidRPr="00030340">
        <w:rPr>
          <w:sz w:val="22"/>
          <w:szCs w:val="22"/>
        </w:rPr>
        <w:t xml:space="preserve"> Kriteria keberhasilan ini berupa tujuan – tujuan atau target – target tertentu yang hendak dicapai. </w:t>
      </w:r>
    </w:p>
    <w:p w:rsidR="007E026F" w:rsidRPr="00030340" w:rsidRDefault="007E026F" w:rsidP="007E026F">
      <w:pPr>
        <w:pStyle w:val="Paragraf"/>
        <w:spacing w:line="240" w:lineRule="auto"/>
        <w:ind w:firstLine="567"/>
        <w:rPr>
          <w:sz w:val="22"/>
          <w:szCs w:val="22"/>
        </w:rPr>
      </w:pPr>
      <w:proofErr w:type="gramStart"/>
      <w:r w:rsidRPr="00030340">
        <w:rPr>
          <w:sz w:val="22"/>
          <w:szCs w:val="22"/>
        </w:rPr>
        <w:t>Mahmudi (2017:6) juga menjelaskan bahwa kinerja merupakan suatu konstruk (</w:t>
      </w:r>
      <w:r w:rsidRPr="00030340">
        <w:rPr>
          <w:i/>
          <w:sz w:val="22"/>
          <w:szCs w:val="22"/>
        </w:rPr>
        <w:t>construct</w:t>
      </w:r>
      <w:r w:rsidRPr="00030340">
        <w:rPr>
          <w:sz w:val="22"/>
          <w:szCs w:val="22"/>
        </w:rPr>
        <w:t>) yang bersifat multidimensional, pengukurannya juga bervariasi tergantung pada kompleksitas faktor – faktor yang membentuk kinerja.</w:t>
      </w:r>
      <w:proofErr w:type="gramEnd"/>
      <w:r w:rsidRPr="00030340">
        <w:rPr>
          <w:sz w:val="22"/>
          <w:szCs w:val="22"/>
        </w:rPr>
        <w:t xml:space="preserve"> Menurut Mahmudi (2017:6) pengukuran kinerja merupakan suatu proses penilaian kemajuan pekerjaan terhadap pencapaian tujuan dan sasaran yang telah ditentukan, termasuk informasi atas efisiensi penggunaan sumber daya dalam menghasilkan barang dan jasa, kualitas barang dan jasa, perbandingan hasil kegiatan dan target, dan efektivitas tindakan dalam mencapai tujuan.</w:t>
      </w:r>
    </w:p>
    <w:p w:rsidR="007E026F" w:rsidRPr="00030340" w:rsidRDefault="007E026F" w:rsidP="007E026F">
      <w:pPr>
        <w:pStyle w:val="Paragraf"/>
        <w:spacing w:line="240" w:lineRule="auto"/>
        <w:ind w:firstLine="0"/>
        <w:rPr>
          <w:sz w:val="22"/>
          <w:szCs w:val="22"/>
        </w:rPr>
      </w:pPr>
    </w:p>
    <w:p w:rsidR="007E026F" w:rsidRPr="00030340" w:rsidRDefault="007E026F" w:rsidP="007E026F">
      <w:pPr>
        <w:pStyle w:val="Paragraf"/>
        <w:numPr>
          <w:ilvl w:val="0"/>
          <w:numId w:val="1"/>
        </w:numPr>
        <w:spacing w:line="240" w:lineRule="auto"/>
        <w:ind w:left="567" w:hanging="567"/>
        <w:rPr>
          <w:sz w:val="22"/>
          <w:szCs w:val="22"/>
        </w:rPr>
      </w:pPr>
      <w:r w:rsidRPr="00030340">
        <w:rPr>
          <w:b/>
          <w:sz w:val="22"/>
          <w:szCs w:val="22"/>
        </w:rPr>
        <w:t>Laporan Akuntabilitas Kinerja Instansi Pemerintahan (LAKIP)</w:t>
      </w:r>
    </w:p>
    <w:p w:rsidR="007E026F" w:rsidRPr="00030340" w:rsidRDefault="007E026F" w:rsidP="00030340">
      <w:pPr>
        <w:spacing w:after="0" w:line="240" w:lineRule="auto"/>
        <w:ind w:firstLine="567"/>
        <w:jc w:val="both"/>
        <w:rPr>
          <w:rFonts w:ascii="Times New Roman" w:hAnsi="Times New Roman" w:cs="Times New Roman"/>
        </w:rPr>
      </w:pPr>
      <w:r w:rsidRPr="00030340">
        <w:rPr>
          <w:rFonts w:ascii="Times New Roman" w:hAnsi="Times New Roman" w:cs="Times New Roman"/>
        </w:rPr>
        <w:t xml:space="preserve">Dalam Peraturan Menteri Pendayagunaan Aparatur Negara dan Reformasi Birokrasi Nomor 29 Tahun 2010 dijelaskan bahwa laporan akuntabilitas kinerja pemerintah merupakan laporan kinerja tahunan yang berisi pertanggungjawaban kinerja suatu instansi dalam mencapai tujuan/sasaran strategis instansi. Laporan akuntabilitas kinerja juga dimanfaatkan </w:t>
      </w:r>
      <w:proofErr w:type="gramStart"/>
      <w:r w:rsidRPr="00030340">
        <w:rPr>
          <w:rFonts w:ascii="Times New Roman" w:hAnsi="Times New Roman" w:cs="Times New Roman"/>
        </w:rPr>
        <w:t>untuk :</w:t>
      </w:r>
      <w:proofErr w:type="gramEnd"/>
    </w:p>
    <w:p w:rsidR="007E026F" w:rsidRPr="00030340" w:rsidRDefault="007E026F" w:rsidP="00030340">
      <w:pPr>
        <w:pStyle w:val="ListParagraph"/>
        <w:widowControl w:val="0"/>
        <w:numPr>
          <w:ilvl w:val="0"/>
          <w:numId w:val="4"/>
        </w:numPr>
        <w:autoSpaceDE w:val="0"/>
        <w:autoSpaceDN w:val="0"/>
        <w:spacing w:after="0" w:line="240" w:lineRule="auto"/>
        <w:ind w:left="851" w:hanging="284"/>
        <w:contextualSpacing w:val="0"/>
        <w:jc w:val="both"/>
        <w:rPr>
          <w:rFonts w:ascii="Times New Roman" w:hAnsi="Times New Roman" w:cs="Times New Roman"/>
        </w:rPr>
      </w:pPr>
      <w:r w:rsidRPr="00030340">
        <w:rPr>
          <w:rFonts w:ascii="Times New Roman" w:hAnsi="Times New Roman" w:cs="Times New Roman"/>
        </w:rPr>
        <w:t>Bahan evaluasi akuntabilitas kinerja bagi pihak yang membutuhkan</w:t>
      </w:r>
    </w:p>
    <w:p w:rsidR="007E026F" w:rsidRPr="00030340" w:rsidRDefault="007E026F" w:rsidP="00030340">
      <w:pPr>
        <w:pStyle w:val="ListParagraph"/>
        <w:widowControl w:val="0"/>
        <w:numPr>
          <w:ilvl w:val="0"/>
          <w:numId w:val="4"/>
        </w:numPr>
        <w:autoSpaceDE w:val="0"/>
        <w:autoSpaceDN w:val="0"/>
        <w:spacing w:after="0" w:line="240" w:lineRule="auto"/>
        <w:ind w:left="851" w:hanging="284"/>
        <w:contextualSpacing w:val="0"/>
        <w:jc w:val="both"/>
        <w:rPr>
          <w:rFonts w:ascii="Times New Roman" w:hAnsi="Times New Roman" w:cs="Times New Roman"/>
        </w:rPr>
      </w:pPr>
      <w:r w:rsidRPr="00030340">
        <w:rPr>
          <w:rFonts w:ascii="Times New Roman" w:hAnsi="Times New Roman" w:cs="Times New Roman"/>
        </w:rPr>
        <w:t>Penyempurnaan dokumen perencanaan periode yang akan dating</w:t>
      </w:r>
    </w:p>
    <w:p w:rsidR="007E026F" w:rsidRPr="00030340" w:rsidRDefault="007E026F" w:rsidP="00030340">
      <w:pPr>
        <w:pStyle w:val="ListParagraph"/>
        <w:widowControl w:val="0"/>
        <w:numPr>
          <w:ilvl w:val="0"/>
          <w:numId w:val="4"/>
        </w:numPr>
        <w:autoSpaceDE w:val="0"/>
        <w:autoSpaceDN w:val="0"/>
        <w:spacing w:after="0" w:line="240" w:lineRule="auto"/>
        <w:ind w:left="851" w:hanging="284"/>
        <w:contextualSpacing w:val="0"/>
        <w:jc w:val="both"/>
        <w:rPr>
          <w:rFonts w:ascii="Times New Roman" w:hAnsi="Times New Roman" w:cs="Times New Roman"/>
        </w:rPr>
      </w:pPr>
      <w:r w:rsidRPr="00030340">
        <w:rPr>
          <w:rFonts w:ascii="Times New Roman" w:hAnsi="Times New Roman" w:cs="Times New Roman"/>
        </w:rPr>
        <w:t>Penyempurnaan pelaksanaan program dan kegiatan yang akan datang</w:t>
      </w:r>
    </w:p>
    <w:p w:rsidR="007E026F" w:rsidRPr="00030340" w:rsidRDefault="007E026F" w:rsidP="00030340">
      <w:pPr>
        <w:pStyle w:val="ListParagraph"/>
        <w:widowControl w:val="0"/>
        <w:numPr>
          <w:ilvl w:val="0"/>
          <w:numId w:val="4"/>
        </w:numPr>
        <w:autoSpaceDE w:val="0"/>
        <w:autoSpaceDN w:val="0"/>
        <w:spacing w:after="0" w:line="240" w:lineRule="auto"/>
        <w:ind w:left="851" w:hanging="284"/>
        <w:contextualSpacing w:val="0"/>
        <w:jc w:val="both"/>
        <w:rPr>
          <w:rFonts w:ascii="Times New Roman" w:hAnsi="Times New Roman" w:cs="Times New Roman"/>
        </w:rPr>
      </w:pPr>
      <w:r w:rsidRPr="00030340">
        <w:rPr>
          <w:rFonts w:ascii="Times New Roman" w:hAnsi="Times New Roman" w:cs="Times New Roman"/>
        </w:rPr>
        <w:t>Penyempurnaan berbagai kebijakan yang diperlukan</w:t>
      </w:r>
    </w:p>
    <w:p w:rsidR="007E026F" w:rsidRPr="00030340" w:rsidRDefault="007E026F" w:rsidP="007E026F">
      <w:pPr>
        <w:pStyle w:val="Paragraf"/>
        <w:spacing w:line="240" w:lineRule="auto"/>
        <w:ind w:left="851" w:hanging="284"/>
        <w:rPr>
          <w:sz w:val="22"/>
          <w:szCs w:val="22"/>
        </w:rPr>
      </w:pPr>
    </w:p>
    <w:p w:rsidR="007E026F" w:rsidRPr="00030340" w:rsidRDefault="007E026F" w:rsidP="007E026F">
      <w:pPr>
        <w:pStyle w:val="Paragraf"/>
        <w:numPr>
          <w:ilvl w:val="0"/>
          <w:numId w:val="1"/>
        </w:numPr>
        <w:spacing w:line="240" w:lineRule="auto"/>
        <w:ind w:left="567" w:hanging="567"/>
        <w:rPr>
          <w:sz w:val="22"/>
          <w:szCs w:val="22"/>
        </w:rPr>
      </w:pPr>
      <w:r w:rsidRPr="00030340">
        <w:rPr>
          <w:b/>
          <w:sz w:val="22"/>
          <w:szCs w:val="22"/>
        </w:rPr>
        <w:t xml:space="preserve">Konsep </w:t>
      </w:r>
      <w:r w:rsidRPr="00030340">
        <w:rPr>
          <w:b/>
          <w:i/>
          <w:sz w:val="22"/>
          <w:szCs w:val="22"/>
        </w:rPr>
        <w:t>Value For Money</w:t>
      </w:r>
    </w:p>
    <w:p w:rsidR="007E026F" w:rsidRPr="00030340" w:rsidRDefault="007E026F" w:rsidP="007E026F">
      <w:pPr>
        <w:pStyle w:val="Paragraf"/>
        <w:spacing w:line="240" w:lineRule="auto"/>
        <w:ind w:firstLine="567"/>
        <w:rPr>
          <w:sz w:val="22"/>
          <w:szCs w:val="22"/>
        </w:rPr>
      </w:pPr>
      <w:r w:rsidRPr="00030340">
        <w:rPr>
          <w:sz w:val="22"/>
          <w:szCs w:val="22"/>
        </w:rPr>
        <w:t>Menurut</w:t>
      </w:r>
      <w:r w:rsidRPr="00030340">
        <w:rPr>
          <w:spacing w:val="1"/>
          <w:sz w:val="22"/>
          <w:szCs w:val="22"/>
        </w:rPr>
        <w:t xml:space="preserve"> </w:t>
      </w:r>
      <w:r w:rsidRPr="00030340">
        <w:rPr>
          <w:sz w:val="22"/>
          <w:szCs w:val="22"/>
        </w:rPr>
        <w:t>Mardiasmo (2018:133)</w:t>
      </w:r>
      <w:r w:rsidRPr="00030340">
        <w:rPr>
          <w:spacing w:val="1"/>
          <w:sz w:val="22"/>
          <w:szCs w:val="22"/>
        </w:rPr>
        <w:t xml:space="preserve"> </w:t>
      </w:r>
      <w:r w:rsidRPr="00030340">
        <w:rPr>
          <w:i/>
          <w:sz w:val="22"/>
          <w:szCs w:val="22"/>
        </w:rPr>
        <w:t>value</w:t>
      </w:r>
      <w:r w:rsidRPr="00030340">
        <w:rPr>
          <w:i/>
          <w:spacing w:val="1"/>
          <w:sz w:val="22"/>
          <w:szCs w:val="22"/>
        </w:rPr>
        <w:t xml:space="preserve"> </w:t>
      </w:r>
      <w:r w:rsidRPr="00030340">
        <w:rPr>
          <w:i/>
          <w:sz w:val="22"/>
          <w:szCs w:val="22"/>
        </w:rPr>
        <w:t>for</w:t>
      </w:r>
      <w:r w:rsidRPr="00030340">
        <w:rPr>
          <w:i/>
          <w:spacing w:val="1"/>
          <w:sz w:val="22"/>
          <w:szCs w:val="22"/>
        </w:rPr>
        <w:t xml:space="preserve"> </w:t>
      </w:r>
      <w:proofErr w:type="gramStart"/>
      <w:r w:rsidRPr="00030340">
        <w:rPr>
          <w:i/>
          <w:sz w:val="22"/>
          <w:szCs w:val="22"/>
        </w:rPr>
        <w:t>money</w:t>
      </w:r>
      <w:r w:rsidRPr="00030340">
        <w:rPr>
          <w:i/>
          <w:spacing w:val="-57"/>
          <w:sz w:val="22"/>
          <w:szCs w:val="22"/>
        </w:rPr>
        <w:t xml:space="preserve"> </w:t>
      </w:r>
      <w:r w:rsidRPr="00030340">
        <w:rPr>
          <w:sz w:val="22"/>
          <w:szCs w:val="22"/>
        </w:rPr>
        <w:t xml:space="preserve"> adalah</w:t>
      </w:r>
      <w:proofErr w:type="gramEnd"/>
      <w:r w:rsidRPr="00030340">
        <w:rPr>
          <w:sz w:val="22"/>
          <w:szCs w:val="22"/>
        </w:rPr>
        <w:t xml:space="preserve"> konsep pengelolaan organisasi sektor publik mencakup tiga</w:t>
      </w:r>
      <w:r w:rsidRPr="00030340">
        <w:rPr>
          <w:spacing w:val="1"/>
          <w:sz w:val="22"/>
          <w:szCs w:val="22"/>
        </w:rPr>
        <w:t xml:space="preserve"> </w:t>
      </w:r>
      <w:r w:rsidRPr="00030340">
        <w:rPr>
          <w:sz w:val="22"/>
          <w:szCs w:val="22"/>
        </w:rPr>
        <w:t>elemen</w:t>
      </w:r>
      <w:r w:rsidRPr="00030340">
        <w:rPr>
          <w:spacing w:val="1"/>
          <w:sz w:val="22"/>
          <w:szCs w:val="22"/>
        </w:rPr>
        <w:t xml:space="preserve"> </w:t>
      </w:r>
      <w:r w:rsidRPr="00030340">
        <w:rPr>
          <w:sz w:val="22"/>
          <w:szCs w:val="22"/>
        </w:rPr>
        <w:t>utama yaitu</w:t>
      </w:r>
      <w:r w:rsidRPr="00030340">
        <w:rPr>
          <w:spacing w:val="1"/>
          <w:sz w:val="22"/>
          <w:szCs w:val="22"/>
        </w:rPr>
        <w:t xml:space="preserve"> </w:t>
      </w:r>
      <w:r w:rsidRPr="00030340">
        <w:rPr>
          <w:sz w:val="22"/>
          <w:szCs w:val="22"/>
        </w:rPr>
        <w:t>ekonomi,</w:t>
      </w:r>
      <w:r w:rsidRPr="00030340">
        <w:rPr>
          <w:spacing w:val="1"/>
          <w:sz w:val="22"/>
          <w:szCs w:val="22"/>
        </w:rPr>
        <w:t xml:space="preserve"> </w:t>
      </w:r>
      <w:r w:rsidRPr="00030340">
        <w:rPr>
          <w:sz w:val="22"/>
          <w:szCs w:val="22"/>
        </w:rPr>
        <w:t>efisiensi dan</w:t>
      </w:r>
      <w:r w:rsidRPr="00030340">
        <w:rPr>
          <w:spacing w:val="1"/>
          <w:sz w:val="22"/>
          <w:szCs w:val="22"/>
        </w:rPr>
        <w:t xml:space="preserve"> </w:t>
      </w:r>
      <w:r w:rsidRPr="00030340">
        <w:rPr>
          <w:sz w:val="22"/>
          <w:szCs w:val="22"/>
        </w:rPr>
        <w:t>efektivitas.</w:t>
      </w:r>
      <w:r w:rsidRPr="00030340">
        <w:rPr>
          <w:spacing w:val="1"/>
          <w:sz w:val="22"/>
          <w:szCs w:val="22"/>
        </w:rPr>
        <w:t xml:space="preserve"> </w:t>
      </w:r>
      <w:r w:rsidRPr="00030340">
        <w:rPr>
          <w:sz w:val="22"/>
          <w:szCs w:val="22"/>
        </w:rPr>
        <w:t>Terdapat</w:t>
      </w:r>
      <w:r w:rsidRPr="00030340">
        <w:rPr>
          <w:spacing w:val="1"/>
          <w:sz w:val="22"/>
          <w:szCs w:val="22"/>
        </w:rPr>
        <w:t xml:space="preserve"> </w:t>
      </w:r>
      <w:r w:rsidRPr="00030340">
        <w:rPr>
          <w:sz w:val="22"/>
          <w:szCs w:val="22"/>
        </w:rPr>
        <w:t>tiga</w:t>
      </w:r>
      <w:r w:rsidRPr="00030340">
        <w:rPr>
          <w:spacing w:val="1"/>
          <w:sz w:val="22"/>
          <w:szCs w:val="22"/>
        </w:rPr>
        <w:t xml:space="preserve"> </w:t>
      </w:r>
      <w:r w:rsidRPr="00030340">
        <w:rPr>
          <w:sz w:val="22"/>
          <w:szCs w:val="22"/>
        </w:rPr>
        <w:t>indikator</w:t>
      </w:r>
      <w:r w:rsidRPr="00030340">
        <w:rPr>
          <w:spacing w:val="-1"/>
          <w:sz w:val="22"/>
          <w:szCs w:val="22"/>
        </w:rPr>
        <w:t xml:space="preserve"> </w:t>
      </w:r>
      <w:r w:rsidRPr="00030340">
        <w:rPr>
          <w:sz w:val="22"/>
          <w:szCs w:val="22"/>
        </w:rPr>
        <w:t>utama</w:t>
      </w:r>
      <w:r w:rsidRPr="00030340">
        <w:rPr>
          <w:spacing w:val="-2"/>
          <w:sz w:val="22"/>
          <w:szCs w:val="22"/>
        </w:rPr>
        <w:t xml:space="preserve"> </w:t>
      </w:r>
      <w:r w:rsidRPr="00030340">
        <w:rPr>
          <w:sz w:val="22"/>
          <w:szCs w:val="22"/>
        </w:rPr>
        <w:t xml:space="preserve">dalam </w:t>
      </w:r>
      <w:r w:rsidRPr="00030340">
        <w:rPr>
          <w:i/>
          <w:sz w:val="22"/>
          <w:szCs w:val="22"/>
        </w:rPr>
        <w:t>value for money</w:t>
      </w:r>
      <w:r w:rsidRPr="00030340">
        <w:rPr>
          <w:sz w:val="22"/>
          <w:szCs w:val="22"/>
        </w:rPr>
        <w:t>, antara lain:</w:t>
      </w:r>
    </w:p>
    <w:p w:rsidR="007E026F" w:rsidRPr="00030340" w:rsidRDefault="007E026F" w:rsidP="0089686F">
      <w:pPr>
        <w:pStyle w:val="ListParagraph"/>
        <w:widowControl w:val="0"/>
        <w:numPr>
          <w:ilvl w:val="0"/>
          <w:numId w:val="5"/>
        </w:numPr>
        <w:tabs>
          <w:tab w:val="left" w:pos="-3402"/>
        </w:tabs>
        <w:autoSpaceDE w:val="0"/>
        <w:autoSpaceDN w:val="0"/>
        <w:spacing w:before="1" w:after="0" w:line="240" w:lineRule="auto"/>
        <w:ind w:left="851" w:right="31" w:hanging="284"/>
        <w:contextualSpacing w:val="0"/>
        <w:jc w:val="both"/>
        <w:rPr>
          <w:rFonts w:ascii="Times New Roman" w:hAnsi="Times New Roman" w:cs="Times New Roman"/>
        </w:rPr>
      </w:pPr>
      <w:r w:rsidRPr="00030340">
        <w:rPr>
          <w:rFonts w:ascii="Times New Roman" w:hAnsi="Times New Roman" w:cs="Times New Roman"/>
        </w:rPr>
        <w:t>Ekonomi, yaitu pemerolehan input dengan kualitas tertentu dengan harga</w:t>
      </w:r>
      <w:r w:rsidRPr="00030340">
        <w:rPr>
          <w:rFonts w:ascii="Times New Roman" w:hAnsi="Times New Roman" w:cs="Times New Roman"/>
          <w:spacing w:val="1"/>
        </w:rPr>
        <w:t xml:space="preserve"> </w:t>
      </w:r>
      <w:r w:rsidRPr="00030340">
        <w:rPr>
          <w:rFonts w:ascii="Times New Roman" w:hAnsi="Times New Roman" w:cs="Times New Roman"/>
        </w:rPr>
        <w:t xml:space="preserve">yang terendah. Ekonomi adalah perbandingan </w:t>
      </w:r>
      <w:r w:rsidRPr="00030340">
        <w:rPr>
          <w:rFonts w:ascii="Times New Roman" w:hAnsi="Times New Roman" w:cs="Times New Roman"/>
          <w:i/>
        </w:rPr>
        <w:t xml:space="preserve">input </w:t>
      </w:r>
      <w:r w:rsidRPr="00030340">
        <w:rPr>
          <w:rFonts w:ascii="Times New Roman" w:hAnsi="Times New Roman" w:cs="Times New Roman"/>
        </w:rPr>
        <w:t xml:space="preserve">dengan </w:t>
      </w:r>
      <w:r w:rsidRPr="00030340">
        <w:rPr>
          <w:rFonts w:ascii="Times New Roman" w:hAnsi="Times New Roman" w:cs="Times New Roman"/>
          <w:i/>
        </w:rPr>
        <w:t xml:space="preserve">input value </w:t>
      </w:r>
      <w:r w:rsidRPr="00030340">
        <w:rPr>
          <w:rFonts w:ascii="Times New Roman" w:hAnsi="Times New Roman" w:cs="Times New Roman"/>
        </w:rPr>
        <w:t>yang</w:t>
      </w:r>
      <w:r w:rsidRPr="00030340">
        <w:rPr>
          <w:rFonts w:ascii="Times New Roman" w:hAnsi="Times New Roman" w:cs="Times New Roman"/>
          <w:spacing w:val="1"/>
        </w:rPr>
        <w:t xml:space="preserve"> </w:t>
      </w:r>
      <w:r w:rsidRPr="00030340">
        <w:rPr>
          <w:rFonts w:ascii="Times New Roman" w:hAnsi="Times New Roman" w:cs="Times New Roman"/>
        </w:rPr>
        <w:t>dinyatakan dalam satuan moneter. Menurut Mahsun (2018:186) kriteria ekonomis adalah</w:t>
      </w:r>
      <w:r w:rsidRPr="00030340">
        <w:rPr>
          <w:rFonts w:ascii="Times New Roman" w:hAnsi="Times New Roman" w:cs="Times New Roman"/>
          <w:spacing w:val="1"/>
        </w:rPr>
        <w:t xml:space="preserve"> </w:t>
      </w:r>
      <w:r w:rsidRPr="00030340">
        <w:rPr>
          <w:rFonts w:ascii="Times New Roman" w:hAnsi="Times New Roman" w:cs="Times New Roman"/>
        </w:rPr>
        <w:t>sebagai</w:t>
      </w:r>
      <w:r w:rsidRPr="00030340">
        <w:rPr>
          <w:rFonts w:ascii="Times New Roman" w:hAnsi="Times New Roman" w:cs="Times New Roman"/>
          <w:spacing w:val="-1"/>
        </w:rPr>
        <w:t xml:space="preserve"> </w:t>
      </w:r>
      <w:r w:rsidRPr="00030340">
        <w:rPr>
          <w:rFonts w:ascii="Times New Roman" w:hAnsi="Times New Roman" w:cs="Times New Roman"/>
        </w:rPr>
        <w:t>berikut:</w:t>
      </w:r>
    </w:p>
    <w:p w:rsidR="007E026F" w:rsidRPr="00030340" w:rsidRDefault="007E026F" w:rsidP="0089686F">
      <w:pPr>
        <w:pStyle w:val="BodyText"/>
        <w:numPr>
          <w:ilvl w:val="0"/>
          <w:numId w:val="8"/>
        </w:numPr>
        <w:ind w:left="1134" w:hanging="283"/>
        <w:jc w:val="both"/>
        <w:rPr>
          <w:sz w:val="22"/>
          <w:szCs w:val="22"/>
        </w:rPr>
      </w:pPr>
      <w:r w:rsidRPr="00030340">
        <w:rPr>
          <w:sz w:val="22"/>
          <w:szCs w:val="22"/>
        </w:rPr>
        <w:t>Jika diperoleh nilai perbandingan kurang dari 100% (X &lt; 100%) maka, ekonomis.</w:t>
      </w:r>
    </w:p>
    <w:p w:rsidR="007E026F" w:rsidRPr="00030340" w:rsidRDefault="007E026F" w:rsidP="0089686F">
      <w:pPr>
        <w:pStyle w:val="BodyText"/>
        <w:numPr>
          <w:ilvl w:val="0"/>
          <w:numId w:val="8"/>
        </w:numPr>
        <w:ind w:left="1134" w:hanging="283"/>
        <w:jc w:val="both"/>
        <w:rPr>
          <w:sz w:val="22"/>
          <w:szCs w:val="22"/>
        </w:rPr>
      </w:pPr>
      <w:r w:rsidRPr="00030340">
        <w:rPr>
          <w:sz w:val="22"/>
          <w:szCs w:val="22"/>
        </w:rPr>
        <w:t xml:space="preserve">Jika diperoleh nilai perbandingan </w:t>
      </w:r>
      <w:proofErr w:type="gramStart"/>
      <w:r w:rsidRPr="00030340">
        <w:rPr>
          <w:sz w:val="22"/>
          <w:szCs w:val="22"/>
        </w:rPr>
        <w:t>sama</w:t>
      </w:r>
      <w:proofErr w:type="gramEnd"/>
      <w:r w:rsidRPr="00030340">
        <w:rPr>
          <w:sz w:val="22"/>
          <w:szCs w:val="22"/>
        </w:rPr>
        <w:t xml:space="preserve"> dengan 100% (X = 100%) maka, ekonomis berimbang. </w:t>
      </w:r>
    </w:p>
    <w:p w:rsidR="007E026F" w:rsidRPr="00030340" w:rsidRDefault="007E026F" w:rsidP="0089686F">
      <w:pPr>
        <w:pStyle w:val="BodyText"/>
        <w:numPr>
          <w:ilvl w:val="0"/>
          <w:numId w:val="8"/>
        </w:numPr>
        <w:ind w:left="1134" w:hanging="283"/>
        <w:jc w:val="both"/>
        <w:rPr>
          <w:sz w:val="22"/>
          <w:szCs w:val="22"/>
        </w:rPr>
      </w:pPr>
      <w:r w:rsidRPr="00030340">
        <w:rPr>
          <w:sz w:val="22"/>
          <w:szCs w:val="22"/>
        </w:rPr>
        <w:t>Jika diperoleh nilai perbandingan lebih dari 100% (X &gt; 100%) maka, tidak ekonomis.</w:t>
      </w:r>
    </w:p>
    <w:p w:rsidR="007E026F" w:rsidRPr="00030340" w:rsidRDefault="007E026F" w:rsidP="0089686F">
      <w:pPr>
        <w:pStyle w:val="ListParagraph"/>
        <w:widowControl w:val="0"/>
        <w:numPr>
          <w:ilvl w:val="0"/>
          <w:numId w:val="5"/>
        </w:numPr>
        <w:tabs>
          <w:tab w:val="left" w:pos="-2694"/>
        </w:tabs>
        <w:autoSpaceDE w:val="0"/>
        <w:autoSpaceDN w:val="0"/>
        <w:spacing w:before="1" w:after="0" w:line="240" w:lineRule="auto"/>
        <w:ind w:left="851" w:right="31" w:hanging="284"/>
        <w:contextualSpacing w:val="0"/>
        <w:jc w:val="both"/>
        <w:rPr>
          <w:rFonts w:ascii="Times New Roman" w:hAnsi="Times New Roman" w:cs="Times New Roman"/>
        </w:rPr>
      </w:pPr>
      <w:r w:rsidRPr="00030340">
        <w:rPr>
          <w:rFonts w:ascii="Times New Roman" w:hAnsi="Times New Roman" w:cs="Times New Roman"/>
        </w:rPr>
        <w:t>Efisiensi, yaitu pencapaian output yang maksimum dengan input tertentu</w:t>
      </w:r>
      <w:r w:rsidRPr="00030340">
        <w:rPr>
          <w:rFonts w:ascii="Times New Roman" w:hAnsi="Times New Roman" w:cs="Times New Roman"/>
          <w:spacing w:val="1"/>
        </w:rPr>
        <w:t xml:space="preserve"> </w:t>
      </w:r>
      <w:r w:rsidRPr="00030340">
        <w:rPr>
          <w:rFonts w:ascii="Times New Roman" w:hAnsi="Times New Roman" w:cs="Times New Roman"/>
        </w:rPr>
        <w:t xml:space="preserve">atau penggunaan input </w:t>
      </w:r>
      <w:r w:rsidRPr="00030340">
        <w:rPr>
          <w:rFonts w:ascii="Times New Roman" w:hAnsi="Times New Roman" w:cs="Times New Roman"/>
        </w:rPr>
        <w:lastRenderedPageBreak/>
        <w:t>yang terendah untuk mencapai output tertentu. Menurut</w:t>
      </w:r>
      <w:r w:rsidRPr="00030340">
        <w:rPr>
          <w:rFonts w:ascii="Times New Roman" w:hAnsi="Times New Roman" w:cs="Times New Roman"/>
          <w:spacing w:val="1"/>
        </w:rPr>
        <w:t xml:space="preserve"> </w:t>
      </w:r>
      <w:r w:rsidRPr="00030340">
        <w:rPr>
          <w:rFonts w:ascii="Times New Roman" w:hAnsi="Times New Roman" w:cs="Times New Roman"/>
        </w:rPr>
        <w:t>Mahsun</w:t>
      </w:r>
      <w:r w:rsidRPr="00030340">
        <w:rPr>
          <w:rFonts w:ascii="Times New Roman" w:hAnsi="Times New Roman" w:cs="Times New Roman"/>
          <w:spacing w:val="1"/>
        </w:rPr>
        <w:t xml:space="preserve"> </w:t>
      </w:r>
      <w:r w:rsidRPr="00030340">
        <w:rPr>
          <w:rFonts w:ascii="Times New Roman" w:hAnsi="Times New Roman" w:cs="Times New Roman"/>
        </w:rPr>
        <w:t>(2018:187), kriteria</w:t>
      </w:r>
      <w:r w:rsidRPr="00030340">
        <w:rPr>
          <w:rFonts w:ascii="Times New Roman" w:hAnsi="Times New Roman" w:cs="Times New Roman"/>
          <w:spacing w:val="1"/>
        </w:rPr>
        <w:t xml:space="preserve"> </w:t>
      </w:r>
      <w:r w:rsidRPr="00030340">
        <w:rPr>
          <w:rFonts w:ascii="Times New Roman" w:hAnsi="Times New Roman" w:cs="Times New Roman"/>
        </w:rPr>
        <w:t>efisiensi</w:t>
      </w:r>
      <w:r w:rsidRPr="00030340">
        <w:rPr>
          <w:rFonts w:ascii="Times New Roman" w:hAnsi="Times New Roman" w:cs="Times New Roman"/>
          <w:spacing w:val="1"/>
        </w:rPr>
        <w:t xml:space="preserve"> </w:t>
      </w:r>
      <w:r w:rsidRPr="00030340">
        <w:rPr>
          <w:rFonts w:ascii="Times New Roman" w:hAnsi="Times New Roman" w:cs="Times New Roman"/>
        </w:rPr>
        <w:t>adalah</w:t>
      </w:r>
      <w:r w:rsidRPr="00030340">
        <w:rPr>
          <w:rFonts w:ascii="Times New Roman" w:hAnsi="Times New Roman" w:cs="Times New Roman"/>
          <w:spacing w:val="1"/>
        </w:rPr>
        <w:t xml:space="preserve"> </w:t>
      </w:r>
      <w:r w:rsidRPr="00030340">
        <w:rPr>
          <w:rFonts w:ascii="Times New Roman" w:hAnsi="Times New Roman" w:cs="Times New Roman"/>
        </w:rPr>
        <w:t>sebagai</w:t>
      </w:r>
      <w:r w:rsidRPr="00030340">
        <w:rPr>
          <w:rFonts w:ascii="Times New Roman" w:hAnsi="Times New Roman" w:cs="Times New Roman"/>
          <w:spacing w:val="-1"/>
        </w:rPr>
        <w:t xml:space="preserve"> </w:t>
      </w:r>
      <w:r w:rsidRPr="00030340">
        <w:rPr>
          <w:rFonts w:ascii="Times New Roman" w:hAnsi="Times New Roman" w:cs="Times New Roman"/>
        </w:rPr>
        <w:t>berikut:</w:t>
      </w:r>
    </w:p>
    <w:p w:rsidR="007E026F" w:rsidRPr="00030340" w:rsidRDefault="007E026F" w:rsidP="0089686F">
      <w:pPr>
        <w:pStyle w:val="ListParagraph"/>
        <w:widowControl w:val="0"/>
        <w:numPr>
          <w:ilvl w:val="1"/>
          <w:numId w:val="7"/>
        </w:numPr>
        <w:tabs>
          <w:tab w:val="left" w:pos="-2410"/>
        </w:tabs>
        <w:autoSpaceDE w:val="0"/>
        <w:autoSpaceDN w:val="0"/>
        <w:spacing w:before="1" w:after="0" w:line="240" w:lineRule="auto"/>
        <w:ind w:left="1134" w:right="31" w:hanging="283"/>
        <w:contextualSpacing w:val="0"/>
        <w:jc w:val="both"/>
        <w:rPr>
          <w:rFonts w:ascii="Times New Roman" w:hAnsi="Times New Roman" w:cs="Times New Roman"/>
        </w:rPr>
      </w:pPr>
      <w:r w:rsidRPr="00030340">
        <w:rPr>
          <w:rFonts w:ascii="Times New Roman" w:hAnsi="Times New Roman" w:cs="Times New Roman"/>
        </w:rPr>
        <w:t xml:space="preserve">Jika diperoleh nilai perbandingan kurang dari 100% (X &lt; 100%) maka, tidak efisien. </w:t>
      </w:r>
    </w:p>
    <w:p w:rsidR="007E026F" w:rsidRPr="00030340" w:rsidRDefault="007E026F" w:rsidP="0089686F">
      <w:pPr>
        <w:pStyle w:val="ListParagraph"/>
        <w:widowControl w:val="0"/>
        <w:numPr>
          <w:ilvl w:val="1"/>
          <w:numId w:val="7"/>
        </w:numPr>
        <w:tabs>
          <w:tab w:val="left" w:pos="-2410"/>
        </w:tabs>
        <w:autoSpaceDE w:val="0"/>
        <w:autoSpaceDN w:val="0"/>
        <w:spacing w:before="1" w:after="0" w:line="240" w:lineRule="auto"/>
        <w:ind w:left="1134" w:right="31" w:hanging="283"/>
        <w:contextualSpacing w:val="0"/>
        <w:jc w:val="both"/>
        <w:rPr>
          <w:rFonts w:ascii="Times New Roman" w:hAnsi="Times New Roman" w:cs="Times New Roman"/>
        </w:rPr>
      </w:pPr>
      <w:r w:rsidRPr="00030340">
        <w:rPr>
          <w:rFonts w:ascii="Times New Roman" w:hAnsi="Times New Roman" w:cs="Times New Roman"/>
        </w:rPr>
        <w:t xml:space="preserve">Jika diperoleh nilai perbandingan </w:t>
      </w:r>
      <w:proofErr w:type="gramStart"/>
      <w:r w:rsidRPr="00030340">
        <w:rPr>
          <w:rFonts w:ascii="Times New Roman" w:hAnsi="Times New Roman" w:cs="Times New Roman"/>
        </w:rPr>
        <w:t>sama</w:t>
      </w:r>
      <w:proofErr w:type="gramEnd"/>
      <w:r w:rsidRPr="00030340">
        <w:rPr>
          <w:rFonts w:ascii="Times New Roman" w:hAnsi="Times New Roman" w:cs="Times New Roman"/>
        </w:rPr>
        <w:t xml:space="preserve"> dengan 100% (X = 100%) maka, efisiensi berimbang. </w:t>
      </w:r>
    </w:p>
    <w:p w:rsidR="007E026F" w:rsidRPr="00030340" w:rsidRDefault="007E026F" w:rsidP="0089686F">
      <w:pPr>
        <w:pStyle w:val="ListParagraph"/>
        <w:widowControl w:val="0"/>
        <w:numPr>
          <w:ilvl w:val="1"/>
          <w:numId w:val="7"/>
        </w:numPr>
        <w:tabs>
          <w:tab w:val="left" w:pos="-2410"/>
        </w:tabs>
        <w:autoSpaceDE w:val="0"/>
        <w:autoSpaceDN w:val="0"/>
        <w:spacing w:before="1" w:after="0" w:line="240" w:lineRule="auto"/>
        <w:ind w:left="1134" w:right="31" w:hanging="283"/>
        <w:contextualSpacing w:val="0"/>
        <w:jc w:val="both"/>
        <w:rPr>
          <w:rFonts w:ascii="Times New Roman" w:hAnsi="Times New Roman" w:cs="Times New Roman"/>
        </w:rPr>
      </w:pPr>
      <w:r w:rsidRPr="00030340">
        <w:rPr>
          <w:rFonts w:ascii="Times New Roman" w:hAnsi="Times New Roman" w:cs="Times New Roman"/>
        </w:rPr>
        <w:t>Jika diperoleh nilai perbandingan lebih dari 100% (X &gt; 100%) maka, efisien.</w:t>
      </w:r>
    </w:p>
    <w:p w:rsidR="007E026F" w:rsidRPr="00030340" w:rsidRDefault="007E026F" w:rsidP="0089686F">
      <w:pPr>
        <w:pStyle w:val="ListParagraph"/>
        <w:widowControl w:val="0"/>
        <w:numPr>
          <w:ilvl w:val="0"/>
          <w:numId w:val="7"/>
        </w:numPr>
        <w:tabs>
          <w:tab w:val="left" w:pos="-2977"/>
        </w:tabs>
        <w:autoSpaceDE w:val="0"/>
        <w:autoSpaceDN w:val="0"/>
        <w:spacing w:before="1" w:after="0" w:line="240" w:lineRule="auto"/>
        <w:ind w:left="851" w:right="31" w:hanging="284"/>
        <w:contextualSpacing w:val="0"/>
        <w:jc w:val="both"/>
        <w:rPr>
          <w:rFonts w:ascii="Times New Roman" w:hAnsi="Times New Roman" w:cs="Times New Roman"/>
          <w:i/>
        </w:rPr>
      </w:pPr>
      <w:r w:rsidRPr="00030340">
        <w:rPr>
          <w:rFonts w:ascii="Times New Roman" w:hAnsi="Times New Roman" w:cs="Times New Roman"/>
        </w:rPr>
        <w:t>Efektivitas, yaitu tingkat pencapaian hasil program dengan target yang</w:t>
      </w:r>
      <w:r w:rsidRPr="00030340">
        <w:rPr>
          <w:rFonts w:ascii="Times New Roman" w:hAnsi="Times New Roman" w:cs="Times New Roman"/>
          <w:spacing w:val="1"/>
        </w:rPr>
        <w:t xml:space="preserve"> </w:t>
      </w:r>
      <w:r w:rsidRPr="00030340">
        <w:rPr>
          <w:rFonts w:ascii="Times New Roman" w:hAnsi="Times New Roman" w:cs="Times New Roman"/>
        </w:rPr>
        <w:t xml:space="preserve">telah ditetapkan secara sederhana, efektivitas adalah perbandingan </w:t>
      </w:r>
      <w:r w:rsidRPr="00030340">
        <w:rPr>
          <w:rFonts w:ascii="Times New Roman" w:hAnsi="Times New Roman" w:cs="Times New Roman"/>
          <w:i/>
        </w:rPr>
        <w:t>outcome</w:t>
      </w:r>
      <w:r w:rsidRPr="00030340">
        <w:rPr>
          <w:rFonts w:ascii="Times New Roman" w:hAnsi="Times New Roman" w:cs="Times New Roman"/>
          <w:i/>
          <w:spacing w:val="1"/>
        </w:rPr>
        <w:t xml:space="preserve"> </w:t>
      </w:r>
      <w:r w:rsidRPr="00030340">
        <w:rPr>
          <w:rFonts w:ascii="Times New Roman" w:hAnsi="Times New Roman" w:cs="Times New Roman"/>
        </w:rPr>
        <w:t>dengan</w:t>
      </w:r>
      <w:r w:rsidRPr="00030340">
        <w:rPr>
          <w:rFonts w:ascii="Times New Roman" w:hAnsi="Times New Roman" w:cs="Times New Roman"/>
          <w:spacing w:val="-1"/>
        </w:rPr>
        <w:t xml:space="preserve"> </w:t>
      </w:r>
      <w:r w:rsidRPr="00030340">
        <w:rPr>
          <w:rFonts w:ascii="Times New Roman" w:hAnsi="Times New Roman" w:cs="Times New Roman"/>
          <w:i/>
        </w:rPr>
        <w:t>output.</w:t>
      </w:r>
      <w:r w:rsidR="0089686F" w:rsidRPr="00030340">
        <w:rPr>
          <w:rFonts w:ascii="Times New Roman" w:hAnsi="Times New Roman" w:cs="Times New Roman"/>
          <w:i/>
        </w:rPr>
        <w:t xml:space="preserve"> </w:t>
      </w:r>
      <w:r w:rsidRPr="00030340">
        <w:rPr>
          <w:rFonts w:ascii="Times New Roman" w:hAnsi="Times New Roman" w:cs="Times New Roman"/>
        </w:rPr>
        <w:t>Menurut</w:t>
      </w:r>
      <w:r w:rsidRPr="00030340">
        <w:rPr>
          <w:rFonts w:ascii="Times New Roman" w:hAnsi="Times New Roman" w:cs="Times New Roman"/>
          <w:spacing w:val="1"/>
        </w:rPr>
        <w:t xml:space="preserve"> </w:t>
      </w:r>
      <w:r w:rsidRPr="00030340">
        <w:rPr>
          <w:rFonts w:ascii="Times New Roman" w:hAnsi="Times New Roman" w:cs="Times New Roman"/>
        </w:rPr>
        <w:t>Mahsun</w:t>
      </w:r>
      <w:r w:rsidRPr="00030340">
        <w:rPr>
          <w:rFonts w:ascii="Times New Roman" w:hAnsi="Times New Roman" w:cs="Times New Roman"/>
          <w:spacing w:val="1"/>
        </w:rPr>
        <w:t xml:space="preserve"> </w:t>
      </w:r>
      <w:r w:rsidRPr="00030340">
        <w:rPr>
          <w:rFonts w:ascii="Times New Roman" w:hAnsi="Times New Roman" w:cs="Times New Roman"/>
        </w:rPr>
        <w:t xml:space="preserve">(2018:187) </w:t>
      </w:r>
      <w:r w:rsidRPr="00030340">
        <w:rPr>
          <w:rFonts w:ascii="Times New Roman" w:hAnsi="Times New Roman" w:cs="Times New Roman"/>
          <w:spacing w:val="1"/>
        </w:rPr>
        <w:t xml:space="preserve"> </w:t>
      </w:r>
      <w:r w:rsidRPr="00030340">
        <w:rPr>
          <w:rFonts w:ascii="Times New Roman" w:hAnsi="Times New Roman" w:cs="Times New Roman"/>
        </w:rPr>
        <w:t>kriteria</w:t>
      </w:r>
      <w:r w:rsidRPr="00030340">
        <w:rPr>
          <w:rFonts w:ascii="Times New Roman" w:hAnsi="Times New Roman" w:cs="Times New Roman"/>
          <w:spacing w:val="1"/>
        </w:rPr>
        <w:t xml:space="preserve"> </w:t>
      </w:r>
      <w:r w:rsidRPr="00030340">
        <w:rPr>
          <w:rFonts w:ascii="Times New Roman" w:hAnsi="Times New Roman" w:cs="Times New Roman"/>
        </w:rPr>
        <w:t>efektif</w:t>
      </w:r>
      <w:r w:rsidRPr="00030340">
        <w:rPr>
          <w:rFonts w:ascii="Times New Roman" w:hAnsi="Times New Roman" w:cs="Times New Roman"/>
          <w:spacing w:val="60"/>
        </w:rPr>
        <w:t xml:space="preserve"> </w:t>
      </w:r>
      <w:r w:rsidRPr="00030340">
        <w:rPr>
          <w:rFonts w:ascii="Times New Roman" w:hAnsi="Times New Roman" w:cs="Times New Roman"/>
        </w:rPr>
        <w:t>adalah</w:t>
      </w:r>
      <w:r w:rsidRPr="00030340">
        <w:rPr>
          <w:rFonts w:ascii="Times New Roman" w:hAnsi="Times New Roman" w:cs="Times New Roman"/>
          <w:spacing w:val="1"/>
        </w:rPr>
        <w:t xml:space="preserve"> </w:t>
      </w:r>
      <w:r w:rsidRPr="00030340">
        <w:rPr>
          <w:rFonts w:ascii="Times New Roman" w:hAnsi="Times New Roman" w:cs="Times New Roman"/>
        </w:rPr>
        <w:t>sebagai</w:t>
      </w:r>
      <w:r w:rsidRPr="00030340">
        <w:rPr>
          <w:rFonts w:ascii="Times New Roman" w:hAnsi="Times New Roman" w:cs="Times New Roman"/>
          <w:spacing w:val="-1"/>
        </w:rPr>
        <w:t xml:space="preserve"> </w:t>
      </w:r>
      <w:r w:rsidRPr="00030340">
        <w:rPr>
          <w:rFonts w:ascii="Times New Roman" w:hAnsi="Times New Roman" w:cs="Times New Roman"/>
        </w:rPr>
        <w:t>berikut:</w:t>
      </w:r>
    </w:p>
    <w:p w:rsidR="007E026F" w:rsidRPr="00030340" w:rsidRDefault="007E026F" w:rsidP="0089686F">
      <w:pPr>
        <w:pStyle w:val="BodyText"/>
        <w:numPr>
          <w:ilvl w:val="0"/>
          <w:numId w:val="6"/>
        </w:numPr>
        <w:ind w:left="1134" w:hanging="283"/>
        <w:jc w:val="both"/>
        <w:rPr>
          <w:sz w:val="22"/>
          <w:szCs w:val="22"/>
        </w:rPr>
      </w:pPr>
      <w:r w:rsidRPr="00030340">
        <w:rPr>
          <w:sz w:val="22"/>
          <w:szCs w:val="22"/>
        </w:rPr>
        <w:t xml:space="preserve">Jika diperoleh nilai perbandingan kurang dari 100% (X &lt; 100%) maka, tidak efektif. </w:t>
      </w:r>
    </w:p>
    <w:p w:rsidR="007E026F" w:rsidRPr="00030340" w:rsidRDefault="007E026F" w:rsidP="0089686F">
      <w:pPr>
        <w:pStyle w:val="BodyText"/>
        <w:numPr>
          <w:ilvl w:val="0"/>
          <w:numId w:val="6"/>
        </w:numPr>
        <w:ind w:left="1134" w:hanging="283"/>
        <w:jc w:val="both"/>
        <w:rPr>
          <w:sz w:val="22"/>
          <w:szCs w:val="22"/>
        </w:rPr>
      </w:pPr>
      <w:r w:rsidRPr="00030340">
        <w:rPr>
          <w:sz w:val="22"/>
          <w:szCs w:val="22"/>
        </w:rPr>
        <w:t xml:space="preserve">Jika diperoleh nilai perbandingan </w:t>
      </w:r>
      <w:proofErr w:type="gramStart"/>
      <w:r w:rsidRPr="00030340">
        <w:rPr>
          <w:sz w:val="22"/>
          <w:szCs w:val="22"/>
        </w:rPr>
        <w:t>sama</w:t>
      </w:r>
      <w:proofErr w:type="gramEnd"/>
      <w:r w:rsidRPr="00030340">
        <w:rPr>
          <w:sz w:val="22"/>
          <w:szCs w:val="22"/>
        </w:rPr>
        <w:t xml:space="preserve"> dengan 100% (X = 100%) maka, efektif berimbang. </w:t>
      </w:r>
    </w:p>
    <w:p w:rsidR="007E026F" w:rsidRPr="00030340" w:rsidRDefault="007E026F" w:rsidP="0089686F">
      <w:pPr>
        <w:pStyle w:val="BodyText"/>
        <w:numPr>
          <w:ilvl w:val="0"/>
          <w:numId w:val="6"/>
        </w:numPr>
        <w:ind w:left="1134" w:hanging="283"/>
        <w:jc w:val="both"/>
        <w:rPr>
          <w:sz w:val="22"/>
          <w:szCs w:val="22"/>
        </w:rPr>
      </w:pPr>
      <w:r w:rsidRPr="00030340">
        <w:rPr>
          <w:sz w:val="22"/>
          <w:szCs w:val="22"/>
        </w:rPr>
        <w:t>Jika diperoleh nilai perbandingan lebih dari 100% (X &gt; 100%) maka, efektif.</w:t>
      </w:r>
    </w:p>
    <w:p w:rsidR="0089686F" w:rsidRPr="00030340" w:rsidRDefault="0089686F" w:rsidP="0089686F">
      <w:pPr>
        <w:pStyle w:val="BodyText"/>
        <w:jc w:val="both"/>
        <w:rPr>
          <w:sz w:val="22"/>
          <w:szCs w:val="22"/>
        </w:rPr>
      </w:pPr>
    </w:p>
    <w:p w:rsidR="0089686F" w:rsidRPr="00030340" w:rsidRDefault="0089686F" w:rsidP="0089686F">
      <w:pPr>
        <w:pStyle w:val="BodyText"/>
        <w:jc w:val="both"/>
        <w:rPr>
          <w:sz w:val="22"/>
          <w:szCs w:val="22"/>
        </w:rPr>
      </w:pPr>
    </w:p>
    <w:p w:rsidR="0089686F" w:rsidRPr="00030340" w:rsidRDefault="0089686F" w:rsidP="0089686F">
      <w:pPr>
        <w:pStyle w:val="BodyText"/>
        <w:jc w:val="both"/>
        <w:rPr>
          <w:b/>
          <w:sz w:val="22"/>
          <w:szCs w:val="22"/>
        </w:rPr>
      </w:pPr>
      <w:r w:rsidRPr="00030340">
        <w:rPr>
          <w:b/>
          <w:sz w:val="22"/>
          <w:szCs w:val="22"/>
        </w:rPr>
        <w:t>METODE PENELITIAN</w:t>
      </w:r>
    </w:p>
    <w:p w:rsidR="0089686F" w:rsidRPr="00030340" w:rsidRDefault="0089686F" w:rsidP="0089686F">
      <w:pPr>
        <w:pStyle w:val="ListParagraph"/>
        <w:numPr>
          <w:ilvl w:val="0"/>
          <w:numId w:val="9"/>
        </w:numPr>
        <w:spacing w:after="0" w:line="240" w:lineRule="auto"/>
        <w:ind w:left="567" w:hanging="567"/>
        <w:jc w:val="both"/>
        <w:rPr>
          <w:rFonts w:ascii="Times New Roman" w:hAnsi="Times New Roman" w:cs="Times New Roman"/>
          <w:b/>
        </w:rPr>
      </w:pPr>
      <w:r w:rsidRPr="00030340">
        <w:rPr>
          <w:rFonts w:ascii="Times New Roman" w:hAnsi="Times New Roman" w:cs="Times New Roman"/>
          <w:b/>
        </w:rPr>
        <w:t>Jenis Penelitian</w:t>
      </w:r>
    </w:p>
    <w:p w:rsidR="0089686F" w:rsidRPr="00030340" w:rsidRDefault="0089686F" w:rsidP="0089686F">
      <w:pPr>
        <w:pStyle w:val="ListParagraph"/>
        <w:spacing w:after="0" w:line="240" w:lineRule="auto"/>
        <w:ind w:left="0" w:firstLine="567"/>
        <w:jc w:val="both"/>
        <w:rPr>
          <w:rFonts w:ascii="Times New Roman" w:hAnsi="Times New Roman" w:cs="Times New Roman"/>
          <w:b/>
        </w:rPr>
      </w:pPr>
      <w:r w:rsidRPr="00030340">
        <w:rPr>
          <w:rFonts w:ascii="Times New Roman" w:hAnsi="Times New Roman" w:cs="Times New Roman"/>
        </w:rPr>
        <w:t xml:space="preserve">Pendekatan yang digunakan dalam penelitian ini yaitu pendekatan deskriptif kualitatif sesuai dengan permasalahan yang </w:t>
      </w:r>
      <w:proofErr w:type="gramStart"/>
      <w:r w:rsidRPr="00030340">
        <w:rPr>
          <w:rFonts w:ascii="Times New Roman" w:hAnsi="Times New Roman" w:cs="Times New Roman"/>
        </w:rPr>
        <w:t>akan</w:t>
      </w:r>
      <w:proofErr w:type="gramEnd"/>
      <w:r w:rsidRPr="00030340">
        <w:rPr>
          <w:rFonts w:ascii="Times New Roman" w:hAnsi="Times New Roman" w:cs="Times New Roman"/>
        </w:rPr>
        <w:t xml:space="preserve"> diteliti. </w:t>
      </w:r>
      <w:proofErr w:type="gramStart"/>
      <w:r w:rsidRPr="00030340">
        <w:rPr>
          <w:rFonts w:ascii="Times New Roman" w:hAnsi="Times New Roman" w:cs="Times New Roman"/>
        </w:rPr>
        <w:t>Adapun pendekatan kualitatif ini menggunakan pola berpikir induktif, dengan melihat pola yang bersifat khusus ke umum.</w:t>
      </w:r>
      <w:proofErr w:type="gramEnd"/>
      <w:r w:rsidRPr="00030340">
        <w:rPr>
          <w:rFonts w:ascii="Times New Roman" w:hAnsi="Times New Roman" w:cs="Times New Roman"/>
        </w:rPr>
        <w:t xml:space="preserve"> Permasalahan yang </w:t>
      </w:r>
      <w:proofErr w:type="gramStart"/>
      <w:r w:rsidRPr="00030340">
        <w:rPr>
          <w:rFonts w:ascii="Times New Roman" w:hAnsi="Times New Roman" w:cs="Times New Roman"/>
        </w:rPr>
        <w:t>akan</w:t>
      </w:r>
      <w:proofErr w:type="gramEnd"/>
      <w:r w:rsidRPr="00030340">
        <w:rPr>
          <w:rFonts w:ascii="Times New Roman" w:hAnsi="Times New Roman" w:cs="Times New Roman"/>
        </w:rPr>
        <w:t xml:space="preserve"> ditemukan berdasarkan dengan fakta yang ada dilapangan dengan berdasarkan fakta yang bersifat khusus, yang selanjutnya permasalahan tersebut akan diteliti untuk dipecahkan dan diambil kesimpulan secara umum.</w:t>
      </w:r>
    </w:p>
    <w:p w:rsidR="0089686F" w:rsidRPr="00030340" w:rsidRDefault="0089686F" w:rsidP="0089686F">
      <w:pPr>
        <w:spacing w:after="0" w:line="240" w:lineRule="auto"/>
        <w:jc w:val="both"/>
        <w:rPr>
          <w:rFonts w:ascii="Times New Roman" w:hAnsi="Times New Roman" w:cs="Times New Roman"/>
          <w:b/>
        </w:rPr>
      </w:pPr>
    </w:p>
    <w:p w:rsidR="0089686F" w:rsidRPr="00030340" w:rsidRDefault="0089686F" w:rsidP="0089686F">
      <w:pPr>
        <w:pStyle w:val="ListParagraph"/>
        <w:numPr>
          <w:ilvl w:val="0"/>
          <w:numId w:val="9"/>
        </w:numPr>
        <w:tabs>
          <w:tab w:val="left" w:pos="-3402"/>
          <w:tab w:val="left" w:pos="-993"/>
        </w:tabs>
        <w:spacing w:after="0" w:line="240" w:lineRule="auto"/>
        <w:ind w:left="567" w:hanging="567"/>
        <w:jc w:val="both"/>
        <w:rPr>
          <w:rFonts w:ascii="Times New Roman" w:hAnsi="Times New Roman" w:cs="Times New Roman"/>
          <w:b/>
        </w:rPr>
      </w:pPr>
      <w:r w:rsidRPr="00030340">
        <w:rPr>
          <w:rFonts w:ascii="Times New Roman" w:hAnsi="Times New Roman" w:cs="Times New Roman"/>
          <w:b/>
        </w:rPr>
        <w:t>Tempat dan Waktu Penelitian</w:t>
      </w:r>
    </w:p>
    <w:p w:rsidR="0089686F" w:rsidRPr="00030340" w:rsidRDefault="0089686F" w:rsidP="0089686F">
      <w:pPr>
        <w:pStyle w:val="ListParagraph"/>
        <w:tabs>
          <w:tab w:val="left" w:pos="-3402"/>
          <w:tab w:val="left" w:pos="-993"/>
        </w:tabs>
        <w:spacing w:after="0" w:line="240" w:lineRule="auto"/>
        <w:ind w:left="0" w:firstLine="567"/>
        <w:jc w:val="both"/>
        <w:rPr>
          <w:rFonts w:ascii="Times New Roman" w:hAnsi="Times New Roman" w:cs="Times New Roman"/>
        </w:rPr>
      </w:pPr>
      <w:proofErr w:type="gramStart"/>
      <w:r w:rsidRPr="00030340">
        <w:rPr>
          <w:rFonts w:ascii="Times New Roman" w:hAnsi="Times New Roman" w:cs="Times New Roman"/>
        </w:rPr>
        <w:t>Tempat</w:t>
      </w:r>
      <w:r w:rsidRPr="00030340">
        <w:rPr>
          <w:rFonts w:ascii="Times New Roman" w:hAnsi="Times New Roman" w:cs="Times New Roman"/>
          <w:spacing w:val="6"/>
        </w:rPr>
        <w:t xml:space="preserve"> </w:t>
      </w:r>
      <w:r w:rsidRPr="00030340">
        <w:rPr>
          <w:rFonts w:ascii="Times New Roman" w:hAnsi="Times New Roman" w:cs="Times New Roman"/>
        </w:rPr>
        <w:t>penelitian</w:t>
      </w:r>
      <w:r w:rsidRPr="00030340">
        <w:rPr>
          <w:rFonts w:ascii="Times New Roman" w:hAnsi="Times New Roman" w:cs="Times New Roman"/>
          <w:spacing w:val="7"/>
        </w:rPr>
        <w:t xml:space="preserve"> </w:t>
      </w:r>
      <w:r w:rsidRPr="00030340">
        <w:rPr>
          <w:rFonts w:ascii="Times New Roman" w:hAnsi="Times New Roman" w:cs="Times New Roman"/>
        </w:rPr>
        <w:t>yaitu</w:t>
      </w:r>
      <w:r w:rsidRPr="00030340">
        <w:rPr>
          <w:rFonts w:ascii="Times New Roman" w:hAnsi="Times New Roman" w:cs="Times New Roman"/>
          <w:spacing w:val="4"/>
        </w:rPr>
        <w:t xml:space="preserve"> </w:t>
      </w:r>
      <w:r w:rsidRPr="00030340">
        <w:rPr>
          <w:rFonts w:ascii="Times New Roman" w:hAnsi="Times New Roman" w:cs="Times New Roman"/>
        </w:rPr>
        <w:t>Dinas</w:t>
      </w:r>
      <w:r w:rsidRPr="00030340">
        <w:rPr>
          <w:rFonts w:ascii="Times New Roman" w:hAnsi="Times New Roman" w:cs="Times New Roman"/>
          <w:spacing w:val="7"/>
        </w:rPr>
        <w:t xml:space="preserve"> </w:t>
      </w:r>
      <w:r w:rsidRPr="00030340">
        <w:rPr>
          <w:rFonts w:ascii="Times New Roman" w:hAnsi="Times New Roman" w:cs="Times New Roman"/>
        </w:rPr>
        <w:t>Kesehatan</w:t>
      </w:r>
      <w:r w:rsidRPr="00030340">
        <w:rPr>
          <w:rFonts w:ascii="Times New Roman" w:hAnsi="Times New Roman" w:cs="Times New Roman"/>
          <w:spacing w:val="12"/>
        </w:rPr>
        <w:t xml:space="preserve"> </w:t>
      </w:r>
      <w:r w:rsidRPr="00030340">
        <w:rPr>
          <w:rFonts w:ascii="Times New Roman" w:hAnsi="Times New Roman" w:cs="Times New Roman"/>
        </w:rPr>
        <w:t>Daerah</w:t>
      </w:r>
      <w:r w:rsidRPr="00030340">
        <w:rPr>
          <w:rFonts w:ascii="Times New Roman" w:hAnsi="Times New Roman" w:cs="Times New Roman"/>
          <w:spacing w:val="9"/>
        </w:rPr>
        <w:t xml:space="preserve"> </w:t>
      </w:r>
      <w:r w:rsidRPr="00030340">
        <w:rPr>
          <w:rFonts w:ascii="Times New Roman" w:hAnsi="Times New Roman" w:cs="Times New Roman"/>
        </w:rPr>
        <w:t>Provinsi</w:t>
      </w:r>
      <w:r w:rsidRPr="00030340">
        <w:rPr>
          <w:rFonts w:ascii="Times New Roman" w:hAnsi="Times New Roman" w:cs="Times New Roman"/>
          <w:spacing w:val="7"/>
        </w:rPr>
        <w:t xml:space="preserve"> </w:t>
      </w:r>
      <w:r w:rsidRPr="00030340">
        <w:rPr>
          <w:rFonts w:ascii="Times New Roman" w:hAnsi="Times New Roman" w:cs="Times New Roman"/>
        </w:rPr>
        <w:t>Sulawesi</w:t>
      </w:r>
      <w:r w:rsidRPr="00030340">
        <w:rPr>
          <w:rFonts w:ascii="Times New Roman" w:hAnsi="Times New Roman" w:cs="Times New Roman"/>
          <w:spacing w:val="8"/>
        </w:rPr>
        <w:t xml:space="preserve"> </w:t>
      </w:r>
      <w:r w:rsidRPr="00030340">
        <w:rPr>
          <w:rFonts w:ascii="Times New Roman" w:hAnsi="Times New Roman" w:cs="Times New Roman"/>
        </w:rPr>
        <w:t>Utara.</w:t>
      </w:r>
      <w:proofErr w:type="gramEnd"/>
      <w:r w:rsidRPr="00030340">
        <w:rPr>
          <w:rFonts w:ascii="Times New Roman" w:hAnsi="Times New Roman" w:cs="Times New Roman"/>
        </w:rPr>
        <w:t xml:space="preserve"> </w:t>
      </w:r>
      <w:proofErr w:type="gramStart"/>
      <w:r w:rsidRPr="00030340">
        <w:rPr>
          <w:rFonts w:ascii="Times New Roman" w:hAnsi="Times New Roman" w:cs="Times New Roman"/>
        </w:rPr>
        <w:t>Waktu</w:t>
      </w:r>
      <w:r w:rsidRPr="00030340">
        <w:rPr>
          <w:rFonts w:ascii="Times New Roman" w:hAnsi="Times New Roman" w:cs="Times New Roman"/>
          <w:spacing w:val="-1"/>
        </w:rPr>
        <w:t xml:space="preserve"> </w:t>
      </w:r>
      <w:r w:rsidRPr="00030340">
        <w:rPr>
          <w:rFonts w:ascii="Times New Roman" w:hAnsi="Times New Roman" w:cs="Times New Roman"/>
        </w:rPr>
        <w:t>penelitian dilakukan</w:t>
      </w:r>
      <w:r w:rsidRPr="00030340">
        <w:rPr>
          <w:rFonts w:ascii="Times New Roman" w:hAnsi="Times New Roman" w:cs="Times New Roman"/>
          <w:spacing w:val="-1"/>
        </w:rPr>
        <w:t xml:space="preserve"> </w:t>
      </w:r>
      <w:r w:rsidRPr="00030340">
        <w:rPr>
          <w:rFonts w:ascii="Times New Roman" w:hAnsi="Times New Roman" w:cs="Times New Roman"/>
        </w:rPr>
        <w:t>pada</w:t>
      </w:r>
      <w:r w:rsidRPr="00030340">
        <w:rPr>
          <w:rFonts w:ascii="Times New Roman" w:hAnsi="Times New Roman" w:cs="Times New Roman"/>
          <w:spacing w:val="-2"/>
        </w:rPr>
        <w:t xml:space="preserve"> </w:t>
      </w:r>
      <w:r w:rsidRPr="00030340">
        <w:rPr>
          <w:rFonts w:ascii="Times New Roman" w:hAnsi="Times New Roman" w:cs="Times New Roman"/>
        </w:rPr>
        <w:t>bulan</w:t>
      </w:r>
      <w:r w:rsidRPr="00030340">
        <w:rPr>
          <w:rFonts w:ascii="Times New Roman" w:hAnsi="Times New Roman" w:cs="Times New Roman"/>
          <w:spacing w:val="-1"/>
        </w:rPr>
        <w:t xml:space="preserve"> </w:t>
      </w:r>
      <w:r w:rsidRPr="00030340">
        <w:rPr>
          <w:rFonts w:ascii="Times New Roman" w:hAnsi="Times New Roman" w:cs="Times New Roman"/>
        </w:rPr>
        <w:t>Mei</w:t>
      </w:r>
      <w:r w:rsidRPr="00030340">
        <w:rPr>
          <w:rFonts w:ascii="Times New Roman" w:hAnsi="Times New Roman" w:cs="Times New Roman"/>
          <w:spacing w:val="-1"/>
        </w:rPr>
        <w:t xml:space="preserve"> </w:t>
      </w:r>
      <w:r w:rsidRPr="00030340">
        <w:rPr>
          <w:rFonts w:ascii="Times New Roman" w:hAnsi="Times New Roman" w:cs="Times New Roman"/>
        </w:rPr>
        <w:t>2021</w:t>
      </w:r>
      <w:r w:rsidRPr="00030340">
        <w:rPr>
          <w:rFonts w:ascii="Times New Roman" w:hAnsi="Times New Roman" w:cs="Times New Roman"/>
          <w:spacing w:val="-1"/>
        </w:rPr>
        <w:t xml:space="preserve"> </w:t>
      </w:r>
      <w:r w:rsidRPr="00030340">
        <w:rPr>
          <w:rFonts w:ascii="Times New Roman" w:hAnsi="Times New Roman" w:cs="Times New Roman"/>
        </w:rPr>
        <w:t>sampai</w:t>
      </w:r>
      <w:r w:rsidRPr="00030340">
        <w:rPr>
          <w:rFonts w:ascii="Times New Roman" w:hAnsi="Times New Roman" w:cs="Times New Roman"/>
          <w:spacing w:val="-1"/>
        </w:rPr>
        <w:t xml:space="preserve"> </w:t>
      </w:r>
      <w:r w:rsidRPr="00030340">
        <w:rPr>
          <w:rFonts w:ascii="Times New Roman" w:hAnsi="Times New Roman" w:cs="Times New Roman"/>
        </w:rPr>
        <w:t>selesai.</w:t>
      </w:r>
      <w:proofErr w:type="gramEnd"/>
    </w:p>
    <w:p w:rsidR="0089686F" w:rsidRPr="00030340" w:rsidRDefault="0089686F" w:rsidP="0089686F">
      <w:pPr>
        <w:pStyle w:val="ListParagraph"/>
        <w:tabs>
          <w:tab w:val="left" w:pos="-3402"/>
          <w:tab w:val="left" w:pos="-993"/>
        </w:tabs>
        <w:spacing w:after="0" w:line="240" w:lineRule="auto"/>
        <w:ind w:left="0" w:firstLine="567"/>
        <w:jc w:val="both"/>
        <w:rPr>
          <w:rFonts w:ascii="Times New Roman" w:hAnsi="Times New Roman" w:cs="Times New Roman"/>
          <w:b/>
        </w:rPr>
      </w:pPr>
    </w:p>
    <w:p w:rsidR="0089686F" w:rsidRPr="00030340" w:rsidRDefault="0089686F" w:rsidP="0089686F">
      <w:pPr>
        <w:pStyle w:val="ListParagraph"/>
        <w:numPr>
          <w:ilvl w:val="0"/>
          <w:numId w:val="9"/>
        </w:numPr>
        <w:tabs>
          <w:tab w:val="left" w:pos="-3402"/>
          <w:tab w:val="left" w:pos="-993"/>
        </w:tabs>
        <w:spacing w:after="0" w:line="240" w:lineRule="auto"/>
        <w:ind w:left="567" w:hanging="567"/>
        <w:jc w:val="both"/>
        <w:rPr>
          <w:rFonts w:ascii="Times New Roman" w:hAnsi="Times New Roman" w:cs="Times New Roman"/>
          <w:b/>
        </w:rPr>
      </w:pPr>
      <w:r w:rsidRPr="00030340">
        <w:rPr>
          <w:rFonts w:ascii="Times New Roman" w:hAnsi="Times New Roman" w:cs="Times New Roman"/>
          <w:b/>
        </w:rPr>
        <w:t>Jenis dan Sumber Data</w:t>
      </w:r>
    </w:p>
    <w:p w:rsidR="0089686F" w:rsidRPr="00030340" w:rsidRDefault="0089686F" w:rsidP="0089686F">
      <w:pPr>
        <w:pStyle w:val="ListParagraph"/>
        <w:tabs>
          <w:tab w:val="left" w:pos="-3402"/>
          <w:tab w:val="left" w:pos="-993"/>
        </w:tabs>
        <w:spacing w:after="0" w:line="240" w:lineRule="auto"/>
        <w:ind w:left="0" w:firstLine="567"/>
        <w:jc w:val="both"/>
        <w:rPr>
          <w:rFonts w:ascii="Times New Roman" w:hAnsi="Times New Roman" w:cs="Times New Roman"/>
          <w:b/>
        </w:rPr>
      </w:pPr>
      <w:r w:rsidRPr="00030340">
        <w:rPr>
          <w:rFonts w:ascii="Times New Roman" w:hAnsi="Times New Roman" w:cs="Times New Roman"/>
        </w:rPr>
        <w:t>Jenis data yang digunakan dalam penelitian ini yaitu data kualitatif berupa</w:t>
      </w:r>
      <w:r w:rsidRPr="00030340">
        <w:rPr>
          <w:rFonts w:ascii="Times New Roman" w:hAnsi="Times New Roman" w:cs="Times New Roman"/>
          <w:spacing w:val="1"/>
        </w:rPr>
        <w:t xml:space="preserve"> laporan akuntabilitas kinerja tahun 2019,  </w:t>
      </w:r>
      <w:r w:rsidRPr="00030340">
        <w:rPr>
          <w:rFonts w:ascii="Times New Roman" w:hAnsi="Times New Roman" w:cs="Times New Roman"/>
        </w:rPr>
        <w:t>sejarah</w:t>
      </w:r>
      <w:r w:rsidRPr="00030340">
        <w:rPr>
          <w:rFonts w:ascii="Times New Roman" w:hAnsi="Times New Roman" w:cs="Times New Roman"/>
          <w:spacing w:val="1"/>
        </w:rPr>
        <w:t xml:space="preserve"> </w:t>
      </w:r>
      <w:r w:rsidRPr="00030340">
        <w:rPr>
          <w:rFonts w:ascii="Times New Roman" w:hAnsi="Times New Roman" w:cs="Times New Roman"/>
        </w:rPr>
        <w:t xml:space="preserve"> organisasi,</w:t>
      </w:r>
      <w:r w:rsidRPr="00030340">
        <w:rPr>
          <w:rFonts w:ascii="Times New Roman" w:hAnsi="Times New Roman" w:cs="Times New Roman"/>
          <w:spacing w:val="1"/>
        </w:rPr>
        <w:t xml:space="preserve"> </w:t>
      </w:r>
      <w:r w:rsidRPr="00030340">
        <w:rPr>
          <w:rFonts w:ascii="Times New Roman" w:hAnsi="Times New Roman" w:cs="Times New Roman"/>
        </w:rPr>
        <w:t>struktur</w:t>
      </w:r>
      <w:r w:rsidRPr="00030340">
        <w:rPr>
          <w:rFonts w:ascii="Times New Roman" w:hAnsi="Times New Roman" w:cs="Times New Roman"/>
          <w:spacing w:val="1"/>
        </w:rPr>
        <w:t xml:space="preserve"> </w:t>
      </w:r>
      <w:r w:rsidRPr="00030340">
        <w:rPr>
          <w:rFonts w:ascii="Times New Roman" w:hAnsi="Times New Roman" w:cs="Times New Roman"/>
        </w:rPr>
        <w:t>organisasi,</w:t>
      </w:r>
      <w:r w:rsidRPr="00030340">
        <w:rPr>
          <w:rFonts w:ascii="Times New Roman" w:hAnsi="Times New Roman" w:cs="Times New Roman"/>
          <w:spacing w:val="1"/>
        </w:rPr>
        <w:t xml:space="preserve"> </w:t>
      </w:r>
      <w:r w:rsidRPr="00030340">
        <w:rPr>
          <w:rFonts w:ascii="Times New Roman" w:hAnsi="Times New Roman" w:cs="Times New Roman"/>
        </w:rPr>
        <w:t>visi</w:t>
      </w:r>
      <w:r w:rsidRPr="00030340">
        <w:rPr>
          <w:rFonts w:ascii="Times New Roman" w:hAnsi="Times New Roman" w:cs="Times New Roman"/>
          <w:spacing w:val="1"/>
        </w:rPr>
        <w:t xml:space="preserve"> </w:t>
      </w:r>
      <w:r w:rsidRPr="00030340">
        <w:rPr>
          <w:rFonts w:ascii="Times New Roman" w:hAnsi="Times New Roman" w:cs="Times New Roman"/>
        </w:rPr>
        <w:t>dan</w:t>
      </w:r>
      <w:r w:rsidRPr="00030340">
        <w:rPr>
          <w:rFonts w:ascii="Times New Roman" w:hAnsi="Times New Roman" w:cs="Times New Roman"/>
          <w:spacing w:val="1"/>
        </w:rPr>
        <w:t xml:space="preserve"> </w:t>
      </w:r>
      <w:r w:rsidRPr="00030340">
        <w:rPr>
          <w:rFonts w:ascii="Times New Roman" w:hAnsi="Times New Roman" w:cs="Times New Roman"/>
        </w:rPr>
        <w:t>misi</w:t>
      </w:r>
      <w:r w:rsidRPr="00030340">
        <w:rPr>
          <w:rFonts w:ascii="Times New Roman" w:hAnsi="Times New Roman" w:cs="Times New Roman"/>
          <w:spacing w:val="1"/>
        </w:rPr>
        <w:t xml:space="preserve"> </w:t>
      </w:r>
      <w:r w:rsidRPr="00030340">
        <w:rPr>
          <w:rFonts w:ascii="Times New Roman" w:hAnsi="Times New Roman" w:cs="Times New Roman"/>
        </w:rPr>
        <w:t>organisasi,</w:t>
      </w:r>
      <w:r w:rsidRPr="00030340">
        <w:rPr>
          <w:rFonts w:ascii="Times New Roman" w:hAnsi="Times New Roman" w:cs="Times New Roman"/>
          <w:spacing w:val="1"/>
        </w:rPr>
        <w:t xml:space="preserve"> </w:t>
      </w:r>
      <w:r w:rsidRPr="00030340">
        <w:rPr>
          <w:rFonts w:ascii="Times New Roman" w:hAnsi="Times New Roman" w:cs="Times New Roman"/>
        </w:rPr>
        <w:t>serta</w:t>
      </w:r>
      <w:r w:rsidRPr="00030340">
        <w:rPr>
          <w:rFonts w:ascii="Times New Roman" w:hAnsi="Times New Roman" w:cs="Times New Roman"/>
          <w:spacing w:val="1"/>
        </w:rPr>
        <w:t xml:space="preserve"> </w:t>
      </w:r>
      <w:r w:rsidRPr="00030340">
        <w:rPr>
          <w:rFonts w:ascii="Times New Roman" w:hAnsi="Times New Roman" w:cs="Times New Roman"/>
        </w:rPr>
        <w:t>tugas</w:t>
      </w:r>
      <w:r w:rsidRPr="00030340">
        <w:rPr>
          <w:rFonts w:ascii="Times New Roman" w:hAnsi="Times New Roman" w:cs="Times New Roman"/>
          <w:spacing w:val="1"/>
        </w:rPr>
        <w:t xml:space="preserve"> </w:t>
      </w:r>
      <w:r w:rsidRPr="00030340">
        <w:rPr>
          <w:rFonts w:ascii="Times New Roman" w:hAnsi="Times New Roman" w:cs="Times New Roman"/>
        </w:rPr>
        <w:t>pokok</w:t>
      </w:r>
      <w:r w:rsidRPr="00030340">
        <w:rPr>
          <w:rFonts w:ascii="Times New Roman" w:hAnsi="Times New Roman" w:cs="Times New Roman"/>
          <w:spacing w:val="1"/>
        </w:rPr>
        <w:t xml:space="preserve"> </w:t>
      </w:r>
      <w:r w:rsidRPr="00030340">
        <w:rPr>
          <w:rFonts w:ascii="Times New Roman" w:hAnsi="Times New Roman" w:cs="Times New Roman"/>
        </w:rPr>
        <w:t>dan</w:t>
      </w:r>
      <w:r w:rsidRPr="00030340">
        <w:rPr>
          <w:rFonts w:ascii="Times New Roman" w:hAnsi="Times New Roman" w:cs="Times New Roman"/>
          <w:spacing w:val="1"/>
        </w:rPr>
        <w:t xml:space="preserve"> </w:t>
      </w:r>
      <w:r w:rsidRPr="00030340">
        <w:rPr>
          <w:rFonts w:ascii="Times New Roman" w:hAnsi="Times New Roman" w:cs="Times New Roman"/>
        </w:rPr>
        <w:t>fungsi</w:t>
      </w:r>
      <w:r w:rsidRPr="00030340">
        <w:rPr>
          <w:rFonts w:ascii="Times New Roman" w:hAnsi="Times New Roman" w:cs="Times New Roman"/>
          <w:spacing w:val="1"/>
        </w:rPr>
        <w:t xml:space="preserve"> </w:t>
      </w:r>
      <w:r w:rsidRPr="00030340">
        <w:rPr>
          <w:rFonts w:ascii="Times New Roman" w:hAnsi="Times New Roman" w:cs="Times New Roman"/>
        </w:rPr>
        <w:t>organisasi</w:t>
      </w:r>
      <w:r w:rsidRPr="00030340">
        <w:rPr>
          <w:rFonts w:ascii="Times New Roman" w:hAnsi="Times New Roman" w:cs="Times New Roman"/>
          <w:spacing w:val="60"/>
        </w:rPr>
        <w:t>.</w:t>
      </w:r>
      <w:r w:rsidRPr="00030340">
        <w:rPr>
          <w:rFonts w:ascii="Times New Roman" w:hAnsi="Times New Roman" w:cs="Times New Roman"/>
          <w:spacing w:val="1"/>
        </w:rPr>
        <w:t>S</w:t>
      </w:r>
      <w:r w:rsidRPr="00030340">
        <w:rPr>
          <w:rFonts w:ascii="Times New Roman" w:hAnsi="Times New Roman" w:cs="Times New Roman"/>
        </w:rPr>
        <w:t>edangkan untuk</w:t>
      </w:r>
      <w:r w:rsidRPr="00030340">
        <w:rPr>
          <w:rFonts w:ascii="Times New Roman" w:hAnsi="Times New Roman" w:cs="Times New Roman"/>
          <w:spacing w:val="1"/>
        </w:rPr>
        <w:t xml:space="preserve"> </w:t>
      </w:r>
      <w:r w:rsidRPr="00030340">
        <w:rPr>
          <w:rFonts w:ascii="Times New Roman" w:hAnsi="Times New Roman" w:cs="Times New Roman"/>
        </w:rPr>
        <w:t>data</w:t>
      </w:r>
      <w:r w:rsidRPr="00030340">
        <w:rPr>
          <w:rFonts w:ascii="Times New Roman" w:hAnsi="Times New Roman" w:cs="Times New Roman"/>
          <w:spacing w:val="1"/>
        </w:rPr>
        <w:t xml:space="preserve"> </w:t>
      </w:r>
      <w:r w:rsidRPr="00030340">
        <w:rPr>
          <w:rFonts w:ascii="Times New Roman" w:hAnsi="Times New Roman" w:cs="Times New Roman"/>
        </w:rPr>
        <w:t>kuantitatif yang digunakan dalam penelitian ini</w:t>
      </w:r>
      <w:r w:rsidRPr="00030340">
        <w:rPr>
          <w:rFonts w:ascii="Times New Roman" w:hAnsi="Times New Roman" w:cs="Times New Roman"/>
          <w:spacing w:val="1"/>
        </w:rPr>
        <w:t xml:space="preserve"> </w:t>
      </w:r>
      <w:r w:rsidRPr="00030340">
        <w:rPr>
          <w:rFonts w:ascii="Times New Roman" w:hAnsi="Times New Roman" w:cs="Times New Roman"/>
        </w:rPr>
        <w:t>berupa</w:t>
      </w:r>
      <w:r w:rsidRPr="00030340">
        <w:rPr>
          <w:rFonts w:ascii="Times New Roman" w:hAnsi="Times New Roman" w:cs="Times New Roman"/>
          <w:spacing w:val="1"/>
        </w:rPr>
        <w:t xml:space="preserve"> </w:t>
      </w:r>
      <w:r w:rsidRPr="00030340">
        <w:rPr>
          <w:rFonts w:ascii="Times New Roman" w:hAnsi="Times New Roman" w:cs="Times New Roman"/>
        </w:rPr>
        <w:t>laporan</w:t>
      </w:r>
      <w:r w:rsidRPr="00030340">
        <w:rPr>
          <w:rFonts w:ascii="Times New Roman" w:hAnsi="Times New Roman" w:cs="Times New Roman"/>
          <w:spacing w:val="1"/>
        </w:rPr>
        <w:t xml:space="preserve"> </w:t>
      </w:r>
      <w:r w:rsidRPr="00030340">
        <w:rPr>
          <w:rFonts w:ascii="Times New Roman" w:hAnsi="Times New Roman" w:cs="Times New Roman"/>
        </w:rPr>
        <w:t>realisasi</w:t>
      </w:r>
      <w:r w:rsidRPr="00030340">
        <w:rPr>
          <w:rFonts w:ascii="Times New Roman" w:hAnsi="Times New Roman" w:cs="Times New Roman"/>
          <w:spacing w:val="-1"/>
        </w:rPr>
        <w:t xml:space="preserve"> </w:t>
      </w:r>
      <w:r w:rsidRPr="00030340">
        <w:rPr>
          <w:rFonts w:ascii="Times New Roman" w:hAnsi="Times New Roman" w:cs="Times New Roman"/>
        </w:rPr>
        <w:t>anggaran</w:t>
      </w:r>
      <w:r w:rsidRPr="00030340">
        <w:rPr>
          <w:rFonts w:ascii="Times New Roman" w:hAnsi="Times New Roman" w:cs="Times New Roman"/>
          <w:spacing w:val="1"/>
        </w:rPr>
        <w:t xml:space="preserve"> </w:t>
      </w:r>
      <w:r w:rsidRPr="00030340">
        <w:rPr>
          <w:rFonts w:ascii="Times New Roman" w:hAnsi="Times New Roman" w:cs="Times New Roman"/>
        </w:rPr>
        <w:t>tahun</w:t>
      </w:r>
      <w:r w:rsidRPr="00030340">
        <w:rPr>
          <w:rFonts w:ascii="Times New Roman" w:hAnsi="Times New Roman" w:cs="Times New Roman"/>
          <w:spacing w:val="1"/>
        </w:rPr>
        <w:t xml:space="preserve"> </w:t>
      </w:r>
      <w:r w:rsidRPr="00030340">
        <w:rPr>
          <w:rFonts w:ascii="Times New Roman" w:hAnsi="Times New Roman" w:cs="Times New Roman"/>
        </w:rPr>
        <w:t>2019. Sumber</w:t>
      </w:r>
      <w:r w:rsidRPr="00030340">
        <w:rPr>
          <w:rFonts w:ascii="Times New Roman" w:hAnsi="Times New Roman" w:cs="Times New Roman"/>
          <w:spacing w:val="-4"/>
        </w:rPr>
        <w:t xml:space="preserve"> </w:t>
      </w:r>
      <w:r w:rsidRPr="00030340">
        <w:rPr>
          <w:rFonts w:ascii="Times New Roman" w:hAnsi="Times New Roman" w:cs="Times New Roman"/>
        </w:rPr>
        <w:t>data</w:t>
      </w:r>
      <w:r w:rsidRPr="00030340">
        <w:rPr>
          <w:rFonts w:ascii="Times New Roman" w:hAnsi="Times New Roman" w:cs="Times New Roman"/>
          <w:spacing w:val="-3"/>
        </w:rPr>
        <w:t xml:space="preserve"> </w:t>
      </w:r>
      <w:r w:rsidRPr="00030340">
        <w:rPr>
          <w:rFonts w:ascii="Times New Roman" w:hAnsi="Times New Roman" w:cs="Times New Roman"/>
        </w:rPr>
        <w:t xml:space="preserve">yang penulis gunakan dalam penelitian ini adalah data primer yaitu data yang diperoleh penulis dengan meneliti langsung pada Dinas Kesehatan Daerah Provinsi Sulawesi Utara dan hasil wawancara dengan beberapa informan Dinas Kesehatan Daerah Provinsi Sulawesi Utara </w:t>
      </w:r>
      <w:proofErr w:type="gramStart"/>
      <w:r w:rsidRPr="00030340">
        <w:rPr>
          <w:rFonts w:ascii="Times New Roman" w:hAnsi="Times New Roman" w:cs="Times New Roman"/>
        </w:rPr>
        <w:t>seperti :</w:t>
      </w:r>
      <w:proofErr w:type="gramEnd"/>
      <w:r w:rsidRPr="00030340">
        <w:rPr>
          <w:rFonts w:ascii="Times New Roman" w:hAnsi="Times New Roman" w:cs="Times New Roman"/>
        </w:rPr>
        <w:t xml:space="preserve"> Kasubbag Perencanaan dan Keuangan serta staf/pegawai bagian keuangan.</w:t>
      </w:r>
    </w:p>
    <w:p w:rsidR="0089686F" w:rsidRPr="00030340" w:rsidRDefault="0089686F" w:rsidP="0089686F">
      <w:pPr>
        <w:tabs>
          <w:tab w:val="left" w:pos="-3402"/>
          <w:tab w:val="left" w:pos="-993"/>
        </w:tabs>
        <w:spacing w:after="0" w:line="240" w:lineRule="auto"/>
        <w:jc w:val="both"/>
        <w:rPr>
          <w:rFonts w:ascii="Times New Roman" w:hAnsi="Times New Roman" w:cs="Times New Roman"/>
          <w:b/>
        </w:rPr>
      </w:pPr>
    </w:p>
    <w:p w:rsidR="0089686F" w:rsidRPr="00030340" w:rsidRDefault="0089686F" w:rsidP="0089686F">
      <w:pPr>
        <w:pStyle w:val="ListParagraph"/>
        <w:numPr>
          <w:ilvl w:val="0"/>
          <w:numId w:val="9"/>
        </w:numPr>
        <w:tabs>
          <w:tab w:val="left" w:pos="-3402"/>
          <w:tab w:val="left" w:pos="-993"/>
        </w:tabs>
        <w:spacing w:after="0" w:line="240" w:lineRule="auto"/>
        <w:ind w:left="567" w:hanging="567"/>
        <w:jc w:val="both"/>
        <w:rPr>
          <w:rFonts w:ascii="Times New Roman" w:hAnsi="Times New Roman" w:cs="Times New Roman"/>
          <w:b/>
        </w:rPr>
      </w:pPr>
      <w:r w:rsidRPr="00030340">
        <w:rPr>
          <w:rFonts w:ascii="Times New Roman" w:hAnsi="Times New Roman" w:cs="Times New Roman"/>
          <w:b/>
        </w:rPr>
        <w:t>Metode Pengumpulan Data</w:t>
      </w:r>
    </w:p>
    <w:p w:rsidR="0089686F" w:rsidRPr="00030340" w:rsidRDefault="0089686F" w:rsidP="0089686F">
      <w:pPr>
        <w:pStyle w:val="ListParagraph"/>
        <w:tabs>
          <w:tab w:val="left" w:pos="-3402"/>
          <w:tab w:val="left" w:pos="-993"/>
        </w:tabs>
        <w:spacing w:after="0" w:line="240" w:lineRule="auto"/>
        <w:ind w:left="0" w:firstLine="567"/>
        <w:jc w:val="both"/>
        <w:rPr>
          <w:rFonts w:ascii="Times New Roman" w:hAnsi="Times New Roman" w:cs="Times New Roman"/>
          <w:b/>
        </w:rPr>
      </w:pPr>
      <w:r w:rsidRPr="00030340">
        <w:rPr>
          <w:rFonts w:ascii="Times New Roman" w:hAnsi="Times New Roman" w:cs="Times New Roman"/>
        </w:rPr>
        <w:t>Dalam</w:t>
      </w:r>
      <w:r w:rsidRPr="00030340">
        <w:rPr>
          <w:rFonts w:ascii="Times New Roman" w:hAnsi="Times New Roman" w:cs="Times New Roman"/>
          <w:spacing w:val="1"/>
        </w:rPr>
        <w:t xml:space="preserve"> </w:t>
      </w:r>
      <w:r w:rsidRPr="00030340">
        <w:rPr>
          <w:rFonts w:ascii="Times New Roman" w:hAnsi="Times New Roman" w:cs="Times New Roman"/>
        </w:rPr>
        <w:t>penelitian</w:t>
      </w:r>
      <w:r w:rsidRPr="00030340">
        <w:rPr>
          <w:rFonts w:ascii="Times New Roman" w:hAnsi="Times New Roman" w:cs="Times New Roman"/>
          <w:spacing w:val="1"/>
        </w:rPr>
        <w:t xml:space="preserve"> </w:t>
      </w:r>
      <w:r w:rsidRPr="00030340">
        <w:rPr>
          <w:rFonts w:ascii="Times New Roman" w:hAnsi="Times New Roman" w:cs="Times New Roman"/>
        </w:rPr>
        <w:t>ini,</w:t>
      </w:r>
      <w:r w:rsidRPr="00030340">
        <w:rPr>
          <w:rFonts w:ascii="Times New Roman" w:hAnsi="Times New Roman" w:cs="Times New Roman"/>
          <w:spacing w:val="1"/>
        </w:rPr>
        <w:t xml:space="preserve"> </w:t>
      </w:r>
      <w:r w:rsidRPr="00030340">
        <w:rPr>
          <w:rFonts w:ascii="Times New Roman" w:hAnsi="Times New Roman" w:cs="Times New Roman"/>
        </w:rPr>
        <w:t>penulis</w:t>
      </w:r>
      <w:r w:rsidRPr="00030340">
        <w:rPr>
          <w:rFonts w:ascii="Times New Roman" w:hAnsi="Times New Roman" w:cs="Times New Roman"/>
          <w:spacing w:val="1"/>
        </w:rPr>
        <w:t xml:space="preserve"> </w:t>
      </w:r>
      <w:r w:rsidRPr="00030340">
        <w:rPr>
          <w:rFonts w:ascii="Times New Roman" w:hAnsi="Times New Roman" w:cs="Times New Roman"/>
        </w:rPr>
        <w:t>menggunakan</w:t>
      </w:r>
      <w:r w:rsidRPr="00030340">
        <w:rPr>
          <w:rFonts w:ascii="Times New Roman" w:hAnsi="Times New Roman" w:cs="Times New Roman"/>
          <w:spacing w:val="1"/>
        </w:rPr>
        <w:t xml:space="preserve"> </w:t>
      </w:r>
      <w:r w:rsidRPr="00030340">
        <w:rPr>
          <w:rFonts w:ascii="Times New Roman" w:hAnsi="Times New Roman" w:cs="Times New Roman"/>
        </w:rPr>
        <w:t>metode</w:t>
      </w:r>
      <w:r w:rsidRPr="00030340">
        <w:rPr>
          <w:rFonts w:ascii="Times New Roman" w:hAnsi="Times New Roman" w:cs="Times New Roman"/>
          <w:spacing w:val="1"/>
        </w:rPr>
        <w:t xml:space="preserve"> </w:t>
      </w:r>
      <w:r w:rsidRPr="00030340">
        <w:rPr>
          <w:rFonts w:ascii="Times New Roman" w:hAnsi="Times New Roman" w:cs="Times New Roman"/>
        </w:rPr>
        <w:t>pengumpulan</w:t>
      </w:r>
      <w:r w:rsidRPr="00030340">
        <w:rPr>
          <w:rFonts w:ascii="Times New Roman" w:hAnsi="Times New Roman" w:cs="Times New Roman"/>
          <w:spacing w:val="1"/>
        </w:rPr>
        <w:t xml:space="preserve"> </w:t>
      </w:r>
      <w:r w:rsidRPr="00030340">
        <w:rPr>
          <w:rFonts w:ascii="Times New Roman" w:hAnsi="Times New Roman" w:cs="Times New Roman"/>
        </w:rPr>
        <w:t>data</w:t>
      </w:r>
      <w:r w:rsidRPr="00030340">
        <w:rPr>
          <w:rFonts w:ascii="Times New Roman" w:hAnsi="Times New Roman" w:cs="Times New Roman"/>
          <w:spacing w:val="-57"/>
        </w:rPr>
        <w:t xml:space="preserve"> </w:t>
      </w:r>
      <w:r w:rsidRPr="00030340">
        <w:rPr>
          <w:rFonts w:ascii="Times New Roman" w:hAnsi="Times New Roman" w:cs="Times New Roman"/>
        </w:rPr>
        <w:t>dengan</w:t>
      </w:r>
      <w:r w:rsidRPr="00030340">
        <w:rPr>
          <w:rFonts w:ascii="Times New Roman" w:hAnsi="Times New Roman" w:cs="Times New Roman"/>
          <w:spacing w:val="1"/>
        </w:rPr>
        <w:t xml:space="preserve"> </w:t>
      </w:r>
      <w:proofErr w:type="gramStart"/>
      <w:r w:rsidRPr="00030340">
        <w:rPr>
          <w:rFonts w:ascii="Times New Roman" w:hAnsi="Times New Roman" w:cs="Times New Roman"/>
        </w:rPr>
        <w:t>cara</w:t>
      </w:r>
      <w:proofErr w:type="gramEnd"/>
      <w:r w:rsidRPr="00030340">
        <w:rPr>
          <w:rFonts w:ascii="Times New Roman" w:hAnsi="Times New Roman" w:cs="Times New Roman"/>
        </w:rPr>
        <w:t xml:space="preserve"> wawancara yang</w:t>
      </w:r>
      <w:r w:rsidRPr="00030340">
        <w:rPr>
          <w:rFonts w:ascii="Times New Roman" w:hAnsi="Times New Roman" w:cs="Times New Roman"/>
          <w:spacing w:val="1"/>
        </w:rPr>
        <w:t xml:space="preserve"> </w:t>
      </w:r>
      <w:r w:rsidRPr="00030340">
        <w:rPr>
          <w:rFonts w:ascii="Times New Roman" w:hAnsi="Times New Roman" w:cs="Times New Roman"/>
        </w:rPr>
        <w:t>digunakan</w:t>
      </w:r>
      <w:r w:rsidRPr="00030340">
        <w:rPr>
          <w:rFonts w:ascii="Times New Roman" w:hAnsi="Times New Roman" w:cs="Times New Roman"/>
          <w:spacing w:val="1"/>
        </w:rPr>
        <w:t xml:space="preserve"> </w:t>
      </w:r>
      <w:r w:rsidRPr="00030340">
        <w:rPr>
          <w:rFonts w:ascii="Times New Roman" w:hAnsi="Times New Roman" w:cs="Times New Roman"/>
        </w:rPr>
        <w:t>untuk</w:t>
      </w:r>
      <w:r w:rsidRPr="00030340">
        <w:rPr>
          <w:rFonts w:ascii="Times New Roman" w:hAnsi="Times New Roman" w:cs="Times New Roman"/>
          <w:spacing w:val="1"/>
        </w:rPr>
        <w:t xml:space="preserve"> </w:t>
      </w:r>
      <w:r w:rsidRPr="00030340">
        <w:rPr>
          <w:rFonts w:ascii="Times New Roman" w:hAnsi="Times New Roman" w:cs="Times New Roman"/>
        </w:rPr>
        <w:t xml:space="preserve">mengumpulkan data penelitian. </w:t>
      </w:r>
      <w:proofErr w:type="gramStart"/>
      <w:r w:rsidRPr="00030340">
        <w:rPr>
          <w:rFonts w:ascii="Times New Roman" w:hAnsi="Times New Roman" w:cs="Times New Roman"/>
        </w:rPr>
        <w:t>Narasumber dalam penelitian ini adalah Kasubbag</w:t>
      </w:r>
      <w:r w:rsidRPr="00030340">
        <w:rPr>
          <w:rFonts w:ascii="Times New Roman" w:hAnsi="Times New Roman" w:cs="Times New Roman"/>
          <w:spacing w:val="-57"/>
        </w:rPr>
        <w:t xml:space="preserve"> </w:t>
      </w:r>
      <w:r w:rsidRPr="00030340">
        <w:rPr>
          <w:rFonts w:ascii="Times New Roman" w:hAnsi="Times New Roman" w:cs="Times New Roman"/>
        </w:rPr>
        <w:t>Perencanaan dan Keuangan Dinas Kesehatan Daerah Provinsi Sulawesi Utara dan</w:t>
      </w:r>
      <w:r w:rsidRPr="00030340">
        <w:rPr>
          <w:rFonts w:ascii="Times New Roman" w:hAnsi="Times New Roman" w:cs="Times New Roman"/>
          <w:spacing w:val="1"/>
        </w:rPr>
        <w:t xml:space="preserve"> </w:t>
      </w:r>
      <w:r w:rsidRPr="00030340">
        <w:rPr>
          <w:rFonts w:ascii="Times New Roman" w:hAnsi="Times New Roman" w:cs="Times New Roman"/>
        </w:rPr>
        <w:t>pegawai</w:t>
      </w:r>
      <w:r w:rsidRPr="00030340">
        <w:rPr>
          <w:rFonts w:ascii="Times New Roman" w:hAnsi="Times New Roman" w:cs="Times New Roman"/>
          <w:spacing w:val="-1"/>
        </w:rPr>
        <w:t xml:space="preserve"> </w:t>
      </w:r>
      <w:r w:rsidRPr="00030340">
        <w:rPr>
          <w:rFonts w:ascii="Times New Roman" w:hAnsi="Times New Roman" w:cs="Times New Roman"/>
        </w:rPr>
        <w:t>bagian keuangan.</w:t>
      </w:r>
      <w:proofErr w:type="gramEnd"/>
    </w:p>
    <w:p w:rsidR="0089686F" w:rsidRPr="00030340" w:rsidRDefault="0089686F" w:rsidP="0089686F">
      <w:pPr>
        <w:pStyle w:val="ListParagraph"/>
        <w:tabs>
          <w:tab w:val="left" w:pos="-3402"/>
          <w:tab w:val="left" w:pos="-993"/>
        </w:tabs>
        <w:spacing w:after="0" w:line="240" w:lineRule="auto"/>
        <w:ind w:left="567"/>
        <w:jc w:val="both"/>
        <w:rPr>
          <w:rFonts w:ascii="Times New Roman" w:hAnsi="Times New Roman" w:cs="Times New Roman"/>
          <w:b/>
        </w:rPr>
      </w:pPr>
    </w:p>
    <w:p w:rsidR="00030340" w:rsidRDefault="0089686F" w:rsidP="00030340">
      <w:pPr>
        <w:pStyle w:val="ListParagraph"/>
        <w:numPr>
          <w:ilvl w:val="0"/>
          <w:numId w:val="9"/>
        </w:numPr>
        <w:tabs>
          <w:tab w:val="left" w:pos="-3402"/>
          <w:tab w:val="left" w:pos="-993"/>
        </w:tabs>
        <w:spacing w:after="0" w:line="240" w:lineRule="auto"/>
        <w:ind w:left="567" w:hanging="567"/>
        <w:jc w:val="both"/>
        <w:rPr>
          <w:rFonts w:ascii="Times New Roman" w:hAnsi="Times New Roman" w:cs="Times New Roman"/>
          <w:b/>
        </w:rPr>
      </w:pPr>
      <w:r w:rsidRPr="00030340">
        <w:rPr>
          <w:rFonts w:ascii="Times New Roman" w:hAnsi="Times New Roman" w:cs="Times New Roman"/>
          <w:b/>
        </w:rPr>
        <w:t>Metode dan Proses Analisis Data</w:t>
      </w:r>
    </w:p>
    <w:p w:rsidR="0089686F" w:rsidRPr="00030340" w:rsidRDefault="0089686F" w:rsidP="00030340">
      <w:pPr>
        <w:pStyle w:val="ListParagraph"/>
        <w:tabs>
          <w:tab w:val="left" w:pos="-3402"/>
          <w:tab w:val="left" w:pos="-993"/>
        </w:tabs>
        <w:spacing w:after="0" w:line="240" w:lineRule="auto"/>
        <w:ind w:left="0" w:firstLine="567"/>
        <w:jc w:val="both"/>
        <w:rPr>
          <w:rFonts w:ascii="Times New Roman" w:hAnsi="Times New Roman" w:cs="Times New Roman"/>
          <w:b/>
        </w:rPr>
      </w:pPr>
      <w:proofErr w:type="gramStart"/>
      <w:r w:rsidRPr="00030340">
        <w:rPr>
          <w:rFonts w:ascii="Times New Roman" w:hAnsi="Times New Roman" w:cs="Times New Roman"/>
        </w:rPr>
        <w:t>Metode analisis data yang digunakan dalam penelitian ini adalah metode</w:t>
      </w:r>
      <w:r w:rsidRPr="00030340">
        <w:rPr>
          <w:rFonts w:ascii="Times New Roman" w:hAnsi="Times New Roman" w:cs="Times New Roman"/>
          <w:spacing w:val="1"/>
        </w:rPr>
        <w:t xml:space="preserve"> </w:t>
      </w:r>
      <w:r w:rsidRPr="00030340">
        <w:rPr>
          <w:rFonts w:ascii="Times New Roman" w:hAnsi="Times New Roman" w:cs="Times New Roman"/>
        </w:rPr>
        <w:t>deskriptif.</w:t>
      </w:r>
      <w:proofErr w:type="gramEnd"/>
      <w:r w:rsidRPr="00030340">
        <w:rPr>
          <w:rFonts w:ascii="Times New Roman" w:hAnsi="Times New Roman" w:cs="Times New Roman"/>
        </w:rPr>
        <w:t xml:space="preserve"> </w:t>
      </w:r>
      <w:proofErr w:type="gramStart"/>
      <w:r w:rsidRPr="00030340">
        <w:rPr>
          <w:rFonts w:ascii="Times New Roman" w:hAnsi="Times New Roman" w:cs="Times New Roman"/>
        </w:rPr>
        <w:t>Analisis</w:t>
      </w:r>
      <w:r w:rsidRPr="00030340">
        <w:rPr>
          <w:rFonts w:ascii="Times New Roman" w:hAnsi="Times New Roman" w:cs="Times New Roman"/>
          <w:spacing w:val="1"/>
        </w:rPr>
        <w:t xml:space="preserve"> </w:t>
      </w:r>
      <w:r w:rsidRPr="00030340">
        <w:rPr>
          <w:rFonts w:ascii="Times New Roman" w:hAnsi="Times New Roman" w:cs="Times New Roman"/>
        </w:rPr>
        <w:t>data</w:t>
      </w:r>
      <w:r w:rsidRPr="00030340">
        <w:rPr>
          <w:rFonts w:ascii="Times New Roman" w:hAnsi="Times New Roman" w:cs="Times New Roman"/>
          <w:spacing w:val="1"/>
        </w:rPr>
        <w:t xml:space="preserve"> </w:t>
      </w:r>
      <w:r w:rsidRPr="00030340">
        <w:rPr>
          <w:rFonts w:ascii="Times New Roman" w:hAnsi="Times New Roman" w:cs="Times New Roman"/>
        </w:rPr>
        <w:t>dilakukan</w:t>
      </w:r>
      <w:r w:rsidRPr="00030340">
        <w:rPr>
          <w:rFonts w:ascii="Times New Roman" w:hAnsi="Times New Roman" w:cs="Times New Roman"/>
          <w:spacing w:val="1"/>
        </w:rPr>
        <w:t xml:space="preserve"> </w:t>
      </w:r>
      <w:r w:rsidRPr="00030340">
        <w:rPr>
          <w:rFonts w:ascii="Times New Roman" w:hAnsi="Times New Roman" w:cs="Times New Roman"/>
        </w:rPr>
        <w:t>secara</w:t>
      </w:r>
      <w:r w:rsidRPr="00030340">
        <w:rPr>
          <w:rFonts w:ascii="Times New Roman" w:hAnsi="Times New Roman" w:cs="Times New Roman"/>
          <w:spacing w:val="1"/>
        </w:rPr>
        <w:t xml:space="preserve"> </w:t>
      </w:r>
      <w:r w:rsidRPr="00030340">
        <w:rPr>
          <w:rFonts w:ascii="Times New Roman" w:hAnsi="Times New Roman" w:cs="Times New Roman"/>
        </w:rPr>
        <w:t>induktif,</w:t>
      </w:r>
      <w:r w:rsidRPr="00030340">
        <w:rPr>
          <w:rFonts w:ascii="Times New Roman" w:hAnsi="Times New Roman" w:cs="Times New Roman"/>
          <w:spacing w:val="1"/>
        </w:rPr>
        <w:t xml:space="preserve"> </w:t>
      </w:r>
      <w:r w:rsidRPr="00030340">
        <w:rPr>
          <w:rFonts w:ascii="Times New Roman" w:hAnsi="Times New Roman" w:cs="Times New Roman"/>
        </w:rPr>
        <w:t>yaitu</w:t>
      </w:r>
      <w:r w:rsidRPr="00030340">
        <w:rPr>
          <w:rFonts w:ascii="Times New Roman" w:hAnsi="Times New Roman" w:cs="Times New Roman"/>
          <w:spacing w:val="1"/>
        </w:rPr>
        <w:t xml:space="preserve"> </w:t>
      </w:r>
      <w:r w:rsidRPr="00030340">
        <w:rPr>
          <w:rFonts w:ascii="Times New Roman" w:hAnsi="Times New Roman" w:cs="Times New Roman"/>
        </w:rPr>
        <w:t>peneliti</w:t>
      </w:r>
      <w:r w:rsidRPr="00030340">
        <w:rPr>
          <w:rFonts w:ascii="Times New Roman" w:hAnsi="Times New Roman" w:cs="Times New Roman"/>
          <w:spacing w:val="1"/>
        </w:rPr>
        <w:t xml:space="preserve"> </w:t>
      </w:r>
      <w:r w:rsidRPr="00030340">
        <w:rPr>
          <w:rFonts w:ascii="Times New Roman" w:hAnsi="Times New Roman" w:cs="Times New Roman"/>
        </w:rPr>
        <w:t>terjun</w:t>
      </w:r>
      <w:r w:rsidRPr="00030340">
        <w:rPr>
          <w:rFonts w:ascii="Times New Roman" w:hAnsi="Times New Roman" w:cs="Times New Roman"/>
          <w:spacing w:val="1"/>
        </w:rPr>
        <w:t xml:space="preserve"> </w:t>
      </w:r>
      <w:r w:rsidRPr="00030340">
        <w:rPr>
          <w:rFonts w:ascii="Times New Roman" w:hAnsi="Times New Roman" w:cs="Times New Roman"/>
        </w:rPr>
        <w:t>ke</w:t>
      </w:r>
      <w:r w:rsidRPr="00030340">
        <w:rPr>
          <w:rFonts w:ascii="Times New Roman" w:hAnsi="Times New Roman" w:cs="Times New Roman"/>
          <w:spacing w:val="1"/>
        </w:rPr>
        <w:t xml:space="preserve"> </w:t>
      </w:r>
      <w:r w:rsidRPr="00030340">
        <w:rPr>
          <w:rFonts w:ascii="Times New Roman" w:hAnsi="Times New Roman" w:cs="Times New Roman"/>
        </w:rPr>
        <w:t>lapangan,</w:t>
      </w:r>
      <w:r w:rsidRPr="00030340">
        <w:rPr>
          <w:rFonts w:ascii="Times New Roman" w:hAnsi="Times New Roman" w:cs="Times New Roman"/>
          <w:spacing w:val="21"/>
        </w:rPr>
        <w:t xml:space="preserve"> </w:t>
      </w:r>
      <w:r w:rsidRPr="00030340">
        <w:rPr>
          <w:rFonts w:ascii="Times New Roman" w:hAnsi="Times New Roman" w:cs="Times New Roman"/>
        </w:rPr>
        <w:t>mempelajari,</w:t>
      </w:r>
      <w:r w:rsidRPr="00030340">
        <w:rPr>
          <w:rFonts w:ascii="Times New Roman" w:hAnsi="Times New Roman" w:cs="Times New Roman"/>
          <w:spacing w:val="23"/>
        </w:rPr>
        <w:t xml:space="preserve"> </w:t>
      </w:r>
      <w:r w:rsidRPr="00030340">
        <w:rPr>
          <w:rFonts w:ascii="Times New Roman" w:hAnsi="Times New Roman" w:cs="Times New Roman"/>
        </w:rPr>
        <w:t>menganalisis,</w:t>
      </w:r>
      <w:r w:rsidRPr="00030340">
        <w:rPr>
          <w:rFonts w:ascii="Times New Roman" w:hAnsi="Times New Roman" w:cs="Times New Roman"/>
          <w:spacing w:val="22"/>
        </w:rPr>
        <w:t xml:space="preserve"> </w:t>
      </w:r>
      <w:r w:rsidRPr="00030340">
        <w:rPr>
          <w:rFonts w:ascii="Times New Roman" w:hAnsi="Times New Roman" w:cs="Times New Roman"/>
        </w:rPr>
        <w:t>menafsirkan dan</w:t>
      </w:r>
      <w:r w:rsidRPr="00030340">
        <w:rPr>
          <w:rFonts w:ascii="Times New Roman" w:hAnsi="Times New Roman" w:cs="Times New Roman"/>
          <w:spacing w:val="22"/>
        </w:rPr>
        <w:t xml:space="preserve"> </w:t>
      </w:r>
      <w:r w:rsidRPr="00030340">
        <w:rPr>
          <w:rFonts w:ascii="Times New Roman" w:hAnsi="Times New Roman" w:cs="Times New Roman"/>
        </w:rPr>
        <w:t>menarik</w:t>
      </w:r>
      <w:r w:rsidRPr="00030340">
        <w:rPr>
          <w:rFonts w:ascii="Times New Roman" w:hAnsi="Times New Roman" w:cs="Times New Roman"/>
          <w:spacing w:val="21"/>
        </w:rPr>
        <w:t xml:space="preserve"> </w:t>
      </w:r>
      <w:r w:rsidRPr="00030340">
        <w:rPr>
          <w:rFonts w:ascii="Times New Roman" w:hAnsi="Times New Roman" w:cs="Times New Roman"/>
        </w:rPr>
        <w:t>kesimpulan</w:t>
      </w:r>
      <w:r w:rsidRPr="00030340">
        <w:rPr>
          <w:rFonts w:ascii="Times New Roman" w:hAnsi="Times New Roman" w:cs="Times New Roman"/>
          <w:spacing w:val="22"/>
        </w:rPr>
        <w:t xml:space="preserve"> </w:t>
      </w:r>
      <w:r w:rsidRPr="00030340">
        <w:rPr>
          <w:rFonts w:ascii="Times New Roman" w:hAnsi="Times New Roman" w:cs="Times New Roman"/>
        </w:rPr>
        <w:t>dari hasil</w:t>
      </w:r>
      <w:r w:rsidRPr="00030340">
        <w:rPr>
          <w:rFonts w:ascii="Times New Roman" w:hAnsi="Times New Roman" w:cs="Times New Roman"/>
          <w:spacing w:val="97"/>
        </w:rPr>
        <w:t xml:space="preserve"> </w:t>
      </w:r>
      <w:r w:rsidRPr="00030340">
        <w:rPr>
          <w:rFonts w:ascii="Times New Roman" w:hAnsi="Times New Roman" w:cs="Times New Roman"/>
        </w:rPr>
        <w:t>wawancara</w:t>
      </w:r>
      <w:r w:rsidRPr="00030340">
        <w:rPr>
          <w:rFonts w:ascii="Times New Roman" w:hAnsi="Times New Roman" w:cs="Times New Roman"/>
          <w:spacing w:val="97"/>
        </w:rPr>
        <w:t xml:space="preserve"> </w:t>
      </w:r>
      <w:r w:rsidRPr="00030340">
        <w:rPr>
          <w:rFonts w:ascii="Times New Roman" w:hAnsi="Times New Roman" w:cs="Times New Roman"/>
        </w:rPr>
        <w:t>dan</w:t>
      </w:r>
      <w:r w:rsidRPr="00030340">
        <w:rPr>
          <w:rFonts w:ascii="Times New Roman" w:hAnsi="Times New Roman" w:cs="Times New Roman"/>
          <w:spacing w:val="102"/>
        </w:rPr>
        <w:t xml:space="preserve"> </w:t>
      </w:r>
      <w:r w:rsidRPr="00030340">
        <w:rPr>
          <w:rFonts w:ascii="Times New Roman" w:hAnsi="Times New Roman" w:cs="Times New Roman"/>
        </w:rPr>
        <w:t>dokumentasi</w:t>
      </w:r>
      <w:r w:rsidRPr="00030340">
        <w:rPr>
          <w:rFonts w:ascii="Times New Roman" w:hAnsi="Times New Roman" w:cs="Times New Roman"/>
          <w:spacing w:val="98"/>
        </w:rPr>
        <w:t xml:space="preserve"> </w:t>
      </w:r>
      <w:r w:rsidRPr="00030340">
        <w:rPr>
          <w:rFonts w:ascii="Times New Roman" w:hAnsi="Times New Roman" w:cs="Times New Roman"/>
        </w:rPr>
        <w:t>pada</w:t>
      </w:r>
      <w:r w:rsidRPr="00030340">
        <w:rPr>
          <w:rFonts w:ascii="Times New Roman" w:hAnsi="Times New Roman" w:cs="Times New Roman"/>
          <w:spacing w:val="96"/>
        </w:rPr>
        <w:t xml:space="preserve"> </w:t>
      </w:r>
      <w:r w:rsidRPr="00030340">
        <w:rPr>
          <w:rFonts w:ascii="Times New Roman" w:hAnsi="Times New Roman" w:cs="Times New Roman"/>
        </w:rPr>
        <w:t>Dinas</w:t>
      </w:r>
      <w:r w:rsidRPr="00030340">
        <w:rPr>
          <w:rFonts w:ascii="Times New Roman" w:hAnsi="Times New Roman" w:cs="Times New Roman"/>
          <w:spacing w:val="96"/>
        </w:rPr>
        <w:t xml:space="preserve"> </w:t>
      </w:r>
      <w:r w:rsidRPr="00030340">
        <w:rPr>
          <w:rFonts w:ascii="Times New Roman" w:hAnsi="Times New Roman" w:cs="Times New Roman"/>
        </w:rPr>
        <w:t>Kesehatan</w:t>
      </w:r>
      <w:r w:rsidRPr="00030340">
        <w:rPr>
          <w:rFonts w:ascii="Times New Roman" w:hAnsi="Times New Roman" w:cs="Times New Roman"/>
          <w:spacing w:val="97"/>
        </w:rPr>
        <w:t xml:space="preserve"> </w:t>
      </w:r>
      <w:r w:rsidRPr="00030340">
        <w:rPr>
          <w:rFonts w:ascii="Times New Roman" w:hAnsi="Times New Roman" w:cs="Times New Roman"/>
        </w:rPr>
        <w:t>Daerah Provinsi Sulawesi Utara.</w:t>
      </w:r>
      <w:proofErr w:type="gramEnd"/>
      <w:r w:rsidRPr="00030340">
        <w:rPr>
          <w:rFonts w:ascii="Times New Roman" w:hAnsi="Times New Roman" w:cs="Times New Roman"/>
        </w:rPr>
        <w:t xml:space="preserve"> Tahapan proses yang dilakukan untuk menganalisa data yang ada, yaitu</w:t>
      </w:r>
      <w:r w:rsidRPr="00030340">
        <w:rPr>
          <w:rFonts w:ascii="Times New Roman" w:hAnsi="Times New Roman" w:cs="Times New Roman"/>
          <w:spacing w:val="1"/>
        </w:rPr>
        <w:t xml:space="preserve"> </w:t>
      </w:r>
      <w:r w:rsidRPr="00030340">
        <w:rPr>
          <w:rFonts w:ascii="Times New Roman" w:hAnsi="Times New Roman" w:cs="Times New Roman"/>
        </w:rPr>
        <w:t>sebagai</w:t>
      </w:r>
      <w:r w:rsidRPr="00030340">
        <w:rPr>
          <w:rFonts w:ascii="Times New Roman" w:hAnsi="Times New Roman" w:cs="Times New Roman"/>
          <w:spacing w:val="-1"/>
        </w:rPr>
        <w:t xml:space="preserve"> </w:t>
      </w:r>
      <w:r w:rsidRPr="00030340">
        <w:rPr>
          <w:rFonts w:ascii="Times New Roman" w:hAnsi="Times New Roman" w:cs="Times New Roman"/>
        </w:rPr>
        <w:t>berikut:</w:t>
      </w:r>
    </w:p>
    <w:p w:rsidR="0089686F" w:rsidRPr="00030340" w:rsidRDefault="0089686F" w:rsidP="0089686F">
      <w:pPr>
        <w:pStyle w:val="ListParagraph"/>
        <w:widowControl w:val="0"/>
        <w:numPr>
          <w:ilvl w:val="0"/>
          <w:numId w:val="12"/>
        </w:numPr>
        <w:tabs>
          <w:tab w:val="left" w:pos="-3828"/>
        </w:tabs>
        <w:autoSpaceDE w:val="0"/>
        <w:autoSpaceDN w:val="0"/>
        <w:spacing w:before="1" w:after="0" w:line="240" w:lineRule="auto"/>
        <w:ind w:left="851" w:right="124" w:hanging="284"/>
        <w:contextualSpacing w:val="0"/>
        <w:jc w:val="both"/>
        <w:rPr>
          <w:rFonts w:ascii="Times New Roman" w:hAnsi="Times New Roman" w:cs="Times New Roman"/>
        </w:rPr>
      </w:pPr>
      <w:r w:rsidRPr="00030340">
        <w:rPr>
          <w:rFonts w:ascii="Times New Roman" w:hAnsi="Times New Roman" w:cs="Times New Roman"/>
        </w:rPr>
        <w:t>Mengumpulkan data-data dan dokumen yang diperlukan dalam penelitian</w:t>
      </w:r>
      <w:r w:rsidRPr="00030340">
        <w:rPr>
          <w:rFonts w:ascii="Times New Roman" w:hAnsi="Times New Roman" w:cs="Times New Roman"/>
          <w:spacing w:val="1"/>
        </w:rPr>
        <w:t xml:space="preserve"> </w:t>
      </w:r>
      <w:r w:rsidRPr="00030340">
        <w:rPr>
          <w:rFonts w:ascii="Times New Roman" w:hAnsi="Times New Roman" w:cs="Times New Roman"/>
        </w:rPr>
        <w:t>ini</w:t>
      </w:r>
      <w:r w:rsidRPr="00030340">
        <w:rPr>
          <w:rFonts w:ascii="Times New Roman" w:hAnsi="Times New Roman" w:cs="Times New Roman"/>
          <w:spacing w:val="-5"/>
        </w:rPr>
        <w:t xml:space="preserve"> </w:t>
      </w:r>
      <w:r w:rsidRPr="00030340">
        <w:rPr>
          <w:rFonts w:ascii="Times New Roman" w:hAnsi="Times New Roman" w:cs="Times New Roman"/>
        </w:rPr>
        <w:t>secara</w:t>
      </w:r>
      <w:r w:rsidRPr="00030340">
        <w:rPr>
          <w:rFonts w:ascii="Times New Roman" w:hAnsi="Times New Roman" w:cs="Times New Roman"/>
          <w:spacing w:val="-2"/>
        </w:rPr>
        <w:t xml:space="preserve"> </w:t>
      </w:r>
      <w:r w:rsidRPr="00030340">
        <w:rPr>
          <w:rFonts w:ascii="Times New Roman" w:hAnsi="Times New Roman" w:cs="Times New Roman"/>
        </w:rPr>
        <w:t>langsung</w:t>
      </w:r>
      <w:r w:rsidRPr="00030340">
        <w:rPr>
          <w:rFonts w:ascii="Times New Roman" w:hAnsi="Times New Roman" w:cs="Times New Roman"/>
          <w:spacing w:val="-4"/>
        </w:rPr>
        <w:t xml:space="preserve"> </w:t>
      </w:r>
      <w:r w:rsidRPr="00030340">
        <w:rPr>
          <w:rFonts w:ascii="Times New Roman" w:hAnsi="Times New Roman" w:cs="Times New Roman"/>
        </w:rPr>
        <w:t>dari</w:t>
      </w:r>
      <w:r w:rsidRPr="00030340">
        <w:rPr>
          <w:rFonts w:ascii="Times New Roman" w:hAnsi="Times New Roman" w:cs="Times New Roman"/>
          <w:spacing w:val="1"/>
        </w:rPr>
        <w:t xml:space="preserve"> </w:t>
      </w:r>
      <w:r w:rsidRPr="00030340">
        <w:rPr>
          <w:rFonts w:ascii="Times New Roman" w:hAnsi="Times New Roman" w:cs="Times New Roman"/>
        </w:rPr>
        <w:t>Dinas</w:t>
      </w:r>
      <w:r w:rsidRPr="00030340">
        <w:rPr>
          <w:rFonts w:ascii="Times New Roman" w:hAnsi="Times New Roman" w:cs="Times New Roman"/>
          <w:spacing w:val="-1"/>
        </w:rPr>
        <w:t xml:space="preserve"> </w:t>
      </w:r>
      <w:r w:rsidRPr="00030340">
        <w:rPr>
          <w:rFonts w:ascii="Times New Roman" w:hAnsi="Times New Roman" w:cs="Times New Roman"/>
        </w:rPr>
        <w:t>Kesehatan</w:t>
      </w:r>
      <w:r w:rsidRPr="00030340">
        <w:rPr>
          <w:rFonts w:ascii="Times New Roman" w:hAnsi="Times New Roman" w:cs="Times New Roman"/>
          <w:spacing w:val="-1"/>
        </w:rPr>
        <w:t xml:space="preserve"> </w:t>
      </w:r>
      <w:r w:rsidRPr="00030340">
        <w:rPr>
          <w:rFonts w:ascii="Times New Roman" w:hAnsi="Times New Roman" w:cs="Times New Roman"/>
        </w:rPr>
        <w:t>Daerah</w:t>
      </w:r>
      <w:r w:rsidRPr="00030340">
        <w:rPr>
          <w:rFonts w:ascii="Times New Roman" w:hAnsi="Times New Roman" w:cs="Times New Roman"/>
          <w:spacing w:val="1"/>
        </w:rPr>
        <w:t xml:space="preserve"> </w:t>
      </w:r>
      <w:r w:rsidRPr="00030340">
        <w:rPr>
          <w:rFonts w:ascii="Times New Roman" w:hAnsi="Times New Roman" w:cs="Times New Roman"/>
        </w:rPr>
        <w:t>Provinsi</w:t>
      </w:r>
      <w:r w:rsidRPr="00030340">
        <w:rPr>
          <w:rFonts w:ascii="Times New Roman" w:hAnsi="Times New Roman" w:cs="Times New Roman"/>
          <w:spacing w:val="-3"/>
        </w:rPr>
        <w:t xml:space="preserve"> </w:t>
      </w:r>
      <w:r w:rsidRPr="00030340">
        <w:rPr>
          <w:rFonts w:ascii="Times New Roman" w:hAnsi="Times New Roman" w:cs="Times New Roman"/>
        </w:rPr>
        <w:t>Sulawesi Utara.</w:t>
      </w:r>
    </w:p>
    <w:p w:rsidR="0089686F" w:rsidRPr="00030340" w:rsidRDefault="0089686F" w:rsidP="0089686F">
      <w:pPr>
        <w:pStyle w:val="ListParagraph"/>
        <w:widowControl w:val="0"/>
        <w:numPr>
          <w:ilvl w:val="0"/>
          <w:numId w:val="12"/>
        </w:numPr>
        <w:tabs>
          <w:tab w:val="left" w:pos="-3828"/>
        </w:tabs>
        <w:autoSpaceDE w:val="0"/>
        <w:autoSpaceDN w:val="0"/>
        <w:spacing w:after="0" w:line="240" w:lineRule="auto"/>
        <w:ind w:left="851" w:right="120" w:hanging="284"/>
        <w:contextualSpacing w:val="0"/>
        <w:jc w:val="both"/>
        <w:rPr>
          <w:rFonts w:ascii="Times New Roman" w:hAnsi="Times New Roman" w:cs="Times New Roman"/>
          <w:i/>
        </w:rPr>
      </w:pPr>
      <w:r w:rsidRPr="00030340">
        <w:rPr>
          <w:rFonts w:ascii="Times New Roman" w:hAnsi="Times New Roman" w:cs="Times New Roman"/>
        </w:rPr>
        <w:t>Setelah seluruh data dan dokumen yang dibutuhkan dalam penelitian ini</w:t>
      </w:r>
      <w:r w:rsidRPr="00030340">
        <w:rPr>
          <w:rFonts w:ascii="Times New Roman" w:hAnsi="Times New Roman" w:cs="Times New Roman"/>
          <w:spacing w:val="1"/>
        </w:rPr>
        <w:t xml:space="preserve"> </w:t>
      </w:r>
      <w:r w:rsidRPr="00030340">
        <w:rPr>
          <w:rFonts w:ascii="Times New Roman" w:hAnsi="Times New Roman" w:cs="Times New Roman"/>
        </w:rPr>
        <w:t xml:space="preserve">terkumpul, langkah </w:t>
      </w:r>
      <w:r w:rsidRPr="00030340">
        <w:rPr>
          <w:rFonts w:ascii="Times New Roman" w:hAnsi="Times New Roman" w:cs="Times New Roman"/>
        </w:rPr>
        <w:lastRenderedPageBreak/>
        <w:t>selanjutnya penulis menganalisis data-data</w:t>
      </w:r>
      <w:r w:rsidRPr="00030340">
        <w:rPr>
          <w:rFonts w:ascii="Times New Roman" w:hAnsi="Times New Roman" w:cs="Times New Roman"/>
          <w:spacing w:val="1"/>
        </w:rPr>
        <w:t xml:space="preserve"> </w:t>
      </w:r>
      <w:r w:rsidRPr="00030340">
        <w:rPr>
          <w:rFonts w:ascii="Times New Roman" w:hAnsi="Times New Roman" w:cs="Times New Roman"/>
        </w:rPr>
        <w:t>berupa Realisasi Anggaran Dinas Kesehatan Provinsi Sulawesi Utara Tahun 2019 dan juga data perjanjian kinerja program pembinaan kesehatan masyarakat Dinas Kesehatan Provinsi Sulawesi Utara Tahun 2019 dengan</w:t>
      </w:r>
      <w:r w:rsidRPr="00030340">
        <w:rPr>
          <w:rFonts w:ascii="Times New Roman" w:hAnsi="Times New Roman" w:cs="Times New Roman"/>
          <w:spacing w:val="1"/>
        </w:rPr>
        <w:t xml:space="preserve"> </w:t>
      </w:r>
      <w:r w:rsidRPr="00030340">
        <w:rPr>
          <w:rFonts w:ascii="Times New Roman" w:hAnsi="Times New Roman" w:cs="Times New Roman"/>
        </w:rPr>
        <w:t>menggunakan</w:t>
      </w:r>
      <w:r w:rsidRPr="00030340">
        <w:rPr>
          <w:rFonts w:ascii="Times New Roman" w:hAnsi="Times New Roman" w:cs="Times New Roman"/>
          <w:spacing w:val="-1"/>
        </w:rPr>
        <w:t xml:space="preserve"> metode </w:t>
      </w:r>
      <w:r w:rsidRPr="00030340">
        <w:rPr>
          <w:rFonts w:ascii="Times New Roman" w:hAnsi="Times New Roman" w:cs="Times New Roman"/>
          <w:i/>
        </w:rPr>
        <w:t>value</w:t>
      </w:r>
      <w:r w:rsidRPr="00030340">
        <w:rPr>
          <w:rFonts w:ascii="Times New Roman" w:hAnsi="Times New Roman" w:cs="Times New Roman"/>
          <w:i/>
          <w:spacing w:val="-1"/>
        </w:rPr>
        <w:t xml:space="preserve"> </w:t>
      </w:r>
      <w:r w:rsidRPr="00030340">
        <w:rPr>
          <w:rFonts w:ascii="Times New Roman" w:hAnsi="Times New Roman" w:cs="Times New Roman"/>
          <w:i/>
        </w:rPr>
        <w:t xml:space="preserve">for money </w:t>
      </w:r>
      <w:r w:rsidRPr="00030340">
        <w:rPr>
          <w:rFonts w:ascii="Times New Roman" w:hAnsi="Times New Roman" w:cs="Times New Roman"/>
        </w:rPr>
        <w:t>yang menilai berdasarka tiga indikator yaitu ekonomi, efesiensi dan efektivitas</w:t>
      </w:r>
      <w:r w:rsidRPr="00030340">
        <w:rPr>
          <w:rFonts w:ascii="Times New Roman" w:hAnsi="Times New Roman" w:cs="Times New Roman"/>
          <w:i/>
        </w:rPr>
        <w:t>.</w:t>
      </w:r>
    </w:p>
    <w:p w:rsidR="0089686F" w:rsidRPr="00030340" w:rsidRDefault="0089686F" w:rsidP="0089686F">
      <w:pPr>
        <w:pStyle w:val="ListParagraph"/>
        <w:widowControl w:val="0"/>
        <w:numPr>
          <w:ilvl w:val="0"/>
          <w:numId w:val="12"/>
        </w:numPr>
        <w:tabs>
          <w:tab w:val="left" w:pos="-3828"/>
        </w:tabs>
        <w:autoSpaceDE w:val="0"/>
        <w:autoSpaceDN w:val="0"/>
        <w:spacing w:after="0" w:line="240" w:lineRule="auto"/>
        <w:ind w:left="851" w:right="126" w:hanging="284"/>
        <w:contextualSpacing w:val="0"/>
        <w:jc w:val="both"/>
        <w:rPr>
          <w:rFonts w:ascii="Times New Roman" w:hAnsi="Times New Roman" w:cs="Times New Roman"/>
        </w:rPr>
      </w:pPr>
      <w:r w:rsidRPr="00030340">
        <w:rPr>
          <w:rFonts w:ascii="Times New Roman" w:hAnsi="Times New Roman" w:cs="Times New Roman"/>
        </w:rPr>
        <w:t>Menarik kesimpulan dan memberikan saran yang dianggap perlu sebagai</w:t>
      </w:r>
      <w:r w:rsidRPr="00030340">
        <w:rPr>
          <w:rFonts w:ascii="Times New Roman" w:hAnsi="Times New Roman" w:cs="Times New Roman"/>
          <w:spacing w:val="1"/>
        </w:rPr>
        <w:t xml:space="preserve"> </w:t>
      </w:r>
      <w:r w:rsidRPr="00030340">
        <w:rPr>
          <w:rFonts w:ascii="Times New Roman" w:hAnsi="Times New Roman" w:cs="Times New Roman"/>
        </w:rPr>
        <w:t>perbaikan</w:t>
      </w:r>
      <w:r w:rsidRPr="00030340">
        <w:rPr>
          <w:rFonts w:ascii="Times New Roman" w:hAnsi="Times New Roman" w:cs="Times New Roman"/>
          <w:spacing w:val="-2"/>
        </w:rPr>
        <w:t xml:space="preserve"> </w:t>
      </w:r>
      <w:r w:rsidRPr="00030340">
        <w:rPr>
          <w:rFonts w:ascii="Times New Roman" w:hAnsi="Times New Roman" w:cs="Times New Roman"/>
        </w:rPr>
        <w:t>dalam masalah</w:t>
      </w:r>
      <w:r w:rsidRPr="00030340">
        <w:rPr>
          <w:rFonts w:ascii="Times New Roman" w:hAnsi="Times New Roman" w:cs="Times New Roman"/>
          <w:spacing w:val="5"/>
        </w:rPr>
        <w:t xml:space="preserve"> </w:t>
      </w:r>
      <w:r w:rsidRPr="00030340">
        <w:rPr>
          <w:rFonts w:ascii="Times New Roman" w:hAnsi="Times New Roman" w:cs="Times New Roman"/>
        </w:rPr>
        <w:t>yang ada.</w:t>
      </w:r>
    </w:p>
    <w:p w:rsidR="0089686F" w:rsidRPr="00030340" w:rsidRDefault="0089686F" w:rsidP="0089686F">
      <w:pPr>
        <w:pStyle w:val="ListParagraph"/>
        <w:tabs>
          <w:tab w:val="left" w:pos="-3402"/>
          <w:tab w:val="left" w:pos="-993"/>
        </w:tabs>
        <w:spacing w:after="0" w:line="240" w:lineRule="auto"/>
        <w:ind w:left="567"/>
        <w:jc w:val="both"/>
        <w:rPr>
          <w:rFonts w:ascii="Times New Roman" w:hAnsi="Times New Roman" w:cs="Times New Roman"/>
          <w:b/>
        </w:rPr>
      </w:pPr>
    </w:p>
    <w:p w:rsidR="005109B3" w:rsidRPr="00030340" w:rsidRDefault="005109B3" w:rsidP="0089686F">
      <w:pPr>
        <w:suppressAutoHyphens/>
        <w:spacing w:after="0" w:line="240" w:lineRule="auto"/>
        <w:jc w:val="both"/>
        <w:rPr>
          <w:rFonts w:ascii="Times New Roman" w:eastAsia="DejaVu Sans" w:hAnsi="Times New Roman" w:cs="Times New Roman"/>
          <w:b/>
          <w:kern w:val="1"/>
          <w:lang w:val="en-AU"/>
        </w:rPr>
      </w:pPr>
    </w:p>
    <w:p w:rsidR="005109B3" w:rsidRPr="00030340" w:rsidRDefault="0089686F" w:rsidP="005109B3">
      <w:pPr>
        <w:suppressAutoHyphens/>
        <w:jc w:val="both"/>
        <w:rPr>
          <w:rFonts w:ascii="Times New Roman" w:eastAsia="DejaVu Sans" w:hAnsi="Times New Roman" w:cs="Times New Roman"/>
          <w:b/>
          <w:kern w:val="1"/>
          <w:lang w:val="en-AU"/>
        </w:rPr>
      </w:pPr>
      <w:r w:rsidRPr="00030340">
        <w:rPr>
          <w:rFonts w:ascii="Times New Roman" w:eastAsia="DejaVu Sans" w:hAnsi="Times New Roman" w:cs="Times New Roman"/>
          <w:b/>
          <w:kern w:val="1"/>
          <w:lang w:val="en-AU"/>
        </w:rPr>
        <w:t>HASIL DAN PEMBAHASAN</w:t>
      </w:r>
    </w:p>
    <w:p w:rsidR="0089686F" w:rsidRPr="00030340" w:rsidRDefault="0089686F" w:rsidP="0089686F">
      <w:pPr>
        <w:pStyle w:val="Default"/>
        <w:numPr>
          <w:ilvl w:val="0"/>
          <w:numId w:val="13"/>
        </w:numPr>
        <w:ind w:left="567" w:hanging="567"/>
        <w:jc w:val="both"/>
        <w:rPr>
          <w:b/>
          <w:sz w:val="22"/>
          <w:szCs w:val="22"/>
        </w:rPr>
      </w:pPr>
      <w:r w:rsidRPr="00030340">
        <w:rPr>
          <w:b/>
          <w:sz w:val="22"/>
          <w:szCs w:val="22"/>
        </w:rPr>
        <w:t>Hasil Penelitian</w:t>
      </w:r>
    </w:p>
    <w:p w:rsidR="0089686F" w:rsidRPr="00030340" w:rsidRDefault="0089686F" w:rsidP="0089686F">
      <w:pPr>
        <w:pStyle w:val="Default"/>
        <w:ind w:firstLine="567"/>
        <w:jc w:val="both"/>
        <w:rPr>
          <w:sz w:val="22"/>
          <w:szCs w:val="22"/>
        </w:rPr>
      </w:pPr>
      <w:r w:rsidRPr="00030340">
        <w:rPr>
          <w:sz w:val="22"/>
          <w:szCs w:val="22"/>
        </w:rPr>
        <w:t>Perjanjian</w:t>
      </w:r>
      <w:r w:rsidRPr="00030340">
        <w:rPr>
          <w:spacing w:val="1"/>
          <w:sz w:val="22"/>
          <w:szCs w:val="22"/>
        </w:rPr>
        <w:t xml:space="preserve"> </w:t>
      </w:r>
      <w:r w:rsidRPr="00030340">
        <w:rPr>
          <w:sz w:val="22"/>
          <w:szCs w:val="22"/>
        </w:rPr>
        <w:t>kinerja</w:t>
      </w:r>
      <w:r w:rsidRPr="00030340">
        <w:rPr>
          <w:spacing w:val="1"/>
          <w:sz w:val="22"/>
          <w:szCs w:val="22"/>
        </w:rPr>
        <w:t xml:space="preserve"> </w:t>
      </w:r>
      <w:r w:rsidRPr="00030340">
        <w:rPr>
          <w:sz w:val="22"/>
          <w:szCs w:val="22"/>
        </w:rPr>
        <w:t>Dinas</w:t>
      </w:r>
      <w:r w:rsidRPr="00030340">
        <w:rPr>
          <w:spacing w:val="1"/>
          <w:sz w:val="22"/>
          <w:szCs w:val="22"/>
        </w:rPr>
        <w:t xml:space="preserve"> </w:t>
      </w:r>
      <w:r w:rsidRPr="00030340">
        <w:rPr>
          <w:sz w:val="22"/>
          <w:szCs w:val="22"/>
        </w:rPr>
        <w:t>Kesehatan</w:t>
      </w:r>
      <w:r w:rsidRPr="00030340">
        <w:rPr>
          <w:spacing w:val="1"/>
          <w:sz w:val="22"/>
          <w:szCs w:val="22"/>
        </w:rPr>
        <w:t xml:space="preserve"> </w:t>
      </w:r>
      <w:r w:rsidRPr="00030340">
        <w:rPr>
          <w:sz w:val="22"/>
          <w:szCs w:val="22"/>
        </w:rPr>
        <w:t>Daerah</w:t>
      </w:r>
      <w:r w:rsidRPr="00030340">
        <w:rPr>
          <w:spacing w:val="1"/>
          <w:sz w:val="22"/>
          <w:szCs w:val="22"/>
        </w:rPr>
        <w:t xml:space="preserve"> </w:t>
      </w:r>
      <w:r w:rsidRPr="00030340">
        <w:rPr>
          <w:sz w:val="22"/>
          <w:szCs w:val="22"/>
        </w:rPr>
        <w:t>Provinsi</w:t>
      </w:r>
      <w:r w:rsidRPr="00030340">
        <w:rPr>
          <w:spacing w:val="1"/>
          <w:sz w:val="22"/>
          <w:szCs w:val="22"/>
        </w:rPr>
        <w:t xml:space="preserve"> </w:t>
      </w:r>
      <w:r w:rsidRPr="00030340">
        <w:rPr>
          <w:sz w:val="22"/>
          <w:szCs w:val="22"/>
        </w:rPr>
        <w:t>Sulawesi</w:t>
      </w:r>
      <w:r w:rsidRPr="00030340">
        <w:rPr>
          <w:spacing w:val="1"/>
          <w:sz w:val="22"/>
          <w:szCs w:val="22"/>
        </w:rPr>
        <w:t xml:space="preserve"> </w:t>
      </w:r>
      <w:r w:rsidRPr="00030340">
        <w:rPr>
          <w:sz w:val="22"/>
          <w:szCs w:val="22"/>
        </w:rPr>
        <w:t>Utara</w:t>
      </w:r>
      <w:r w:rsidRPr="00030340">
        <w:rPr>
          <w:spacing w:val="1"/>
          <w:sz w:val="22"/>
          <w:szCs w:val="22"/>
        </w:rPr>
        <w:t xml:space="preserve"> </w:t>
      </w:r>
      <w:r w:rsidRPr="00030340">
        <w:rPr>
          <w:sz w:val="22"/>
          <w:szCs w:val="22"/>
        </w:rPr>
        <w:t>Program Pembinaan Kesehatan Masyarakat dengan Direktorat Jenderal Kesehatan</w:t>
      </w:r>
      <w:r w:rsidRPr="00030340">
        <w:rPr>
          <w:spacing w:val="-57"/>
          <w:sz w:val="22"/>
          <w:szCs w:val="22"/>
        </w:rPr>
        <w:t xml:space="preserve"> </w:t>
      </w:r>
      <w:r w:rsidRPr="00030340">
        <w:rPr>
          <w:sz w:val="22"/>
          <w:szCs w:val="22"/>
        </w:rPr>
        <w:t>Masyarakat ditetapkan dalam dokumen penetapan kinerja yang merupakan suatu</w:t>
      </w:r>
      <w:r w:rsidRPr="00030340">
        <w:rPr>
          <w:spacing w:val="1"/>
          <w:sz w:val="22"/>
          <w:szCs w:val="22"/>
        </w:rPr>
        <w:t xml:space="preserve"> </w:t>
      </w:r>
      <w:r w:rsidRPr="00030340">
        <w:rPr>
          <w:sz w:val="22"/>
          <w:szCs w:val="22"/>
        </w:rPr>
        <w:t>dokumen pernyataan kinerja/perjanjian kinerja antara atasan dan bawahan untuk</w:t>
      </w:r>
      <w:r w:rsidRPr="00030340">
        <w:rPr>
          <w:spacing w:val="1"/>
          <w:sz w:val="22"/>
          <w:szCs w:val="22"/>
        </w:rPr>
        <w:t xml:space="preserve"> </w:t>
      </w:r>
      <w:r w:rsidRPr="00030340">
        <w:rPr>
          <w:sz w:val="22"/>
          <w:szCs w:val="22"/>
        </w:rPr>
        <w:t>mewujudkan</w:t>
      </w:r>
      <w:r w:rsidRPr="00030340">
        <w:rPr>
          <w:spacing w:val="-1"/>
          <w:sz w:val="22"/>
          <w:szCs w:val="22"/>
        </w:rPr>
        <w:t xml:space="preserve"> </w:t>
      </w:r>
      <w:r w:rsidRPr="00030340">
        <w:rPr>
          <w:sz w:val="22"/>
          <w:szCs w:val="22"/>
        </w:rPr>
        <w:t>target kinerja</w:t>
      </w:r>
      <w:r w:rsidRPr="00030340">
        <w:rPr>
          <w:spacing w:val="-1"/>
          <w:sz w:val="22"/>
          <w:szCs w:val="22"/>
        </w:rPr>
        <w:t xml:space="preserve"> </w:t>
      </w:r>
      <w:r w:rsidRPr="00030340">
        <w:rPr>
          <w:sz w:val="22"/>
          <w:szCs w:val="22"/>
        </w:rPr>
        <w:t>tertentu dengan</w:t>
      </w:r>
      <w:r w:rsidRPr="00030340">
        <w:rPr>
          <w:spacing w:val="-1"/>
          <w:sz w:val="22"/>
          <w:szCs w:val="22"/>
        </w:rPr>
        <w:t xml:space="preserve"> </w:t>
      </w:r>
      <w:r w:rsidRPr="00030340">
        <w:rPr>
          <w:sz w:val="22"/>
          <w:szCs w:val="22"/>
        </w:rPr>
        <w:t>didukung sumber</w:t>
      </w:r>
      <w:r w:rsidRPr="00030340">
        <w:rPr>
          <w:spacing w:val="-1"/>
          <w:sz w:val="22"/>
          <w:szCs w:val="22"/>
        </w:rPr>
        <w:t xml:space="preserve"> </w:t>
      </w:r>
      <w:r w:rsidRPr="00030340">
        <w:rPr>
          <w:sz w:val="22"/>
          <w:szCs w:val="22"/>
        </w:rPr>
        <w:t>daya</w:t>
      </w:r>
      <w:r w:rsidRPr="00030340">
        <w:rPr>
          <w:spacing w:val="-1"/>
          <w:sz w:val="22"/>
          <w:szCs w:val="22"/>
        </w:rPr>
        <w:t xml:space="preserve"> </w:t>
      </w:r>
      <w:r w:rsidRPr="00030340">
        <w:rPr>
          <w:sz w:val="22"/>
          <w:szCs w:val="22"/>
        </w:rPr>
        <w:t>yang</w:t>
      </w:r>
      <w:r w:rsidRPr="00030340">
        <w:rPr>
          <w:spacing w:val="-1"/>
          <w:sz w:val="22"/>
          <w:szCs w:val="22"/>
        </w:rPr>
        <w:t xml:space="preserve"> </w:t>
      </w:r>
      <w:r w:rsidRPr="00030340">
        <w:rPr>
          <w:sz w:val="22"/>
          <w:szCs w:val="22"/>
        </w:rPr>
        <w:t xml:space="preserve">tersedia. Hal ini juga dijelaskan oleh Ibu Gereais F. Lumpele, SE selaku Kasubbag Perencanaan dan Keuangan yang menjelaskan </w:t>
      </w:r>
      <w:proofErr w:type="gramStart"/>
      <w:r w:rsidRPr="00030340">
        <w:rPr>
          <w:sz w:val="22"/>
          <w:szCs w:val="22"/>
        </w:rPr>
        <w:t>bahwa :</w:t>
      </w:r>
      <w:proofErr w:type="gramEnd"/>
    </w:p>
    <w:p w:rsidR="0089686F" w:rsidRPr="00030340" w:rsidRDefault="0089686F" w:rsidP="0089686F">
      <w:pPr>
        <w:pStyle w:val="Default"/>
        <w:ind w:left="993"/>
        <w:jc w:val="both"/>
        <w:rPr>
          <w:sz w:val="22"/>
          <w:szCs w:val="22"/>
        </w:rPr>
      </w:pPr>
      <w:proofErr w:type="gramStart"/>
      <w:r w:rsidRPr="00030340">
        <w:rPr>
          <w:sz w:val="22"/>
          <w:szCs w:val="22"/>
        </w:rPr>
        <w:t>“Kalau untuk kegiatan yang dilaksanakan untuk tahun anggaran 2019 adalah kegiatan/program pembinaan kesehatan masyarakat dan itu bisa dilihat di dalam LAKIP ada semua rincian kegiatan disitu.”</w:t>
      </w:r>
      <w:proofErr w:type="gramEnd"/>
    </w:p>
    <w:p w:rsidR="0089686F" w:rsidRPr="00030340" w:rsidRDefault="0089686F" w:rsidP="0089686F">
      <w:pPr>
        <w:pStyle w:val="Default"/>
        <w:ind w:left="993"/>
        <w:jc w:val="both"/>
        <w:rPr>
          <w:sz w:val="22"/>
          <w:szCs w:val="22"/>
        </w:rPr>
      </w:pPr>
    </w:p>
    <w:p w:rsidR="00FD73A4" w:rsidRPr="00030340" w:rsidRDefault="0089686F" w:rsidP="00FD73A4">
      <w:pPr>
        <w:pStyle w:val="Heading3"/>
        <w:numPr>
          <w:ilvl w:val="0"/>
          <w:numId w:val="15"/>
        </w:numPr>
        <w:spacing w:line="240" w:lineRule="auto"/>
        <w:ind w:left="567" w:hanging="567"/>
        <w:rPr>
          <w:rFonts w:cs="Times New Roman"/>
          <w:sz w:val="22"/>
          <w:szCs w:val="22"/>
        </w:rPr>
      </w:pPr>
      <w:bookmarkStart w:id="2" w:name="_Toc88412253"/>
      <w:bookmarkStart w:id="3" w:name="_Toc88413961"/>
      <w:r w:rsidRPr="00030340">
        <w:rPr>
          <w:rFonts w:cs="Times New Roman"/>
          <w:sz w:val="22"/>
          <w:szCs w:val="22"/>
        </w:rPr>
        <w:t>Program</w:t>
      </w:r>
      <w:r w:rsidRPr="00030340">
        <w:rPr>
          <w:rFonts w:cs="Times New Roman"/>
          <w:spacing w:val="-2"/>
          <w:sz w:val="22"/>
          <w:szCs w:val="22"/>
        </w:rPr>
        <w:t xml:space="preserve"> </w:t>
      </w:r>
      <w:r w:rsidRPr="00030340">
        <w:rPr>
          <w:rFonts w:cs="Times New Roman"/>
          <w:sz w:val="22"/>
          <w:szCs w:val="22"/>
        </w:rPr>
        <w:t>Pembinaan</w:t>
      </w:r>
      <w:r w:rsidRPr="00030340">
        <w:rPr>
          <w:rFonts w:cs="Times New Roman"/>
          <w:spacing w:val="-4"/>
          <w:sz w:val="22"/>
          <w:szCs w:val="22"/>
        </w:rPr>
        <w:t xml:space="preserve"> </w:t>
      </w:r>
      <w:r w:rsidRPr="00030340">
        <w:rPr>
          <w:rFonts w:cs="Times New Roman"/>
          <w:sz w:val="22"/>
          <w:szCs w:val="22"/>
        </w:rPr>
        <w:t>Kesehatan</w:t>
      </w:r>
      <w:r w:rsidRPr="00030340">
        <w:rPr>
          <w:rFonts w:cs="Times New Roman"/>
          <w:spacing w:val="-3"/>
          <w:sz w:val="22"/>
          <w:szCs w:val="22"/>
        </w:rPr>
        <w:t xml:space="preserve"> </w:t>
      </w:r>
      <w:r w:rsidRPr="00030340">
        <w:rPr>
          <w:rFonts w:cs="Times New Roman"/>
          <w:sz w:val="22"/>
          <w:szCs w:val="22"/>
        </w:rPr>
        <w:t>Masyarakat</w:t>
      </w:r>
      <w:bookmarkEnd w:id="2"/>
      <w:bookmarkEnd w:id="3"/>
      <w:r w:rsidRPr="00030340">
        <w:rPr>
          <w:rFonts w:cs="Times New Roman"/>
          <w:sz w:val="22"/>
          <w:szCs w:val="22"/>
        </w:rPr>
        <w:t xml:space="preserve"> dari Dinas Kesehatan Daerah Provinsi Sulawesi Utara</w:t>
      </w:r>
    </w:p>
    <w:p w:rsidR="00030340" w:rsidRPr="00030340" w:rsidRDefault="00FD73A4" w:rsidP="00030340">
      <w:pPr>
        <w:pStyle w:val="Heading3"/>
        <w:spacing w:line="240" w:lineRule="auto"/>
        <w:ind w:left="0" w:firstLine="567"/>
        <w:rPr>
          <w:rFonts w:cs="Times New Roman"/>
          <w:b w:val="0"/>
          <w:sz w:val="22"/>
          <w:szCs w:val="22"/>
        </w:rPr>
      </w:pPr>
      <w:proofErr w:type="gramStart"/>
      <w:r w:rsidRPr="00030340">
        <w:rPr>
          <w:rFonts w:cs="Times New Roman"/>
          <w:b w:val="0"/>
          <w:sz w:val="22"/>
          <w:szCs w:val="22"/>
        </w:rPr>
        <w:t>Salah</w:t>
      </w:r>
      <w:r w:rsidRPr="00030340">
        <w:rPr>
          <w:rFonts w:cs="Times New Roman"/>
          <w:b w:val="0"/>
          <w:spacing w:val="1"/>
          <w:sz w:val="22"/>
          <w:szCs w:val="22"/>
        </w:rPr>
        <w:t xml:space="preserve"> </w:t>
      </w:r>
      <w:r w:rsidRPr="00030340">
        <w:rPr>
          <w:rFonts w:cs="Times New Roman"/>
          <w:b w:val="0"/>
          <w:sz w:val="22"/>
          <w:szCs w:val="22"/>
        </w:rPr>
        <w:t>satu</w:t>
      </w:r>
      <w:r w:rsidRPr="00030340">
        <w:rPr>
          <w:rFonts w:cs="Times New Roman"/>
          <w:b w:val="0"/>
          <w:spacing w:val="1"/>
          <w:sz w:val="22"/>
          <w:szCs w:val="22"/>
        </w:rPr>
        <w:t xml:space="preserve"> </w:t>
      </w:r>
      <w:r w:rsidRPr="00030340">
        <w:rPr>
          <w:rFonts w:cs="Times New Roman"/>
          <w:b w:val="0"/>
          <w:sz w:val="22"/>
          <w:szCs w:val="22"/>
        </w:rPr>
        <w:t>komponen</w:t>
      </w:r>
      <w:r w:rsidRPr="00030340">
        <w:rPr>
          <w:rFonts w:cs="Times New Roman"/>
          <w:b w:val="0"/>
          <w:spacing w:val="1"/>
          <w:sz w:val="22"/>
          <w:szCs w:val="22"/>
        </w:rPr>
        <w:t xml:space="preserve"> </w:t>
      </w:r>
      <w:r w:rsidRPr="00030340">
        <w:rPr>
          <w:rFonts w:cs="Times New Roman"/>
          <w:b w:val="0"/>
          <w:sz w:val="22"/>
          <w:szCs w:val="22"/>
        </w:rPr>
        <w:t>sumber</w:t>
      </w:r>
      <w:r w:rsidRPr="00030340">
        <w:rPr>
          <w:rFonts w:cs="Times New Roman"/>
          <w:b w:val="0"/>
          <w:spacing w:val="1"/>
          <w:sz w:val="22"/>
          <w:szCs w:val="22"/>
        </w:rPr>
        <w:t xml:space="preserve"> </w:t>
      </w:r>
      <w:r w:rsidRPr="00030340">
        <w:rPr>
          <w:rFonts w:cs="Times New Roman"/>
          <w:b w:val="0"/>
          <w:sz w:val="22"/>
          <w:szCs w:val="22"/>
        </w:rPr>
        <w:t>daya</w:t>
      </w:r>
      <w:r w:rsidRPr="00030340">
        <w:rPr>
          <w:rFonts w:cs="Times New Roman"/>
          <w:b w:val="0"/>
          <w:spacing w:val="1"/>
          <w:sz w:val="22"/>
          <w:szCs w:val="22"/>
        </w:rPr>
        <w:t xml:space="preserve"> </w:t>
      </w:r>
      <w:r w:rsidRPr="00030340">
        <w:rPr>
          <w:rFonts w:cs="Times New Roman"/>
          <w:b w:val="0"/>
          <w:sz w:val="22"/>
          <w:szCs w:val="22"/>
        </w:rPr>
        <w:t>yang</w:t>
      </w:r>
      <w:r w:rsidRPr="00030340">
        <w:rPr>
          <w:rFonts w:cs="Times New Roman"/>
          <w:b w:val="0"/>
          <w:spacing w:val="1"/>
          <w:sz w:val="22"/>
          <w:szCs w:val="22"/>
        </w:rPr>
        <w:t xml:space="preserve"> </w:t>
      </w:r>
      <w:r w:rsidRPr="00030340">
        <w:rPr>
          <w:rFonts w:cs="Times New Roman"/>
          <w:b w:val="0"/>
          <w:sz w:val="22"/>
          <w:szCs w:val="22"/>
        </w:rPr>
        <w:t>diperlukan</w:t>
      </w:r>
      <w:r w:rsidRPr="00030340">
        <w:rPr>
          <w:rFonts w:cs="Times New Roman"/>
          <w:b w:val="0"/>
          <w:spacing w:val="1"/>
          <w:sz w:val="22"/>
          <w:szCs w:val="22"/>
        </w:rPr>
        <w:t xml:space="preserve"> </w:t>
      </w:r>
      <w:r w:rsidRPr="00030340">
        <w:rPr>
          <w:rFonts w:cs="Times New Roman"/>
          <w:b w:val="0"/>
          <w:sz w:val="22"/>
          <w:szCs w:val="22"/>
        </w:rPr>
        <w:t>dalam</w:t>
      </w:r>
      <w:r w:rsidRPr="00030340">
        <w:rPr>
          <w:rFonts w:cs="Times New Roman"/>
          <w:b w:val="0"/>
          <w:spacing w:val="1"/>
          <w:sz w:val="22"/>
          <w:szCs w:val="22"/>
        </w:rPr>
        <w:t xml:space="preserve"> </w:t>
      </w:r>
      <w:r w:rsidRPr="00030340">
        <w:rPr>
          <w:rFonts w:cs="Times New Roman"/>
          <w:b w:val="0"/>
          <w:sz w:val="22"/>
          <w:szCs w:val="22"/>
        </w:rPr>
        <w:t>menyelenggarakan</w:t>
      </w:r>
      <w:r w:rsidRPr="00030340">
        <w:rPr>
          <w:rFonts w:cs="Times New Roman"/>
          <w:b w:val="0"/>
          <w:spacing w:val="1"/>
          <w:sz w:val="22"/>
          <w:szCs w:val="22"/>
        </w:rPr>
        <w:t xml:space="preserve"> </w:t>
      </w:r>
      <w:r w:rsidRPr="00030340">
        <w:rPr>
          <w:rFonts w:cs="Times New Roman"/>
          <w:b w:val="0"/>
          <w:sz w:val="22"/>
          <w:szCs w:val="22"/>
        </w:rPr>
        <w:t>pembangunan</w:t>
      </w:r>
      <w:r w:rsidRPr="00030340">
        <w:rPr>
          <w:rFonts w:cs="Times New Roman"/>
          <w:b w:val="0"/>
          <w:spacing w:val="1"/>
          <w:sz w:val="22"/>
          <w:szCs w:val="22"/>
        </w:rPr>
        <w:t xml:space="preserve"> </w:t>
      </w:r>
      <w:r w:rsidRPr="00030340">
        <w:rPr>
          <w:rFonts w:cs="Times New Roman"/>
          <w:b w:val="0"/>
          <w:sz w:val="22"/>
          <w:szCs w:val="22"/>
        </w:rPr>
        <w:t>kesehatan</w:t>
      </w:r>
      <w:r w:rsidRPr="00030340">
        <w:rPr>
          <w:rFonts w:cs="Times New Roman"/>
          <w:b w:val="0"/>
          <w:spacing w:val="1"/>
          <w:sz w:val="22"/>
          <w:szCs w:val="22"/>
        </w:rPr>
        <w:t xml:space="preserve"> </w:t>
      </w:r>
      <w:r w:rsidRPr="00030340">
        <w:rPr>
          <w:rFonts w:cs="Times New Roman"/>
          <w:b w:val="0"/>
          <w:sz w:val="22"/>
          <w:szCs w:val="22"/>
        </w:rPr>
        <w:t>adalah</w:t>
      </w:r>
      <w:r w:rsidRPr="00030340">
        <w:rPr>
          <w:rFonts w:cs="Times New Roman"/>
          <w:b w:val="0"/>
          <w:spacing w:val="1"/>
          <w:sz w:val="22"/>
          <w:szCs w:val="22"/>
        </w:rPr>
        <w:t xml:space="preserve"> </w:t>
      </w:r>
      <w:r w:rsidRPr="00030340">
        <w:rPr>
          <w:rFonts w:cs="Times New Roman"/>
          <w:b w:val="0"/>
          <w:sz w:val="22"/>
          <w:szCs w:val="22"/>
        </w:rPr>
        <w:t>pembiayaan</w:t>
      </w:r>
      <w:r w:rsidRPr="00030340">
        <w:rPr>
          <w:rFonts w:cs="Times New Roman"/>
          <w:b w:val="0"/>
          <w:spacing w:val="61"/>
          <w:sz w:val="22"/>
          <w:szCs w:val="22"/>
        </w:rPr>
        <w:t xml:space="preserve"> </w:t>
      </w:r>
      <w:r w:rsidRPr="00030340">
        <w:rPr>
          <w:rFonts w:cs="Times New Roman"/>
          <w:b w:val="0"/>
          <w:sz w:val="22"/>
          <w:szCs w:val="22"/>
        </w:rPr>
        <w:t>kesehatan.</w:t>
      </w:r>
      <w:proofErr w:type="gramEnd"/>
      <w:r w:rsidRPr="00030340">
        <w:rPr>
          <w:rFonts w:cs="Times New Roman"/>
          <w:b w:val="0"/>
          <w:spacing w:val="1"/>
          <w:sz w:val="22"/>
          <w:szCs w:val="22"/>
        </w:rPr>
        <w:t xml:space="preserve"> </w:t>
      </w:r>
      <w:proofErr w:type="gramStart"/>
      <w:r w:rsidRPr="00030340">
        <w:rPr>
          <w:rFonts w:cs="Times New Roman"/>
          <w:b w:val="0"/>
          <w:sz w:val="22"/>
          <w:szCs w:val="22"/>
        </w:rPr>
        <w:t>Berikut</w:t>
      </w:r>
      <w:r w:rsidRPr="00030340">
        <w:rPr>
          <w:rFonts w:cs="Times New Roman"/>
          <w:b w:val="0"/>
          <w:spacing w:val="1"/>
          <w:sz w:val="22"/>
          <w:szCs w:val="22"/>
        </w:rPr>
        <w:t xml:space="preserve"> </w:t>
      </w:r>
      <w:r w:rsidRPr="00030340">
        <w:rPr>
          <w:rFonts w:cs="Times New Roman"/>
          <w:b w:val="0"/>
          <w:sz w:val="22"/>
          <w:szCs w:val="22"/>
        </w:rPr>
        <w:t>ini</w:t>
      </w:r>
      <w:r w:rsidRPr="00030340">
        <w:rPr>
          <w:rFonts w:cs="Times New Roman"/>
          <w:b w:val="0"/>
          <w:spacing w:val="1"/>
          <w:sz w:val="22"/>
          <w:szCs w:val="22"/>
        </w:rPr>
        <w:t xml:space="preserve"> </w:t>
      </w:r>
      <w:r w:rsidRPr="00030340">
        <w:rPr>
          <w:rFonts w:cs="Times New Roman"/>
          <w:b w:val="0"/>
          <w:sz w:val="22"/>
          <w:szCs w:val="22"/>
        </w:rPr>
        <w:t>diuraikan</w:t>
      </w:r>
      <w:r w:rsidRPr="00030340">
        <w:rPr>
          <w:rFonts w:cs="Times New Roman"/>
          <w:b w:val="0"/>
          <w:spacing w:val="1"/>
          <w:sz w:val="22"/>
          <w:szCs w:val="22"/>
        </w:rPr>
        <w:t xml:space="preserve"> </w:t>
      </w:r>
      <w:r w:rsidRPr="00030340">
        <w:rPr>
          <w:rFonts w:cs="Times New Roman"/>
          <w:b w:val="0"/>
          <w:sz w:val="22"/>
          <w:szCs w:val="22"/>
        </w:rPr>
        <w:t>realisasi</w:t>
      </w:r>
      <w:r w:rsidRPr="00030340">
        <w:rPr>
          <w:rFonts w:cs="Times New Roman"/>
          <w:b w:val="0"/>
          <w:spacing w:val="1"/>
          <w:sz w:val="22"/>
          <w:szCs w:val="22"/>
        </w:rPr>
        <w:t xml:space="preserve"> </w:t>
      </w:r>
      <w:r w:rsidRPr="00030340">
        <w:rPr>
          <w:rFonts w:cs="Times New Roman"/>
          <w:b w:val="0"/>
          <w:sz w:val="22"/>
          <w:szCs w:val="22"/>
        </w:rPr>
        <w:t>anggaran</w:t>
      </w:r>
      <w:r w:rsidRPr="00030340">
        <w:rPr>
          <w:rFonts w:cs="Times New Roman"/>
          <w:b w:val="0"/>
          <w:spacing w:val="1"/>
          <w:sz w:val="22"/>
          <w:szCs w:val="22"/>
        </w:rPr>
        <w:t xml:space="preserve"> </w:t>
      </w:r>
      <w:r w:rsidRPr="00030340">
        <w:rPr>
          <w:rFonts w:cs="Times New Roman"/>
          <w:b w:val="0"/>
          <w:sz w:val="22"/>
          <w:szCs w:val="22"/>
        </w:rPr>
        <w:t>Dinas</w:t>
      </w:r>
      <w:r w:rsidRPr="00030340">
        <w:rPr>
          <w:rFonts w:cs="Times New Roman"/>
          <w:b w:val="0"/>
          <w:spacing w:val="1"/>
          <w:sz w:val="22"/>
          <w:szCs w:val="22"/>
        </w:rPr>
        <w:t xml:space="preserve"> </w:t>
      </w:r>
      <w:r w:rsidRPr="00030340">
        <w:rPr>
          <w:rFonts w:cs="Times New Roman"/>
          <w:b w:val="0"/>
          <w:sz w:val="22"/>
          <w:szCs w:val="22"/>
        </w:rPr>
        <w:t>Kesehatan</w:t>
      </w:r>
      <w:r w:rsidRPr="00030340">
        <w:rPr>
          <w:rFonts w:cs="Times New Roman"/>
          <w:b w:val="0"/>
          <w:spacing w:val="1"/>
          <w:sz w:val="22"/>
          <w:szCs w:val="22"/>
        </w:rPr>
        <w:t xml:space="preserve"> </w:t>
      </w:r>
      <w:r w:rsidRPr="00030340">
        <w:rPr>
          <w:rFonts w:cs="Times New Roman"/>
          <w:b w:val="0"/>
          <w:sz w:val="22"/>
          <w:szCs w:val="22"/>
        </w:rPr>
        <w:t>Daerah</w:t>
      </w:r>
      <w:r w:rsidRPr="00030340">
        <w:rPr>
          <w:rFonts w:cs="Times New Roman"/>
          <w:b w:val="0"/>
          <w:spacing w:val="60"/>
          <w:sz w:val="22"/>
          <w:szCs w:val="22"/>
        </w:rPr>
        <w:t xml:space="preserve"> </w:t>
      </w:r>
      <w:r w:rsidRPr="00030340">
        <w:rPr>
          <w:rFonts w:cs="Times New Roman"/>
          <w:b w:val="0"/>
          <w:sz w:val="22"/>
          <w:szCs w:val="22"/>
        </w:rPr>
        <w:t>Provinsi</w:t>
      </w:r>
      <w:r w:rsidRPr="00030340">
        <w:rPr>
          <w:rFonts w:cs="Times New Roman"/>
          <w:b w:val="0"/>
          <w:spacing w:val="1"/>
          <w:sz w:val="22"/>
          <w:szCs w:val="22"/>
        </w:rPr>
        <w:t xml:space="preserve"> </w:t>
      </w:r>
      <w:r w:rsidRPr="00030340">
        <w:rPr>
          <w:rFonts w:cs="Times New Roman"/>
          <w:b w:val="0"/>
          <w:sz w:val="22"/>
          <w:szCs w:val="22"/>
        </w:rPr>
        <w:t>Sulawesi</w:t>
      </w:r>
      <w:r w:rsidRPr="00030340">
        <w:rPr>
          <w:rFonts w:cs="Times New Roman"/>
          <w:b w:val="0"/>
          <w:spacing w:val="-1"/>
          <w:sz w:val="22"/>
          <w:szCs w:val="22"/>
        </w:rPr>
        <w:t xml:space="preserve"> </w:t>
      </w:r>
      <w:r w:rsidRPr="00030340">
        <w:rPr>
          <w:rFonts w:cs="Times New Roman"/>
          <w:b w:val="0"/>
          <w:sz w:val="22"/>
          <w:szCs w:val="22"/>
        </w:rPr>
        <w:t>Utara.</w:t>
      </w:r>
      <w:proofErr w:type="gramEnd"/>
      <w:r w:rsidRPr="00030340">
        <w:rPr>
          <w:rFonts w:cs="Times New Roman"/>
          <w:b w:val="0"/>
          <w:sz w:val="22"/>
          <w:szCs w:val="22"/>
        </w:rPr>
        <w:t xml:space="preserve"> Menurut</w:t>
      </w:r>
      <w:r w:rsidRPr="00030340">
        <w:rPr>
          <w:rFonts w:cs="Times New Roman"/>
          <w:b w:val="0"/>
          <w:spacing w:val="1"/>
          <w:sz w:val="22"/>
          <w:szCs w:val="22"/>
        </w:rPr>
        <w:t xml:space="preserve"> </w:t>
      </w:r>
      <w:r w:rsidRPr="00030340">
        <w:rPr>
          <w:rFonts w:cs="Times New Roman"/>
          <w:b w:val="0"/>
          <w:sz w:val="22"/>
          <w:szCs w:val="22"/>
        </w:rPr>
        <w:t>Program/Indikator</w:t>
      </w:r>
      <w:r w:rsidRPr="00030340">
        <w:rPr>
          <w:rFonts w:cs="Times New Roman"/>
          <w:b w:val="0"/>
          <w:spacing w:val="1"/>
          <w:sz w:val="22"/>
          <w:szCs w:val="22"/>
        </w:rPr>
        <w:t xml:space="preserve"> </w:t>
      </w:r>
      <w:r w:rsidRPr="00030340">
        <w:rPr>
          <w:rFonts w:cs="Times New Roman"/>
          <w:b w:val="0"/>
          <w:sz w:val="22"/>
          <w:szCs w:val="22"/>
        </w:rPr>
        <w:t>Kinerja</w:t>
      </w:r>
      <w:r w:rsidRPr="00030340">
        <w:rPr>
          <w:rFonts w:cs="Times New Roman"/>
          <w:b w:val="0"/>
          <w:spacing w:val="1"/>
          <w:sz w:val="22"/>
          <w:szCs w:val="22"/>
        </w:rPr>
        <w:t xml:space="preserve"> </w:t>
      </w:r>
      <w:r w:rsidRPr="00030340">
        <w:rPr>
          <w:rFonts w:cs="Times New Roman"/>
          <w:b w:val="0"/>
          <w:sz w:val="22"/>
          <w:szCs w:val="22"/>
        </w:rPr>
        <w:t>Program</w:t>
      </w:r>
      <w:r w:rsidRPr="00030340">
        <w:rPr>
          <w:rFonts w:cs="Times New Roman"/>
          <w:b w:val="0"/>
          <w:spacing w:val="1"/>
          <w:sz w:val="22"/>
          <w:szCs w:val="22"/>
        </w:rPr>
        <w:t xml:space="preserve"> </w:t>
      </w:r>
      <w:r w:rsidRPr="00030340">
        <w:rPr>
          <w:rFonts w:cs="Times New Roman"/>
          <w:b w:val="0"/>
          <w:sz w:val="22"/>
          <w:szCs w:val="22"/>
        </w:rPr>
        <w:t>Pembinaan</w:t>
      </w:r>
      <w:r w:rsidRPr="00030340">
        <w:rPr>
          <w:rFonts w:cs="Times New Roman"/>
          <w:b w:val="0"/>
          <w:spacing w:val="1"/>
          <w:sz w:val="22"/>
          <w:szCs w:val="22"/>
        </w:rPr>
        <w:t xml:space="preserve"> </w:t>
      </w:r>
      <w:r w:rsidRPr="00030340">
        <w:rPr>
          <w:rFonts w:cs="Times New Roman"/>
          <w:b w:val="0"/>
          <w:sz w:val="22"/>
          <w:szCs w:val="22"/>
        </w:rPr>
        <w:t>Kesehatan</w:t>
      </w:r>
      <w:r w:rsidRPr="00030340">
        <w:rPr>
          <w:rFonts w:cs="Times New Roman"/>
          <w:b w:val="0"/>
          <w:spacing w:val="1"/>
          <w:sz w:val="22"/>
          <w:szCs w:val="22"/>
        </w:rPr>
        <w:t xml:space="preserve"> </w:t>
      </w:r>
      <w:r w:rsidRPr="00030340">
        <w:rPr>
          <w:rFonts w:cs="Times New Roman"/>
          <w:b w:val="0"/>
          <w:sz w:val="22"/>
          <w:szCs w:val="22"/>
        </w:rPr>
        <w:t>Masyarakat</w:t>
      </w:r>
      <w:r w:rsidRPr="00030340">
        <w:rPr>
          <w:rFonts w:cs="Times New Roman"/>
          <w:b w:val="0"/>
          <w:spacing w:val="-1"/>
          <w:sz w:val="22"/>
          <w:szCs w:val="22"/>
        </w:rPr>
        <w:t xml:space="preserve"> </w:t>
      </w:r>
      <w:r w:rsidRPr="00030340">
        <w:rPr>
          <w:rFonts w:cs="Times New Roman"/>
          <w:b w:val="0"/>
          <w:sz w:val="22"/>
          <w:szCs w:val="22"/>
        </w:rPr>
        <w:t>Tahun 2019</w:t>
      </w:r>
      <w:r w:rsidRPr="00030340">
        <w:rPr>
          <w:rFonts w:cs="Times New Roman"/>
          <w:b w:val="0"/>
          <w:spacing w:val="3"/>
          <w:sz w:val="22"/>
          <w:szCs w:val="22"/>
        </w:rPr>
        <w:t xml:space="preserve"> </w:t>
      </w:r>
      <w:r w:rsidRPr="00030340">
        <w:rPr>
          <w:rFonts w:cs="Times New Roman"/>
          <w:b w:val="0"/>
          <w:sz w:val="22"/>
          <w:szCs w:val="22"/>
        </w:rPr>
        <w:t>seperti tertuang</w:t>
      </w:r>
      <w:r w:rsidRPr="00030340">
        <w:rPr>
          <w:rFonts w:cs="Times New Roman"/>
          <w:b w:val="0"/>
          <w:spacing w:val="-1"/>
          <w:sz w:val="22"/>
          <w:szCs w:val="22"/>
        </w:rPr>
        <w:t xml:space="preserve"> </w:t>
      </w:r>
      <w:r w:rsidRPr="00030340">
        <w:rPr>
          <w:rFonts w:cs="Times New Roman"/>
          <w:b w:val="0"/>
          <w:sz w:val="22"/>
          <w:szCs w:val="22"/>
        </w:rPr>
        <w:t>pada</w:t>
      </w:r>
      <w:r w:rsidRPr="00030340">
        <w:rPr>
          <w:rFonts w:cs="Times New Roman"/>
          <w:b w:val="0"/>
          <w:spacing w:val="-1"/>
          <w:sz w:val="22"/>
          <w:szCs w:val="22"/>
        </w:rPr>
        <w:t xml:space="preserve"> </w:t>
      </w:r>
      <w:r w:rsidRPr="00030340">
        <w:rPr>
          <w:rFonts w:cs="Times New Roman"/>
          <w:b w:val="0"/>
          <w:sz w:val="22"/>
          <w:szCs w:val="22"/>
        </w:rPr>
        <w:t>tabel di bawah</w:t>
      </w:r>
      <w:r w:rsidRPr="00030340">
        <w:rPr>
          <w:rFonts w:cs="Times New Roman"/>
          <w:b w:val="0"/>
          <w:spacing w:val="-1"/>
          <w:sz w:val="22"/>
          <w:szCs w:val="22"/>
        </w:rPr>
        <w:t xml:space="preserve"> </w:t>
      </w:r>
      <w:proofErr w:type="gramStart"/>
      <w:r w:rsidRPr="00030340">
        <w:rPr>
          <w:rFonts w:cs="Times New Roman"/>
          <w:b w:val="0"/>
          <w:sz w:val="22"/>
          <w:szCs w:val="22"/>
        </w:rPr>
        <w:t>ini :</w:t>
      </w:r>
      <w:proofErr w:type="gramEnd"/>
    </w:p>
    <w:p w:rsidR="00FD73A4" w:rsidRPr="00030340" w:rsidRDefault="00FD73A4" w:rsidP="00030340">
      <w:pPr>
        <w:pStyle w:val="Caption"/>
        <w:spacing w:after="0"/>
        <w:jc w:val="center"/>
        <w:rPr>
          <w:b/>
          <w:i w:val="0"/>
          <w:iCs w:val="0"/>
          <w:color w:val="auto"/>
          <w:sz w:val="22"/>
          <w:szCs w:val="22"/>
        </w:rPr>
      </w:pPr>
      <w:bookmarkStart w:id="4" w:name="_Toc88414281"/>
      <w:r w:rsidRPr="00030340">
        <w:rPr>
          <w:b/>
          <w:i w:val="0"/>
          <w:iCs w:val="0"/>
          <w:color w:val="auto"/>
          <w:sz w:val="22"/>
          <w:szCs w:val="22"/>
        </w:rPr>
        <w:t>Tabel 3.1</w:t>
      </w:r>
    </w:p>
    <w:p w:rsidR="00FD73A4" w:rsidRPr="00030340" w:rsidRDefault="00FD73A4" w:rsidP="00FD73A4">
      <w:pPr>
        <w:pStyle w:val="Caption"/>
        <w:spacing w:after="0"/>
        <w:jc w:val="center"/>
        <w:rPr>
          <w:b/>
          <w:i w:val="0"/>
          <w:iCs w:val="0"/>
          <w:color w:val="auto"/>
          <w:sz w:val="22"/>
          <w:szCs w:val="22"/>
        </w:rPr>
      </w:pPr>
      <w:r w:rsidRPr="00030340">
        <w:rPr>
          <w:b/>
          <w:i w:val="0"/>
          <w:iCs w:val="0"/>
          <w:color w:val="auto"/>
          <w:sz w:val="22"/>
          <w:szCs w:val="22"/>
        </w:rPr>
        <w:t>Realisasi Anggaran Dinas Kesehatan Daerah Provinsi Sulawesi</w:t>
      </w:r>
      <w:r w:rsidRPr="00030340">
        <w:rPr>
          <w:b/>
          <w:i w:val="0"/>
          <w:iCs w:val="0"/>
          <w:color w:val="auto"/>
          <w:spacing w:val="1"/>
          <w:sz w:val="22"/>
          <w:szCs w:val="22"/>
        </w:rPr>
        <w:t xml:space="preserve"> </w:t>
      </w:r>
      <w:r w:rsidRPr="00030340">
        <w:rPr>
          <w:b/>
          <w:i w:val="0"/>
          <w:iCs w:val="0"/>
          <w:color w:val="auto"/>
          <w:sz w:val="22"/>
          <w:szCs w:val="22"/>
        </w:rPr>
        <w:t>Utara Menurut Program/Indikator Kinerja Program Pembinaan Kesehatan Masyarakat</w:t>
      </w:r>
      <w:r w:rsidRPr="00030340">
        <w:rPr>
          <w:b/>
          <w:i w:val="0"/>
          <w:iCs w:val="0"/>
          <w:color w:val="auto"/>
          <w:spacing w:val="-1"/>
          <w:sz w:val="22"/>
          <w:szCs w:val="22"/>
        </w:rPr>
        <w:t xml:space="preserve"> </w:t>
      </w:r>
      <w:r w:rsidRPr="00030340">
        <w:rPr>
          <w:b/>
          <w:i w:val="0"/>
          <w:iCs w:val="0"/>
          <w:color w:val="auto"/>
          <w:sz w:val="22"/>
          <w:szCs w:val="22"/>
        </w:rPr>
        <w:t>Tahun 2019</w:t>
      </w:r>
      <w:bookmarkEnd w:id="4"/>
    </w:p>
    <w:tbl>
      <w:tblPr>
        <w:tblpPr w:leftFromText="180" w:rightFromText="180" w:vertAnchor="text" w:horzAnchor="margin" w:tblpXSpec="center" w:tblpY="263"/>
        <w:tblW w:w="8369" w:type="dxa"/>
        <w:tblBorders>
          <w:top w:val="single" w:sz="6" w:space="0" w:color="000000"/>
          <w:left w:val="single" w:sz="4" w:space="0" w:color="000000"/>
          <w:bottom w:val="single" w:sz="6" w:space="0" w:color="000000"/>
          <w:right w:val="single" w:sz="4" w:space="0" w:color="000000"/>
          <w:insideH w:val="single" w:sz="6" w:space="0" w:color="000000"/>
        </w:tblBorders>
        <w:tblLayout w:type="fixed"/>
        <w:tblCellMar>
          <w:left w:w="0" w:type="dxa"/>
          <w:right w:w="0" w:type="dxa"/>
        </w:tblCellMar>
        <w:tblLook w:val="01E0" w:firstRow="1" w:lastRow="1" w:firstColumn="1" w:lastColumn="1" w:noHBand="0" w:noVBand="0"/>
      </w:tblPr>
      <w:tblGrid>
        <w:gridCol w:w="711"/>
        <w:gridCol w:w="4114"/>
        <w:gridCol w:w="1843"/>
        <w:gridCol w:w="1701"/>
      </w:tblGrid>
      <w:tr w:rsidR="00FD73A4" w:rsidRPr="00030340" w:rsidTr="00030340">
        <w:trPr>
          <w:trHeight w:val="20"/>
        </w:trPr>
        <w:tc>
          <w:tcPr>
            <w:tcW w:w="711" w:type="dxa"/>
          </w:tcPr>
          <w:p w:rsidR="00FD73A4" w:rsidRPr="00030340" w:rsidRDefault="00FD73A4" w:rsidP="00FD73A4">
            <w:pPr>
              <w:spacing w:after="0" w:line="240" w:lineRule="auto"/>
              <w:ind w:left="142" w:right="153"/>
              <w:jc w:val="center"/>
              <w:rPr>
                <w:rFonts w:ascii="Times New Roman" w:hAnsi="Times New Roman" w:cs="Times New Roman"/>
              </w:rPr>
            </w:pPr>
            <w:r w:rsidRPr="00030340">
              <w:rPr>
                <w:rFonts w:ascii="Times New Roman" w:hAnsi="Times New Roman" w:cs="Times New Roman"/>
                <w:b/>
              </w:rPr>
              <w:t>No</w:t>
            </w:r>
          </w:p>
        </w:tc>
        <w:tc>
          <w:tcPr>
            <w:tcW w:w="4114" w:type="dxa"/>
          </w:tcPr>
          <w:p w:rsidR="00FD73A4" w:rsidRPr="00030340" w:rsidRDefault="00FD73A4" w:rsidP="00FD73A4">
            <w:pPr>
              <w:spacing w:after="0" w:line="240" w:lineRule="auto"/>
              <w:ind w:left="142" w:right="153"/>
              <w:jc w:val="center"/>
              <w:rPr>
                <w:rFonts w:ascii="Times New Roman" w:hAnsi="Times New Roman" w:cs="Times New Roman"/>
                <w:b/>
              </w:rPr>
            </w:pPr>
            <w:r w:rsidRPr="00030340">
              <w:rPr>
                <w:rFonts w:ascii="Times New Roman" w:hAnsi="Times New Roman" w:cs="Times New Roman"/>
                <w:b/>
              </w:rPr>
              <w:t>Program/Indikator Kinerja Program</w:t>
            </w:r>
          </w:p>
        </w:tc>
        <w:tc>
          <w:tcPr>
            <w:tcW w:w="1843" w:type="dxa"/>
            <w:vAlign w:val="center"/>
          </w:tcPr>
          <w:p w:rsidR="00FD73A4" w:rsidRPr="00030340" w:rsidRDefault="00FD73A4" w:rsidP="00FD73A4">
            <w:pPr>
              <w:spacing w:after="0" w:line="240" w:lineRule="auto"/>
              <w:ind w:left="142" w:right="153"/>
              <w:jc w:val="center"/>
              <w:rPr>
                <w:rFonts w:ascii="Times New Roman" w:hAnsi="Times New Roman" w:cs="Times New Roman"/>
                <w:b/>
              </w:rPr>
            </w:pPr>
            <w:r w:rsidRPr="00030340">
              <w:rPr>
                <w:rFonts w:ascii="Times New Roman" w:hAnsi="Times New Roman" w:cs="Times New Roman"/>
                <w:b/>
              </w:rPr>
              <w:t>Anggaran</w:t>
            </w:r>
            <w:r w:rsidR="00030340" w:rsidRPr="00030340">
              <w:rPr>
                <w:rFonts w:ascii="Times New Roman" w:hAnsi="Times New Roman" w:cs="Times New Roman"/>
                <w:b/>
              </w:rPr>
              <w:t xml:space="preserve"> (Rp)</w:t>
            </w:r>
          </w:p>
        </w:tc>
        <w:tc>
          <w:tcPr>
            <w:tcW w:w="1701" w:type="dxa"/>
            <w:vAlign w:val="center"/>
          </w:tcPr>
          <w:p w:rsidR="00FD73A4" w:rsidRPr="00030340" w:rsidRDefault="00FD73A4" w:rsidP="00FD73A4">
            <w:pPr>
              <w:spacing w:after="0" w:line="240" w:lineRule="auto"/>
              <w:ind w:left="142" w:right="153"/>
              <w:jc w:val="center"/>
              <w:rPr>
                <w:rFonts w:ascii="Times New Roman" w:hAnsi="Times New Roman" w:cs="Times New Roman"/>
                <w:b/>
              </w:rPr>
            </w:pPr>
            <w:r w:rsidRPr="00030340">
              <w:rPr>
                <w:rFonts w:ascii="Times New Roman" w:hAnsi="Times New Roman" w:cs="Times New Roman"/>
                <w:b/>
              </w:rPr>
              <w:t>Realisasi</w:t>
            </w:r>
            <w:r w:rsidR="00030340" w:rsidRPr="00030340">
              <w:rPr>
                <w:rFonts w:ascii="Times New Roman" w:hAnsi="Times New Roman" w:cs="Times New Roman"/>
                <w:b/>
              </w:rPr>
              <w:t xml:space="preserve"> (Rp)</w:t>
            </w:r>
          </w:p>
        </w:tc>
      </w:tr>
      <w:tr w:rsidR="00FD73A4" w:rsidRPr="00030340" w:rsidTr="00030340">
        <w:trPr>
          <w:trHeight w:val="20"/>
        </w:trPr>
        <w:tc>
          <w:tcPr>
            <w:tcW w:w="711" w:type="dxa"/>
          </w:tcPr>
          <w:p w:rsidR="00FD73A4" w:rsidRPr="00030340" w:rsidRDefault="00FD73A4" w:rsidP="00FD73A4">
            <w:pPr>
              <w:spacing w:after="0" w:line="240" w:lineRule="auto"/>
              <w:ind w:left="142" w:right="153"/>
              <w:jc w:val="center"/>
              <w:rPr>
                <w:rFonts w:ascii="Times New Roman" w:hAnsi="Times New Roman" w:cs="Times New Roman"/>
              </w:rPr>
            </w:pPr>
          </w:p>
        </w:tc>
        <w:tc>
          <w:tcPr>
            <w:tcW w:w="4114" w:type="dxa"/>
          </w:tcPr>
          <w:p w:rsidR="00FD73A4" w:rsidRPr="00030340" w:rsidRDefault="00FD73A4" w:rsidP="00FD73A4">
            <w:pPr>
              <w:spacing w:after="0" w:line="240" w:lineRule="auto"/>
              <w:ind w:left="142" w:right="153"/>
              <w:jc w:val="both"/>
              <w:rPr>
                <w:rFonts w:ascii="Times New Roman" w:hAnsi="Times New Roman" w:cs="Times New Roman"/>
                <w:b/>
              </w:rPr>
            </w:pPr>
            <w:r w:rsidRPr="00030340">
              <w:rPr>
                <w:rFonts w:ascii="Times New Roman" w:hAnsi="Times New Roman" w:cs="Times New Roman"/>
                <w:b/>
              </w:rPr>
              <w:t>Program Pembinaan Kesehatan Masyarakat</w:t>
            </w:r>
          </w:p>
        </w:tc>
        <w:tc>
          <w:tcPr>
            <w:tcW w:w="1843" w:type="dxa"/>
            <w:vAlign w:val="center"/>
          </w:tcPr>
          <w:p w:rsidR="00FD73A4" w:rsidRPr="00030340" w:rsidRDefault="00030340" w:rsidP="00030340">
            <w:pPr>
              <w:spacing w:after="0" w:line="240" w:lineRule="auto"/>
              <w:ind w:left="142" w:right="153"/>
              <w:jc w:val="right"/>
              <w:rPr>
                <w:rFonts w:ascii="Times New Roman" w:hAnsi="Times New Roman" w:cs="Times New Roman"/>
                <w:b/>
              </w:rPr>
            </w:pPr>
            <w:r w:rsidRPr="00030340">
              <w:rPr>
                <w:rFonts w:ascii="Times New Roman" w:hAnsi="Times New Roman" w:cs="Times New Roman"/>
                <w:b/>
              </w:rPr>
              <w:t>9.029.986.000</w:t>
            </w:r>
          </w:p>
        </w:tc>
        <w:tc>
          <w:tcPr>
            <w:tcW w:w="1701" w:type="dxa"/>
            <w:vAlign w:val="center"/>
          </w:tcPr>
          <w:p w:rsidR="00FD73A4" w:rsidRPr="00030340" w:rsidRDefault="00030340" w:rsidP="00030340">
            <w:pPr>
              <w:spacing w:after="0" w:line="240" w:lineRule="auto"/>
              <w:ind w:left="142" w:right="153"/>
              <w:jc w:val="right"/>
              <w:rPr>
                <w:rFonts w:ascii="Times New Roman" w:hAnsi="Times New Roman" w:cs="Times New Roman"/>
                <w:b/>
              </w:rPr>
            </w:pPr>
            <w:r w:rsidRPr="00030340">
              <w:rPr>
                <w:rFonts w:ascii="Times New Roman" w:hAnsi="Times New Roman" w:cs="Times New Roman"/>
                <w:b/>
              </w:rPr>
              <w:t>9.017.702.500</w:t>
            </w:r>
          </w:p>
        </w:tc>
      </w:tr>
      <w:tr w:rsidR="00FD73A4" w:rsidRPr="00030340" w:rsidTr="00030340">
        <w:trPr>
          <w:trHeight w:val="20"/>
        </w:trPr>
        <w:tc>
          <w:tcPr>
            <w:tcW w:w="711" w:type="dxa"/>
          </w:tcPr>
          <w:p w:rsidR="00FD73A4" w:rsidRPr="00030340" w:rsidRDefault="00FD73A4" w:rsidP="00FD73A4">
            <w:pPr>
              <w:spacing w:after="0" w:line="240" w:lineRule="auto"/>
              <w:ind w:left="142" w:right="153"/>
              <w:jc w:val="center"/>
              <w:rPr>
                <w:rFonts w:ascii="Times New Roman" w:hAnsi="Times New Roman" w:cs="Times New Roman"/>
              </w:rPr>
            </w:pPr>
            <w:r w:rsidRPr="00030340">
              <w:rPr>
                <w:rFonts w:ascii="Times New Roman" w:hAnsi="Times New Roman" w:cs="Times New Roman"/>
              </w:rPr>
              <w:t>1.</w:t>
            </w:r>
          </w:p>
        </w:tc>
        <w:tc>
          <w:tcPr>
            <w:tcW w:w="4114" w:type="dxa"/>
          </w:tcPr>
          <w:p w:rsidR="00FD73A4" w:rsidRPr="00030340" w:rsidRDefault="00FD73A4" w:rsidP="00FD73A4">
            <w:pPr>
              <w:spacing w:after="0" w:line="240" w:lineRule="auto"/>
              <w:ind w:left="142" w:right="153"/>
              <w:rPr>
                <w:rFonts w:ascii="Times New Roman" w:hAnsi="Times New Roman" w:cs="Times New Roman"/>
              </w:rPr>
            </w:pPr>
            <w:r w:rsidRPr="00030340">
              <w:rPr>
                <w:rFonts w:ascii="Times New Roman" w:hAnsi="Times New Roman" w:cs="Times New Roman"/>
              </w:rPr>
              <w:t>Pembinaan Gizi Masyarakat</w:t>
            </w:r>
          </w:p>
        </w:tc>
        <w:tc>
          <w:tcPr>
            <w:tcW w:w="1843" w:type="dxa"/>
            <w:vAlign w:val="center"/>
          </w:tcPr>
          <w:p w:rsidR="00FD73A4" w:rsidRPr="00030340" w:rsidRDefault="00030340" w:rsidP="00030340">
            <w:pPr>
              <w:spacing w:after="0" w:line="240" w:lineRule="auto"/>
              <w:ind w:left="142" w:right="153"/>
              <w:jc w:val="right"/>
              <w:rPr>
                <w:rFonts w:ascii="Times New Roman" w:hAnsi="Times New Roman" w:cs="Times New Roman"/>
              </w:rPr>
            </w:pPr>
            <w:r w:rsidRPr="00030340">
              <w:rPr>
                <w:rFonts w:ascii="Times New Roman" w:hAnsi="Times New Roman" w:cs="Times New Roman"/>
              </w:rPr>
              <w:t>1.972.660.000</w:t>
            </w:r>
          </w:p>
        </w:tc>
        <w:tc>
          <w:tcPr>
            <w:tcW w:w="1701" w:type="dxa"/>
            <w:vAlign w:val="center"/>
          </w:tcPr>
          <w:p w:rsidR="00FD73A4" w:rsidRPr="00030340" w:rsidRDefault="00FD73A4" w:rsidP="00030340">
            <w:pPr>
              <w:spacing w:after="0" w:line="240" w:lineRule="auto"/>
              <w:ind w:left="142" w:right="153"/>
              <w:jc w:val="right"/>
              <w:rPr>
                <w:rFonts w:ascii="Times New Roman" w:hAnsi="Times New Roman" w:cs="Times New Roman"/>
              </w:rPr>
            </w:pPr>
            <w:r w:rsidRPr="00030340">
              <w:rPr>
                <w:rFonts w:ascii="Times New Roman" w:hAnsi="Times New Roman" w:cs="Times New Roman"/>
              </w:rPr>
              <w:t>1.972.570.500</w:t>
            </w:r>
          </w:p>
        </w:tc>
      </w:tr>
      <w:tr w:rsidR="00FD73A4" w:rsidRPr="00030340" w:rsidTr="00030340">
        <w:trPr>
          <w:trHeight w:val="20"/>
        </w:trPr>
        <w:tc>
          <w:tcPr>
            <w:tcW w:w="711" w:type="dxa"/>
          </w:tcPr>
          <w:p w:rsidR="00FD73A4" w:rsidRPr="00030340" w:rsidRDefault="00FD73A4" w:rsidP="00FD73A4">
            <w:pPr>
              <w:spacing w:after="0" w:line="240" w:lineRule="auto"/>
              <w:ind w:left="142" w:right="153"/>
              <w:jc w:val="center"/>
              <w:rPr>
                <w:rFonts w:ascii="Times New Roman" w:hAnsi="Times New Roman" w:cs="Times New Roman"/>
              </w:rPr>
            </w:pPr>
            <w:r w:rsidRPr="00030340">
              <w:rPr>
                <w:rFonts w:ascii="Times New Roman" w:hAnsi="Times New Roman" w:cs="Times New Roman"/>
              </w:rPr>
              <w:t>2.</w:t>
            </w:r>
          </w:p>
        </w:tc>
        <w:tc>
          <w:tcPr>
            <w:tcW w:w="4114" w:type="dxa"/>
          </w:tcPr>
          <w:p w:rsidR="00FD73A4" w:rsidRPr="00030340" w:rsidRDefault="00FD73A4" w:rsidP="00FD73A4">
            <w:pPr>
              <w:spacing w:after="0" w:line="240" w:lineRule="auto"/>
              <w:ind w:left="142" w:right="153"/>
              <w:rPr>
                <w:rFonts w:ascii="Times New Roman" w:hAnsi="Times New Roman" w:cs="Times New Roman"/>
              </w:rPr>
            </w:pPr>
            <w:r w:rsidRPr="00030340">
              <w:rPr>
                <w:rFonts w:ascii="Times New Roman" w:hAnsi="Times New Roman" w:cs="Times New Roman"/>
              </w:rPr>
              <w:t>Pembinaan Kesehatan Keluarga</w:t>
            </w:r>
          </w:p>
        </w:tc>
        <w:tc>
          <w:tcPr>
            <w:tcW w:w="1843" w:type="dxa"/>
            <w:vAlign w:val="center"/>
          </w:tcPr>
          <w:p w:rsidR="00FD73A4" w:rsidRPr="00030340" w:rsidRDefault="00030340" w:rsidP="00030340">
            <w:pPr>
              <w:spacing w:after="0" w:line="240" w:lineRule="auto"/>
              <w:ind w:left="142" w:right="153"/>
              <w:jc w:val="right"/>
              <w:rPr>
                <w:rFonts w:ascii="Times New Roman" w:hAnsi="Times New Roman" w:cs="Times New Roman"/>
              </w:rPr>
            </w:pPr>
            <w:r w:rsidRPr="00030340">
              <w:rPr>
                <w:rFonts w:ascii="Times New Roman" w:hAnsi="Times New Roman" w:cs="Times New Roman"/>
              </w:rPr>
              <w:t>1.903.500.000</w:t>
            </w:r>
          </w:p>
        </w:tc>
        <w:tc>
          <w:tcPr>
            <w:tcW w:w="1701" w:type="dxa"/>
            <w:vAlign w:val="center"/>
          </w:tcPr>
          <w:p w:rsidR="00FD73A4" w:rsidRPr="00030340" w:rsidRDefault="00FD73A4" w:rsidP="00030340">
            <w:pPr>
              <w:spacing w:after="0" w:line="240" w:lineRule="auto"/>
              <w:ind w:left="142" w:right="153"/>
              <w:jc w:val="right"/>
              <w:rPr>
                <w:rFonts w:ascii="Times New Roman" w:hAnsi="Times New Roman" w:cs="Times New Roman"/>
              </w:rPr>
            </w:pPr>
            <w:r w:rsidRPr="00030340">
              <w:rPr>
                <w:rFonts w:ascii="Times New Roman" w:hAnsi="Times New Roman" w:cs="Times New Roman"/>
              </w:rPr>
              <w:t>1.893.937.500</w:t>
            </w:r>
          </w:p>
        </w:tc>
      </w:tr>
      <w:tr w:rsidR="00FD73A4" w:rsidRPr="00030340" w:rsidTr="00030340">
        <w:trPr>
          <w:trHeight w:val="20"/>
        </w:trPr>
        <w:tc>
          <w:tcPr>
            <w:tcW w:w="711" w:type="dxa"/>
          </w:tcPr>
          <w:p w:rsidR="00FD73A4" w:rsidRPr="00030340" w:rsidRDefault="00FD73A4" w:rsidP="00FD73A4">
            <w:pPr>
              <w:spacing w:after="0" w:line="240" w:lineRule="auto"/>
              <w:ind w:left="142" w:right="153"/>
              <w:jc w:val="center"/>
              <w:rPr>
                <w:rFonts w:ascii="Times New Roman" w:hAnsi="Times New Roman" w:cs="Times New Roman"/>
              </w:rPr>
            </w:pPr>
            <w:r w:rsidRPr="00030340">
              <w:rPr>
                <w:rFonts w:ascii="Times New Roman" w:hAnsi="Times New Roman" w:cs="Times New Roman"/>
              </w:rPr>
              <w:t>3.</w:t>
            </w:r>
          </w:p>
        </w:tc>
        <w:tc>
          <w:tcPr>
            <w:tcW w:w="4114" w:type="dxa"/>
          </w:tcPr>
          <w:p w:rsidR="00FD73A4" w:rsidRPr="00030340" w:rsidRDefault="00FD73A4" w:rsidP="00FD73A4">
            <w:pPr>
              <w:spacing w:after="0" w:line="240" w:lineRule="auto"/>
              <w:ind w:left="142" w:right="153"/>
              <w:rPr>
                <w:rFonts w:ascii="Times New Roman" w:hAnsi="Times New Roman" w:cs="Times New Roman"/>
              </w:rPr>
            </w:pPr>
            <w:r w:rsidRPr="00030340">
              <w:rPr>
                <w:rFonts w:ascii="Times New Roman" w:hAnsi="Times New Roman" w:cs="Times New Roman"/>
              </w:rPr>
              <w:t>Pembinaan Upaya Kesehatan Kerja dan Olahraga</w:t>
            </w:r>
          </w:p>
        </w:tc>
        <w:tc>
          <w:tcPr>
            <w:tcW w:w="1843" w:type="dxa"/>
            <w:vAlign w:val="center"/>
          </w:tcPr>
          <w:p w:rsidR="00FD73A4" w:rsidRPr="00030340" w:rsidRDefault="00030340" w:rsidP="00030340">
            <w:pPr>
              <w:spacing w:after="0" w:line="240" w:lineRule="auto"/>
              <w:ind w:left="142" w:right="153"/>
              <w:jc w:val="right"/>
              <w:rPr>
                <w:rFonts w:ascii="Times New Roman" w:hAnsi="Times New Roman" w:cs="Times New Roman"/>
              </w:rPr>
            </w:pPr>
            <w:r w:rsidRPr="00030340">
              <w:rPr>
                <w:rFonts w:ascii="Times New Roman" w:hAnsi="Times New Roman" w:cs="Times New Roman"/>
              </w:rPr>
              <w:t>716.598.000</w:t>
            </w:r>
          </w:p>
        </w:tc>
        <w:tc>
          <w:tcPr>
            <w:tcW w:w="1701" w:type="dxa"/>
            <w:vAlign w:val="center"/>
          </w:tcPr>
          <w:p w:rsidR="00FD73A4" w:rsidRPr="00030340" w:rsidRDefault="00FD73A4" w:rsidP="00030340">
            <w:pPr>
              <w:spacing w:after="0" w:line="240" w:lineRule="auto"/>
              <w:ind w:left="142" w:right="153"/>
              <w:jc w:val="right"/>
              <w:rPr>
                <w:rFonts w:ascii="Times New Roman" w:hAnsi="Times New Roman" w:cs="Times New Roman"/>
              </w:rPr>
            </w:pPr>
            <w:r w:rsidRPr="00030340">
              <w:rPr>
                <w:rFonts w:ascii="Times New Roman" w:hAnsi="Times New Roman" w:cs="Times New Roman"/>
              </w:rPr>
              <w:t>716.042.000</w:t>
            </w:r>
          </w:p>
        </w:tc>
      </w:tr>
      <w:tr w:rsidR="00FD73A4" w:rsidRPr="00030340" w:rsidTr="00030340">
        <w:trPr>
          <w:trHeight w:val="20"/>
        </w:trPr>
        <w:tc>
          <w:tcPr>
            <w:tcW w:w="711" w:type="dxa"/>
          </w:tcPr>
          <w:p w:rsidR="00FD73A4" w:rsidRPr="00030340" w:rsidRDefault="00FD73A4" w:rsidP="00FD73A4">
            <w:pPr>
              <w:spacing w:after="0" w:line="240" w:lineRule="auto"/>
              <w:ind w:left="142" w:right="153"/>
              <w:jc w:val="center"/>
              <w:rPr>
                <w:rFonts w:ascii="Times New Roman" w:hAnsi="Times New Roman" w:cs="Times New Roman"/>
              </w:rPr>
            </w:pPr>
            <w:r w:rsidRPr="00030340">
              <w:rPr>
                <w:rFonts w:ascii="Times New Roman" w:hAnsi="Times New Roman" w:cs="Times New Roman"/>
              </w:rPr>
              <w:t>4.</w:t>
            </w:r>
          </w:p>
        </w:tc>
        <w:tc>
          <w:tcPr>
            <w:tcW w:w="4114" w:type="dxa"/>
          </w:tcPr>
          <w:p w:rsidR="00FD73A4" w:rsidRPr="00030340" w:rsidRDefault="00FD73A4" w:rsidP="00FD73A4">
            <w:pPr>
              <w:spacing w:after="0" w:line="240" w:lineRule="auto"/>
              <w:ind w:left="142" w:right="153"/>
              <w:rPr>
                <w:rFonts w:ascii="Times New Roman" w:hAnsi="Times New Roman" w:cs="Times New Roman"/>
              </w:rPr>
            </w:pPr>
            <w:r w:rsidRPr="00030340">
              <w:rPr>
                <w:rFonts w:ascii="Times New Roman" w:hAnsi="Times New Roman" w:cs="Times New Roman"/>
              </w:rPr>
              <w:t>Penyehatan Lingkungan</w:t>
            </w:r>
          </w:p>
        </w:tc>
        <w:tc>
          <w:tcPr>
            <w:tcW w:w="1843" w:type="dxa"/>
            <w:vAlign w:val="center"/>
          </w:tcPr>
          <w:p w:rsidR="00FD73A4" w:rsidRPr="00030340" w:rsidRDefault="00030340" w:rsidP="00030340">
            <w:pPr>
              <w:spacing w:after="0" w:line="240" w:lineRule="auto"/>
              <w:ind w:left="142" w:right="153"/>
              <w:jc w:val="right"/>
              <w:rPr>
                <w:rFonts w:ascii="Times New Roman" w:hAnsi="Times New Roman" w:cs="Times New Roman"/>
              </w:rPr>
            </w:pPr>
            <w:r w:rsidRPr="00030340">
              <w:rPr>
                <w:rFonts w:ascii="Times New Roman" w:hAnsi="Times New Roman" w:cs="Times New Roman"/>
              </w:rPr>
              <w:t>736.842.000</w:t>
            </w:r>
          </w:p>
        </w:tc>
        <w:tc>
          <w:tcPr>
            <w:tcW w:w="1701" w:type="dxa"/>
            <w:vAlign w:val="center"/>
          </w:tcPr>
          <w:p w:rsidR="00FD73A4" w:rsidRPr="00030340" w:rsidRDefault="00FD73A4" w:rsidP="00030340">
            <w:pPr>
              <w:spacing w:after="0" w:line="240" w:lineRule="auto"/>
              <w:ind w:left="142" w:right="153"/>
              <w:jc w:val="right"/>
              <w:rPr>
                <w:rFonts w:ascii="Times New Roman" w:hAnsi="Times New Roman" w:cs="Times New Roman"/>
              </w:rPr>
            </w:pPr>
            <w:r w:rsidRPr="00030340">
              <w:rPr>
                <w:rFonts w:ascii="Times New Roman" w:hAnsi="Times New Roman" w:cs="Times New Roman"/>
              </w:rPr>
              <w:t>736.677.000</w:t>
            </w:r>
          </w:p>
        </w:tc>
      </w:tr>
      <w:tr w:rsidR="00FD73A4" w:rsidRPr="00030340" w:rsidTr="00030340">
        <w:trPr>
          <w:trHeight w:val="20"/>
        </w:trPr>
        <w:tc>
          <w:tcPr>
            <w:tcW w:w="711" w:type="dxa"/>
          </w:tcPr>
          <w:p w:rsidR="00FD73A4" w:rsidRPr="00030340" w:rsidRDefault="00FD73A4" w:rsidP="00FD73A4">
            <w:pPr>
              <w:spacing w:after="0" w:line="240" w:lineRule="auto"/>
              <w:ind w:left="142" w:right="153"/>
              <w:jc w:val="center"/>
              <w:rPr>
                <w:rFonts w:ascii="Times New Roman" w:hAnsi="Times New Roman" w:cs="Times New Roman"/>
              </w:rPr>
            </w:pPr>
            <w:r w:rsidRPr="00030340">
              <w:rPr>
                <w:rFonts w:ascii="Times New Roman" w:hAnsi="Times New Roman" w:cs="Times New Roman"/>
              </w:rPr>
              <w:t>5.</w:t>
            </w:r>
          </w:p>
        </w:tc>
        <w:tc>
          <w:tcPr>
            <w:tcW w:w="4114" w:type="dxa"/>
          </w:tcPr>
          <w:p w:rsidR="00FD73A4" w:rsidRPr="00030340" w:rsidRDefault="00FD73A4" w:rsidP="00FD73A4">
            <w:pPr>
              <w:spacing w:after="0" w:line="240" w:lineRule="auto"/>
              <w:ind w:left="142" w:right="153"/>
              <w:rPr>
                <w:rFonts w:ascii="Times New Roman" w:hAnsi="Times New Roman" w:cs="Times New Roman"/>
              </w:rPr>
            </w:pPr>
            <w:r w:rsidRPr="00030340">
              <w:rPr>
                <w:rFonts w:ascii="Times New Roman" w:hAnsi="Times New Roman" w:cs="Times New Roman"/>
              </w:rPr>
              <w:t>Promosi Kesehatan dan Pemberdayaan Masyarakat</w:t>
            </w:r>
          </w:p>
        </w:tc>
        <w:tc>
          <w:tcPr>
            <w:tcW w:w="1843" w:type="dxa"/>
            <w:vAlign w:val="center"/>
          </w:tcPr>
          <w:p w:rsidR="00FD73A4" w:rsidRPr="00030340" w:rsidRDefault="00030340" w:rsidP="00030340">
            <w:pPr>
              <w:spacing w:after="0" w:line="240" w:lineRule="auto"/>
              <w:ind w:left="142" w:right="153"/>
              <w:jc w:val="right"/>
              <w:rPr>
                <w:rFonts w:ascii="Times New Roman" w:hAnsi="Times New Roman" w:cs="Times New Roman"/>
              </w:rPr>
            </w:pPr>
            <w:r w:rsidRPr="00030340">
              <w:rPr>
                <w:rFonts w:ascii="Times New Roman" w:hAnsi="Times New Roman" w:cs="Times New Roman"/>
              </w:rPr>
              <w:t>2.827.079.000</w:t>
            </w:r>
          </w:p>
        </w:tc>
        <w:tc>
          <w:tcPr>
            <w:tcW w:w="1701" w:type="dxa"/>
            <w:vAlign w:val="center"/>
          </w:tcPr>
          <w:p w:rsidR="00FD73A4" w:rsidRPr="00030340" w:rsidRDefault="00FD73A4" w:rsidP="00030340">
            <w:pPr>
              <w:spacing w:after="0" w:line="240" w:lineRule="auto"/>
              <w:ind w:left="142" w:right="153"/>
              <w:jc w:val="right"/>
              <w:rPr>
                <w:rFonts w:ascii="Times New Roman" w:hAnsi="Times New Roman" w:cs="Times New Roman"/>
              </w:rPr>
            </w:pPr>
            <w:r w:rsidRPr="00030340">
              <w:rPr>
                <w:rFonts w:ascii="Times New Roman" w:hAnsi="Times New Roman" w:cs="Times New Roman"/>
              </w:rPr>
              <w:t>2.825.204.000</w:t>
            </w:r>
          </w:p>
        </w:tc>
      </w:tr>
      <w:tr w:rsidR="00FD73A4" w:rsidRPr="00030340" w:rsidTr="00030340">
        <w:trPr>
          <w:trHeight w:val="20"/>
        </w:trPr>
        <w:tc>
          <w:tcPr>
            <w:tcW w:w="711" w:type="dxa"/>
          </w:tcPr>
          <w:p w:rsidR="00FD73A4" w:rsidRPr="00030340" w:rsidRDefault="00FD73A4" w:rsidP="00FD73A4">
            <w:pPr>
              <w:spacing w:after="0" w:line="240" w:lineRule="auto"/>
              <w:ind w:left="142" w:right="153"/>
              <w:jc w:val="center"/>
              <w:rPr>
                <w:rFonts w:ascii="Times New Roman" w:hAnsi="Times New Roman" w:cs="Times New Roman"/>
              </w:rPr>
            </w:pPr>
            <w:r w:rsidRPr="00030340">
              <w:rPr>
                <w:rFonts w:ascii="Times New Roman" w:hAnsi="Times New Roman" w:cs="Times New Roman"/>
              </w:rPr>
              <w:t>6.</w:t>
            </w:r>
          </w:p>
        </w:tc>
        <w:tc>
          <w:tcPr>
            <w:tcW w:w="4114" w:type="dxa"/>
          </w:tcPr>
          <w:p w:rsidR="00FD73A4" w:rsidRPr="00030340" w:rsidRDefault="00FD73A4" w:rsidP="00FD73A4">
            <w:pPr>
              <w:spacing w:after="0" w:line="240" w:lineRule="auto"/>
              <w:ind w:left="142" w:right="153"/>
              <w:rPr>
                <w:rFonts w:ascii="Times New Roman" w:hAnsi="Times New Roman" w:cs="Times New Roman"/>
              </w:rPr>
            </w:pPr>
            <w:r w:rsidRPr="00030340">
              <w:rPr>
                <w:rFonts w:ascii="Times New Roman" w:hAnsi="Times New Roman" w:cs="Times New Roman"/>
              </w:rPr>
              <w:t>Dukungan Manajemen dan Pelaksanaan Tugas Teknis Lainnya Program Kesehatan Masyarakat</w:t>
            </w:r>
          </w:p>
        </w:tc>
        <w:tc>
          <w:tcPr>
            <w:tcW w:w="1843" w:type="dxa"/>
            <w:vAlign w:val="center"/>
          </w:tcPr>
          <w:p w:rsidR="00FD73A4" w:rsidRPr="00030340" w:rsidRDefault="00030340" w:rsidP="00030340">
            <w:pPr>
              <w:spacing w:after="0" w:line="240" w:lineRule="auto"/>
              <w:ind w:left="142" w:right="153"/>
              <w:jc w:val="right"/>
              <w:rPr>
                <w:rFonts w:ascii="Times New Roman" w:hAnsi="Times New Roman" w:cs="Times New Roman"/>
              </w:rPr>
            </w:pPr>
            <w:r w:rsidRPr="00030340">
              <w:rPr>
                <w:rFonts w:ascii="Times New Roman" w:hAnsi="Times New Roman" w:cs="Times New Roman"/>
              </w:rPr>
              <w:t>873.307.000</w:t>
            </w:r>
          </w:p>
        </w:tc>
        <w:tc>
          <w:tcPr>
            <w:tcW w:w="1701" w:type="dxa"/>
            <w:vAlign w:val="center"/>
          </w:tcPr>
          <w:p w:rsidR="00FD73A4" w:rsidRPr="00030340" w:rsidRDefault="00030340" w:rsidP="00030340">
            <w:pPr>
              <w:spacing w:after="0" w:line="240" w:lineRule="auto"/>
              <w:ind w:left="142" w:right="153"/>
              <w:jc w:val="right"/>
              <w:rPr>
                <w:rFonts w:ascii="Times New Roman" w:hAnsi="Times New Roman" w:cs="Times New Roman"/>
              </w:rPr>
            </w:pPr>
            <w:r w:rsidRPr="00030340">
              <w:rPr>
                <w:rFonts w:ascii="Times New Roman" w:hAnsi="Times New Roman" w:cs="Times New Roman"/>
              </w:rPr>
              <w:t>873.272.000</w:t>
            </w:r>
          </w:p>
        </w:tc>
      </w:tr>
    </w:tbl>
    <w:p w:rsidR="00FD73A4" w:rsidRPr="00030340" w:rsidRDefault="00FD73A4" w:rsidP="00904E67">
      <w:pPr>
        <w:spacing w:line="240" w:lineRule="auto"/>
        <w:ind w:left="426"/>
        <w:jc w:val="both"/>
        <w:rPr>
          <w:rFonts w:ascii="Times New Roman" w:hAnsi="Times New Roman" w:cs="Times New Roman"/>
          <w:i/>
        </w:rPr>
      </w:pPr>
      <w:proofErr w:type="gramStart"/>
      <w:r w:rsidRPr="00030340">
        <w:rPr>
          <w:rFonts w:ascii="Times New Roman" w:hAnsi="Times New Roman" w:cs="Times New Roman"/>
          <w:i/>
        </w:rPr>
        <w:t>Sumber</w:t>
      </w:r>
      <w:r w:rsidRPr="00030340">
        <w:rPr>
          <w:rFonts w:ascii="Times New Roman" w:hAnsi="Times New Roman" w:cs="Times New Roman"/>
          <w:i/>
          <w:spacing w:val="-2"/>
        </w:rPr>
        <w:t xml:space="preserve"> </w:t>
      </w:r>
      <w:r w:rsidRPr="00030340">
        <w:rPr>
          <w:rFonts w:ascii="Times New Roman" w:hAnsi="Times New Roman" w:cs="Times New Roman"/>
          <w:i/>
        </w:rPr>
        <w:t>:</w:t>
      </w:r>
      <w:proofErr w:type="gramEnd"/>
      <w:r w:rsidRPr="00030340">
        <w:rPr>
          <w:rFonts w:ascii="Times New Roman" w:hAnsi="Times New Roman" w:cs="Times New Roman"/>
          <w:i/>
          <w:spacing w:val="-2"/>
        </w:rPr>
        <w:t xml:space="preserve"> </w:t>
      </w:r>
      <w:r w:rsidRPr="00030340">
        <w:rPr>
          <w:rFonts w:ascii="Times New Roman" w:hAnsi="Times New Roman" w:cs="Times New Roman"/>
          <w:i/>
        </w:rPr>
        <w:t>Dinas Kesehatan Daerah Provinsi Sulawesi Utara 2021</w:t>
      </w:r>
    </w:p>
    <w:p w:rsidR="00FD73A4" w:rsidRPr="00030340" w:rsidRDefault="00FD73A4" w:rsidP="00FD73A4">
      <w:pPr>
        <w:pStyle w:val="Paragraf"/>
        <w:spacing w:line="240" w:lineRule="auto"/>
        <w:ind w:firstLine="567"/>
        <w:rPr>
          <w:sz w:val="22"/>
          <w:szCs w:val="22"/>
        </w:rPr>
      </w:pPr>
      <w:r w:rsidRPr="00030340">
        <w:rPr>
          <w:sz w:val="22"/>
          <w:szCs w:val="22"/>
        </w:rPr>
        <w:t>Berdasarkan hasil wawancara dengan Ibu Gereais F. Lumpele, SE selaku Kasubbag Perencanaan dan Keuangan Dinas Kesehatan</w:t>
      </w:r>
      <w:r w:rsidRPr="00030340">
        <w:rPr>
          <w:spacing w:val="-57"/>
          <w:sz w:val="22"/>
          <w:szCs w:val="22"/>
        </w:rPr>
        <w:t xml:space="preserve"> </w:t>
      </w:r>
      <w:r w:rsidRPr="00030340">
        <w:rPr>
          <w:sz w:val="22"/>
          <w:szCs w:val="22"/>
        </w:rPr>
        <w:t xml:space="preserve">Daerah Provinsi Sulawesi Utara yang menjelaskan </w:t>
      </w:r>
      <w:proofErr w:type="gramStart"/>
      <w:r w:rsidRPr="00030340">
        <w:rPr>
          <w:sz w:val="22"/>
          <w:szCs w:val="22"/>
        </w:rPr>
        <w:t>bahwa :</w:t>
      </w:r>
      <w:proofErr w:type="gramEnd"/>
    </w:p>
    <w:p w:rsidR="00FD73A4" w:rsidRPr="00030340" w:rsidRDefault="00FD73A4" w:rsidP="00FD73A4">
      <w:pPr>
        <w:pStyle w:val="Paragraf"/>
        <w:spacing w:line="240" w:lineRule="auto"/>
        <w:ind w:left="567" w:firstLine="0"/>
        <w:rPr>
          <w:sz w:val="22"/>
          <w:szCs w:val="22"/>
        </w:rPr>
      </w:pPr>
      <w:r w:rsidRPr="00030340">
        <w:rPr>
          <w:sz w:val="22"/>
          <w:szCs w:val="22"/>
        </w:rPr>
        <w:t>“Untuk anggaran program pembinaan kesehatan</w:t>
      </w:r>
      <w:r w:rsidRPr="00030340">
        <w:rPr>
          <w:spacing w:val="1"/>
          <w:sz w:val="22"/>
          <w:szCs w:val="22"/>
        </w:rPr>
        <w:t xml:space="preserve"> </w:t>
      </w:r>
      <w:r w:rsidRPr="00030340">
        <w:rPr>
          <w:sz w:val="22"/>
          <w:szCs w:val="22"/>
        </w:rPr>
        <w:t xml:space="preserve">masyarakat tahun 2019 sebesar Rp. 9.029.986.000, </w:t>
      </w:r>
      <w:r w:rsidRPr="00030340">
        <w:rPr>
          <w:sz w:val="22"/>
          <w:szCs w:val="22"/>
        </w:rPr>
        <w:lastRenderedPageBreak/>
        <w:t>dengan realisasinya sebesar</w:t>
      </w:r>
      <w:r w:rsidRPr="00030340">
        <w:rPr>
          <w:spacing w:val="1"/>
          <w:sz w:val="22"/>
          <w:szCs w:val="22"/>
        </w:rPr>
        <w:t xml:space="preserve"> </w:t>
      </w:r>
      <w:r w:rsidRPr="00030340">
        <w:rPr>
          <w:sz w:val="22"/>
          <w:szCs w:val="22"/>
        </w:rPr>
        <w:t>Rp. 9.017.702.500, itu dapat dilihat di dalam LAKIP”</w:t>
      </w:r>
    </w:p>
    <w:p w:rsidR="00FD73A4" w:rsidRPr="00030340" w:rsidRDefault="00FD73A4" w:rsidP="00FD73A4">
      <w:pPr>
        <w:pStyle w:val="Paragraf"/>
        <w:spacing w:line="240" w:lineRule="auto"/>
        <w:ind w:left="567" w:firstLine="0"/>
        <w:rPr>
          <w:sz w:val="22"/>
          <w:szCs w:val="22"/>
        </w:rPr>
      </w:pPr>
    </w:p>
    <w:p w:rsidR="00FD73A4" w:rsidRPr="00030340" w:rsidRDefault="00FD73A4" w:rsidP="00FD73A4">
      <w:pPr>
        <w:pStyle w:val="Paragraf"/>
        <w:numPr>
          <w:ilvl w:val="0"/>
          <w:numId w:val="15"/>
        </w:numPr>
        <w:spacing w:line="240" w:lineRule="auto"/>
        <w:ind w:left="567" w:hanging="567"/>
        <w:rPr>
          <w:sz w:val="22"/>
          <w:szCs w:val="22"/>
        </w:rPr>
      </w:pPr>
      <w:r w:rsidRPr="00030340">
        <w:rPr>
          <w:b/>
          <w:sz w:val="22"/>
          <w:szCs w:val="22"/>
        </w:rPr>
        <w:t>Indikator dan Target Kinerja</w:t>
      </w:r>
    </w:p>
    <w:p w:rsidR="00FD73A4" w:rsidRPr="00030340" w:rsidRDefault="00FD73A4" w:rsidP="00FD73A4">
      <w:pPr>
        <w:pStyle w:val="Paragraf"/>
        <w:spacing w:line="240" w:lineRule="auto"/>
        <w:ind w:firstLine="567"/>
        <w:rPr>
          <w:sz w:val="22"/>
          <w:szCs w:val="22"/>
        </w:rPr>
      </w:pPr>
      <w:r w:rsidRPr="00030340">
        <w:rPr>
          <w:sz w:val="22"/>
          <w:szCs w:val="22"/>
        </w:rPr>
        <w:t>Target-target kinerja sasaran kegiatan yang</w:t>
      </w:r>
      <w:r w:rsidRPr="00030340">
        <w:rPr>
          <w:spacing w:val="1"/>
          <w:sz w:val="22"/>
          <w:szCs w:val="22"/>
        </w:rPr>
        <w:t xml:space="preserve"> </w:t>
      </w:r>
      <w:r w:rsidRPr="00030340">
        <w:rPr>
          <w:sz w:val="22"/>
          <w:szCs w:val="22"/>
        </w:rPr>
        <w:t>ingin</w:t>
      </w:r>
      <w:r w:rsidRPr="00030340">
        <w:rPr>
          <w:spacing w:val="1"/>
          <w:sz w:val="22"/>
          <w:szCs w:val="22"/>
        </w:rPr>
        <w:t xml:space="preserve"> </w:t>
      </w:r>
      <w:r w:rsidRPr="00030340">
        <w:rPr>
          <w:sz w:val="22"/>
          <w:szCs w:val="22"/>
        </w:rPr>
        <w:t>dicapai</w:t>
      </w:r>
      <w:r w:rsidRPr="00030340">
        <w:rPr>
          <w:spacing w:val="1"/>
          <w:sz w:val="22"/>
          <w:szCs w:val="22"/>
        </w:rPr>
        <w:t xml:space="preserve"> </w:t>
      </w:r>
      <w:r w:rsidRPr="00030340">
        <w:rPr>
          <w:sz w:val="22"/>
          <w:szCs w:val="22"/>
        </w:rPr>
        <w:t>Dinas</w:t>
      </w:r>
      <w:r w:rsidRPr="00030340">
        <w:rPr>
          <w:spacing w:val="1"/>
          <w:sz w:val="22"/>
          <w:szCs w:val="22"/>
        </w:rPr>
        <w:t xml:space="preserve"> </w:t>
      </w:r>
      <w:r w:rsidRPr="00030340">
        <w:rPr>
          <w:sz w:val="22"/>
          <w:szCs w:val="22"/>
        </w:rPr>
        <w:t>Kesehatan</w:t>
      </w:r>
      <w:r w:rsidRPr="00030340">
        <w:rPr>
          <w:spacing w:val="1"/>
          <w:sz w:val="22"/>
          <w:szCs w:val="22"/>
        </w:rPr>
        <w:t xml:space="preserve"> </w:t>
      </w:r>
      <w:r w:rsidRPr="00030340">
        <w:rPr>
          <w:sz w:val="22"/>
          <w:szCs w:val="22"/>
        </w:rPr>
        <w:t>Daerah</w:t>
      </w:r>
      <w:r w:rsidRPr="00030340">
        <w:rPr>
          <w:spacing w:val="1"/>
          <w:sz w:val="22"/>
          <w:szCs w:val="22"/>
        </w:rPr>
        <w:t xml:space="preserve"> </w:t>
      </w:r>
      <w:r w:rsidRPr="00030340">
        <w:rPr>
          <w:sz w:val="22"/>
          <w:szCs w:val="22"/>
        </w:rPr>
        <w:t>Provinsi Sulawesi Utara</w:t>
      </w:r>
      <w:r w:rsidRPr="00030340">
        <w:rPr>
          <w:spacing w:val="1"/>
          <w:sz w:val="22"/>
          <w:szCs w:val="22"/>
        </w:rPr>
        <w:t xml:space="preserve"> </w:t>
      </w:r>
      <w:r w:rsidRPr="00030340">
        <w:rPr>
          <w:sz w:val="22"/>
          <w:szCs w:val="22"/>
        </w:rPr>
        <w:t>dalam</w:t>
      </w:r>
      <w:r w:rsidRPr="00030340">
        <w:rPr>
          <w:spacing w:val="60"/>
          <w:sz w:val="22"/>
          <w:szCs w:val="22"/>
        </w:rPr>
        <w:t xml:space="preserve"> </w:t>
      </w:r>
      <w:r w:rsidRPr="00030340">
        <w:rPr>
          <w:sz w:val="22"/>
          <w:szCs w:val="22"/>
        </w:rPr>
        <w:t>dokumen</w:t>
      </w:r>
      <w:r w:rsidRPr="00030340">
        <w:rPr>
          <w:spacing w:val="60"/>
          <w:sz w:val="22"/>
          <w:szCs w:val="22"/>
        </w:rPr>
        <w:t xml:space="preserve"> </w:t>
      </w:r>
      <w:r w:rsidRPr="00030340">
        <w:rPr>
          <w:sz w:val="22"/>
          <w:szCs w:val="22"/>
        </w:rPr>
        <w:t>Perjanjian</w:t>
      </w:r>
      <w:r w:rsidRPr="00030340">
        <w:rPr>
          <w:spacing w:val="1"/>
          <w:sz w:val="22"/>
          <w:szCs w:val="22"/>
        </w:rPr>
        <w:t xml:space="preserve"> </w:t>
      </w:r>
      <w:r w:rsidRPr="00030340">
        <w:rPr>
          <w:sz w:val="22"/>
          <w:szCs w:val="22"/>
        </w:rPr>
        <w:t>Kinerja</w:t>
      </w:r>
      <w:r w:rsidRPr="00030340">
        <w:rPr>
          <w:spacing w:val="-3"/>
          <w:sz w:val="22"/>
          <w:szCs w:val="22"/>
        </w:rPr>
        <w:t xml:space="preserve"> </w:t>
      </w:r>
      <w:r w:rsidRPr="00030340">
        <w:rPr>
          <w:sz w:val="22"/>
          <w:szCs w:val="22"/>
        </w:rPr>
        <w:t>Tahun 2019 dapat dilihat pada</w:t>
      </w:r>
      <w:r w:rsidRPr="00030340">
        <w:rPr>
          <w:spacing w:val="-2"/>
          <w:sz w:val="22"/>
          <w:szCs w:val="22"/>
        </w:rPr>
        <w:t xml:space="preserve"> </w:t>
      </w:r>
      <w:r w:rsidRPr="00030340">
        <w:rPr>
          <w:sz w:val="22"/>
          <w:szCs w:val="22"/>
        </w:rPr>
        <w:t>tabel 3.2 berikut ini:</w:t>
      </w:r>
    </w:p>
    <w:p w:rsidR="00FD73A4" w:rsidRPr="00030340" w:rsidRDefault="00FD73A4" w:rsidP="00FD73A4">
      <w:pPr>
        <w:pStyle w:val="Caption"/>
        <w:spacing w:after="0"/>
        <w:jc w:val="center"/>
        <w:rPr>
          <w:b/>
          <w:i w:val="0"/>
          <w:iCs w:val="0"/>
          <w:color w:val="auto"/>
          <w:sz w:val="22"/>
          <w:szCs w:val="22"/>
        </w:rPr>
      </w:pPr>
      <w:bookmarkStart w:id="5" w:name="_Toc88414282"/>
      <w:r w:rsidRPr="00030340">
        <w:rPr>
          <w:b/>
          <w:i w:val="0"/>
          <w:iCs w:val="0"/>
          <w:color w:val="auto"/>
          <w:sz w:val="22"/>
          <w:szCs w:val="22"/>
        </w:rPr>
        <w:t>Tabel 4.2</w:t>
      </w:r>
    </w:p>
    <w:p w:rsidR="00FD73A4" w:rsidRPr="00030340" w:rsidRDefault="00FD73A4" w:rsidP="00FD73A4">
      <w:pPr>
        <w:pStyle w:val="Caption"/>
        <w:spacing w:after="0"/>
        <w:jc w:val="center"/>
        <w:rPr>
          <w:b/>
          <w:i w:val="0"/>
          <w:iCs w:val="0"/>
          <w:color w:val="auto"/>
          <w:sz w:val="22"/>
          <w:szCs w:val="22"/>
        </w:rPr>
      </w:pPr>
      <w:r w:rsidRPr="00030340">
        <w:rPr>
          <w:b/>
          <w:i w:val="0"/>
          <w:iCs w:val="0"/>
          <w:color w:val="auto"/>
          <w:sz w:val="22"/>
          <w:szCs w:val="22"/>
        </w:rPr>
        <w:t>Perjanjian Kinerja Program Pembinaan Kesehatan Masyarakat</w:t>
      </w:r>
    </w:p>
    <w:p w:rsidR="00FD73A4" w:rsidRPr="00030340" w:rsidRDefault="00FD73A4" w:rsidP="00FD73A4">
      <w:pPr>
        <w:pStyle w:val="Caption"/>
        <w:spacing w:after="0"/>
        <w:jc w:val="center"/>
        <w:rPr>
          <w:b/>
          <w:i w:val="0"/>
          <w:iCs w:val="0"/>
          <w:color w:val="auto"/>
          <w:sz w:val="22"/>
          <w:szCs w:val="22"/>
        </w:rPr>
      </w:pPr>
      <w:r w:rsidRPr="00030340">
        <w:rPr>
          <w:b/>
          <w:i w:val="0"/>
          <w:iCs w:val="0"/>
          <w:color w:val="auto"/>
          <w:sz w:val="22"/>
          <w:szCs w:val="22"/>
        </w:rPr>
        <w:t>Dinas</w:t>
      </w:r>
      <w:r w:rsidRPr="00030340">
        <w:rPr>
          <w:b/>
          <w:i w:val="0"/>
          <w:iCs w:val="0"/>
          <w:color w:val="auto"/>
          <w:spacing w:val="-1"/>
          <w:sz w:val="22"/>
          <w:szCs w:val="22"/>
        </w:rPr>
        <w:t xml:space="preserve"> </w:t>
      </w:r>
      <w:r w:rsidRPr="00030340">
        <w:rPr>
          <w:b/>
          <w:i w:val="0"/>
          <w:iCs w:val="0"/>
          <w:color w:val="auto"/>
          <w:sz w:val="22"/>
          <w:szCs w:val="22"/>
        </w:rPr>
        <w:t>Kesehatan</w:t>
      </w:r>
      <w:r w:rsidRPr="00030340">
        <w:rPr>
          <w:b/>
          <w:i w:val="0"/>
          <w:iCs w:val="0"/>
          <w:color w:val="auto"/>
          <w:spacing w:val="1"/>
          <w:sz w:val="22"/>
          <w:szCs w:val="22"/>
        </w:rPr>
        <w:t xml:space="preserve"> </w:t>
      </w:r>
      <w:r w:rsidRPr="00030340">
        <w:rPr>
          <w:b/>
          <w:i w:val="0"/>
          <w:iCs w:val="0"/>
          <w:color w:val="auto"/>
          <w:sz w:val="22"/>
          <w:szCs w:val="22"/>
        </w:rPr>
        <w:t>Daerah Provinsi Sulawesi</w:t>
      </w:r>
      <w:r w:rsidRPr="00030340">
        <w:rPr>
          <w:b/>
          <w:i w:val="0"/>
          <w:iCs w:val="0"/>
          <w:color w:val="auto"/>
          <w:spacing w:val="-1"/>
          <w:sz w:val="22"/>
          <w:szCs w:val="22"/>
        </w:rPr>
        <w:t xml:space="preserve"> </w:t>
      </w:r>
      <w:r w:rsidRPr="00030340">
        <w:rPr>
          <w:b/>
          <w:i w:val="0"/>
          <w:iCs w:val="0"/>
          <w:color w:val="auto"/>
          <w:sz w:val="22"/>
          <w:szCs w:val="22"/>
        </w:rPr>
        <w:t>Utara Tahun</w:t>
      </w:r>
      <w:r w:rsidRPr="00030340">
        <w:rPr>
          <w:b/>
          <w:i w:val="0"/>
          <w:iCs w:val="0"/>
          <w:color w:val="auto"/>
          <w:spacing w:val="-1"/>
          <w:sz w:val="22"/>
          <w:szCs w:val="22"/>
        </w:rPr>
        <w:t xml:space="preserve"> </w:t>
      </w:r>
      <w:r w:rsidRPr="00030340">
        <w:rPr>
          <w:b/>
          <w:i w:val="0"/>
          <w:iCs w:val="0"/>
          <w:color w:val="auto"/>
          <w:sz w:val="22"/>
          <w:szCs w:val="22"/>
        </w:rPr>
        <w:t>2019</w:t>
      </w:r>
      <w:bookmarkEnd w:id="5"/>
    </w:p>
    <w:tbl>
      <w:tblPr>
        <w:tblpPr w:leftFromText="180" w:rightFromText="180" w:vertAnchor="text" w:horzAnchor="margin" w:tblpX="572" w:tblpY="310"/>
        <w:tblW w:w="8739" w:type="dxa"/>
        <w:tblBorders>
          <w:top w:val="single" w:sz="6" w:space="0" w:color="000000"/>
          <w:left w:val="single" w:sz="4" w:space="0" w:color="000000"/>
          <w:bottom w:val="single" w:sz="6" w:space="0" w:color="000000"/>
          <w:right w:val="single" w:sz="4" w:space="0" w:color="000000"/>
          <w:insideH w:val="single" w:sz="6" w:space="0" w:color="000000"/>
        </w:tblBorders>
        <w:tblLayout w:type="fixed"/>
        <w:tblCellMar>
          <w:left w:w="0" w:type="dxa"/>
          <w:right w:w="0" w:type="dxa"/>
        </w:tblCellMar>
        <w:tblLook w:val="01E0" w:firstRow="1" w:lastRow="1" w:firstColumn="1" w:lastColumn="1" w:noHBand="0" w:noVBand="0"/>
      </w:tblPr>
      <w:tblGrid>
        <w:gridCol w:w="814"/>
        <w:gridCol w:w="2168"/>
        <w:gridCol w:w="4678"/>
        <w:gridCol w:w="1079"/>
      </w:tblGrid>
      <w:tr w:rsidR="00904E67" w:rsidRPr="00030340" w:rsidTr="004D7F8B">
        <w:trPr>
          <w:trHeight w:val="454"/>
        </w:trPr>
        <w:tc>
          <w:tcPr>
            <w:tcW w:w="814" w:type="dxa"/>
          </w:tcPr>
          <w:p w:rsidR="00904E67" w:rsidRPr="00030340" w:rsidRDefault="00904E67" w:rsidP="004D7F8B">
            <w:pPr>
              <w:spacing w:after="0" w:line="240" w:lineRule="auto"/>
              <w:ind w:left="142" w:right="105"/>
              <w:jc w:val="center"/>
              <w:rPr>
                <w:rFonts w:ascii="Times New Roman" w:hAnsi="Times New Roman" w:cs="Times New Roman"/>
              </w:rPr>
            </w:pPr>
            <w:r w:rsidRPr="00030340">
              <w:rPr>
                <w:rFonts w:ascii="Times New Roman" w:hAnsi="Times New Roman" w:cs="Times New Roman"/>
                <w:b/>
              </w:rPr>
              <w:t>No</w:t>
            </w:r>
          </w:p>
        </w:tc>
        <w:tc>
          <w:tcPr>
            <w:tcW w:w="2168" w:type="dxa"/>
          </w:tcPr>
          <w:p w:rsidR="00904E67" w:rsidRPr="00030340" w:rsidRDefault="00904E67" w:rsidP="004D7F8B">
            <w:pPr>
              <w:spacing w:after="0" w:line="240" w:lineRule="auto"/>
              <w:ind w:left="142" w:right="105"/>
              <w:jc w:val="center"/>
              <w:rPr>
                <w:rFonts w:ascii="Times New Roman" w:hAnsi="Times New Roman" w:cs="Times New Roman"/>
                <w:b/>
              </w:rPr>
            </w:pPr>
            <w:r w:rsidRPr="00030340">
              <w:rPr>
                <w:rFonts w:ascii="Times New Roman" w:hAnsi="Times New Roman" w:cs="Times New Roman"/>
                <w:b/>
              </w:rPr>
              <w:t>Sasaran/ Program Kegiatan</w:t>
            </w:r>
          </w:p>
        </w:tc>
        <w:tc>
          <w:tcPr>
            <w:tcW w:w="4678" w:type="dxa"/>
          </w:tcPr>
          <w:p w:rsidR="00904E67" w:rsidRPr="00030340" w:rsidRDefault="00904E67" w:rsidP="004D7F8B">
            <w:pPr>
              <w:spacing w:after="0" w:line="240" w:lineRule="auto"/>
              <w:ind w:left="142" w:right="105"/>
              <w:jc w:val="center"/>
              <w:rPr>
                <w:rFonts w:ascii="Times New Roman" w:hAnsi="Times New Roman" w:cs="Times New Roman"/>
                <w:b/>
              </w:rPr>
            </w:pPr>
            <w:r w:rsidRPr="00030340">
              <w:rPr>
                <w:rFonts w:ascii="Times New Roman" w:hAnsi="Times New Roman" w:cs="Times New Roman"/>
                <w:b/>
              </w:rPr>
              <w:t>Indikator Kinerja</w:t>
            </w:r>
          </w:p>
        </w:tc>
        <w:tc>
          <w:tcPr>
            <w:tcW w:w="1079" w:type="dxa"/>
          </w:tcPr>
          <w:p w:rsidR="00904E67" w:rsidRPr="00030340" w:rsidRDefault="00904E67" w:rsidP="004D7F8B">
            <w:pPr>
              <w:spacing w:after="0" w:line="240" w:lineRule="auto"/>
              <w:ind w:left="142" w:right="105"/>
              <w:jc w:val="center"/>
              <w:rPr>
                <w:rFonts w:ascii="Times New Roman" w:hAnsi="Times New Roman" w:cs="Times New Roman"/>
                <w:b/>
              </w:rPr>
            </w:pPr>
            <w:r w:rsidRPr="00030340">
              <w:rPr>
                <w:rFonts w:ascii="Times New Roman" w:hAnsi="Times New Roman" w:cs="Times New Roman"/>
                <w:b/>
              </w:rPr>
              <w:t>Target</w:t>
            </w:r>
          </w:p>
        </w:tc>
      </w:tr>
      <w:tr w:rsidR="00904E67" w:rsidRPr="00030340" w:rsidTr="004D7F8B">
        <w:trPr>
          <w:trHeight w:val="124"/>
        </w:trPr>
        <w:tc>
          <w:tcPr>
            <w:tcW w:w="814" w:type="dxa"/>
          </w:tcPr>
          <w:p w:rsidR="00904E67" w:rsidRPr="00030340" w:rsidRDefault="00904E67" w:rsidP="004D7F8B">
            <w:pPr>
              <w:spacing w:after="0" w:line="240" w:lineRule="auto"/>
              <w:ind w:left="142" w:right="105"/>
              <w:jc w:val="center"/>
              <w:rPr>
                <w:rFonts w:ascii="Times New Roman" w:hAnsi="Times New Roman" w:cs="Times New Roman"/>
              </w:rPr>
            </w:pPr>
            <w:r w:rsidRPr="00030340">
              <w:rPr>
                <w:rFonts w:ascii="Times New Roman" w:hAnsi="Times New Roman" w:cs="Times New Roman"/>
              </w:rPr>
              <w:t>1.</w:t>
            </w:r>
          </w:p>
        </w:tc>
        <w:tc>
          <w:tcPr>
            <w:tcW w:w="2168" w:type="dxa"/>
          </w:tcPr>
          <w:p w:rsidR="00904E67" w:rsidRPr="00030340" w:rsidRDefault="00904E67" w:rsidP="004D7F8B">
            <w:pPr>
              <w:spacing w:after="0" w:line="240" w:lineRule="auto"/>
              <w:ind w:left="142" w:right="105"/>
              <w:rPr>
                <w:rFonts w:ascii="Times New Roman" w:hAnsi="Times New Roman" w:cs="Times New Roman"/>
              </w:rPr>
            </w:pPr>
            <w:r w:rsidRPr="00030340">
              <w:rPr>
                <w:rFonts w:ascii="Times New Roman" w:hAnsi="Times New Roman" w:cs="Times New Roman"/>
              </w:rPr>
              <w:t>Pembinaan Gizi Masyarakat (68</w:t>
            </w:r>
            <w:proofErr w:type="gramStart"/>
            <w:r w:rsidRPr="00030340">
              <w:rPr>
                <w:rFonts w:ascii="Times New Roman" w:hAnsi="Times New Roman" w:cs="Times New Roman"/>
              </w:rPr>
              <w:t>,83</w:t>
            </w:r>
            <w:proofErr w:type="gramEnd"/>
            <w:r w:rsidRPr="00030340">
              <w:rPr>
                <w:rFonts w:ascii="Times New Roman" w:hAnsi="Times New Roman" w:cs="Times New Roman"/>
              </w:rPr>
              <w:t>%)</w:t>
            </w:r>
          </w:p>
        </w:tc>
        <w:tc>
          <w:tcPr>
            <w:tcW w:w="4678" w:type="dxa"/>
          </w:tcPr>
          <w:p w:rsidR="00904E67" w:rsidRPr="00030340" w:rsidRDefault="00904E67" w:rsidP="00904E67">
            <w:pPr>
              <w:widowControl w:val="0"/>
              <w:numPr>
                <w:ilvl w:val="0"/>
                <w:numId w:val="19"/>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Persentase ibu hamil kurang</w:t>
            </w:r>
          </w:p>
          <w:p w:rsidR="00904E67" w:rsidRPr="00030340" w:rsidRDefault="00904E67" w:rsidP="004D7F8B">
            <w:pPr>
              <w:spacing w:after="0" w:line="240" w:lineRule="auto"/>
              <w:ind w:left="430" w:right="105"/>
              <w:rPr>
                <w:rFonts w:ascii="Times New Roman" w:hAnsi="Times New Roman" w:cs="Times New Roman"/>
              </w:rPr>
            </w:pPr>
            <w:r w:rsidRPr="00030340">
              <w:rPr>
                <w:rFonts w:ascii="Times New Roman" w:hAnsi="Times New Roman" w:cs="Times New Roman"/>
              </w:rPr>
              <w:t>energi kronik yang mendapat makanan tambahan</w:t>
            </w:r>
          </w:p>
          <w:p w:rsidR="00904E67" w:rsidRPr="00030340" w:rsidRDefault="00904E67" w:rsidP="00904E67">
            <w:pPr>
              <w:widowControl w:val="0"/>
              <w:numPr>
                <w:ilvl w:val="0"/>
                <w:numId w:val="19"/>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Persentase ibu hamil yang mendapat tablet tambah darah (TTD)</w:t>
            </w:r>
          </w:p>
          <w:p w:rsidR="00904E67" w:rsidRPr="00030340" w:rsidRDefault="00904E67" w:rsidP="00904E67">
            <w:pPr>
              <w:widowControl w:val="0"/>
              <w:numPr>
                <w:ilvl w:val="0"/>
                <w:numId w:val="19"/>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Persentase bayi usia kurang dari 6 bulan yang mendapat ASI eksklusif</w:t>
            </w:r>
          </w:p>
          <w:p w:rsidR="00904E67" w:rsidRPr="00030340" w:rsidRDefault="00904E67" w:rsidP="00904E67">
            <w:pPr>
              <w:widowControl w:val="0"/>
              <w:numPr>
                <w:ilvl w:val="0"/>
                <w:numId w:val="19"/>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Persentase bayi baru lahir mendapat Inisiasi Menyusui Dini (IMD)</w:t>
            </w:r>
          </w:p>
          <w:p w:rsidR="00904E67" w:rsidRPr="00030340" w:rsidRDefault="00904E67" w:rsidP="00904E67">
            <w:pPr>
              <w:widowControl w:val="0"/>
              <w:numPr>
                <w:ilvl w:val="0"/>
                <w:numId w:val="19"/>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Persentase balita kurus yang mendapat makanan tambahan</w:t>
            </w:r>
          </w:p>
          <w:p w:rsidR="00904E67" w:rsidRPr="00030340" w:rsidRDefault="00904E67" w:rsidP="00904E67">
            <w:pPr>
              <w:widowControl w:val="0"/>
              <w:numPr>
                <w:ilvl w:val="0"/>
                <w:numId w:val="19"/>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Persentase remaja puteri yang mendapat Tablet Tambah Darah (TTD)</w:t>
            </w:r>
          </w:p>
        </w:tc>
        <w:tc>
          <w:tcPr>
            <w:tcW w:w="1079" w:type="dxa"/>
          </w:tcPr>
          <w:p w:rsidR="00904E67" w:rsidRPr="00030340" w:rsidRDefault="00904E67" w:rsidP="004D7F8B">
            <w:pPr>
              <w:spacing w:after="0" w:line="240" w:lineRule="auto"/>
              <w:ind w:left="142" w:right="105"/>
              <w:jc w:val="center"/>
              <w:rPr>
                <w:rFonts w:ascii="Times New Roman" w:hAnsi="Times New Roman" w:cs="Times New Roman"/>
              </w:rPr>
            </w:pPr>
            <w:r w:rsidRPr="00030340">
              <w:rPr>
                <w:rFonts w:ascii="Times New Roman" w:hAnsi="Times New Roman" w:cs="Times New Roman"/>
              </w:rPr>
              <w:t>95 %</w:t>
            </w:r>
          </w:p>
          <w:p w:rsidR="00904E67" w:rsidRPr="00030340" w:rsidRDefault="00904E67" w:rsidP="004D7F8B">
            <w:pPr>
              <w:spacing w:after="0" w:line="240" w:lineRule="auto"/>
              <w:ind w:left="142" w:right="105"/>
              <w:jc w:val="center"/>
              <w:rPr>
                <w:rFonts w:ascii="Times New Roman" w:hAnsi="Times New Roman" w:cs="Times New Roman"/>
              </w:rPr>
            </w:pPr>
          </w:p>
          <w:p w:rsidR="00904E67" w:rsidRPr="00030340" w:rsidRDefault="00904E67" w:rsidP="004D7F8B">
            <w:pPr>
              <w:spacing w:after="0" w:line="240" w:lineRule="auto"/>
              <w:ind w:left="142" w:right="105"/>
              <w:jc w:val="center"/>
              <w:rPr>
                <w:rFonts w:ascii="Times New Roman" w:hAnsi="Times New Roman" w:cs="Times New Roman"/>
              </w:rPr>
            </w:pPr>
          </w:p>
          <w:p w:rsidR="00904E67" w:rsidRPr="00030340" w:rsidRDefault="00904E67" w:rsidP="004D7F8B">
            <w:pPr>
              <w:spacing w:after="0" w:line="240" w:lineRule="auto"/>
              <w:ind w:left="142" w:right="105"/>
              <w:jc w:val="center"/>
              <w:rPr>
                <w:rFonts w:ascii="Times New Roman" w:hAnsi="Times New Roman" w:cs="Times New Roman"/>
              </w:rPr>
            </w:pPr>
            <w:r w:rsidRPr="00030340">
              <w:rPr>
                <w:rFonts w:ascii="Times New Roman" w:hAnsi="Times New Roman" w:cs="Times New Roman"/>
              </w:rPr>
              <w:t>98 %</w:t>
            </w:r>
          </w:p>
          <w:p w:rsidR="00904E67" w:rsidRPr="00030340" w:rsidRDefault="00904E67" w:rsidP="004D7F8B">
            <w:pPr>
              <w:spacing w:after="0" w:line="240" w:lineRule="auto"/>
              <w:ind w:left="142" w:right="105"/>
              <w:jc w:val="center"/>
              <w:rPr>
                <w:rFonts w:ascii="Times New Roman" w:hAnsi="Times New Roman" w:cs="Times New Roman"/>
              </w:rPr>
            </w:pPr>
          </w:p>
          <w:p w:rsidR="00904E67" w:rsidRPr="00030340" w:rsidRDefault="00904E67" w:rsidP="004D7F8B">
            <w:pPr>
              <w:spacing w:after="0" w:line="240" w:lineRule="auto"/>
              <w:ind w:right="105"/>
              <w:jc w:val="center"/>
              <w:rPr>
                <w:rFonts w:ascii="Times New Roman" w:hAnsi="Times New Roman" w:cs="Times New Roman"/>
              </w:rPr>
            </w:pPr>
            <w:r w:rsidRPr="00030340">
              <w:rPr>
                <w:rFonts w:ascii="Times New Roman" w:hAnsi="Times New Roman" w:cs="Times New Roman"/>
              </w:rPr>
              <w:t>50 %</w:t>
            </w:r>
          </w:p>
          <w:p w:rsidR="00904E67" w:rsidRPr="00030340" w:rsidRDefault="00904E67" w:rsidP="004D7F8B">
            <w:pPr>
              <w:spacing w:after="0" w:line="240" w:lineRule="auto"/>
              <w:ind w:left="142" w:right="105"/>
              <w:jc w:val="center"/>
              <w:rPr>
                <w:rFonts w:ascii="Times New Roman" w:hAnsi="Times New Roman" w:cs="Times New Roman"/>
              </w:rPr>
            </w:pPr>
          </w:p>
          <w:p w:rsidR="00904E67" w:rsidRPr="00030340" w:rsidRDefault="00904E67" w:rsidP="004D7F8B">
            <w:pPr>
              <w:spacing w:after="0" w:line="240" w:lineRule="auto"/>
              <w:ind w:right="105"/>
              <w:jc w:val="center"/>
              <w:rPr>
                <w:rFonts w:ascii="Times New Roman" w:hAnsi="Times New Roman" w:cs="Times New Roman"/>
              </w:rPr>
            </w:pPr>
            <w:r w:rsidRPr="00030340">
              <w:rPr>
                <w:rFonts w:ascii="Times New Roman" w:hAnsi="Times New Roman" w:cs="Times New Roman"/>
              </w:rPr>
              <w:t>50 %</w:t>
            </w:r>
          </w:p>
          <w:p w:rsidR="00904E67" w:rsidRPr="00030340" w:rsidRDefault="00904E67" w:rsidP="004D7F8B">
            <w:pPr>
              <w:spacing w:after="0" w:line="240" w:lineRule="auto"/>
              <w:ind w:left="142" w:right="105"/>
              <w:jc w:val="center"/>
              <w:rPr>
                <w:rFonts w:ascii="Times New Roman" w:hAnsi="Times New Roman" w:cs="Times New Roman"/>
              </w:rPr>
            </w:pPr>
          </w:p>
          <w:p w:rsidR="00904E67" w:rsidRPr="00030340" w:rsidRDefault="00904E67" w:rsidP="004D7F8B">
            <w:pPr>
              <w:spacing w:after="0" w:line="240" w:lineRule="auto"/>
              <w:ind w:right="105"/>
              <w:jc w:val="center"/>
              <w:rPr>
                <w:rFonts w:ascii="Times New Roman" w:hAnsi="Times New Roman" w:cs="Times New Roman"/>
              </w:rPr>
            </w:pPr>
            <w:r w:rsidRPr="00030340">
              <w:rPr>
                <w:rFonts w:ascii="Times New Roman" w:hAnsi="Times New Roman" w:cs="Times New Roman"/>
              </w:rPr>
              <w:t>90 %</w:t>
            </w:r>
          </w:p>
          <w:p w:rsidR="00904E67" w:rsidRPr="00030340" w:rsidRDefault="00904E67" w:rsidP="004D7F8B">
            <w:pPr>
              <w:spacing w:after="0" w:line="240" w:lineRule="auto"/>
              <w:ind w:right="105"/>
              <w:rPr>
                <w:rFonts w:ascii="Times New Roman" w:hAnsi="Times New Roman" w:cs="Times New Roman"/>
              </w:rPr>
            </w:pPr>
          </w:p>
          <w:p w:rsidR="00904E67" w:rsidRPr="00030340" w:rsidRDefault="00904E67" w:rsidP="004D7F8B">
            <w:pPr>
              <w:spacing w:after="0" w:line="240" w:lineRule="auto"/>
              <w:ind w:right="105"/>
              <w:jc w:val="center"/>
              <w:rPr>
                <w:rFonts w:ascii="Times New Roman" w:hAnsi="Times New Roman" w:cs="Times New Roman"/>
              </w:rPr>
            </w:pPr>
            <w:r w:rsidRPr="00030340">
              <w:rPr>
                <w:rFonts w:ascii="Times New Roman" w:hAnsi="Times New Roman" w:cs="Times New Roman"/>
              </w:rPr>
              <w:t>30 %</w:t>
            </w:r>
          </w:p>
        </w:tc>
      </w:tr>
      <w:tr w:rsidR="00904E67" w:rsidRPr="00030340" w:rsidTr="004D7F8B">
        <w:trPr>
          <w:trHeight w:val="124"/>
        </w:trPr>
        <w:tc>
          <w:tcPr>
            <w:tcW w:w="814" w:type="dxa"/>
          </w:tcPr>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2.</w:t>
            </w:r>
          </w:p>
        </w:tc>
        <w:tc>
          <w:tcPr>
            <w:tcW w:w="2168" w:type="dxa"/>
          </w:tcPr>
          <w:p w:rsidR="00904E67" w:rsidRPr="00030340" w:rsidRDefault="00904E67" w:rsidP="004D7F8B">
            <w:pPr>
              <w:ind w:left="142" w:right="105"/>
              <w:rPr>
                <w:rFonts w:ascii="Times New Roman" w:hAnsi="Times New Roman" w:cs="Times New Roman"/>
              </w:rPr>
            </w:pPr>
            <w:proofErr w:type="gramStart"/>
            <w:r w:rsidRPr="00030340">
              <w:rPr>
                <w:rFonts w:ascii="Times New Roman" w:hAnsi="Times New Roman" w:cs="Times New Roman"/>
              </w:rPr>
              <w:t>Pembinaan  Kesehatan</w:t>
            </w:r>
            <w:proofErr w:type="gramEnd"/>
            <w:r w:rsidRPr="00030340">
              <w:rPr>
                <w:rFonts w:ascii="Times New Roman" w:hAnsi="Times New Roman" w:cs="Times New Roman"/>
              </w:rPr>
              <w:t xml:space="preserve"> Keluarga (76.43%)</w:t>
            </w:r>
          </w:p>
        </w:tc>
        <w:tc>
          <w:tcPr>
            <w:tcW w:w="4678" w:type="dxa"/>
          </w:tcPr>
          <w:p w:rsidR="00904E67" w:rsidRPr="00030340" w:rsidRDefault="00904E67" w:rsidP="00904E67">
            <w:pPr>
              <w:widowControl w:val="0"/>
              <w:numPr>
                <w:ilvl w:val="1"/>
                <w:numId w:val="18"/>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Persentase kunjungan neonatal pertama (KN1)</w:t>
            </w:r>
          </w:p>
          <w:p w:rsidR="00904E67" w:rsidRPr="00030340" w:rsidRDefault="00904E67" w:rsidP="00904E67">
            <w:pPr>
              <w:widowControl w:val="0"/>
              <w:numPr>
                <w:ilvl w:val="1"/>
                <w:numId w:val="18"/>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Persentase ibu hamil yang mendapatkan pelayanan antenatal ke empat (K4)</w:t>
            </w:r>
          </w:p>
          <w:p w:rsidR="00904E67" w:rsidRPr="00030340" w:rsidRDefault="00904E67" w:rsidP="00904E67">
            <w:pPr>
              <w:widowControl w:val="0"/>
              <w:numPr>
                <w:ilvl w:val="1"/>
                <w:numId w:val="18"/>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Persentase puskesmas yang melaksanakan penjaringan kesehatan untuk peserta didik kelas 1</w:t>
            </w:r>
          </w:p>
          <w:p w:rsidR="00904E67" w:rsidRPr="00030340" w:rsidRDefault="00904E67" w:rsidP="00904E67">
            <w:pPr>
              <w:widowControl w:val="0"/>
              <w:numPr>
                <w:ilvl w:val="1"/>
                <w:numId w:val="18"/>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Persentase puskesmas yang melaksanakan penjaringan kesehatan untuk peserta didik kelas 7 dan 10</w:t>
            </w:r>
          </w:p>
          <w:p w:rsidR="00904E67" w:rsidRPr="00030340" w:rsidRDefault="00904E67" w:rsidP="00904E67">
            <w:pPr>
              <w:widowControl w:val="0"/>
              <w:numPr>
                <w:ilvl w:val="1"/>
                <w:numId w:val="18"/>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Persentase puskesmas yang menyelenggarakan kegiatan kesehatan remaja</w:t>
            </w:r>
          </w:p>
          <w:p w:rsidR="00904E67" w:rsidRPr="00030340" w:rsidRDefault="00904E67" w:rsidP="00904E67">
            <w:pPr>
              <w:widowControl w:val="0"/>
              <w:numPr>
                <w:ilvl w:val="1"/>
                <w:numId w:val="18"/>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Persentase puskesmas yang melaksanakan kelas ibu hamil</w:t>
            </w:r>
          </w:p>
          <w:p w:rsidR="00904E67" w:rsidRPr="00030340" w:rsidRDefault="00904E67" w:rsidP="00904E67">
            <w:pPr>
              <w:widowControl w:val="0"/>
              <w:numPr>
                <w:ilvl w:val="1"/>
                <w:numId w:val="18"/>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Persentase puskesmas yang melakukan orientasi program perencanaan persalinan dan pencegahan komplikasi (P4K)</w:t>
            </w:r>
          </w:p>
        </w:tc>
        <w:tc>
          <w:tcPr>
            <w:tcW w:w="1079" w:type="dxa"/>
          </w:tcPr>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90 %</w:t>
            </w:r>
          </w:p>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80 %</w:t>
            </w:r>
          </w:p>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70 %</w:t>
            </w:r>
          </w:p>
          <w:p w:rsidR="00904E67" w:rsidRPr="00030340" w:rsidRDefault="00904E67" w:rsidP="004D7F8B">
            <w:pPr>
              <w:ind w:left="142" w:right="105"/>
              <w:jc w:val="center"/>
              <w:rPr>
                <w:rFonts w:ascii="Times New Roman" w:hAnsi="Times New Roman" w:cs="Times New Roman"/>
              </w:rPr>
            </w:pPr>
          </w:p>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60 %</w:t>
            </w:r>
          </w:p>
          <w:p w:rsidR="00904E67" w:rsidRPr="00030340" w:rsidRDefault="00904E67" w:rsidP="004D7F8B">
            <w:pPr>
              <w:ind w:left="142" w:right="105"/>
              <w:jc w:val="center"/>
              <w:rPr>
                <w:rFonts w:ascii="Times New Roman" w:hAnsi="Times New Roman" w:cs="Times New Roman"/>
              </w:rPr>
            </w:pPr>
          </w:p>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45 %</w:t>
            </w:r>
          </w:p>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90 %</w:t>
            </w:r>
          </w:p>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100 %</w:t>
            </w:r>
          </w:p>
        </w:tc>
      </w:tr>
      <w:tr w:rsidR="00904E67" w:rsidRPr="00030340" w:rsidTr="004D7F8B">
        <w:trPr>
          <w:trHeight w:val="124"/>
        </w:trPr>
        <w:tc>
          <w:tcPr>
            <w:tcW w:w="814" w:type="dxa"/>
          </w:tcPr>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3.</w:t>
            </w:r>
          </w:p>
        </w:tc>
        <w:tc>
          <w:tcPr>
            <w:tcW w:w="2168" w:type="dxa"/>
          </w:tcPr>
          <w:p w:rsidR="00904E67" w:rsidRPr="00030340" w:rsidRDefault="00904E67" w:rsidP="004D7F8B">
            <w:pPr>
              <w:ind w:left="142" w:right="105"/>
              <w:rPr>
                <w:rFonts w:ascii="Times New Roman" w:hAnsi="Times New Roman" w:cs="Times New Roman"/>
              </w:rPr>
            </w:pPr>
            <w:r w:rsidRPr="00030340">
              <w:rPr>
                <w:rFonts w:ascii="Times New Roman" w:hAnsi="Times New Roman" w:cs="Times New Roman"/>
              </w:rPr>
              <w:t xml:space="preserve">Pembinaan </w:t>
            </w:r>
            <w:proofErr w:type="gramStart"/>
            <w:r w:rsidRPr="00030340">
              <w:rPr>
                <w:rFonts w:ascii="Times New Roman" w:hAnsi="Times New Roman" w:cs="Times New Roman"/>
              </w:rPr>
              <w:t>Upaya  Kesehatan</w:t>
            </w:r>
            <w:proofErr w:type="gramEnd"/>
            <w:r w:rsidRPr="00030340">
              <w:rPr>
                <w:rFonts w:ascii="Times New Roman" w:hAnsi="Times New Roman" w:cs="Times New Roman"/>
              </w:rPr>
              <w:t xml:space="preserve"> Kerja dan Olahraga (78.25%)</w:t>
            </w:r>
          </w:p>
        </w:tc>
        <w:tc>
          <w:tcPr>
            <w:tcW w:w="4678" w:type="dxa"/>
          </w:tcPr>
          <w:p w:rsidR="00904E67" w:rsidRPr="00030340" w:rsidRDefault="00904E67" w:rsidP="00904E67">
            <w:pPr>
              <w:widowControl w:val="0"/>
              <w:numPr>
                <w:ilvl w:val="1"/>
                <w:numId w:val="16"/>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Persentase Puskesmas yang menyelenggarakan kesehatan kerja dasar</w:t>
            </w:r>
          </w:p>
          <w:p w:rsidR="00904E67" w:rsidRPr="00030340" w:rsidRDefault="00904E67" w:rsidP="00904E67">
            <w:pPr>
              <w:widowControl w:val="0"/>
              <w:numPr>
                <w:ilvl w:val="1"/>
                <w:numId w:val="16"/>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Jumlah Pos UKK yang terbentuk di daerah PPI/TPI</w:t>
            </w:r>
          </w:p>
          <w:p w:rsidR="00904E67" w:rsidRPr="00030340" w:rsidRDefault="00904E67" w:rsidP="00904E67">
            <w:pPr>
              <w:widowControl w:val="0"/>
              <w:numPr>
                <w:ilvl w:val="1"/>
                <w:numId w:val="16"/>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Persentase fasilitas pemeriksaan kesehatan TKI yang memenuhi standar</w:t>
            </w:r>
          </w:p>
          <w:p w:rsidR="00904E67" w:rsidRPr="00030340" w:rsidRDefault="00904E67" w:rsidP="00904E67">
            <w:pPr>
              <w:widowControl w:val="0"/>
              <w:numPr>
                <w:ilvl w:val="1"/>
                <w:numId w:val="16"/>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Persentase puskesmas yang melaksanakan kegiatan kesehatan olahraga pada kelompok masyarakat di wilayah kerjanya</w:t>
            </w:r>
          </w:p>
        </w:tc>
        <w:tc>
          <w:tcPr>
            <w:tcW w:w="1079" w:type="dxa"/>
          </w:tcPr>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80 %</w:t>
            </w:r>
          </w:p>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730</w:t>
            </w:r>
          </w:p>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100 %</w:t>
            </w:r>
          </w:p>
          <w:p w:rsidR="00904E67" w:rsidRPr="00030340" w:rsidRDefault="00904E67" w:rsidP="004D7F8B">
            <w:pPr>
              <w:ind w:right="105"/>
              <w:rPr>
                <w:rFonts w:ascii="Times New Roman" w:hAnsi="Times New Roman" w:cs="Times New Roman"/>
              </w:rPr>
            </w:pPr>
          </w:p>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lastRenderedPageBreak/>
              <w:t>60 %</w:t>
            </w:r>
          </w:p>
        </w:tc>
      </w:tr>
      <w:tr w:rsidR="00904E67" w:rsidRPr="00030340" w:rsidTr="004D7F8B">
        <w:trPr>
          <w:trHeight w:val="124"/>
        </w:trPr>
        <w:tc>
          <w:tcPr>
            <w:tcW w:w="814" w:type="dxa"/>
          </w:tcPr>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lastRenderedPageBreak/>
              <w:t>4.</w:t>
            </w:r>
          </w:p>
        </w:tc>
        <w:tc>
          <w:tcPr>
            <w:tcW w:w="2168" w:type="dxa"/>
          </w:tcPr>
          <w:p w:rsidR="00904E67" w:rsidRPr="00030340" w:rsidRDefault="00904E67" w:rsidP="004D7F8B">
            <w:pPr>
              <w:ind w:left="142" w:right="105"/>
              <w:rPr>
                <w:rFonts w:ascii="Times New Roman" w:hAnsi="Times New Roman" w:cs="Times New Roman"/>
              </w:rPr>
            </w:pPr>
            <w:r w:rsidRPr="00030340">
              <w:rPr>
                <w:rFonts w:ascii="Times New Roman" w:hAnsi="Times New Roman" w:cs="Times New Roman"/>
              </w:rPr>
              <w:t>Penyehatan Lingkungan (43.16%)</w:t>
            </w:r>
          </w:p>
        </w:tc>
        <w:tc>
          <w:tcPr>
            <w:tcW w:w="4678" w:type="dxa"/>
          </w:tcPr>
          <w:p w:rsidR="00904E67" w:rsidRPr="00030340" w:rsidRDefault="00904E67" w:rsidP="00904E67">
            <w:pPr>
              <w:widowControl w:val="0"/>
              <w:numPr>
                <w:ilvl w:val="1"/>
                <w:numId w:val="17"/>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Jumlah desa/kelurahan yang melaksanakan STBM (Sanitasi Total Berbasis Masyarakat)</w:t>
            </w:r>
          </w:p>
          <w:p w:rsidR="00904E67" w:rsidRPr="00030340" w:rsidRDefault="00904E67" w:rsidP="00904E67">
            <w:pPr>
              <w:widowControl w:val="0"/>
              <w:numPr>
                <w:ilvl w:val="1"/>
                <w:numId w:val="17"/>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Persentase sarana air minum yang dilakukan pengawasa</w:t>
            </w:r>
          </w:p>
          <w:p w:rsidR="00904E67" w:rsidRPr="00030340" w:rsidRDefault="00904E67" w:rsidP="00904E67">
            <w:pPr>
              <w:widowControl w:val="0"/>
              <w:numPr>
                <w:ilvl w:val="1"/>
                <w:numId w:val="17"/>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Persentase Tempat-Tempat Umum yang (TTU) yang memenuhi syarat kesehatan</w:t>
            </w:r>
          </w:p>
          <w:p w:rsidR="00904E67" w:rsidRPr="00030340" w:rsidRDefault="00904E67" w:rsidP="00904E67">
            <w:pPr>
              <w:widowControl w:val="0"/>
              <w:numPr>
                <w:ilvl w:val="1"/>
                <w:numId w:val="17"/>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Persentase RS yang melakukan pegelolaan limbah medis sesuai standar</w:t>
            </w:r>
          </w:p>
          <w:p w:rsidR="00904E67" w:rsidRPr="00030340" w:rsidRDefault="00904E67" w:rsidP="00904E67">
            <w:pPr>
              <w:widowControl w:val="0"/>
              <w:numPr>
                <w:ilvl w:val="1"/>
                <w:numId w:val="17"/>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Persentase Tempat Pengelolaan Makanan (TPM) yang memenuhi syarat kesehatan</w:t>
            </w:r>
          </w:p>
          <w:p w:rsidR="00904E67" w:rsidRPr="00030340" w:rsidRDefault="00904E67" w:rsidP="00904E67">
            <w:pPr>
              <w:widowControl w:val="0"/>
              <w:numPr>
                <w:ilvl w:val="1"/>
                <w:numId w:val="17"/>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Jumlah kabupaten/kota yang menyelenggarakan tatanan kawasan sehat</w:t>
            </w:r>
          </w:p>
        </w:tc>
        <w:tc>
          <w:tcPr>
            <w:tcW w:w="1079" w:type="dxa"/>
          </w:tcPr>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45000</w:t>
            </w:r>
          </w:p>
          <w:p w:rsidR="00904E67" w:rsidRPr="00030340" w:rsidRDefault="00904E67" w:rsidP="004D7F8B">
            <w:pPr>
              <w:ind w:left="142" w:right="105"/>
              <w:jc w:val="center"/>
              <w:rPr>
                <w:rFonts w:ascii="Times New Roman" w:hAnsi="Times New Roman" w:cs="Times New Roman"/>
              </w:rPr>
            </w:pPr>
          </w:p>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50 %</w:t>
            </w:r>
          </w:p>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58 %</w:t>
            </w:r>
          </w:p>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36 %</w:t>
            </w:r>
          </w:p>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32 %</w:t>
            </w:r>
          </w:p>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386</w:t>
            </w:r>
          </w:p>
        </w:tc>
      </w:tr>
      <w:tr w:rsidR="00904E67" w:rsidRPr="00030340" w:rsidTr="004D7F8B">
        <w:trPr>
          <w:trHeight w:val="124"/>
        </w:trPr>
        <w:tc>
          <w:tcPr>
            <w:tcW w:w="814" w:type="dxa"/>
          </w:tcPr>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5.</w:t>
            </w:r>
          </w:p>
        </w:tc>
        <w:tc>
          <w:tcPr>
            <w:tcW w:w="2168" w:type="dxa"/>
          </w:tcPr>
          <w:p w:rsidR="00904E67" w:rsidRPr="00030340" w:rsidRDefault="00904E67" w:rsidP="004D7F8B">
            <w:pPr>
              <w:ind w:left="142" w:right="105"/>
              <w:rPr>
                <w:rFonts w:ascii="Times New Roman" w:hAnsi="Times New Roman" w:cs="Times New Roman"/>
              </w:rPr>
            </w:pPr>
            <w:r w:rsidRPr="00030340">
              <w:rPr>
                <w:rFonts w:ascii="Times New Roman" w:hAnsi="Times New Roman" w:cs="Times New Roman"/>
              </w:rPr>
              <w:t>Promosi Kesehatan dan Pemberdayaan Masyarakat (41.25%)</w:t>
            </w:r>
          </w:p>
        </w:tc>
        <w:tc>
          <w:tcPr>
            <w:tcW w:w="4678" w:type="dxa"/>
          </w:tcPr>
          <w:p w:rsidR="00904E67" w:rsidRPr="00030340" w:rsidRDefault="00904E67" w:rsidP="00904E67">
            <w:pPr>
              <w:widowControl w:val="0"/>
              <w:numPr>
                <w:ilvl w:val="0"/>
                <w:numId w:val="20"/>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Persentase kabupaten/kota yang memiliki kebijakan PHBS</w:t>
            </w:r>
          </w:p>
          <w:p w:rsidR="00904E67" w:rsidRPr="00030340" w:rsidRDefault="00904E67" w:rsidP="00904E67">
            <w:pPr>
              <w:widowControl w:val="0"/>
              <w:numPr>
                <w:ilvl w:val="0"/>
                <w:numId w:val="20"/>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Persentase desa yang memanfaatkan dana desa 10% untuk UKBM</w:t>
            </w:r>
          </w:p>
          <w:p w:rsidR="00904E67" w:rsidRPr="00030340" w:rsidRDefault="00904E67" w:rsidP="00904E67">
            <w:pPr>
              <w:widowControl w:val="0"/>
              <w:numPr>
                <w:ilvl w:val="0"/>
                <w:numId w:val="20"/>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Jumlah dunia usaha yang memanfaatkan CSRnya untuk program kesehatan</w:t>
            </w:r>
          </w:p>
          <w:p w:rsidR="00904E67" w:rsidRPr="00030340" w:rsidRDefault="00904E67" w:rsidP="00904E67">
            <w:pPr>
              <w:widowControl w:val="0"/>
              <w:numPr>
                <w:ilvl w:val="0"/>
                <w:numId w:val="20"/>
              </w:numPr>
              <w:autoSpaceDE w:val="0"/>
              <w:autoSpaceDN w:val="0"/>
              <w:spacing w:after="0" w:line="240" w:lineRule="auto"/>
              <w:ind w:left="430" w:right="105"/>
              <w:rPr>
                <w:rFonts w:ascii="Times New Roman" w:hAnsi="Times New Roman" w:cs="Times New Roman"/>
              </w:rPr>
            </w:pPr>
            <w:r w:rsidRPr="00030340">
              <w:rPr>
                <w:rFonts w:ascii="Times New Roman" w:hAnsi="Times New Roman" w:cs="Times New Roman"/>
              </w:rPr>
              <w:t>Jumlah organisasi kemasyarakatan yang memanfaatkan sumberdayanya untuk mendukung kesehatan</w:t>
            </w:r>
          </w:p>
        </w:tc>
        <w:tc>
          <w:tcPr>
            <w:tcW w:w="1079" w:type="dxa"/>
          </w:tcPr>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80 %</w:t>
            </w:r>
          </w:p>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50 %</w:t>
            </w:r>
          </w:p>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20</w:t>
            </w:r>
          </w:p>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15</w:t>
            </w:r>
          </w:p>
        </w:tc>
      </w:tr>
      <w:tr w:rsidR="00904E67" w:rsidRPr="00030340" w:rsidTr="004D7F8B">
        <w:trPr>
          <w:trHeight w:val="20"/>
        </w:trPr>
        <w:tc>
          <w:tcPr>
            <w:tcW w:w="814" w:type="dxa"/>
          </w:tcPr>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6.</w:t>
            </w:r>
          </w:p>
        </w:tc>
        <w:tc>
          <w:tcPr>
            <w:tcW w:w="2168" w:type="dxa"/>
          </w:tcPr>
          <w:p w:rsidR="00904E67" w:rsidRPr="00030340" w:rsidRDefault="00904E67" w:rsidP="004D7F8B">
            <w:pPr>
              <w:ind w:right="105"/>
              <w:rPr>
                <w:rFonts w:ascii="Times New Roman" w:hAnsi="Times New Roman" w:cs="Times New Roman"/>
              </w:rPr>
            </w:pPr>
            <w:r w:rsidRPr="00030340">
              <w:rPr>
                <w:rFonts w:ascii="Times New Roman" w:hAnsi="Times New Roman" w:cs="Times New Roman"/>
                <w:color w:val="0D0D0D" w:themeColor="text1" w:themeTint="F2"/>
              </w:rPr>
              <w:t>Dukungan Manajemen dan Pelaksanaan Tugas Teknis Lainnya Program Kesehatan Masyarakat (94 %)</w:t>
            </w:r>
          </w:p>
        </w:tc>
        <w:tc>
          <w:tcPr>
            <w:tcW w:w="4678" w:type="dxa"/>
          </w:tcPr>
          <w:p w:rsidR="00904E67" w:rsidRPr="00030340" w:rsidRDefault="00904E67" w:rsidP="004D7F8B">
            <w:pPr>
              <w:widowControl w:val="0"/>
              <w:autoSpaceDE w:val="0"/>
              <w:autoSpaceDN w:val="0"/>
              <w:spacing w:after="0" w:line="240" w:lineRule="auto"/>
              <w:ind w:right="105"/>
              <w:rPr>
                <w:rFonts w:ascii="Times New Roman" w:hAnsi="Times New Roman" w:cs="Times New Roman"/>
              </w:rPr>
            </w:pPr>
            <w:r w:rsidRPr="00030340">
              <w:rPr>
                <w:rFonts w:ascii="Times New Roman" w:hAnsi="Times New Roman" w:cs="Times New Roman"/>
              </w:rPr>
              <w:t>Persentase realisasi kegiatan administrasi dukungan manajemen dan pelaksanaan tugas teknis lainnya program kesehatan masyarakat</w:t>
            </w:r>
          </w:p>
        </w:tc>
        <w:tc>
          <w:tcPr>
            <w:tcW w:w="1079" w:type="dxa"/>
          </w:tcPr>
          <w:p w:rsidR="00904E67" w:rsidRPr="00030340" w:rsidRDefault="00904E67" w:rsidP="004D7F8B">
            <w:pPr>
              <w:ind w:left="142" w:right="105"/>
              <w:jc w:val="center"/>
              <w:rPr>
                <w:rFonts w:ascii="Times New Roman" w:hAnsi="Times New Roman" w:cs="Times New Roman"/>
              </w:rPr>
            </w:pPr>
            <w:r w:rsidRPr="00030340">
              <w:rPr>
                <w:rFonts w:ascii="Times New Roman" w:hAnsi="Times New Roman" w:cs="Times New Roman"/>
              </w:rPr>
              <w:t>94 %</w:t>
            </w:r>
          </w:p>
        </w:tc>
      </w:tr>
    </w:tbl>
    <w:p w:rsidR="00FD73A4" w:rsidRPr="00030340" w:rsidRDefault="00FD73A4" w:rsidP="00FD73A4">
      <w:pPr>
        <w:rPr>
          <w:rFonts w:ascii="Times New Roman" w:hAnsi="Times New Roman" w:cs="Times New Roman"/>
        </w:rPr>
      </w:pPr>
    </w:p>
    <w:p w:rsidR="00FD73A4" w:rsidRPr="00030340" w:rsidRDefault="00FD73A4" w:rsidP="00FD73A4">
      <w:pPr>
        <w:pStyle w:val="Paragraf"/>
        <w:spacing w:line="240" w:lineRule="auto"/>
        <w:ind w:firstLine="567"/>
        <w:rPr>
          <w:sz w:val="22"/>
          <w:szCs w:val="22"/>
        </w:rPr>
      </w:pPr>
    </w:p>
    <w:p w:rsidR="00FD73A4" w:rsidRPr="00030340" w:rsidRDefault="00FD73A4" w:rsidP="00FD73A4">
      <w:pPr>
        <w:pStyle w:val="Paragraf"/>
        <w:spacing w:line="240" w:lineRule="auto"/>
        <w:ind w:firstLine="567"/>
        <w:rPr>
          <w:sz w:val="22"/>
          <w:szCs w:val="22"/>
        </w:rPr>
      </w:pPr>
    </w:p>
    <w:p w:rsidR="00FD73A4" w:rsidRPr="00030340" w:rsidRDefault="00FD73A4" w:rsidP="00FD73A4">
      <w:pPr>
        <w:pStyle w:val="Paragraf"/>
        <w:spacing w:line="240" w:lineRule="auto"/>
        <w:ind w:left="567" w:firstLine="0"/>
        <w:rPr>
          <w:sz w:val="22"/>
          <w:szCs w:val="22"/>
        </w:rPr>
      </w:pPr>
    </w:p>
    <w:p w:rsidR="00030340" w:rsidRDefault="00030340" w:rsidP="000967BF">
      <w:pPr>
        <w:ind w:left="567"/>
        <w:jc w:val="both"/>
        <w:rPr>
          <w:rFonts w:ascii="Times New Roman" w:hAnsi="Times New Roman" w:cs="Times New Roman"/>
          <w:i/>
        </w:rPr>
      </w:pPr>
    </w:p>
    <w:p w:rsidR="00030340" w:rsidRDefault="00030340" w:rsidP="000967BF">
      <w:pPr>
        <w:ind w:left="567"/>
        <w:jc w:val="both"/>
        <w:rPr>
          <w:rFonts w:ascii="Times New Roman" w:hAnsi="Times New Roman" w:cs="Times New Roman"/>
          <w:i/>
        </w:rPr>
      </w:pPr>
    </w:p>
    <w:p w:rsidR="00030340" w:rsidRDefault="00030340" w:rsidP="000967BF">
      <w:pPr>
        <w:ind w:left="567"/>
        <w:jc w:val="both"/>
        <w:rPr>
          <w:rFonts w:ascii="Times New Roman" w:hAnsi="Times New Roman" w:cs="Times New Roman"/>
          <w:i/>
        </w:rPr>
      </w:pPr>
    </w:p>
    <w:p w:rsidR="00904E67" w:rsidRDefault="00904E67" w:rsidP="000967BF">
      <w:pPr>
        <w:ind w:left="567"/>
        <w:jc w:val="both"/>
        <w:rPr>
          <w:rFonts w:ascii="Times New Roman" w:hAnsi="Times New Roman" w:cs="Times New Roman"/>
          <w:i/>
        </w:rPr>
      </w:pPr>
    </w:p>
    <w:p w:rsidR="00904E67" w:rsidRDefault="00904E67" w:rsidP="000967BF">
      <w:pPr>
        <w:ind w:left="567"/>
        <w:jc w:val="both"/>
        <w:rPr>
          <w:rFonts w:ascii="Times New Roman" w:hAnsi="Times New Roman" w:cs="Times New Roman"/>
          <w:i/>
        </w:rPr>
      </w:pPr>
    </w:p>
    <w:p w:rsidR="00904E67" w:rsidRDefault="00904E67" w:rsidP="000967BF">
      <w:pPr>
        <w:ind w:left="567"/>
        <w:jc w:val="both"/>
        <w:rPr>
          <w:rFonts w:ascii="Times New Roman" w:hAnsi="Times New Roman" w:cs="Times New Roman"/>
          <w:i/>
        </w:rPr>
      </w:pPr>
    </w:p>
    <w:p w:rsidR="00904E67" w:rsidRDefault="00904E67" w:rsidP="000967BF">
      <w:pPr>
        <w:ind w:left="567"/>
        <w:jc w:val="both"/>
        <w:rPr>
          <w:rFonts w:ascii="Times New Roman" w:hAnsi="Times New Roman" w:cs="Times New Roman"/>
          <w:i/>
        </w:rPr>
      </w:pPr>
    </w:p>
    <w:p w:rsidR="00904E67" w:rsidRDefault="00904E67" w:rsidP="000967BF">
      <w:pPr>
        <w:ind w:left="567"/>
        <w:jc w:val="both"/>
        <w:rPr>
          <w:rFonts w:ascii="Times New Roman" w:hAnsi="Times New Roman" w:cs="Times New Roman"/>
          <w:i/>
        </w:rPr>
      </w:pPr>
    </w:p>
    <w:p w:rsidR="00904E67" w:rsidRDefault="00904E67" w:rsidP="000967BF">
      <w:pPr>
        <w:ind w:left="567"/>
        <w:jc w:val="both"/>
        <w:rPr>
          <w:rFonts w:ascii="Times New Roman" w:hAnsi="Times New Roman" w:cs="Times New Roman"/>
          <w:i/>
        </w:rPr>
      </w:pPr>
    </w:p>
    <w:p w:rsidR="00904E67" w:rsidRDefault="00904E67" w:rsidP="000967BF">
      <w:pPr>
        <w:ind w:left="567"/>
        <w:jc w:val="both"/>
        <w:rPr>
          <w:rFonts w:ascii="Times New Roman" w:hAnsi="Times New Roman" w:cs="Times New Roman"/>
          <w:i/>
        </w:rPr>
      </w:pPr>
    </w:p>
    <w:p w:rsidR="00904E67" w:rsidRDefault="00904E67" w:rsidP="000967BF">
      <w:pPr>
        <w:ind w:left="567"/>
        <w:jc w:val="both"/>
        <w:rPr>
          <w:rFonts w:ascii="Times New Roman" w:hAnsi="Times New Roman" w:cs="Times New Roman"/>
          <w:i/>
        </w:rPr>
      </w:pPr>
    </w:p>
    <w:p w:rsidR="00904E67" w:rsidRDefault="00904E67" w:rsidP="000967BF">
      <w:pPr>
        <w:ind w:left="567"/>
        <w:jc w:val="both"/>
        <w:rPr>
          <w:rFonts w:ascii="Times New Roman" w:hAnsi="Times New Roman" w:cs="Times New Roman"/>
          <w:i/>
        </w:rPr>
      </w:pPr>
    </w:p>
    <w:p w:rsidR="00904E67" w:rsidRDefault="00904E67" w:rsidP="000967BF">
      <w:pPr>
        <w:ind w:left="567"/>
        <w:jc w:val="both"/>
        <w:rPr>
          <w:rFonts w:ascii="Times New Roman" w:hAnsi="Times New Roman" w:cs="Times New Roman"/>
          <w:i/>
        </w:rPr>
      </w:pPr>
    </w:p>
    <w:p w:rsidR="00904E67" w:rsidRDefault="00904E67" w:rsidP="000967BF">
      <w:pPr>
        <w:ind w:left="567"/>
        <w:jc w:val="both"/>
        <w:rPr>
          <w:rFonts w:ascii="Times New Roman" w:hAnsi="Times New Roman" w:cs="Times New Roman"/>
          <w:i/>
        </w:rPr>
      </w:pPr>
    </w:p>
    <w:p w:rsidR="00904E67" w:rsidRDefault="00904E67" w:rsidP="00904E67">
      <w:pPr>
        <w:suppressAutoHyphens/>
        <w:spacing w:after="0" w:line="240" w:lineRule="auto"/>
        <w:ind w:left="567"/>
        <w:jc w:val="both"/>
        <w:rPr>
          <w:rFonts w:ascii="Times New Roman" w:hAnsi="Times New Roman" w:cs="Times New Roman"/>
          <w:i/>
        </w:rPr>
      </w:pPr>
      <w:r>
        <w:rPr>
          <w:rFonts w:ascii="Times New Roman" w:hAnsi="Times New Roman" w:cs="Times New Roman"/>
          <w:i/>
        </w:rPr>
        <w:t xml:space="preserve">Sumber </w:t>
      </w:r>
      <w:proofErr w:type="gramStart"/>
      <w:r>
        <w:rPr>
          <w:rFonts w:ascii="Times New Roman" w:hAnsi="Times New Roman" w:cs="Times New Roman"/>
          <w:i/>
        </w:rPr>
        <w:t>Data :</w:t>
      </w:r>
      <w:proofErr w:type="gramEnd"/>
      <w:r>
        <w:rPr>
          <w:rFonts w:ascii="Times New Roman" w:hAnsi="Times New Roman" w:cs="Times New Roman"/>
          <w:i/>
        </w:rPr>
        <w:t xml:space="preserve"> Dinas Kesehatan Daerah Provinsi Sulawesi Utara Tahun 2021</w:t>
      </w:r>
    </w:p>
    <w:p w:rsidR="00030340" w:rsidRPr="00030340" w:rsidRDefault="00030340" w:rsidP="00904E67">
      <w:pPr>
        <w:suppressAutoHyphens/>
        <w:spacing w:after="0" w:line="240" w:lineRule="auto"/>
        <w:jc w:val="both"/>
        <w:rPr>
          <w:rFonts w:ascii="Times New Roman" w:hAnsi="Times New Roman" w:cs="Times New Roman"/>
          <w:i/>
        </w:rPr>
      </w:pPr>
    </w:p>
    <w:p w:rsidR="000967BF" w:rsidRPr="00030340" w:rsidRDefault="000967BF" w:rsidP="000967BF">
      <w:pPr>
        <w:pStyle w:val="ListParagraph"/>
        <w:numPr>
          <w:ilvl w:val="0"/>
          <w:numId w:val="21"/>
        </w:numPr>
        <w:spacing w:after="0" w:line="240" w:lineRule="auto"/>
        <w:ind w:left="567" w:hanging="567"/>
        <w:jc w:val="both"/>
        <w:rPr>
          <w:rFonts w:ascii="Times New Roman" w:hAnsi="Times New Roman" w:cs="Times New Roman"/>
        </w:rPr>
      </w:pPr>
      <w:r w:rsidRPr="00030340">
        <w:rPr>
          <w:rFonts w:ascii="Times New Roman" w:hAnsi="Times New Roman" w:cs="Times New Roman"/>
          <w:b/>
        </w:rPr>
        <w:t>Pembahasan</w:t>
      </w:r>
    </w:p>
    <w:p w:rsidR="000967BF" w:rsidRPr="00030340" w:rsidRDefault="000967BF" w:rsidP="000967BF">
      <w:pPr>
        <w:pStyle w:val="ListParagraph"/>
        <w:spacing w:after="0" w:line="240" w:lineRule="auto"/>
        <w:ind w:left="567"/>
        <w:jc w:val="both"/>
        <w:rPr>
          <w:rFonts w:ascii="Times New Roman" w:hAnsi="Times New Roman" w:cs="Times New Roman"/>
        </w:rPr>
      </w:pPr>
      <w:r w:rsidRPr="00030340">
        <w:rPr>
          <w:rFonts w:ascii="Times New Roman" w:hAnsi="Times New Roman" w:cs="Times New Roman"/>
        </w:rPr>
        <w:t>Pengukuran</w:t>
      </w:r>
      <w:r w:rsidRPr="00030340">
        <w:rPr>
          <w:rFonts w:ascii="Times New Roman" w:hAnsi="Times New Roman" w:cs="Times New Roman"/>
          <w:spacing w:val="1"/>
        </w:rPr>
        <w:t xml:space="preserve"> </w:t>
      </w:r>
      <w:r w:rsidRPr="00030340">
        <w:rPr>
          <w:rFonts w:ascii="Times New Roman" w:hAnsi="Times New Roman" w:cs="Times New Roman"/>
        </w:rPr>
        <w:t>Kinerja</w:t>
      </w:r>
      <w:r w:rsidRPr="00030340">
        <w:rPr>
          <w:rFonts w:ascii="Times New Roman" w:hAnsi="Times New Roman" w:cs="Times New Roman"/>
          <w:spacing w:val="1"/>
        </w:rPr>
        <w:t xml:space="preserve"> </w:t>
      </w:r>
      <w:r w:rsidRPr="00030340">
        <w:rPr>
          <w:rFonts w:ascii="Times New Roman" w:hAnsi="Times New Roman" w:cs="Times New Roman"/>
        </w:rPr>
        <w:t>Program</w:t>
      </w:r>
      <w:r w:rsidRPr="00030340">
        <w:rPr>
          <w:rFonts w:ascii="Times New Roman" w:hAnsi="Times New Roman" w:cs="Times New Roman"/>
          <w:spacing w:val="1"/>
        </w:rPr>
        <w:t xml:space="preserve"> </w:t>
      </w:r>
      <w:r w:rsidRPr="00030340">
        <w:rPr>
          <w:rFonts w:ascii="Times New Roman" w:hAnsi="Times New Roman" w:cs="Times New Roman"/>
        </w:rPr>
        <w:t>Pembinaan</w:t>
      </w:r>
      <w:r w:rsidRPr="00030340">
        <w:rPr>
          <w:rFonts w:ascii="Times New Roman" w:hAnsi="Times New Roman" w:cs="Times New Roman"/>
          <w:spacing w:val="1"/>
        </w:rPr>
        <w:t xml:space="preserve"> </w:t>
      </w:r>
      <w:r w:rsidRPr="00030340">
        <w:rPr>
          <w:rFonts w:ascii="Times New Roman" w:hAnsi="Times New Roman" w:cs="Times New Roman"/>
        </w:rPr>
        <w:t>Kesehatan</w:t>
      </w:r>
      <w:r w:rsidRPr="00030340">
        <w:rPr>
          <w:rFonts w:ascii="Times New Roman" w:hAnsi="Times New Roman" w:cs="Times New Roman"/>
          <w:spacing w:val="1"/>
        </w:rPr>
        <w:t xml:space="preserve"> </w:t>
      </w:r>
      <w:r w:rsidRPr="00030340">
        <w:rPr>
          <w:rFonts w:ascii="Times New Roman" w:hAnsi="Times New Roman" w:cs="Times New Roman"/>
        </w:rPr>
        <w:t>Masyarakat</w:t>
      </w:r>
      <w:r w:rsidRPr="00030340">
        <w:rPr>
          <w:rFonts w:ascii="Times New Roman" w:hAnsi="Times New Roman" w:cs="Times New Roman"/>
          <w:spacing w:val="1"/>
        </w:rPr>
        <w:t xml:space="preserve"> </w:t>
      </w:r>
      <w:r w:rsidRPr="00030340">
        <w:rPr>
          <w:rFonts w:ascii="Times New Roman" w:hAnsi="Times New Roman" w:cs="Times New Roman"/>
        </w:rPr>
        <w:t>Tahun</w:t>
      </w:r>
      <w:r w:rsidRPr="00030340">
        <w:rPr>
          <w:rFonts w:ascii="Times New Roman" w:hAnsi="Times New Roman" w:cs="Times New Roman"/>
          <w:spacing w:val="-57"/>
        </w:rPr>
        <w:t xml:space="preserve"> </w:t>
      </w:r>
      <w:r w:rsidRPr="00030340">
        <w:rPr>
          <w:rFonts w:ascii="Times New Roman" w:hAnsi="Times New Roman" w:cs="Times New Roman"/>
        </w:rPr>
        <w:t xml:space="preserve">2019 Dinas Kesehatan Daerah Provinsi Sulawesi Utara menggunakan </w:t>
      </w:r>
      <w:r w:rsidRPr="00030340">
        <w:rPr>
          <w:rFonts w:ascii="Times New Roman" w:hAnsi="Times New Roman" w:cs="Times New Roman"/>
          <w:i/>
        </w:rPr>
        <w:t>value for</w:t>
      </w:r>
      <w:r w:rsidRPr="00030340">
        <w:rPr>
          <w:rFonts w:ascii="Times New Roman" w:hAnsi="Times New Roman" w:cs="Times New Roman"/>
          <w:i/>
          <w:spacing w:val="1"/>
        </w:rPr>
        <w:t xml:space="preserve"> </w:t>
      </w:r>
      <w:r w:rsidRPr="00030340">
        <w:rPr>
          <w:rFonts w:ascii="Times New Roman" w:hAnsi="Times New Roman" w:cs="Times New Roman"/>
          <w:i/>
        </w:rPr>
        <w:t xml:space="preserve">money </w:t>
      </w:r>
      <w:r w:rsidRPr="00030340">
        <w:rPr>
          <w:rFonts w:ascii="Times New Roman" w:hAnsi="Times New Roman" w:cs="Times New Roman"/>
        </w:rPr>
        <w:t>yaitu pengukuran kinerja pada Instansi Pemerintah berdasarkan ukuran</w:t>
      </w:r>
      <w:r w:rsidRPr="00030340">
        <w:rPr>
          <w:rFonts w:ascii="Times New Roman" w:hAnsi="Times New Roman" w:cs="Times New Roman"/>
          <w:spacing w:val="1"/>
        </w:rPr>
        <w:t xml:space="preserve"> </w:t>
      </w:r>
      <w:r w:rsidRPr="00030340">
        <w:rPr>
          <w:rFonts w:ascii="Times New Roman" w:hAnsi="Times New Roman" w:cs="Times New Roman"/>
        </w:rPr>
        <w:t>ekonomi,</w:t>
      </w:r>
      <w:r w:rsidRPr="00030340">
        <w:rPr>
          <w:rFonts w:ascii="Times New Roman" w:hAnsi="Times New Roman" w:cs="Times New Roman"/>
          <w:spacing w:val="24"/>
        </w:rPr>
        <w:t xml:space="preserve"> </w:t>
      </w:r>
      <w:r w:rsidRPr="00030340">
        <w:rPr>
          <w:rFonts w:ascii="Times New Roman" w:hAnsi="Times New Roman" w:cs="Times New Roman"/>
        </w:rPr>
        <w:t>efisiensi</w:t>
      </w:r>
      <w:r w:rsidRPr="00030340">
        <w:rPr>
          <w:rFonts w:ascii="Times New Roman" w:hAnsi="Times New Roman" w:cs="Times New Roman"/>
          <w:spacing w:val="24"/>
        </w:rPr>
        <w:t xml:space="preserve"> </w:t>
      </w:r>
      <w:r w:rsidRPr="00030340">
        <w:rPr>
          <w:rFonts w:ascii="Times New Roman" w:hAnsi="Times New Roman" w:cs="Times New Roman"/>
        </w:rPr>
        <w:t>dan</w:t>
      </w:r>
      <w:r w:rsidRPr="00030340">
        <w:rPr>
          <w:rFonts w:ascii="Times New Roman" w:hAnsi="Times New Roman" w:cs="Times New Roman"/>
          <w:spacing w:val="25"/>
        </w:rPr>
        <w:t xml:space="preserve"> </w:t>
      </w:r>
      <w:r w:rsidRPr="00030340">
        <w:rPr>
          <w:rFonts w:ascii="Times New Roman" w:hAnsi="Times New Roman" w:cs="Times New Roman"/>
        </w:rPr>
        <w:t>efektivitas.</w:t>
      </w:r>
    </w:p>
    <w:p w:rsidR="00BA7E85" w:rsidRPr="00030340" w:rsidRDefault="000967BF" w:rsidP="00BA7E85">
      <w:pPr>
        <w:pStyle w:val="ListParagraph"/>
        <w:numPr>
          <w:ilvl w:val="0"/>
          <w:numId w:val="23"/>
        </w:numPr>
        <w:spacing w:after="0" w:line="240" w:lineRule="auto"/>
        <w:jc w:val="both"/>
        <w:rPr>
          <w:rFonts w:ascii="Times New Roman" w:hAnsi="Times New Roman" w:cs="Times New Roman"/>
        </w:rPr>
      </w:pPr>
      <w:r w:rsidRPr="00030340">
        <w:rPr>
          <w:rFonts w:ascii="Times New Roman" w:hAnsi="Times New Roman" w:cs="Times New Roman"/>
          <w:b/>
        </w:rPr>
        <w:t>Ekonomi</w:t>
      </w:r>
    </w:p>
    <w:p w:rsidR="000967BF" w:rsidRPr="00030340" w:rsidRDefault="00BA7E85" w:rsidP="00030340">
      <w:pPr>
        <w:pStyle w:val="ListParagraph"/>
        <w:spacing w:after="0" w:line="240" w:lineRule="auto"/>
        <w:ind w:left="927"/>
        <w:jc w:val="both"/>
        <w:rPr>
          <w:rFonts w:ascii="Times New Roman" w:hAnsi="Times New Roman" w:cs="Times New Roman"/>
        </w:rPr>
      </w:pPr>
      <w:r w:rsidRPr="00030340">
        <w:rPr>
          <w:rFonts w:ascii="Times New Roman" w:hAnsi="Times New Roman" w:cs="Times New Roman"/>
        </w:rPr>
        <w:t>Kinerja</w:t>
      </w:r>
      <w:r w:rsidRPr="00030340">
        <w:rPr>
          <w:rFonts w:ascii="Times New Roman" w:hAnsi="Times New Roman" w:cs="Times New Roman"/>
          <w:spacing w:val="1"/>
        </w:rPr>
        <w:t xml:space="preserve"> </w:t>
      </w:r>
      <w:r w:rsidRPr="00030340">
        <w:rPr>
          <w:rFonts w:ascii="Times New Roman" w:hAnsi="Times New Roman" w:cs="Times New Roman"/>
        </w:rPr>
        <w:t>program</w:t>
      </w:r>
      <w:r w:rsidRPr="00030340">
        <w:rPr>
          <w:rFonts w:ascii="Times New Roman" w:hAnsi="Times New Roman" w:cs="Times New Roman"/>
          <w:spacing w:val="1"/>
        </w:rPr>
        <w:t xml:space="preserve"> </w:t>
      </w:r>
      <w:r w:rsidRPr="00030340">
        <w:rPr>
          <w:rFonts w:ascii="Times New Roman" w:hAnsi="Times New Roman" w:cs="Times New Roman"/>
        </w:rPr>
        <w:t>pembinaan</w:t>
      </w:r>
      <w:r w:rsidRPr="00030340">
        <w:rPr>
          <w:rFonts w:ascii="Times New Roman" w:hAnsi="Times New Roman" w:cs="Times New Roman"/>
          <w:spacing w:val="1"/>
        </w:rPr>
        <w:t xml:space="preserve"> </w:t>
      </w:r>
      <w:r w:rsidRPr="00030340">
        <w:rPr>
          <w:rFonts w:ascii="Times New Roman" w:hAnsi="Times New Roman" w:cs="Times New Roman"/>
        </w:rPr>
        <w:t>kesehatan</w:t>
      </w:r>
      <w:r w:rsidRPr="00030340">
        <w:rPr>
          <w:rFonts w:ascii="Times New Roman" w:hAnsi="Times New Roman" w:cs="Times New Roman"/>
          <w:spacing w:val="1"/>
        </w:rPr>
        <w:t xml:space="preserve"> </w:t>
      </w:r>
      <w:r w:rsidRPr="00030340">
        <w:rPr>
          <w:rFonts w:ascii="Times New Roman" w:hAnsi="Times New Roman" w:cs="Times New Roman"/>
        </w:rPr>
        <w:t>masyarakat Dinas Kesehatan Daerah Provinsi Sulawesi Utara Tahun 2019 ditinjau</w:t>
      </w:r>
      <w:r w:rsidRPr="00030340">
        <w:rPr>
          <w:rFonts w:ascii="Times New Roman" w:hAnsi="Times New Roman" w:cs="Times New Roman"/>
          <w:spacing w:val="-57"/>
        </w:rPr>
        <w:t xml:space="preserve"> </w:t>
      </w:r>
      <w:r w:rsidRPr="00030340">
        <w:rPr>
          <w:rFonts w:ascii="Times New Roman" w:hAnsi="Times New Roman" w:cs="Times New Roman"/>
        </w:rPr>
        <w:t>dari</w:t>
      </w:r>
      <w:r w:rsidRPr="00030340">
        <w:rPr>
          <w:rFonts w:ascii="Times New Roman" w:hAnsi="Times New Roman" w:cs="Times New Roman"/>
          <w:spacing w:val="1"/>
        </w:rPr>
        <w:t xml:space="preserve"> </w:t>
      </w:r>
      <w:r w:rsidRPr="00030340">
        <w:rPr>
          <w:rFonts w:ascii="Times New Roman" w:hAnsi="Times New Roman" w:cs="Times New Roman"/>
        </w:rPr>
        <w:t>ukuran</w:t>
      </w:r>
      <w:r w:rsidRPr="00030340">
        <w:rPr>
          <w:rFonts w:ascii="Times New Roman" w:hAnsi="Times New Roman" w:cs="Times New Roman"/>
          <w:spacing w:val="1"/>
        </w:rPr>
        <w:t xml:space="preserve"> </w:t>
      </w:r>
      <w:r w:rsidRPr="00030340">
        <w:rPr>
          <w:rFonts w:ascii="Times New Roman" w:hAnsi="Times New Roman" w:cs="Times New Roman"/>
        </w:rPr>
        <w:t>ekonomis</w:t>
      </w:r>
      <w:r w:rsidRPr="00030340">
        <w:rPr>
          <w:rFonts w:ascii="Times New Roman" w:hAnsi="Times New Roman" w:cs="Times New Roman"/>
          <w:spacing w:val="1"/>
        </w:rPr>
        <w:t xml:space="preserve"> </w:t>
      </w:r>
      <w:r w:rsidRPr="00030340">
        <w:rPr>
          <w:rFonts w:ascii="Times New Roman" w:hAnsi="Times New Roman" w:cs="Times New Roman"/>
        </w:rPr>
        <w:t>yaitu</w:t>
      </w:r>
      <w:r w:rsidRPr="00030340">
        <w:rPr>
          <w:rFonts w:ascii="Times New Roman" w:hAnsi="Times New Roman" w:cs="Times New Roman"/>
          <w:spacing w:val="1"/>
        </w:rPr>
        <w:t xml:space="preserve"> </w:t>
      </w:r>
      <w:r w:rsidRPr="00030340">
        <w:rPr>
          <w:rFonts w:ascii="Times New Roman" w:hAnsi="Times New Roman" w:cs="Times New Roman"/>
        </w:rPr>
        <w:t>berada</w:t>
      </w:r>
      <w:r w:rsidRPr="00030340">
        <w:rPr>
          <w:rFonts w:ascii="Times New Roman" w:hAnsi="Times New Roman" w:cs="Times New Roman"/>
          <w:spacing w:val="1"/>
        </w:rPr>
        <w:t xml:space="preserve"> </w:t>
      </w:r>
      <w:r w:rsidRPr="00030340">
        <w:rPr>
          <w:rFonts w:ascii="Times New Roman" w:hAnsi="Times New Roman" w:cs="Times New Roman"/>
        </w:rPr>
        <w:t>pada</w:t>
      </w:r>
      <w:r w:rsidRPr="00030340">
        <w:rPr>
          <w:rFonts w:ascii="Times New Roman" w:hAnsi="Times New Roman" w:cs="Times New Roman"/>
          <w:spacing w:val="1"/>
        </w:rPr>
        <w:t xml:space="preserve"> </w:t>
      </w:r>
      <w:r w:rsidRPr="00030340">
        <w:rPr>
          <w:rFonts w:ascii="Times New Roman" w:hAnsi="Times New Roman" w:cs="Times New Roman"/>
        </w:rPr>
        <w:t>posisi</w:t>
      </w:r>
      <w:r w:rsidRPr="00030340">
        <w:rPr>
          <w:rFonts w:ascii="Times New Roman" w:hAnsi="Times New Roman" w:cs="Times New Roman"/>
          <w:spacing w:val="1"/>
        </w:rPr>
        <w:t xml:space="preserve"> </w:t>
      </w:r>
      <w:r w:rsidRPr="00030340">
        <w:rPr>
          <w:rFonts w:ascii="Times New Roman" w:hAnsi="Times New Roman" w:cs="Times New Roman"/>
        </w:rPr>
        <w:t>ekonomis</w:t>
      </w:r>
      <w:r w:rsidRPr="00030340">
        <w:rPr>
          <w:rFonts w:ascii="Times New Roman" w:hAnsi="Times New Roman" w:cs="Times New Roman"/>
          <w:spacing w:val="1"/>
        </w:rPr>
        <w:t xml:space="preserve"> </w:t>
      </w:r>
      <w:r w:rsidRPr="00030340">
        <w:rPr>
          <w:rFonts w:ascii="Times New Roman" w:hAnsi="Times New Roman" w:cs="Times New Roman"/>
        </w:rPr>
        <w:t>dengan</w:t>
      </w:r>
      <w:r w:rsidRPr="00030340">
        <w:rPr>
          <w:rFonts w:ascii="Times New Roman" w:hAnsi="Times New Roman" w:cs="Times New Roman"/>
          <w:spacing w:val="1"/>
        </w:rPr>
        <w:t xml:space="preserve"> </w:t>
      </w:r>
      <w:r w:rsidRPr="00030340">
        <w:rPr>
          <w:rFonts w:ascii="Times New Roman" w:hAnsi="Times New Roman" w:cs="Times New Roman"/>
        </w:rPr>
        <w:t>nilai</w:t>
      </w:r>
      <w:r w:rsidRPr="00030340">
        <w:rPr>
          <w:rFonts w:ascii="Times New Roman" w:hAnsi="Times New Roman" w:cs="Times New Roman"/>
          <w:spacing w:val="1"/>
        </w:rPr>
        <w:t xml:space="preserve"> </w:t>
      </w:r>
      <w:r w:rsidRPr="00030340">
        <w:rPr>
          <w:rFonts w:ascii="Times New Roman" w:hAnsi="Times New Roman" w:cs="Times New Roman"/>
        </w:rPr>
        <w:t>perbandingan</w:t>
      </w:r>
      <w:r w:rsidRPr="00030340">
        <w:rPr>
          <w:rFonts w:ascii="Times New Roman" w:hAnsi="Times New Roman" w:cs="Times New Roman"/>
          <w:spacing w:val="-1"/>
        </w:rPr>
        <w:t xml:space="preserve"> </w:t>
      </w:r>
      <w:r w:rsidRPr="00030340">
        <w:rPr>
          <w:rFonts w:ascii="Times New Roman" w:hAnsi="Times New Roman" w:cs="Times New Roman"/>
        </w:rPr>
        <w:t xml:space="preserve">dibawah 100%. </w:t>
      </w:r>
      <w:r w:rsidR="00E0282D">
        <w:rPr>
          <w:rFonts w:ascii="Times New Roman" w:hAnsi="Times New Roman" w:cs="Times New Roman"/>
        </w:rPr>
        <w:t xml:space="preserve">Mulai dari </w:t>
      </w:r>
      <w:r w:rsidRPr="00030340">
        <w:rPr>
          <w:rFonts w:ascii="Times New Roman" w:hAnsi="Times New Roman" w:cs="Times New Roman"/>
        </w:rPr>
        <w:t>keg</w:t>
      </w:r>
      <w:r w:rsidR="00E0282D">
        <w:rPr>
          <w:rFonts w:ascii="Times New Roman" w:hAnsi="Times New Roman" w:cs="Times New Roman"/>
        </w:rPr>
        <w:t xml:space="preserve">iatan pembinaan gizi masyarakat, </w:t>
      </w:r>
      <w:r w:rsidRPr="00030340">
        <w:rPr>
          <w:rFonts w:ascii="Times New Roman" w:hAnsi="Times New Roman" w:cs="Times New Roman"/>
        </w:rPr>
        <w:t>kegiatan pembinaan kesehatan keluarga, kegiatan pembinaan upaya</w:t>
      </w:r>
      <w:r w:rsidRPr="00030340">
        <w:rPr>
          <w:rFonts w:ascii="Times New Roman" w:hAnsi="Times New Roman" w:cs="Times New Roman"/>
          <w:spacing w:val="1"/>
        </w:rPr>
        <w:t xml:space="preserve"> </w:t>
      </w:r>
      <w:r w:rsidRPr="00030340">
        <w:rPr>
          <w:rFonts w:ascii="Times New Roman" w:hAnsi="Times New Roman" w:cs="Times New Roman"/>
        </w:rPr>
        <w:t>kesehatan</w:t>
      </w:r>
      <w:r w:rsidRPr="00030340">
        <w:rPr>
          <w:rFonts w:ascii="Times New Roman" w:hAnsi="Times New Roman" w:cs="Times New Roman"/>
          <w:spacing w:val="1"/>
        </w:rPr>
        <w:t xml:space="preserve"> </w:t>
      </w:r>
      <w:r w:rsidRPr="00030340">
        <w:rPr>
          <w:rFonts w:ascii="Times New Roman" w:hAnsi="Times New Roman" w:cs="Times New Roman"/>
        </w:rPr>
        <w:t>kerja dan</w:t>
      </w:r>
      <w:r w:rsidRPr="00030340">
        <w:rPr>
          <w:rFonts w:ascii="Times New Roman" w:hAnsi="Times New Roman" w:cs="Times New Roman"/>
          <w:spacing w:val="1"/>
        </w:rPr>
        <w:t xml:space="preserve"> </w:t>
      </w:r>
      <w:r w:rsidRPr="00030340">
        <w:rPr>
          <w:rFonts w:ascii="Times New Roman" w:hAnsi="Times New Roman" w:cs="Times New Roman"/>
        </w:rPr>
        <w:t xml:space="preserve">olahraga, kegiatan penyehatan </w:t>
      </w:r>
      <w:r w:rsidRPr="00030340">
        <w:rPr>
          <w:rFonts w:ascii="Times New Roman" w:hAnsi="Times New Roman" w:cs="Times New Roman"/>
          <w:spacing w:val="-57"/>
        </w:rPr>
        <w:t xml:space="preserve"> </w:t>
      </w:r>
      <w:r w:rsidR="00E0282D">
        <w:rPr>
          <w:rFonts w:ascii="Times New Roman" w:hAnsi="Times New Roman" w:cs="Times New Roman"/>
        </w:rPr>
        <w:t xml:space="preserve">lingkungan, </w:t>
      </w:r>
      <w:r w:rsidRPr="00030340">
        <w:rPr>
          <w:rFonts w:ascii="Times New Roman" w:hAnsi="Times New Roman" w:cs="Times New Roman"/>
        </w:rPr>
        <w:t>kegiatan promosi</w:t>
      </w:r>
      <w:r w:rsidRPr="00030340">
        <w:rPr>
          <w:rFonts w:ascii="Times New Roman" w:hAnsi="Times New Roman" w:cs="Times New Roman"/>
          <w:spacing w:val="1"/>
        </w:rPr>
        <w:t xml:space="preserve"> </w:t>
      </w:r>
      <w:r w:rsidRPr="00030340">
        <w:rPr>
          <w:rFonts w:ascii="Times New Roman" w:hAnsi="Times New Roman" w:cs="Times New Roman"/>
        </w:rPr>
        <w:t xml:space="preserve">kesehatan dan </w:t>
      </w:r>
      <w:r w:rsidRPr="00030340">
        <w:rPr>
          <w:rFonts w:ascii="Times New Roman" w:hAnsi="Times New Roman" w:cs="Times New Roman"/>
          <w:spacing w:val="-57"/>
        </w:rPr>
        <w:t xml:space="preserve"> </w:t>
      </w:r>
      <w:r w:rsidRPr="00030340">
        <w:rPr>
          <w:rFonts w:ascii="Times New Roman" w:hAnsi="Times New Roman" w:cs="Times New Roman"/>
          <w:spacing w:val="-1"/>
        </w:rPr>
        <w:t xml:space="preserve">pemberdayaan masyarakat dan </w:t>
      </w:r>
      <w:r w:rsidRPr="00030340">
        <w:rPr>
          <w:rFonts w:ascii="Times New Roman" w:hAnsi="Times New Roman" w:cs="Times New Roman"/>
        </w:rPr>
        <w:t>dukungan</w:t>
      </w:r>
      <w:r w:rsidRPr="00030340">
        <w:rPr>
          <w:rFonts w:ascii="Times New Roman" w:hAnsi="Times New Roman" w:cs="Times New Roman"/>
          <w:spacing w:val="1"/>
        </w:rPr>
        <w:t xml:space="preserve"> </w:t>
      </w:r>
      <w:r w:rsidRPr="00030340">
        <w:rPr>
          <w:rFonts w:ascii="Times New Roman" w:hAnsi="Times New Roman" w:cs="Times New Roman"/>
          <w:spacing w:val="-1"/>
        </w:rPr>
        <w:t xml:space="preserve">manajemen </w:t>
      </w:r>
      <w:r w:rsidRPr="00030340">
        <w:rPr>
          <w:rFonts w:ascii="Times New Roman" w:hAnsi="Times New Roman" w:cs="Times New Roman"/>
        </w:rPr>
        <w:t>dan</w:t>
      </w:r>
      <w:r w:rsidRPr="00030340">
        <w:rPr>
          <w:rFonts w:ascii="Times New Roman" w:hAnsi="Times New Roman" w:cs="Times New Roman"/>
          <w:spacing w:val="-57"/>
        </w:rPr>
        <w:t xml:space="preserve"> </w:t>
      </w:r>
      <w:r w:rsidRPr="00030340">
        <w:rPr>
          <w:rFonts w:ascii="Times New Roman" w:hAnsi="Times New Roman" w:cs="Times New Roman"/>
        </w:rPr>
        <w:t>pelaksanaan</w:t>
      </w:r>
      <w:r w:rsidRPr="00030340">
        <w:rPr>
          <w:rFonts w:ascii="Times New Roman" w:hAnsi="Times New Roman" w:cs="Times New Roman"/>
          <w:spacing w:val="1"/>
        </w:rPr>
        <w:t xml:space="preserve"> </w:t>
      </w:r>
      <w:r w:rsidRPr="00030340">
        <w:rPr>
          <w:rFonts w:ascii="Times New Roman" w:hAnsi="Times New Roman" w:cs="Times New Roman"/>
        </w:rPr>
        <w:t>tugas teknis</w:t>
      </w:r>
      <w:r w:rsidRPr="00030340">
        <w:rPr>
          <w:rFonts w:ascii="Times New Roman" w:hAnsi="Times New Roman" w:cs="Times New Roman"/>
          <w:spacing w:val="1"/>
        </w:rPr>
        <w:t xml:space="preserve"> </w:t>
      </w:r>
      <w:r w:rsidRPr="00030340">
        <w:rPr>
          <w:rFonts w:ascii="Times New Roman" w:hAnsi="Times New Roman" w:cs="Times New Roman"/>
        </w:rPr>
        <w:t>lainnya</w:t>
      </w:r>
      <w:r w:rsidRPr="00030340">
        <w:rPr>
          <w:rFonts w:ascii="Times New Roman" w:hAnsi="Times New Roman" w:cs="Times New Roman"/>
          <w:spacing w:val="1"/>
        </w:rPr>
        <w:t xml:space="preserve"> </w:t>
      </w:r>
      <w:r w:rsidRPr="00030340">
        <w:rPr>
          <w:rFonts w:ascii="Times New Roman" w:hAnsi="Times New Roman" w:cs="Times New Roman"/>
        </w:rPr>
        <w:t>program kesehatan</w:t>
      </w:r>
      <w:r w:rsidRPr="00030340">
        <w:rPr>
          <w:rFonts w:ascii="Times New Roman" w:hAnsi="Times New Roman" w:cs="Times New Roman"/>
          <w:spacing w:val="1"/>
        </w:rPr>
        <w:t xml:space="preserve"> </w:t>
      </w:r>
      <w:r w:rsidRPr="00030340">
        <w:rPr>
          <w:rFonts w:ascii="Times New Roman" w:hAnsi="Times New Roman" w:cs="Times New Roman"/>
          <w:spacing w:val="-1"/>
        </w:rPr>
        <w:t xml:space="preserve">masyarakat </w:t>
      </w:r>
      <w:r w:rsidR="00E0282D">
        <w:rPr>
          <w:rFonts w:ascii="Times New Roman" w:hAnsi="Times New Roman" w:cs="Times New Roman"/>
          <w:spacing w:val="-1"/>
        </w:rPr>
        <w:t>memiliki nilai rata – rata sebesar 99,90%</w:t>
      </w:r>
    </w:p>
    <w:p w:rsidR="00BA7E85" w:rsidRPr="00030340" w:rsidRDefault="000967BF" w:rsidP="00BA7E85">
      <w:pPr>
        <w:pStyle w:val="ListParagraph"/>
        <w:numPr>
          <w:ilvl w:val="0"/>
          <w:numId w:val="23"/>
        </w:numPr>
        <w:spacing w:after="0" w:line="240" w:lineRule="auto"/>
        <w:jc w:val="both"/>
        <w:rPr>
          <w:rFonts w:ascii="Times New Roman" w:hAnsi="Times New Roman" w:cs="Times New Roman"/>
        </w:rPr>
      </w:pPr>
      <w:r w:rsidRPr="00030340">
        <w:rPr>
          <w:rFonts w:ascii="Times New Roman" w:hAnsi="Times New Roman" w:cs="Times New Roman"/>
          <w:b/>
        </w:rPr>
        <w:t>Efisiensi</w:t>
      </w:r>
    </w:p>
    <w:p w:rsidR="000967BF" w:rsidRPr="00030340" w:rsidRDefault="00BA7E85" w:rsidP="00030340">
      <w:pPr>
        <w:pStyle w:val="ListParagraph"/>
        <w:spacing w:after="0" w:line="240" w:lineRule="auto"/>
        <w:ind w:left="927"/>
        <w:jc w:val="both"/>
        <w:rPr>
          <w:rFonts w:ascii="Times New Roman" w:hAnsi="Times New Roman" w:cs="Times New Roman"/>
        </w:rPr>
      </w:pPr>
      <w:proofErr w:type="gramStart"/>
      <w:r w:rsidRPr="00030340">
        <w:rPr>
          <w:rFonts w:ascii="Times New Roman" w:hAnsi="Times New Roman" w:cs="Times New Roman"/>
        </w:rPr>
        <w:t>Kinerja</w:t>
      </w:r>
      <w:r w:rsidRPr="00030340">
        <w:rPr>
          <w:rFonts w:ascii="Times New Roman" w:hAnsi="Times New Roman" w:cs="Times New Roman"/>
          <w:spacing w:val="1"/>
        </w:rPr>
        <w:t xml:space="preserve"> </w:t>
      </w:r>
      <w:r w:rsidRPr="00030340">
        <w:rPr>
          <w:rFonts w:ascii="Times New Roman" w:hAnsi="Times New Roman" w:cs="Times New Roman"/>
        </w:rPr>
        <w:t>program</w:t>
      </w:r>
      <w:r w:rsidRPr="00030340">
        <w:rPr>
          <w:rFonts w:ascii="Times New Roman" w:hAnsi="Times New Roman" w:cs="Times New Roman"/>
          <w:spacing w:val="1"/>
        </w:rPr>
        <w:t xml:space="preserve"> </w:t>
      </w:r>
      <w:r w:rsidRPr="00030340">
        <w:rPr>
          <w:rFonts w:ascii="Times New Roman" w:hAnsi="Times New Roman" w:cs="Times New Roman"/>
        </w:rPr>
        <w:t>pembinaan</w:t>
      </w:r>
      <w:r w:rsidRPr="00030340">
        <w:rPr>
          <w:rFonts w:ascii="Times New Roman" w:hAnsi="Times New Roman" w:cs="Times New Roman"/>
          <w:spacing w:val="1"/>
        </w:rPr>
        <w:t xml:space="preserve"> </w:t>
      </w:r>
      <w:r w:rsidRPr="00030340">
        <w:rPr>
          <w:rFonts w:ascii="Times New Roman" w:hAnsi="Times New Roman" w:cs="Times New Roman"/>
        </w:rPr>
        <w:t>kesehatan</w:t>
      </w:r>
      <w:r w:rsidRPr="00030340">
        <w:rPr>
          <w:rFonts w:ascii="Times New Roman" w:hAnsi="Times New Roman" w:cs="Times New Roman"/>
          <w:spacing w:val="1"/>
        </w:rPr>
        <w:t xml:space="preserve"> </w:t>
      </w:r>
      <w:r w:rsidRPr="00030340">
        <w:rPr>
          <w:rFonts w:ascii="Times New Roman" w:hAnsi="Times New Roman" w:cs="Times New Roman"/>
        </w:rPr>
        <w:t>masyarakat Dinas Kesehatan Daerah Provinsi Sulawesi Utara Tahun 2019 ditinjau</w:t>
      </w:r>
      <w:r w:rsidRPr="00030340">
        <w:rPr>
          <w:rFonts w:ascii="Times New Roman" w:hAnsi="Times New Roman" w:cs="Times New Roman"/>
          <w:spacing w:val="-57"/>
        </w:rPr>
        <w:t xml:space="preserve"> </w:t>
      </w:r>
      <w:r w:rsidRPr="00030340">
        <w:rPr>
          <w:rFonts w:ascii="Times New Roman" w:hAnsi="Times New Roman" w:cs="Times New Roman"/>
        </w:rPr>
        <w:t>dari ukuran efisiensi yaitu berada pada posisi berfluktuasi.</w:t>
      </w:r>
      <w:proofErr w:type="gramEnd"/>
      <w:r w:rsidRPr="00030340">
        <w:rPr>
          <w:rFonts w:ascii="Times New Roman" w:hAnsi="Times New Roman" w:cs="Times New Roman"/>
        </w:rPr>
        <w:t xml:space="preserve"> </w:t>
      </w:r>
      <w:proofErr w:type="gramStart"/>
      <w:r w:rsidRPr="00030340">
        <w:rPr>
          <w:rFonts w:ascii="Times New Roman" w:hAnsi="Times New Roman" w:cs="Times New Roman"/>
        </w:rPr>
        <w:t>Pencapaian indikator</w:t>
      </w:r>
      <w:r w:rsidRPr="00030340">
        <w:rPr>
          <w:rFonts w:ascii="Times New Roman" w:hAnsi="Times New Roman" w:cs="Times New Roman"/>
          <w:spacing w:val="1"/>
        </w:rPr>
        <w:t xml:space="preserve"> </w:t>
      </w:r>
      <w:r w:rsidRPr="00030340">
        <w:rPr>
          <w:rFonts w:ascii="Times New Roman" w:hAnsi="Times New Roman" w:cs="Times New Roman"/>
        </w:rPr>
        <w:t>kinerja</w:t>
      </w:r>
      <w:r w:rsidRPr="00030340">
        <w:rPr>
          <w:rFonts w:ascii="Times New Roman" w:hAnsi="Times New Roman" w:cs="Times New Roman"/>
          <w:spacing w:val="1"/>
        </w:rPr>
        <w:t xml:space="preserve"> </w:t>
      </w:r>
      <w:r w:rsidRPr="00030340">
        <w:rPr>
          <w:rFonts w:ascii="Times New Roman" w:hAnsi="Times New Roman" w:cs="Times New Roman"/>
        </w:rPr>
        <w:t>dalam</w:t>
      </w:r>
      <w:r w:rsidRPr="00030340">
        <w:rPr>
          <w:rFonts w:ascii="Times New Roman" w:hAnsi="Times New Roman" w:cs="Times New Roman"/>
          <w:spacing w:val="1"/>
        </w:rPr>
        <w:t xml:space="preserve"> </w:t>
      </w:r>
      <w:r w:rsidRPr="00030340">
        <w:rPr>
          <w:rFonts w:ascii="Times New Roman" w:hAnsi="Times New Roman" w:cs="Times New Roman"/>
        </w:rPr>
        <w:t>program</w:t>
      </w:r>
      <w:r w:rsidRPr="00030340">
        <w:rPr>
          <w:rFonts w:ascii="Times New Roman" w:hAnsi="Times New Roman" w:cs="Times New Roman"/>
          <w:spacing w:val="1"/>
        </w:rPr>
        <w:t xml:space="preserve"> </w:t>
      </w:r>
      <w:r w:rsidRPr="00030340">
        <w:rPr>
          <w:rFonts w:ascii="Times New Roman" w:hAnsi="Times New Roman" w:cs="Times New Roman"/>
        </w:rPr>
        <w:t>pembinaan</w:t>
      </w:r>
      <w:r w:rsidRPr="00030340">
        <w:rPr>
          <w:rFonts w:ascii="Times New Roman" w:hAnsi="Times New Roman" w:cs="Times New Roman"/>
          <w:spacing w:val="1"/>
        </w:rPr>
        <w:t xml:space="preserve"> </w:t>
      </w:r>
      <w:r w:rsidRPr="00030340">
        <w:rPr>
          <w:rFonts w:ascii="Times New Roman" w:hAnsi="Times New Roman" w:cs="Times New Roman"/>
        </w:rPr>
        <w:t>kesehatan</w:t>
      </w:r>
      <w:r w:rsidRPr="00030340">
        <w:rPr>
          <w:rFonts w:ascii="Times New Roman" w:hAnsi="Times New Roman" w:cs="Times New Roman"/>
          <w:spacing w:val="1"/>
        </w:rPr>
        <w:t xml:space="preserve"> </w:t>
      </w:r>
      <w:r w:rsidRPr="00030340">
        <w:rPr>
          <w:rFonts w:ascii="Times New Roman" w:hAnsi="Times New Roman" w:cs="Times New Roman"/>
        </w:rPr>
        <w:t>keluarga</w:t>
      </w:r>
      <w:r w:rsidRPr="00030340">
        <w:rPr>
          <w:rFonts w:ascii="Times New Roman" w:hAnsi="Times New Roman" w:cs="Times New Roman"/>
          <w:spacing w:val="1"/>
        </w:rPr>
        <w:t xml:space="preserve"> </w:t>
      </w:r>
      <w:r w:rsidRPr="00030340">
        <w:rPr>
          <w:rFonts w:ascii="Times New Roman" w:hAnsi="Times New Roman" w:cs="Times New Roman"/>
        </w:rPr>
        <w:t>serta</w:t>
      </w:r>
      <w:r w:rsidRPr="00030340">
        <w:rPr>
          <w:rFonts w:ascii="Times New Roman" w:hAnsi="Times New Roman" w:cs="Times New Roman"/>
          <w:spacing w:val="1"/>
        </w:rPr>
        <w:t xml:space="preserve"> </w:t>
      </w:r>
      <w:r w:rsidRPr="00030340">
        <w:rPr>
          <w:rFonts w:ascii="Times New Roman" w:hAnsi="Times New Roman" w:cs="Times New Roman"/>
        </w:rPr>
        <w:t>dukungan</w:t>
      </w:r>
      <w:r w:rsidRPr="00030340">
        <w:rPr>
          <w:rFonts w:ascii="Times New Roman" w:hAnsi="Times New Roman" w:cs="Times New Roman"/>
          <w:spacing w:val="1"/>
        </w:rPr>
        <w:t xml:space="preserve"> </w:t>
      </w:r>
      <w:r w:rsidRPr="00030340">
        <w:rPr>
          <w:rFonts w:ascii="Times New Roman" w:hAnsi="Times New Roman" w:cs="Times New Roman"/>
        </w:rPr>
        <w:lastRenderedPageBreak/>
        <w:t>manajemen</w:t>
      </w:r>
      <w:r w:rsidRPr="00030340">
        <w:rPr>
          <w:rFonts w:ascii="Times New Roman" w:hAnsi="Times New Roman" w:cs="Times New Roman"/>
          <w:spacing w:val="1"/>
        </w:rPr>
        <w:t xml:space="preserve"> </w:t>
      </w:r>
      <w:r w:rsidRPr="00030340">
        <w:rPr>
          <w:rFonts w:ascii="Times New Roman" w:hAnsi="Times New Roman" w:cs="Times New Roman"/>
        </w:rPr>
        <w:t>dan</w:t>
      </w:r>
      <w:r w:rsidRPr="00030340">
        <w:rPr>
          <w:rFonts w:ascii="Times New Roman" w:hAnsi="Times New Roman" w:cs="Times New Roman"/>
          <w:spacing w:val="1"/>
        </w:rPr>
        <w:t xml:space="preserve"> </w:t>
      </w:r>
      <w:r w:rsidRPr="00030340">
        <w:rPr>
          <w:rFonts w:ascii="Times New Roman" w:hAnsi="Times New Roman" w:cs="Times New Roman"/>
        </w:rPr>
        <w:t>pelaksanaan</w:t>
      </w:r>
      <w:r w:rsidRPr="00030340">
        <w:rPr>
          <w:rFonts w:ascii="Times New Roman" w:hAnsi="Times New Roman" w:cs="Times New Roman"/>
          <w:spacing w:val="1"/>
        </w:rPr>
        <w:t xml:space="preserve"> </w:t>
      </w:r>
      <w:r w:rsidRPr="00030340">
        <w:rPr>
          <w:rFonts w:ascii="Times New Roman" w:hAnsi="Times New Roman" w:cs="Times New Roman"/>
        </w:rPr>
        <w:t>tugas</w:t>
      </w:r>
      <w:r w:rsidRPr="00030340">
        <w:rPr>
          <w:rFonts w:ascii="Times New Roman" w:hAnsi="Times New Roman" w:cs="Times New Roman"/>
          <w:spacing w:val="1"/>
        </w:rPr>
        <w:t xml:space="preserve"> </w:t>
      </w:r>
      <w:r w:rsidRPr="00030340">
        <w:rPr>
          <w:rFonts w:ascii="Times New Roman" w:hAnsi="Times New Roman" w:cs="Times New Roman"/>
        </w:rPr>
        <w:t>teknis</w:t>
      </w:r>
      <w:r w:rsidRPr="00030340">
        <w:rPr>
          <w:rFonts w:ascii="Times New Roman" w:hAnsi="Times New Roman" w:cs="Times New Roman"/>
          <w:spacing w:val="1"/>
        </w:rPr>
        <w:t xml:space="preserve"> </w:t>
      </w:r>
      <w:r w:rsidRPr="00030340">
        <w:rPr>
          <w:rFonts w:ascii="Times New Roman" w:hAnsi="Times New Roman" w:cs="Times New Roman"/>
        </w:rPr>
        <w:t>lainnya</w:t>
      </w:r>
      <w:r w:rsidRPr="00030340">
        <w:rPr>
          <w:rFonts w:ascii="Times New Roman" w:hAnsi="Times New Roman" w:cs="Times New Roman"/>
          <w:spacing w:val="1"/>
        </w:rPr>
        <w:t xml:space="preserve"> </w:t>
      </w:r>
      <w:r w:rsidRPr="00030340">
        <w:rPr>
          <w:rFonts w:ascii="Times New Roman" w:hAnsi="Times New Roman" w:cs="Times New Roman"/>
        </w:rPr>
        <w:t>program</w:t>
      </w:r>
      <w:r w:rsidRPr="00030340">
        <w:rPr>
          <w:rFonts w:ascii="Times New Roman" w:hAnsi="Times New Roman" w:cs="Times New Roman"/>
          <w:spacing w:val="1"/>
        </w:rPr>
        <w:t xml:space="preserve"> </w:t>
      </w:r>
      <w:r w:rsidRPr="00030340">
        <w:rPr>
          <w:rFonts w:ascii="Times New Roman" w:hAnsi="Times New Roman" w:cs="Times New Roman"/>
        </w:rPr>
        <w:t>kesehatan</w:t>
      </w:r>
      <w:r w:rsidRPr="00030340">
        <w:rPr>
          <w:rFonts w:ascii="Times New Roman" w:hAnsi="Times New Roman" w:cs="Times New Roman"/>
          <w:spacing w:val="1"/>
        </w:rPr>
        <w:t xml:space="preserve"> </w:t>
      </w:r>
      <w:r w:rsidRPr="00030340">
        <w:rPr>
          <w:rFonts w:ascii="Times New Roman" w:hAnsi="Times New Roman" w:cs="Times New Roman"/>
        </w:rPr>
        <w:t>masyarakat dapat dikatakan efisien sedangkan progam yang lainnya masih belum</w:t>
      </w:r>
      <w:r w:rsidRPr="00030340">
        <w:rPr>
          <w:rFonts w:ascii="Times New Roman" w:hAnsi="Times New Roman" w:cs="Times New Roman"/>
          <w:spacing w:val="1"/>
        </w:rPr>
        <w:t xml:space="preserve"> </w:t>
      </w:r>
      <w:r w:rsidRPr="00030340">
        <w:rPr>
          <w:rFonts w:ascii="Times New Roman" w:hAnsi="Times New Roman" w:cs="Times New Roman"/>
        </w:rPr>
        <w:t>efisien.</w:t>
      </w:r>
      <w:proofErr w:type="gramEnd"/>
      <w:r w:rsidRPr="00030340">
        <w:rPr>
          <w:rFonts w:ascii="Times New Roman" w:hAnsi="Times New Roman" w:cs="Times New Roman"/>
        </w:rPr>
        <w:t xml:space="preserve"> </w:t>
      </w:r>
    </w:p>
    <w:p w:rsidR="00BA7E85" w:rsidRPr="00030340" w:rsidRDefault="000967BF" w:rsidP="00BA7E85">
      <w:pPr>
        <w:pStyle w:val="ListParagraph"/>
        <w:numPr>
          <w:ilvl w:val="0"/>
          <w:numId w:val="23"/>
        </w:numPr>
        <w:spacing w:after="0" w:line="240" w:lineRule="auto"/>
        <w:jc w:val="both"/>
        <w:rPr>
          <w:rFonts w:ascii="Times New Roman" w:hAnsi="Times New Roman" w:cs="Times New Roman"/>
        </w:rPr>
      </w:pPr>
      <w:r w:rsidRPr="00030340">
        <w:rPr>
          <w:rFonts w:ascii="Times New Roman" w:hAnsi="Times New Roman" w:cs="Times New Roman"/>
          <w:b/>
        </w:rPr>
        <w:t>Efektivitas</w:t>
      </w:r>
    </w:p>
    <w:p w:rsidR="00BA7E85" w:rsidRPr="00030340" w:rsidRDefault="00BA7E85" w:rsidP="00E0282D">
      <w:pPr>
        <w:pStyle w:val="ListParagraph"/>
        <w:spacing w:after="0" w:line="240" w:lineRule="auto"/>
        <w:ind w:left="927"/>
        <w:jc w:val="both"/>
        <w:rPr>
          <w:rFonts w:ascii="Times New Roman" w:hAnsi="Times New Roman" w:cs="Times New Roman"/>
        </w:rPr>
      </w:pPr>
      <w:proofErr w:type="gramStart"/>
      <w:r w:rsidRPr="00030340">
        <w:rPr>
          <w:rFonts w:ascii="Times New Roman" w:hAnsi="Times New Roman" w:cs="Times New Roman"/>
        </w:rPr>
        <w:t>Kinerja</w:t>
      </w:r>
      <w:r w:rsidRPr="00030340">
        <w:rPr>
          <w:rFonts w:ascii="Times New Roman" w:hAnsi="Times New Roman" w:cs="Times New Roman"/>
          <w:spacing w:val="1"/>
        </w:rPr>
        <w:t xml:space="preserve"> </w:t>
      </w:r>
      <w:r w:rsidRPr="00030340">
        <w:rPr>
          <w:rFonts w:ascii="Times New Roman" w:hAnsi="Times New Roman" w:cs="Times New Roman"/>
        </w:rPr>
        <w:t>Program</w:t>
      </w:r>
      <w:r w:rsidRPr="00030340">
        <w:rPr>
          <w:rFonts w:ascii="Times New Roman" w:hAnsi="Times New Roman" w:cs="Times New Roman"/>
          <w:spacing w:val="1"/>
        </w:rPr>
        <w:t xml:space="preserve"> </w:t>
      </w:r>
      <w:r w:rsidRPr="00030340">
        <w:rPr>
          <w:rFonts w:ascii="Times New Roman" w:hAnsi="Times New Roman" w:cs="Times New Roman"/>
        </w:rPr>
        <w:t>Pembinaan</w:t>
      </w:r>
      <w:r w:rsidRPr="00030340">
        <w:rPr>
          <w:rFonts w:ascii="Times New Roman" w:hAnsi="Times New Roman" w:cs="Times New Roman"/>
          <w:spacing w:val="1"/>
        </w:rPr>
        <w:t xml:space="preserve"> </w:t>
      </w:r>
      <w:r w:rsidRPr="00030340">
        <w:rPr>
          <w:rFonts w:ascii="Times New Roman" w:hAnsi="Times New Roman" w:cs="Times New Roman"/>
        </w:rPr>
        <w:t>Kesehatan</w:t>
      </w:r>
      <w:r w:rsidRPr="00030340">
        <w:rPr>
          <w:rFonts w:ascii="Times New Roman" w:hAnsi="Times New Roman" w:cs="Times New Roman"/>
          <w:spacing w:val="1"/>
        </w:rPr>
        <w:t xml:space="preserve"> </w:t>
      </w:r>
      <w:r w:rsidRPr="00030340">
        <w:rPr>
          <w:rFonts w:ascii="Times New Roman" w:hAnsi="Times New Roman" w:cs="Times New Roman"/>
        </w:rPr>
        <w:t>Masyarakat Dinas Kesehatan Daerah Provinsi Sulawesi Utara Tahun 2019 ditinjau</w:t>
      </w:r>
      <w:r w:rsidRPr="00030340">
        <w:rPr>
          <w:rFonts w:ascii="Times New Roman" w:hAnsi="Times New Roman" w:cs="Times New Roman"/>
          <w:spacing w:val="-57"/>
        </w:rPr>
        <w:t xml:space="preserve"> </w:t>
      </w:r>
      <w:r w:rsidRPr="00030340">
        <w:rPr>
          <w:rFonts w:ascii="Times New Roman" w:hAnsi="Times New Roman" w:cs="Times New Roman"/>
        </w:rPr>
        <w:t>dari ukuran efektifitas pada umumnya berada pada posisi efektifitas berimbang.</w:t>
      </w:r>
      <w:proofErr w:type="gramEnd"/>
      <w:r w:rsidRPr="00030340">
        <w:rPr>
          <w:rFonts w:ascii="Times New Roman" w:hAnsi="Times New Roman" w:cs="Times New Roman"/>
          <w:spacing w:val="1"/>
        </w:rPr>
        <w:t xml:space="preserve"> </w:t>
      </w:r>
      <w:proofErr w:type="gramStart"/>
      <w:r w:rsidRPr="00030340">
        <w:rPr>
          <w:rFonts w:ascii="Times New Roman" w:hAnsi="Times New Roman" w:cs="Times New Roman"/>
        </w:rPr>
        <w:t>Indikator kinerja persentase fasilitas pemeriksaan kesehatan TKI yang memenuhi</w:t>
      </w:r>
      <w:r w:rsidRPr="00030340">
        <w:rPr>
          <w:rFonts w:ascii="Times New Roman" w:hAnsi="Times New Roman" w:cs="Times New Roman"/>
          <w:spacing w:val="1"/>
        </w:rPr>
        <w:t xml:space="preserve"> </w:t>
      </w:r>
      <w:r w:rsidRPr="00030340">
        <w:rPr>
          <w:rFonts w:ascii="Times New Roman" w:hAnsi="Times New Roman" w:cs="Times New Roman"/>
        </w:rPr>
        <w:t>standar</w:t>
      </w:r>
      <w:r w:rsidRPr="00030340">
        <w:rPr>
          <w:rFonts w:ascii="Times New Roman" w:hAnsi="Times New Roman" w:cs="Times New Roman"/>
          <w:spacing w:val="-2"/>
        </w:rPr>
        <w:t xml:space="preserve"> </w:t>
      </w:r>
      <w:r w:rsidRPr="00030340">
        <w:rPr>
          <w:rFonts w:ascii="Times New Roman" w:hAnsi="Times New Roman" w:cs="Times New Roman"/>
        </w:rPr>
        <w:t>belum dapat direalisasikan sehingga berada</w:t>
      </w:r>
      <w:r w:rsidRPr="00030340">
        <w:rPr>
          <w:rFonts w:ascii="Times New Roman" w:hAnsi="Times New Roman" w:cs="Times New Roman"/>
          <w:spacing w:val="-2"/>
        </w:rPr>
        <w:t xml:space="preserve"> </w:t>
      </w:r>
      <w:r w:rsidRPr="00030340">
        <w:rPr>
          <w:rFonts w:ascii="Times New Roman" w:hAnsi="Times New Roman" w:cs="Times New Roman"/>
        </w:rPr>
        <w:t>pada</w:t>
      </w:r>
      <w:r w:rsidRPr="00030340">
        <w:rPr>
          <w:rFonts w:ascii="Times New Roman" w:hAnsi="Times New Roman" w:cs="Times New Roman"/>
          <w:spacing w:val="-1"/>
        </w:rPr>
        <w:t xml:space="preserve"> </w:t>
      </w:r>
      <w:r w:rsidRPr="00030340">
        <w:rPr>
          <w:rFonts w:ascii="Times New Roman" w:hAnsi="Times New Roman" w:cs="Times New Roman"/>
        </w:rPr>
        <w:t>ukuran tdak efektif.</w:t>
      </w:r>
      <w:proofErr w:type="gramEnd"/>
      <w:r w:rsidRPr="00030340">
        <w:rPr>
          <w:rFonts w:ascii="Times New Roman" w:hAnsi="Times New Roman" w:cs="Times New Roman"/>
        </w:rPr>
        <w:t xml:space="preserve"> </w:t>
      </w:r>
      <w:proofErr w:type="gramStart"/>
      <w:r w:rsidRPr="00030340">
        <w:rPr>
          <w:rFonts w:ascii="Times New Roman" w:hAnsi="Times New Roman" w:cs="Times New Roman"/>
        </w:rPr>
        <w:t>Provinsi Sulawesi Utara belum memiliki Fasilitas Pemeriksaan Kesehatan</w:t>
      </w:r>
      <w:r w:rsidRPr="00030340">
        <w:rPr>
          <w:rFonts w:ascii="Times New Roman" w:hAnsi="Times New Roman" w:cs="Times New Roman"/>
          <w:spacing w:val="1"/>
        </w:rPr>
        <w:t xml:space="preserve"> </w:t>
      </w:r>
      <w:r w:rsidRPr="00030340">
        <w:rPr>
          <w:rFonts w:ascii="Times New Roman" w:hAnsi="Times New Roman" w:cs="Times New Roman"/>
        </w:rPr>
        <w:t>TKI</w:t>
      </w:r>
      <w:r w:rsidRPr="00030340">
        <w:rPr>
          <w:rFonts w:ascii="Times New Roman" w:hAnsi="Times New Roman" w:cs="Times New Roman"/>
          <w:spacing w:val="1"/>
        </w:rPr>
        <w:t xml:space="preserve"> </w:t>
      </w:r>
      <w:r w:rsidRPr="00030340">
        <w:rPr>
          <w:rFonts w:ascii="Times New Roman" w:hAnsi="Times New Roman" w:cs="Times New Roman"/>
        </w:rPr>
        <w:t>sehingga</w:t>
      </w:r>
      <w:r w:rsidRPr="00030340">
        <w:rPr>
          <w:rFonts w:ascii="Times New Roman" w:hAnsi="Times New Roman" w:cs="Times New Roman"/>
          <w:spacing w:val="1"/>
        </w:rPr>
        <w:t xml:space="preserve"> </w:t>
      </w:r>
      <w:r w:rsidRPr="00030340">
        <w:rPr>
          <w:rFonts w:ascii="Times New Roman" w:hAnsi="Times New Roman" w:cs="Times New Roman"/>
        </w:rPr>
        <w:t>belum</w:t>
      </w:r>
      <w:r w:rsidRPr="00030340">
        <w:rPr>
          <w:rFonts w:ascii="Times New Roman" w:hAnsi="Times New Roman" w:cs="Times New Roman"/>
          <w:spacing w:val="1"/>
        </w:rPr>
        <w:t xml:space="preserve"> </w:t>
      </w:r>
      <w:r w:rsidRPr="00030340">
        <w:rPr>
          <w:rFonts w:ascii="Times New Roman" w:hAnsi="Times New Roman" w:cs="Times New Roman"/>
        </w:rPr>
        <w:t>ada</w:t>
      </w:r>
      <w:r w:rsidRPr="00030340">
        <w:rPr>
          <w:rFonts w:ascii="Times New Roman" w:hAnsi="Times New Roman" w:cs="Times New Roman"/>
          <w:spacing w:val="1"/>
        </w:rPr>
        <w:t xml:space="preserve"> </w:t>
      </w:r>
      <w:r w:rsidRPr="00030340">
        <w:rPr>
          <w:rFonts w:ascii="Times New Roman" w:hAnsi="Times New Roman" w:cs="Times New Roman"/>
        </w:rPr>
        <w:t>jumlah</w:t>
      </w:r>
      <w:r w:rsidRPr="00030340">
        <w:rPr>
          <w:rFonts w:ascii="Times New Roman" w:hAnsi="Times New Roman" w:cs="Times New Roman"/>
          <w:spacing w:val="1"/>
        </w:rPr>
        <w:t xml:space="preserve"> </w:t>
      </w:r>
      <w:r w:rsidRPr="00030340">
        <w:rPr>
          <w:rFonts w:ascii="Times New Roman" w:hAnsi="Times New Roman" w:cs="Times New Roman"/>
        </w:rPr>
        <w:t>fasilitas</w:t>
      </w:r>
      <w:r w:rsidRPr="00030340">
        <w:rPr>
          <w:rFonts w:ascii="Times New Roman" w:hAnsi="Times New Roman" w:cs="Times New Roman"/>
          <w:spacing w:val="1"/>
        </w:rPr>
        <w:t xml:space="preserve"> </w:t>
      </w:r>
      <w:r w:rsidRPr="00030340">
        <w:rPr>
          <w:rFonts w:ascii="Times New Roman" w:hAnsi="Times New Roman" w:cs="Times New Roman"/>
        </w:rPr>
        <w:t>TKI</w:t>
      </w:r>
      <w:r w:rsidRPr="00030340">
        <w:rPr>
          <w:rFonts w:ascii="Times New Roman" w:hAnsi="Times New Roman" w:cs="Times New Roman"/>
          <w:spacing w:val="1"/>
        </w:rPr>
        <w:t xml:space="preserve"> </w:t>
      </w:r>
      <w:r w:rsidRPr="00030340">
        <w:rPr>
          <w:rFonts w:ascii="Times New Roman" w:hAnsi="Times New Roman" w:cs="Times New Roman"/>
        </w:rPr>
        <w:t>yang</w:t>
      </w:r>
      <w:r w:rsidRPr="00030340">
        <w:rPr>
          <w:rFonts w:ascii="Times New Roman" w:hAnsi="Times New Roman" w:cs="Times New Roman"/>
          <w:spacing w:val="1"/>
        </w:rPr>
        <w:t xml:space="preserve"> </w:t>
      </w:r>
      <w:r w:rsidRPr="00030340">
        <w:rPr>
          <w:rFonts w:ascii="Times New Roman" w:hAnsi="Times New Roman" w:cs="Times New Roman"/>
        </w:rPr>
        <w:t>memenuhi</w:t>
      </w:r>
      <w:r w:rsidRPr="00030340">
        <w:rPr>
          <w:rFonts w:ascii="Times New Roman" w:hAnsi="Times New Roman" w:cs="Times New Roman"/>
          <w:spacing w:val="61"/>
        </w:rPr>
        <w:t xml:space="preserve"> </w:t>
      </w:r>
      <w:r w:rsidR="00E0282D">
        <w:rPr>
          <w:rFonts w:ascii="Times New Roman" w:hAnsi="Times New Roman" w:cs="Times New Roman"/>
        </w:rPr>
        <w:t>standar.</w:t>
      </w:r>
      <w:proofErr w:type="gramEnd"/>
    </w:p>
    <w:p w:rsidR="00BA7E85" w:rsidRDefault="00BA7E85" w:rsidP="00BA7E85">
      <w:pPr>
        <w:pStyle w:val="ListParagraph"/>
        <w:spacing w:after="0" w:line="240" w:lineRule="auto"/>
        <w:ind w:left="1276"/>
        <w:jc w:val="both"/>
        <w:rPr>
          <w:rFonts w:ascii="Times New Roman" w:hAnsi="Times New Roman" w:cs="Times New Roman"/>
        </w:rPr>
      </w:pPr>
    </w:p>
    <w:p w:rsidR="00E0282D" w:rsidRDefault="00E0282D" w:rsidP="00BA7E85">
      <w:pPr>
        <w:pStyle w:val="ListParagraph"/>
        <w:spacing w:after="0" w:line="240" w:lineRule="auto"/>
        <w:ind w:left="1276"/>
        <w:jc w:val="both"/>
        <w:rPr>
          <w:rFonts w:ascii="Times New Roman" w:hAnsi="Times New Roman" w:cs="Times New Roman"/>
        </w:rPr>
      </w:pPr>
    </w:p>
    <w:p w:rsidR="00E0282D" w:rsidRPr="00E0282D" w:rsidRDefault="00E0282D" w:rsidP="00E0282D">
      <w:pPr>
        <w:pStyle w:val="ListParagraph"/>
        <w:spacing w:after="0" w:line="240" w:lineRule="auto"/>
        <w:ind w:left="0"/>
        <w:jc w:val="both"/>
        <w:rPr>
          <w:rFonts w:ascii="Times New Roman" w:hAnsi="Times New Roman" w:cs="Times New Roman"/>
          <w:b/>
        </w:rPr>
      </w:pPr>
      <w:r w:rsidRPr="00E0282D">
        <w:rPr>
          <w:rFonts w:ascii="Times New Roman" w:hAnsi="Times New Roman" w:cs="Times New Roman"/>
          <w:b/>
        </w:rPr>
        <w:t>PENUTUP</w:t>
      </w:r>
    </w:p>
    <w:p w:rsidR="00E0282D" w:rsidRPr="00E0282D" w:rsidRDefault="00E0282D" w:rsidP="00E0282D">
      <w:pPr>
        <w:pStyle w:val="ListParagraph"/>
        <w:spacing w:after="0" w:line="240" w:lineRule="auto"/>
        <w:ind w:left="0"/>
        <w:jc w:val="both"/>
        <w:rPr>
          <w:rFonts w:ascii="Times New Roman" w:hAnsi="Times New Roman" w:cs="Times New Roman"/>
          <w:b/>
        </w:rPr>
      </w:pPr>
      <w:r w:rsidRPr="00E0282D">
        <w:rPr>
          <w:rFonts w:ascii="Times New Roman" w:hAnsi="Times New Roman" w:cs="Times New Roman"/>
          <w:b/>
        </w:rPr>
        <w:t>Kesimpulan</w:t>
      </w:r>
    </w:p>
    <w:p w:rsidR="00E0282D" w:rsidRPr="00E0282D" w:rsidRDefault="00E0282D" w:rsidP="00E0282D">
      <w:pPr>
        <w:pStyle w:val="ListParagraph"/>
        <w:spacing w:after="0" w:line="240" w:lineRule="auto"/>
        <w:ind w:left="0" w:firstLine="567"/>
        <w:jc w:val="both"/>
        <w:rPr>
          <w:rFonts w:ascii="Times New Roman" w:hAnsi="Times New Roman" w:cs="Times New Roman"/>
          <w:b/>
        </w:rPr>
      </w:pPr>
      <w:proofErr w:type="gramStart"/>
      <w:r w:rsidRPr="00E0282D">
        <w:rPr>
          <w:rFonts w:ascii="Times New Roman" w:hAnsi="Times New Roman" w:cs="Times New Roman"/>
        </w:rPr>
        <w:t>Kinerja</w:t>
      </w:r>
      <w:r w:rsidRPr="00E0282D">
        <w:rPr>
          <w:rFonts w:ascii="Times New Roman" w:hAnsi="Times New Roman" w:cs="Times New Roman"/>
          <w:spacing w:val="1"/>
        </w:rPr>
        <w:t xml:space="preserve"> </w:t>
      </w:r>
      <w:r w:rsidRPr="00E0282D">
        <w:rPr>
          <w:rFonts w:ascii="Times New Roman" w:hAnsi="Times New Roman" w:cs="Times New Roman"/>
        </w:rPr>
        <w:t>Program</w:t>
      </w:r>
      <w:r w:rsidRPr="00E0282D">
        <w:rPr>
          <w:rFonts w:ascii="Times New Roman" w:hAnsi="Times New Roman" w:cs="Times New Roman"/>
          <w:spacing w:val="1"/>
        </w:rPr>
        <w:t xml:space="preserve"> </w:t>
      </w:r>
      <w:r w:rsidRPr="00E0282D">
        <w:rPr>
          <w:rFonts w:ascii="Times New Roman" w:hAnsi="Times New Roman" w:cs="Times New Roman"/>
        </w:rPr>
        <w:t>Pembinaan</w:t>
      </w:r>
      <w:r w:rsidRPr="00E0282D">
        <w:rPr>
          <w:rFonts w:ascii="Times New Roman" w:hAnsi="Times New Roman" w:cs="Times New Roman"/>
          <w:spacing w:val="1"/>
        </w:rPr>
        <w:t xml:space="preserve"> </w:t>
      </w:r>
      <w:r w:rsidRPr="00E0282D">
        <w:rPr>
          <w:rFonts w:ascii="Times New Roman" w:hAnsi="Times New Roman" w:cs="Times New Roman"/>
        </w:rPr>
        <w:t>Kesehatan</w:t>
      </w:r>
      <w:r w:rsidRPr="00E0282D">
        <w:rPr>
          <w:rFonts w:ascii="Times New Roman" w:hAnsi="Times New Roman" w:cs="Times New Roman"/>
          <w:spacing w:val="1"/>
        </w:rPr>
        <w:t xml:space="preserve"> </w:t>
      </w:r>
      <w:r w:rsidRPr="00E0282D">
        <w:rPr>
          <w:rFonts w:ascii="Times New Roman" w:hAnsi="Times New Roman" w:cs="Times New Roman"/>
        </w:rPr>
        <w:t>Masyarakat</w:t>
      </w:r>
      <w:r w:rsidRPr="00E0282D">
        <w:rPr>
          <w:rFonts w:ascii="Times New Roman" w:hAnsi="Times New Roman" w:cs="Times New Roman"/>
          <w:spacing w:val="1"/>
        </w:rPr>
        <w:t xml:space="preserve"> </w:t>
      </w:r>
      <w:r w:rsidRPr="00E0282D">
        <w:rPr>
          <w:rFonts w:ascii="Times New Roman" w:hAnsi="Times New Roman" w:cs="Times New Roman"/>
        </w:rPr>
        <w:t>Dinas</w:t>
      </w:r>
      <w:r w:rsidRPr="00E0282D">
        <w:rPr>
          <w:rFonts w:ascii="Times New Roman" w:hAnsi="Times New Roman" w:cs="Times New Roman"/>
          <w:spacing w:val="1"/>
        </w:rPr>
        <w:t xml:space="preserve"> </w:t>
      </w:r>
      <w:r w:rsidRPr="00E0282D">
        <w:rPr>
          <w:rFonts w:ascii="Times New Roman" w:hAnsi="Times New Roman" w:cs="Times New Roman"/>
        </w:rPr>
        <w:t>Kesehatan</w:t>
      </w:r>
      <w:r w:rsidRPr="00E0282D">
        <w:rPr>
          <w:rFonts w:ascii="Times New Roman" w:hAnsi="Times New Roman" w:cs="Times New Roman"/>
          <w:spacing w:val="1"/>
        </w:rPr>
        <w:t xml:space="preserve"> </w:t>
      </w:r>
      <w:r w:rsidRPr="00E0282D">
        <w:rPr>
          <w:rFonts w:ascii="Times New Roman" w:hAnsi="Times New Roman" w:cs="Times New Roman"/>
        </w:rPr>
        <w:t>Daerah Provinsi Sulawesi Utara Tahun 2019 ditinjau dari ukuran ekonomis yaitu</w:t>
      </w:r>
      <w:r w:rsidRPr="00E0282D">
        <w:rPr>
          <w:rFonts w:ascii="Times New Roman" w:hAnsi="Times New Roman" w:cs="Times New Roman"/>
          <w:spacing w:val="1"/>
        </w:rPr>
        <w:t xml:space="preserve"> </w:t>
      </w:r>
      <w:r w:rsidRPr="00E0282D">
        <w:rPr>
          <w:rFonts w:ascii="Times New Roman" w:hAnsi="Times New Roman" w:cs="Times New Roman"/>
        </w:rPr>
        <w:t>berada</w:t>
      </w:r>
      <w:r w:rsidRPr="00E0282D">
        <w:rPr>
          <w:rFonts w:ascii="Times New Roman" w:hAnsi="Times New Roman" w:cs="Times New Roman"/>
          <w:spacing w:val="-2"/>
        </w:rPr>
        <w:t xml:space="preserve"> </w:t>
      </w:r>
      <w:r w:rsidRPr="00E0282D">
        <w:rPr>
          <w:rFonts w:ascii="Times New Roman" w:hAnsi="Times New Roman" w:cs="Times New Roman"/>
        </w:rPr>
        <w:t>pada</w:t>
      </w:r>
      <w:r w:rsidRPr="00E0282D">
        <w:rPr>
          <w:rFonts w:ascii="Times New Roman" w:hAnsi="Times New Roman" w:cs="Times New Roman"/>
          <w:spacing w:val="-1"/>
        </w:rPr>
        <w:t xml:space="preserve"> </w:t>
      </w:r>
      <w:r w:rsidRPr="00E0282D">
        <w:rPr>
          <w:rFonts w:ascii="Times New Roman" w:hAnsi="Times New Roman" w:cs="Times New Roman"/>
        </w:rPr>
        <w:t>posisi ekonomis dengan</w:t>
      </w:r>
      <w:r w:rsidRPr="00E0282D">
        <w:rPr>
          <w:rFonts w:ascii="Times New Roman" w:hAnsi="Times New Roman" w:cs="Times New Roman"/>
          <w:spacing w:val="-1"/>
        </w:rPr>
        <w:t xml:space="preserve"> </w:t>
      </w:r>
      <w:r w:rsidRPr="00E0282D">
        <w:rPr>
          <w:rFonts w:ascii="Times New Roman" w:hAnsi="Times New Roman" w:cs="Times New Roman"/>
        </w:rPr>
        <w:t>nilai perbandingan dibawah 100%.</w:t>
      </w:r>
      <w:proofErr w:type="gramEnd"/>
      <w:r>
        <w:rPr>
          <w:rFonts w:ascii="Times New Roman" w:hAnsi="Times New Roman" w:cs="Times New Roman"/>
        </w:rPr>
        <w:t xml:space="preserve"> </w:t>
      </w:r>
      <w:proofErr w:type="gramStart"/>
      <w:r>
        <w:rPr>
          <w:rFonts w:ascii="Times New Roman" w:hAnsi="Times New Roman" w:cs="Times New Roman"/>
        </w:rPr>
        <w:t>Sedangkan untuk ukuran efisiensi berada pada posisi fluktuasi dan untuk ukuran efektivitas berada pada posisi berimbang.</w:t>
      </w:r>
      <w:proofErr w:type="gramEnd"/>
    </w:p>
    <w:p w:rsidR="00E0282D" w:rsidRDefault="00E0282D" w:rsidP="00E0282D">
      <w:pPr>
        <w:pStyle w:val="ListParagraph"/>
        <w:spacing w:after="0" w:line="240" w:lineRule="auto"/>
        <w:ind w:left="0"/>
        <w:jc w:val="both"/>
        <w:rPr>
          <w:rFonts w:ascii="Times New Roman" w:hAnsi="Times New Roman" w:cs="Times New Roman"/>
          <w:b/>
        </w:rPr>
      </w:pPr>
    </w:p>
    <w:p w:rsidR="00E0282D" w:rsidRPr="00E0282D" w:rsidRDefault="00E0282D" w:rsidP="00E0282D">
      <w:pPr>
        <w:pStyle w:val="ListParagraph"/>
        <w:spacing w:after="0" w:line="240" w:lineRule="auto"/>
        <w:ind w:left="0"/>
        <w:jc w:val="both"/>
        <w:rPr>
          <w:rFonts w:ascii="Times New Roman" w:hAnsi="Times New Roman" w:cs="Times New Roman"/>
          <w:b/>
        </w:rPr>
      </w:pPr>
      <w:r w:rsidRPr="00E0282D">
        <w:rPr>
          <w:rFonts w:ascii="Times New Roman" w:hAnsi="Times New Roman" w:cs="Times New Roman"/>
          <w:b/>
        </w:rPr>
        <w:t>Saran</w:t>
      </w:r>
    </w:p>
    <w:p w:rsidR="00E0282D" w:rsidRDefault="00E0282D" w:rsidP="00E0282D">
      <w:pPr>
        <w:pStyle w:val="ListParagraph"/>
        <w:spacing w:after="0" w:line="240" w:lineRule="auto"/>
        <w:ind w:left="0" w:firstLine="567"/>
        <w:jc w:val="both"/>
        <w:rPr>
          <w:rFonts w:ascii="Times New Roman" w:hAnsi="Times New Roman" w:cs="Times New Roman"/>
        </w:rPr>
      </w:pPr>
      <w:r w:rsidRPr="00E0282D">
        <w:rPr>
          <w:rFonts w:ascii="Times New Roman" w:hAnsi="Times New Roman" w:cs="Times New Roman"/>
        </w:rPr>
        <w:t>Dinas Kesehatan Daerah Provinsi Sulawesi Utara dalam akuntabilitas pencapaian kinerja perlu memperhatikan capaian tingkat ekonomis, tingkat efisiensi, dan tingkat efektivitas atas program kerja yang direncanakan dan dapat menghindari biaya-biaya yang belum diperlukan</w:t>
      </w:r>
    </w:p>
    <w:p w:rsidR="00E0282D" w:rsidRDefault="00E0282D" w:rsidP="00E0282D">
      <w:pPr>
        <w:pStyle w:val="ListParagraph"/>
        <w:spacing w:after="0" w:line="240" w:lineRule="auto"/>
        <w:ind w:left="0" w:firstLine="567"/>
        <w:jc w:val="both"/>
        <w:rPr>
          <w:rFonts w:ascii="Times New Roman" w:hAnsi="Times New Roman" w:cs="Times New Roman"/>
        </w:rPr>
      </w:pPr>
    </w:p>
    <w:p w:rsidR="00E0282D" w:rsidRDefault="00E0282D" w:rsidP="00E0282D">
      <w:pPr>
        <w:pStyle w:val="ListParagraph"/>
        <w:spacing w:line="240" w:lineRule="auto"/>
        <w:ind w:left="0"/>
        <w:jc w:val="both"/>
        <w:rPr>
          <w:rFonts w:ascii="Times New Roman" w:hAnsi="Times New Roman" w:cs="Times New Roman"/>
          <w:b/>
        </w:rPr>
      </w:pPr>
    </w:p>
    <w:p w:rsidR="00E0282D" w:rsidRPr="008F4C95" w:rsidRDefault="008F4C95" w:rsidP="00E0282D">
      <w:pPr>
        <w:pStyle w:val="ListParagraph"/>
        <w:spacing w:line="240" w:lineRule="auto"/>
        <w:ind w:left="0"/>
        <w:jc w:val="both"/>
        <w:rPr>
          <w:rFonts w:ascii="Times New Roman" w:hAnsi="Times New Roman" w:cs="Times New Roman"/>
          <w:b/>
        </w:rPr>
      </w:pPr>
      <w:r w:rsidRPr="008F4C95">
        <w:rPr>
          <w:rFonts w:ascii="Times New Roman" w:hAnsi="Times New Roman" w:cs="Times New Roman"/>
          <w:b/>
        </w:rPr>
        <w:t>DAFTAR PUSTAKA</w:t>
      </w:r>
    </w:p>
    <w:p w:rsidR="00E0282D" w:rsidRPr="008F4C95" w:rsidRDefault="00E0282D" w:rsidP="00E0282D">
      <w:pPr>
        <w:spacing w:line="240" w:lineRule="auto"/>
        <w:ind w:left="720" w:right="21" w:hanging="720"/>
        <w:jc w:val="both"/>
        <w:rPr>
          <w:rFonts w:ascii="Times New Roman" w:hAnsi="Times New Roman" w:cs="Times New Roman"/>
        </w:rPr>
      </w:pPr>
      <w:proofErr w:type="gramStart"/>
      <w:r w:rsidRPr="008F4C95">
        <w:rPr>
          <w:rFonts w:ascii="Times New Roman" w:hAnsi="Times New Roman" w:cs="Times New Roman"/>
        </w:rPr>
        <w:t>Halim, A. 2014.</w:t>
      </w:r>
      <w:proofErr w:type="gramEnd"/>
      <w:r w:rsidRPr="008F4C95">
        <w:rPr>
          <w:rFonts w:ascii="Times New Roman" w:hAnsi="Times New Roman" w:cs="Times New Roman"/>
        </w:rPr>
        <w:t xml:space="preserve"> </w:t>
      </w:r>
      <w:r w:rsidRPr="008F4C95">
        <w:rPr>
          <w:rFonts w:ascii="Times New Roman" w:hAnsi="Times New Roman" w:cs="Times New Roman"/>
          <w:i/>
          <w:iCs/>
        </w:rPr>
        <w:t>Akuntansi Sektor Publik Akuntansi Keuangan Daerah. Salemba Empat</w:t>
      </w:r>
      <w:r w:rsidRPr="008F4C95">
        <w:rPr>
          <w:rFonts w:ascii="Times New Roman" w:hAnsi="Times New Roman" w:cs="Times New Roman"/>
        </w:rPr>
        <w:t>. Jakarta.</w:t>
      </w:r>
    </w:p>
    <w:p w:rsidR="00E0282D" w:rsidRPr="008F4C95" w:rsidRDefault="00E0282D" w:rsidP="00E0282D">
      <w:pPr>
        <w:spacing w:line="240" w:lineRule="auto"/>
        <w:ind w:left="720" w:right="21" w:hanging="720"/>
        <w:jc w:val="both"/>
        <w:rPr>
          <w:rFonts w:ascii="Times New Roman" w:hAnsi="Times New Roman" w:cs="Times New Roman"/>
          <w:spacing w:val="-57"/>
        </w:rPr>
      </w:pPr>
      <w:proofErr w:type="gramStart"/>
      <w:r w:rsidRPr="008F4C95">
        <w:rPr>
          <w:rFonts w:ascii="Times New Roman" w:hAnsi="Times New Roman" w:cs="Times New Roman"/>
        </w:rPr>
        <w:t>Halim,</w:t>
      </w:r>
      <w:r w:rsidRPr="008F4C95">
        <w:rPr>
          <w:rFonts w:ascii="Times New Roman" w:hAnsi="Times New Roman" w:cs="Times New Roman"/>
          <w:spacing w:val="-2"/>
        </w:rPr>
        <w:t xml:space="preserve"> </w:t>
      </w:r>
      <w:r w:rsidRPr="008F4C95">
        <w:rPr>
          <w:rFonts w:ascii="Times New Roman" w:hAnsi="Times New Roman" w:cs="Times New Roman"/>
        </w:rPr>
        <w:t>A.</w:t>
      </w:r>
      <w:r w:rsidRPr="008F4C95">
        <w:rPr>
          <w:rFonts w:ascii="Times New Roman" w:hAnsi="Times New Roman" w:cs="Times New Roman"/>
          <w:spacing w:val="-2"/>
        </w:rPr>
        <w:t xml:space="preserve"> </w:t>
      </w:r>
      <w:r w:rsidRPr="008F4C95">
        <w:rPr>
          <w:rFonts w:ascii="Times New Roman" w:hAnsi="Times New Roman" w:cs="Times New Roman"/>
        </w:rPr>
        <w:t>2017.</w:t>
      </w:r>
      <w:proofErr w:type="gramEnd"/>
      <w:r w:rsidRPr="008F4C95">
        <w:rPr>
          <w:rFonts w:ascii="Times New Roman" w:hAnsi="Times New Roman" w:cs="Times New Roman"/>
          <w:spacing w:val="-2"/>
        </w:rPr>
        <w:t xml:space="preserve"> </w:t>
      </w:r>
      <w:r w:rsidRPr="008F4C95">
        <w:rPr>
          <w:rFonts w:ascii="Times New Roman" w:hAnsi="Times New Roman" w:cs="Times New Roman"/>
          <w:i/>
        </w:rPr>
        <w:t>Manajemen</w:t>
      </w:r>
      <w:r w:rsidRPr="008F4C95">
        <w:rPr>
          <w:rFonts w:ascii="Times New Roman" w:hAnsi="Times New Roman" w:cs="Times New Roman"/>
          <w:i/>
          <w:spacing w:val="-2"/>
        </w:rPr>
        <w:t xml:space="preserve"> </w:t>
      </w:r>
      <w:r w:rsidRPr="008F4C95">
        <w:rPr>
          <w:rFonts w:ascii="Times New Roman" w:hAnsi="Times New Roman" w:cs="Times New Roman"/>
          <w:i/>
        </w:rPr>
        <w:t>Keuangan</w:t>
      </w:r>
      <w:r w:rsidRPr="008F4C95">
        <w:rPr>
          <w:rFonts w:ascii="Times New Roman" w:hAnsi="Times New Roman" w:cs="Times New Roman"/>
          <w:i/>
          <w:spacing w:val="-3"/>
        </w:rPr>
        <w:t xml:space="preserve"> </w:t>
      </w:r>
      <w:r w:rsidRPr="008F4C95">
        <w:rPr>
          <w:rFonts w:ascii="Times New Roman" w:hAnsi="Times New Roman" w:cs="Times New Roman"/>
          <w:i/>
        </w:rPr>
        <w:t>Daerah</w:t>
      </w:r>
      <w:r w:rsidRPr="008F4C95">
        <w:rPr>
          <w:rFonts w:ascii="Times New Roman" w:hAnsi="Times New Roman" w:cs="Times New Roman"/>
        </w:rPr>
        <w:t>.</w:t>
      </w:r>
      <w:r w:rsidRPr="008F4C95">
        <w:rPr>
          <w:rFonts w:ascii="Times New Roman" w:hAnsi="Times New Roman" w:cs="Times New Roman"/>
          <w:spacing w:val="-1"/>
        </w:rPr>
        <w:t xml:space="preserve"> </w:t>
      </w:r>
      <w:r w:rsidRPr="008F4C95">
        <w:rPr>
          <w:rFonts w:ascii="Times New Roman" w:hAnsi="Times New Roman" w:cs="Times New Roman"/>
        </w:rPr>
        <w:t>Salemba</w:t>
      </w:r>
      <w:r w:rsidRPr="008F4C95">
        <w:rPr>
          <w:rFonts w:ascii="Times New Roman" w:hAnsi="Times New Roman" w:cs="Times New Roman"/>
          <w:spacing w:val="-3"/>
        </w:rPr>
        <w:t xml:space="preserve"> </w:t>
      </w:r>
      <w:r w:rsidRPr="008F4C95">
        <w:rPr>
          <w:rFonts w:ascii="Times New Roman" w:hAnsi="Times New Roman" w:cs="Times New Roman"/>
        </w:rPr>
        <w:t>Empat.</w:t>
      </w:r>
      <w:r w:rsidRPr="008F4C95">
        <w:rPr>
          <w:rFonts w:ascii="Times New Roman" w:hAnsi="Times New Roman" w:cs="Times New Roman"/>
          <w:spacing w:val="-2"/>
        </w:rPr>
        <w:t xml:space="preserve"> </w:t>
      </w:r>
      <w:proofErr w:type="gramStart"/>
      <w:r w:rsidRPr="008F4C95">
        <w:rPr>
          <w:rFonts w:ascii="Times New Roman" w:hAnsi="Times New Roman" w:cs="Times New Roman"/>
        </w:rPr>
        <w:t>Yogyakarta.</w:t>
      </w:r>
      <w:proofErr w:type="gramEnd"/>
      <w:r w:rsidRPr="008F4C95">
        <w:rPr>
          <w:rFonts w:ascii="Times New Roman" w:hAnsi="Times New Roman" w:cs="Times New Roman"/>
          <w:spacing w:val="-57"/>
        </w:rPr>
        <w:t xml:space="preserve"> </w:t>
      </w:r>
    </w:p>
    <w:p w:rsidR="00E0282D" w:rsidRPr="008F4C95" w:rsidRDefault="00E0282D" w:rsidP="00E0282D">
      <w:pPr>
        <w:spacing w:line="240" w:lineRule="auto"/>
        <w:ind w:left="720" w:right="21" w:hanging="720"/>
        <w:jc w:val="both"/>
        <w:rPr>
          <w:rFonts w:ascii="Times New Roman" w:hAnsi="Times New Roman" w:cs="Times New Roman"/>
        </w:rPr>
      </w:pPr>
      <w:proofErr w:type="gramStart"/>
      <w:r w:rsidRPr="008F4C95">
        <w:rPr>
          <w:rFonts w:ascii="Times New Roman" w:hAnsi="Times New Roman" w:cs="Times New Roman"/>
        </w:rPr>
        <w:t>Mahmudi.</w:t>
      </w:r>
      <w:proofErr w:type="gramEnd"/>
      <w:r w:rsidRPr="008F4C95">
        <w:rPr>
          <w:rFonts w:ascii="Times New Roman" w:hAnsi="Times New Roman" w:cs="Times New Roman"/>
        </w:rPr>
        <w:t xml:space="preserve"> 2017. </w:t>
      </w:r>
      <w:r w:rsidRPr="008F4C95">
        <w:rPr>
          <w:rFonts w:ascii="Times New Roman" w:hAnsi="Times New Roman" w:cs="Times New Roman"/>
          <w:i/>
        </w:rPr>
        <w:t>Manajemen Kinerja Sektor Publik</w:t>
      </w:r>
      <w:r w:rsidRPr="008F4C95">
        <w:rPr>
          <w:rFonts w:ascii="Times New Roman" w:hAnsi="Times New Roman" w:cs="Times New Roman"/>
        </w:rPr>
        <w:t>. STIM YKPN. Yogyakarta</w:t>
      </w:r>
    </w:p>
    <w:p w:rsidR="00E0282D" w:rsidRPr="008F4C95" w:rsidRDefault="00E0282D" w:rsidP="00E0282D">
      <w:pPr>
        <w:spacing w:line="240" w:lineRule="auto"/>
        <w:ind w:left="720" w:hanging="720"/>
        <w:jc w:val="both"/>
        <w:rPr>
          <w:rFonts w:ascii="Times New Roman" w:hAnsi="Times New Roman" w:cs="Times New Roman"/>
        </w:rPr>
      </w:pPr>
      <w:r w:rsidRPr="008F4C95">
        <w:rPr>
          <w:rFonts w:ascii="Times New Roman" w:hAnsi="Times New Roman" w:cs="Times New Roman"/>
        </w:rPr>
        <w:t xml:space="preserve">Mahsun, Muhamad. 2017. </w:t>
      </w:r>
      <w:r w:rsidRPr="008F4C95">
        <w:rPr>
          <w:rFonts w:ascii="Times New Roman" w:hAnsi="Times New Roman" w:cs="Times New Roman"/>
          <w:i/>
          <w:iCs/>
        </w:rPr>
        <w:t>Pengukuran Kinerja Sektor Publik Edisi Pertama</w:t>
      </w:r>
      <w:r w:rsidRPr="008F4C95">
        <w:rPr>
          <w:rFonts w:ascii="Times New Roman" w:hAnsi="Times New Roman" w:cs="Times New Roman"/>
          <w:iCs/>
        </w:rPr>
        <w:t>. BPFE.Yogyakarta</w:t>
      </w:r>
    </w:p>
    <w:p w:rsidR="00E0282D" w:rsidRPr="008F4C95" w:rsidRDefault="00E0282D" w:rsidP="00E0282D">
      <w:pPr>
        <w:spacing w:line="240" w:lineRule="auto"/>
        <w:ind w:left="720" w:hanging="720"/>
        <w:jc w:val="both"/>
        <w:rPr>
          <w:rFonts w:ascii="Times New Roman" w:hAnsi="Times New Roman" w:cs="Times New Roman"/>
        </w:rPr>
      </w:pPr>
      <w:proofErr w:type="gramStart"/>
      <w:r w:rsidRPr="008F4C95">
        <w:rPr>
          <w:rFonts w:ascii="Times New Roman" w:hAnsi="Times New Roman" w:cs="Times New Roman"/>
        </w:rPr>
        <w:t>Mardiasmo.</w:t>
      </w:r>
      <w:proofErr w:type="gramEnd"/>
      <w:r w:rsidRPr="008F4C95">
        <w:rPr>
          <w:rFonts w:ascii="Times New Roman" w:hAnsi="Times New Roman" w:cs="Times New Roman"/>
          <w:spacing w:val="-3"/>
        </w:rPr>
        <w:t xml:space="preserve"> </w:t>
      </w:r>
      <w:r w:rsidRPr="008F4C95">
        <w:rPr>
          <w:rFonts w:ascii="Times New Roman" w:hAnsi="Times New Roman" w:cs="Times New Roman"/>
        </w:rPr>
        <w:t>2018.</w:t>
      </w:r>
      <w:r w:rsidRPr="008F4C95">
        <w:rPr>
          <w:rFonts w:ascii="Times New Roman" w:hAnsi="Times New Roman" w:cs="Times New Roman"/>
          <w:spacing w:val="-2"/>
        </w:rPr>
        <w:t xml:space="preserve"> </w:t>
      </w:r>
      <w:r w:rsidRPr="008F4C95">
        <w:rPr>
          <w:rFonts w:ascii="Times New Roman" w:hAnsi="Times New Roman" w:cs="Times New Roman"/>
          <w:i/>
        </w:rPr>
        <w:t>Akuntansi</w:t>
      </w:r>
      <w:r w:rsidRPr="008F4C95">
        <w:rPr>
          <w:rFonts w:ascii="Times New Roman" w:hAnsi="Times New Roman" w:cs="Times New Roman"/>
          <w:i/>
          <w:spacing w:val="-3"/>
        </w:rPr>
        <w:t xml:space="preserve"> </w:t>
      </w:r>
      <w:r w:rsidRPr="008F4C95">
        <w:rPr>
          <w:rFonts w:ascii="Times New Roman" w:hAnsi="Times New Roman" w:cs="Times New Roman"/>
          <w:i/>
        </w:rPr>
        <w:t>Sektor Publik Edisi Terbaru</w:t>
      </w:r>
      <w:r w:rsidRPr="008F4C95">
        <w:rPr>
          <w:rFonts w:ascii="Times New Roman" w:hAnsi="Times New Roman" w:cs="Times New Roman"/>
        </w:rPr>
        <w:t>.</w:t>
      </w:r>
      <w:r w:rsidRPr="008F4C95">
        <w:rPr>
          <w:rFonts w:ascii="Times New Roman" w:hAnsi="Times New Roman" w:cs="Times New Roman"/>
          <w:spacing w:val="-2"/>
        </w:rPr>
        <w:t xml:space="preserve"> </w:t>
      </w:r>
      <w:proofErr w:type="gramStart"/>
      <w:r w:rsidRPr="008F4C95">
        <w:rPr>
          <w:rFonts w:ascii="Times New Roman" w:hAnsi="Times New Roman" w:cs="Times New Roman"/>
        </w:rPr>
        <w:t>Andi.</w:t>
      </w:r>
      <w:proofErr w:type="gramEnd"/>
      <w:r w:rsidRPr="008F4C95">
        <w:rPr>
          <w:rFonts w:ascii="Times New Roman" w:hAnsi="Times New Roman" w:cs="Times New Roman"/>
        </w:rPr>
        <w:t xml:space="preserve"> </w:t>
      </w:r>
      <w:proofErr w:type="gramStart"/>
      <w:r w:rsidRPr="008F4C95">
        <w:rPr>
          <w:rFonts w:ascii="Times New Roman" w:hAnsi="Times New Roman" w:cs="Times New Roman"/>
        </w:rPr>
        <w:t>Yogyakarta.</w:t>
      </w:r>
      <w:proofErr w:type="gramEnd"/>
    </w:p>
    <w:p w:rsidR="00E0282D" w:rsidRPr="008F4C95" w:rsidRDefault="00E0282D" w:rsidP="00E0282D">
      <w:pPr>
        <w:spacing w:line="240" w:lineRule="auto"/>
        <w:ind w:left="720" w:right="21" w:hanging="720"/>
        <w:jc w:val="both"/>
        <w:rPr>
          <w:rFonts w:ascii="Times New Roman" w:hAnsi="Times New Roman" w:cs="Times New Roman"/>
        </w:rPr>
      </w:pPr>
      <w:r w:rsidRPr="008F4C95">
        <w:rPr>
          <w:rFonts w:ascii="Times New Roman" w:hAnsi="Times New Roman" w:cs="Times New Roman"/>
        </w:rPr>
        <w:t xml:space="preserve">Warren, Carl S., James M. Reeve, Jonathan E. Duchac, Ersa T. Wahyuni, Amir A. Jusuf. </w:t>
      </w:r>
      <w:proofErr w:type="gramStart"/>
      <w:r w:rsidRPr="008F4C95">
        <w:rPr>
          <w:rFonts w:ascii="Times New Roman" w:hAnsi="Times New Roman" w:cs="Times New Roman"/>
        </w:rPr>
        <w:t xml:space="preserve">2017. </w:t>
      </w:r>
      <w:r w:rsidRPr="008F4C95">
        <w:rPr>
          <w:rFonts w:ascii="Times New Roman" w:hAnsi="Times New Roman" w:cs="Times New Roman"/>
          <w:i/>
        </w:rPr>
        <w:t>Pengantar Akuntansi 1 Adaptasi Indonesia.</w:t>
      </w:r>
      <w:proofErr w:type="gramEnd"/>
      <w:r w:rsidRPr="008F4C95">
        <w:rPr>
          <w:rFonts w:ascii="Times New Roman" w:hAnsi="Times New Roman" w:cs="Times New Roman"/>
        </w:rPr>
        <w:t xml:space="preserve"> </w:t>
      </w:r>
      <w:proofErr w:type="gramStart"/>
      <w:r w:rsidRPr="008F4C95">
        <w:rPr>
          <w:rFonts w:ascii="Times New Roman" w:hAnsi="Times New Roman" w:cs="Times New Roman"/>
        </w:rPr>
        <w:t>Edisi 4.</w:t>
      </w:r>
      <w:proofErr w:type="gramEnd"/>
      <w:r w:rsidRPr="008F4C95">
        <w:rPr>
          <w:rFonts w:ascii="Times New Roman" w:hAnsi="Times New Roman" w:cs="Times New Roman"/>
        </w:rPr>
        <w:t xml:space="preserve"> Salemba Empat. Jakarta</w:t>
      </w:r>
    </w:p>
    <w:p w:rsidR="00E0282D" w:rsidRPr="008F4C95" w:rsidRDefault="00E0282D" w:rsidP="00E0282D">
      <w:pPr>
        <w:spacing w:line="240" w:lineRule="auto"/>
        <w:ind w:left="720" w:right="21" w:hanging="720"/>
        <w:jc w:val="both"/>
        <w:rPr>
          <w:rFonts w:ascii="Times New Roman" w:hAnsi="Times New Roman" w:cs="Times New Roman"/>
        </w:rPr>
      </w:pPr>
      <w:r w:rsidRPr="008F4C95">
        <w:rPr>
          <w:rFonts w:ascii="Times New Roman" w:hAnsi="Times New Roman" w:cs="Times New Roman"/>
        </w:rPr>
        <w:t xml:space="preserve">Weygandt, Jerry J., Kieso, Donald E., dan Kimmel, Paul D. 2018. </w:t>
      </w:r>
      <w:r w:rsidRPr="008F4C95">
        <w:rPr>
          <w:rFonts w:ascii="Times New Roman" w:hAnsi="Times New Roman" w:cs="Times New Roman"/>
          <w:i/>
        </w:rPr>
        <w:t>Pengantar Akuntansi</w:t>
      </w:r>
      <w:r w:rsidRPr="008F4C95">
        <w:rPr>
          <w:rFonts w:ascii="Times New Roman" w:hAnsi="Times New Roman" w:cs="Times New Roman"/>
        </w:rPr>
        <w:t>, Edisi 8, Buku 2. Salemba Empat. Jakarta</w:t>
      </w:r>
    </w:p>
    <w:p w:rsidR="00E0282D" w:rsidRDefault="00E0282D" w:rsidP="00E0282D">
      <w:pPr>
        <w:ind w:left="720" w:right="21" w:hanging="720"/>
        <w:jc w:val="both"/>
        <w:rPr>
          <w:sz w:val="24"/>
          <w:szCs w:val="24"/>
        </w:rPr>
      </w:pPr>
    </w:p>
    <w:p w:rsidR="00E0282D" w:rsidRDefault="00E0282D" w:rsidP="00E0282D">
      <w:pPr>
        <w:ind w:left="720" w:right="21" w:hanging="720"/>
        <w:jc w:val="both"/>
        <w:rPr>
          <w:sz w:val="24"/>
          <w:szCs w:val="24"/>
        </w:rPr>
      </w:pPr>
    </w:p>
    <w:p w:rsidR="00E0282D" w:rsidRPr="007E6570" w:rsidRDefault="00E0282D" w:rsidP="00E0282D">
      <w:pPr>
        <w:spacing w:after="0" w:line="240" w:lineRule="auto"/>
        <w:ind w:left="720" w:hanging="720"/>
        <w:jc w:val="both"/>
        <w:rPr>
          <w:sz w:val="24"/>
        </w:rPr>
      </w:pPr>
    </w:p>
    <w:p w:rsidR="00E0282D" w:rsidRPr="00E0282D" w:rsidRDefault="00E0282D" w:rsidP="00E0282D">
      <w:pPr>
        <w:pStyle w:val="ListParagraph"/>
        <w:spacing w:after="0" w:line="240" w:lineRule="auto"/>
        <w:ind w:left="0"/>
        <w:jc w:val="both"/>
        <w:rPr>
          <w:rFonts w:ascii="Times New Roman" w:hAnsi="Times New Roman" w:cs="Times New Roman"/>
          <w:b/>
        </w:rPr>
      </w:pPr>
    </w:p>
    <w:p w:rsidR="00BA7E85" w:rsidRPr="00BA7E85" w:rsidRDefault="00BA7E85" w:rsidP="00BA7E85">
      <w:pPr>
        <w:pStyle w:val="ListParagraph"/>
        <w:spacing w:after="0" w:line="240" w:lineRule="auto"/>
        <w:ind w:left="1276"/>
        <w:jc w:val="both"/>
        <w:rPr>
          <w:rFonts w:ascii="Times New Roman" w:hAnsi="Times New Roman" w:cs="Times New Roman"/>
        </w:rPr>
      </w:pPr>
    </w:p>
    <w:p w:rsidR="00BA7E85" w:rsidRPr="000967BF" w:rsidRDefault="00BA7E85" w:rsidP="00BA7E85">
      <w:pPr>
        <w:pStyle w:val="ListParagraph"/>
        <w:spacing w:after="0" w:line="240" w:lineRule="auto"/>
        <w:ind w:left="927"/>
        <w:jc w:val="both"/>
        <w:rPr>
          <w:rFonts w:ascii="Times New Roman" w:hAnsi="Times New Roman" w:cs="Times New Roman"/>
        </w:rPr>
      </w:pPr>
    </w:p>
    <w:p w:rsidR="002C5B54" w:rsidRPr="005109B3" w:rsidRDefault="002C5B54">
      <w:pPr>
        <w:rPr>
          <w:rFonts w:ascii="Times New Roman" w:hAnsi="Times New Roman" w:cs="Times New Roman"/>
          <w:sz w:val="24"/>
        </w:rPr>
      </w:pPr>
    </w:p>
    <w:sectPr w:rsidR="002C5B54" w:rsidRPr="005109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7C10"/>
    <w:multiLevelType w:val="hybridMultilevel"/>
    <w:tmpl w:val="F6AA893A"/>
    <w:lvl w:ilvl="0" w:tplc="ED58EEAE">
      <w:start w:val="1"/>
      <w:numFmt w:val="decimal"/>
      <w:lvlText w:val="3.1.%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CDC5383"/>
    <w:multiLevelType w:val="hybridMultilevel"/>
    <w:tmpl w:val="A824ECA2"/>
    <w:lvl w:ilvl="0" w:tplc="C0D08174">
      <w:start w:val="1"/>
      <w:numFmt w:val="decimal"/>
      <w:lvlText w:val="%1."/>
      <w:lvlJc w:val="left"/>
      <w:pPr>
        <w:ind w:left="588" w:hanging="720"/>
      </w:pPr>
      <w:rPr>
        <w:rFonts w:hint="default"/>
        <w:i w:val="0"/>
        <w:w w:val="100"/>
        <w:lang w:eastAsia="en-US" w:bidi="ar-SA"/>
      </w:rPr>
    </w:lvl>
    <w:lvl w:ilvl="1" w:tplc="E514AB0A">
      <w:numFmt w:val="bullet"/>
      <w:lvlText w:val="•"/>
      <w:lvlJc w:val="left"/>
      <w:pPr>
        <w:ind w:left="1387" w:hanging="720"/>
      </w:pPr>
      <w:rPr>
        <w:rFonts w:hint="default"/>
        <w:lang w:eastAsia="en-US" w:bidi="ar-SA"/>
      </w:rPr>
    </w:lvl>
    <w:lvl w:ilvl="2" w:tplc="3474BC5A">
      <w:numFmt w:val="bullet"/>
      <w:lvlText w:val="•"/>
      <w:lvlJc w:val="left"/>
      <w:pPr>
        <w:ind w:left="2194" w:hanging="720"/>
      </w:pPr>
      <w:rPr>
        <w:rFonts w:hint="default"/>
        <w:lang w:eastAsia="en-US" w:bidi="ar-SA"/>
      </w:rPr>
    </w:lvl>
    <w:lvl w:ilvl="3" w:tplc="60B09DCA">
      <w:numFmt w:val="bullet"/>
      <w:lvlText w:val="•"/>
      <w:lvlJc w:val="left"/>
      <w:pPr>
        <w:ind w:left="3001" w:hanging="720"/>
      </w:pPr>
      <w:rPr>
        <w:rFonts w:hint="default"/>
        <w:lang w:eastAsia="en-US" w:bidi="ar-SA"/>
      </w:rPr>
    </w:lvl>
    <w:lvl w:ilvl="4" w:tplc="BDD04AA6">
      <w:numFmt w:val="bullet"/>
      <w:lvlText w:val="•"/>
      <w:lvlJc w:val="left"/>
      <w:pPr>
        <w:ind w:left="3808" w:hanging="720"/>
      </w:pPr>
      <w:rPr>
        <w:rFonts w:hint="default"/>
        <w:lang w:eastAsia="en-US" w:bidi="ar-SA"/>
      </w:rPr>
    </w:lvl>
    <w:lvl w:ilvl="5" w:tplc="10F25FD0">
      <w:numFmt w:val="bullet"/>
      <w:lvlText w:val="•"/>
      <w:lvlJc w:val="left"/>
      <w:pPr>
        <w:ind w:left="4615" w:hanging="720"/>
      </w:pPr>
      <w:rPr>
        <w:rFonts w:hint="default"/>
        <w:lang w:eastAsia="en-US" w:bidi="ar-SA"/>
      </w:rPr>
    </w:lvl>
    <w:lvl w:ilvl="6" w:tplc="3300190E">
      <w:numFmt w:val="bullet"/>
      <w:lvlText w:val="•"/>
      <w:lvlJc w:val="left"/>
      <w:pPr>
        <w:ind w:left="5422" w:hanging="720"/>
      </w:pPr>
      <w:rPr>
        <w:rFonts w:hint="default"/>
        <w:lang w:eastAsia="en-US" w:bidi="ar-SA"/>
      </w:rPr>
    </w:lvl>
    <w:lvl w:ilvl="7" w:tplc="B01250C4">
      <w:numFmt w:val="bullet"/>
      <w:lvlText w:val="•"/>
      <w:lvlJc w:val="left"/>
      <w:pPr>
        <w:ind w:left="6229" w:hanging="720"/>
      </w:pPr>
      <w:rPr>
        <w:rFonts w:hint="default"/>
        <w:lang w:eastAsia="en-US" w:bidi="ar-SA"/>
      </w:rPr>
    </w:lvl>
    <w:lvl w:ilvl="8" w:tplc="F73C4E16">
      <w:numFmt w:val="bullet"/>
      <w:lvlText w:val="•"/>
      <w:lvlJc w:val="left"/>
      <w:pPr>
        <w:ind w:left="7036" w:hanging="720"/>
      </w:pPr>
      <w:rPr>
        <w:rFonts w:hint="default"/>
        <w:lang w:eastAsia="en-US" w:bidi="ar-SA"/>
      </w:rPr>
    </w:lvl>
  </w:abstractNum>
  <w:abstractNum w:abstractNumId="2">
    <w:nsid w:val="1E5B3ED9"/>
    <w:multiLevelType w:val="hybridMultilevel"/>
    <w:tmpl w:val="999A1C56"/>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202A3628"/>
    <w:multiLevelType w:val="hybridMultilevel"/>
    <w:tmpl w:val="C90203DE"/>
    <w:lvl w:ilvl="0" w:tplc="A4A60552">
      <w:start w:val="1"/>
      <w:numFmt w:val="lowerLetter"/>
      <w:lvlText w:val="%1."/>
      <w:lvlJc w:val="left"/>
      <w:pPr>
        <w:ind w:left="0" w:hanging="360"/>
      </w:pPr>
      <w:rPr>
        <w:rFonts w:ascii="Times New Roman" w:eastAsia="Times New Roman" w:hAnsi="Times New Roman" w:cs="Times New Roman"/>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22A96BEC"/>
    <w:multiLevelType w:val="hybridMultilevel"/>
    <w:tmpl w:val="3EB65AE8"/>
    <w:lvl w:ilvl="0" w:tplc="B8A40D0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C273A"/>
    <w:multiLevelType w:val="multilevel"/>
    <w:tmpl w:val="E0CC83E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C67EFA"/>
    <w:multiLevelType w:val="hybridMultilevel"/>
    <w:tmpl w:val="C69E1782"/>
    <w:lvl w:ilvl="0" w:tplc="348060C6">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D751A4"/>
    <w:multiLevelType w:val="multilevel"/>
    <w:tmpl w:val="4E06B9B6"/>
    <w:lvl w:ilvl="0">
      <w:start w:val="1"/>
      <w:numFmt w:val="upperRoman"/>
      <w:suff w:val="nothing"/>
      <w:lvlText w:val="BAB %1"/>
      <w:lvlJc w:val="left"/>
      <w:pPr>
        <w:ind w:left="0" w:firstLine="0"/>
      </w:pPr>
      <w:rPr>
        <w:rFonts w:ascii="Times New Roman" w:hAnsi="Times New Roman" w:hint="default"/>
        <w:b/>
        <w:i w:val="0"/>
        <w:sz w:val="28"/>
        <w:szCs w:val="28"/>
      </w:rPr>
    </w:lvl>
    <w:lvl w:ilvl="1">
      <w:start w:val="1"/>
      <w:numFmt w:val="decimal"/>
      <w:isLgl/>
      <w:lvlText w:val="%1.%2"/>
      <w:lvlJc w:val="left"/>
      <w:pPr>
        <w:ind w:left="720" w:hanging="720"/>
      </w:pPr>
      <w:rPr>
        <w:rFonts w:ascii="Times New Roman" w:hAnsi="Times New Roman" w:hint="default"/>
        <w:b/>
        <w:i w:val="0"/>
        <w:sz w:val="24"/>
      </w:rPr>
    </w:lvl>
    <w:lvl w:ilvl="2">
      <w:start w:val="1"/>
      <w:numFmt w:val="decimal"/>
      <w:isLgl/>
      <w:lvlText w:val="%1.%2.%3"/>
      <w:lvlJc w:val="left"/>
      <w:pPr>
        <w:ind w:left="720" w:hanging="720"/>
      </w:pPr>
      <w:rPr>
        <w:rFonts w:ascii="Times New Roman" w:hAnsi="Times New Roman"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E7B595B"/>
    <w:multiLevelType w:val="hybridMultilevel"/>
    <w:tmpl w:val="919C7286"/>
    <w:lvl w:ilvl="0" w:tplc="7FF088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E8853B5"/>
    <w:multiLevelType w:val="hybridMultilevel"/>
    <w:tmpl w:val="3FF4E5B4"/>
    <w:lvl w:ilvl="0" w:tplc="A822A96E">
      <w:start w:val="1"/>
      <w:numFmt w:val="decimal"/>
      <w:lvlText w:val="4.%1"/>
      <w:lvlJc w:val="left"/>
      <w:pPr>
        <w:ind w:left="720" w:hanging="360"/>
      </w:pPr>
      <w:rPr>
        <w:rFonts w:hint="default"/>
      </w:rPr>
    </w:lvl>
    <w:lvl w:ilvl="1" w:tplc="AF2484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820C9"/>
    <w:multiLevelType w:val="hybridMultilevel"/>
    <w:tmpl w:val="D99A6704"/>
    <w:lvl w:ilvl="0" w:tplc="0421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9AB247E"/>
    <w:multiLevelType w:val="hybridMultilevel"/>
    <w:tmpl w:val="FB00BB4E"/>
    <w:lvl w:ilvl="0" w:tplc="06F8B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B23DCE"/>
    <w:multiLevelType w:val="hybridMultilevel"/>
    <w:tmpl w:val="CEB23656"/>
    <w:lvl w:ilvl="0" w:tplc="D95C5502">
      <w:start w:val="1"/>
      <w:numFmt w:val="decimal"/>
      <w:lvlText w:val="3.%1"/>
      <w:lvlJc w:val="left"/>
      <w:pPr>
        <w:ind w:left="776" w:hanging="360"/>
      </w:pPr>
      <w:rPr>
        <w:rFonts w:hint="default"/>
        <w:b/>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3">
    <w:nsid w:val="477053BF"/>
    <w:multiLevelType w:val="hybridMultilevel"/>
    <w:tmpl w:val="B1BAA09A"/>
    <w:lvl w:ilvl="0" w:tplc="A5F07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9F317D"/>
    <w:multiLevelType w:val="hybridMultilevel"/>
    <w:tmpl w:val="8F8EC03A"/>
    <w:lvl w:ilvl="0" w:tplc="FD181D36">
      <w:start w:val="1"/>
      <w:numFmt w:val="decimal"/>
      <w:lvlText w:val="%1."/>
      <w:lvlJc w:val="left"/>
      <w:pPr>
        <w:ind w:left="1017" w:hanging="429"/>
        <w:jc w:val="left"/>
      </w:pPr>
      <w:rPr>
        <w:rFonts w:ascii="Times New Roman" w:eastAsia="Times New Roman" w:hAnsi="Times New Roman" w:cs="Times New Roman" w:hint="default"/>
        <w:w w:val="100"/>
        <w:sz w:val="24"/>
        <w:szCs w:val="24"/>
        <w:lang w:eastAsia="en-US" w:bidi="ar-SA"/>
      </w:rPr>
    </w:lvl>
    <w:lvl w:ilvl="1" w:tplc="FA0A0294">
      <w:numFmt w:val="bullet"/>
      <w:lvlText w:val="•"/>
      <w:lvlJc w:val="left"/>
      <w:pPr>
        <w:ind w:left="1782" w:hanging="429"/>
      </w:pPr>
      <w:rPr>
        <w:rFonts w:hint="default"/>
        <w:lang w:eastAsia="en-US" w:bidi="ar-SA"/>
      </w:rPr>
    </w:lvl>
    <w:lvl w:ilvl="2" w:tplc="60F61450">
      <w:numFmt w:val="bullet"/>
      <w:lvlText w:val="•"/>
      <w:lvlJc w:val="left"/>
      <w:pPr>
        <w:ind w:left="2545" w:hanging="429"/>
      </w:pPr>
      <w:rPr>
        <w:rFonts w:hint="default"/>
        <w:lang w:eastAsia="en-US" w:bidi="ar-SA"/>
      </w:rPr>
    </w:lvl>
    <w:lvl w:ilvl="3" w:tplc="C5E212BA">
      <w:numFmt w:val="bullet"/>
      <w:lvlText w:val="•"/>
      <w:lvlJc w:val="left"/>
      <w:pPr>
        <w:ind w:left="3308" w:hanging="429"/>
      </w:pPr>
      <w:rPr>
        <w:rFonts w:hint="default"/>
        <w:lang w:eastAsia="en-US" w:bidi="ar-SA"/>
      </w:rPr>
    </w:lvl>
    <w:lvl w:ilvl="4" w:tplc="A6047802">
      <w:numFmt w:val="bullet"/>
      <w:lvlText w:val="•"/>
      <w:lvlJc w:val="left"/>
      <w:pPr>
        <w:ind w:left="4071" w:hanging="429"/>
      </w:pPr>
      <w:rPr>
        <w:rFonts w:hint="default"/>
        <w:lang w:eastAsia="en-US" w:bidi="ar-SA"/>
      </w:rPr>
    </w:lvl>
    <w:lvl w:ilvl="5" w:tplc="63504980">
      <w:numFmt w:val="bullet"/>
      <w:lvlText w:val="•"/>
      <w:lvlJc w:val="left"/>
      <w:pPr>
        <w:ind w:left="4834" w:hanging="429"/>
      </w:pPr>
      <w:rPr>
        <w:rFonts w:hint="default"/>
        <w:lang w:eastAsia="en-US" w:bidi="ar-SA"/>
      </w:rPr>
    </w:lvl>
    <w:lvl w:ilvl="6" w:tplc="23028E88">
      <w:numFmt w:val="bullet"/>
      <w:lvlText w:val="•"/>
      <w:lvlJc w:val="left"/>
      <w:pPr>
        <w:ind w:left="5596" w:hanging="429"/>
      </w:pPr>
      <w:rPr>
        <w:rFonts w:hint="default"/>
        <w:lang w:eastAsia="en-US" w:bidi="ar-SA"/>
      </w:rPr>
    </w:lvl>
    <w:lvl w:ilvl="7" w:tplc="9E2EE760">
      <w:numFmt w:val="bullet"/>
      <w:lvlText w:val="•"/>
      <w:lvlJc w:val="left"/>
      <w:pPr>
        <w:ind w:left="6359" w:hanging="429"/>
      </w:pPr>
      <w:rPr>
        <w:rFonts w:hint="default"/>
        <w:lang w:eastAsia="en-US" w:bidi="ar-SA"/>
      </w:rPr>
    </w:lvl>
    <w:lvl w:ilvl="8" w:tplc="DA5ECF04">
      <w:numFmt w:val="bullet"/>
      <w:lvlText w:val="•"/>
      <w:lvlJc w:val="left"/>
      <w:pPr>
        <w:ind w:left="7122" w:hanging="429"/>
      </w:pPr>
      <w:rPr>
        <w:rFonts w:hint="default"/>
        <w:lang w:eastAsia="en-US" w:bidi="ar-SA"/>
      </w:rPr>
    </w:lvl>
  </w:abstractNum>
  <w:abstractNum w:abstractNumId="15">
    <w:nsid w:val="5DA54F6F"/>
    <w:multiLevelType w:val="hybridMultilevel"/>
    <w:tmpl w:val="9368A2F8"/>
    <w:lvl w:ilvl="0" w:tplc="88F49104">
      <w:start w:val="1"/>
      <w:numFmt w:val="decimal"/>
      <w:lvlText w:val="1.%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66493E2D"/>
    <w:multiLevelType w:val="hybridMultilevel"/>
    <w:tmpl w:val="5D1C642C"/>
    <w:lvl w:ilvl="0" w:tplc="789EA636">
      <w:start w:val="1"/>
      <w:numFmt w:val="decimal"/>
      <w:lvlText w:val="%1."/>
      <w:lvlJc w:val="left"/>
      <w:pPr>
        <w:ind w:left="588" w:hanging="720"/>
      </w:pPr>
      <w:rPr>
        <w:rFonts w:ascii="Times New Roman" w:eastAsia="Times New Roman" w:hAnsi="Times New Roman" w:cs="Times New Roman" w:hint="default"/>
        <w:i w:val="0"/>
        <w:iCs/>
        <w:w w:val="100"/>
        <w:sz w:val="24"/>
        <w:szCs w:val="24"/>
        <w:lang w:eastAsia="en-US" w:bidi="ar-SA"/>
      </w:rPr>
    </w:lvl>
    <w:lvl w:ilvl="1" w:tplc="CA5CE98C">
      <w:numFmt w:val="bullet"/>
      <w:lvlText w:val="•"/>
      <w:lvlJc w:val="left"/>
      <w:pPr>
        <w:ind w:left="1407" w:hanging="720"/>
      </w:pPr>
      <w:rPr>
        <w:rFonts w:hint="default"/>
        <w:lang w:eastAsia="en-US" w:bidi="ar-SA"/>
      </w:rPr>
    </w:lvl>
    <w:lvl w:ilvl="2" w:tplc="32926596">
      <w:numFmt w:val="bullet"/>
      <w:lvlText w:val="•"/>
      <w:lvlJc w:val="left"/>
      <w:pPr>
        <w:ind w:left="2234" w:hanging="720"/>
      </w:pPr>
      <w:rPr>
        <w:rFonts w:hint="default"/>
        <w:lang w:eastAsia="en-US" w:bidi="ar-SA"/>
      </w:rPr>
    </w:lvl>
    <w:lvl w:ilvl="3" w:tplc="98CAE1BE">
      <w:numFmt w:val="bullet"/>
      <w:lvlText w:val="•"/>
      <w:lvlJc w:val="left"/>
      <w:pPr>
        <w:ind w:left="3061" w:hanging="720"/>
      </w:pPr>
      <w:rPr>
        <w:rFonts w:hint="default"/>
        <w:lang w:eastAsia="en-US" w:bidi="ar-SA"/>
      </w:rPr>
    </w:lvl>
    <w:lvl w:ilvl="4" w:tplc="BBEE1864">
      <w:numFmt w:val="bullet"/>
      <w:lvlText w:val="•"/>
      <w:lvlJc w:val="left"/>
      <w:pPr>
        <w:ind w:left="3888" w:hanging="720"/>
      </w:pPr>
      <w:rPr>
        <w:rFonts w:hint="default"/>
        <w:lang w:eastAsia="en-US" w:bidi="ar-SA"/>
      </w:rPr>
    </w:lvl>
    <w:lvl w:ilvl="5" w:tplc="02027E58">
      <w:numFmt w:val="bullet"/>
      <w:lvlText w:val="•"/>
      <w:lvlJc w:val="left"/>
      <w:pPr>
        <w:ind w:left="4715" w:hanging="720"/>
      </w:pPr>
      <w:rPr>
        <w:rFonts w:hint="default"/>
        <w:lang w:eastAsia="en-US" w:bidi="ar-SA"/>
      </w:rPr>
    </w:lvl>
    <w:lvl w:ilvl="6" w:tplc="88E88EB2">
      <w:numFmt w:val="bullet"/>
      <w:lvlText w:val="•"/>
      <w:lvlJc w:val="left"/>
      <w:pPr>
        <w:ind w:left="5542" w:hanging="720"/>
      </w:pPr>
      <w:rPr>
        <w:rFonts w:hint="default"/>
        <w:lang w:eastAsia="en-US" w:bidi="ar-SA"/>
      </w:rPr>
    </w:lvl>
    <w:lvl w:ilvl="7" w:tplc="EE664194">
      <w:numFmt w:val="bullet"/>
      <w:lvlText w:val="•"/>
      <w:lvlJc w:val="left"/>
      <w:pPr>
        <w:ind w:left="6369" w:hanging="720"/>
      </w:pPr>
      <w:rPr>
        <w:rFonts w:hint="default"/>
        <w:lang w:eastAsia="en-US" w:bidi="ar-SA"/>
      </w:rPr>
    </w:lvl>
    <w:lvl w:ilvl="8" w:tplc="2D881A82">
      <w:numFmt w:val="bullet"/>
      <w:lvlText w:val="•"/>
      <w:lvlJc w:val="left"/>
      <w:pPr>
        <w:ind w:left="7196" w:hanging="720"/>
      </w:pPr>
      <w:rPr>
        <w:rFonts w:hint="default"/>
        <w:lang w:eastAsia="en-US" w:bidi="ar-SA"/>
      </w:rPr>
    </w:lvl>
  </w:abstractNum>
  <w:abstractNum w:abstractNumId="17">
    <w:nsid w:val="691A6687"/>
    <w:multiLevelType w:val="hybridMultilevel"/>
    <w:tmpl w:val="95BCDEF2"/>
    <w:lvl w:ilvl="0" w:tplc="63AAE884">
      <w:start w:val="1"/>
      <w:numFmt w:val="decimal"/>
      <w:lvlText w:val="3.4.%1"/>
      <w:lvlJc w:val="left"/>
      <w:pPr>
        <w:ind w:left="720" w:hanging="360"/>
      </w:pPr>
      <w:rPr>
        <w:rFonts w:hint="default"/>
      </w:rPr>
    </w:lvl>
    <w:lvl w:ilvl="1" w:tplc="8520B2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4F3838"/>
    <w:multiLevelType w:val="hybridMultilevel"/>
    <w:tmpl w:val="DAB85DDC"/>
    <w:lvl w:ilvl="0" w:tplc="0421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4528CB"/>
    <w:multiLevelType w:val="hybridMultilevel"/>
    <w:tmpl w:val="9F2A83FE"/>
    <w:lvl w:ilvl="0" w:tplc="4D9AA182">
      <w:start w:val="1"/>
      <w:numFmt w:val="decimal"/>
      <w:lvlText w:val="3.%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B013C6"/>
    <w:multiLevelType w:val="hybridMultilevel"/>
    <w:tmpl w:val="1DF2189C"/>
    <w:lvl w:ilvl="0" w:tplc="BCB28DF2">
      <w:start w:val="1"/>
      <w:numFmt w:val="decimal"/>
      <w:lvlText w:val="%1."/>
      <w:lvlJc w:val="left"/>
      <w:pPr>
        <w:ind w:left="927" w:hanging="360"/>
      </w:pPr>
      <w:rPr>
        <w:rFonts w:asciiTheme="minorHAnsi" w:hAnsiTheme="minorHAnsi" w:cstheme="minorBid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2A460AA"/>
    <w:multiLevelType w:val="hybridMultilevel"/>
    <w:tmpl w:val="753AD7B6"/>
    <w:lvl w:ilvl="0" w:tplc="0EBEEC8C">
      <w:start w:val="1"/>
      <w:numFmt w:val="decimal"/>
      <w:lvlText w:val="3.%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F20755"/>
    <w:multiLevelType w:val="hybridMultilevel"/>
    <w:tmpl w:val="D12866F0"/>
    <w:lvl w:ilvl="0" w:tplc="9C4C7F54">
      <w:start w:val="1"/>
      <w:numFmt w:val="decimal"/>
      <w:lvlText w:val="%1."/>
      <w:lvlJc w:val="left"/>
      <w:pPr>
        <w:ind w:left="588" w:hanging="720"/>
      </w:pPr>
      <w:rPr>
        <w:rFonts w:ascii="Times New Roman" w:eastAsia="Times New Roman" w:hAnsi="Times New Roman" w:cs="Times New Roman" w:hint="default"/>
        <w:w w:val="100"/>
        <w:sz w:val="24"/>
        <w:szCs w:val="24"/>
        <w:lang w:eastAsia="en-US" w:bidi="ar-SA"/>
      </w:rPr>
    </w:lvl>
    <w:lvl w:ilvl="1" w:tplc="59B4A218">
      <w:numFmt w:val="bullet"/>
      <w:lvlText w:val="•"/>
      <w:lvlJc w:val="left"/>
      <w:pPr>
        <w:ind w:left="1393" w:hanging="720"/>
      </w:pPr>
      <w:rPr>
        <w:rFonts w:hint="default"/>
        <w:lang w:eastAsia="en-US" w:bidi="ar-SA"/>
      </w:rPr>
    </w:lvl>
    <w:lvl w:ilvl="2" w:tplc="018A89CA">
      <w:numFmt w:val="bullet"/>
      <w:lvlText w:val="•"/>
      <w:lvlJc w:val="left"/>
      <w:pPr>
        <w:ind w:left="2206" w:hanging="720"/>
      </w:pPr>
      <w:rPr>
        <w:rFonts w:hint="default"/>
        <w:lang w:eastAsia="en-US" w:bidi="ar-SA"/>
      </w:rPr>
    </w:lvl>
    <w:lvl w:ilvl="3" w:tplc="7FFEA232">
      <w:numFmt w:val="bullet"/>
      <w:lvlText w:val="•"/>
      <w:lvlJc w:val="left"/>
      <w:pPr>
        <w:ind w:left="3019" w:hanging="720"/>
      </w:pPr>
      <w:rPr>
        <w:rFonts w:hint="default"/>
        <w:lang w:eastAsia="en-US" w:bidi="ar-SA"/>
      </w:rPr>
    </w:lvl>
    <w:lvl w:ilvl="4" w:tplc="C8D42046">
      <w:numFmt w:val="bullet"/>
      <w:lvlText w:val="•"/>
      <w:lvlJc w:val="left"/>
      <w:pPr>
        <w:ind w:left="3832" w:hanging="720"/>
      </w:pPr>
      <w:rPr>
        <w:rFonts w:hint="default"/>
        <w:lang w:eastAsia="en-US" w:bidi="ar-SA"/>
      </w:rPr>
    </w:lvl>
    <w:lvl w:ilvl="5" w:tplc="959E4BF0">
      <w:numFmt w:val="bullet"/>
      <w:lvlText w:val="•"/>
      <w:lvlJc w:val="left"/>
      <w:pPr>
        <w:ind w:left="4645" w:hanging="720"/>
      </w:pPr>
      <w:rPr>
        <w:rFonts w:hint="default"/>
        <w:lang w:eastAsia="en-US" w:bidi="ar-SA"/>
      </w:rPr>
    </w:lvl>
    <w:lvl w:ilvl="6" w:tplc="A0F2E122">
      <w:numFmt w:val="bullet"/>
      <w:lvlText w:val="•"/>
      <w:lvlJc w:val="left"/>
      <w:pPr>
        <w:ind w:left="5458" w:hanging="720"/>
      </w:pPr>
      <w:rPr>
        <w:rFonts w:hint="default"/>
        <w:lang w:eastAsia="en-US" w:bidi="ar-SA"/>
      </w:rPr>
    </w:lvl>
    <w:lvl w:ilvl="7" w:tplc="791E0308">
      <w:numFmt w:val="bullet"/>
      <w:lvlText w:val="•"/>
      <w:lvlJc w:val="left"/>
      <w:pPr>
        <w:ind w:left="6271" w:hanging="720"/>
      </w:pPr>
      <w:rPr>
        <w:rFonts w:hint="default"/>
        <w:lang w:eastAsia="en-US" w:bidi="ar-SA"/>
      </w:rPr>
    </w:lvl>
    <w:lvl w:ilvl="8" w:tplc="8E7CC84A">
      <w:numFmt w:val="bullet"/>
      <w:lvlText w:val="•"/>
      <w:lvlJc w:val="left"/>
      <w:pPr>
        <w:ind w:left="7084" w:hanging="720"/>
      </w:pPr>
      <w:rPr>
        <w:rFonts w:hint="default"/>
        <w:lang w:eastAsia="en-US" w:bidi="ar-SA"/>
      </w:rPr>
    </w:lvl>
  </w:abstractNum>
  <w:abstractNum w:abstractNumId="23">
    <w:nsid w:val="7E4D34CD"/>
    <w:multiLevelType w:val="hybridMultilevel"/>
    <w:tmpl w:val="D1D4405E"/>
    <w:lvl w:ilvl="0" w:tplc="EB48BFA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5"/>
  </w:num>
  <w:num w:numId="2">
    <w:abstractNumId w:val="11"/>
  </w:num>
  <w:num w:numId="3">
    <w:abstractNumId w:val="8"/>
  </w:num>
  <w:num w:numId="4">
    <w:abstractNumId w:val="13"/>
  </w:num>
  <w:num w:numId="5">
    <w:abstractNumId w:val="16"/>
  </w:num>
  <w:num w:numId="6">
    <w:abstractNumId w:val="3"/>
  </w:num>
  <w:num w:numId="7">
    <w:abstractNumId w:val="6"/>
  </w:num>
  <w:num w:numId="8">
    <w:abstractNumId w:val="2"/>
  </w:num>
  <w:num w:numId="9">
    <w:abstractNumId w:val="4"/>
  </w:num>
  <w:num w:numId="10">
    <w:abstractNumId w:val="20"/>
  </w:num>
  <w:num w:numId="11">
    <w:abstractNumId w:val="14"/>
  </w:num>
  <w:num w:numId="12">
    <w:abstractNumId w:val="1"/>
  </w:num>
  <w:num w:numId="13">
    <w:abstractNumId w:val="19"/>
  </w:num>
  <w:num w:numId="14">
    <w:abstractNumId w:val="7"/>
  </w:num>
  <w:num w:numId="15">
    <w:abstractNumId w:val="0"/>
  </w:num>
  <w:num w:numId="16">
    <w:abstractNumId w:val="5"/>
  </w:num>
  <w:num w:numId="17">
    <w:abstractNumId w:val="17"/>
  </w:num>
  <w:num w:numId="18">
    <w:abstractNumId w:val="9"/>
  </w:num>
  <w:num w:numId="19">
    <w:abstractNumId w:val="10"/>
  </w:num>
  <w:num w:numId="20">
    <w:abstractNumId w:val="18"/>
  </w:num>
  <w:num w:numId="21">
    <w:abstractNumId w:val="12"/>
  </w:num>
  <w:num w:numId="22">
    <w:abstractNumId w:val="2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9B3"/>
    <w:rsid w:val="00030340"/>
    <w:rsid w:val="000967BF"/>
    <w:rsid w:val="001F2F76"/>
    <w:rsid w:val="002C5B54"/>
    <w:rsid w:val="005109B3"/>
    <w:rsid w:val="007E026F"/>
    <w:rsid w:val="0089686F"/>
    <w:rsid w:val="008F4C95"/>
    <w:rsid w:val="00904E67"/>
    <w:rsid w:val="00BA7E85"/>
    <w:rsid w:val="00E0282D"/>
    <w:rsid w:val="00FD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B3"/>
  </w:style>
  <w:style w:type="paragraph" w:styleId="Heading1">
    <w:name w:val="heading 1"/>
    <w:basedOn w:val="Normal"/>
    <w:next w:val="Normal"/>
    <w:link w:val="Heading1Char"/>
    <w:uiPriority w:val="1"/>
    <w:qFormat/>
    <w:rsid w:val="005109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89686F"/>
    <w:pPr>
      <w:widowControl w:val="0"/>
      <w:autoSpaceDE w:val="0"/>
      <w:autoSpaceDN w:val="0"/>
      <w:spacing w:after="0" w:line="480" w:lineRule="auto"/>
      <w:ind w:left="720" w:hanging="7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89686F"/>
    <w:pPr>
      <w:keepNext/>
      <w:keepLines/>
      <w:widowControl w:val="0"/>
      <w:autoSpaceDE w:val="0"/>
      <w:autoSpaceDN w:val="0"/>
      <w:spacing w:after="0" w:line="480" w:lineRule="auto"/>
      <w:ind w:left="720" w:hanging="720"/>
      <w:jc w:val="both"/>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89686F"/>
    <w:pPr>
      <w:keepNext/>
      <w:keepLines/>
      <w:widowControl w:val="0"/>
      <w:autoSpaceDE w:val="0"/>
      <w:autoSpaceDN w:val="0"/>
      <w:spacing w:before="40" w:after="0" w:line="240" w:lineRule="auto"/>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9686F"/>
    <w:pPr>
      <w:keepNext/>
      <w:keepLines/>
      <w:widowControl w:val="0"/>
      <w:autoSpaceDE w:val="0"/>
      <w:autoSpaceDN w:val="0"/>
      <w:spacing w:before="40" w:after="0" w:line="240" w:lineRule="auto"/>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9686F"/>
    <w:pPr>
      <w:keepNext/>
      <w:keepLines/>
      <w:widowControl w:val="0"/>
      <w:autoSpaceDE w:val="0"/>
      <w:autoSpaceDN w:val="0"/>
      <w:spacing w:before="40" w:after="0" w:line="240"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686F"/>
    <w:pPr>
      <w:keepNext/>
      <w:keepLines/>
      <w:widowControl w:val="0"/>
      <w:autoSpaceDE w:val="0"/>
      <w:autoSpaceDN w:val="0"/>
      <w:spacing w:before="40" w:after="0" w:line="240"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686F"/>
    <w:pPr>
      <w:keepNext/>
      <w:keepLines/>
      <w:widowControl w:val="0"/>
      <w:autoSpaceDE w:val="0"/>
      <w:autoSpaceDN w:val="0"/>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686F"/>
    <w:pPr>
      <w:keepNext/>
      <w:keepLines/>
      <w:widowControl w:val="0"/>
      <w:autoSpaceDE w:val="0"/>
      <w:autoSpaceDN w:val="0"/>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9B3"/>
    <w:rPr>
      <w:color w:val="0000FF" w:themeColor="hyperlink"/>
      <w:u w:val="single"/>
    </w:rPr>
  </w:style>
  <w:style w:type="paragraph" w:customStyle="1" w:styleId="BAB">
    <w:name w:val="BAB"/>
    <w:basedOn w:val="Heading1"/>
    <w:link w:val="BABChar"/>
    <w:uiPriority w:val="1"/>
    <w:qFormat/>
    <w:rsid w:val="005109B3"/>
    <w:pPr>
      <w:keepNext w:val="0"/>
      <w:keepLines w:val="0"/>
      <w:widowControl w:val="0"/>
      <w:autoSpaceDE w:val="0"/>
      <w:autoSpaceDN w:val="0"/>
      <w:spacing w:before="0" w:line="480" w:lineRule="auto"/>
      <w:jc w:val="center"/>
    </w:pPr>
    <w:rPr>
      <w:rFonts w:ascii="Times New Roman" w:eastAsia="Times New Roman" w:hAnsi="Times New Roman" w:cs="Times New Roman"/>
    </w:rPr>
  </w:style>
  <w:style w:type="character" w:customStyle="1" w:styleId="BABChar">
    <w:name w:val="BAB Char"/>
    <w:basedOn w:val="Heading1Char"/>
    <w:link w:val="BAB"/>
    <w:uiPriority w:val="1"/>
    <w:rsid w:val="005109B3"/>
    <w:rPr>
      <w:rFonts w:ascii="Times New Roman" w:eastAsia="Times New Roman" w:hAnsi="Times New Roman" w:cs="Times New Roman"/>
      <w:b/>
      <w:bCs/>
      <w:color w:val="365F91" w:themeColor="accent1" w:themeShade="BF"/>
      <w:sz w:val="28"/>
      <w:szCs w:val="28"/>
    </w:rPr>
  </w:style>
  <w:style w:type="character" w:customStyle="1" w:styleId="Heading1Char">
    <w:name w:val="Heading 1 Char"/>
    <w:basedOn w:val="DefaultParagraphFont"/>
    <w:link w:val="Heading1"/>
    <w:uiPriority w:val="9"/>
    <w:rsid w:val="005109B3"/>
    <w:rPr>
      <w:rFonts w:asciiTheme="majorHAnsi" w:eastAsiaTheme="majorEastAsia" w:hAnsiTheme="majorHAnsi" w:cstheme="majorBidi"/>
      <w:b/>
      <w:bCs/>
      <w:color w:val="365F91" w:themeColor="accent1" w:themeShade="BF"/>
      <w:sz w:val="28"/>
      <w:szCs w:val="28"/>
    </w:rPr>
  </w:style>
  <w:style w:type="paragraph" w:customStyle="1" w:styleId="Paragraf">
    <w:name w:val="Paragraf"/>
    <w:link w:val="ParagrafChar"/>
    <w:uiPriority w:val="1"/>
    <w:qFormat/>
    <w:rsid w:val="005109B3"/>
    <w:pPr>
      <w:widowControl w:val="0"/>
      <w:autoSpaceDE w:val="0"/>
      <w:autoSpaceDN w:val="0"/>
      <w:spacing w:after="0" w:line="480" w:lineRule="auto"/>
      <w:ind w:firstLine="720"/>
      <w:jc w:val="both"/>
    </w:pPr>
    <w:rPr>
      <w:rFonts w:ascii="Times New Roman" w:eastAsia="Times New Roman" w:hAnsi="Times New Roman" w:cs="Times New Roman"/>
      <w:sz w:val="24"/>
      <w:szCs w:val="24"/>
    </w:rPr>
  </w:style>
  <w:style w:type="character" w:customStyle="1" w:styleId="ParagrafChar">
    <w:name w:val="Paragraf Char"/>
    <w:basedOn w:val="DefaultParagraphFont"/>
    <w:link w:val="Paragraf"/>
    <w:uiPriority w:val="1"/>
    <w:rsid w:val="005109B3"/>
    <w:rPr>
      <w:rFonts w:ascii="Times New Roman" w:eastAsia="Times New Roman" w:hAnsi="Times New Roman" w:cs="Times New Roman"/>
      <w:sz w:val="24"/>
      <w:szCs w:val="24"/>
    </w:rPr>
  </w:style>
  <w:style w:type="paragraph" w:styleId="TOC5">
    <w:name w:val="toc 5"/>
    <w:basedOn w:val="Normal"/>
    <w:uiPriority w:val="1"/>
    <w:qFormat/>
    <w:rsid w:val="007E026F"/>
    <w:pPr>
      <w:widowControl w:val="0"/>
      <w:autoSpaceDE w:val="0"/>
      <w:autoSpaceDN w:val="0"/>
      <w:spacing w:before="120" w:after="0" w:line="240" w:lineRule="auto"/>
      <w:ind w:left="2149" w:hanging="567"/>
    </w:pPr>
    <w:rPr>
      <w:rFonts w:ascii="Times New Roman" w:eastAsia="Times New Roman" w:hAnsi="Times New Roman" w:cs="Times New Roman"/>
      <w:b/>
      <w:bCs/>
      <w:i/>
      <w:iCs/>
    </w:rPr>
  </w:style>
  <w:style w:type="paragraph" w:styleId="ListParagraph">
    <w:name w:val="List Paragraph"/>
    <w:basedOn w:val="Normal"/>
    <w:link w:val="ListParagraphChar"/>
    <w:uiPriority w:val="34"/>
    <w:qFormat/>
    <w:rsid w:val="007E026F"/>
    <w:pPr>
      <w:ind w:left="720"/>
      <w:contextualSpacing/>
    </w:pPr>
  </w:style>
  <w:style w:type="character" w:customStyle="1" w:styleId="ListParagraphChar">
    <w:name w:val="List Paragraph Char"/>
    <w:link w:val="ListParagraph"/>
    <w:uiPriority w:val="34"/>
    <w:rsid w:val="007E026F"/>
  </w:style>
  <w:style w:type="paragraph" w:styleId="BodyText">
    <w:name w:val="Body Text"/>
    <w:basedOn w:val="Normal"/>
    <w:link w:val="BodyTextChar"/>
    <w:uiPriority w:val="1"/>
    <w:qFormat/>
    <w:rsid w:val="007E02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E026F"/>
    <w:rPr>
      <w:rFonts w:ascii="Times New Roman" w:eastAsia="Times New Roman" w:hAnsi="Times New Roman" w:cs="Times New Roman"/>
      <w:sz w:val="24"/>
      <w:szCs w:val="24"/>
    </w:rPr>
  </w:style>
  <w:style w:type="paragraph" w:customStyle="1" w:styleId="Default">
    <w:name w:val="Default"/>
    <w:rsid w:val="008968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1"/>
    <w:rsid w:val="0089686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89686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89686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9686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9686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9686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968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686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FD73A4"/>
    <w:pPr>
      <w:widowControl w:val="0"/>
      <w:autoSpaceDE w:val="0"/>
      <w:autoSpaceDN w:val="0"/>
      <w:spacing w:line="240" w:lineRule="auto"/>
    </w:pPr>
    <w:rPr>
      <w:rFonts w:ascii="Times New Roman" w:eastAsia="Times New Roman" w:hAnsi="Times New Roman" w:cs="Times New Roman"/>
      <w:i/>
      <w:iCs/>
      <w:color w:val="1F497D" w:themeColor="text2"/>
      <w:sz w:val="18"/>
      <w:szCs w:val="18"/>
    </w:rPr>
  </w:style>
  <w:style w:type="paragraph" w:customStyle="1" w:styleId="TableParagraph">
    <w:name w:val="Table Paragraph"/>
    <w:basedOn w:val="Normal"/>
    <w:uiPriority w:val="1"/>
    <w:qFormat/>
    <w:rsid w:val="00BA7E85"/>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B3"/>
  </w:style>
  <w:style w:type="paragraph" w:styleId="Heading1">
    <w:name w:val="heading 1"/>
    <w:basedOn w:val="Normal"/>
    <w:next w:val="Normal"/>
    <w:link w:val="Heading1Char"/>
    <w:uiPriority w:val="1"/>
    <w:qFormat/>
    <w:rsid w:val="005109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89686F"/>
    <w:pPr>
      <w:widowControl w:val="0"/>
      <w:autoSpaceDE w:val="0"/>
      <w:autoSpaceDN w:val="0"/>
      <w:spacing w:after="0" w:line="480" w:lineRule="auto"/>
      <w:ind w:left="720" w:hanging="7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89686F"/>
    <w:pPr>
      <w:keepNext/>
      <w:keepLines/>
      <w:widowControl w:val="0"/>
      <w:autoSpaceDE w:val="0"/>
      <w:autoSpaceDN w:val="0"/>
      <w:spacing w:after="0" w:line="480" w:lineRule="auto"/>
      <w:ind w:left="720" w:hanging="720"/>
      <w:jc w:val="both"/>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89686F"/>
    <w:pPr>
      <w:keepNext/>
      <w:keepLines/>
      <w:widowControl w:val="0"/>
      <w:autoSpaceDE w:val="0"/>
      <w:autoSpaceDN w:val="0"/>
      <w:spacing w:before="40" w:after="0" w:line="240" w:lineRule="auto"/>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9686F"/>
    <w:pPr>
      <w:keepNext/>
      <w:keepLines/>
      <w:widowControl w:val="0"/>
      <w:autoSpaceDE w:val="0"/>
      <w:autoSpaceDN w:val="0"/>
      <w:spacing w:before="40" w:after="0" w:line="240" w:lineRule="auto"/>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9686F"/>
    <w:pPr>
      <w:keepNext/>
      <w:keepLines/>
      <w:widowControl w:val="0"/>
      <w:autoSpaceDE w:val="0"/>
      <w:autoSpaceDN w:val="0"/>
      <w:spacing w:before="40" w:after="0" w:line="240"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686F"/>
    <w:pPr>
      <w:keepNext/>
      <w:keepLines/>
      <w:widowControl w:val="0"/>
      <w:autoSpaceDE w:val="0"/>
      <w:autoSpaceDN w:val="0"/>
      <w:spacing w:before="40" w:after="0" w:line="240"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686F"/>
    <w:pPr>
      <w:keepNext/>
      <w:keepLines/>
      <w:widowControl w:val="0"/>
      <w:autoSpaceDE w:val="0"/>
      <w:autoSpaceDN w:val="0"/>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686F"/>
    <w:pPr>
      <w:keepNext/>
      <w:keepLines/>
      <w:widowControl w:val="0"/>
      <w:autoSpaceDE w:val="0"/>
      <w:autoSpaceDN w:val="0"/>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9B3"/>
    <w:rPr>
      <w:color w:val="0000FF" w:themeColor="hyperlink"/>
      <w:u w:val="single"/>
    </w:rPr>
  </w:style>
  <w:style w:type="paragraph" w:customStyle="1" w:styleId="BAB">
    <w:name w:val="BAB"/>
    <w:basedOn w:val="Heading1"/>
    <w:link w:val="BABChar"/>
    <w:uiPriority w:val="1"/>
    <w:qFormat/>
    <w:rsid w:val="005109B3"/>
    <w:pPr>
      <w:keepNext w:val="0"/>
      <w:keepLines w:val="0"/>
      <w:widowControl w:val="0"/>
      <w:autoSpaceDE w:val="0"/>
      <w:autoSpaceDN w:val="0"/>
      <w:spacing w:before="0" w:line="480" w:lineRule="auto"/>
      <w:jc w:val="center"/>
    </w:pPr>
    <w:rPr>
      <w:rFonts w:ascii="Times New Roman" w:eastAsia="Times New Roman" w:hAnsi="Times New Roman" w:cs="Times New Roman"/>
    </w:rPr>
  </w:style>
  <w:style w:type="character" w:customStyle="1" w:styleId="BABChar">
    <w:name w:val="BAB Char"/>
    <w:basedOn w:val="Heading1Char"/>
    <w:link w:val="BAB"/>
    <w:uiPriority w:val="1"/>
    <w:rsid w:val="005109B3"/>
    <w:rPr>
      <w:rFonts w:ascii="Times New Roman" w:eastAsia="Times New Roman" w:hAnsi="Times New Roman" w:cs="Times New Roman"/>
      <w:b/>
      <w:bCs/>
      <w:color w:val="365F91" w:themeColor="accent1" w:themeShade="BF"/>
      <w:sz w:val="28"/>
      <w:szCs w:val="28"/>
    </w:rPr>
  </w:style>
  <w:style w:type="character" w:customStyle="1" w:styleId="Heading1Char">
    <w:name w:val="Heading 1 Char"/>
    <w:basedOn w:val="DefaultParagraphFont"/>
    <w:link w:val="Heading1"/>
    <w:uiPriority w:val="9"/>
    <w:rsid w:val="005109B3"/>
    <w:rPr>
      <w:rFonts w:asciiTheme="majorHAnsi" w:eastAsiaTheme="majorEastAsia" w:hAnsiTheme="majorHAnsi" w:cstheme="majorBidi"/>
      <w:b/>
      <w:bCs/>
      <w:color w:val="365F91" w:themeColor="accent1" w:themeShade="BF"/>
      <w:sz w:val="28"/>
      <w:szCs w:val="28"/>
    </w:rPr>
  </w:style>
  <w:style w:type="paragraph" w:customStyle="1" w:styleId="Paragraf">
    <w:name w:val="Paragraf"/>
    <w:link w:val="ParagrafChar"/>
    <w:uiPriority w:val="1"/>
    <w:qFormat/>
    <w:rsid w:val="005109B3"/>
    <w:pPr>
      <w:widowControl w:val="0"/>
      <w:autoSpaceDE w:val="0"/>
      <w:autoSpaceDN w:val="0"/>
      <w:spacing w:after="0" w:line="480" w:lineRule="auto"/>
      <w:ind w:firstLine="720"/>
      <w:jc w:val="both"/>
    </w:pPr>
    <w:rPr>
      <w:rFonts w:ascii="Times New Roman" w:eastAsia="Times New Roman" w:hAnsi="Times New Roman" w:cs="Times New Roman"/>
      <w:sz w:val="24"/>
      <w:szCs w:val="24"/>
    </w:rPr>
  </w:style>
  <w:style w:type="character" w:customStyle="1" w:styleId="ParagrafChar">
    <w:name w:val="Paragraf Char"/>
    <w:basedOn w:val="DefaultParagraphFont"/>
    <w:link w:val="Paragraf"/>
    <w:uiPriority w:val="1"/>
    <w:rsid w:val="005109B3"/>
    <w:rPr>
      <w:rFonts w:ascii="Times New Roman" w:eastAsia="Times New Roman" w:hAnsi="Times New Roman" w:cs="Times New Roman"/>
      <w:sz w:val="24"/>
      <w:szCs w:val="24"/>
    </w:rPr>
  </w:style>
  <w:style w:type="paragraph" w:styleId="TOC5">
    <w:name w:val="toc 5"/>
    <w:basedOn w:val="Normal"/>
    <w:uiPriority w:val="1"/>
    <w:qFormat/>
    <w:rsid w:val="007E026F"/>
    <w:pPr>
      <w:widowControl w:val="0"/>
      <w:autoSpaceDE w:val="0"/>
      <w:autoSpaceDN w:val="0"/>
      <w:spacing w:before="120" w:after="0" w:line="240" w:lineRule="auto"/>
      <w:ind w:left="2149" w:hanging="567"/>
    </w:pPr>
    <w:rPr>
      <w:rFonts w:ascii="Times New Roman" w:eastAsia="Times New Roman" w:hAnsi="Times New Roman" w:cs="Times New Roman"/>
      <w:b/>
      <w:bCs/>
      <w:i/>
      <w:iCs/>
    </w:rPr>
  </w:style>
  <w:style w:type="paragraph" w:styleId="ListParagraph">
    <w:name w:val="List Paragraph"/>
    <w:basedOn w:val="Normal"/>
    <w:link w:val="ListParagraphChar"/>
    <w:uiPriority w:val="34"/>
    <w:qFormat/>
    <w:rsid w:val="007E026F"/>
    <w:pPr>
      <w:ind w:left="720"/>
      <w:contextualSpacing/>
    </w:pPr>
  </w:style>
  <w:style w:type="character" w:customStyle="1" w:styleId="ListParagraphChar">
    <w:name w:val="List Paragraph Char"/>
    <w:link w:val="ListParagraph"/>
    <w:uiPriority w:val="34"/>
    <w:rsid w:val="007E026F"/>
  </w:style>
  <w:style w:type="paragraph" w:styleId="BodyText">
    <w:name w:val="Body Text"/>
    <w:basedOn w:val="Normal"/>
    <w:link w:val="BodyTextChar"/>
    <w:uiPriority w:val="1"/>
    <w:qFormat/>
    <w:rsid w:val="007E02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E026F"/>
    <w:rPr>
      <w:rFonts w:ascii="Times New Roman" w:eastAsia="Times New Roman" w:hAnsi="Times New Roman" w:cs="Times New Roman"/>
      <w:sz w:val="24"/>
      <w:szCs w:val="24"/>
    </w:rPr>
  </w:style>
  <w:style w:type="paragraph" w:customStyle="1" w:styleId="Default">
    <w:name w:val="Default"/>
    <w:rsid w:val="008968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1"/>
    <w:rsid w:val="0089686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89686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89686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9686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9686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9686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968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686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FD73A4"/>
    <w:pPr>
      <w:widowControl w:val="0"/>
      <w:autoSpaceDE w:val="0"/>
      <w:autoSpaceDN w:val="0"/>
      <w:spacing w:line="240" w:lineRule="auto"/>
    </w:pPr>
    <w:rPr>
      <w:rFonts w:ascii="Times New Roman" w:eastAsia="Times New Roman" w:hAnsi="Times New Roman" w:cs="Times New Roman"/>
      <w:i/>
      <w:iCs/>
      <w:color w:val="1F497D" w:themeColor="text2"/>
      <w:sz w:val="18"/>
      <w:szCs w:val="18"/>
    </w:rPr>
  </w:style>
  <w:style w:type="paragraph" w:customStyle="1" w:styleId="TableParagraph">
    <w:name w:val="Table Paragraph"/>
    <w:basedOn w:val="Normal"/>
    <w:uiPriority w:val="1"/>
    <w:qFormat/>
    <w:rsid w:val="00BA7E8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leykho99@gmail.com3" TargetMode="External"/><Relationship Id="rId3" Type="http://schemas.microsoft.com/office/2007/relationships/stylesWithEffects" Target="stylesWithEffects.xml"/><Relationship Id="rId7" Type="http://schemas.openxmlformats.org/officeDocument/2006/relationships/hyperlink" Target="mailto:novi.sbudiarso@unsrat.ac.i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yanitann@gmail.com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3562</Words>
  <Characters>20307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MSI</cp:lastModifiedBy>
  <cp:revision>4</cp:revision>
  <dcterms:created xsi:type="dcterms:W3CDTF">2022-07-26T14:51:00Z</dcterms:created>
  <dcterms:modified xsi:type="dcterms:W3CDTF">2022-08-08T14:32:00Z</dcterms:modified>
</cp:coreProperties>
</file>