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94B" w:rsidRPr="009B0029" w:rsidRDefault="0034694B" w:rsidP="00B937F9">
      <w:pPr>
        <w:tabs>
          <w:tab w:val="left" w:pos="851"/>
          <w:tab w:val="left" w:pos="1276"/>
          <w:tab w:val="left" w:pos="1418"/>
        </w:tabs>
        <w:spacing w:after="0" w:line="240" w:lineRule="auto"/>
        <w:ind w:left="-426" w:right="-5"/>
        <w:jc w:val="center"/>
        <w:rPr>
          <w:rFonts w:ascii="Times New Roman" w:hAnsi="Times New Roman" w:cs="Times New Roman"/>
          <w:b/>
          <w:noProof/>
          <w:lang w:val="id-ID"/>
        </w:rPr>
      </w:pPr>
      <w:r w:rsidRPr="009B0029">
        <w:rPr>
          <w:rFonts w:ascii="Times New Roman" w:hAnsi="Times New Roman" w:cs="Times New Roman"/>
          <w:b/>
          <w:noProof/>
          <w:lang w:val="id-ID"/>
        </w:rPr>
        <w:t>AKTIVITAS ANTIBAKTERI DAN KARAKTERISASI SENYAWA</w:t>
      </w:r>
    </w:p>
    <w:p w:rsidR="0034694B" w:rsidRPr="009B0029" w:rsidRDefault="0034694B" w:rsidP="00B937F9">
      <w:pPr>
        <w:tabs>
          <w:tab w:val="left" w:pos="851"/>
          <w:tab w:val="left" w:pos="1276"/>
          <w:tab w:val="left" w:pos="1418"/>
        </w:tabs>
        <w:spacing w:after="0" w:line="240" w:lineRule="auto"/>
        <w:ind w:left="-426" w:right="-5"/>
        <w:jc w:val="center"/>
        <w:rPr>
          <w:rFonts w:ascii="Times New Roman" w:hAnsi="Times New Roman" w:cs="Times New Roman"/>
          <w:b/>
          <w:noProof/>
          <w:lang w:val="id-ID"/>
        </w:rPr>
      </w:pPr>
      <w:r w:rsidRPr="009B0029">
        <w:rPr>
          <w:rFonts w:ascii="Times New Roman" w:hAnsi="Times New Roman" w:cs="Times New Roman"/>
          <w:b/>
          <w:noProof/>
          <w:lang w:val="id-ID"/>
        </w:rPr>
        <w:t xml:space="preserve">FRAKSI SPONS </w:t>
      </w:r>
      <w:r w:rsidRPr="009B0029">
        <w:rPr>
          <w:rFonts w:ascii="Times New Roman" w:hAnsi="Times New Roman" w:cs="Times New Roman"/>
          <w:b/>
          <w:i/>
          <w:noProof/>
          <w:lang w:val="id-ID"/>
        </w:rPr>
        <w:t>Lamellodysidea herbacea</w:t>
      </w:r>
      <w:r w:rsidRPr="009B0029">
        <w:rPr>
          <w:rFonts w:ascii="Times New Roman" w:hAnsi="Times New Roman" w:cs="Times New Roman"/>
          <w:b/>
          <w:noProof/>
          <w:lang w:val="id-ID"/>
        </w:rPr>
        <w:t xml:space="preserve"> YANG</w:t>
      </w:r>
    </w:p>
    <w:p w:rsidR="0034694B" w:rsidRPr="009B0029" w:rsidRDefault="0034694B" w:rsidP="00B937F9">
      <w:pPr>
        <w:tabs>
          <w:tab w:val="left" w:pos="851"/>
          <w:tab w:val="left" w:pos="1276"/>
          <w:tab w:val="left" w:pos="1418"/>
        </w:tabs>
        <w:spacing w:after="0" w:line="240" w:lineRule="auto"/>
        <w:ind w:left="-426" w:right="-5"/>
        <w:jc w:val="center"/>
        <w:rPr>
          <w:rFonts w:ascii="Times New Roman" w:hAnsi="Times New Roman" w:cs="Times New Roman"/>
          <w:b/>
          <w:noProof/>
          <w:lang w:val="id-ID"/>
        </w:rPr>
      </w:pPr>
      <w:r w:rsidRPr="009B0029">
        <w:rPr>
          <w:rFonts w:ascii="Times New Roman" w:hAnsi="Times New Roman" w:cs="Times New Roman"/>
          <w:b/>
          <w:noProof/>
          <w:lang w:val="id-ID"/>
        </w:rPr>
        <w:t>DIPEROLEH DARI TELUK MANADO</w:t>
      </w:r>
    </w:p>
    <w:p w:rsidR="0034694B" w:rsidRPr="009B0029" w:rsidRDefault="0034694B" w:rsidP="00B937F9">
      <w:pPr>
        <w:pStyle w:val="Default"/>
        <w:jc w:val="center"/>
        <w:rPr>
          <w:rFonts w:ascii="Times New Roman" w:hAnsi="Times New Roman" w:cs="Times New Roman"/>
          <w:sz w:val="22"/>
          <w:szCs w:val="22"/>
          <w:lang w:val="id-ID"/>
        </w:rPr>
      </w:pPr>
    </w:p>
    <w:p w:rsidR="0034694B" w:rsidRPr="009B0029" w:rsidRDefault="0034694B" w:rsidP="00B937F9">
      <w:pPr>
        <w:pStyle w:val="Default"/>
        <w:jc w:val="center"/>
        <w:rPr>
          <w:rFonts w:ascii="Times New Roman" w:hAnsi="Times New Roman" w:cs="Times New Roman"/>
          <w:sz w:val="22"/>
          <w:szCs w:val="22"/>
          <w:lang w:val="id-ID"/>
        </w:rPr>
      </w:pPr>
      <w:r w:rsidRPr="009B0029">
        <w:rPr>
          <w:rFonts w:ascii="Times New Roman" w:hAnsi="Times New Roman" w:cs="Times New Roman"/>
          <w:b/>
          <w:bCs/>
          <w:sz w:val="22"/>
          <w:szCs w:val="22"/>
          <w:lang w:val="id-ID"/>
        </w:rPr>
        <w:t>I Made Dwijendra</w:t>
      </w:r>
      <w:r w:rsidRPr="009B0029">
        <w:rPr>
          <w:rFonts w:ascii="Times New Roman" w:hAnsi="Times New Roman" w:cs="Times New Roman"/>
          <w:b/>
          <w:bCs/>
          <w:sz w:val="22"/>
          <w:szCs w:val="22"/>
          <w:vertAlign w:val="superscript"/>
          <w:lang w:val="id-ID"/>
        </w:rPr>
        <w:t>1)</w:t>
      </w:r>
      <w:r w:rsidRPr="009B0029">
        <w:rPr>
          <w:rFonts w:ascii="Times New Roman" w:hAnsi="Times New Roman" w:cs="Times New Roman"/>
          <w:b/>
          <w:bCs/>
          <w:sz w:val="22"/>
          <w:szCs w:val="22"/>
          <w:lang w:val="id-ID"/>
        </w:rPr>
        <w:t>, Defn</w:t>
      </w:r>
      <w:r w:rsidRPr="009B0029">
        <w:rPr>
          <w:rFonts w:ascii="Times New Roman" w:hAnsi="Times New Roman" w:cs="Times New Roman"/>
          <w:b/>
          <w:bCs/>
          <w:sz w:val="22"/>
          <w:szCs w:val="22"/>
          <w:lang w:val="en-US"/>
        </w:rPr>
        <w:t xml:space="preserve">y </w:t>
      </w:r>
      <w:r w:rsidRPr="009B0029">
        <w:rPr>
          <w:rFonts w:ascii="Times New Roman" w:hAnsi="Times New Roman" w:cs="Times New Roman"/>
          <w:b/>
          <w:bCs/>
          <w:sz w:val="22"/>
          <w:szCs w:val="22"/>
          <w:lang w:val="id-ID"/>
        </w:rPr>
        <w:t>Silvia Wewengkang</w:t>
      </w:r>
      <w:r w:rsidRPr="009B0029">
        <w:rPr>
          <w:rFonts w:ascii="Times New Roman" w:hAnsi="Times New Roman" w:cs="Times New Roman"/>
          <w:b/>
          <w:bCs/>
          <w:sz w:val="22"/>
          <w:szCs w:val="22"/>
          <w:vertAlign w:val="superscript"/>
          <w:lang w:val="en-US"/>
        </w:rPr>
        <w:t>1</w:t>
      </w:r>
      <w:r w:rsidRPr="009B0029">
        <w:rPr>
          <w:rFonts w:ascii="Times New Roman" w:hAnsi="Times New Roman" w:cs="Times New Roman"/>
          <w:b/>
          <w:bCs/>
          <w:sz w:val="22"/>
          <w:szCs w:val="22"/>
          <w:vertAlign w:val="superscript"/>
          <w:lang w:val="id-ID"/>
        </w:rPr>
        <w:t>)</w:t>
      </w:r>
      <w:r w:rsidRPr="009B0029">
        <w:rPr>
          <w:rFonts w:ascii="Times New Roman" w:hAnsi="Times New Roman" w:cs="Times New Roman"/>
          <w:b/>
          <w:bCs/>
          <w:sz w:val="22"/>
          <w:szCs w:val="22"/>
          <w:lang w:val="id-ID"/>
        </w:rPr>
        <w:t>, Frenly Wehantou</w:t>
      </w:r>
      <w:r w:rsidRPr="009B0029">
        <w:rPr>
          <w:rFonts w:ascii="Times New Roman" w:hAnsi="Times New Roman" w:cs="Times New Roman"/>
          <w:b/>
          <w:bCs/>
          <w:sz w:val="22"/>
          <w:szCs w:val="22"/>
          <w:vertAlign w:val="superscript"/>
          <w:lang w:val="en-US"/>
        </w:rPr>
        <w:t>1</w:t>
      </w:r>
      <w:r w:rsidRPr="009B0029">
        <w:rPr>
          <w:rFonts w:ascii="Times New Roman" w:hAnsi="Times New Roman" w:cs="Times New Roman"/>
          <w:b/>
          <w:bCs/>
          <w:sz w:val="22"/>
          <w:szCs w:val="22"/>
          <w:vertAlign w:val="superscript"/>
          <w:lang w:val="id-ID"/>
        </w:rPr>
        <w:t>)</w:t>
      </w:r>
    </w:p>
    <w:p w:rsidR="0034694B" w:rsidRPr="009B0029" w:rsidRDefault="0034694B" w:rsidP="00B937F9">
      <w:pPr>
        <w:pStyle w:val="Default"/>
        <w:jc w:val="center"/>
        <w:rPr>
          <w:rFonts w:ascii="Times New Roman" w:hAnsi="Times New Roman" w:cs="Times New Roman"/>
          <w:sz w:val="22"/>
          <w:szCs w:val="22"/>
          <w:lang w:val="id-ID"/>
        </w:rPr>
      </w:pPr>
      <w:r w:rsidRPr="009B0029">
        <w:rPr>
          <w:rFonts w:ascii="Times New Roman" w:hAnsi="Times New Roman" w:cs="Times New Roman"/>
          <w:sz w:val="22"/>
          <w:szCs w:val="22"/>
          <w:lang w:val="id-ID"/>
        </w:rPr>
        <w:t>1) Program Studi Farmasi FMIPA UNSRAT Manado, 95115</w:t>
      </w:r>
    </w:p>
    <w:p w:rsidR="0034694B" w:rsidRPr="009B0029" w:rsidRDefault="0034694B" w:rsidP="00B937F9">
      <w:pPr>
        <w:pStyle w:val="Default"/>
        <w:jc w:val="center"/>
        <w:rPr>
          <w:rFonts w:ascii="Times New Roman" w:hAnsi="Times New Roman" w:cs="Times New Roman"/>
          <w:sz w:val="22"/>
          <w:szCs w:val="22"/>
          <w:lang w:val="id-ID"/>
        </w:rPr>
      </w:pPr>
    </w:p>
    <w:p w:rsidR="0034694B" w:rsidRPr="009B0029" w:rsidRDefault="0034694B" w:rsidP="00B937F9">
      <w:pPr>
        <w:pStyle w:val="Default"/>
        <w:jc w:val="center"/>
        <w:rPr>
          <w:rFonts w:ascii="Times New Roman" w:hAnsi="Times New Roman" w:cs="Times New Roman"/>
          <w:sz w:val="22"/>
          <w:szCs w:val="22"/>
          <w:lang w:val="id-ID"/>
        </w:rPr>
      </w:pPr>
    </w:p>
    <w:p w:rsidR="0034694B" w:rsidRPr="009B0029" w:rsidRDefault="0034694B" w:rsidP="009B0029">
      <w:pPr>
        <w:pStyle w:val="Default"/>
        <w:ind w:left="1560" w:hanging="1560"/>
        <w:jc w:val="both"/>
        <w:rPr>
          <w:rFonts w:ascii="Times New Roman" w:hAnsi="Times New Roman" w:cs="Times New Roman"/>
          <w:sz w:val="22"/>
          <w:szCs w:val="22"/>
          <w:lang w:val="id-ID"/>
        </w:rPr>
      </w:pPr>
    </w:p>
    <w:p w:rsidR="0034694B" w:rsidRPr="009B0029" w:rsidRDefault="0034694B" w:rsidP="009B0029">
      <w:pPr>
        <w:pStyle w:val="Default"/>
        <w:ind w:left="1560" w:hanging="1560"/>
        <w:jc w:val="both"/>
        <w:rPr>
          <w:rFonts w:ascii="Times New Roman" w:hAnsi="Times New Roman" w:cs="Times New Roman"/>
          <w:sz w:val="22"/>
          <w:szCs w:val="22"/>
          <w:lang w:val="id-ID"/>
        </w:rPr>
      </w:pPr>
    </w:p>
    <w:p w:rsidR="0034694B" w:rsidRPr="009B0029" w:rsidRDefault="0034694B" w:rsidP="00B937F9">
      <w:pPr>
        <w:pStyle w:val="Default"/>
        <w:ind w:left="1560" w:hanging="1560"/>
        <w:jc w:val="center"/>
        <w:rPr>
          <w:rFonts w:ascii="Times New Roman" w:hAnsi="Times New Roman" w:cs="Times New Roman"/>
          <w:b/>
          <w:sz w:val="22"/>
          <w:szCs w:val="22"/>
          <w:lang w:val="id-ID"/>
        </w:rPr>
      </w:pPr>
      <w:r w:rsidRPr="009B0029">
        <w:rPr>
          <w:rFonts w:ascii="Times New Roman" w:hAnsi="Times New Roman" w:cs="Times New Roman"/>
          <w:b/>
          <w:sz w:val="22"/>
          <w:szCs w:val="22"/>
          <w:lang w:val="id-ID"/>
        </w:rPr>
        <w:t>ABSTRACT</w:t>
      </w:r>
    </w:p>
    <w:p w:rsidR="0034694B" w:rsidRPr="009B0029" w:rsidRDefault="0034694B" w:rsidP="009B0029">
      <w:pPr>
        <w:autoSpaceDE w:val="0"/>
        <w:autoSpaceDN w:val="0"/>
        <w:adjustRightInd w:val="0"/>
        <w:spacing w:after="0" w:line="240" w:lineRule="auto"/>
        <w:ind w:left="709" w:firstLine="709"/>
        <w:jc w:val="both"/>
        <w:rPr>
          <w:rFonts w:ascii="Times New Roman" w:hAnsi="Times New Roman" w:cs="Times New Roman"/>
          <w:lang w:val="id-ID"/>
        </w:rPr>
      </w:pPr>
    </w:p>
    <w:p w:rsidR="0034694B" w:rsidRPr="009B0029" w:rsidRDefault="0034694B" w:rsidP="009B0029">
      <w:pPr>
        <w:spacing w:line="240" w:lineRule="auto"/>
        <w:jc w:val="both"/>
        <w:rPr>
          <w:rFonts w:ascii="Times New Roman" w:hAnsi="Times New Roman" w:cs="Times New Roman"/>
          <w:lang w:val="id-ID"/>
        </w:rPr>
      </w:pPr>
      <w:r w:rsidRPr="009B0029">
        <w:rPr>
          <w:rStyle w:val="hps"/>
          <w:rFonts w:ascii="Times New Roman" w:hAnsi="Times New Roman" w:cs="Times New Roman"/>
          <w:lang w:val="id-ID"/>
        </w:rPr>
        <w:t>This study was done</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to determine</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antibacterial activity</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and</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characterization</w:t>
      </w:r>
      <w:r w:rsidRPr="009B0029">
        <w:rPr>
          <w:rFonts w:ascii="Times New Roman" w:hAnsi="Times New Roman" w:cs="Times New Roman"/>
          <w:lang w:val="id-ID"/>
        </w:rPr>
        <w:t xml:space="preserve"> </w:t>
      </w:r>
      <w:r w:rsidRPr="009B0029">
        <w:rPr>
          <w:rStyle w:val="hps"/>
          <w:rFonts w:ascii="Times New Roman" w:hAnsi="Times New Roman" w:cs="Times New Roman"/>
          <w:i/>
          <w:lang w:val="id-ID"/>
        </w:rPr>
        <w:t>Lamellodysidea</w:t>
      </w:r>
      <w:r w:rsidRPr="009B0029">
        <w:rPr>
          <w:rFonts w:ascii="Times New Roman" w:hAnsi="Times New Roman" w:cs="Times New Roman"/>
          <w:i/>
          <w:lang w:val="id-ID"/>
        </w:rPr>
        <w:t xml:space="preserve"> </w:t>
      </w:r>
      <w:r w:rsidRPr="009B0029">
        <w:rPr>
          <w:rStyle w:val="hps"/>
          <w:rFonts w:ascii="Times New Roman" w:hAnsi="Times New Roman" w:cs="Times New Roman"/>
          <w:i/>
          <w:lang w:val="id-ID"/>
        </w:rPr>
        <w:t xml:space="preserve">herbacea </w:t>
      </w:r>
      <w:r w:rsidRPr="009B0029">
        <w:rPr>
          <w:rStyle w:val="hps"/>
          <w:rFonts w:ascii="Times New Roman" w:hAnsi="Times New Roman" w:cs="Times New Roman"/>
          <w:lang w:val="id-ID"/>
        </w:rPr>
        <w:t>fractions obtained from Manado bay</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Extraction</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was done by</w:t>
      </w:r>
      <w:r w:rsidRPr="009B0029">
        <w:rPr>
          <w:rFonts w:ascii="Times New Roman" w:hAnsi="Times New Roman" w:cs="Times New Roman"/>
          <w:lang w:val="id-ID"/>
        </w:rPr>
        <w:t xml:space="preserve"> maceration and fractionation </w:t>
      </w:r>
      <w:r w:rsidRPr="009B0029">
        <w:rPr>
          <w:rStyle w:val="hps"/>
          <w:rFonts w:ascii="Times New Roman" w:hAnsi="Times New Roman" w:cs="Times New Roman"/>
          <w:lang w:val="id-ID"/>
        </w:rPr>
        <w:t>using</w:t>
      </w:r>
      <w:r w:rsidRPr="009B0029">
        <w:rPr>
          <w:rStyle w:val="hps"/>
          <w:rFonts w:ascii="Times New Roman" w:hAnsi="Times New Roman" w:cs="Times New Roman"/>
        </w:rPr>
        <w:t xml:space="preserve">      </w:t>
      </w:r>
      <w:r w:rsidRPr="009B0029">
        <w:rPr>
          <w:rStyle w:val="hps"/>
          <w:rFonts w:ascii="Times New Roman" w:hAnsi="Times New Roman" w:cs="Times New Roman"/>
          <w:lang w:val="id-ID"/>
        </w:rPr>
        <w:t xml:space="preserve"> n</w:t>
      </w:r>
      <w:r w:rsidRPr="009B0029">
        <w:rPr>
          <w:rStyle w:val="atn"/>
          <w:rFonts w:ascii="Times New Roman" w:hAnsi="Times New Roman" w:cs="Times New Roman"/>
          <w:lang w:val="id-ID"/>
        </w:rPr>
        <w:t>-</w:t>
      </w:r>
      <w:r w:rsidRPr="009B0029">
        <w:rPr>
          <w:rFonts w:ascii="Times New Roman" w:hAnsi="Times New Roman" w:cs="Times New Roman"/>
          <w:lang w:val="id-ID"/>
        </w:rPr>
        <w:t xml:space="preserve">hexane, </w:t>
      </w:r>
      <w:r w:rsidRPr="009B0029">
        <w:rPr>
          <w:rStyle w:val="hps"/>
          <w:rFonts w:ascii="Times New Roman" w:hAnsi="Times New Roman" w:cs="Times New Roman"/>
          <w:lang w:val="id-ID"/>
        </w:rPr>
        <w:t>chloroform</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and</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methanol as solvent</w:t>
      </w:r>
      <w:r w:rsidRPr="009B0029">
        <w:rPr>
          <w:rFonts w:ascii="Times New Roman" w:hAnsi="Times New Roman" w:cs="Times New Roman"/>
          <w:lang w:val="id-ID"/>
        </w:rPr>
        <w:t xml:space="preserve">. Test of </w:t>
      </w:r>
      <w:r w:rsidRPr="009B0029">
        <w:rPr>
          <w:rStyle w:val="hps"/>
          <w:rFonts w:ascii="Times New Roman" w:hAnsi="Times New Roman" w:cs="Times New Roman"/>
          <w:lang w:val="id-ID"/>
        </w:rPr>
        <w:t>antibacterial activity was done</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using</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agar diffusion</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method</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and</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characterization of sponge fraction</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using</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Mayer reagent</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spectrophotometer</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UV</w:t>
      </w:r>
      <w:r w:rsidRPr="009B0029">
        <w:rPr>
          <w:rStyle w:val="atn"/>
          <w:rFonts w:ascii="Times New Roman" w:hAnsi="Times New Roman" w:cs="Times New Roman"/>
          <w:lang w:val="id-ID"/>
        </w:rPr>
        <w:t>-</w:t>
      </w:r>
      <w:r w:rsidRPr="009B0029">
        <w:rPr>
          <w:rFonts w:ascii="Times New Roman" w:hAnsi="Times New Roman" w:cs="Times New Roman"/>
          <w:lang w:val="id-ID"/>
        </w:rPr>
        <w:t xml:space="preserve">Vis </w:t>
      </w:r>
      <w:r w:rsidRPr="009B0029">
        <w:rPr>
          <w:rStyle w:val="hps"/>
          <w:rFonts w:ascii="Times New Roman" w:hAnsi="Times New Roman" w:cs="Times New Roman"/>
          <w:lang w:val="id-ID"/>
        </w:rPr>
        <w:t>and</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FTIR</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The result</w:t>
      </w:r>
      <w:r w:rsidRPr="009B0029">
        <w:rPr>
          <w:rFonts w:ascii="Times New Roman" w:hAnsi="Times New Roman" w:cs="Times New Roman"/>
          <w:lang w:val="id-ID"/>
        </w:rPr>
        <w:t xml:space="preserve"> shows </w:t>
      </w:r>
      <w:r w:rsidRPr="009B0029">
        <w:rPr>
          <w:rStyle w:val="hps"/>
          <w:rFonts w:ascii="Times New Roman" w:hAnsi="Times New Roman" w:cs="Times New Roman"/>
          <w:lang w:val="id-ID"/>
        </w:rPr>
        <w:t>that</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all</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fractions</w:t>
      </w:r>
      <w:r w:rsidRPr="009B0029">
        <w:rPr>
          <w:rFonts w:ascii="Times New Roman" w:hAnsi="Times New Roman" w:cs="Times New Roman"/>
          <w:lang w:val="id-ID"/>
        </w:rPr>
        <w:t xml:space="preserve"> possess </w:t>
      </w:r>
      <w:r w:rsidRPr="009B0029">
        <w:rPr>
          <w:rStyle w:val="hps"/>
          <w:rFonts w:ascii="Times New Roman" w:hAnsi="Times New Roman" w:cs="Times New Roman"/>
          <w:lang w:val="id-ID"/>
        </w:rPr>
        <w:t>antibacterial activity.</w:t>
      </w:r>
      <w:r w:rsidRPr="009B0029">
        <w:rPr>
          <w:rFonts w:ascii="Times New Roman" w:hAnsi="Times New Roman" w:cs="Times New Roman"/>
          <w:lang w:val="id-ID"/>
        </w:rPr>
        <w:t xml:space="preserve"> N</w:t>
      </w:r>
      <w:r w:rsidRPr="009B0029">
        <w:rPr>
          <w:rStyle w:val="atn"/>
          <w:rFonts w:ascii="Times New Roman" w:hAnsi="Times New Roman" w:cs="Times New Roman"/>
          <w:lang w:val="id-ID"/>
        </w:rPr>
        <w:t>-</w:t>
      </w:r>
      <w:r w:rsidRPr="009B0029">
        <w:rPr>
          <w:rFonts w:ascii="Times New Roman" w:hAnsi="Times New Roman" w:cs="Times New Roman"/>
          <w:lang w:val="id-ID"/>
        </w:rPr>
        <w:t xml:space="preserve">hexane </w:t>
      </w:r>
      <w:r w:rsidRPr="009B0029">
        <w:rPr>
          <w:rStyle w:val="hps"/>
          <w:rFonts w:ascii="Times New Roman" w:hAnsi="Times New Roman" w:cs="Times New Roman"/>
          <w:lang w:val="id-ID"/>
        </w:rPr>
        <w:t>fraction</w:t>
      </w:r>
      <w:r w:rsidRPr="009B0029">
        <w:rPr>
          <w:rFonts w:ascii="Times New Roman" w:hAnsi="Times New Roman" w:cs="Times New Roman"/>
          <w:lang w:val="id-ID"/>
        </w:rPr>
        <w:t xml:space="preserve"> exhibit</w:t>
      </w:r>
      <w:r w:rsidRPr="009B0029">
        <w:rPr>
          <w:rStyle w:val="hps"/>
          <w:rFonts w:ascii="Times New Roman" w:hAnsi="Times New Roman" w:cs="Times New Roman"/>
          <w:lang w:val="id-ID"/>
        </w:rPr>
        <w:t xml:space="preserve"> inhibitory</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activity</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against</w:t>
      </w:r>
      <w:r w:rsidRPr="009B0029">
        <w:rPr>
          <w:rFonts w:ascii="Times New Roman" w:hAnsi="Times New Roman" w:cs="Times New Roman"/>
          <w:lang w:val="id-ID"/>
        </w:rPr>
        <w:t xml:space="preserve"> </w:t>
      </w:r>
      <w:r w:rsidRPr="009B0029">
        <w:rPr>
          <w:rStyle w:val="hps"/>
          <w:rFonts w:ascii="Times New Roman" w:hAnsi="Times New Roman" w:cs="Times New Roman"/>
          <w:i/>
          <w:lang w:val="id-ID"/>
        </w:rPr>
        <w:t>Staphylococcus</w:t>
      </w:r>
      <w:r w:rsidRPr="009B0029">
        <w:rPr>
          <w:rFonts w:ascii="Times New Roman" w:hAnsi="Times New Roman" w:cs="Times New Roman"/>
          <w:i/>
          <w:lang w:val="id-ID"/>
        </w:rPr>
        <w:t xml:space="preserve">  </w:t>
      </w:r>
      <w:r w:rsidRPr="009B0029">
        <w:rPr>
          <w:rStyle w:val="hps"/>
          <w:rFonts w:ascii="Times New Roman" w:hAnsi="Times New Roman" w:cs="Times New Roman"/>
          <w:i/>
          <w:lang w:val="id-ID"/>
        </w:rPr>
        <w:t>aurous</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by</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7.53</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mm</w:t>
      </w:r>
      <w:r w:rsidRPr="009B0029">
        <w:rPr>
          <w:rFonts w:ascii="Times New Roman" w:hAnsi="Times New Roman" w:cs="Times New Roman"/>
          <w:lang w:val="id-ID"/>
        </w:rPr>
        <w:t xml:space="preserve">, and </w:t>
      </w:r>
      <w:r w:rsidRPr="009B0029">
        <w:rPr>
          <w:rStyle w:val="hps"/>
          <w:rFonts w:ascii="Times New Roman" w:hAnsi="Times New Roman" w:cs="Times New Roman"/>
          <w:i/>
          <w:lang w:val="id-ID"/>
        </w:rPr>
        <w:t>Escherichia</w:t>
      </w:r>
      <w:r w:rsidRPr="009B0029">
        <w:rPr>
          <w:rFonts w:ascii="Times New Roman" w:hAnsi="Times New Roman" w:cs="Times New Roman"/>
          <w:i/>
          <w:lang w:val="id-ID"/>
        </w:rPr>
        <w:t xml:space="preserve"> </w:t>
      </w:r>
      <w:r w:rsidRPr="009B0029">
        <w:rPr>
          <w:rStyle w:val="hps"/>
          <w:rFonts w:ascii="Times New Roman" w:hAnsi="Times New Roman" w:cs="Times New Roman"/>
          <w:i/>
          <w:lang w:val="id-ID"/>
        </w:rPr>
        <w:t>coli</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by</w:t>
      </w:r>
      <w:r w:rsidRPr="009B0029">
        <w:rPr>
          <w:rFonts w:ascii="Times New Roman" w:hAnsi="Times New Roman" w:cs="Times New Roman"/>
          <w:lang w:val="id-ID"/>
        </w:rPr>
        <w:t xml:space="preserve"> </w:t>
      </w:r>
      <w:r w:rsidRPr="009B0029">
        <w:rPr>
          <w:rFonts w:ascii="Times New Roman" w:hAnsi="Times New Roman" w:cs="Times New Roman"/>
        </w:rPr>
        <w:t xml:space="preserve">    </w:t>
      </w:r>
      <w:r w:rsidRPr="009B0029">
        <w:rPr>
          <w:rStyle w:val="hps"/>
          <w:rFonts w:ascii="Times New Roman" w:hAnsi="Times New Roman" w:cs="Times New Roman"/>
          <w:lang w:val="id-ID"/>
        </w:rPr>
        <w:t>7.17</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mm</w:t>
      </w:r>
      <w:r w:rsidRPr="009B0029">
        <w:rPr>
          <w:rFonts w:ascii="Times New Roman" w:hAnsi="Times New Roman" w:cs="Times New Roman"/>
          <w:lang w:val="id-ID"/>
        </w:rPr>
        <w:t xml:space="preserve">, </w:t>
      </w:r>
      <w:r w:rsidRPr="009B0029">
        <w:rPr>
          <w:rStyle w:val="hps"/>
          <w:rFonts w:ascii="Times New Roman" w:hAnsi="Times New Roman" w:cs="Times New Roman"/>
        </w:rPr>
        <w:t>c</w:t>
      </w:r>
      <w:r w:rsidRPr="009B0029">
        <w:rPr>
          <w:rStyle w:val="hps"/>
          <w:rFonts w:ascii="Times New Roman" w:hAnsi="Times New Roman" w:cs="Times New Roman"/>
          <w:lang w:val="id-ID"/>
        </w:rPr>
        <w:t>hloroform fraction</w:t>
      </w:r>
      <w:r w:rsidRPr="009B0029">
        <w:rPr>
          <w:rFonts w:ascii="Times New Roman" w:hAnsi="Times New Roman" w:cs="Times New Roman"/>
          <w:lang w:val="id-ID"/>
        </w:rPr>
        <w:t xml:space="preserve"> exhibit</w:t>
      </w:r>
      <w:r w:rsidRPr="009B0029">
        <w:rPr>
          <w:rStyle w:val="hps"/>
          <w:rFonts w:ascii="Times New Roman" w:hAnsi="Times New Roman" w:cs="Times New Roman"/>
          <w:lang w:val="id-ID"/>
        </w:rPr>
        <w:t xml:space="preserve"> inhibitory</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against</w:t>
      </w:r>
      <w:r w:rsidRPr="009B0029">
        <w:rPr>
          <w:rFonts w:ascii="Times New Roman" w:hAnsi="Times New Roman" w:cs="Times New Roman"/>
          <w:lang w:val="id-ID"/>
        </w:rPr>
        <w:t xml:space="preserve"> </w:t>
      </w:r>
      <w:r w:rsidRPr="009B0029">
        <w:rPr>
          <w:rStyle w:val="hps"/>
          <w:rFonts w:ascii="Times New Roman" w:hAnsi="Times New Roman" w:cs="Times New Roman"/>
          <w:i/>
          <w:lang w:val="id-ID"/>
        </w:rPr>
        <w:t>Staphylococcus</w:t>
      </w:r>
      <w:r w:rsidRPr="009B0029">
        <w:rPr>
          <w:rFonts w:ascii="Times New Roman" w:hAnsi="Times New Roman" w:cs="Times New Roman"/>
          <w:i/>
          <w:lang w:val="id-ID"/>
        </w:rPr>
        <w:t xml:space="preserve">  </w:t>
      </w:r>
      <w:r w:rsidRPr="009B0029">
        <w:rPr>
          <w:rStyle w:val="hps"/>
          <w:rFonts w:ascii="Times New Roman" w:hAnsi="Times New Roman" w:cs="Times New Roman"/>
          <w:i/>
          <w:lang w:val="id-ID"/>
        </w:rPr>
        <w:t>aurous</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by</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6,70</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mm</w:t>
      </w:r>
      <w:r w:rsidRPr="009B0029">
        <w:rPr>
          <w:rFonts w:ascii="Times New Roman" w:hAnsi="Times New Roman" w:cs="Times New Roman"/>
          <w:lang w:val="id-ID"/>
        </w:rPr>
        <w:t xml:space="preserve"> and </w:t>
      </w:r>
      <w:r w:rsidRPr="009B0029">
        <w:rPr>
          <w:rStyle w:val="hps"/>
          <w:rFonts w:ascii="Times New Roman" w:hAnsi="Times New Roman" w:cs="Times New Roman"/>
          <w:i/>
          <w:lang w:val="id-ID"/>
        </w:rPr>
        <w:t>Escherichia</w:t>
      </w:r>
      <w:r w:rsidRPr="009B0029">
        <w:rPr>
          <w:rFonts w:ascii="Times New Roman" w:hAnsi="Times New Roman" w:cs="Times New Roman"/>
          <w:i/>
          <w:lang w:val="id-ID"/>
        </w:rPr>
        <w:t xml:space="preserve"> </w:t>
      </w:r>
      <w:r w:rsidRPr="009B0029">
        <w:rPr>
          <w:rStyle w:val="hps"/>
          <w:rFonts w:ascii="Times New Roman" w:hAnsi="Times New Roman" w:cs="Times New Roman"/>
          <w:i/>
          <w:lang w:val="id-ID"/>
        </w:rPr>
        <w:t>coli</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by</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6,50</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mm</w:t>
      </w:r>
      <w:r w:rsidRPr="009B0029">
        <w:rPr>
          <w:rFonts w:ascii="Times New Roman" w:hAnsi="Times New Roman" w:cs="Times New Roman"/>
          <w:lang w:val="id-ID"/>
        </w:rPr>
        <w:t xml:space="preserve">, and </w:t>
      </w:r>
      <w:r w:rsidRPr="009B0029">
        <w:rPr>
          <w:rStyle w:val="hps"/>
          <w:rFonts w:ascii="Times New Roman" w:hAnsi="Times New Roman" w:cs="Times New Roman"/>
        </w:rPr>
        <w:t>m</w:t>
      </w:r>
      <w:r w:rsidRPr="009B0029">
        <w:rPr>
          <w:rStyle w:val="hps"/>
          <w:rFonts w:ascii="Times New Roman" w:hAnsi="Times New Roman" w:cs="Times New Roman"/>
          <w:lang w:val="id-ID"/>
        </w:rPr>
        <w:t>ethanol</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fraction</w:t>
      </w:r>
      <w:r w:rsidRPr="009B0029">
        <w:rPr>
          <w:rFonts w:ascii="Times New Roman" w:hAnsi="Times New Roman" w:cs="Times New Roman"/>
          <w:lang w:val="id-ID"/>
        </w:rPr>
        <w:t xml:space="preserve"> exhibit</w:t>
      </w:r>
      <w:r w:rsidRPr="009B0029">
        <w:rPr>
          <w:rStyle w:val="hps"/>
          <w:rFonts w:ascii="Times New Roman" w:hAnsi="Times New Roman" w:cs="Times New Roman"/>
          <w:lang w:val="id-ID"/>
        </w:rPr>
        <w:t xml:space="preserve"> inhibitory</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against</w:t>
      </w:r>
      <w:r w:rsidRPr="009B0029">
        <w:rPr>
          <w:rFonts w:ascii="Times New Roman" w:hAnsi="Times New Roman" w:cs="Times New Roman"/>
          <w:lang w:val="id-ID"/>
        </w:rPr>
        <w:t xml:space="preserve"> </w:t>
      </w:r>
      <w:r w:rsidRPr="009B0029">
        <w:rPr>
          <w:rStyle w:val="hps"/>
          <w:rFonts w:ascii="Times New Roman" w:hAnsi="Times New Roman" w:cs="Times New Roman"/>
          <w:i/>
          <w:lang w:val="id-ID"/>
        </w:rPr>
        <w:t>Staphylococcus</w:t>
      </w:r>
      <w:r w:rsidRPr="009B0029">
        <w:rPr>
          <w:rFonts w:ascii="Times New Roman" w:hAnsi="Times New Roman" w:cs="Times New Roman"/>
          <w:i/>
          <w:lang w:val="id-ID"/>
        </w:rPr>
        <w:t xml:space="preserve">  </w:t>
      </w:r>
      <w:r w:rsidRPr="009B0029">
        <w:rPr>
          <w:rStyle w:val="hps"/>
          <w:rFonts w:ascii="Times New Roman" w:hAnsi="Times New Roman" w:cs="Times New Roman"/>
          <w:i/>
          <w:lang w:val="id-ID"/>
        </w:rPr>
        <w:t>aurous</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by</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6,47</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mm</w:t>
      </w:r>
      <w:r w:rsidRPr="009B0029">
        <w:rPr>
          <w:rFonts w:ascii="Times New Roman" w:hAnsi="Times New Roman" w:cs="Times New Roman"/>
          <w:lang w:val="id-ID"/>
        </w:rPr>
        <w:t xml:space="preserve">, and </w:t>
      </w:r>
      <w:r w:rsidRPr="009B0029">
        <w:rPr>
          <w:rStyle w:val="hps"/>
          <w:rFonts w:ascii="Times New Roman" w:hAnsi="Times New Roman" w:cs="Times New Roman"/>
          <w:i/>
          <w:lang w:val="id-ID"/>
        </w:rPr>
        <w:t>Escherichia</w:t>
      </w:r>
      <w:r w:rsidRPr="009B0029">
        <w:rPr>
          <w:rFonts w:ascii="Times New Roman" w:hAnsi="Times New Roman" w:cs="Times New Roman"/>
          <w:i/>
          <w:lang w:val="id-ID"/>
        </w:rPr>
        <w:t xml:space="preserve"> </w:t>
      </w:r>
      <w:r w:rsidRPr="009B0029">
        <w:rPr>
          <w:rStyle w:val="hps"/>
          <w:rFonts w:ascii="Times New Roman" w:hAnsi="Times New Roman" w:cs="Times New Roman"/>
          <w:i/>
          <w:lang w:val="id-ID"/>
        </w:rPr>
        <w:t>coli</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by</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6,27</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mm. Mayer</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test</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gives</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red</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precipitate indicate of alkaloids, supported by</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UV</w:t>
      </w:r>
      <w:r w:rsidRPr="009B0029">
        <w:rPr>
          <w:rFonts w:ascii="Times New Roman" w:hAnsi="Times New Roman" w:cs="Times New Roman"/>
          <w:lang w:val="id-ID"/>
        </w:rPr>
        <w:t xml:space="preserve">-Vis </w:t>
      </w:r>
      <w:r w:rsidRPr="009B0029">
        <w:rPr>
          <w:rStyle w:val="hps"/>
          <w:rFonts w:ascii="Times New Roman" w:hAnsi="Times New Roman" w:cs="Times New Roman"/>
          <w:lang w:val="id-ID"/>
        </w:rPr>
        <w:t>absorption</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wavelength of</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271</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nm</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and</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281</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nm</w:t>
      </w:r>
      <w:r w:rsidRPr="009B0029">
        <w:rPr>
          <w:rFonts w:ascii="Times New Roman" w:hAnsi="Times New Roman" w:cs="Times New Roman"/>
          <w:lang w:val="id-ID"/>
        </w:rPr>
        <w:t xml:space="preserve"> which </w:t>
      </w:r>
      <w:r w:rsidRPr="009B0029">
        <w:rPr>
          <w:rStyle w:val="hps"/>
          <w:rFonts w:ascii="Times New Roman" w:hAnsi="Times New Roman" w:cs="Times New Roman"/>
          <w:lang w:val="id-ID"/>
        </w:rPr>
        <w:t>are</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caused</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by</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group</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C</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O</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and</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N-H reinforced</w:t>
      </w:r>
      <w:r w:rsidRPr="009B0029">
        <w:rPr>
          <w:rFonts w:ascii="Times New Roman" w:hAnsi="Times New Roman" w:cs="Times New Roman"/>
          <w:lang w:val="id-ID"/>
        </w:rPr>
        <w:t>. Infra red spectrum shows that hexane fraction</w:t>
      </w:r>
      <w:r w:rsidRPr="009B0029">
        <w:rPr>
          <w:rStyle w:val="hps"/>
          <w:rFonts w:ascii="Times New Roman" w:hAnsi="Times New Roman" w:cs="Times New Roman"/>
          <w:lang w:val="id-ID"/>
        </w:rPr>
        <w:t xml:space="preserve"> contains</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N-H</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on</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uptake</w:t>
      </w:r>
      <w:r w:rsidRPr="009B0029">
        <w:rPr>
          <w:rFonts w:ascii="Times New Roman" w:hAnsi="Times New Roman" w:cs="Times New Roman"/>
          <w:lang w:val="id-ID"/>
        </w:rPr>
        <w:t xml:space="preserve"> </w:t>
      </w:r>
      <w:r w:rsidRPr="009B0029">
        <w:rPr>
          <w:rFonts w:ascii="Times New Roman" w:hAnsi="Times New Roman" w:cs="Times New Roman"/>
        </w:rPr>
        <w:t xml:space="preserve">     </w:t>
      </w:r>
      <w:r w:rsidRPr="009B0029">
        <w:rPr>
          <w:rStyle w:val="hps"/>
          <w:rFonts w:ascii="Times New Roman" w:hAnsi="Times New Roman" w:cs="Times New Roman"/>
          <w:lang w:val="id-ID"/>
        </w:rPr>
        <w:t>3394</w:t>
      </w:r>
      <w:r w:rsidRPr="009B0029">
        <w:rPr>
          <w:rStyle w:val="hps"/>
          <w:rFonts w:ascii="Times New Roman" w:hAnsi="Times New Roman" w:cs="Times New Roman"/>
        </w:rPr>
        <w:t>,</w:t>
      </w:r>
      <w:r w:rsidRPr="009B0029">
        <w:rPr>
          <w:rStyle w:val="hps"/>
          <w:rFonts w:ascii="Times New Roman" w:hAnsi="Times New Roman" w:cs="Times New Roman"/>
          <w:lang w:val="id-ID"/>
        </w:rPr>
        <w:t>72</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cm</w:t>
      </w:r>
      <w:r w:rsidRPr="009B0029">
        <w:rPr>
          <w:rStyle w:val="atn"/>
          <w:rFonts w:ascii="Times New Roman" w:hAnsi="Times New Roman" w:cs="Times New Roman"/>
          <w:vertAlign w:val="superscript"/>
          <w:lang w:val="id-ID"/>
        </w:rPr>
        <w:t>-</w:t>
      </w:r>
      <w:r w:rsidRPr="009B0029">
        <w:rPr>
          <w:rFonts w:ascii="Times New Roman" w:hAnsi="Times New Roman" w:cs="Times New Roman"/>
          <w:vertAlign w:val="superscript"/>
          <w:lang w:val="id-ID"/>
        </w:rPr>
        <w:t>1</w:t>
      </w:r>
      <w:r w:rsidRPr="009B0029">
        <w:rPr>
          <w:rFonts w:ascii="Times New Roman" w:hAnsi="Times New Roman" w:cs="Times New Roman"/>
          <w:lang w:val="id-ID"/>
        </w:rPr>
        <w:t xml:space="preserve"> which</w:t>
      </w:r>
      <w:r w:rsidRPr="009B0029">
        <w:rPr>
          <w:rStyle w:val="hps"/>
          <w:rFonts w:ascii="Times New Roman" w:hAnsi="Times New Roman" w:cs="Times New Roman"/>
          <w:lang w:val="id-ID"/>
        </w:rPr>
        <w:t xml:space="preserve"> characteristic of</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alkaloids</w:t>
      </w:r>
      <w:r w:rsidRPr="009B0029">
        <w:rPr>
          <w:rFonts w:ascii="Times New Roman" w:hAnsi="Times New Roman" w:cs="Times New Roman"/>
          <w:lang w:val="id-ID"/>
        </w:rPr>
        <w:t xml:space="preserve">. </w:t>
      </w:r>
    </w:p>
    <w:p w:rsidR="0034694B" w:rsidRDefault="0034694B" w:rsidP="009B0029">
      <w:pPr>
        <w:tabs>
          <w:tab w:val="left" w:pos="1276"/>
        </w:tabs>
        <w:autoSpaceDE w:val="0"/>
        <w:autoSpaceDN w:val="0"/>
        <w:adjustRightInd w:val="0"/>
        <w:spacing w:after="0" w:line="240" w:lineRule="auto"/>
        <w:ind w:left="1276" w:hanging="1276"/>
        <w:jc w:val="both"/>
        <w:rPr>
          <w:rFonts w:ascii="Times New Roman" w:hAnsi="Times New Roman" w:cs="Times New Roman"/>
          <w:lang w:val="id-ID"/>
        </w:rPr>
      </w:pPr>
      <w:r w:rsidRPr="009B0029">
        <w:rPr>
          <w:rStyle w:val="hps"/>
          <w:rFonts w:ascii="Times New Roman" w:hAnsi="Times New Roman" w:cs="Times New Roman"/>
          <w:lang w:val="id-ID"/>
        </w:rPr>
        <w:t xml:space="preserve">Keywords </w:t>
      </w:r>
      <w:r w:rsidRPr="009B0029">
        <w:rPr>
          <w:rFonts w:ascii="Times New Roman" w:hAnsi="Times New Roman" w:cs="Times New Roman"/>
          <w:lang w:val="id-ID"/>
        </w:rPr>
        <w:t xml:space="preserve">: </w:t>
      </w:r>
      <w:r w:rsidRPr="009B0029">
        <w:rPr>
          <w:rFonts w:ascii="Times New Roman" w:hAnsi="Times New Roman" w:cs="Times New Roman"/>
        </w:rPr>
        <w:tab/>
      </w:r>
      <w:r w:rsidRPr="009B0029">
        <w:rPr>
          <w:rStyle w:val="hps"/>
          <w:rFonts w:ascii="Times New Roman" w:hAnsi="Times New Roman" w:cs="Times New Roman"/>
          <w:i/>
          <w:lang w:val="id-ID"/>
        </w:rPr>
        <w:t>Lamellodysidea</w:t>
      </w:r>
      <w:r w:rsidRPr="009B0029">
        <w:rPr>
          <w:rFonts w:ascii="Times New Roman" w:hAnsi="Times New Roman" w:cs="Times New Roman"/>
          <w:i/>
          <w:lang w:val="id-ID"/>
        </w:rPr>
        <w:t xml:space="preserve"> </w:t>
      </w:r>
      <w:r w:rsidRPr="009B0029">
        <w:rPr>
          <w:rStyle w:val="hps"/>
          <w:rFonts w:ascii="Times New Roman" w:hAnsi="Times New Roman" w:cs="Times New Roman"/>
          <w:i/>
          <w:lang w:val="id-ID"/>
        </w:rPr>
        <w:t>herbacea</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antibacterial</w:t>
      </w:r>
      <w:r w:rsidRPr="009B0029">
        <w:rPr>
          <w:rFonts w:ascii="Times New Roman" w:hAnsi="Times New Roman" w:cs="Times New Roman"/>
          <w:lang w:val="id-ID"/>
        </w:rPr>
        <w:t xml:space="preserve">, </w:t>
      </w:r>
      <w:r w:rsidRPr="009B0029">
        <w:rPr>
          <w:rStyle w:val="hps"/>
          <w:rFonts w:ascii="Times New Roman" w:hAnsi="Times New Roman" w:cs="Times New Roman"/>
          <w:i/>
          <w:lang w:val="id-ID"/>
        </w:rPr>
        <w:t>Staphylococcus</w:t>
      </w:r>
      <w:r w:rsidRPr="009B0029">
        <w:rPr>
          <w:rFonts w:ascii="Times New Roman" w:hAnsi="Times New Roman" w:cs="Times New Roman"/>
          <w:i/>
          <w:lang w:val="id-ID"/>
        </w:rPr>
        <w:t xml:space="preserve"> </w:t>
      </w:r>
      <w:r w:rsidRPr="009B0029">
        <w:rPr>
          <w:rStyle w:val="hps"/>
          <w:rFonts w:ascii="Times New Roman" w:hAnsi="Times New Roman" w:cs="Times New Roman"/>
          <w:i/>
          <w:lang w:val="id-ID"/>
        </w:rPr>
        <w:t>aurous</w:t>
      </w:r>
      <w:r w:rsidRPr="009B0029">
        <w:rPr>
          <w:rFonts w:ascii="Times New Roman" w:hAnsi="Times New Roman" w:cs="Times New Roman"/>
          <w:i/>
          <w:lang w:val="id-ID"/>
        </w:rPr>
        <w:t xml:space="preserve">, </w:t>
      </w:r>
      <w:r w:rsidRPr="009B0029">
        <w:rPr>
          <w:rStyle w:val="hps"/>
          <w:rFonts w:ascii="Times New Roman" w:hAnsi="Times New Roman" w:cs="Times New Roman"/>
          <w:i/>
          <w:lang w:val="id-ID"/>
        </w:rPr>
        <w:t>Escherichia</w:t>
      </w:r>
      <w:r w:rsidRPr="009B0029">
        <w:rPr>
          <w:rFonts w:ascii="Times New Roman" w:hAnsi="Times New Roman" w:cs="Times New Roman"/>
          <w:i/>
          <w:lang w:val="id-ID"/>
        </w:rPr>
        <w:t xml:space="preserve"> </w:t>
      </w:r>
      <w:r w:rsidRPr="009B0029">
        <w:rPr>
          <w:rStyle w:val="hps"/>
          <w:rFonts w:ascii="Times New Roman" w:hAnsi="Times New Roman" w:cs="Times New Roman"/>
          <w:i/>
          <w:lang w:val="id-ID"/>
        </w:rPr>
        <w:t>coli</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spectrophotometer</w:t>
      </w:r>
      <w:r w:rsidRPr="009B0029">
        <w:rPr>
          <w:rFonts w:ascii="Times New Roman" w:hAnsi="Times New Roman" w:cs="Times New Roman"/>
          <w:lang w:val="id-ID"/>
        </w:rPr>
        <w:t xml:space="preserve"> UV-Vis, FTIR.</w:t>
      </w:r>
    </w:p>
    <w:p w:rsidR="0017605B" w:rsidRDefault="0017605B" w:rsidP="009B0029">
      <w:pPr>
        <w:tabs>
          <w:tab w:val="left" w:pos="1276"/>
        </w:tabs>
        <w:autoSpaceDE w:val="0"/>
        <w:autoSpaceDN w:val="0"/>
        <w:adjustRightInd w:val="0"/>
        <w:spacing w:after="0" w:line="240" w:lineRule="auto"/>
        <w:ind w:left="1276" w:hanging="1276"/>
        <w:jc w:val="both"/>
        <w:rPr>
          <w:rFonts w:ascii="Times New Roman" w:hAnsi="Times New Roman" w:cs="Times New Roman"/>
          <w:lang w:val="id-ID"/>
        </w:rPr>
      </w:pPr>
    </w:p>
    <w:p w:rsidR="0017605B" w:rsidRDefault="0017605B" w:rsidP="009B0029">
      <w:pPr>
        <w:tabs>
          <w:tab w:val="left" w:pos="1276"/>
        </w:tabs>
        <w:autoSpaceDE w:val="0"/>
        <w:autoSpaceDN w:val="0"/>
        <w:adjustRightInd w:val="0"/>
        <w:spacing w:after="0" w:line="240" w:lineRule="auto"/>
        <w:ind w:left="1276" w:hanging="1276"/>
        <w:jc w:val="both"/>
        <w:rPr>
          <w:rFonts w:ascii="Times New Roman" w:hAnsi="Times New Roman" w:cs="Times New Roman"/>
          <w:lang w:val="id-ID"/>
        </w:rPr>
      </w:pPr>
    </w:p>
    <w:p w:rsidR="0017605B" w:rsidRPr="009B0029" w:rsidRDefault="0017605B" w:rsidP="009B0029">
      <w:pPr>
        <w:tabs>
          <w:tab w:val="left" w:pos="1276"/>
        </w:tabs>
        <w:autoSpaceDE w:val="0"/>
        <w:autoSpaceDN w:val="0"/>
        <w:adjustRightInd w:val="0"/>
        <w:spacing w:after="0" w:line="240" w:lineRule="auto"/>
        <w:ind w:left="1276" w:hanging="1276"/>
        <w:jc w:val="both"/>
        <w:rPr>
          <w:rFonts w:ascii="Times New Roman" w:hAnsi="Times New Roman" w:cs="Times New Roman"/>
          <w:lang w:val="id-ID"/>
        </w:rPr>
      </w:pPr>
    </w:p>
    <w:p w:rsidR="0017605B" w:rsidRDefault="0017605B" w:rsidP="0017605B">
      <w:pPr>
        <w:tabs>
          <w:tab w:val="left" w:pos="851"/>
          <w:tab w:val="left" w:pos="1276"/>
          <w:tab w:val="left" w:pos="1418"/>
        </w:tabs>
        <w:spacing w:line="240" w:lineRule="auto"/>
        <w:ind w:right="-5"/>
        <w:jc w:val="center"/>
        <w:rPr>
          <w:rFonts w:ascii="Times New Roman" w:hAnsi="Times New Roman" w:cs="Times New Roman"/>
          <w:b/>
          <w:noProof/>
          <w:lang w:val="id-ID"/>
        </w:rPr>
      </w:pPr>
      <w:r w:rsidRPr="009B0029">
        <w:rPr>
          <w:rFonts w:ascii="Times New Roman" w:hAnsi="Times New Roman" w:cs="Times New Roman"/>
          <w:b/>
          <w:noProof/>
          <w:lang w:val="id-ID"/>
        </w:rPr>
        <w:t>ABSTRAK</w:t>
      </w:r>
    </w:p>
    <w:p w:rsidR="0017605B" w:rsidRPr="009B0029" w:rsidRDefault="0017605B" w:rsidP="0017605B">
      <w:pPr>
        <w:tabs>
          <w:tab w:val="left" w:pos="851"/>
          <w:tab w:val="left" w:pos="1276"/>
          <w:tab w:val="left" w:pos="1418"/>
        </w:tabs>
        <w:spacing w:line="240" w:lineRule="auto"/>
        <w:ind w:right="-5"/>
        <w:jc w:val="center"/>
        <w:rPr>
          <w:rFonts w:ascii="Times New Roman" w:hAnsi="Times New Roman" w:cs="Times New Roman"/>
          <w:b/>
          <w:noProof/>
          <w:lang w:val="id-ID"/>
        </w:rPr>
      </w:pPr>
    </w:p>
    <w:p w:rsidR="0017605B" w:rsidRPr="009B0029" w:rsidRDefault="0017605B" w:rsidP="0017605B">
      <w:pPr>
        <w:autoSpaceDE w:val="0"/>
        <w:autoSpaceDN w:val="0"/>
        <w:adjustRightInd w:val="0"/>
        <w:spacing w:after="0" w:line="240" w:lineRule="auto"/>
        <w:jc w:val="both"/>
        <w:rPr>
          <w:rFonts w:ascii="Times New Roman" w:hAnsi="Times New Roman" w:cs="Times New Roman"/>
          <w:lang w:val="id-ID"/>
        </w:rPr>
      </w:pPr>
      <w:r w:rsidRPr="009B0029">
        <w:rPr>
          <w:rFonts w:ascii="Times New Roman" w:hAnsi="Times New Roman" w:cs="Times New Roman"/>
          <w:lang w:val="id-ID"/>
        </w:rPr>
        <w:t xml:space="preserve">Penelitian ini bertujuan untuk mengetahui aktivitas antibakteri dan karakterisasi gugus fungsi fraksi </w:t>
      </w:r>
      <w:r w:rsidRPr="009B0029">
        <w:rPr>
          <w:rFonts w:ascii="Times New Roman" w:hAnsi="Times New Roman" w:cs="Times New Roman"/>
          <w:i/>
          <w:lang w:val="id-ID"/>
        </w:rPr>
        <w:t>Lamellodysidea herbacea</w:t>
      </w:r>
      <w:r w:rsidRPr="009B0029">
        <w:rPr>
          <w:rFonts w:ascii="Times New Roman" w:hAnsi="Times New Roman" w:cs="Times New Roman"/>
          <w:lang w:val="id-ID"/>
        </w:rPr>
        <w:t xml:space="preserve">. Ekstraksi menggunakan metode maserasi dengan pelarut etanol dan fraksinasi menggunakan pelarut n-heksan, kloroform dan metanol. Pengujian antibakteri mengunakan metode difusi agar </w:t>
      </w:r>
      <w:r w:rsidRPr="009B0029">
        <w:rPr>
          <w:rFonts w:ascii="Times New Roman" w:eastAsia="Times New Roman" w:hAnsi="Times New Roman" w:cs="Times New Roman"/>
          <w:lang w:val="id-ID" w:eastAsia="en-MY"/>
        </w:rPr>
        <w:t>dan identifikasi senyawa</w:t>
      </w:r>
      <w:r w:rsidRPr="009B0029">
        <w:rPr>
          <w:rFonts w:ascii="Times New Roman" w:eastAsia="Times New Roman" w:hAnsi="Times New Roman" w:cs="Times New Roman"/>
          <w:i/>
          <w:lang w:val="id-ID" w:eastAsia="en-MY"/>
        </w:rPr>
        <w:t xml:space="preserve"> </w:t>
      </w:r>
      <w:r w:rsidRPr="009B0029">
        <w:rPr>
          <w:rFonts w:ascii="Times New Roman" w:eastAsia="Times New Roman" w:hAnsi="Times New Roman" w:cs="Times New Roman"/>
          <w:lang w:val="id-ID" w:eastAsia="en-MY"/>
        </w:rPr>
        <w:t>mengunakan uji Mayer, spektrofotometer UV-Vis dan FTIR</w:t>
      </w:r>
      <w:r w:rsidRPr="009B0029">
        <w:rPr>
          <w:rFonts w:ascii="Times New Roman" w:hAnsi="Times New Roman" w:cs="Times New Roman"/>
          <w:lang w:val="id-ID"/>
        </w:rPr>
        <w:t>. Hasil penelitian menunjukkan semua  fraksi memiliki aktivitas sebagai antibakteri</w:t>
      </w:r>
      <w:r w:rsidRPr="009B0029">
        <w:rPr>
          <w:rFonts w:ascii="Times New Roman" w:hAnsi="Times New Roman" w:cs="Times New Roman"/>
          <w:iCs/>
          <w:lang w:val="id-ID"/>
        </w:rPr>
        <w:t xml:space="preserve">.  </w:t>
      </w:r>
      <w:r w:rsidRPr="009B0029">
        <w:rPr>
          <w:rFonts w:ascii="Times New Roman" w:hAnsi="Times New Roman" w:cs="Times New Roman"/>
          <w:lang w:val="id-ID"/>
        </w:rPr>
        <w:t xml:space="preserve">Fraksi </w:t>
      </w:r>
      <w:r w:rsidRPr="009B0029">
        <w:rPr>
          <w:rFonts w:ascii="Times New Roman" w:hAnsi="Times New Roman" w:cs="Times New Roman"/>
        </w:rPr>
        <w:t xml:space="preserve">     </w:t>
      </w:r>
      <w:r w:rsidRPr="009B0029">
        <w:rPr>
          <w:rFonts w:ascii="Times New Roman" w:hAnsi="Times New Roman" w:cs="Times New Roman"/>
          <w:lang w:val="id-ID"/>
        </w:rPr>
        <w:t xml:space="preserve">n-heksan memiliki daya hambat terhadap </w:t>
      </w:r>
      <w:r w:rsidRPr="009B0029">
        <w:rPr>
          <w:rFonts w:ascii="Times New Roman" w:hAnsi="Times New Roman" w:cs="Times New Roman"/>
          <w:i/>
          <w:iCs/>
          <w:lang w:val="id-ID"/>
        </w:rPr>
        <w:t>Staphilococus aureus</w:t>
      </w:r>
      <w:r w:rsidRPr="009B0029">
        <w:rPr>
          <w:rFonts w:ascii="Times New Roman" w:hAnsi="Times New Roman" w:cs="Times New Roman"/>
          <w:lang w:val="id-ID"/>
        </w:rPr>
        <w:t xml:space="preserve"> sebesar 7,53 mm, </w:t>
      </w:r>
      <w:r w:rsidRPr="009B0029">
        <w:rPr>
          <w:rFonts w:ascii="Times New Roman" w:hAnsi="Times New Roman" w:cs="Times New Roman"/>
          <w:i/>
          <w:iCs/>
          <w:lang w:val="id-ID"/>
        </w:rPr>
        <w:t xml:space="preserve">Escherchia coli </w:t>
      </w:r>
      <w:r w:rsidRPr="009B0029">
        <w:rPr>
          <w:rFonts w:ascii="Times New Roman" w:hAnsi="Times New Roman" w:cs="Times New Roman"/>
          <w:lang w:val="id-ID"/>
        </w:rPr>
        <w:t xml:space="preserve">sebesar 7,17 mm, </w:t>
      </w:r>
      <w:r w:rsidRPr="009B0029">
        <w:rPr>
          <w:rFonts w:ascii="Times New Roman" w:hAnsi="Times New Roman" w:cs="Times New Roman"/>
        </w:rPr>
        <w:t>f</w:t>
      </w:r>
      <w:r w:rsidRPr="009B0029">
        <w:rPr>
          <w:rFonts w:ascii="Times New Roman" w:hAnsi="Times New Roman" w:cs="Times New Roman"/>
          <w:lang w:val="id-ID"/>
        </w:rPr>
        <w:t xml:space="preserve">raksi kloroform memiliki daya hambat terhadap </w:t>
      </w:r>
      <w:r w:rsidRPr="009B0029">
        <w:rPr>
          <w:rFonts w:ascii="Times New Roman" w:hAnsi="Times New Roman" w:cs="Times New Roman"/>
          <w:i/>
          <w:iCs/>
          <w:lang w:val="id-ID"/>
        </w:rPr>
        <w:t xml:space="preserve">Staphilococus aureus </w:t>
      </w:r>
      <w:r w:rsidRPr="009B0029">
        <w:rPr>
          <w:rFonts w:ascii="Times New Roman" w:hAnsi="Times New Roman" w:cs="Times New Roman"/>
          <w:lang w:val="id-ID"/>
        </w:rPr>
        <w:t xml:space="preserve"> sebesar 6,70  mm, </w:t>
      </w:r>
      <w:r w:rsidRPr="009B0029">
        <w:rPr>
          <w:rFonts w:ascii="Times New Roman" w:hAnsi="Times New Roman" w:cs="Times New Roman"/>
          <w:i/>
          <w:iCs/>
          <w:lang w:val="id-ID"/>
        </w:rPr>
        <w:t xml:space="preserve">Escherchia coli </w:t>
      </w:r>
      <w:r w:rsidRPr="009B0029">
        <w:rPr>
          <w:rFonts w:ascii="Times New Roman" w:hAnsi="Times New Roman" w:cs="Times New Roman"/>
          <w:lang w:val="id-ID"/>
        </w:rPr>
        <w:t xml:space="preserve">sebesar 6,50 mm dan </w:t>
      </w:r>
      <w:r w:rsidRPr="009B0029">
        <w:rPr>
          <w:rFonts w:ascii="Times New Roman" w:hAnsi="Times New Roman" w:cs="Times New Roman"/>
        </w:rPr>
        <w:t>f</w:t>
      </w:r>
      <w:r w:rsidRPr="009B0029">
        <w:rPr>
          <w:rFonts w:ascii="Times New Roman" w:hAnsi="Times New Roman" w:cs="Times New Roman"/>
          <w:lang w:val="id-ID"/>
        </w:rPr>
        <w:t xml:space="preserve">raksi metanol memiliki daya hambat terhadap </w:t>
      </w:r>
      <w:r w:rsidRPr="009B0029">
        <w:rPr>
          <w:rFonts w:ascii="Times New Roman" w:hAnsi="Times New Roman" w:cs="Times New Roman"/>
          <w:i/>
          <w:iCs/>
          <w:lang w:val="id-ID"/>
        </w:rPr>
        <w:t xml:space="preserve">Staphilococus aureus </w:t>
      </w:r>
      <w:r w:rsidRPr="009B0029">
        <w:rPr>
          <w:rFonts w:ascii="Times New Roman" w:hAnsi="Times New Roman" w:cs="Times New Roman"/>
          <w:lang w:val="id-ID"/>
        </w:rPr>
        <w:t xml:space="preserve"> sebesar 6,47 mm, </w:t>
      </w:r>
      <w:r w:rsidRPr="009B0029">
        <w:rPr>
          <w:rFonts w:ascii="Times New Roman" w:hAnsi="Times New Roman" w:cs="Times New Roman"/>
          <w:i/>
          <w:iCs/>
          <w:lang w:val="id-ID"/>
        </w:rPr>
        <w:t xml:space="preserve">Escherchia coli </w:t>
      </w:r>
      <w:r w:rsidRPr="009B0029">
        <w:rPr>
          <w:rFonts w:ascii="Times New Roman" w:hAnsi="Times New Roman" w:cs="Times New Roman"/>
          <w:lang w:val="id-ID"/>
        </w:rPr>
        <w:t xml:space="preserve">sebesar 6,27 mm. </w:t>
      </w:r>
      <w:r w:rsidRPr="009B0029">
        <w:rPr>
          <w:rStyle w:val="hps"/>
          <w:rFonts w:ascii="Times New Roman" w:hAnsi="Times New Roman" w:cs="Times New Roman"/>
          <w:lang w:val="id-ID"/>
        </w:rPr>
        <w:t>Uji</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Mayer</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memberikan</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endapan</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merah menunjukkan adanya senyawa</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alkaloid</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didukung oleh</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serapan</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UV-</w:t>
      </w:r>
      <w:r w:rsidRPr="009B0029">
        <w:rPr>
          <w:rFonts w:ascii="Times New Roman" w:hAnsi="Times New Roman" w:cs="Times New Roman"/>
          <w:lang w:val="id-ID"/>
        </w:rPr>
        <w:t xml:space="preserve">Vis </w:t>
      </w:r>
      <w:r w:rsidRPr="009B0029">
        <w:rPr>
          <w:rStyle w:val="hps"/>
          <w:rFonts w:ascii="Times New Roman" w:hAnsi="Times New Roman" w:cs="Times New Roman"/>
          <w:lang w:val="id-ID"/>
        </w:rPr>
        <w:t>panjang gelombang</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 xml:space="preserve"> 271</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nm</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dan</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281</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nm</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yang</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disebabkan oleh</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gugus</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C</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O</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dan</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 xml:space="preserve">N-H. </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Spektrum</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infra merah</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menunjukkan bahwa</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fraksi</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heksana</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mengandung gugus</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N-H yang merupakan</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karakteristik</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alkaloid pada</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serapan 3394,72</w:t>
      </w:r>
      <w:r w:rsidRPr="009B0029">
        <w:rPr>
          <w:rFonts w:ascii="Times New Roman" w:hAnsi="Times New Roman" w:cs="Times New Roman"/>
          <w:lang w:val="id-ID"/>
        </w:rPr>
        <w:t xml:space="preserve"> </w:t>
      </w:r>
      <w:r w:rsidRPr="009B0029">
        <w:rPr>
          <w:rStyle w:val="hps"/>
          <w:rFonts w:ascii="Times New Roman" w:hAnsi="Times New Roman" w:cs="Times New Roman"/>
          <w:lang w:val="id-ID"/>
        </w:rPr>
        <w:t>cm</w:t>
      </w:r>
      <w:r w:rsidRPr="009B0029">
        <w:rPr>
          <w:rStyle w:val="atn"/>
          <w:rFonts w:ascii="Times New Roman" w:hAnsi="Times New Roman" w:cs="Times New Roman"/>
          <w:vertAlign w:val="superscript"/>
          <w:lang w:val="id-ID"/>
        </w:rPr>
        <w:t>-</w:t>
      </w:r>
      <w:r w:rsidRPr="009B0029">
        <w:rPr>
          <w:rFonts w:ascii="Times New Roman" w:hAnsi="Times New Roman" w:cs="Times New Roman"/>
          <w:vertAlign w:val="superscript"/>
          <w:lang w:val="id-ID"/>
        </w:rPr>
        <w:t>1</w:t>
      </w:r>
      <w:r w:rsidRPr="009B0029">
        <w:rPr>
          <w:rFonts w:ascii="Times New Roman" w:hAnsi="Times New Roman" w:cs="Times New Roman"/>
          <w:lang w:val="id-ID"/>
        </w:rPr>
        <w:t>.</w:t>
      </w:r>
    </w:p>
    <w:p w:rsidR="0017605B" w:rsidRPr="009B0029" w:rsidRDefault="0017605B" w:rsidP="0017605B">
      <w:pPr>
        <w:autoSpaceDE w:val="0"/>
        <w:autoSpaceDN w:val="0"/>
        <w:adjustRightInd w:val="0"/>
        <w:spacing w:after="0" w:line="240" w:lineRule="auto"/>
        <w:jc w:val="both"/>
        <w:rPr>
          <w:rFonts w:ascii="Times New Roman" w:hAnsi="Times New Roman" w:cs="Times New Roman"/>
          <w:lang w:val="id-ID"/>
        </w:rPr>
      </w:pPr>
    </w:p>
    <w:p w:rsidR="0017605B" w:rsidRPr="009B0029" w:rsidRDefault="0017605B" w:rsidP="0017605B">
      <w:pPr>
        <w:pStyle w:val="Default"/>
        <w:tabs>
          <w:tab w:val="left" w:pos="1276"/>
        </w:tabs>
        <w:ind w:left="1276" w:hanging="1276"/>
        <w:jc w:val="both"/>
        <w:rPr>
          <w:rFonts w:ascii="Times New Roman" w:hAnsi="Times New Roman" w:cs="Times New Roman"/>
          <w:sz w:val="22"/>
          <w:szCs w:val="22"/>
          <w:lang w:val="id-ID"/>
        </w:rPr>
      </w:pPr>
      <w:r w:rsidRPr="009B0029">
        <w:rPr>
          <w:rFonts w:ascii="Times New Roman" w:hAnsi="Times New Roman" w:cs="Times New Roman"/>
          <w:iCs/>
          <w:sz w:val="22"/>
          <w:szCs w:val="22"/>
          <w:lang w:val="id-ID"/>
        </w:rPr>
        <w:t xml:space="preserve">Kata kunci </w:t>
      </w:r>
      <w:r w:rsidRPr="009B0029">
        <w:rPr>
          <w:rFonts w:ascii="Times New Roman" w:hAnsi="Times New Roman" w:cs="Times New Roman"/>
          <w:b/>
          <w:sz w:val="22"/>
          <w:szCs w:val="22"/>
          <w:lang w:val="id-ID"/>
        </w:rPr>
        <w:t>:</w:t>
      </w:r>
      <w:r w:rsidRPr="009B0029">
        <w:rPr>
          <w:rFonts w:ascii="Times New Roman" w:hAnsi="Times New Roman" w:cs="Times New Roman"/>
          <w:b/>
          <w:sz w:val="22"/>
          <w:szCs w:val="22"/>
          <w:lang w:val="en-US"/>
        </w:rPr>
        <w:tab/>
      </w:r>
      <w:r w:rsidRPr="009B0029">
        <w:rPr>
          <w:rFonts w:ascii="Times New Roman" w:hAnsi="Times New Roman" w:cs="Times New Roman"/>
          <w:i/>
          <w:sz w:val="22"/>
          <w:szCs w:val="22"/>
          <w:lang w:val="id-ID"/>
        </w:rPr>
        <w:t xml:space="preserve">Lamellodysidea herbacea, </w:t>
      </w:r>
      <w:r w:rsidRPr="009B0029">
        <w:rPr>
          <w:rFonts w:ascii="Times New Roman" w:hAnsi="Times New Roman" w:cs="Times New Roman"/>
          <w:sz w:val="22"/>
          <w:szCs w:val="22"/>
          <w:lang w:val="id-ID"/>
        </w:rPr>
        <w:t xml:space="preserve">antibakteri, </w:t>
      </w:r>
      <w:r w:rsidRPr="009B0029">
        <w:rPr>
          <w:rFonts w:ascii="Times New Roman" w:hAnsi="Times New Roman" w:cs="Times New Roman"/>
          <w:i/>
          <w:iCs/>
          <w:sz w:val="22"/>
          <w:szCs w:val="22"/>
          <w:lang w:val="id-ID"/>
        </w:rPr>
        <w:t>Staphylococcus aureus</w:t>
      </w:r>
      <w:r w:rsidRPr="009B0029">
        <w:rPr>
          <w:rFonts w:ascii="Times New Roman" w:hAnsi="Times New Roman" w:cs="Times New Roman"/>
          <w:sz w:val="22"/>
          <w:szCs w:val="22"/>
          <w:lang w:val="id-ID"/>
        </w:rPr>
        <w:t xml:space="preserve">, </w:t>
      </w:r>
      <w:r w:rsidRPr="009B0029">
        <w:rPr>
          <w:rFonts w:ascii="Times New Roman" w:hAnsi="Times New Roman" w:cs="Times New Roman"/>
          <w:i/>
          <w:iCs/>
          <w:sz w:val="22"/>
          <w:szCs w:val="22"/>
          <w:lang w:val="id-ID"/>
        </w:rPr>
        <w:t xml:space="preserve">Escherichia coli,     </w:t>
      </w:r>
      <w:r w:rsidRPr="009B0029">
        <w:rPr>
          <w:rFonts w:ascii="Times New Roman" w:hAnsi="Times New Roman" w:cs="Times New Roman"/>
          <w:sz w:val="22"/>
          <w:szCs w:val="22"/>
          <w:lang w:val="id-ID"/>
        </w:rPr>
        <w:t>spektrofotometer  UV-Vis, FTIR.</w:t>
      </w:r>
    </w:p>
    <w:p w:rsidR="0017605B" w:rsidRDefault="0017605B" w:rsidP="009B0029">
      <w:pPr>
        <w:spacing w:line="240" w:lineRule="auto"/>
        <w:jc w:val="both"/>
        <w:rPr>
          <w:rFonts w:ascii="Times New Roman" w:hAnsi="Times New Roman" w:cs="Times New Roman"/>
          <w:lang w:val="id-ID"/>
        </w:rPr>
      </w:pPr>
    </w:p>
    <w:p w:rsidR="0017605B" w:rsidRPr="0017605B" w:rsidRDefault="0017605B" w:rsidP="009B0029">
      <w:pPr>
        <w:spacing w:line="240" w:lineRule="auto"/>
        <w:jc w:val="both"/>
        <w:rPr>
          <w:rFonts w:ascii="Times New Roman" w:hAnsi="Times New Roman" w:cs="Times New Roman"/>
          <w:lang w:val="id-ID"/>
        </w:rPr>
      </w:pPr>
    </w:p>
    <w:p w:rsidR="0034694B" w:rsidRPr="009B0029" w:rsidRDefault="0034694B" w:rsidP="009B0029">
      <w:pPr>
        <w:autoSpaceDE w:val="0"/>
        <w:autoSpaceDN w:val="0"/>
        <w:adjustRightInd w:val="0"/>
        <w:spacing w:after="0" w:line="240" w:lineRule="auto"/>
        <w:ind w:left="709" w:firstLine="709"/>
        <w:jc w:val="both"/>
        <w:rPr>
          <w:rFonts w:ascii="Times New Roman" w:hAnsi="Times New Roman" w:cs="Times New Roman"/>
        </w:rPr>
      </w:pPr>
    </w:p>
    <w:p w:rsidR="0034694B" w:rsidRPr="009B0029" w:rsidRDefault="0034694B" w:rsidP="009B0029">
      <w:pPr>
        <w:autoSpaceDE w:val="0"/>
        <w:autoSpaceDN w:val="0"/>
        <w:adjustRightInd w:val="0"/>
        <w:spacing w:after="0" w:line="240" w:lineRule="auto"/>
        <w:jc w:val="both"/>
        <w:rPr>
          <w:rFonts w:ascii="Times New Roman" w:hAnsi="Times New Roman" w:cs="Times New Roman"/>
          <w:b/>
          <w:lang w:val="id-ID"/>
        </w:rPr>
        <w:sectPr w:rsidR="0034694B" w:rsidRPr="009B0029" w:rsidSect="00F55FC3">
          <w:headerReference w:type="default" r:id="rId7"/>
          <w:footerReference w:type="default" r:id="rId8"/>
          <w:pgSz w:w="11906" w:h="16838"/>
          <w:pgMar w:top="1440" w:right="1440" w:bottom="1440" w:left="1440" w:header="720" w:footer="720" w:gutter="0"/>
          <w:cols w:space="720"/>
          <w:docGrid w:linePitch="360"/>
        </w:sectPr>
      </w:pPr>
    </w:p>
    <w:p w:rsidR="0034694B" w:rsidRPr="009B0029" w:rsidRDefault="0034694B" w:rsidP="009B0029">
      <w:pPr>
        <w:autoSpaceDE w:val="0"/>
        <w:autoSpaceDN w:val="0"/>
        <w:adjustRightInd w:val="0"/>
        <w:spacing w:after="0" w:line="240" w:lineRule="auto"/>
        <w:jc w:val="both"/>
        <w:rPr>
          <w:rFonts w:ascii="Times New Roman" w:hAnsi="Times New Roman" w:cs="Times New Roman"/>
          <w:b/>
          <w:lang w:val="id-ID"/>
        </w:rPr>
      </w:pPr>
      <w:r w:rsidRPr="009B0029">
        <w:rPr>
          <w:rFonts w:ascii="Times New Roman" w:hAnsi="Times New Roman" w:cs="Times New Roman"/>
          <w:b/>
          <w:lang w:val="id-ID"/>
        </w:rPr>
        <w:lastRenderedPageBreak/>
        <w:t>PENDAHULUAN</w:t>
      </w:r>
    </w:p>
    <w:p w:rsidR="0034694B" w:rsidRPr="009B0029" w:rsidRDefault="0034694B" w:rsidP="009B0029">
      <w:pPr>
        <w:autoSpaceDE w:val="0"/>
        <w:autoSpaceDN w:val="0"/>
        <w:adjustRightInd w:val="0"/>
        <w:spacing w:after="0" w:line="240" w:lineRule="auto"/>
        <w:ind w:firstLine="709"/>
        <w:jc w:val="both"/>
        <w:rPr>
          <w:rFonts w:ascii="Times New Roman" w:hAnsi="Times New Roman" w:cs="Times New Roman"/>
          <w:lang w:val="id-ID"/>
        </w:rPr>
      </w:pPr>
      <w:r w:rsidRPr="009B0029">
        <w:rPr>
          <w:rFonts w:ascii="Times New Roman" w:hAnsi="Times New Roman" w:cs="Times New Roman"/>
          <w:lang w:val="id-ID"/>
        </w:rPr>
        <w:t>Perkembangan dunia pengobatan yang semakin pesat telah memunculkan beragam jenis obat-obatan baru. Penelitian untuk menemukan sumber metabolit sekunder, yang dapat digunakan untuk berbagai macam jenis bahan obat juga terus dilakukan. Sejak satu dekade terakhir ini, perhatian dunia pengobatan mulai terarah pada organisme laut sebagai sumber daya yang sangat potensial. Penelitian terhadap aktivitas suatu senyawa baik sebagai antibakteri merupakan suatu langkah awal untuk mengetahui kegunaan senyawa tersebut. Adanya senyawa aktif antibakteri dibidang kesehatan merupakan informasi penting untuk penanggulangan suatu penyakit yang disebabkan oleh bakteri.</w:t>
      </w:r>
    </w:p>
    <w:p w:rsidR="0034694B" w:rsidRPr="009B0029" w:rsidRDefault="0034694B" w:rsidP="009B0029">
      <w:pPr>
        <w:autoSpaceDE w:val="0"/>
        <w:autoSpaceDN w:val="0"/>
        <w:adjustRightInd w:val="0"/>
        <w:spacing w:after="0" w:line="240" w:lineRule="auto"/>
        <w:ind w:firstLine="709"/>
        <w:jc w:val="both"/>
        <w:rPr>
          <w:rFonts w:ascii="Times New Roman" w:hAnsi="Times New Roman" w:cs="Times New Roman"/>
          <w:lang w:val="id-ID"/>
        </w:rPr>
      </w:pPr>
      <w:r w:rsidRPr="009B0029">
        <w:rPr>
          <w:rFonts w:ascii="Times New Roman" w:hAnsi="Times New Roman" w:cs="Times New Roman"/>
          <w:lang w:val="id-ID"/>
        </w:rPr>
        <w:t xml:space="preserve">Berbagai penelitian menunjukkan bahwa organisme laut memiliki potensi yang sangat besar, dalam menghasilkan senyawa-senyawa aktif yang dapat digunakan sebagai bahan baku obat-obatan. Beberapa organisme laut yang diketahui dapat menghasilkan senyawa aktif antara lain ialah spons, moluska, bryozoa, tunikata dan lain-lain. Organisme-organisme ini diketahui dapat menghasilkan sejumlah besar produk laut yang bersifat alami, juga mampu menunjukkan keragaman  senyawa kimia yang sangat besar (Thakur dan Muller, 2004). </w:t>
      </w:r>
    </w:p>
    <w:p w:rsidR="0034694B" w:rsidRPr="009B0029" w:rsidRDefault="0034694B" w:rsidP="009B0029">
      <w:pPr>
        <w:autoSpaceDE w:val="0"/>
        <w:autoSpaceDN w:val="0"/>
        <w:adjustRightInd w:val="0"/>
        <w:spacing w:after="0" w:line="240" w:lineRule="auto"/>
        <w:ind w:firstLine="709"/>
        <w:jc w:val="both"/>
        <w:rPr>
          <w:rFonts w:ascii="Times New Roman" w:hAnsi="Times New Roman" w:cs="Times New Roman"/>
        </w:rPr>
      </w:pPr>
      <w:r w:rsidRPr="009B0029">
        <w:rPr>
          <w:rFonts w:ascii="Times New Roman" w:hAnsi="Times New Roman" w:cs="Times New Roman"/>
          <w:lang w:val="id-ID"/>
        </w:rPr>
        <w:t xml:space="preserve">Spons adalah organisme laut yang memiliki potensi cukup besar dalam menghasilkan senyawa aktif. Sejumlah senyawa metabolit pada spons yang mempunyai bioaktivitas telah diisolasi dan diidentifikasi. Senyawa triterpen dan senyawa steroid diisolasi dari </w:t>
      </w:r>
      <w:r w:rsidRPr="009B0029">
        <w:rPr>
          <w:rFonts w:ascii="Times New Roman" w:hAnsi="Times New Roman" w:cs="Times New Roman"/>
          <w:bCs/>
          <w:lang w:val="id-ID"/>
        </w:rPr>
        <w:t xml:space="preserve">spons </w:t>
      </w:r>
      <w:r w:rsidRPr="009B0029">
        <w:rPr>
          <w:rFonts w:ascii="Times New Roman" w:hAnsi="Times New Roman" w:cs="Times New Roman"/>
          <w:bCs/>
          <w:i/>
          <w:iCs/>
          <w:lang w:val="id-ID"/>
        </w:rPr>
        <w:t>Callyspongia sp</w:t>
      </w:r>
      <w:r w:rsidRPr="009B0029">
        <w:rPr>
          <w:rFonts w:ascii="Times New Roman" w:hAnsi="Times New Roman" w:cs="Times New Roman"/>
          <w:bCs/>
          <w:lang w:val="id-ID"/>
        </w:rPr>
        <w:t>.</w:t>
      </w:r>
      <w:r w:rsidRPr="009B0029">
        <w:rPr>
          <w:rFonts w:ascii="Times New Roman" w:hAnsi="Times New Roman" w:cs="Times New Roman"/>
          <w:lang w:val="id-ID"/>
        </w:rPr>
        <w:t xml:space="preserve"> yang toksik terhadap larva udang </w:t>
      </w:r>
      <w:r w:rsidRPr="009B0029">
        <w:rPr>
          <w:rFonts w:ascii="Times New Roman" w:hAnsi="Times New Roman" w:cs="Times New Roman"/>
          <w:i/>
          <w:iCs/>
          <w:lang w:val="id-ID"/>
        </w:rPr>
        <w:t xml:space="preserve">Artemia salina </w:t>
      </w:r>
      <w:r w:rsidRPr="009B0029">
        <w:rPr>
          <w:rFonts w:ascii="Times New Roman" w:hAnsi="Times New Roman" w:cs="Times New Roman"/>
          <w:lang w:val="id-ID"/>
        </w:rPr>
        <w:t>dan sel telur bulubabi</w:t>
      </w:r>
      <w:r w:rsidRPr="009B0029">
        <w:rPr>
          <w:rFonts w:ascii="Times New Roman" w:hAnsi="Times New Roman" w:cs="Times New Roman"/>
          <w:bCs/>
          <w:lang w:val="id-ID"/>
        </w:rPr>
        <w:t xml:space="preserve"> (Acta, 2012)</w:t>
      </w:r>
      <w:r w:rsidRPr="009B0029">
        <w:rPr>
          <w:rFonts w:ascii="Times New Roman" w:hAnsi="Times New Roman" w:cs="Times New Roman"/>
          <w:lang w:val="id-ID"/>
        </w:rPr>
        <w:t xml:space="preserve">. Senyawa terpenoid diisolasi dari spon </w:t>
      </w:r>
      <w:r w:rsidRPr="009B0029">
        <w:rPr>
          <w:rFonts w:ascii="Times New Roman" w:hAnsi="Times New Roman" w:cs="Times New Roman"/>
          <w:i/>
          <w:iCs/>
          <w:lang w:val="id-ID"/>
        </w:rPr>
        <w:t>Axinella carteri</w:t>
      </w:r>
      <w:r w:rsidRPr="009B0029">
        <w:rPr>
          <w:rFonts w:ascii="Times New Roman" w:hAnsi="Times New Roman" w:cs="Times New Roman"/>
          <w:iCs/>
          <w:lang w:val="id-ID"/>
        </w:rPr>
        <w:t xml:space="preserve"> yang memiliki potensi sebagai antibakteri yang mampu menghambat pertumbuhan bakteri </w:t>
      </w:r>
      <w:r w:rsidRPr="009B0029">
        <w:rPr>
          <w:rFonts w:ascii="Times New Roman" w:hAnsi="Times New Roman" w:cs="Times New Roman"/>
          <w:bCs/>
          <w:i/>
          <w:iCs/>
          <w:lang w:val="id-ID"/>
        </w:rPr>
        <w:t xml:space="preserve">Ralstonia solanacearum </w:t>
      </w:r>
      <w:r w:rsidRPr="009B0029">
        <w:rPr>
          <w:rFonts w:ascii="Times New Roman" w:hAnsi="Times New Roman" w:cs="Times New Roman"/>
          <w:bCs/>
          <w:iCs/>
          <w:lang w:val="id-ID"/>
        </w:rPr>
        <w:t>(Lubis, 2011).</w:t>
      </w:r>
      <w:r w:rsidRPr="009B0029">
        <w:rPr>
          <w:rFonts w:ascii="Times New Roman" w:hAnsi="Times New Roman" w:cs="Times New Roman"/>
          <w:lang w:val="id-ID"/>
        </w:rPr>
        <w:t xml:space="preserve"> Spons  </w:t>
      </w:r>
      <w:r w:rsidRPr="009B0029">
        <w:rPr>
          <w:rFonts w:ascii="Times New Roman" w:hAnsi="Times New Roman" w:cs="Times New Roman"/>
          <w:i/>
          <w:iCs/>
          <w:lang w:val="id-ID"/>
        </w:rPr>
        <w:t>Callyspongia sp</w:t>
      </w:r>
      <w:r w:rsidRPr="009B0029">
        <w:rPr>
          <w:rFonts w:ascii="Times New Roman" w:hAnsi="Times New Roman" w:cs="Times New Roman"/>
          <w:lang w:val="id-ID"/>
        </w:rPr>
        <w:t xml:space="preserve">. telah diisolasi sehingga diperoleh senyawa golongan alkaloid yang memiliki aktivitas sebagai antioksidan (Hanani, 2005). </w:t>
      </w:r>
      <w:r w:rsidRPr="009B0029">
        <w:rPr>
          <w:rFonts w:ascii="Times New Roman" w:eastAsia="TimesNewRoman" w:hAnsi="Times New Roman" w:cs="Times New Roman"/>
          <w:lang w:val="id-ID"/>
        </w:rPr>
        <w:t xml:space="preserve">Senyawa β-sitosterol merupakan senyawa yang mampu menghambat pertumbuhan bakteri </w:t>
      </w:r>
      <w:r w:rsidRPr="009B0029">
        <w:rPr>
          <w:rFonts w:ascii="Times New Roman" w:eastAsia="TimesNewRoman" w:hAnsi="Times New Roman" w:cs="Times New Roman"/>
          <w:i/>
          <w:iCs/>
          <w:lang w:val="id-ID"/>
        </w:rPr>
        <w:t>Staphylococus aureus</w:t>
      </w:r>
      <w:r w:rsidRPr="009B0029">
        <w:rPr>
          <w:rFonts w:ascii="Times New Roman" w:hAnsi="Times New Roman" w:cs="Times New Roman"/>
          <w:lang w:val="id-ID"/>
        </w:rPr>
        <w:t xml:space="preserve"> dan </w:t>
      </w:r>
      <w:r w:rsidRPr="009B0029">
        <w:rPr>
          <w:rFonts w:ascii="Times New Roman" w:eastAsia="TimesNewRoman" w:hAnsi="Times New Roman" w:cs="Times New Roman"/>
          <w:i/>
          <w:iCs/>
          <w:lang w:val="id-ID"/>
        </w:rPr>
        <w:t xml:space="preserve">Escherichia coli </w:t>
      </w:r>
      <w:r w:rsidRPr="009B0029">
        <w:rPr>
          <w:rFonts w:ascii="Times New Roman" w:eastAsia="TimesNewRoman" w:hAnsi="Times New Roman" w:cs="Times New Roman"/>
          <w:iCs/>
          <w:lang w:val="id-ID"/>
        </w:rPr>
        <w:t>serta</w:t>
      </w:r>
      <w:r w:rsidRPr="009B0029">
        <w:rPr>
          <w:rFonts w:ascii="Times New Roman" w:eastAsia="TimesNewRoman" w:hAnsi="Times New Roman" w:cs="Times New Roman"/>
          <w:i/>
          <w:iCs/>
          <w:lang w:val="id-ID"/>
        </w:rPr>
        <w:t xml:space="preserve"> </w:t>
      </w:r>
      <w:r w:rsidRPr="009B0029">
        <w:rPr>
          <w:rFonts w:ascii="Times New Roman" w:eastAsia="TimesNewRoman" w:hAnsi="Times New Roman" w:cs="Times New Roman"/>
          <w:iCs/>
          <w:lang w:val="id-ID"/>
        </w:rPr>
        <w:t>toksik terhadap larva udang</w:t>
      </w:r>
      <w:r w:rsidRPr="009B0029">
        <w:rPr>
          <w:rFonts w:ascii="Times New Roman" w:eastAsia="TimesNewRoman" w:hAnsi="Times New Roman" w:cs="Times New Roman"/>
          <w:i/>
          <w:iCs/>
          <w:lang w:val="id-ID"/>
        </w:rPr>
        <w:t xml:space="preserve"> Artemia salina </w:t>
      </w:r>
      <w:r w:rsidRPr="009B0029">
        <w:rPr>
          <w:rFonts w:ascii="Times New Roman" w:eastAsia="TimesNewRoman" w:hAnsi="Times New Roman" w:cs="Times New Roman"/>
          <w:lang w:val="id-ID"/>
        </w:rPr>
        <w:t>yang diisolasi dari spons</w:t>
      </w:r>
      <w:r w:rsidRPr="009B0029">
        <w:rPr>
          <w:rFonts w:ascii="Times New Roman" w:hAnsi="Times New Roman" w:cs="Times New Roman"/>
          <w:bCs/>
          <w:i/>
          <w:iCs/>
          <w:lang w:val="id-ID"/>
        </w:rPr>
        <w:t xml:space="preserve"> Petrosia alfiani </w:t>
      </w:r>
      <w:r w:rsidRPr="009B0029">
        <w:rPr>
          <w:rFonts w:ascii="Times New Roman" w:hAnsi="Times New Roman" w:cs="Times New Roman"/>
          <w:bCs/>
          <w:lang w:val="id-ID"/>
        </w:rPr>
        <w:t>dari Kepulauan Barrang Lompo (Rahman, 2008).</w:t>
      </w:r>
    </w:p>
    <w:p w:rsidR="0034694B" w:rsidRPr="009B0029" w:rsidRDefault="0034694B" w:rsidP="009B0029">
      <w:pPr>
        <w:autoSpaceDE w:val="0"/>
        <w:autoSpaceDN w:val="0"/>
        <w:adjustRightInd w:val="0"/>
        <w:spacing w:after="0" w:line="240" w:lineRule="auto"/>
        <w:ind w:firstLine="709"/>
        <w:jc w:val="both"/>
        <w:rPr>
          <w:rFonts w:ascii="Times New Roman" w:hAnsi="Times New Roman" w:cs="Times New Roman"/>
          <w:lang w:val="id-ID"/>
        </w:rPr>
      </w:pPr>
      <w:r w:rsidRPr="009B0029">
        <w:rPr>
          <w:rFonts w:ascii="Times New Roman" w:hAnsi="Times New Roman" w:cs="Times New Roman"/>
          <w:lang w:val="id-ID"/>
        </w:rPr>
        <w:lastRenderedPageBreak/>
        <w:t>Pencegahan terhadap serangan infeksi dapat dilakukan dengan menggunakan antibiotik. Seiring dengan meningkatnya resistensi bakteri di dunia kesehatan, maka perlu adanya penemuan obat baru. Sumber antibakteri baru dapat diperoleh dari senyawa bioaktif yang terkandung dalam organism</w:t>
      </w:r>
      <w:r w:rsidR="009B0029" w:rsidRPr="009B0029">
        <w:rPr>
          <w:rFonts w:ascii="Times New Roman" w:hAnsi="Times New Roman" w:cs="Times New Roman"/>
        </w:rPr>
        <w:t>e</w:t>
      </w:r>
      <w:r w:rsidRPr="009B0029">
        <w:rPr>
          <w:rFonts w:ascii="Times New Roman" w:hAnsi="Times New Roman" w:cs="Times New Roman"/>
          <w:lang w:val="id-ID"/>
        </w:rPr>
        <w:t xml:space="preserve"> laut, salah satunya dari spons. </w:t>
      </w:r>
    </w:p>
    <w:p w:rsidR="0034694B" w:rsidRPr="009B0029" w:rsidRDefault="0034694B" w:rsidP="009B0029">
      <w:pPr>
        <w:autoSpaceDE w:val="0"/>
        <w:autoSpaceDN w:val="0"/>
        <w:adjustRightInd w:val="0"/>
        <w:spacing w:line="240" w:lineRule="auto"/>
        <w:ind w:firstLine="709"/>
        <w:jc w:val="both"/>
        <w:rPr>
          <w:rFonts w:ascii="Times New Roman" w:hAnsi="Times New Roman" w:cs="Times New Roman"/>
        </w:rPr>
      </w:pPr>
      <w:r w:rsidRPr="009B0029">
        <w:rPr>
          <w:rFonts w:ascii="Times New Roman" w:hAnsi="Times New Roman" w:cs="Times New Roman"/>
          <w:lang w:val="id-ID"/>
        </w:rPr>
        <w:t>Bakteri uji yang digunakan dalam penelitian ini merupakan flora normal dalam tubuh manusia, tetapi pada keadaan tertentu dapat berpotensi membahayakan dan menjadi patogen. Bakteri ujinya adalah Escherichia coli dan Staphylococcus aureus yang menyebabkan penyakit yang berkaitan dengan eksotoksin dan produksi enzim yang dihasilkan (Volk WA dan Wheeler MF 1993).</w:t>
      </w:r>
      <w:r w:rsidRPr="009B0029">
        <w:rPr>
          <w:rFonts w:ascii="Times New Roman" w:hAnsi="Times New Roman" w:cs="Times New Roman"/>
        </w:rPr>
        <w:t xml:space="preserve"> Tujuan penelitian ini yaitu untuk m</w:t>
      </w:r>
      <w:r w:rsidRPr="009B0029">
        <w:rPr>
          <w:rFonts w:ascii="Times New Roman" w:hAnsi="Times New Roman" w:cs="Times New Roman"/>
          <w:lang w:val="id-ID"/>
        </w:rPr>
        <w:t xml:space="preserve">enguji aktivitas antibakteri spons </w:t>
      </w:r>
      <w:r w:rsidRPr="009B0029">
        <w:rPr>
          <w:rFonts w:ascii="Times New Roman" w:hAnsi="Times New Roman" w:cs="Times New Roman"/>
          <w:i/>
          <w:lang w:val="id-ID"/>
        </w:rPr>
        <w:t>Lamellodysidea herbacea.</w:t>
      </w:r>
      <w:r w:rsidR="009B0029">
        <w:rPr>
          <w:rFonts w:ascii="Times New Roman" w:hAnsi="Times New Roman" w:cs="Times New Roman"/>
          <w:i/>
        </w:rPr>
        <w:t xml:space="preserve"> </w:t>
      </w:r>
      <w:r w:rsidRPr="009B0029">
        <w:rPr>
          <w:rFonts w:ascii="Times New Roman" w:hAnsi="Times New Roman" w:cs="Times New Roman"/>
        </w:rPr>
        <w:t xml:space="preserve">dan </w:t>
      </w:r>
      <w:r w:rsidRPr="009B0029">
        <w:rPr>
          <w:rFonts w:ascii="Times New Roman" w:hAnsi="Times New Roman" w:cs="Times New Roman"/>
          <w:lang w:val="id-ID"/>
        </w:rPr>
        <w:t xml:space="preserve">Menentukan karakteristik </w:t>
      </w:r>
      <w:r w:rsidRPr="009B0029">
        <w:rPr>
          <w:rFonts w:ascii="Times New Roman" w:hAnsi="Times New Roman" w:cs="Times New Roman"/>
        </w:rPr>
        <w:t xml:space="preserve">golongan </w:t>
      </w:r>
      <w:r w:rsidRPr="009B0029">
        <w:rPr>
          <w:rFonts w:ascii="Times New Roman" w:hAnsi="Times New Roman" w:cs="Times New Roman"/>
          <w:lang w:val="id-ID"/>
        </w:rPr>
        <w:t xml:space="preserve">senyawa fraksi spons </w:t>
      </w:r>
      <w:r w:rsidRPr="009B0029">
        <w:rPr>
          <w:rFonts w:ascii="Times New Roman" w:hAnsi="Times New Roman" w:cs="Times New Roman"/>
          <w:i/>
          <w:lang w:val="id-ID"/>
        </w:rPr>
        <w:t>Lamellodysidea herbacea.</w:t>
      </w:r>
    </w:p>
    <w:p w:rsidR="0034694B" w:rsidRPr="009B0029" w:rsidRDefault="0034694B" w:rsidP="009B0029">
      <w:pPr>
        <w:spacing w:after="0" w:line="240" w:lineRule="auto"/>
        <w:jc w:val="both"/>
        <w:rPr>
          <w:rFonts w:ascii="Times New Roman" w:hAnsi="Times New Roman" w:cs="Times New Roman"/>
          <w:lang w:val="id-ID"/>
        </w:rPr>
      </w:pPr>
      <w:r w:rsidRPr="009B0029">
        <w:rPr>
          <w:rFonts w:ascii="Times New Roman" w:hAnsi="Times New Roman" w:cs="Times New Roman"/>
          <w:b/>
          <w:lang w:val="id-ID"/>
        </w:rPr>
        <w:t>METODOLOGI PENELITIAN</w:t>
      </w:r>
    </w:p>
    <w:p w:rsidR="0034694B" w:rsidRPr="009B0029" w:rsidRDefault="0034694B" w:rsidP="009B0029">
      <w:pPr>
        <w:tabs>
          <w:tab w:val="left" w:pos="426"/>
        </w:tabs>
        <w:autoSpaceDE w:val="0"/>
        <w:autoSpaceDN w:val="0"/>
        <w:adjustRightInd w:val="0"/>
        <w:spacing w:after="0" w:line="240" w:lineRule="auto"/>
        <w:ind w:firstLine="709"/>
        <w:jc w:val="both"/>
        <w:rPr>
          <w:rFonts w:ascii="Times New Roman" w:hAnsi="Times New Roman" w:cs="Times New Roman"/>
          <w:lang w:val="id-ID"/>
        </w:rPr>
      </w:pPr>
      <w:r w:rsidRPr="009B0029">
        <w:rPr>
          <w:rFonts w:ascii="Times New Roman" w:hAnsi="Times New Roman" w:cs="Times New Roman"/>
          <w:lang w:val="id-ID"/>
        </w:rPr>
        <w:t xml:space="preserve">Penelitian ini dilaksanakan pada  bulan  Februari 2014 sampai Agustus 2014 di Laboratorium Fitokimia dan Farmakognosi Program Studi Farmasi, Fakultas Matematika dan Ilmu Pengetahuan Alam, Universitas Sam Ratulangi. </w:t>
      </w:r>
    </w:p>
    <w:p w:rsidR="0034694B" w:rsidRPr="009B0029" w:rsidRDefault="0034694B" w:rsidP="009B0029">
      <w:pPr>
        <w:pStyle w:val="BodyTextIndent"/>
        <w:tabs>
          <w:tab w:val="clear" w:pos="2694"/>
        </w:tabs>
        <w:spacing w:line="240" w:lineRule="auto"/>
        <w:ind w:left="0" w:firstLine="709"/>
        <w:rPr>
          <w:sz w:val="22"/>
          <w:szCs w:val="22"/>
          <w:lang w:val="id-ID"/>
        </w:rPr>
      </w:pPr>
      <w:r w:rsidRPr="009B0029">
        <w:rPr>
          <w:sz w:val="22"/>
          <w:szCs w:val="22"/>
          <w:lang w:val="id-ID"/>
        </w:rPr>
        <w:t xml:space="preserve">Alat-alat yang digunakan antara lain </w:t>
      </w:r>
      <w:r w:rsidRPr="009B0029">
        <w:rPr>
          <w:sz w:val="22"/>
          <w:szCs w:val="22"/>
        </w:rPr>
        <w:t>E</w:t>
      </w:r>
      <w:r w:rsidRPr="009B0029">
        <w:rPr>
          <w:sz w:val="22"/>
          <w:szCs w:val="22"/>
          <w:lang w:val="id-ID"/>
        </w:rPr>
        <w:t>rlenmeyer, gelas ukur, tabung reaksi</w:t>
      </w:r>
      <w:r w:rsidRPr="009B0029">
        <w:rPr>
          <w:bCs/>
          <w:sz w:val="22"/>
          <w:szCs w:val="22"/>
          <w:lang w:val="id-ID"/>
        </w:rPr>
        <w:t xml:space="preserve">, rak tabung reaksi, </w:t>
      </w:r>
      <w:r w:rsidRPr="009B0029">
        <w:rPr>
          <w:sz w:val="22"/>
          <w:szCs w:val="22"/>
          <w:lang w:val="id-ID"/>
        </w:rPr>
        <w:t>pipet tetes</w:t>
      </w:r>
      <w:r w:rsidRPr="009B0029">
        <w:rPr>
          <w:bCs/>
          <w:sz w:val="22"/>
          <w:szCs w:val="22"/>
          <w:lang w:val="id-ID"/>
        </w:rPr>
        <w:t>, t</w:t>
      </w:r>
      <w:r w:rsidRPr="009B0029">
        <w:rPr>
          <w:sz w:val="22"/>
          <w:szCs w:val="22"/>
          <w:lang w:val="id-ID"/>
        </w:rPr>
        <w:t>imbangan analitik (AND)</w:t>
      </w:r>
      <w:r w:rsidRPr="009B0029">
        <w:rPr>
          <w:bCs/>
          <w:sz w:val="22"/>
          <w:szCs w:val="22"/>
          <w:lang w:val="id-ID"/>
        </w:rPr>
        <w:t>, corong pisah, b</w:t>
      </w:r>
      <w:r w:rsidRPr="009B0029">
        <w:rPr>
          <w:sz w:val="22"/>
          <w:szCs w:val="22"/>
          <w:lang w:val="id-ID"/>
        </w:rPr>
        <w:t>atang pengaduk</w:t>
      </w:r>
      <w:r w:rsidRPr="009B0029">
        <w:rPr>
          <w:bCs/>
          <w:sz w:val="22"/>
          <w:szCs w:val="22"/>
          <w:lang w:val="id-ID"/>
        </w:rPr>
        <w:t xml:space="preserve">, </w:t>
      </w:r>
      <w:r w:rsidRPr="009B0029">
        <w:rPr>
          <w:bCs/>
          <w:i/>
          <w:sz w:val="22"/>
          <w:szCs w:val="22"/>
          <w:lang w:val="id-ID"/>
        </w:rPr>
        <w:t xml:space="preserve">stirer </w:t>
      </w:r>
      <w:r w:rsidRPr="009B0029">
        <w:rPr>
          <w:bCs/>
          <w:sz w:val="22"/>
          <w:szCs w:val="22"/>
          <w:lang w:val="id-ID"/>
        </w:rPr>
        <w:t>(nesco), c</w:t>
      </w:r>
      <w:r w:rsidRPr="009B0029">
        <w:rPr>
          <w:sz w:val="22"/>
          <w:szCs w:val="22"/>
          <w:lang w:val="id-ID"/>
        </w:rPr>
        <w:t>awan petri</w:t>
      </w:r>
      <w:r w:rsidRPr="009B0029">
        <w:rPr>
          <w:bCs/>
          <w:sz w:val="22"/>
          <w:szCs w:val="22"/>
          <w:lang w:val="id-ID"/>
        </w:rPr>
        <w:t xml:space="preserve">, </w:t>
      </w:r>
      <w:r w:rsidRPr="009B0029">
        <w:rPr>
          <w:bCs/>
          <w:i/>
          <w:sz w:val="22"/>
          <w:szCs w:val="22"/>
          <w:lang w:val="id-ID"/>
        </w:rPr>
        <w:t>paper disc</w:t>
      </w:r>
      <w:r w:rsidRPr="009B0029">
        <w:rPr>
          <w:bCs/>
          <w:sz w:val="22"/>
          <w:szCs w:val="22"/>
          <w:lang w:val="id-ID"/>
        </w:rPr>
        <w:t xml:space="preserve"> 6 mm, </w:t>
      </w:r>
      <w:r w:rsidRPr="009B0029">
        <w:rPr>
          <w:bCs/>
          <w:i/>
          <w:sz w:val="22"/>
          <w:szCs w:val="22"/>
          <w:lang w:val="id-ID"/>
        </w:rPr>
        <w:t xml:space="preserve">rotary evaporator </w:t>
      </w:r>
      <w:r w:rsidRPr="009B0029">
        <w:rPr>
          <w:bCs/>
          <w:sz w:val="22"/>
          <w:szCs w:val="22"/>
          <w:lang w:val="id-ID"/>
        </w:rPr>
        <w:t xml:space="preserve">(Steroglass Strike 300), jarum ose, pinset, inkubator (incucell), autoklaf (alp), mikropipet, jangka sorong, </w:t>
      </w:r>
      <w:r w:rsidRPr="009B0029">
        <w:rPr>
          <w:sz w:val="22"/>
          <w:szCs w:val="22"/>
          <w:lang w:val="id-ID"/>
        </w:rPr>
        <w:t xml:space="preserve">spektrofotometer IR (shimadzhu Prestige 21), dan </w:t>
      </w:r>
      <w:r w:rsidRPr="009B0029">
        <w:rPr>
          <w:bCs/>
          <w:sz w:val="22"/>
          <w:szCs w:val="22"/>
          <w:lang w:val="id-ID"/>
        </w:rPr>
        <w:t>alat fotografi (Canon D50)</w:t>
      </w:r>
      <w:r w:rsidRPr="009B0029">
        <w:rPr>
          <w:sz w:val="22"/>
          <w:szCs w:val="22"/>
          <w:lang w:val="id-ID"/>
        </w:rPr>
        <w:t>.</w:t>
      </w:r>
    </w:p>
    <w:p w:rsidR="0034694B" w:rsidRPr="009B0029" w:rsidRDefault="0034694B" w:rsidP="009B0029">
      <w:pPr>
        <w:pStyle w:val="BodyTextIndent"/>
        <w:tabs>
          <w:tab w:val="clear" w:pos="2694"/>
        </w:tabs>
        <w:spacing w:line="240" w:lineRule="auto"/>
        <w:ind w:left="0" w:firstLine="709"/>
        <w:rPr>
          <w:bCs/>
          <w:sz w:val="22"/>
          <w:szCs w:val="22"/>
          <w:lang w:val="id-ID"/>
        </w:rPr>
      </w:pPr>
      <w:r w:rsidRPr="009B0029">
        <w:rPr>
          <w:bCs/>
          <w:sz w:val="22"/>
          <w:szCs w:val="22"/>
          <w:lang w:val="id-ID"/>
        </w:rPr>
        <w:t>Bahan-bahan yang digunakan antara lain</w:t>
      </w:r>
      <w:r w:rsidRPr="009B0029">
        <w:rPr>
          <w:sz w:val="22"/>
          <w:szCs w:val="22"/>
          <w:lang w:val="id-ID"/>
        </w:rPr>
        <w:t xml:space="preserve"> spons </w:t>
      </w:r>
      <w:r w:rsidRPr="009B0029">
        <w:rPr>
          <w:i/>
          <w:sz w:val="22"/>
          <w:szCs w:val="22"/>
          <w:lang w:val="id-ID"/>
        </w:rPr>
        <w:t>Lamellodysidea herbacea</w:t>
      </w:r>
      <w:r w:rsidRPr="009B0029">
        <w:rPr>
          <w:bCs/>
          <w:sz w:val="22"/>
          <w:szCs w:val="22"/>
          <w:lang w:val="id-ID"/>
        </w:rPr>
        <w:t xml:space="preserve">, bakteri uji </w:t>
      </w:r>
      <w:r w:rsidRPr="009B0029">
        <w:rPr>
          <w:i/>
          <w:sz w:val="22"/>
          <w:szCs w:val="22"/>
          <w:lang w:val="id-ID"/>
        </w:rPr>
        <w:t>Staphylococcus aureus, Escherichia coli</w:t>
      </w:r>
      <w:r w:rsidRPr="009B0029">
        <w:rPr>
          <w:sz w:val="22"/>
          <w:szCs w:val="22"/>
          <w:lang w:val="id-ID"/>
        </w:rPr>
        <w:t xml:space="preserve">, </w:t>
      </w:r>
      <w:r w:rsidRPr="009B0029">
        <w:rPr>
          <w:bCs/>
          <w:sz w:val="22"/>
          <w:szCs w:val="22"/>
          <w:lang w:val="id-ID"/>
        </w:rPr>
        <w:t>akuades, etanol, metanol, kloramfenikol</w:t>
      </w:r>
      <w:r w:rsidRPr="009B0029">
        <w:rPr>
          <w:sz w:val="22"/>
          <w:szCs w:val="22"/>
          <w:lang w:val="id-ID"/>
        </w:rPr>
        <w:t>,</w:t>
      </w:r>
      <w:r w:rsidRPr="009B0029">
        <w:rPr>
          <w:bCs/>
          <w:sz w:val="22"/>
          <w:szCs w:val="22"/>
          <w:lang w:val="id-ID"/>
        </w:rPr>
        <w:t xml:space="preserve"> </w:t>
      </w:r>
      <w:r w:rsidRPr="009B0029">
        <w:rPr>
          <w:sz w:val="22"/>
          <w:szCs w:val="22"/>
          <w:lang w:val="id-ID"/>
        </w:rPr>
        <w:t>kloroform,</w:t>
      </w:r>
      <w:r w:rsidRPr="009B0029">
        <w:rPr>
          <w:bCs/>
          <w:sz w:val="22"/>
          <w:szCs w:val="22"/>
          <w:lang w:val="id-ID"/>
        </w:rPr>
        <w:t xml:space="preserve"> n-heksan</w:t>
      </w:r>
      <w:r w:rsidRPr="009B0029">
        <w:rPr>
          <w:sz w:val="22"/>
          <w:szCs w:val="22"/>
          <w:lang w:val="id-ID"/>
        </w:rPr>
        <w:t xml:space="preserve">, natrium klorida, </w:t>
      </w:r>
      <w:r w:rsidRPr="009B0029">
        <w:rPr>
          <w:bCs/>
          <w:sz w:val="22"/>
          <w:szCs w:val="22"/>
          <w:lang w:val="id-ID"/>
        </w:rPr>
        <w:t>nutrient agar, p</w:t>
      </w:r>
      <w:r w:rsidRPr="009B0029">
        <w:rPr>
          <w:sz w:val="22"/>
          <w:szCs w:val="22"/>
          <w:lang w:val="id-ID"/>
        </w:rPr>
        <w:t>epton, kertas saring,  dan beef ekstrak</w:t>
      </w:r>
      <w:r w:rsidRPr="009B0029">
        <w:rPr>
          <w:bCs/>
          <w:sz w:val="22"/>
          <w:szCs w:val="22"/>
          <w:lang w:val="id-ID"/>
        </w:rPr>
        <w:t>.</w:t>
      </w:r>
    </w:p>
    <w:p w:rsidR="0034694B" w:rsidRPr="009B0029" w:rsidRDefault="0034694B" w:rsidP="009B0029">
      <w:pPr>
        <w:autoSpaceDE w:val="0"/>
        <w:autoSpaceDN w:val="0"/>
        <w:adjustRightInd w:val="0"/>
        <w:spacing w:line="240" w:lineRule="auto"/>
        <w:ind w:firstLine="709"/>
        <w:jc w:val="both"/>
        <w:rPr>
          <w:rFonts w:ascii="Times New Roman" w:hAnsi="Times New Roman" w:cs="Times New Roman"/>
          <w:bCs/>
        </w:rPr>
      </w:pPr>
      <w:r w:rsidRPr="009B0029">
        <w:rPr>
          <w:rFonts w:ascii="Times New Roman" w:hAnsi="Times New Roman" w:cs="Times New Roman"/>
          <w:bCs/>
          <w:lang w:val="id-ID"/>
        </w:rPr>
        <w:t xml:space="preserve">Bentuk penelitian ini ialah eksperimen laboratorium yang menguji spons </w:t>
      </w:r>
      <w:r w:rsidRPr="009B0029">
        <w:rPr>
          <w:rFonts w:ascii="Times New Roman" w:hAnsi="Times New Roman" w:cs="Times New Roman"/>
          <w:bCs/>
          <w:i/>
          <w:lang w:val="id-ID"/>
        </w:rPr>
        <w:t>Lamellodysidea herbacea</w:t>
      </w:r>
      <w:r w:rsidRPr="009B0029">
        <w:rPr>
          <w:rFonts w:ascii="Times New Roman" w:hAnsi="Times New Roman" w:cs="Times New Roman"/>
          <w:bCs/>
          <w:lang w:val="id-ID"/>
        </w:rPr>
        <w:t xml:space="preserve"> sebagai antibakteri.</w:t>
      </w:r>
    </w:p>
    <w:p w:rsidR="0034694B" w:rsidRPr="009B0029" w:rsidRDefault="0034694B" w:rsidP="009B0029">
      <w:pPr>
        <w:pStyle w:val="BodyTextIndent"/>
        <w:tabs>
          <w:tab w:val="clear" w:pos="2694"/>
          <w:tab w:val="left" w:pos="426"/>
        </w:tabs>
        <w:spacing w:line="240" w:lineRule="auto"/>
        <w:ind w:left="0" w:firstLine="0"/>
        <w:rPr>
          <w:b/>
          <w:sz w:val="22"/>
          <w:szCs w:val="22"/>
          <w:lang w:val="id-ID"/>
        </w:rPr>
      </w:pPr>
      <w:r w:rsidRPr="009B0029">
        <w:rPr>
          <w:b/>
          <w:bCs/>
          <w:sz w:val="22"/>
          <w:szCs w:val="22"/>
          <w:lang w:val="id-ID"/>
        </w:rPr>
        <w:t xml:space="preserve">Pengambilan </w:t>
      </w:r>
      <w:r w:rsidRPr="009B0029">
        <w:rPr>
          <w:b/>
          <w:sz w:val="22"/>
          <w:szCs w:val="22"/>
          <w:lang w:val="id-ID"/>
        </w:rPr>
        <w:t>Sampel</w:t>
      </w:r>
    </w:p>
    <w:p w:rsidR="0034694B" w:rsidRPr="009B0029" w:rsidRDefault="0034694B" w:rsidP="009B0029">
      <w:pPr>
        <w:pStyle w:val="BodyTextIndent"/>
        <w:tabs>
          <w:tab w:val="clear" w:pos="2694"/>
          <w:tab w:val="left" w:pos="426"/>
        </w:tabs>
        <w:spacing w:after="240" w:line="240" w:lineRule="auto"/>
        <w:ind w:left="0" w:firstLine="709"/>
        <w:rPr>
          <w:b/>
          <w:sz w:val="22"/>
          <w:szCs w:val="22"/>
          <w:lang w:val="id-ID"/>
        </w:rPr>
      </w:pPr>
      <w:r w:rsidRPr="009B0029">
        <w:rPr>
          <w:sz w:val="22"/>
          <w:szCs w:val="22"/>
          <w:lang w:val="id-ID"/>
        </w:rPr>
        <w:t xml:space="preserve">Sampel spons diambil dari perairan pantai Malalayang kota Manado menggunakan alat bantu (masker, snorkel dan fins). Sampel yang diperoleh dimasukkan ke dalam kantong plastik, kemudian langsung dibawa ke </w:t>
      </w:r>
      <w:r w:rsidRPr="009B0029">
        <w:rPr>
          <w:sz w:val="22"/>
          <w:szCs w:val="22"/>
          <w:lang w:val="id-ID"/>
        </w:rPr>
        <w:lastRenderedPageBreak/>
        <w:t xml:space="preserve">Laboratorium Fitokimia dan Farmakognosi Program Studi Farmasi Fakultas Metematika dan Ilmu Pengetahuan Alam, Universitas Sam Ratulangi. Sampel difoto dan sebagian dari sampel disimpan dalam wadah kaca untuk diawetkan sebagai </w:t>
      </w:r>
      <w:r w:rsidRPr="009B0029">
        <w:rPr>
          <w:i/>
          <w:sz w:val="22"/>
          <w:szCs w:val="22"/>
          <w:lang w:val="id-ID"/>
        </w:rPr>
        <w:t>voucher</w:t>
      </w:r>
      <w:r w:rsidRPr="009B0029">
        <w:rPr>
          <w:sz w:val="22"/>
          <w:szCs w:val="22"/>
          <w:lang w:val="id-ID"/>
        </w:rPr>
        <w:t xml:space="preserve"> dan diberi label serta nomor sampel, selanjutnya dideterminasi di Fakultas Ilmu Kelautan.</w:t>
      </w:r>
    </w:p>
    <w:p w:rsidR="0034694B" w:rsidRPr="009B0029" w:rsidRDefault="0034694B" w:rsidP="009B0029">
      <w:pPr>
        <w:pStyle w:val="BodyTextIndent"/>
        <w:tabs>
          <w:tab w:val="clear" w:pos="2694"/>
          <w:tab w:val="left" w:pos="284"/>
          <w:tab w:val="left" w:pos="1134"/>
        </w:tabs>
        <w:spacing w:line="240" w:lineRule="auto"/>
        <w:rPr>
          <w:b/>
          <w:sz w:val="22"/>
          <w:szCs w:val="22"/>
          <w:lang w:val="id-ID"/>
        </w:rPr>
      </w:pPr>
      <w:r w:rsidRPr="009B0029">
        <w:rPr>
          <w:b/>
          <w:sz w:val="22"/>
          <w:szCs w:val="22"/>
          <w:lang w:val="id-ID"/>
        </w:rPr>
        <w:t xml:space="preserve">Pembuatan Ekstrak </w:t>
      </w:r>
    </w:p>
    <w:p w:rsidR="0034694B" w:rsidRPr="009B0029" w:rsidRDefault="0034694B" w:rsidP="009B0029">
      <w:pPr>
        <w:tabs>
          <w:tab w:val="left" w:pos="426"/>
        </w:tabs>
        <w:spacing w:line="240" w:lineRule="auto"/>
        <w:ind w:firstLine="709"/>
        <w:jc w:val="both"/>
        <w:rPr>
          <w:rFonts w:ascii="Times New Roman" w:hAnsi="Times New Roman" w:cs="Times New Roman"/>
          <w:lang w:val="id-ID"/>
        </w:rPr>
      </w:pPr>
      <w:r w:rsidRPr="009B0029">
        <w:rPr>
          <w:rFonts w:ascii="Times New Roman" w:hAnsi="Times New Roman" w:cs="Times New Roman"/>
          <w:lang w:val="id-ID"/>
        </w:rPr>
        <w:t xml:space="preserve">Ekstrak Spons </w:t>
      </w:r>
      <w:r w:rsidRPr="009B0029">
        <w:rPr>
          <w:rFonts w:ascii="Times New Roman" w:hAnsi="Times New Roman" w:cs="Times New Roman"/>
          <w:i/>
          <w:lang w:val="id-ID"/>
        </w:rPr>
        <w:t>L</w:t>
      </w:r>
      <w:r w:rsidRPr="009B0029">
        <w:rPr>
          <w:rFonts w:ascii="Times New Roman" w:hAnsi="Times New Roman" w:cs="Times New Roman"/>
          <w:i/>
          <w:iCs/>
          <w:lang w:val="id-ID"/>
        </w:rPr>
        <w:t>amellodysidea herbacea</w:t>
      </w:r>
      <w:r w:rsidRPr="009B0029">
        <w:rPr>
          <w:rFonts w:ascii="Times New Roman" w:hAnsi="Times New Roman" w:cs="Times New Roman"/>
          <w:lang w:val="id-ID"/>
        </w:rPr>
        <w:t xml:space="preserve"> dibuat dengan cara maserasi. Sampel sebanyak 120 g dipotong kecil-kecil dimasukkan ke dalam erlenmeyer, kemudian direndam dengan pelarut etanol dengan perbandingan 1:5 (b/v) ditutup dengan </w:t>
      </w:r>
      <w:r w:rsidRPr="009B0029">
        <w:rPr>
          <w:rFonts w:ascii="Times New Roman" w:hAnsi="Times New Roman" w:cs="Times New Roman"/>
          <w:i/>
          <w:lang w:val="id-ID"/>
        </w:rPr>
        <w:t>aluminium foil</w:t>
      </w:r>
      <w:r w:rsidRPr="009B0029">
        <w:rPr>
          <w:rFonts w:ascii="Times New Roman" w:hAnsi="Times New Roman" w:cs="Times New Roman"/>
          <w:lang w:val="id-ID"/>
        </w:rPr>
        <w:t xml:space="preserve"> selama 24 jam. Sampel yang direndam disaring menggunakan kertas saring menghasilkan filtrat 1 dan debris 1. Debris 1 kemudian ditambah dengan pelarut etanol dengan perbandingan 1:5 (b/v), ditutup dengan </w:t>
      </w:r>
      <w:r w:rsidRPr="009B0029">
        <w:rPr>
          <w:rFonts w:ascii="Times New Roman" w:hAnsi="Times New Roman" w:cs="Times New Roman"/>
          <w:i/>
          <w:lang w:val="id-ID"/>
        </w:rPr>
        <w:t xml:space="preserve">aluminium foil </w:t>
      </w:r>
      <w:r w:rsidRPr="009B0029">
        <w:rPr>
          <w:rFonts w:ascii="Times New Roman" w:hAnsi="Times New Roman" w:cs="Times New Roman"/>
          <w:lang w:val="id-ID"/>
        </w:rPr>
        <w:t xml:space="preserve">dan dibiarkan  selama  24 jam, sampel tersebut disaring menggunakan kertas saring  menghasilkan filtrat 2 dan debris 2. Debris 2 kemudian ditambah dengan pelarut etanol dengan perbandingan 1:5 (b/v), ditutup dengan </w:t>
      </w:r>
      <w:r w:rsidRPr="009B0029">
        <w:rPr>
          <w:rFonts w:ascii="Times New Roman" w:hAnsi="Times New Roman" w:cs="Times New Roman"/>
          <w:i/>
          <w:lang w:val="id-ID"/>
        </w:rPr>
        <w:t>aluminium foil</w:t>
      </w:r>
      <w:r w:rsidRPr="009B0029">
        <w:rPr>
          <w:rFonts w:ascii="Times New Roman" w:hAnsi="Times New Roman" w:cs="Times New Roman"/>
          <w:lang w:val="id-ID"/>
        </w:rPr>
        <w:t xml:space="preserve"> dan dibiarkan selama </w:t>
      </w:r>
      <w:r w:rsidRPr="009B0029">
        <w:rPr>
          <w:rFonts w:ascii="Times New Roman" w:hAnsi="Times New Roman" w:cs="Times New Roman"/>
        </w:rPr>
        <w:t xml:space="preserve"> </w:t>
      </w:r>
      <w:r w:rsidRPr="009B0029">
        <w:rPr>
          <w:rFonts w:ascii="Times New Roman" w:hAnsi="Times New Roman" w:cs="Times New Roman"/>
          <w:lang w:val="id-ID"/>
        </w:rPr>
        <w:t xml:space="preserve">24 jam, sampel tersebut disaring menggunakan kertas saring menghasilkan filtrat 3 dan debris </w:t>
      </w:r>
      <w:r w:rsidR="00EF2254">
        <w:rPr>
          <w:rFonts w:ascii="Times New Roman" w:hAnsi="Times New Roman" w:cs="Times New Roman"/>
          <w:lang w:val="id-ID"/>
        </w:rPr>
        <w:t>3. Filtrat 1, 2</w:t>
      </w:r>
      <w:r w:rsidRPr="009B0029">
        <w:rPr>
          <w:rFonts w:ascii="Times New Roman" w:hAnsi="Times New Roman" w:cs="Times New Roman"/>
          <w:lang w:val="id-ID"/>
        </w:rPr>
        <w:t xml:space="preserve"> dan 3 dicampur menjadi satu kemudian disaring, lalu dievaporasi menggunakan </w:t>
      </w:r>
      <w:r w:rsidRPr="009B0029">
        <w:rPr>
          <w:rFonts w:ascii="Times New Roman" w:hAnsi="Times New Roman" w:cs="Times New Roman"/>
          <w:i/>
          <w:lang w:val="id-ID"/>
        </w:rPr>
        <w:t>rotary evaporator</w:t>
      </w:r>
      <w:r w:rsidRPr="009B0029">
        <w:rPr>
          <w:rFonts w:ascii="Times New Roman" w:hAnsi="Times New Roman" w:cs="Times New Roman"/>
          <w:lang w:val="id-ID"/>
        </w:rPr>
        <w:t xml:space="preserve"> hingga kering dan selanjutnya ditimbang mengunakan timbangan analitik (Modifikasi Harborne, 1987). Selanjutnya ekstrak kasar Spons digunakan dalam pengujian antibakteri.</w:t>
      </w:r>
    </w:p>
    <w:p w:rsidR="0034694B" w:rsidRPr="009B0029" w:rsidRDefault="0034694B" w:rsidP="009B0029">
      <w:pPr>
        <w:spacing w:after="0" w:line="240" w:lineRule="auto"/>
        <w:jc w:val="both"/>
        <w:rPr>
          <w:rFonts w:ascii="Times New Roman" w:hAnsi="Times New Roman" w:cs="Times New Roman"/>
          <w:b/>
          <w:lang w:val="id-ID"/>
        </w:rPr>
      </w:pPr>
      <w:r w:rsidRPr="009B0029">
        <w:rPr>
          <w:rFonts w:ascii="Times New Roman" w:hAnsi="Times New Roman" w:cs="Times New Roman"/>
          <w:b/>
          <w:lang w:val="id-ID"/>
        </w:rPr>
        <w:t>Pembuatan Fraksinasi</w:t>
      </w:r>
    </w:p>
    <w:p w:rsidR="0034694B" w:rsidRPr="009B0029" w:rsidRDefault="0034694B" w:rsidP="009B0029">
      <w:pPr>
        <w:pStyle w:val="BodyTextIndent"/>
        <w:tabs>
          <w:tab w:val="clear" w:pos="2694"/>
          <w:tab w:val="left" w:pos="284"/>
        </w:tabs>
        <w:spacing w:after="240" w:line="240" w:lineRule="auto"/>
        <w:ind w:left="0" w:firstLine="709"/>
        <w:rPr>
          <w:sz w:val="22"/>
          <w:szCs w:val="22"/>
        </w:rPr>
      </w:pPr>
      <w:r w:rsidRPr="009B0029">
        <w:rPr>
          <w:sz w:val="22"/>
          <w:szCs w:val="22"/>
          <w:lang w:val="id-ID"/>
        </w:rPr>
        <w:t xml:space="preserve">Ekstrak kasar spons yang diperoleh dimasukkan kedalam corong pemisah, kemudian dilarutkan dengan metanol 80%, dan ditambahkan pelarut n-heksan dengan perbandingan 1 : 1 v/v setelah itu dikocok dalam corong pisah sampai homogen. Dibiarkan hingga terbentuk lapisan metanol lapisan n-heksan. Masing-masing  lapisan ditampung dalam wadah yang berbeda. Lapisan n-heksan selanjutnya dievaporasi menggunakan  </w:t>
      </w:r>
      <w:r w:rsidRPr="009B0029">
        <w:rPr>
          <w:i/>
          <w:sz w:val="22"/>
          <w:szCs w:val="22"/>
          <w:lang w:val="id-ID"/>
        </w:rPr>
        <w:t>rotary evaporator</w:t>
      </w:r>
      <w:r w:rsidRPr="009B0029">
        <w:rPr>
          <w:sz w:val="22"/>
          <w:szCs w:val="22"/>
          <w:lang w:val="id-ID"/>
        </w:rPr>
        <w:t xml:space="preserve"> hingga kering, lalu ditimbang dan hasil inilah yang dinamakan fraksi n-heksan. Selanjutnya  lapisan metanol ditambahkan akuades 100 mL kemudian  dipartisi  dengan  pelarut  kloroform dengan perbandingan 1 : 1 v/v setelah itu dikocok </w:t>
      </w:r>
      <w:r w:rsidRPr="009B0029">
        <w:rPr>
          <w:sz w:val="22"/>
          <w:szCs w:val="22"/>
          <w:lang w:val="id-ID"/>
        </w:rPr>
        <w:lastRenderedPageBreak/>
        <w:t xml:space="preserve">dalam corong pisah sampai homogen. Dibiarkan hingga terbentuk dua lapisan yaitu lapisan metanol dan lapisan kloroform. Masing-masing lapisan ditampung dalam wadah yang berbeda. Lapisan kloroform selanjutnya dievaporasi menggunakan </w:t>
      </w:r>
      <w:r w:rsidRPr="009B0029">
        <w:rPr>
          <w:i/>
          <w:sz w:val="22"/>
          <w:szCs w:val="22"/>
          <w:lang w:val="id-ID"/>
        </w:rPr>
        <w:t>rotary evaporator</w:t>
      </w:r>
      <w:r w:rsidRPr="009B0029">
        <w:rPr>
          <w:sz w:val="22"/>
          <w:szCs w:val="22"/>
          <w:lang w:val="id-ID"/>
        </w:rPr>
        <w:t xml:space="preserve"> hingga kering lalu ditimbang dan hasil inilah yang dinamakan fraksi kloroform. Lapisan metanol dievaporasi menggunakan </w:t>
      </w:r>
      <w:r w:rsidRPr="009B0029">
        <w:rPr>
          <w:i/>
          <w:sz w:val="22"/>
          <w:szCs w:val="22"/>
          <w:lang w:val="id-ID"/>
        </w:rPr>
        <w:t>rotary evaporator</w:t>
      </w:r>
      <w:r w:rsidRPr="009B0029">
        <w:rPr>
          <w:sz w:val="22"/>
          <w:szCs w:val="22"/>
          <w:lang w:val="id-ID"/>
        </w:rPr>
        <w:t xml:space="preserve"> hingga kering lalu ditimbang (Modifikasi Harborne, 1987). Ketiga fraksi yang diperoleh akan digunakan dalam pengujian antibakteri.</w:t>
      </w:r>
    </w:p>
    <w:p w:rsidR="0034694B" w:rsidRPr="009B0029" w:rsidRDefault="0034694B" w:rsidP="009B0029">
      <w:pPr>
        <w:pStyle w:val="BodyTextIndent"/>
        <w:tabs>
          <w:tab w:val="clear" w:pos="2694"/>
          <w:tab w:val="left" w:pos="284"/>
        </w:tabs>
        <w:spacing w:line="240" w:lineRule="auto"/>
        <w:ind w:left="0" w:firstLine="0"/>
        <w:rPr>
          <w:b/>
          <w:sz w:val="22"/>
          <w:szCs w:val="22"/>
          <w:lang w:val="id-ID"/>
        </w:rPr>
      </w:pPr>
      <w:r w:rsidRPr="009B0029">
        <w:rPr>
          <w:b/>
          <w:sz w:val="22"/>
          <w:szCs w:val="22"/>
          <w:lang w:val="id-ID"/>
        </w:rPr>
        <w:t>Sterilisasi Alat</w:t>
      </w:r>
    </w:p>
    <w:p w:rsidR="0034694B" w:rsidRPr="009B0029" w:rsidRDefault="0034694B" w:rsidP="009B0029">
      <w:pPr>
        <w:pStyle w:val="BodyTextIndent"/>
        <w:tabs>
          <w:tab w:val="clear" w:pos="2694"/>
          <w:tab w:val="left" w:pos="284"/>
        </w:tabs>
        <w:spacing w:after="240" w:line="240" w:lineRule="auto"/>
        <w:ind w:left="0" w:firstLine="709"/>
        <w:rPr>
          <w:sz w:val="22"/>
          <w:szCs w:val="22"/>
          <w:lang w:val="id-ID"/>
        </w:rPr>
      </w:pPr>
      <w:r w:rsidRPr="009B0029">
        <w:rPr>
          <w:sz w:val="22"/>
          <w:szCs w:val="22"/>
          <w:lang w:val="id-ID"/>
        </w:rPr>
        <w:t>Alat-alat yang digunakan dalam penelitian aktivitas antibakteri ini disterilkan terlebih dahulu. Alat-alat gelas disterilkan  dalam  autoklaf  pada  suhu 171</w:t>
      </w:r>
      <w:r w:rsidRPr="009B0029">
        <w:rPr>
          <w:sz w:val="22"/>
          <w:szCs w:val="22"/>
          <w:vertAlign w:val="superscript"/>
          <w:lang w:val="id-ID"/>
        </w:rPr>
        <w:t>o</w:t>
      </w:r>
      <w:r w:rsidRPr="009B0029">
        <w:rPr>
          <w:sz w:val="22"/>
          <w:szCs w:val="22"/>
          <w:lang w:val="id-ID"/>
        </w:rPr>
        <w:t>C  selama ± 15 menit, pinset dibakar dengan pembakaran di atas api langsung dan media disterilkan dalam autoklaf pada suhu 121</w:t>
      </w:r>
      <w:r w:rsidRPr="009B0029">
        <w:rPr>
          <w:sz w:val="22"/>
          <w:szCs w:val="22"/>
          <w:vertAlign w:val="superscript"/>
          <w:lang w:val="id-ID"/>
        </w:rPr>
        <w:t>o</w:t>
      </w:r>
      <w:r w:rsidRPr="009B0029">
        <w:rPr>
          <w:sz w:val="22"/>
          <w:szCs w:val="22"/>
          <w:lang w:val="id-ID"/>
        </w:rPr>
        <w:t>C selama 15 menit (Lay dan Hastowo, 1992).</w:t>
      </w:r>
    </w:p>
    <w:p w:rsidR="0034694B" w:rsidRPr="00EF2254" w:rsidRDefault="0034694B" w:rsidP="009B0029">
      <w:pPr>
        <w:pStyle w:val="yiv3184118977"/>
        <w:spacing w:before="0" w:beforeAutospacing="0" w:after="0" w:afterAutospacing="0"/>
        <w:jc w:val="both"/>
        <w:rPr>
          <w:b/>
          <w:sz w:val="22"/>
          <w:szCs w:val="22"/>
          <w:lang w:val="en-US"/>
        </w:rPr>
      </w:pPr>
      <w:r w:rsidRPr="009B0029">
        <w:rPr>
          <w:b/>
          <w:sz w:val="22"/>
          <w:szCs w:val="22"/>
          <w:lang w:val="id-ID"/>
        </w:rPr>
        <w:t>Pembuatan Medium cair B</w:t>
      </w:r>
      <w:r w:rsidR="00EF2254">
        <w:rPr>
          <w:b/>
          <w:sz w:val="22"/>
          <w:szCs w:val="22"/>
          <w:lang w:val="en-US"/>
        </w:rPr>
        <w:t>1</w:t>
      </w:r>
    </w:p>
    <w:p w:rsidR="0034694B" w:rsidRPr="009B0029" w:rsidRDefault="0034694B" w:rsidP="009B0029">
      <w:pPr>
        <w:spacing w:line="240" w:lineRule="auto"/>
        <w:ind w:firstLine="709"/>
        <w:jc w:val="both"/>
        <w:rPr>
          <w:rFonts w:ascii="Times New Roman" w:hAnsi="Times New Roman" w:cs="Times New Roman"/>
          <w:lang w:val="id-ID"/>
        </w:rPr>
      </w:pPr>
      <w:r w:rsidRPr="009B0029">
        <w:rPr>
          <w:rFonts w:ascii="Times New Roman" w:hAnsi="Times New Roman" w:cs="Times New Roman"/>
          <w:lang w:val="id-ID"/>
        </w:rPr>
        <w:t>Pepton 0,5 g, beef ekstrak 0,3 g,  Natrium klorida 0,3 g dan akuades sebanyak 100 mL diaduk sampai rata kemudian disterilkan  diautoklaf pada suhu 121</w:t>
      </w:r>
      <w:r w:rsidRPr="009B0029">
        <w:rPr>
          <w:rFonts w:ascii="Times New Roman" w:hAnsi="Times New Roman" w:cs="Times New Roman"/>
          <w:vertAlign w:val="superscript"/>
          <w:lang w:val="id-ID"/>
        </w:rPr>
        <w:t>0</w:t>
      </w:r>
      <w:r w:rsidRPr="009B0029">
        <w:rPr>
          <w:rFonts w:ascii="Times New Roman" w:hAnsi="Times New Roman" w:cs="Times New Roman"/>
          <w:lang w:val="id-ID"/>
        </w:rPr>
        <w:t>C selama 15 menit, Kemudian didinginkan. Setelah dingin media cair B1 tutup dengan aluminium foil (Ortez,  2005).</w:t>
      </w:r>
    </w:p>
    <w:p w:rsidR="0034694B" w:rsidRPr="00EF2254" w:rsidRDefault="0034694B" w:rsidP="009B0029">
      <w:pPr>
        <w:pStyle w:val="yiv3184118977msonormal"/>
        <w:tabs>
          <w:tab w:val="left" w:pos="709"/>
        </w:tabs>
        <w:spacing w:before="0" w:beforeAutospacing="0" w:after="0" w:afterAutospacing="0"/>
        <w:jc w:val="both"/>
        <w:rPr>
          <w:b/>
          <w:sz w:val="22"/>
          <w:szCs w:val="22"/>
          <w:lang w:val="en-US"/>
        </w:rPr>
      </w:pPr>
      <w:r w:rsidRPr="009B0029">
        <w:rPr>
          <w:b/>
          <w:sz w:val="22"/>
          <w:szCs w:val="22"/>
          <w:lang w:val="id-ID"/>
        </w:rPr>
        <w:t>Pembuatan Media Uji B</w:t>
      </w:r>
      <w:r w:rsidR="00EF2254">
        <w:rPr>
          <w:b/>
          <w:sz w:val="22"/>
          <w:szCs w:val="22"/>
          <w:lang w:val="en-US"/>
        </w:rPr>
        <w:t>1</w:t>
      </w:r>
    </w:p>
    <w:p w:rsidR="0034694B" w:rsidRPr="009B0029" w:rsidRDefault="0034694B" w:rsidP="009B0029">
      <w:pPr>
        <w:spacing w:line="240" w:lineRule="auto"/>
        <w:ind w:firstLine="709"/>
        <w:jc w:val="both"/>
        <w:rPr>
          <w:rFonts w:ascii="Times New Roman" w:hAnsi="Times New Roman" w:cs="Times New Roman"/>
          <w:lang w:val="id-ID"/>
        </w:rPr>
      </w:pPr>
      <w:r w:rsidRPr="009B0029">
        <w:rPr>
          <w:rFonts w:ascii="Times New Roman" w:hAnsi="Times New Roman" w:cs="Times New Roman"/>
          <w:lang w:val="id-ID"/>
        </w:rPr>
        <w:t xml:space="preserve">Pepton 0,5 g, beef ekstrak 0,3 g, Natrium klorida 0,3 g, </w:t>
      </w:r>
      <w:r w:rsidRPr="009B0029">
        <w:rPr>
          <w:rFonts w:ascii="Times New Roman" w:hAnsi="Times New Roman" w:cs="Times New Roman"/>
          <w:bCs/>
          <w:lang w:val="id-ID"/>
        </w:rPr>
        <w:t>Nutrient Agar 1,5 g</w:t>
      </w:r>
      <w:r w:rsidRPr="009B0029">
        <w:rPr>
          <w:rFonts w:ascii="Times New Roman" w:hAnsi="Times New Roman" w:cs="Times New Roman"/>
          <w:lang w:val="id-ID"/>
        </w:rPr>
        <w:t xml:space="preserve"> dan akuades sebanyak 100 mL diaduk sampai rata kemudian disterilkan diautoklaf pada suhu 121</w:t>
      </w:r>
      <w:r w:rsidRPr="009B0029">
        <w:rPr>
          <w:rFonts w:ascii="Times New Roman" w:hAnsi="Times New Roman" w:cs="Times New Roman"/>
          <w:vertAlign w:val="superscript"/>
          <w:lang w:val="id-ID"/>
        </w:rPr>
        <w:t>0</w:t>
      </w:r>
      <w:r w:rsidRPr="009B0029">
        <w:rPr>
          <w:rFonts w:ascii="Times New Roman" w:hAnsi="Times New Roman" w:cs="Times New Roman"/>
          <w:lang w:val="id-ID"/>
        </w:rPr>
        <w:t>C selama 15 menit, Kemudian didinginkan sampai suhu 40</w:t>
      </w:r>
      <w:r w:rsidRPr="009B0029">
        <w:rPr>
          <w:rFonts w:ascii="Times New Roman" w:hAnsi="Times New Roman" w:cs="Times New Roman"/>
          <w:vertAlign w:val="superscript"/>
          <w:lang w:val="id-ID"/>
        </w:rPr>
        <w:t>0</w:t>
      </w:r>
      <w:r w:rsidRPr="009B0029">
        <w:rPr>
          <w:rFonts w:ascii="Times New Roman" w:hAnsi="Times New Roman" w:cs="Times New Roman"/>
          <w:lang w:val="id-ID"/>
        </w:rPr>
        <w:t>C. Setelah dingin dipindahkan pada cawan petri (Ortez, 2005).</w:t>
      </w:r>
    </w:p>
    <w:p w:rsidR="0034694B" w:rsidRPr="009B0029" w:rsidRDefault="0034694B" w:rsidP="009B0029">
      <w:pPr>
        <w:pStyle w:val="yiv3184118977msonormal"/>
        <w:spacing w:before="0" w:beforeAutospacing="0" w:after="0" w:afterAutospacing="0"/>
        <w:jc w:val="both"/>
        <w:rPr>
          <w:b/>
          <w:sz w:val="22"/>
          <w:szCs w:val="22"/>
          <w:lang w:val="id-ID"/>
        </w:rPr>
      </w:pPr>
      <w:r w:rsidRPr="009B0029">
        <w:rPr>
          <w:b/>
          <w:sz w:val="22"/>
          <w:szCs w:val="22"/>
          <w:lang w:val="id-ID"/>
        </w:rPr>
        <w:t xml:space="preserve">Pembuatan Larutan Uji  </w:t>
      </w:r>
    </w:p>
    <w:p w:rsidR="0034694B" w:rsidRPr="009B0029" w:rsidRDefault="0034694B" w:rsidP="009B0029">
      <w:pPr>
        <w:pStyle w:val="yiv3184118977msonormal"/>
        <w:spacing w:before="0" w:beforeAutospacing="0" w:after="0" w:afterAutospacing="0"/>
        <w:ind w:firstLine="709"/>
        <w:jc w:val="both"/>
        <w:rPr>
          <w:sz w:val="22"/>
          <w:szCs w:val="22"/>
          <w:lang w:val="id-ID"/>
        </w:rPr>
      </w:pPr>
      <w:r w:rsidRPr="009B0029">
        <w:rPr>
          <w:sz w:val="22"/>
          <w:szCs w:val="22"/>
          <w:lang w:val="id-ID"/>
        </w:rPr>
        <w:t>Dibuat larutan uji dengan cara ditimbang ekstrak kasar spons sebanyak 25 mg kemudian dilarutkan dalam 5 mL sehingga menghasilkan konsentrasi larutan uji sebesar 250 µg/50 µL. Perlakuan yang sama dilakukan pada fraksi n-heksan, fraksi kloroform dan fraksi metanol (Ortez, 2005).</w:t>
      </w:r>
    </w:p>
    <w:p w:rsidR="0034694B" w:rsidRDefault="0034694B" w:rsidP="009B0029">
      <w:pPr>
        <w:pStyle w:val="yiv3184118977msonormal"/>
        <w:spacing w:before="0" w:beforeAutospacing="0" w:after="240" w:afterAutospacing="0"/>
        <w:ind w:firstLine="709"/>
        <w:jc w:val="both"/>
        <w:rPr>
          <w:bCs/>
          <w:sz w:val="22"/>
          <w:szCs w:val="22"/>
          <w:lang w:val="en-US"/>
        </w:rPr>
      </w:pPr>
      <w:r w:rsidRPr="009B0029">
        <w:rPr>
          <w:sz w:val="22"/>
          <w:szCs w:val="22"/>
          <w:lang w:val="id-ID"/>
        </w:rPr>
        <w:t xml:space="preserve">Kontrol positif digunakan obat </w:t>
      </w:r>
      <w:r w:rsidRPr="009B0029">
        <w:rPr>
          <w:bCs/>
          <w:sz w:val="22"/>
          <w:szCs w:val="22"/>
          <w:lang w:val="id-ID"/>
        </w:rPr>
        <w:t>kloramfenikol 250 mg sedangkan untuk kontrol negatif digunakan metanol.</w:t>
      </w:r>
    </w:p>
    <w:p w:rsidR="00EF2254" w:rsidRPr="00EF2254" w:rsidRDefault="00EF2254" w:rsidP="009B0029">
      <w:pPr>
        <w:pStyle w:val="yiv3184118977msonormal"/>
        <w:spacing w:before="0" w:beforeAutospacing="0" w:after="240" w:afterAutospacing="0"/>
        <w:ind w:firstLine="709"/>
        <w:jc w:val="both"/>
        <w:rPr>
          <w:bCs/>
          <w:sz w:val="22"/>
          <w:szCs w:val="22"/>
          <w:lang w:val="en-US"/>
        </w:rPr>
      </w:pPr>
    </w:p>
    <w:p w:rsidR="0034694B" w:rsidRPr="009B0029" w:rsidRDefault="0034694B" w:rsidP="009B0029">
      <w:pPr>
        <w:pStyle w:val="yiv3184118977"/>
        <w:spacing w:before="0" w:beforeAutospacing="0" w:after="0" w:afterAutospacing="0"/>
        <w:jc w:val="both"/>
        <w:rPr>
          <w:b/>
          <w:sz w:val="22"/>
          <w:szCs w:val="22"/>
          <w:lang w:val="id-ID"/>
        </w:rPr>
      </w:pPr>
      <w:r w:rsidRPr="009B0029">
        <w:rPr>
          <w:b/>
          <w:sz w:val="22"/>
          <w:szCs w:val="22"/>
          <w:lang w:val="id-ID"/>
        </w:rPr>
        <w:lastRenderedPageBreak/>
        <w:t>Kultur Bakteri</w:t>
      </w:r>
    </w:p>
    <w:p w:rsidR="0034694B" w:rsidRPr="009B0029" w:rsidRDefault="0034694B" w:rsidP="009B0029">
      <w:pPr>
        <w:pStyle w:val="yiv3184118977"/>
        <w:spacing w:before="0" w:beforeAutospacing="0" w:after="240" w:afterAutospacing="0"/>
        <w:ind w:firstLine="709"/>
        <w:jc w:val="both"/>
        <w:rPr>
          <w:sz w:val="22"/>
          <w:szCs w:val="22"/>
          <w:lang w:val="id-ID"/>
        </w:rPr>
      </w:pPr>
      <w:r w:rsidRPr="009B0029">
        <w:rPr>
          <w:sz w:val="22"/>
          <w:szCs w:val="22"/>
          <w:lang w:val="id-ID"/>
        </w:rPr>
        <w:t xml:space="preserve">Bakteri yang akan digunakan yaitu </w:t>
      </w:r>
      <w:r w:rsidRPr="009B0029">
        <w:rPr>
          <w:i/>
          <w:sz w:val="22"/>
          <w:szCs w:val="22"/>
          <w:lang w:val="id-ID"/>
        </w:rPr>
        <w:t xml:space="preserve">Staphylococcus aureus </w:t>
      </w:r>
      <w:r w:rsidRPr="009B0029">
        <w:rPr>
          <w:sz w:val="22"/>
          <w:szCs w:val="22"/>
          <w:lang w:val="id-ID"/>
        </w:rPr>
        <w:t>dan</w:t>
      </w:r>
      <w:r w:rsidRPr="009B0029">
        <w:rPr>
          <w:i/>
          <w:sz w:val="22"/>
          <w:szCs w:val="22"/>
          <w:lang w:val="id-ID"/>
        </w:rPr>
        <w:t xml:space="preserve"> Escherichia coli.</w:t>
      </w:r>
      <w:r w:rsidRPr="009B0029">
        <w:rPr>
          <w:sz w:val="22"/>
          <w:szCs w:val="22"/>
          <w:lang w:val="id-ID"/>
        </w:rPr>
        <w:t xml:space="preserve"> Bakteri yang akan dikultur diambil dari lemari pendingin kemudian dipipet sebanyak 100 µL ke dalam masing-masing tabung reaksi yang berisi B</w:t>
      </w:r>
      <w:r w:rsidR="00EF2254">
        <w:rPr>
          <w:sz w:val="22"/>
          <w:szCs w:val="22"/>
          <w:lang w:val="en-US"/>
        </w:rPr>
        <w:t xml:space="preserve">1 </w:t>
      </w:r>
      <w:r w:rsidR="00EF2254">
        <w:rPr>
          <w:sz w:val="22"/>
          <w:szCs w:val="22"/>
          <w:lang w:val="id-ID"/>
        </w:rPr>
        <w:t>media cair</w:t>
      </w:r>
      <w:r w:rsidRPr="009B0029">
        <w:rPr>
          <w:sz w:val="22"/>
          <w:szCs w:val="22"/>
          <w:lang w:val="id-ID"/>
        </w:rPr>
        <w:t xml:space="preserve"> sebanyak 1 mL, kemudian ditutup dengan menggunakan alumunium foil dan diinkubasi dalam inkubator pada suhu 37</w:t>
      </w:r>
      <w:r w:rsidRPr="009B0029">
        <w:rPr>
          <w:sz w:val="22"/>
          <w:szCs w:val="22"/>
          <w:vertAlign w:val="superscript"/>
          <w:lang w:val="id-ID"/>
        </w:rPr>
        <w:t>0</w:t>
      </w:r>
      <w:r w:rsidRPr="009B0029">
        <w:rPr>
          <w:sz w:val="22"/>
          <w:szCs w:val="22"/>
          <w:lang w:val="id-ID"/>
        </w:rPr>
        <w:t>C selama 24 jam (Ortez, 2005).</w:t>
      </w:r>
    </w:p>
    <w:p w:rsidR="0034694B" w:rsidRPr="009B0029" w:rsidRDefault="0034694B" w:rsidP="009B0029">
      <w:pPr>
        <w:pStyle w:val="yiv3184118977msonormal"/>
        <w:tabs>
          <w:tab w:val="left" w:pos="709"/>
        </w:tabs>
        <w:spacing w:before="0" w:beforeAutospacing="0" w:after="0" w:afterAutospacing="0"/>
        <w:jc w:val="both"/>
        <w:rPr>
          <w:b/>
          <w:sz w:val="22"/>
          <w:szCs w:val="22"/>
          <w:lang w:val="id-ID"/>
        </w:rPr>
      </w:pPr>
      <w:r w:rsidRPr="009B0029">
        <w:rPr>
          <w:b/>
          <w:sz w:val="22"/>
          <w:szCs w:val="22"/>
          <w:lang w:val="id-ID"/>
        </w:rPr>
        <w:t>Pengujian Antibakteri</w:t>
      </w:r>
    </w:p>
    <w:p w:rsidR="0034694B" w:rsidRPr="009B0029" w:rsidRDefault="0034694B" w:rsidP="009B0029">
      <w:pPr>
        <w:spacing w:line="240" w:lineRule="auto"/>
        <w:ind w:firstLine="709"/>
        <w:jc w:val="both"/>
        <w:rPr>
          <w:rFonts w:ascii="Times New Roman" w:hAnsi="Times New Roman" w:cs="Times New Roman"/>
          <w:lang w:val="id-ID"/>
        </w:rPr>
      </w:pPr>
      <w:r w:rsidRPr="009B0029">
        <w:rPr>
          <w:rFonts w:ascii="Times New Roman" w:hAnsi="Times New Roman" w:cs="Times New Roman"/>
          <w:lang w:val="id-ID"/>
        </w:rPr>
        <w:t xml:space="preserve">Pengujian antibakteri dilakukan dengan metode difusi agar. Larutan uji ekstrak kasar spons dipipet 50 µL diresapkan pada </w:t>
      </w:r>
      <w:r w:rsidRPr="009B0029">
        <w:rPr>
          <w:rFonts w:ascii="Times New Roman" w:hAnsi="Times New Roman" w:cs="Times New Roman"/>
          <w:i/>
          <w:lang w:val="id-ID"/>
        </w:rPr>
        <w:t>paper disc. Paper disc</w:t>
      </w:r>
      <w:r w:rsidRPr="009B0029">
        <w:rPr>
          <w:rFonts w:ascii="Times New Roman" w:hAnsi="Times New Roman" w:cs="Times New Roman"/>
          <w:lang w:val="id-ID"/>
        </w:rPr>
        <w:t xml:space="preserve"> yang telah diresapkan larutan uji kemudian dimasukkan ke dalam cawan petri berisi bakteri. Perlakuan yang </w:t>
      </w:r>
      <w:r w:rsidR="00EF2254">
        <w:rPr>
          <w:rFonts w:ascii="Times New Roman" w:hAnsi="Times New Roman" w:cs="Times New Roman"/>
          <w:lang w:val="id-ID"/>
        </w:rPr>
        <w:t>sama dilakukan pada fraksi</w:t>
      </w:r>
      <w:r w:rsidR="00EF2254">
        <w:rPr>
          <w:rFonts w:ascii="Times New Roman" w:hAnsi="Times New Roman" w:cs="Times New Roman"/>
        </w:rPr>
        <w:t xml:space="preserve"> </w:t>
      </w:r>
      <w:r w:rsidRPr="009B0029">
        <w:rPr>
          <w:rFonts w:ascii="Times New Roman" w:hAnsi="Times New Roman" w:cs="Times New Roman"/>
          <w:lang w:val="id-ID"/>
        </w:rPr>
        <w:t>n-heksan, fraksi kloroform dan fraksi metanol. Kemudian cawan petri diinkubasi dalam inkubator pada suhu 37</w:t>
      </w:r>
      <w:r w:rsidRPr="009B0029">
        <w:rPr>
          <w:rFonts w:ascii="Times New Roman" w:hAnsi="Times New Roman" w:cs="Times New Roman"/>
          <w:vertAlign w:val="superscript"/>
          <w:lang w:val="id-ID"/>
        </w:rPr>
        <w:t>0</w:t>
      </w:r>
      <w:r w:rsidRPr="009B0029">
        <w:rPr>
          <w:rFonts w:ascii="Times New Roman" w:hAnsi="Times New Roman" w:cs="Times New Roman"/>
          <w:lang w:val="id-ID"/>
        </w:rPr>
        <w:t xml:space="preserve">C selama 24 jam. Setelah itu diobservasi dan diukur diameter dari zona bersih (clear zone) dari masing-masing </w:t>
      </w:r>
      <w:r w:rsidRPr="009B0029">
        <w:rPr>
          <w:rFonts w:ascii="Times New Roman" w:hAnsi="Times New Roman" w:cs="Times New Roman"/>
          <w:i/>
          <w:lang w:val="id-ID"/>
        </w:rPr>
        <w:t>paper disc</w:t>
      </w:r>
      <w:r w:rsidRPr="009B0029">
        <w:rPr>
          <w:rFonts w:ascii="Times New Roman" w:hAnsi="Times New Roman" w:cs="Times New Roman"/>
          <w:lang w:val="id-ID"/>
        </w:rPr>
        <w:t xml:space="preserve"> (Ortez, 2005).</w:t>
      </w:r>
    </w:p>
    <w:p w:rsidR="0034694B" w:rsidRPr="009B0029" w:rsidRDefault="0034694B" w:rsidP="009B0029">
      <w:pPr>
        <w:spacing w:after="0" w:line="240" w:lineRule="auto"/>
        <w:jc w:val="both"/>
        <w:rPr>
          <w:rFonts w:ascii="Times New Roman" w:hAnsi="Times New Roman" w:cs="Times New Roman"/>
          <w:b/>
          <w:lang w:val="id-ID"/>
        </w:rPr>
      </w:pPr>
      <w:r w:rsidRPr="009B0029">
        <w:rPr>
          <w:rFonts w:ascii="Times New Roman" w:hAnsi="Times New Roman" w:cs="Times New Roman"/>
          <w:b/>
          <w:lang w:val="id-ID"/>
        </w:rPr>
        <w:t>Karakterisasi Senyawa</w:t>
      </w:r>
    </w:p>
    <w:p w:rsidR="0034694B" w:rsidRPr="009B0029" w:rsidRDefault="0034694B" w:rsidP="009B0029">
      <w:pPr>
        <w:tabs>
          <w:tab w:val="left" w:pos="709"/>
        </w:tabs>
        <w:spacing w:line="240" w:lineRule="auto"/>
        <w:jc w:val="both"/>
        <w:rPr>
          <w:rFonts w:ascii="Times New Roman" w:hAnsi="Times New Roman" w:cs="Times New Roman"/>
          <w:lang w:val="id-ID"/>
        </w:rPr>
      </w:pPr>
      <w:r w:rsidRPr="009B0029">
        <w:rPr>
          <w:rFonts w:ascii="Times New Roman" w:hAnsi="Times New Roman" w:cs="Times New Roman"/>
          <w:lang w:val="id-ID"/>
        </w:rPr>
        <w:tab/>
        <w:t>Fraksi yang memiliki aktivitas antibakteri paling tinggi dilanjutkan dengan identifikasi senyawa mengunakan perea</w:t>
      </w:r>
      <w:r w:rsidR="00EF2254">
        <w:rPr>
          <w:rFonts w:ascii="Times New Roman" w:hAnsi="Times New Roman" w:cs="Times New Roman"/>
          <w:lang w:val="id-ID"/>
        </w:rPr>
        <w:t xml:space="preserve">ksi Mayer, spektrofotometer </w:t>
      </w:r>
      <w:r w:rsidRPr="009B0029">
        <w:rPr>
          <w:rFonts w:ascii="Times New Roman" w:hAnsi="Times New Roman" w:cs="Times New Roman"/>
          <w:lang w:val="id-ID"/>
        </w:rPr>
        <w:t>UV-Vi</w:t>
      </w:r>
      <w:r w:rsidR="00EF2254">
        <w:rPr>
          <w:rFonts w:ascii="Times New Roman" w:hAnsi="Times New Roman" w:cs="Times New Roman"/>
          <w:lang w:val="id-ID"/>
        </w:rPr>
        <w:t xml:space="preserve">s dan FTIR. Skrining fitokimia dilakukan dengan cara </w:t>
      </w:r>
      <w:r w:rsidR="00EF2254">
        <w:rPr>
          <w:rFonts w:ascii="Times New Roman" w:hAnsi="Times New Roman" w:cs="Times New Roman"/>
        </w:rPr>
        <w:t>f</w:t>
      </w:r>
      <w:r w:rsidR="00ED0942">
        <w:rPr>
          <w:rFonts w:ascii="Times New Roman" w:hAnsi="Times New Roman" w:cs="Times New Roman"/>
        </w:rPr>
        <w:t xml:space="preserve"> </w:t>
      </w:r>
      <w:r w:rsidRPr="009B0029">
        <w:rPr>
          <w:rFonts w:ascii="Times New Roman" w:hAnsi="Times New Roman" w:cs="Times New Roman"/>
          <w:lang w:val="id-ID"/>
        </w:rPr>
        <w:t>raksi spons</w:t>
      </w:r>
      <w:r w:rsidRPr="009B0029">
        <w:rPr>
          <w:rFonts w:ascii="Times New Roman" w:hAnsi="Times New Roman" w:cs="Times New Roman"/>
          <w:i/>
          <w:lang w:val="id-ID"/>
        </w:rPr>
        <w:t xml:space="preserve"> </w:t>
      </w:r>
      <w:r w:rsidRPr="009B0029">
        <w:rPr>
          <w:rFonts w:ascii="Times New Roman" w:hAnsi="Times New Roman" w:cs="Times New Roman"/>
          <w:i/>
          <w:lang w:val="id-ID" w:eastAsia="en-MY"/>
        </w:rPr>
        <w:t>Lamellodysidea herbacea</w:t>
      </w:r>
      <w:r w:rsidR="00EF2254">
        <w:rPr>
          <w:rFonts w:ascii="Times New Roman" w:hAnsi="Times New Roman" w:cs="Times New Roman"/>
          <w:lang w:val="id-ID"/>
        </w:rPr>
        <w:t xml:space="preserve"> sebanyak 0,50 g </w:t>
      </w:r>
      <w:r w:rsidRPr="009B0029">
        <w:rPr>
          <w:rFonts w:ascii="Times New Roman" w:hAnsi="Times New Roman" w:cs="Times New Roman"/>
          <w:lang w:val="id-ID"/>
        </w:rPr>
        <w:t>dilarutkan dengan 2 mL etanol lalu hasilnya dibagi menjadi dua bagian yang sama. Untuk bagian pertama digunakan sebagai blanko dan  bagian kedua ditambahkan 2 tetes pereaksi Mayer. Hasil uji positif mangandung alkaloid jika terbentuk endapan (Modifikasi Harborne, 1987).</w:t>
      </w:r>
    </w:p>
    <w:p w:rsidR="0034694B" w:rsidRPr="009B0029" w:rsidRDefault="0034694B" w:rsidP="009B0029">
      <w:pPr>
        <w:spacing w:after="0" w:line="240" w:lineRule="auto"/>
        <w:jc w:val="both"/>
        <w:rPr>
          <w:rFonts w:ascii="Times New Roman" w:hAnsi="Times New Roman" w:cs="Times New Roman"/>
          <w:b/>
          <w:lang w:val="id-ID" w:eastAsia="en-MY"/>
        </w:rPr>
      </w:pPr>
      <w:r w:rsidRPr="009B0029">
        <w:rPr>
          <w:rFonts w:ascii="Times New Roman" w:hAnsi="Times New Roman" w:cs="Times New Roman"/>
          <w:b/>
          <w:lang w:val="id-ID" w:eastAsia="en-MY"/>
        </w:rPr>
        <w:t>HASIL DAN PEMBAHASAN</w:t>
      </w:r>
    </w:p>
    <w:p w:rsidR="0034694B" w:rsidRPr="009B0029" w:rsidRDefault="0034694B" w:rsidP="009B0029">
      <w:pPr>
        <w:tabs>
          <w:tab w:val="left" w:pos="709"/>
        </w:tabs>
        <w:spacing w:after="0" w:line="240" w:lineRule="auto"/>
        <w:jc w:val="both"/>
        <w:rPr>
          <w:rFonts w:ascii="Times New Roman" w:hAnsi="Times New Roman" w:cs="Times New Roman"/>
          <w:b/>
          <w:lang w:val="id-ID" w:eastAsia="en-MY"/>
        </w:rPr>
      </w:pPr>
      <w:r w:rsidRPr="009B0029">
        <w:rPr>
          <w:rFonts w:ascii="Times New Roman" w:hAnsi="Times New Roman" w:cs="Times New Roman"/>
          <w:b/>
          <w:lang w:val="id-ID" w:eastAsia="en-MY"/>
        </w:rPr>
        <w:t>Determinasi Sampel</w:t>
      </w:r>
    </w:p>
    <w:p w:rsidR="0034694B" w:rsidRPr="009B0029" w:rsidRDefault="0034694B" w:rsidP="009B0029">
      <w:pPr>
        <w:tabs>
          <w:tab w:val="left" w:pos="1418"/>
        </w:tabs>
        <w:spacing w:line="240" w:lineRule="auto"/>
        <w:ind w:firstLine="709"/>
        <w:jc w:val="both"/>
        <w:rPr>
          <w:rFonts w:ascii="Times New Roman" w:hAnsi="Times New Roman" w:cs="Times New Roman"/>
          <w:lang w:val="id-ID" w:eastAsia="en-MY"/>
        </w:rPr>
      </w:pPr>
      <w:r w:rsidRPr="009B0029">
        <w:rPr>
          <w:rFonts w:ascii="Times New Roman" w:hAnsi="Times New Roman" w:cs="Times New Roman"/>
          <w:lang w:val="id-ID" w:eastAsia="en-MY"/>
        </w:rPr>
        <w:t>Determinasi spons</w:t>
      </w:r>
      <w:r w:rsidRPr="009B0029">
        <w:rPr>
          <w:rFonts w:ascii="Times New Roman" w:hAnsi="Times New Roman" w:cs="Times New Roman"/>
          <w:lang w:eastAsia="en-MY"/>
        </w:rPr>
        <w:t xml:space="preserve"> </w:t>
      </w:r>
      <w:r w:rsidRPr="009B0029">
        <w:rPr>
          <w:rFonts w:ascii="Times New Roman" w:hAnsi="Times New Roman" w:cs="Times New Roman"/>
          <w:i/>
          <w:lang w:val="id-ID" w:eastAsia="en-MY"/>
        </w:rPr>
        <w:t>Lamellodysidea herbacea</w:t>
      </w:r>
      <w:r w:rsidRPr="009B0029">
        <w:rPr>
          <w:rFonts w:ascii="Times New Roman" w:hAnsi="Times New Roman" w:cs="Times New Roman"/>
          <w:lang w:val="id-ID" w:eastAsia="en-MY"/>
        </w:rPr>
        <w:t xml:space="preserve"> dilakukan di Fakultas Perikanan dan Ilmu Kelautan Program Studi Ilmu Kelautan. Hasil determinasi menunjukkan bahwa jenis spons yang diteliti ialah </w:t>
      </w:r>
      <w:r w:rsidRPr="009B0029">
        <w:rPr>
          <w:rFonts w:ascii="Times New Roman" w:hAnsi="Times New Roman" w:cs="Times New Roman"/>
          <w:i/>
          <w:lang w:val="id-ID" w:eastAsia="en-MY"/>
        </w:rPr>
        <w:t>Lamellodysidea herbacea.</w:t>
      </w:r>
      <w:r w:rsidRPr="009B0029">
        <w:rPr>
          <w:rFonts w:ascii="Times New Roman" w:hAnsi="Times New Roman" w:cs="Times New Roman"/>
          <w:lang w:val="id-ID" w:eastAsia="en-MY"/>
        </w:rPr>
        <w:t xml:space="preserve"> Determinasi dilakukan dengan tujuan agar tidak terjadi kesalahan dalam pengambilan sampel yang akan digunakan pada uji aktivitas antibakteri.</w:t>
      </w:r>
    </w:p>
    <w:p w:rsidR="0034694B" w:rsidRPr="009B0029" w:rsidRDefault="0034694B" w:rsidP="009B0029">
      <w:pPr>
        <w:tabs>
          <w:tab w:val="left" w:pos="709"/>
        </w:tabs>
        <w:spacing w:after="0" w:line="240" w:lineRule="auto"/>
        <w:jc w:val="both"/>
        <w:rPr>
          <w:rFonts w:ascii="Times New Roman" w:hAnsi="Times New Roman" w:cs="Times New Roman"/>
          <w:b/>
          <w:lang w:val="id-ID" w:eastAsia="en-MY"/>
        </w:rPr>
      </w:pPr>
      <w:r w:rsidRPr="009B0029">
        <w:rPr>
          <w:rFonts w:ascii="Times New Roman" w:hAnsi="Times New Roman" w:cs="Times New Roman"/>
          <w:b/>
          <w:lang w:val="id-ID" w:eastAsia="en-MY"/>
        </w:rPr>
        <w:t xml:space="preserve">Ekstraksi dan Fraksinasi </w:t>
      </w:r>
    </w:p>
    <w:p w:rsidR="0034694B" w:rsidRPr="009B0029" w:rsidRDefault="0034694B" w:rsidP="009B0029">
      <w:pPr>
        <w:tabs>
          <w:tab w:val="left" w:pos="709"/>
          <w:tab w:val="left" w:pos="1418"/>
        </w:tabs>
        <w:spacing w:after="0" w:line="240" w:lineRule="auto"/>
        <w:ind w:firstLine="11"/>
        <w:jc w:val="both"/>
        <w:rPr>
          <w:rFonts w:ascii="Times New Roman" w:hAnsi="Times New Roman" w:cs="Times New Roman"/>
          <w:lang w:val="id-ID" w:eastAsia="en-MY"/>
        </w:rPr>
      </w:pPr>
      <w:r w:rsidRPr="009B0029">
        <w:rPr>
          <w:rFonts w:ascii="Times New Roman" w:hAnsi="Times New Roman" w:cs="Times New Roman"/>
          <w:lang w:val="id-ID"/>
        </w:rPr>
        <w:tab/>
        <w:t>Sampel spons yang diambil dari perairan pantai Malalayang kota Manado</w:t>
      </w:r>
      <w:r w:rsidRPr="009B0029">
        <w:rPr>
          <w:rFonts w:ascii="Times New Roman" w:hAnsi="Times New Roman" w:cs="Times New Roman"/>
          <w:lang w:val="id-ID" w:eastAsia="en-MY"/>
        </w:rPr>
        <w:t xml:space="preserve">, </w:t>
      </w:r>
      <w:r w:rsidRPr="009B0029">
        <w:rPr>
          <w:rFonts w:ascii="Times New Roman" w:hAnsi="Times New Roman" w:cs="Times New Roman"/>
          <w:lang w:val="id-ID" w:eastAsia="en-MY"/>
        </w:rPr>
        <w:lastRenderedPageBreak/>
        <w:t xml:space="preserve">dipotong kecil-kecil. Hal ini bertujuan untuk memperluas permukaan yang berinteraksi dengan pelarut sehingga lebih banyak senyawa yang dapat terekstrak. Sampel yang telah dihaluskan kemudian ditimbang sebanyak </w:t>
      </w:r>
      <w:r w:rsidRPr="009B0029">
        <w:rPr>
          <w:rFonts w:ascii="Times New Roman" w:hAnsi="Times New Roman" w:cs="Times New Roman"/>
          <w:lang w:eastAsia="en-MY"/>
        </w:rPr>
        <w:t xml:space="preserve">   </w:t>
      </w:r>
      <w:r w:rsidRPr="009B0029">
        <w:rPr>
          <w:rFonts w:ascii="Times New Roman" w:hAnsi="Times New Roman" w:cs="Times New Roman"/>
          <w:lang w:val="id-ID" w:eastAsia="en-MY"/>
        </w:rPr>
        <w:t>120 g dan diekstraksi dengan metode maserasi menggunakan pelarut etanol selama 24 jam, dan dilakukan pengulangan dengan penggantian pelarut sebanyak tiga kali, bertujuan untuk mengekstrak seluruh senyawa kimia yang ada dalam sampel dan menghasilkan ekstrak encer berwarna biru. Tujuan pemilihan metode maserasi karena pengerjaan dan peralatan yang digunakan sederhana, mudah diusahakan, mampu menarik senyawa-senyawa yang berkhasiat, dan untuk menghindari kerusakan zat aktif akibat pemanasan yang berlebih. Pelarut etanol merupakan pelarut yang bersifat selektif, tidak beracun, dan bersifat universal yang cocok untuk mengekstrak semua golongan senyawa metabolit sekunder (Kristanti dkk., 2008).</w:t>
      </w:r>
    </w:p>
    <w:p w:rsidR="0034694B" w:rsidRPr="009B0029" w:rsidRDefault="0034694B" w:rsidP="009B0029">
      <w:pPr>
        <w:spacing w:after="0" w:line="240" w:lineRule="auto"/>
        <w:ind w:firstLine="720"/>
        <w:jc w:val="both"/>
        <w:rPr>
          <w:rFonts w:ascii="Times New Roman" w:hAnsi="Times New Roman" w:cs="Times New Roman"/>
          <w:lang w:val="id-ID" w:eastAsia="en-MY"/>
        </w:rPr>
      </w:pPr>
      <w:r w:rsidRPr="009B0029">
        <w:rPr>
          <w:rFonts w:ascii="Times New Roman" w:hAnsi="Times New Roman" w:cs="Times New Roman"/>
          <w:lang w:val="id-ID" w:eastAsia="en-MY"/>
        </w:rPr>
        <w:t>Ekstrak encer berwarna biru disaring dengan kertas saring, kemudian filtratnya  dievaporasi pada suhu 40</w:t>
      </w:r>
      <w:r w:rsidRPr="009B0029">
        <w:rPr>
          <w:rFonts w:ascii="Times New Roman" w:hAnsi="Times New Roman" w:cs="Times New Roman"/>
          <w:vertAlign w:val="superscript"/>
          <w:lang w:val="id-ID" w:eastAsia="en-MY"/>
        </w:rPr>
        <w:t>0</w:t>
      </w:r>
      <w:r w:rsidRPr="009B0029">
        <w:rPr>
          <w:rFonts w:ascii="Times New Roman" w:hAnsi="Times New Roman" w:cs="Times New Roman"/>
          <w:lang w:val="id-ID" w:eastAsia="en-MY"/>
        </w:rPr>
        <w:t>C, untuk memisahkan ekstrak dari  pelarutnya sehingga diperoleh ekstrak kering. Selanjutnya dilarutkan kembali dengan pelarut etanol untuk memisahkan garam dari ekstrak dengan tujuan, agar dalam pengujian antibakteri garam tidak mengganggu penghambatan bakteri, selanjutnya dievaporasi kembali hingga ekstrak kering. Ekstrak kering dikeruk dan ditempatkan dalam wadah tertutup.  Hasil penguapan tersebut diperoleh massa  total ekstrak kering sebanyak 4,3 g, dari massa awal  dengan prosentase zat yang terekstrak sebesar 3,58%. Ekstrak kasar etanol ini digunakan sebagai sampel untuk pengujian antibakteri dan kerja selanjutnya.</w:t>
      </w:r>
    </w:p>
    <w:p w:rsidR="0034694B" w:rsidRPr="009B0029" w:rsidRDefault="0034694B" w:rsidP="009B0029">
      <w:pPr>
        <w:spacing w:after="0" w:line="240" w:lineRule="auto"/>
        <w:ind w:firstLine="720"/>
        <w:jc w:val="both"/>
        <w:rPr>
          <w:rFonts w:ascii="Times New Roman" w:hAnsi="Times New Roman" w:cs="Times New Roman"/>
          <w:lang w:eastAsia="en-MY"/>
        </w:rPr>
      </w:pPr>
      <w:r w:rsidRPr="009B0029">
        <w:rPr>
          <w:rFonts w:ascii="Times New Roman" w:hAnsi="Times New Roman" w:cs="Times New Roman"/>
          <w:lang w:val="id-ID" w:eastAsia="en-MY"/>
        </w:rPr>
        <w:t xml:space="preserve">Setelah diperoleh ekstrak kering etanol dari hasil maserasi, tahap yang dilakukan  selanjutnya adalah fraksinasi dengan menggunakan pelarut organik yang memiliki  kepolaran berbeda, yaitu n-heksan dan kloroform. Ekstraksi cair-cair menggunakan corong pisah bertujuan untuk memisahkan senyawa memiliki  kepolaran berbeda yang terkandung dalam ekstrak etanol. Kandungan kimia dari suatu sampel hanya dapat terlarut pada pelarut yang sama kepolarannya, sehingga suatu golongan senyawa dapat dipisahkan dari senyawa lainnya (Kochhar dan Rossel 1990). Rendemen ekstrak yang diperoleh dapat dilihat pada Tabel </w:t>
      </w:r>
      <w:r w:rsidRPr="009B0029">
        <w:rPr>
          <w:rFonts w:ascii="Times New Roman" w:hAnsi="Times New Roman" w:cs="Times New Roman"/>
          <w:lang w:eastAsia="en-MY"/>
        </w:rPr>
        <w:t>1</w:t>
      </w:r>
      <w:r w:rsidRPr="009B0029">
        <w:rPr>
          <w:rFonts w:ascii="Times New Roman" w:hAnsi="Times New Roman" w:cs="Times New Roman"/>
          <w:lang w:val="id-ID" w:eastAsia="en-MY"/>
        </w:rPr>
        <w:t xml:space="preserve"> di bawah ini.</w:t>
      </w:r>
    </w:p>
    <w:p w:rsidR="0034694B" w:rsidRPr="009B0029" w:rsidRDefault="0034694B" w:rsidP="009B0029">
      <w:pPr>
        <w:spacing w:after="0" w:line="240" w:lineRule="auto"/>
        <w:jc w:val="both"/>
        <w:rPr>
          <w:rFonts w:ascii="Times New Roman" w:hAnsi="Times New Roman" w:cs="Times New Roman"/>
          <w:lang w:eastAsia="en-MY"/>
        </w:rPr>
      </w:pPr>
    </w:p>
    <w:p w:rsidR="0034694B" w:rsidRPr="009B0029" w:rsidRDefault="0034694B" w:rsidP="009B0029">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 xml:space="preserve">Tabel </w:t>
      </w:r>
      <w:r w:rsidRPr="009B0029">
        <w:rPr>
          <w:rFonts w:ascii="Times New Roman" w:hAnsi="Times New Roman" w:cs="Times New Roman"/>
          <w:lang w:eastAsia="en-MY"/>
        </w:rPr>
        <w:t>1</w:t>
      </w:r>
      <w:r w:rsidRPr="009B0029">
        <w:rPr>
          <w:rFonts w:ascii="Times New Roman" w:hAnsi="Times New Roman" w:cs="Times New Roman"/>
          <w:lang w:val="id-ID" w:eastAsia="en-MY"/>
        </w:rPr>
        <w:t xml:space="preserve">. Rendemen ekstrak dan fraksi spons </w:t>
      </w:r>
      <w:r w:rsidRPr="009B0029">
        <w:rPr>
          <w:rFonts w:ascii="Times New Roman" w:hAnsi="Times New Roman" w:cs="Times New Roman"/>
          <w:i/>
          <w:lang w:val="id-ID" w:eastAsia="en-MY"/>
        </w:rPr>
        <w:t>Lamellodysidea herbacea</w:t>
      </w:r>
      <w:r w:rsidRPr="009B0029">
        <w:rPr>
          <w:rFonts w:ascii="Times New Roman" w:hAnsi="Times New Roman" w:cs="Times New Roman"/>
          <w:lang w:val="id-ID" w:eastAsia="en-MY"/>
        </w:rPr>
        <w:t xml:space="preserve"> </w:t>
      </w:r>
    </w:p>
    <w:tbl>
      <w:tblPr>
        <w:tblpPr w:leftFromText="180" w:rightFromText="180" w:vertAnchor="text" w:horzAnchor="margin" w:tblpY="66"/>
        <w:tblW w:w="4407" w:type="dxa"/>
        <w:tblBorders>
          <w:top w:val="single" w:sz="4" w:space="0" w:color="auto"/>
          <w:bottom w:val="single" w:sz="4" w:space="0" w:color="auto"/>
        </w:tblBorders>
        <w:tblLook w:val="04A0"/>
      </w:tblPr>
      <w:tblGrid>
        <w:gridCol w:w="461"/>
        <w:gridCol w:w="836"/>
        <w:gridCol w:w="966"/>
        <w:gridCol w:w="1083"/>
        <w:gridCol w:w="1072"/>
      </w:tblGrid>
      <w:tr w:rsidR="00B937F9" w:rsidRPr="009B0029" w:rsidTr="00B937F9">
        <w:trPr>
          <w:trHeight w:val="336"/>
        </w:trPr>
        <w:tc>
          <w:tcPr>
            <w:tcW w:w="461" w:type="dxa"/>
            <w:tcBorders>
              <w:top w:val="single" w:sz="4" w:space="0" w:color="auto"/>
              <w:bottom w:val="single" w:sz="4" w:space="0" w:color="auto"/>
            </w:tcBorders>
            <w:vAlign w:val="center"/>
          </w:tcPr>
          <w:p w:rsidR="0034694B" w:rsidRPr="00B937F9" w:rsidRDefault="0034694B" w:rsidP="009B0029">
            <w:pPr>
              <w:spacing w:after="0" w:line="240" w:lineRule="auto"/>
              <w:jc w:val="both"/>
              <w:rPr>
                <w:rFonts w:ascii="Times New Roman" w:hAnsi="Times New Roman" w:cs="Times New Roman"/>
                <w:sz w:val="20"/>
                <w:szCs w:val="20"/>
                <w:lang w:val="id-ID" w:eastAsia="en-MY"/>
              </w:rPr>
            </w:pPr>
            <w:r w:rsidRPr="00B937F9">
              <w:rPr>
                <w:rFonts w:ascii="Times New Roman" w:hAnsi="Times New Roman" w:cs="Times New Roman"/>
                <w:sz w:val="20"/>
                <w:szCs w:val="20"/>
                <w:lang w:val="id-ID" w:eastAsia="en-MY"/>
              </w:rPr>
              <w:t>No</w:t>
            </w:r>
          </w:p>
        </w:tc>
        <w:tc>
          <w:tcPr>
            <w:tcW w:w="836" w:type="dxa"/>
            <w:tcBorders>
              <w:top w:val="single" w:sz="4" w:space="0" w:color="auto"/>
              <w:bottom w:val="single" w:sz="4" w:space="0" w:color="auto"/>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sz w:val="20"/>
                <w:szCs w:val="20"/>
                <w:lang w:val="id-ID" w:eastAsia="en-MY"/>
              </w:rPr>
            </w:pPr>
            <w:r w:rsidRPr="00B937F9">
              <w:rPr>
                <w:rFonts w:ascii="Times New Roman" w:hAnsi="Times New Roman" w:cs="Times New Roman"/>
                <w:sz w:val="20"/>
                <w:szCs w:val="20"/>
                <w:lang w:val="id-ID" w:eastAsia="en-MY"/>
              </w:rPr>
              <w:t>Pelarut</w:t>
            </w:r>
          </w:p>
        </w:tc>
        <w:tc>
          <w:tcPr>
            <w:tcW w:w="966" w:type="dxa"/>
            <w:tcBorders>
              <w:top w:val="single" w:sz="4" w:space="0" w:color="auto"/>
              <w:bottom w:val="single" w:sz="4" w:space="0" w:color="auto"/>
            </w:tcBorders>
            <w:shd w:val="clear" w:color="auto" w:fill="auto"/>
            <w:noWrap/>
            <w:vAlign w:val="center"/>
            <w:hideMark/>
          </w:tcPr>
          <w:p w:rsidR="0034694B" w:rsidRPr="00B937F9" w:rsidRDefault="0034694B" w:rsidP="00B937F9">
            <w:pPr>
              <w:spacing w:after="0" w:line="240" w:lineRule="auto"/>
              <w:jc w:val="center"/>
              <w:rPr>
                <w:rFonts w:ascii="Times New Roman" w:hAnsi="Times New Roman" w:cs="Times New Roman"/>
                <w:sz w:val="20"/>
                <w:szCs w:val="20"/>
                <w:lang w:val="id-ID" w:eastAsia="en-MY"/>
              </w:rPr>
            </w:pPr>
            <w:r w:rsidRPr="00B937F9">
              <w:rPr>
                <w:rFonts w:ascii="Times New Roman" w:hAnsi="Times New Roman" w:cs="Times New Roman"/>
                <w:sz w:val="20"/>
                <w:szCs w:val="20"/>
                <w:lang w:val="id-ID" w:eastAsia="en-MY"/>
              </w:rPr>
              <w:t>Berat Ekstrak (g)</w:t>
            </w:r>
          </w:p>
        </w:tc>
        <w:tc>
          <w:tcPr>
            <w:tcW w:w="1083" w:type="dxa"/>
            <w:tcBorders>
              <w:top w:val="single" w:sz="4" w:space="0" w:color="auto"/>
              <w:bottom w:val="single" w:sz="4" w:space="0" w:color="auto"/>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sz w:val="20"/>
                <w:szCs w:val="20"/>
                <w:lang w:val="id-ID" w:eastAsia="en-MY"/>
              </w:rPr>
            </w:pPr>
            <w:r w:rsidRPr="00B937F9">
              <w:rPr>
                <w:rFonts w:ascii="Times New Roman" w:hAnsi="Times New Roman" w:cs="Times New Roman"/>
                <w:sz w:val="20"/>
                <w:szCs w:val="20"/>
                <w:lang w:val="id-ID" w:eastAsia="en-MY"/>
              </w:rPr>
              <w:t>Warna</w:t>
            </w:r>
          </w:p>
        </w:tc>
        <w:tc>
          <w:tcPr>
            <w:tcW w:w="1061" w:type="dxa"/>
            <w:tcBorders>
              <w:top w:val="single" w:sz="4" w:space="0" w:color="auto"/>
              <w:bottom w:val="single" w:sz="4" w:space="0" w:color="auto"/>
            </w:tcBorders>
            <w:shd w:val="clear" w:color="auto" w:fill="auto"/>
            <w:noWrap/>
            <w:vAlign w:val="center"/>
            <w:hideMark/>
          </w:tcPr>
          <w:p w:rsidR="0034694B" w:rsidRPr="00B937F9" w:rsidRDefault="00B937F9" w:rsidP="00B937F9">
            <w:pPr>
              <w:spacing w:after="0" w:line="240" w:lineRule="auto"/>
              <w:jc w:val="center"/>
              <w:rPr>
                <w:rFonts w:ascii="Times New Roman" w:hAnsi="Times New Roman" w:cs="Times New Roman"/>
                <w:sz w:val="20"/>
                <w:szCs w:val="20"/>
                <w:lang w:val="id-ID" w:eastAsia="en-MY"/>
              </w:rPr>
            </w:pPr>
            <w:r>
              <w:rPr>
                <w:rFonts w:ascii="Times New Roman" w:hAnsi="Times New Roman" w:cs="Times New Roman"/>
                <w:sz w:val="20"/>
                <w:szCs w:val="20"/>
                <w:lang w:val="id-ID" w:eastAsia="en-MY"/>
              </w:rPr>
              <w:t>P</w:t>
            </w:r>
            <w:r w:rsidR="0034694B" w:rsidRPr="00B937F9">
              <w:rPr>
                <w:rFonts w:ascii="Times New Roman" w:hAnsi="Times New Roman" w:cs="Times New Roman"/>
                <w:sz w:val="20"/>
                <w:szCs w:val="20"/>
                <w:lang w:val="id-ID" w:eastAsia="en-MY"/>
              </w:rPr>
              <w:t>r</w:t>
            </w:r>
            <w:r>
              <w:rPr>
                <w:rFonts w:ascii="Times New Roman" w:hAnsi="Times New Roman" w:cs="Times New Roman"/>
                <w:sz w:val="20"/>
                <w:szCs w:val="20"/>
                <w:lang w:eastAsia="en-MY"/>
              </w:rPr>
              <w:t>o</w:t>
            </w:r>
            <w:r w:rsidR="0034694B" w:rsidRPr="00B937F9">
              <w:rPr>
                <w:rFonts w:ascii="Times New Roman" w:hAnsi="Times New Roman" w:cs="Times New Roman"/>
                <w:sz w:val="20"/>
                <w:szCs w:val="20"/>
                <w:lang w:val="id-ID" w:eastAsia="en-MY"/>
              </w:rPr>
              <w:t>sentase (%)</w:t>
            </w:r>
          </w:p>
        </w:tc>
      </w:tr>
      <w:tr w:rsidR="00B937F9" w:rsidRPr="009B0029" w:rsidTr="00B937F9">
        <w:trPr>
          <w:trHeight w:val="336"/>
        </w:trPr>
        <w:tc>
          <w:tcPr>
            <w:tcW w:w="461" w:type="dxa"/>
            <w:tcBorders>
              <w:top w:val="single" w:sz="4" w:space="0" w:color="auto"/>
            </w:tcBorders>
            <w:vAlign w:val="center"/>
          </w:tcPr>
          <w:p w:rsidR="0034694B" w:rsidRPr="00B937F9" w:rsidRDefault="0034694B" w:rsidP="009B0029">
            <w:pPr>
              <w:spacing w:after="0" w:line="240" w:lineRule="auto"/>
              <w:jc w:val="both"/>
              <w:rPr>
                <w:rFonts w:ascii="Times New Roman" w:hAnsi="Times New Roman" w:cs="Times New Roman"/>
                <w:sz w:val="20"/>
                <w:szCs w:val="20"/>
                <w:lang w:val="id-ID" w:eastAsia="en-MY"/>
              </w:rPr>
            </w:pPr>
            <w:r w:rsidRPr="00B937F9">
              <w:rPr>
                <w:rFonts w:ascii="Times New Roman" w:hAnsi="Times New Roman" w:cs="Times New Roman"/>
                <w:sz w:val="20"/>
                <w:szCs w:val="20"/>
                <w:lang w:val="id-ID" w:eastAsia="en-MY"/>
              </w:rPr>
              <w:t>1</w:t>
            </w:r>
          </w:p>
        </w:tc>
        <w:tc>
          <w:tcPr>
            <w:tcW w:w="836" w:type="dxa"/>
            <w:tcBorders>
              <w:top w:val="single" w:sz="4" w:space="0" w:color="auto"/>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sz w:val="20"/>
                <w:szCs w:val="20"/>
                <w:lang w:eastAsia="en-MY"/>
              </w:rPr>
            </w:pPr>
            <w:r w:rsidRPr="00B937F9">
              <w:rPr>
                <w:rFonts w:ascii="Times New Roman" w:hAnsi="Times New Roman" w:cs="Times New Roman"/>
                <w:sz w:val="20"/>
                <w:szCs w:val="20"/>
                <w:lang w:val="id-ID" w:eastAsia="en-MY"/>
              </w:rPr>
              <w:t>E</w:t>
            </w:r>
            <w:r w:rsidRPr="00B937F9">
              <w:rPr>
                <w:rFonts w:ascii="Times New Roman" w:hAnsi="Times New Roman" w:cs="Times New Roman"/>
                <w:sz w:val="20"/>
                <w:szCs w:val="20"/>
                <w:lang w:eastAsia="en-MY"/>
              </w:rPr>
              <w:t>E</w:t>
            </w:r>
          </w:p>
        </w:tc>
        <w:tc>
          <w:tcPr>
            <w:tcW w:w="966" w:type="dxa"/>
            <w:tcBorders>
              <w:top w:val="single" w:sz="4" w:space="0" w:color="auto"/>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sz w:val="20"/>
                <w:szCs w:val="20"/>
                <w:lang w:val="id-ID" w:eastAsia="en-MY"/>
              </w:rPr>
            </w:pPr>
            <w:r w:rsidRPr="00B937F9">
              <w:rPr>
                <w:rFonts w:ascii="Times New Roman" w:hAnsi="Times New Roman" w:cs="Times New Roman"/>
                <w:sz w:val="20"/>
                <w:szCs w:val="20"/>
                <w:lang w:val="id-ID" w:eastAsia="en-MY"/>
              </w:rPr>
              <w:t>4,3</w:t>
            </w:r>
          </w:p>
        </w:tc>
        <w:tc>
          <w:tcPr>
            <w:tcW w:w="1083" w:type="dxa"/>
            <w:tcBorders>
              <w:top w:val="single" w:sz="4" w:space="0" w:color="auto"/>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sz w:val="20"/>
                <w:szCs w:val="20"/>
                <w:lang w:val="id-ID" w:eastAsia="en-MY"/>
              </w:rPr>
            </w:pPr>
            <w:r w:rsidRPr="00B937F9">
              <w:rPr>
                <w:rFonts w:ascii="Times New Roman" w:hAnsi="Times New Roman" w:cs="Times New Roman"/>
                <w:sz w:val="20"/>
                <w:szCs w:val="20"/>
                <w:lang w:val="id-ID" w:eastAsia="en-MY"/>
              </w:rPr>
              <w:t>Biru tua</w:t>
            </w:r>
          </w:p>
        </w:tc>
        <w:tc>
          <w:tcPr>
            <w:tcW w:w="1061" w:type="dxa"/>
            <w:tcBorders>
              <w:top w:val="single" w:sz="4" w:space="0" w:color="auto"/>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sz w:val="20"/>
                <w:szCs w:val="20"/>
                <w:lang w:val="id-ID" w:eastAsia="en-MY"/>
              </w:rPr>
            </w:pPr>
            <w:r w:rsidRPr="00B937F9">
              <w:rPr>
                <w:rFonts w:ascii="Times New Roman" w:hAnsi="Times New Roman" w:cs="Times New Roman"/>
                <w:sz w:val="20"/>
                <w:szCs w:val="20"/>
                <w:lang w:val="id-ID" w:eastAsia="en-MY"/>
              </w:rPr>
              <w:t>3,58</w:t>
            </w:r>
          </w:p>
        </w:tc>
      </w:tr>
      <w:tr w:rsidR="00B937F9" w:rsidRPr="009B0029" w:rsidTr="00B937F9">
        <w:trPr>
          <w:trHeight w:val="336"/>
        </w:trPr>
        <w:tc>
          <w:tcPr>
            <w:tcW w:w="461" w:type="dxa"/>
            <w:vAlign w:val="center"/>
          </w:tcPr>
          <w:p w:rsidR="0034694B" w:rsidRPr="00B937F9" w:rsidRDefault="0034694B" w:rsidP="009B0029">
            <w:pPr>
              <w:spacing w:after="0" w:line="240" w:lineRule="auto"/>
              <w:jc w:val="both"/>
              <w:rPr>
                <w:rFonts w:ascii="Times New Roman" w:hAnsi="Times New Roman" w:cs="Times New Roman"/>
                <w:sz w:val="20"/>
                <w:szCs w:val="20"/>
                <w:lang w:val="id-ID" w:eastAsia="en-MY"/>
              </w:rPr>
            </w:pPr>
            <w:r w:rsidRPr="00B937F9">
              <w:rPr>
                <w:rFonts w:ascii="Times New Roman" w:hAnsi="Times New Roman" w:cs="Times New Roman"/>
                <w:sz w:val="20"/>
                <w:szCs w:val="20"/>
                <w:lang w:val="id-ID" w:eastAsia="en-MY"/>
              </w:rPr>
              <w:t>2</w:t>
            </w:r>
          </w:p>
        </w:tc>
        <w:tc>
          <w:tcPr>
            <w:tcW w:w="836" w:type="dxa"/>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sz w:val="20"/>
                <w:szCs w:val="20"/>
                <w:lang w:eastAsia="en-MY"/>
              </w:rPr>
            </w:pPr>
            <w:r w:rsidRPr="00B937F9">
              <w:rPr>
                <w:rFonts w:ascii="Times New Roman" w:hAnsi="Times New Roman" w:cs="Times New Roman"/>
                <w:sz w:val="20"/>
                <w:szCs w:val="20"/>
                <w:lang w:eastAsia="en-MY"/>
              </w:rPr>
              <w:t>FH</w:t>
            </w:r>
          </w:p>
        </w:tc>
        <w:tc>
          <w:tcPr>
            <w:tcW w:w="966" w:type="dxa"/>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sz w:val="20"/>
                <w:szCs w:val="20"/>
                <w:lang w:val="id-ID" w:eastAsia="en-MY"/>
              </w:rPr>
            </w:pPr>
            <w:r w:rsidRPr="00B937F9">
              <w:rPr>
                <w:rFonts w:ascii="Times New Roman" w:hAnsi="Times New Roman" w:cs="Times New Roman"/>
                <w:sz w:val="20"/>
                <w:szCs w:val="20"/>
                <w:lang w:val="id-ID" w:eastAsia="en-MY"/>
              </w:rPr>
              <w:t>1,50</w:t>
            </w:r>
          </w:p>
        </w:tc>
        <w:tc>
          <w:tcPr>
            <w:tcW w:w="1083" w:type="dxa"/>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sz w:val="20"/>
                <w:szCs w:val="20"/>
                <w:lang w:val="id-ID" w:eastAsia="en-MY"/>
              </w:rPr>
            </w:pPr>
            <w:r w:rsidRPr="00B937F9">
              <w:rPr>
                <w:rFonts w:ascii="Times New Roman" w:hAnsi="Times New Roman" w:cs="Times New Roman"/>
                <w:sz w:val="20"/>
                <w:szCs w:val="20"/>
                <w:lang w:val="id-ID" w:eastAsia="en-MY"/>
              </w:rPr>
              <w:t>Biru tua</w:t>
            </w:r>
          </w:p>
        </w:tc>
        <w:tc>
          <w:tcPr>
            <w:tcW w:w="1061" w:type="dxa"/>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sz w:val="20"/>
                <w:szCs w:val="20"/>
                <w:lang w:val="id-ID" w:eastAsia="en-MY"/>
              </w:rPr>
            </w:pPr>
            <w:r w:rsidRPr="00B937F9">
              <w:rPr>
                <w:rFonts w:ascii="Times New Roman" w:hAnsi="Times New Roman" w:cs="Times New Roman"/>
                <w:sz w:val="20"/>
                <w:szCs w:val="20"/>
                <w:lang w:val="id-ID" w:eastAsia="en-MY"/>
              </w:rPr>
              <w:t>47,55</w:t>
            </w:r>
          </w:p>
        </w:tc>
      </w:tr>
      <w:tr w:rsidR="00B937F9" w:rsidRPr="009B0029" w:rsidTr="00B937F9">
        <w:trPr>
          <w:trHeight w:val="336"/>
        </w:trPr>
        <w:tc>
          <w:tcPr>
            <w:tcW w:w="461" w:type="dxa"/>
            <w:vAlign w:val="center"/>
          </w:tcPr>
          <w:p w:rsidR="0034694B" w:rsidRPr="00B937F9" w:rsidRDefault="0034694B" w:rsidP="009B0029">
            <w:pPr>
              <w:spacing w:after="0" w:line="240" w:lineRule="auto"/>
              <w:jc w:val="both"/>
              <w:rPr>
                <w:rFonts w:ascii="Times New Roman" w:hAnsi="Times New Roman" w:cs="Times New Roman"/>
                <w:sz w:val="20"/>
                <w:szCs w:val="20"/>
                <w:lang w:val="id-ID" w:eastAsia="en-MY"/>
              </w:rPr>
            </w:pPr>
            <w:r w:rsidRPr="00B937F9">
              <w:rPr>
                <w:rFonts w:ascii="Times New Roman" w:hAnsi="Times New Roman" w:cs="Times New Roman"/>
                <w:sz w:val="20"/>
                <w:szCs w:val="20"/>
                <w:lang w:val="id-ID" w:eastAsia="en-MY"/>
              </w:rPr>
              <w:t>3</w:t>
            </w:r>
          </w:p>
        </w:tc>
        <w:tc>
          <w:tcPr>
            <w:tcW w:w="836" w:type="dxa"/>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sz w:val="20"/>
                <w:szCs w:val="20"/>
                <w:lang w:eastAsia="en-MY"/>
              </w:rPr>
            </w:pPr>
            <w:r w:rsidRPr="00B937F9">
              <w:rPr>
                <w:rFonts w:ascii="Times New Roman" w:hAnsi="Times New Roman" w:cs="Times New Roman"/>
                <w:sz w:val="20"/>
                <w:szCs w:val="20"/>
                <w:lang w:eastAsia="en-MY"/>
              </w:rPr>
              <w:t>FK</w:t>
            </w:r>
          </w:p>
        </w:tc>
        <w:tc>
          <w:tcPr>
            <w:tcW w:w="966" w:type="dxa"/>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sz w:val="20"/>
                <w:szCs w:val="20"/>
                <w:lang w:val="id-ID" w:eastAsia="en-MY"/>
              </w:rPr>
            </w:pPr>
            <w:r w:rsidRPr="00B937F9">
              <w:rPr>
                <w:rFonts w:ascii="Times New Roman" w:hAnsi="Times New Roman" w:cs="Times New Roman"/>
                <w:sz w:val="20"/>
                <w:szCs w:val="20"/>
                <w:lang w:val="id-ID" w:eastAsia="en-MY"/>
              </w:rPr>
              <w:t>0,37</w:t>
            </w:r>
          </w:p>
        </w:tc>
        <w:tc>
          <w:tcPr>
            <w:tcW w:w="1083" w:type="dxa"/>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sz w:val="20"/>
                <w:szCs w:val="20"/>
                <w:lang w:val="id-ID" w:eastAsia="en-MY"/>
              </w:rPr>
            </w:pPr>
            <w:r w:rsidRPr="00B937F9">
              <w:rPr>
                <w:rFonts w:ascii="Times New Roman" w:hAnsi="Times New Roman" w:cs="Times New Roman"/>
                <w:sz w:val="20"/>
                <w:szCs w:val="20"/>
                <w:lang w:val="id-ID" w:eastAsia="en-MY"/>
              </w:rPr>
              <w:t>Biru</w:t>
            </w:r>
          </w:p>
        </w:tc>
        <w:tc>
          <w:tcPr>
            <w:tcW w:w="1061" w:type="dxa"/>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sz w:val="20"/>
                <w:szCs w:val="20"/>
                <w:lang w:val="id-ID" w:eastAsia="en-MY"/>
              </w:rPr>
            </w:pPr>
            <w:r w:rsidRPr="00B937F9">
              <w:rPr>
                <w:rFonts w:ascii="Times New Roman" w:hAnsi="Times New Roman" w:cs="Times New Roman"/>
                <w:sz w:val="20"/>
                <w:szCs w:val="20"/>
                <w:lang w:val="id-ID" w:eastAsia="en-MY"/>
              </w:rPr>
              <w:t>11,72</w:t>
            </w:r>
          </w:p>
        </w:tc>
      </w:tr>
      <w:tr w:rsidR="00B937F9" w:rsidRPr="009B0029" w:rsidTr="00B937F9">
        <w:trPr>
          <w:trHeight w:val="336"/>
        </w:trPr>
        <w:tc>
          <w:tcPr>
            <w:tcW w:w="461" w:type="dxa"/>
            <w:vAlign w:val="center"/>
          </w:tcPr>
          <w:p w:rsidR="0034694B" w:rsidRPr="00B937F9" w:rsidRDefault="0034694B" w:rsidP="009B0029">
            <w:pPr>
              <w:spacing w:after="0" w:line="240" w:lineRule="auto"/>
              <w:jc w:val="both"/>
              <w:rPr>
                <w:rFonts w:ascii="Times New Roman" w:hAnsi="Times New Roman" w:cs="Times New Roman"/>
                <w:sz w:val="20"/>
                <w:szCs w:val="20"/>
                <w:lang w:val="id-ID" w:eastAsia="en-MY"/>
              </w:rPr>
            </w:pPr>
            <w:r w:rsidRPr="00B937F9">
              <w:rPr>
                <w:rFonts w:ascii="Times New Roman" w:hAnsi="Times New Roman" w:cs="Times New Roman"/>
                <w:sz w:val="20"/>
                <w:szCs w:val="20"/>
                <w:lang w:val="id-ID" w:eastAsia="en-MY"/>
              </w:rPr>
              <w:t>4</w:t>
            </w:r>
          </w:p>
        </w:tc>
        <w:tc>
          <w:tcPr>
            <w:tcW w:w="836" w:type="dxa"/>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sz w:val="20"/>
                <w:szCs w:val="20"/>
                <w:lang w:eastAsia="en-MY"/>
              </w:rPr>
            </w:pPr>
            <w:r w:rsidRPr="00B937F9">
              <w:rPr>
                <w:rFonts w:ascii="Times New Roman" w:hAnsi="Times New Roman" w:cs="Times New Roman"/>
                <w:sz w:val="20"/>
                <w:szCs w:val="20"/>
                <w:lang w:eastAsia="en-MY"/>
              </w:rPr>
              <w:t>F</w:t>
            </w:r>
            <w:r w:rsidRPr="00B937F9">
              <w:rPr>
                <w:rFonts w:ascii="Times New Roman" w:hAnsi="Times New Roman" w:cs="Times New Roman"/>
                <w:sz w:val="20"/>
                <w:szCs w:val="20"/>
                <w:lang w:val="id-ID" w:eastAsia="en-MY"/>
              </w:rPr>
              <w:t>M</w:t>
            </w:r>
          </w:p>
        </w:tc>
        <w:tc>
          <w:tcPr>
            <w:tcW w:w="966" w:type="dxa"/>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sz w:val="20"/>
                <w:szCs w:val="20"/>
                <w:lang w:val="id-ID" w:eastAsia="en-MY"/>
              </w:rPr>
            </w:pPr>
            <w:r w:rsidRPr="00B937F9">
              <w:rPr>
                <w:rFonts w:ascii="Times New Roman" w:hAnsi="Times New Roman" w:cs="Times New Roman"/>
                <w:sz w:val="20"/>
                <w:szCs w:val="20"/>
                <w:lang w:val="id-ID" w:eastAsia="en-MY"/>
              </w:rPr>
              <w:t>1,28</w:t>
            </w:r>
          </w:p>
        </w:tc>
        <w:tc>
          <w:tcPr>
            <w:tcW w:w="1083" w:type="dxa"/>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sz w:val="20"/>
                <w:szCs w:val="20"/>
                <w:lang w:val="id-ID" w:eastAsia="en-MY"/>
              </w:rPr>
            </w:pPr>
            <w:r w:rsidRPr="00B937F9">
              <w:rPr>
                <w:rFonts w:ascii="Times New Roman" w:hAnsi="Times New Roman" w:cs="Times New Roman"/>
                <w:sz w:val="20"/>
                <w:szCs w:val="20"/>
                <w:lang w:val="id-ID" w:eastAsia="en-MY"/>
              </w:rPr>
              <w:t>Kuning kecoklatan</w:t>
            </w:r>
          </w:p>
        </w:tc>
        <w:tc>
          <w:tcPr>
            <w:tcW w:w="1061" w:type="dxa"/>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sz w:val="20"/>
                <w:szCs w:val="20"/>
                <w:lang w:val="id-ID" w:eastAsia="en-MY"/>
              </w:rPr>
            </w:pPr>
            <w:r w:rsidRPr="00B937F9">
              <w:rPr>
                <w:rFonts w:ascii="Times New Roman" w:hAnsi="Times New Roman" w:cs="Times New Roman"/>
                <w:sz w:val="20"/>
                <w:szCs w:val="20"/>
                <w:lang w:val="id-ID" w:eastAsia="en-MY"/>
              </w:rPr>
              <w:t>40,37</w:t>
            </w:r>
          </w:p>
        </w:tc>
      </w:tr>
    </w:tbl>
    <w:p w:rsidR="0034694B" w:rsidRPr="009B0029" w:rsidRDefault="0034694B" w:rsidP="009B0029">
      <w:pPr>
        <w:tabs>
          <w:tab w:val="left" w:pos="2268"/>
          <w:tab w:val="left" w:pos="2835"/>
        </w:tabs>
        <w:autoSpaceDE w:val="0"/>
        <w:autoSpaceDN w:val="0"/>
        <w:adjustRightInd w:val="0"/>
        <w:spacing w:line="240" w:lineRule="auto"/>
        <w:jc w:val="both"/>
        <w:rPr>
          <w:rFonts w:ascii="Times New Roman" w:hAnsi="Times New Roman" w:cs="Times New Roman"/>
          <w:lang w:eastAsia="en-MY"/>
        </w:rPr>
      </w:pPr>
      <w:r w:rsidRPr="009B0029">
        <w:rPr>
          <w:rFonts w:ascii="Times New Roman" w:hAnsi="Times New Roman" w:cs="Times New Roman"/>
          <w:lang w:val="id-ID" w:eastAsia="en-MY"/>
        </w:rPr>
        <w:t xml:space="preserve">Keterangan </w:t>
      </w:r>
      <w:r w:rsidR="00ED0942">
        <w:rPr>
          <w:rFonts w:ascii="Times New Roman" w:hAnsi="Times New Roman" w:cs="Times New Roman"/>
          <w:lang w:val="id-ID"/>
        </w:rPr>
        <w:t>: E</w:t>
      </w:r>
      <w:r w:rsidR="00ED0942">
        <w:rPr>
          <w:rFonts w:ascii="Times New Roman" w:hAnsi="Times New Roman" w:cs="Times New Roman"/>
        </w:rPr>
        <w:t>E</w:t>
      </w:r>
      <w:r w:rsidRPr="009B0029">
        <w:rPr>
          <w:rFonts w:ascii="Times New Roman" w:hAnsi="Times New Roman" w:cs="Times New Roman"/>
          <w:lang w:val="id-ID"/>
        </w:rPr>
        <w:t xml:space="preserve"> : Ekstrak </w:t>
      </w:r>
      <w:r w:rsidRPr="009B0029">
        <w:rPr>
          <w:rFonts w:ascii="Times New Roman" w:hAnsi="Times New Roman" w:cs="Times New Roman"/>
        </w:rPr>
        <w:t>etanol</w:t>
      </w:r>
      <w:r w:rsidRPr="009B0029">
        <w:rPr>
          <w:rFonts w:ascii="Times New Roman" w:hAnsi="Times New Roman" w:cs="Times New Roman"/>
          <w:lang w:val="id-ID"/>
        </w:rPr>
        <w:t>, FH :</w:t>
      </w:r>
      <w:r w:rsidRPr="009B0029">
        <w:rPr>
          <w:rFonts w:ascii="Times New Roman" w:hAnsi="Times New Roman" w:cs="Times New Roman"/>
          <w:lang w:val="id-ID"/>
        </w:rPr>
        <w:tab/>
        <w:t>Fraksi n-heksan, FK : Fraksi kloroform, FM :</w:t>
      </w:r>
      <w:r w:rsidRPr="009B0029">
        <w:rPr>
          <w:rFonts w:ascii="Times New Roman" w:hAnsi="Times New Roman" w:cs="Times New Roman"/>
          <w:lang w:val="id-ID"/>
        </w:rPr>
        <w:tab/>
        <w:t>Fraksi metanol</w:t>
      </w:r>
      <w:r w:rsidRPr="009B0029">
        <w:rPr>
          <w:rFonts w:ascii="Times New Roman" w:hAnsi="Times New Roman" w:cs="Times New Roman"/>
        </w:rPr>
        <w:t>.</w:t>
      </w:r>
    </w:p>
    <w:p w:rsidR="0034694B" w:rsidRPr="009B0029" w:rsidRDefault="0034694B" w:rsidP="009B0029">
      <w:pPr>
        <w:spacing w:line="240" w:lineRule="auto"/>
        <w:ind w:firstLine="720"/>
        <w:jc w:val="both"/>
        <w:rPr>
          <w:rFonts w:ascii="Times New Roman" w:hAnsi="Times New Roman" w:cs="Times New Roman"/>
          <w:lang w:val="id-ID" w:eastAsia="en-MY"/>
        </w:rPr>
      </w:pPr>
      <w:r w:rsidRPr="009B0029">
        <w:rPr>
          <w:rFonts w:ascii="Times New Roman" w:hAnsi="Times New Roman" w:cs="Times New Roman"/>
          <w:lang w:val="id-ID" w:eastAsia="en-MY"/>
        </w:rPr>
        <w:t xml:space="preserve">Tahap awal yang dilakukan dalam proses fraksinasi adalah melarutkan 3,17 g ekstrak kering etanol hasil maserasi dengan menggunakan pelarut metanol. Massa total </w:t>
      </w:r>
      <w:r w:rsidR="00ED0942">
        <w:rPr>
          <w:rFonts w:ascii="Times New Roman" w:hAnsi="Times New Roman" w:cs="Times New Roman"/>
          <w:lang w:val="id-ID" w:eastAsia="en-MY"/>
        </w:rPr>
        <w:t>yang terekstrak dari fraksi</w:t>
      </w:r>
      <w:r w:rsidRPr="009B0029">
        <w:rPr>
          <w:rFonts w:ascii="Times New Roman" w:hAnsi="Times New Roman" w:cs="Times New Roman"/>
          <w:lang w:val="id-ID" w:eastAsia="en-MY"/>
        </w:rPr>
        <w:t xml:space="preserve"> n-heksan sebesar 1,50 g dari massa awal dengan prosentase zat yang terekstrak pada pelarut n-heksan sebesar  47,55%, sedangkan massa total yang terekstrak dari fraksi kloroform sebesar 0,37 g dari massa awal dengan prosentase zat yang terekstrak sebesar  11,72% dan fraksi metanol diperoleh ekstrak kering yang berwarna kuning kecoklatan sebesar 1,28 g dari massa awal  dengan prosentase zat yang terekstrak sebesar  40,37%. Fraksi n- heksan, fraksi kloroform dan fraksi metanol yang diperoleh digunakan sebagai bahan  untuk pengujian antibakteri.</w:t>
      </w:r>
    </w:p>
    <w:p w:rsidR="0034694B" w:rsidRPr="009B0029" w:rsidRDefault="0034694B" w:rsidP="009B0029">
      <w:pPr>
        <w:tabs>
          <w:tab w:val="left" w:pos="709"/>
        </w:tabs>
        <w:spacing w:after="0" w:line="240" w:lineRule="auto"/>
        <w:jc w:val="both"/>
        <w:rPr>
          <w:rFonts w:ascii="Times New Roman" w:hAnsi="Times New Roman" w:cs="Times New Roman"/>
          <w:b/>
          <w:lang w:val="id-ID" w:eastAsia="en-MY"/>
        </w:rPr>
      </w:pPr>
      <w:r w:rsidRPr="009B0029">
        <w:rPr>
          <w:rFonts w:ascii="Times New Roman" w:hAnsi="Times New Roman" w:cs="Times New Roman"/>
          <w:b/>
          <w:lang w:val="id-ID" w:eastAsia="en-MY"/>
        </w:rPr>
        <w:t>Uji Aktivitas Antibakteri</w:t>
      </w:r>
    </w:p>
    <w:p w:rsidR="0034694B" w:rsidRPr="009B0029" w:rsidRDefault="0034694B" w:rsidP="009B0029">
      <w:pPr>
        <w:spacing w:after="0" w:line="240" w:lineRule="auto"/>
        <w:ind w:firstLine="720"/>
        <w:jc w:val="both"/>
        <w:rPr>
          <w:rFonts w:ascii="Times New Roman" w:hAnsi="Times New Roman" w:cs="Times New Roman"/>
          <w:lang w:val="id-ID" w:eastAsia="en-MY"/>
        </w:rPr>
      </w:pPr>
      <w:r w:rsidRPr="009B0029">
        <w:rPr>
          <w:rFonts w:ascii="Times New Roman" w:hAnsi="Times New Roman" w:cs="Times New Roman"/>
          <w:lang w:val="id-ID" w:eastAsia="en-MY"/>
        </w:rPr>
        <w:t xml:space="preserve">Metode yang dipilih pada pengujian aktivitas antibakteri adalah metode difusi agar </w:t>
      </w:r>
      <w:r w:rsidRPr="009B0029">
        <w:rPr>
          <w:rFonts w:ascii="Times New Roman" w:hAnsi="Times New Roman" w:cs="Times New Roman"/>
          <w:i/>
          <w:lang w:val="id-ID" w:eastAsia="en-MY"/>
        </w:rPr>
        <w:t>Kirby Bauer</w:t>
      </w:r>
      <w:r w:rsidRPr="009B0029">
        <w:rPr>
          <w:rFonts w:ascii="Times New Roman" w:hAnsi="Times New Roman" w:cs="Times New Roman"/>
          <w:lang w:val="id-ID" w:eastAsia="en-MY"/>
        </w:rPr>
        <w:t xml:space="preserve">. Dasar pemilihan metode ini adalah karena cepat, mudah dan sederhana dalam pengerjaannya. Sebagai kontrol positif digunakan kertas cakram yang berisi Kloramfenikol 250 μg  dalam 50 μL untuk kedua bakteri. Kontrol positif berfungsi sebagai kontrol dari zat uji, dengan membandingkan diameter daerah hambat yang terbentuk dan kontrol negatif yang digunakan adalah metanol. Kontrol negatif berfungsi untuk  mengetahui ada tidaknya pengaruh pelarut terhadap pertumbuhan bakteri </w:t>
      </w:r>
      <w:r w:rsidRPr="009B0029">
        <w:rPr>
          <w:rFonts w:ascii="Times New Roman" w:hAnsi="Times New Roman" w:cs="Times New Roman"/>
          <w:i/>
          <w:lang w:val="id-ID"/>
        </w:rPr>
        <w:t xml:space="preserve">Staphylococcus aureus </w:t>
      </w:r>
      <w:r w:rsidRPr="009B0029">
        <w:rPr>
          <w:rFonts w:ascii="Times New Roman" w:hAnsi="Times New Roman" w:cs="Times New Roman"/>
          <w:lang w:val="id-ID"/>
        </w:rPr>
        <w:t>dan</w:t>
      </w:r>
      <w:r w:rsidRPr="009B0029">
        <w:rPr>
          <w:rFonts w:ascii="Times New Roman" w:hAnsi="Times New Roman" w:cs="Times New Roman"/>
          <w:i/>
          <w:lang w:val="id-ID"/>
        </w:rPr>
        <w:t xml:space="preserve"> Escherichia coli</w:t>
      </w:r>
      <w:r w:rsidRPr="009B0029">
        <w:rPr>
          <w:rFonts w:ascii="Times New Roman" w:hAnsi="Times New Roman" w:cs="Times New Roman"/>
          <w:lang w:val="id-ID" w:eastAsia="en-MY"/>
        </w:rPr>
        <w:t>, sehingga dapat diketahui bahwa yang mempunyai aktivitas antibakteri adalah zat uji bukan pelarut.</w:t>
      </w:r>
    </w:p>
    <w:p w:rsidR="0034694B" w:rsidRPr="009B0029" w:rsidRDefault="0034694B" w:rsidP="009B0029">
      <w:pPr>
        <w:spacing w:after="0" w:line="240" w:lineRule="auto"/>
        <w:ind w:firstLine="720"/>
        <w:jc w:val="both"/>
        <w:rPr>
          <w:rFonts w:ascii="Times New Roman" w:hAnsi="Times New Roman" w:cs="Times New Roman"/>
          <w:lang w:val="id-ID" w:eastAsia="en-MY"/>
        </w:rPr>
      </w:pPr>
      <w:r w:rsidRPr="009B0029">
        <w:rPr>
          <w:rFonts w:ascii="Times New Roman" w:hAnsi="Times New Roman" w:cs="Times New Roman"/>
          <w:lang w:val="id-ID" w:eastAsia="en-MY"/>
        </w:rPr>
        <w:t xml:space="preserve">Uji aktivitas antibakteri dalam penelitian ini menggunakan bakteri </w:t>
      </w:r>
      <w:r w:rsidRPr="009B0029">
        <w:rPr>
          <w:rFonts w:ascii="Times New Roman" w:hAnsi="Times New Roman" w:cs="Times New Roman"/>
          <w:i/>
          <w:lang w:val="id-ID"/>
        </w:rPr>
        <w:t xml:space="preserve">Staphylococcus aureus </w:t>
      </w:r>
      <w:r w:rsidRPr="009B0029">
        <w:rPr>
          <w:rFonts w:ascii="Times New Roman" w:hAnsi="Times New Roman" w:cs="Times New Roman"/>
          <w:lang w:val="id-ID"/>
        </w:rPr>
        <w:t>dan</w:t>
      </w:r>
      <w:r w:rsidRPr="009B0029">
        <w:rPr>
          <w:rFonts w:ascii="Times New Roman" w:hAnsi="Times New Roman" w:cs="Times New Roman"/>
          <w:i/>
          <w:lang w:val="id-ID"/>
        </w:rPr>
        <w:t xml:space="preserve"> Escherichia coli</w:t>
      </w:r>
      <w:r w:rsidRPr="009B0029">
        <w:rPr>
          <w:rFonts w:ascii="Times New Roman" w:hAnsi="Times New Roman" w:cs="Times New Roman"/>
          <w:lang w:val="id-ID" w:eastAsia="en-MY"/>
        </w:rPr>
        <w:t xml:space="preserve">. </w:t>
      </w:r>
      <w:r w:rsidRPr="009B0029">
        <w:rPr>
          <w:rFonts w:ascii="Times New Roman" w:hAnsi="Times New Roman" w:cs="Times New Roman"/>
          <w:lang w:val="id-ID" w:eastAsia="en-MY"/>
        </w:rPr>
        <w:lastRenderedPageBreak/>
        <w:t>Penggunaan kedua bakteri tersebut bertujuan untuk mengetahui spektrum dari senyawa antibakteri yang terdapat pada ekstrak etanol dan fraksi spons, di mana dikatakan berspektrum luas apabila dapat menghambat pertumbuhan bakteri Gram positif dan bakteri Gram negatif, berspektrum sempit apabila hanya menghambat pertumbuhan dari salah satu bakteri tersebut (Gram negatif atau Gram positif saja) (Pel</w:t>
      </w:r>
      <w:r w:rsidRPr="009B0029">
        <w:rPr>
          <w:rFonts w:ascii="Times New Roman" w:hAnsi="Times New Roman" w:cs="Times New Roman"/>
          <w:lang w:eastAsia="en-MY"/>
        </w:rPr>
        <w:t>e</w:t>
      </w:r>
      <w:r w:rsidRPr="009B0029">
        <w:rPr>
          <w:rFonts w:ascii="Times New Roman" w:hAnsi="Times New Roman" w:cs="Times New Roman"/>
          <w:lang w:val="id-ID" w:eastAsia="en-MY"/>
        </w:rPr>
        <w:t>zar dan Chan, 1998).</w:t>
      </w:r>
    </w:p>
    <w:p w:rsidR="0034694B" w:rsidRPr="009B0029" w:rsidRDefault="0034694B" w:rsidP="00B937F9">
      <w:pPr>
        <w:autoSpaceDE w:val="0"/>
        <w:autoSpaceDN w:val="0"/>
        <w:adjustRightInd w:val="0"/>
        <w:spacing w:after="0" w:line="240" w:lineRule="auto"/>
        <w:ind w:firstLine="720"/>
        <w:jc w:val="both"/>
        <w:rPr>
          <w:rFonts w:ascii="Times New Roman" w:hAnsi="Times New Roman" w:cs="Times New Roman"/>
          <w:lang w:val="id-ID" w:eastAsia="en-MY"/>
        </w:rPr>
      </w:pPr>
      <w:r w:rsidRPr="009B0029">
        <w:rPr>
          <w:rFonts w:ascii="Times New Roman" w:hAnsi="Times New Roman" w:cs="Times New Roman"/>
          <w:lang w:val="id-ID" w:eastAsia="en-MY"/>
        </w:rPr>
        <w:t xml:space="preserve">Uji aktivitas antibakteri dilakukan secara aseptik.  Ekstrak etanol dan masing-masing fraksi spons diresepkan sebanyak 50 μL yang mengandung 250 μg sampel  pada </w:t>
      </w:r>
      <w:r w:rsidRPr="009B0029">
        <w:rPr>
          <w:rFonts w:ascii="Times New Roman" w:hAnsi="Times New Roman" w:cs="Times New Roman"/>
          <w:bCs/>
          <w:i/>
          <w:lang w:val="id-ID"/>
        </w:rPr>
        <w:t>paper disc</w:t>
      </w:r>
      <w:r w:rsidRPr="009B0029">
        <w:rPr>
          <w:rFonts w:ascii="Times New Roman" w:hAnsi="Times New Roman" w:cs="Times New Roman"/>
          <w:lang w:val="id-ID" w:eastAsia="en-MY"/>
        </w:rPr>
        <w:t xml:space="preserve">. Media uji yang berisi </w:t>
      </w:r>
      <w:r w:rsidRPr="009B0029">
        <w:rPr>
          <w:rFonts w:ascii="Times New Roman" w:hAnsi="Times New Roman" w:cs="Times New Roman"/>
          <w:bCs/>
          <w:i/>
          <w:lang w:val="id-ID"/>
        </w:rPr>
        <w:t>paper disc</w:t>
      </w:r>
      <w:r w:rsidRPr="009B0029">
        <w:rPr>
          <w:rFonts w:ascii="Times New Roman" w:hAnsi="Times New Roman" w:cs="Times New Roman"/>
          <w:lang w:val="id-ID" w:eastAsia="en-MY"/>
        </w:rPr>
        <w:t xml:space="preserve"> diinkubasi pada suhu 37</w:t>
      </w:r>
      <w:r w:rsidRPr="009B0029">
        <w:rPr>
          <w:rFonts w:ascii="Times New Roman" w:hAnsi="Times New Roman" w:cs="Times New Roman"/>
          <w:vertAlign w:val="superscript"/>
          <w:lang w:val="id-ID" w:eastAsia="en-MY"/>
        </w:rPr>
        <w:t>0</w:t>
      </w:r>
      <w:r w:rsidRPr="009B0029">
        <w:rPr>
          <w:rFonts w:ascii="Times New Roman" w:hAnsi="Times New Roman" w:cs="Times New Roman"/>
          <w:lang w:val="id-ID" w:eastAsia="en-MY"/>
        </w:rPr>
        <w:t xml:space="preserve">C selama 24 jam. Setelah diinkubasi muncul daerah bening disekitar </w:t>
      </w:r>
      <w:r w:rsidRPr="009B0029">
        <w:rPr>
          <w:rFonts w:ascii="Times New Roman" w:hAnsi="Times New Roman" w:cs="Times New Roman"/>
          <w:bCs/>
          <w:i/>
          <w:lang w:val="id-ID"/>
        </w:rPr>
        <w:t>paper disc</w:t>
      </w:r>
      <w:r w:rsidRPr="009B0029">
        <w:rPr>
          <w:rFonts w:ascii="Times New Roman" w:hAnsi="Times New Roman" w:cs="Times New Roman"/>
          <w:lang w:val="id-ID" w:eastAsia="en-MY"/>
        </w:rPr>
        <w:t xml:space="preserve"> yang berbentuk lingkaran. Diameter daerah bening merupakan daerah inhibisi dari ekstrak sampel terhadap mikroba uji</w:t>
      </w:r>
      <w:r w:rsidRPr="009B0029">
        <w:rPr>
          <w:rFonts w:ascii="Times New Roman" w:eastAsia="TimesNewRoman" w:hAnsi="Times New Roman" w:cs="Times New Roman"/>
          <w:lang w:val="id-ID"/>
        </w:rPr>
        <w:t>.</w:t>
      </w:r>
      <w:r w:rsidRPr="009B0029">
        <w:rPr>
          <w:rFonts w:ascii="Times New Roman" w:hAnsi="Times New Roman" w:cs="Times New Roman"/>
          <w:lang w:val="id-ID" w:eastAsia="en-MY"/>
        </w:rPr>
        <w:t xml:space="preserve"> Hasil uji aktivitas antibakteri terhadap bakteri masing-masing fraksi dan ekstrak etanol dengan menggunakan metode difusi cakram ditunjukkan pada Gambar </w:t>
      </w:r>
      <w:r w:rsidRPr="009B0029">
        <w:rPr>
          <w:rFonts w:ascii="Times New Roman" w:hAnsi="Times New Roman" w:cs="Times New Roman"/>
          <w:lang w:eastAsia="en-MY"/>
        </w:rPr>
        <w:t>1</w:t>
      </w:r>
      <w:r w:rsidRPr="009B0029">
        <w:rPr>
          <w:rFonts w:ascii="Times New Roman" w:hAnsi="Times New Roman" w:cs="Times New Roman"/>
          <w:lang w:val="id-ID" w:eastAsia="en-MY"/>
        </w:rPr>
        <w:t xml:space="preserve">. </w:t>
      </w:r>
    </w:p>
    <w:p w:rsidR="0034694B" w:rsidRPr="009B0029" w:rsidRDefault="00721656" w:rsidP="009B0029">
      <w:pPr>
        <w:autoSpaceDE w:val="0"/>
        <w:autoSpaceDN w:val="0"/>
        <w:adjustRightInd w:val="0"/>
        <w:spacing w:after="0" w:line="240" w:lineRule="auto"/>
        <w:ind w:left="709" w:firstLine="720"/>
        <w:jc w:val="both"/>
        <w:rPr>
          <w:rFonts w:ascii="Times New Roman" w:hAnsi="Times New Roman" w:cs="Times New Roman"/>
          <w:lang w:val="id-ID" w:eastAsia="en-MY"/>
        </w:rPr>
      </w:pPr>
      <w:r>
        <w:rPr>
          <w:rFonts w:ascii="Times New Roman" w:hAnsi="Times New Roman" w:cs="Times New Roman"/>
          <w:noProof/>
          <w:lang w:val="id-ID" w:eastAsia="en-MY"/>
        </w:rPr>
        <w:pict>
          <v:group id="_x0000_s1036" style="position:absolute;left:0;text-align:left;margin-left:109.7pt;margin-top:11.6pt;width:102.65pt;height:111.7pt;z-index:251656704" coordorigin="6931,6062" coordsize="3542,3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7" type="#_x0000_t75" alt="Description: 2014-08-06 12.45.11.jpg" style="position:absolute;left:6931;top:6062;width:3542;height:3015;visibility:visible">
              <v:imagedata r:id="rId9" o:title="2014-08-06 12"/>
            </v:shape>
            <v:rect id="Rectangle 12" o:spid="_x0000_s1038" style="position:absolute;left:7083;top:6103;width:435;height:4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style="mso-next-textbox:#Rectangle 12">
                <w:txbxContent>
                  <w:p w:rsidR="0034694B" w:rsidRPr="00441096" w:rsidRDefault="0034694B" w:rsidP="0034694B">
                    <w:pPr>
                      <w:rPr>
                        <w:b/>
                      </w:rPr>
                    </w:pPr>
                    <w:r>
                      <w:rPr>
                        <w:b/>
                      </w:rPr>
                      <w:t>B</w:t>
                    </w:r>
                  </w:p>
                </w:txbxContent>
              </v:textbox>
            </v:rect>
            <v:rect id="Rectangle 13" o:spid="_x0000_s1039" style="position:absolute;left:8880;top:6751;width:344;height:4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ZegsIA&#10;AADbAAAADwAAAGRycy9kb3ducmV2LnhtbERPTWvCQBC9C/6HZYReRDftQWzMRkSQhlIQY+t5yE6T&#10;0OxszG6T9N+7gtDbPN7nJNvRNKKnztWWFTwvIxDEhdU1lwo+z4fFGoTzyBoby6Tgjxxs0+kkwVjb&#10;gU/U574UIYRdjAoq79tYSldUZNAtbUscuG/bGfQBdqXUHQ4h3DTyJYpW0mDNoaHClvYVFT/5r1Ew&#10;FMf+cv54k8f5JbN8za77/OtdqafZuNuA8DT6f/HDnekw/xX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l6CwgAAANsAAAAPAAAAAAAAAAAAAAAAAJgCAABkcnMvZG93&#10;bnJldi54bWxQSwUGAAAAAAQABAD1AAAAhwMAAAAA&#10;" filled="f" stroked="f">
              <v:textbox style="mso-next-textbox:#Rectangle 13">
                <w:txbxContent>
                  <w:p w:rsidR="0034694B" w:rsidRPr="00441096" w:rsidRDefault="0034694B" w:rsidP="0034694B">
                    <w:pPr>
                      <w:rPr>
                        <w:b/>
                      </w:rPr>
                    </w:pPr>
                    <w:r>
                      <w:rPr>
                        <w:b/>
                      </w:rPr>
                      <w:t>4</w:t>
                    </w:r>
                  </w:p>
                </w:txbxContent>
              </v:textbox>
            </v:rect>
            <v:rect id="Rectangle 14" o:spid="_x0000_s1040" style="position:absolute;left:9347;top:7543;width:344;height:4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9osAA&#10;AADbAAAADwAAAGRycy9kb3ducmV2LnhtbERPy4rCMBTdD/gP4QpuBk3HhUg1ighiEUGmPtaX5toW&#10;m5vaZNr692Yx4PJw3st1byrRUuNKywp+JhEI4szqknMFl/NuPAfhPLLGyjIpeJGD9WrwtcRY245/&#10;qU19LkIIuxgVFN7XsZQuK8igm9iaOHB32xj0ATa51A12IdxUchpFM2mw5NBQYE3bgrJH+mcUdNmp&#10;vZ2Pe3n6viWWn8lzm14PSo2G/WYBwlPvP+J/d6IVTMP6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A9osAAAADbAAAADwAAAAAAAAAAAAAAAACYAgAAZHJzL2Rvd25y&#10;ZXYueG1sUEsFBgAAAAAEAAQA9QAAAIUDAAAAAA==&#10;" filled="f" stroked="f">
              <v:textbox style="mso-next-textbox:#Rectangle 14">
                <w:txbxContent>
                  <w:p w:rsidR="0034694B" w:rsidRPr="00441096" w:rsidRDefault="0034694B" w:rsidP="0034694B">
                    <w:pPr>
                      <w:rPr>
                        <w:b/>
                      </w:rPr>
                    </w:pPr>
                    <w:r>
                      <w:rPr>
                        <w:b/>
                      </w:rPr>
                      <w:t>2</w:t>
                    </w:r>
                  </w:p>
                </w:txbxContent>
              </v:textbox>
            </v:rect>
            <v:rect id="Rectangle 15" o:spid="_x0000_s1041" style="position:absolute;left:8880;top:8267;width:344;height:4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YOcQA&#10;AADbAAAADwAAAGRycy9kb3ducmV2LnhtbESPQWuDQBSE74X+h+UVeinJmhxCsdmEIJRKKYRo6vnh&#10;vqjEfavuVu2/7wYCPQ4z8w2z3c+mFSMNrrGsYLWMQBCXVjdcKTjn74tXEM4ja2wtk4JfcrDfPT5s&#10;MdZ24hONma9EgLCLUUHtfRdL6cqaDLql7YiDd7GDQR/kUEk94BTgppXrKNpIgw2HhRo7Smoqr9mP&#10;UTCVx7HIvz7k8aVILfdpn2Tfn0o9P82HNxCeZv8fvrdTrWC9gtuX8AP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smDnEAAAA2wAAAA8AAAAAAAAAAAAAAAAAmAIAAGRycy9k&#10;b3ducmV2LnhtbFBLBQYAAAAABAAEAPUAAACJAwAAAAA=&#10;" filled="f" stroked="f">
              <v:textbox style="mso-next-textbox:#Rectangle 15">
                <w:txbxContent>
                  <w:p w:rsidR="0034694B" w:rsidRPr="00441096" w:rsidRDefault="0034694B" w:rsidP="0034694B">
                    <w:pPr>
                      <w:rPr>
                        <w:b/>
                      </w:rPr>
                    </w:pPr>
                    <w:r>
                      <w:rPr>
                        <w:b/>
                      </w:rPr>
                      <w:t>3</w:t>
                    </w:r>
                  </w:p>
                </w:txbxContent>
              </v:textbox>
            </v:rect>
            <v:rect id="Rectangle 16" o:spid="_x0000_s1042" style="position:absolute;left:8699;top:7543;width:344;height:4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GTsUA&#10;AADbAAAADwAAAGRycy9kb3ducmV2LnhtbESPzWrDMBCE74G+g9hCL6GW60MIbuRQAqWmFEKcn/Ni&#10;bW1Ta+VYqu28fRQI5DjMzDfMaj2ZVgzUu8aygrcoBkFcWt1wpeCw/3xdgnAeWWNrmRRcyME6e5qt&#10;MNV25B0Nha9EgLBLUUHtfZdK6cqaDLrIdsTB+7W9QR9kX0nd4xjgppVJHC+kwYbDQo0dbWoq/4p/&#10;o2Ast8Np//Mlt/NTbvmcnzfF8Vupl+fp4x2Ep8k/wvd2rhUkCdy+h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ZOxQAAANsAAAAPAAAAAAAAAAAAAAAAAJgCAABkcnMv&#10;ZG93bnJldi54bWxQSwUGAAAAAAQABAD1AAAAigMAAAAA&#10;" filled="f" stroked="f">
              <v:textbox style="mso-next-textbox:#Rectangle 16">
                <w:txbxContent>
                  <w:p w:rsidR="0034694B" w:rsidRPr="00441096" w:rsidRDefault="0034694B" w:rsidP="0034694B">
                    <w:pPr>
                      <w:rPr>
                        <w:b/>
                      </w:rPr>
                    </w:pPr>
                    <w:r>
                      <w:rPr>
                        <w:b/>
                      </w:rPr>
                      <w:t>1</w:t>
                    </w:r>
                  </w:p>
                </w:txbxContent>
              </v:textbox>
            </v:rect>
            <v:rect id="Rectangle 17" o:spid="_x0000_s1043" style="position:absolute;left:8106;top:6959;width:344;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Kj1cQA&#10;AADbAAAADwAAAGRycy9kb3ducmV2LnhtbESPQWvCQBSE74X+h+UVvBTd1EI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o9XEAAAA2wAAAA8AAAAAAAAAAAAAAAAAmAIAAGRycy9k&#10;b3ducmV2LnhtbFBLBQYAAAAABAAEAPUAAACJAwAAAAA=&#10;" filled="f" stroked="f">
              <v:textbox style="mso-next-textbox:#Rectangle 17">
                <w:txbxContent>
                  <w:p w:rsidR="0034694B" w:rsidRPr="00441096" w:rsidRDefault="0034694B" w:rsidP="0034694B">
                    <w:pPr>
                      <w:rPr>
                        <w:b/>
                      </w:rPr>
                    </w:pPr>
                    <w:r>
                      <w:rPr>
                        <w:b/>
                      </w:rPr>
                      <w:t>5</w:t>
                    </w:r>
                  </w:p>
                </w:txbxContent>
              </v:textbox>
            </v:rect>
            <v:rect id="Rectangle 18" o:spid="_x0000_s1044" style="position:absolute;left:8187;top:7783;width:344;height:5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7ocQA&#10;AADbAAAADwAAAGRycy9kb3ducmV2LnhtbESPQWvCQBSE74X+h+UVvBTdVEo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bO6HEAAAA2wAAAA8AAAAAAAAAAAAAAAAAmAIAAGRycy9k&#10;b3ducmV2LnhtbFBLBQYAAAAABAAEAPUAAACJAwAAAAA=&#10;" filled="f" stroked="f">
              <v:textbox style="mso-next-textbox:#Rectangle 18">
                <w:txbxContent>
                  <w:p w:rsidR="0034694B" w:rsidRPr="00441096" w:rsidRDefault="0034694B" w:rsidP="0034694B">
                    <w:pPr>
                      <w:rPr>
                        <w:b/>
                      </w:rPr>
                    </w:pPr>
                    <w:r>
                      <w:rPr>
                        <w:b/>
                      </w:rPr>
                      <w:t>6</w:t>
                    </w:r>
                  </w:p>
                </w:txbxContent>
              </v:textbox>
            </v:rect>
          </v:group>
        </w:pict>
      </w:r>
      <w:r>
        <w:rPr>
          <w:rFonts w:ascii="Times New Roman" w:hAnsi="Times New Roman" w:cs="Times New Roman"/>
          <w:noProof/>
          <w:lang w:val="id-ID" w:eastAsia="en-MY"/>
        </w:rPr>
        <w:pict>
          <v:group id="_x0000_s1027" style="position:absolute;left:0;text-align:left;margin-left:-1.3pt;margin-top:11.6pt;width:102.65pt;height:111.7pt;z-index:251657728" coordorigin="2700,6062" coordsize="3435,3015">
            <v:shape id="Picture 0" o:spid="_x0000_s1028" type="#_x0000_t75" alt="Description: 2014-08-06 12.44.31.jpg" style="position:absolute;left:2700;top:6062;width:3435;height:3015;visibility:visible">
              <v:imagedata r:id="rId10" o:title="2014-08-06 12"/>
            </v:shape>
            <v:rect id="Rectangle 4" o:spid="_x0000_s1029" style="position:absolute;left:2798;top:6135;width:435;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style="mso-next-textbox:#Rectangle 4">
                <w:txbxContent>
                  <w:p w:rsidR="0034694B" w:rsidRPr="00441096" w:rsidRDefault="0034694B" w:rsidP="0034694B">
                    <w:pPr>
                      <w:rPr>
                        <w:b/>
                      </w:rPr>
                    </w:pPr>
                    <w:r w:rsidRPr="00441096">
                      <w:rPr>
                        <w:b/>
                      </w:rPr>
                      <w:t>A</w:t>
                    </w:r>
                  </w:p>
                </w:txbxContent>
              </v:textbox>
            </v:rect>
            <v:rect id="Rectangle 5" o:spid="_x0000_s1030" style="position:absolute;left:5117;top:7439;width:344;height:4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BShMEA&#10;AADbAAAADwAAAGRycy9kb3ducmV2LnhtbERPS4vCMBC+C/sfwix4kTV1DyJdoyzCYlkEsT7OQzO2&#10;xWZSm9jWf28Ewdt8fM+ZL3tTiZYaV1pWMBlHIIgzq0vOFRz2f18zEM4ja6wsk4I7OVguPgZzjLXt&#10;eEdt6nMRQtjFqKDwvo6ldFlBBt3Y1sSBO9vGoA+wyaVusAvhppLfUTSVBksODQXWtCoou6Q3o6DL&#10;tu1pv1nL7eiUWL4m11V6/Fdq+Nn//oDw1Pu3+OVOdJg/gecv4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AUoTBAAAA2wAAAA8AAAAAAAAAAAAAAAAAmAIAAGRycy9kb3du&#10;cmV2LnhtbFBLBQYAAAAABAAEAPUAAACGAwAAAAA=&#10;" filled="f" stroked="f">
              <v:textbox style="mso-next-textbox:#Rectangle 5">
                <w:txbxContent>
                  <w:p w:rsidR="0034694B" w:rsidRPr="00441096" w:rsidRDefault="0034694B" w:rsidP="0034694B">
                    <w:pPr>
                      <w:rPr>
                        <w:b/>
                      </w:rPr>
                    </w:pPr>
                    <w:r>
                      <w:rPr>
                        <w:b/>
                      </w:rPr>
                      <w:t>2</w:t>
                    </w:r>
                  </w:p>
                </w:txbxContent>
              </v:textbox>
            </v:rect>
            <v:rect id="Rectangle 6" o:spid="_x0000_s1031" style="position:absolute;left:4596;top:6615;width:344;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M88EA&#10;AADbAAAADwAAAGRycy9kb3ducmV2LnhtbERPS4vCMBC+C/sfwix4kTXVg0jXKIuwWBZBrI/z0Ixt&#10;sZnUJtvWf28Ewdt8fM9ZrHpTiZYaV1pWMBlHIIgzq0vOFRwPv19zEM4ja6wsk4I7OVgtPwYLjLXt&#10;eE9t6nMRQtjFqKDwvo6ldFlBBt3Y1sSBu9jGoA+wyaVusAvhppLTKJpJgyWHhgJrWheUXdN/o6DL&#10;du35sN3I3eicWL4lt3V6+lNq+Nn/fIPw1Pu3+OVOdJg/hecv4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SzPPBAAAA2wAAAA8AAAAAAAAAAAAAAAAAmAIAAGRycy9kb3du&#10;cmV2LnhtbFBLBQYAAAAABAAEAPUAAACGAwAAAAA=&#10;" filled="f" stroked="f">
              <v:textbox style="mso-next-textbox:#Rectangle 6">
                <w:txbxContent>
                  <w:p w:rsidR="0034694B" w:rsidRPr="00441096" w:rsidRDefault="0034694B" w:rsidP="0034694B">
                    <w:pPr>
                      <w:rPr>
                        <w:b/>
                      </w:rPr>
                    </w:pPr>
                    <w:r>
                      <w:rPr>
                        <w:b/>
                      </w:rPr>
                      <w:t>4</w:t>
                    </w:r>
                  </w:p>
                </w:txbxContent>
              </v:textbox>
            </v:rect>
            <v:rect id="Rectangle 7" o:spid="_x0000_s1032" style="position:absolute;left:4397;top:7439;width:543;height:4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paMIA&#10;AADbAAAADwAAAGRycy9kb3ducmV2LnhtbERPTWvCQBC9C/6HZYReRDetI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mlowgAAANsAAAAPAAAAAAAAAAAAAAAAAJgCAABkcnMvZG93&#10;bnJldi54bWxQSwUGAAAAAAQABAD1AAAAhwMAAAAA&#10;" filled="f" stroked="f">
              <v:textbox style="mso-next-textbox:#Rectangle 7">
                <w:txbxContent>
                  <w:p w:rsidR="0034694B" w:rsidRPr="00441096" w:rsidRDefault="0034694B" w:rsidP="0034694B">
                    <w:pPr>
                      <w:spacing w:line="240" w:lineRule="auto"/>
                      <w:rPr>
                        <w:b/>
                      </w:rPr>
                    </w:pPr>
                    <w:r>
                      <w:rPr>
                        <w:b/>
                      </w:rPr>
                      <w:t>1</w:t>
                    </w:r>
                  </w:p>
                </w:txbxContent>
              </v:textbox>
            </v:rect>
            <v:rect id="Rectangle 8" o:spid="_x0000_s1033" style="position:absolute;left:4596;top:8267;width:344;height:6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fxHMIA&#10;AADbAAAADwAAAGRycy9kb3ducmV2LnhtbERPTWvCQBC9C/6HZYReRDctIi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EcwgAAANsAAAAPAAAAAAAAAAAAAAAAAJgCAABkcnMvZG93&#10;bnJldi54bWxQSwUGAAAAAAQABAD1AAAAhwMAAAAA&#10;" filled="f" stroked="f">
              <v:textbox style="mso-next-textbox:#Rectangle 8">
                <w:txbxContent>
                  <w:p w:rsidR="0034694B" w:rsidRPr="00441096" w:rsidRDefault="0034694B" w:rsidP="0034694B">
                    <w:pPr>
                      <w:rPr>
                        <w:b/>
                      </w:rPr>
                    </w:pPr>
                    <w:r>
                      <w:rPr>
                        <w:b/>
                      </w:rPr>
                      <w:t>3</w:t>
                    </w:r>
                  </w:p>
                </w:txbxContent>
              </v:textbox>
            </v:rect>
            <v:rect id="Rectangle 9" o:spid="_x0000_s1034" style="position:absolute;left:3862;top:7095;width:412;height:4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textbox style="mso-next-textbox:#Rectangle 9">
                <w:txbxContent>
                  <w:p w:rsidR="0034694B" w:rsidRPr="00441096" w:rsidRDefault="0034694B" w:rsidP="0034694B">
                    <w:pPr>
                      <w:rPr>
                        <w:b/>
                      </w:rPr>
                    </w:pPr>
                    <w:r>
                      <w:rPr>
                        <w:b/>
                      </w:rPr>
                      <w:t>5</w:t>
                    </w:r>
                  </w:p>
                </w:txbxContent>
              </v:textbox>
            </v:rect>
            <v:rect id="Rectangle 10" o:spid="_x0000_s1035" style="position:absolute;left:3930;top:7923;width:344;height:4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nK8MEA&#10;AADbAAAADwAAAGRycy9kb3ducmV2LnhtbERPS4vCMBC+L/gfwgheFk3Xg0g1igiyZVkQ6+M8NGNb&#10;bCa1ybbdf28Ewdt8fM9ZrntTiZYaV1pW8DWJQBBnVpecKzgdd+M5COeRNVaWScE/OVivBh9LjLXt&#10;+EBt6nMRQtjFqKDwvo6ldFlBBt3E1sSBu9rGoA+wyaVusAvhppLTKJpJgyWHhgJr2haU3dI/o6DL&#10;9u3l+Pst95+XxPI9uW/T849So2G/WYDw1Pu3+OVOdJg/g+cv4Q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yvDBAAAA2wAAAA8AAAAAAAAAAAAAAAAAmAIAAGRycy9kb3du&#10;cmV2LnhtbFBLBQYAAAAABAAEAPUAAACGAwAAAAA=&#10;" filled="f" stroked="f">
              <v:textbox style="mso-next-textbox:#Rectangle 10">
                <w:txbxContent>
                  <w:p w:rsidR="0034694B" w:rsidRPr="00441096" w:rsidRDefault="0034694B" w:rsidP="0034694B">
                    <w:pPr>
                      <w:rPr>
                        <w:b/>
                      </w:rPr>
                    </w:pPr>
                    <w:r>
                      <w:rPr>
                        <w:b/>
                      </w:rPr>
                      <w:t>6</w:t>
                    </w:r>
                  </w:p>
                </w:txbxContent>
              </v:textbox>
            </v:rect>
          </v:group>
        </w:pict>
      </w:r>
    </w:p>
    <w:p w:rsidR="0034694B" w:rsidRPr="009B0029" w:rsidRDefault="0034694B" w:rsidP="009B0029">
      <w:pPr>
        <w:autoSpaceDE w:val="0"/>
        <w:autoSpaceDN w:val="0"/>
        <w:adjustRightInd w:val="0"/>
        <w:spacing w:after="0" w:line="240" w:lineRule="auto"/>
        <w:ind w:left="709" w:firstLine="720"/>
        <w:jc w:val="both"/>
        <w:rPr>
          <w:rFonts w:ascii="Times New Roman" w:hAnsi="Times New Roman" w:cs="Times New Roman"/>
          <w:lang w:val="id-ID" w:eastAsia="en-MY"/>
        </w:rPr>
      </w:pPr>
    </w:p>
    <w:p w:rsidR="0034694B" w:rsidRPr="009B0029" w:rsidRDefault="0034694B" w:rsidP="009B0029">
      <w:pPr>
        <w:autoSpaceDE w:val="0"/>
        <w:autoSpaceDN w:val="0"/>
        <w:adjustRightInd w:val="0"/>
        <w:spacing w:after="0" w:line="240" w:lineRule="auto"/>
        <w:ind w:left="709" w:firstLine="720"/>
        <w:jc w:val="both"/>
        <w:rPr>
          <w:rFonts w:ascii="Times New Roman" w:hAnsi="Times New Roman" w:cs="Times New Roman"/>
          <w:lang w:val="id-ID" w:eastAsia="en-MY"/>
        </w:rPr>
      </w:pPr>
    </w:p>
    <w:p w:rsidR="0034694B" w:rsidRPr="009B0029" w:rsidRDefault="0034694B" w:rsidP="009B0029">
      <w:pPr>
        <w:autoSpaceDE w:val="0"/>
        <w:autoSpaceDN w:val="0"/>
        <w:adjustRightInd w:val="0"/>
        <w:spacing w:after="0" w:line="240" w:lineRule="auto"/>
        <w:ind w:left="709" w:firstLine="720"/>
        <w:jc w:val="both"/>
        <w:rPr>
          <w:rFonts w:ascii="Times New Roman" w:hAnsi="Times New Roman" w:cs="Times New Roman"/>
          <w:lang w:val="id-ID" w:eastAsia="en-MY"/>
        </w:rPr>
      </w:pPr>
    </w:p>
    <w:p w:rsidR="0034694B" w:rsidRPr="009B0029" w:rsidRDefault="0034694B" w:rsidP="009B0029">
      <w:pPr>
        <w:autoSpaceDE w:val="0"/>
        <w:autoSpaceDN w:val="0"/>
        <w:adjustRightInd w:val="0"/>
        <w:spacing w:after="0" w:line="240" w:lineRule="auto"/>
        <w:ind w:left="709" w:firstLine="720"/>
        <w:jc w:val="both"/>
        <w:rPr>
          <w:rFonts w:ascii="Times New Roman" w:hAnsi="Times New Roman" w:cs="Times New Roman"/>
          <w:lang w:val="id-ID" w:eastAsia="en-MY"/>
        </w:rPr>
      </w:pPr>
    </w:p>
    <w:p w:rsidR="0034694B" w:rsidRPr="009B0029" w:rsidRDefault="0034694B" w:rsidP="009B0029">
      <w:pPr>
        <w:autoSpaceDE w:val="0"/>
        <w:autoSpaceDN w:val="0"/>
        <w:adjustRightInd w:val="0"/>
        <w:spacing w:after="0" w:line="240" w:lineRule="auto"/>
        <w:ind w:left="709" w:firstLine="720"/>
        <w:jc w:val="both"/>
        <w:rPr>
          <w:rFonts w:ascii="Times New Roman" w:hAnsi="Times New Roman" w:cs="Times New Roman"/>
          <w:lang w:val="id-ID" w:eastAsia="en-MY"/>
        </w:rPr>
      </w:pPr>
    </w:p>
    <w:p w:rsidR="0034694B" w:rsidRPr="009B0029" w:rsidRDefault="0034694B" w:rsidP="009B0029">
      <w:pPr>
        <w:autoSpaceDE w:val="0"/>
        <w:autoSpaceDN w:val="0"/>
        <w:adjustRightInd w:val="0"/>
        <w:spacing w:after="0" w:line="240" w:lineRule="auto"/>
        <w:ind w:left="709" w:firstLine="720"/>
        <w:jc w:val="both"/>
        <w:rPr>
          <w:rFonts w:ascii="Times New Roman" w:hAnsi="Times New Roman" w:cs="Times New Roman"/>
          <w:lang w:val="id-ID" w:eastAsia="en-MY"/>
        </w:rPr>
      </w:pPr>
    </w:p>
    <w:p w:rsidR="0034694B" w:rsidRPr="009B0029" w:rsidRDefault="0034694B" w:rsidP="009B0029">
      <w:pPr>
        <w:autoSpaceDE w:val="0"/>
        <w:autoSpaceDN w:val="0"/>
        <w:adjustRightInd w:val="0"/>
        <w:spacing w:after="0" w:line="240" w:lineRule="auto"/>
        <w:ind w:left="709" w:firstLine="720"/>
        <w:jc w:val="both"/>
        <w:rPr>
          <w:rFonts w:ascii="Times New Roman" w:hAnsi="Times New Roman" w:cs="Times New Roman"/>
          <w:lang w:val="id-ID" w:eastAsia="en-MY"/>
        </w:rPr>
      </w:pPr>
    </w:p>
    <w:p w:rsidR="0034694B" w:rsidRPr="009B0029" w:rsidRDefault="0034694B" w:rsidP="009B0029">
      <w:pPr>
        <w:autoSpaceDE w:val="0"/>
        <w:autoSpaceDN w:val="0"/>
        <w:adjustRightInd w:val="0"/>
        <w:spacing w:after="0" w:line="240" w:lineRule="auto"/>
        <w:jc w:val="both"/>
        <w:rPr>
          <w:rFonts w:ascii="Times New Roman" w:hAnsi="Times New Roman" w:cs="Times New Roman"/>
          <w:lang w:val="id-ID" w:eastAsia="en-MY"/>
        </w:rPr>
      </w:pPr>
    </w:p>
    <w:p w:rsidR="0034694B" w:rsidRPr="009B0029" w:rsidRDefault="0034694B" w:rsidP="009B0029">
      <w:pPr>
        <w:autoSpaceDE w:val="0"/>
        <w:autoSpaceDN w:val="0"/>
        <w:adjustRightInd w:val="0"/>
        <w:spacing w:after="0" w:line="240" w:lineRule="auto"/>
        <w:jc w:val="both"/>
        <w:rPr>
          <w:rFonts w:ascii="Times New Roman" w:hAnsi="Times New Roman" w:cs="Times New Roman"/>
          <w:lang w:val="id-ID" w:eastAsia="en-MY"/>
        </w:rPr>
      </w:pPr>
    </w:p>
    <w:p w:rsidR="0034694B" w:rsidRPr="009B0029" w:rsidRDefault="00721656" w:rsidP="009B0029">
      <w:pPr>
        <w:tabs>
          <w:tab w:val="left" w:pos="1843"/>
        </w:tabs>
        <w:autoSpaceDE w:val="0"/>
        <w:autoSpaceDN w:val="0"/>
        <w:adjustRightInd w:val="0"/>
        <w:spacing w:line="240" w:lineRule="auto"/>
        <w:jc w:val="both"/>
        <w:rPr>
          <w:rFonts w:ascii="Times New Roman" w:hAnsi="Times New Roman" w:cs="Times New Roman"/>
          <w:lang w:val="id-ID" w:eastAsia="en-MY"/>
        </w:rPr>
      </w:pPr>
      <w:r>
        <w:rPr>
          <w:rFonts w:ascii="Times New Roman" w:hAnsi="Times New Roman" w:cs="Times New Roman"/>
          <w:noProof/>
          <w:lang w:val="id-ID"/>
        </w:rPr>
        <w:pict>
          <v:rect id="Rectangle 2" o:spid="_x0000_s1026" style="position:absolute;left:0;text-align:left;margin-left:553pt;margin-top:16.2pt;width:17.2pt;height:17.2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kzfsQIAALcFAAAOAAAAZHJzL2Uyb0RvYy54bWysVNuO0zAQfUfiHyy/Z3PBvSTadLU0DUJa&#10;YMXCB7iJ01g4drDdpgvi3xk7bbfdfUFAHiLbMz4zZ+Z4rm/2nUA7pg1XMsfxVYQRk5Wqudzk+OuX&#10;MphjZCyVNRVKshw/MoNvFq9fXQ99xhLVKlEzjQBEmmzoc9xa22dhaKqWddRcqZ5JMDZKd9TCVm/C&#10;WtMB0DsRJlE0DQel616rihkDp8VoxAuP3zSssp+axjCLRI4hN+v/2v/X7h8urmm20bRveXVIg/5F&#10;Fh3lEoKeoApqKdpq/gKq45VWRjX2qlJdqJqGV8xzADZx9IzNQ0t75rlAcUx/KpP5f7DVx929RrzO&#10;MTRK0g5a9BmKRuVGMJS48gy9ycDrob/XjqDp71T1zSCpli14sVut1dAyWkNSsfMPLy64jYGraD18&#10;UDWg061VvlL7RncOEGqA9r4hj6eGsL1FFRwm8ZwQaFsFpsPaRaDZ8XKvjX3HVIfcIscaUvfgdHdn&#10;7Oh6dHGxpCq5EHBOMyEvDgBzPIHQcNXZXBK+hT/TKF3NV3MSkGS6CkhUFMFtuSTBtIxnk+JNsVwW&#10;8S8XNyZZy+uaSRfmKKeY/Fm7DsIehXASlFGC1w7OpWT0Zr0UGu0oyLn0ny85WJ7cwss0fL2AyzNK&#10;cUKit0kalNP5LCAlmQTpLJoHUZy+TacRSUlRXlK645L9OyU05DidJBPfpbOkn3GL/PeSG806bmFg&#10;CN6BYk9ONHMKXMnat9ZSLsb1WSlc+k+lgHYfG+316iQ6St3u13v/HmJyVP9a1Y+gYK1AYSBGmHaw&#10;aJX+gdEAkyPH5vuWaoaReC/hFaSx16z1GzKZJXBHn1vW5xYqK4DKscVoXC7tOJ62veabFiLFvlZS&#10;3cLLabhXtXtVY1aH9wbTwZM7TDI3fs733utp3i5+AwAA//8DAFBLAwQUAAYACAAAACEAHr/uweEA&#10;AAALAQAADwAAAGRycy9kb3ducmV2LnhtbEyPQUvDQBCF74L/YRnBi9hNagklzaZIQSwiFFPb8zY7&#10;JsHsbJrdJvHfOz3pbR7zeO972XqyrRiw940jBfEsAoFUOtNQpeBz//K4BOGDJqNbR6jgBz2s89ub&#10;TKfGjfSBQxEqwSHkU62gDqFLpfRljVb7meuQ+PfleqsDy76Sptcjh9tWzqMokVY3xA217nBTY/ld&#10;XKyCsdwNx/37q9w9HLeOztvzpji8KXV/Nz2vQAScwp8ZrviMDjkzndyFjBct6zhKeExQ8DRfgLg6&#10;4kXE10lBkixB5pn8vyH/BQAA//8DAFBLAQItABQABgAIAAAAIQC2gziS/gAAAOEBAAATAAAAAAAA&#10;AAAAAAAAAAAAAABbQ29udGVudF9UeXBlc10ueG1sUEsBAi0AFAAGAAgAAAAhADj9If/WAAAAlAEA&#10;AAsAAAAAAAAAAAAAAAAALwEAAF9yZWxzLy5yZWxzUEsBAi0AFAAGAAgAAAAhAFhyTN+xAgAAtwUA&#10;AA4AAAAAAAAAAAAAAAAALgIAAGRycy9lMm9Eb2MueG1sUEsBAi0AFAAGAAgAAAAhAB6/7sHhAAAA&#10;CwEAAA8AAAAAAAAAAAAAAAAACwUAAGRycy9kb3ducmV2LnhtbFBLBQYAAAAABAAEAPMAAAAZBgAA&#10;AAA=&#10;" filled="f" stroked="f">
            <v:textbox style="mso-next-textbox:#Rectangle 2">
              <w:txbxContent>
                <w:p w:rsidR="0034694B" w:rsidRPr="00441096" w:rsidRDefault="0034694B" w:rsidP="0034694B">
                  <w:pPr>
                    <w:rPr>
                      <w:b/>
                    </w:rPr>
                  </w:pPr>
                  <w:r>
                    <w:rPr>
                      <w:b/>
                    </w:rPr>
                    <w:t>1</w:t>
                  </w:r>
                </w:p>
              </w:txbxContent>
            </v:textbox>
          </v:rect>
        </w:pict>
      </w:r>
      <w:r w:rsidR="0034694B" w:rsidRPr="009B0029">
        <w:rPr>
          <w:rFonts w:ascii="Times New Roman" w:hAnsi="Times New Roman" w:cs="Times New Roman"/>
          <w:bCs/>
          <w:lang w:val="id-ID"/>
        </w:rPr>
        <w:t xml:space="preserve">Gambar </w:t>
      </w:r>
      <w:r w:rsidR="0034694B" w:rsidRPr="009B0029">
        <w:rPr>
          <w:rFonts w:ascii="Times New Roman" w:hAnsi="Times New Roman" w:cs="Times New Roman"/>
          <w:bCs/>
        </w:rPr>
        <w:t>1</w:t>
      </w:r>
      <w:r w:rsidR="0034694B" w:rsidRPr="009B0029">
        <w:rPr>
          <w:rFonts w:ascii="Times New Roman" w:hAnsi="Times New Roman" w:cs="Times New Roman"/>
          <w:bCs/>
          <w:lang w:val="id-ID"/>
        </w:rPr>
        <w:t xml:space="preserve">. Uji antibakteri ekstrak </w:t>
      </w:r>
      <w:r w:rsidR="0034694B" w:rsidRPr="009B0029">
        <w:rPr>
          <w:rFonts w:ascii="Times New Roman" w:hAnsi="Times New Roman" w:cs="Times New Roman"/>
          <w:bCs/>
        </w:rPr>
        <w:t>etanol</w:t>
      </w:r>
      <w:r w:rsidR="0034694B" w:rsidRPr="009B0029">
        <w:rPr>
          <w:rFonts w:ascii="Times New Roman" w:hAnsi="Times New Roman" w:cs="Times New Roman"/>
          <w:bCs/>
          <w:lang w:val="id-ID"/>
        </w:rPr>
        <w:t xml:space="preserve">, fraksi n-heksan, fraksi kloroform, dan fraksi metanol spons </w:t>
      </w:r>
      <w:r w:rsidR="0034694B" w:rsidRPr="009B0029">
        <w:rPr>
          <w:rFonts w:ascii="Times New Roman" w:hAnsi="Times New Roman" w:cs="Times New Roman"/>
          <w:i/>
          <w:lang w:val="id-ID" w:eastAsia="en-MY"/>
        </w:rPr>
        <w:t>Lamellodysidea herbacea</w:t>
      </w:r>
      <w:r w:rsidR="0034694B" w:rsidRPr="009B0029">
        <w:rPr>
          <w:rFonts w:ascii="Times New Roman" w:hAnsi="Times New Roman" w:cs="Times New Roman"/>
          <w:bCs/>
          <w:lang w:val="id-ID"/>
        </w:rPr>
        <w:t xml:space="preserve"> terhadap </w:t>
      </w:r>
      <w:r w:rsidR="0034694B" w:rsidRPr="009B0029">
        <w:rPr>
          <w:rFonts w:ascii="Times New Roman" w:hAnsi="Times New Roman" w:cs="Times New Roman"/>
          <w:bCs/>
          <w:i/>
          <w:iCs/>
          <w:lang w:val="id-ID"/>
        </w:rPr>
        <w:t xml:space="preserve">bakteri </w:t>
      </w:r>
      <w:r w:rsidR="0034694B" w:rsidRPr="009B0029">
        <w:rPr>
          <w:rFonts w:ascii="Times New Roman" w:hAnsi="Times New Roman" w:cs="Times New Roman"/>
          <w:i/>
          <w:lang w:val="id-ID"/>
        </w:rPr>
        <w:t xml:space="preserve">Staphylococcus aureus </w:t>
      </w:r>
      <w:r w:rsidR="0034694B" w:rsidRPr="009B0029">
        <w:rPr>
          <w:rFonts w:ascii="Times New Roman" w:hAnsi="Times New Roman" w:cs="Times New Roman"/>
          <w:lang w:val="id-ID"/>
        </w:rPr>
        <w:t>dan</w:t>
      </w:r>
      <w:r w:rsidR="0034694B" w:rsidRPr="009B0029">
        <w:rPr>
          <w:rFonts w:ascii="Times New Roman" w:hAnsi="Times New Roman" w:cs="Times New Roman"/>
          <w:i/>
          <w:lang w:val="id-ID"/>
        </w:rPr>
        <w:t xml:space="preserve"> Escherichia coli</w:t>
      </w:r>
      <w:r w:rsidR="0034694B" w:rsidRPr="009B0029">
        <w:rPr>
          <w:rFonts w:ascii="Times New Roman" w:hAnsi="Times New Roman" w:cs="Times New Roman"/>
          <w:lang w:val="id-ID" w:eastAsia="en-MY"/>
        </w:rPr>
        <w:t>.</w:t>
      </w:r>
    </w:p>
    <w:p w:rsidR="0034694B" w:rsidRPr="009B0029" w:rsidRDefault="0034694B" w:rsidP="009B0029">
      <w:pPr>
        <w:tabs>
          <w:tab w:val="left" w:pos="1985"/>
          <w:tab w:val="left" w:pos="2127"/>
          <w:tab w:val="left" w:pos="5670"/>
        </w:tabs>
        <w:autoSpaceDE w:val="0"/>
        <w:autoSpaceDN w:val="0"/>
        <w:adjustRightInd w:val="0"/>
        <w:spacing w:line="240" w:lineRule="auto"/>
        <w:jc w:val="both"/>
        <w:rPr>
          <w:rFonts w:ascii="Times New Roman" w:hAnsi="Times New Roman" w:cs="Times New Roman"/>
          <w:lang w:val="id-ID"/>
        </w:rPr>
      </w:pPr>
      <w:r w:rsidRPr="009B0029">
        <w:rPr>
          <w:rFonts w:ascii="Times New Roman" w:hAnsi="Times New Roman" w:cs="Times New Roman"/>
          <w:lang w:val="id-ID" w:eastAsia="en-MY"/>
        </w:rPr>
        <w:t xml:space="preserve">Keterangan </w:t>
      </w:r>
      <w:r w:rsidRPr="009B0029">
        <w:rPr>
          <w:rFonts w:ascii="Times New Roman" w:hAnsi="Times New Roman" w:cs="Times New Roman"/>
          <w:lang w:val="id-ID"/>
        </w:rPr>
        <w:t xml:space="preserve">:  A : </w:t>
      </w:r>
      <w:r w:rsidRPr="009B0029">
        <w:rPr>
          <w:rFonts w:ascii="Times New Roman" w:hAnsi="Times New Roman" w:cs="Times New Roman"/>
          <w:i/>
          <w:lang w:val="id-ID"/>
        </w:rPr>
        <w:t>Staphylococcus aureus</w:t>
      </w:r>
      <w:r w:rsidRPr="009B0029">
        <w:rPr>
          <w:rFonts w:ascii="Times New Roman" w:hAnsi="Times New Roman" w:cs="Times New Roman"/>
          <w:lang w:val="id-ID"/>
        </w:rPr>
        <w:t xml:space="preserve">, </w:t>
      </w:r>
      <w:r w:rsidRPr="009B0029">
        <w:rPr>
          <w:rFonts w:ascii="Times New Roman" w:hAnsi="Times New Roman" w:cs="Times New Roman"/>
        </w:rPr>
        <w:t xml:space="preserve">       </w:t>
      </w:r>
      <w:r w:rsidRPr="009B0029">
        <w:rPr>
          <w:rFonts w:ascii="Times New Roman" w:eastAsia="TimesNewRoman" w:hAnsi="Times New Roman" w:cs="Times New Roman"/>
          <w:lang w:val="id-ID"/>
        </w:rPr>
        <w:t xml:space="preserve">B </w:t>
      </w:r>
      <w:r w:rsidRPr="009B0029">
        <w:rPr>
          <w:rFonts w:ascii="Times New Roman" w:hAnsi="Times New Roman" w:cs="Times New Roman"/>
          <w:lang w:val="id-ID"/>
        </w:rPr>
        <w:t xml:space="preserve">: </w:t>
      </w:r>
      <w:r w:rsidRPr="009B0029">
        <w:rPr>
          <w:rFonts w:ascii="Times New Roman" w:hAnsi="Times New Roman" w:cs="Times New Roman"/>
          <w:i/>
          <w:lang w:val="id-ID"/>
        </w:rPr>
        <w:t xml:space="preserve">Escherichia coli, </w:t>
      </w:r>
      <w:r w:rsidRPr="009B0029">
        <w:rPr>
          <w:rFonts w:ascii="Times New Roman" w:eastAsia="TimesNewRoman" w:hAnsi="Times New Roman" w:cs="Times New Roman"/>
          <w:lang w:val="id-ID"/>
        </w:rPr>
        <w:t xml:space="preserve">1 </w:t>
      </w:r>
      <w:r w:rsidRPr="009B0029">
        <w:rPr>
          <w:rFonts w:ascii="Times New Roman" w:hAnsi="Times New Roman" w:cs="Times New Roman"/>
          <w:lang w:val="id-ID"/>
        </w:rPr>
        <w:t xml:space="preserve">: Kontrol negatif, </w:t>
      </w:r>
      <w:r w:rsidRPr="009B0029">
        <w:rPr>
          <w:rFonts w:ascii="Times New Roman" w:hAnsi="Times New Roman" w:cs="Times New Roman"/>
        </w:rPr>
        <w:t xml:space="preserve">          </w:t>
      </w:r>
      <w:r w:rsidRPr="009B0029">
        <w:rPr>
          <w:rFonts w:ascii="Times New Roman" w:hAnsi="Times New Roman" w:cs="Times New Roman"/>
          <w:lang w:val="id-ID"/>
        </w:rPr>
        <w:t xml:space="preserve">2 : Kontrol positif, 3 : Ekstrak </w:t>
      </w:r>
      <w:r w:rsidRPr="009B0029">
        <w:rPr>
          <w:rFonts w:ascii="Times New Roman" w:hAnsi="Times New Roman" w:cs="Times New Roman"/>
        </w:rPr>
        <w:t>etanol</w:t>
      </w:r>
      <w:r w:rsidRPr="009B0029">
        <w:rPr>
          <w:rFonts w:ascii="Times New Roman" w:hAnsi="Times New Roman" w:cs="Times New Roman"/>
          <w:lang w:val="id-ID"/>
        </w:rPr>
        <w:t>, 4 : Fraksi n-heksan, 5 : Fraksi Kloroform, 6 : Fraksi metanol</w:t>
      </w:r>
    </w:p>
    <w:p w:rsidR="0034694B" w:rsidRPr="009B0029" w:rsidRDefault="0034694B" w:rsidP="009B0029">
      <w:pPr>
        <w:tabs>
          <w:tab w:val="left" w:pos="0"/>
        </w:tabs>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 xml:space="preserve">Tabel </w:t>
      </w:r>
      <w:r w:rsidRPr="009B0029">
        <w:rPr>
          <w:rFonts w:ascii="Times New Roman" w:hAnsi="Times New Roman" w:cs="Times New Roman"/>
          <w:lang w:eastAsia="en-MY"/>
        </w:rPr>
        <w:t>2</w:t>
      </w:r>
      <w:r w:rsidRPr="009B0029">
        <w:rPr>
          <w:rFonts w:ascii="Times New Roman" w:hAnsi="Times New Roman" w:cs="Times New Roman"/>
          <w:lang w:val="id-ID" w:eastAsia="en-MY"/>
        </w:rPr>
        <w:t xml:space="preserve">. Hasil rata-rata  pengujian ekstrak </w:t>
      </w:r>
      <w:r w:rsidRPr="009B0029">
        <w:rPr>
          <w:rFonts w:ascii="Times New Roman" w:hAnsi="Times New Roman" w:cs="Times New Roman"/>
          <w:lang w:eastAsia="en-MY"/>
        </w:rPr>
        <w:t>etanol</w:t>
      </w:r>
      <w:r w:rsidRPr="009B0029">
        <w:rPr>
          <w:rFonts w:ascii="Times New Roman" w:hAnsi="Times New Roman" w:cs="Times New Roman"/>
          <w:lang w:val="id-ID" w:eastAsia="en-MY"/>
        </w:rPr>
        <w:t xml:space="preserve"> dan fraksi spons </w:t>
      </w:r>
      <w:r w:rsidRPr="009B0029">
        <w:rPr>
          <w:rFonts w:ascii="Times New Roman" w:hAnsi="Times New Roman" w:cs="Times New Roman"/>
          <w:i/>
          <w:lang w:val="id-ID" w:eastAsia="en-MY"/>
        </w:rPr>
        <w:t>Lamellodysidea herbacea</w:t>
      </w:r>
      <w:r w:rsidRPr="009B0029">
        <w:rPr>
          <w:rFonts w:ascii="Times New Roman" w:hAnsi="Times New Roman" w:cs="Times New Roman"/>
          <w:lang w:val="id-ID" w:eastAsia="en-MY"/>
        </w:rPr>
        <w:t xml:space="preserve">  terhadap bakteri </w:t>
      </w:r>
      <w:r w:rsidRPr="009B0029">
        <w:rPr>
          <w:rFonts w:ascii="Times New Roman" w:hAnsi="Times New Roman" w:cs="Times New Roman"/>
          <w:i/>
          <w:lang w:val="id-ID"/>
        </w:rPr>
        <w:t>Escherichia coli</w:t>
      </w:r>
      <w:r w:rsidRPr="009B0029">
        <w:rPr>
          <w:rFonts w:ascii="Times New Roman" w:hAnsi="Times New Roman" w:cs="Times New Roman"/>
          <w:lang w:val="id-ID" w:eastAsia="en-MY"/>
        </w:rPr>
        <w:t xml:space="preserve"> dan</w:t>
      </w:r>
      <w:r w:rsidRPr="009B0029">
        <w:rPr>
          <w:rFonts w:ascii="Times New Roman" w:hAnsi="Times New Roman" w:cs="Times New Roman"/>
          <w:i/>
          <w:lang w:val="id-ID" w:eastAsia="en-MY"/>
        </w:rPr>
        <w:t xml:space="preserve"> Staphilococus aureus</w:t>
      </w:r>
      <w:r w:rsidRPr="009B0029">
        <w:rPr>
          <w:rFonts w:ascii="Times New Roman" w:hAnsi="Times New Roman" w:cs="Times New Roman"/>
          <w:lang w:val="id-ID" w:eastAsia="en-MY"/>
        </w:rPr>
        <w:t>.</w:t>
      </w:r>
    </w:p>
    <w:tbl>
      <w:tblPr>
        <w:tblW w:w="4266" w:type="dxa"/>
        <w:jc w:val="center"/>
        <w:tblInd w:w="282" w:type="dxa"/>
        <w:tblBorders>
          <w:top w:val="single" w:sz="4" w:space="0" w:color="auto"/>
          <w:bottom w:val="single" w:sz="4" w:space="0" w:color="auto"/>
        </w:tblBorders>
        <w:tblLook w:val="04A0"/>
      </w:tblPr>
      <w:tblGrid>
        <w:gridCol w:w="540"/>
        <w:gridCol w:w="876"/>
        <w:gridCol w:w="1627"/>
        <w:gridCol w:w="1444"/>
      </w:tblGrid>
      <w:tr w:rsidR="0034694B" w:rsidRPr="009B0029" w:rsidTr="00FA2F67">
        <w:trPr>
          <w:trHeight w:val="260"/>
          <w:jc w:val="center"/>
        </w:trPr>
        <w:tc>
          <w:tcPr>
            <w:tcW w:w="470" w:type="dxa"/>
            <w:vMerge w:val="restart"/>
            <w:tcBorders>
              <w:top w:val="single" w:sz="4" w:space="0" w:color="auto"/>
              <w:bottom w:val="nil"/>
            </w:tcBorders>
            <w:shd w:val="clear" w:color="auto" w:fill="auto"/>
            <w:noWrap/>
            <w:vAlign w:val="center"/>
            <w:hideMark/>
          </w:tcPr>
          <w:p w:rsidR="0034694B" w:rsidRPr="009B0029" w:rsidRDefault="0034694B" w:rsidP="009B0029">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No.</w:t>
            </w:r>
          </w:p>
        </w:tc>
        <w:tc>
          <w:tcPr>
            <w:tcW w:w="725" w:type="dxa"/>
            <w:vMerge w:val="restart"/>
            <w:tcBorders>
              <w:top w:val="single" w:sz="4" w:space="0" w:color="auto"/>
              <w:bottom w:val="nil"/>
            </w:tcBorders>
            <w:shd w:val="clear" w:color="auto" w:fill="auto"/>
            <w:noWrap/>
            <w:vAlign w:val="center"/>
            <w:hideMark/>
          </w:tcPr>
          <w:p w:rsidR="0034694B" w:rsidRPr="009B0029" w:rsidRDefault="0034694B" w:rsidP="009B0029">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Sampel</w:t>
            </w:r>
          </w:p>
        </w:tc>
        <w:tc>
          <w:tcPr>
            <w:tcW w:w="3071" w:type="dxa"/>
            <w:gridSpan w:val="2"/>
            <w:tcBorders>
              <w:top w:val="single" w:sz="4" w:space="0" w:color="auto"/>
              <w:bottom w:val="single" w:sz="4" w:space="0" w:color="auto"/>
            </w:tcBorders>
            <w:shd w:val="clear" w:color="auto" w:fill="auto"/>
            <w:noWrap/>
            <w:vAlign w:val="center"/>
            <w:hideMark/>
          </w:tcPr>
          <w:p w:rsidR="0034694B" w:rsidRPr="009B0029" w:rsidRDefault="0034694B" w:rsidP="009B0029">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Diameter zona hambat (mm) terhadap bakteri uji</w:t>
            </w:r>
          </w:p>
        </w:tc>
      </w:tr>
      <w:tr w:rsidR="0034694B" w:rsidRPr="009B0029" w:rsidTr="00FA2F67">
        <w:trPr>
          <w:trHeight w:val="260"/>
          <w:jc w:val="center"/>
        </w:trPr>
        <w:tc>
          <w:tcPr>
            <w:tcW w:w="470" w:type="dxa"/>
            <w:vMerge/>
            <w:tcBorders>
              <w:top w:val="nil"/>
              <w:bottom w:val="single" w:sz="4" w:space="0" w:color="auto"/>
            </w:tcBorders>
            <w:vAlign w:val="center"/>
            <w:hideMark/>
          </w:tcPr>
          <w:p w:rsidR="0034694B" w:rsidRPr="009B0029" w:rsidRDefault="0034694B" w:rsidP="009B0029">
            <w:pPr>
              <w:spacing w:after="0" w:line="240" w:lineRule="auto"/>
              <w:jc w:val="both"/>
              <w:rPr>
                <w:rFonts w:ascii="Times New Roman" w:hAnsi="Times New Roman" w:cs="Times New Roman"/>
                <w:lang w:val="id-ID" w:eastAsia="en-MY"/>
              </w:rPr>
            </w:pPr>
          </w:p>
        </w:tc>
        <w:tc>
          <w:tcPr>
            <w:tcW w:w="725" w:type="dxa"/>
            <w:vMerge/>
            <w:tcBorders>
              <w:top w:val="nil"/>
              <w:bottom w:val="single" w:sz="4" w:space="0" w:color="auto"/>
            </w:tcBorders>
            <w:vAlign w:val="center"/>
            <w:hideMark/>
          </w:tcPr>
          <w:p w:rsidR="0034694B" w:rsidRPr="009B0029" w:rsidRDefault="0034694B" w:rsidP="009B0029">
            <w:pPr>
              <w:spacing w:after="0" w:line="240" w:lineRule="auto"/>
              <w:jc w:val="both"/>
              <w:rPr>
                <w:rFonts w:ascii="Times New Roman" w:hAnsi="Times New Roman" w:cs="Times New Roman"/>
                <w:lang w:val="id-ID" w:eastAsia="en-MY"/>
              </w:rPr>
            </w:pPr>
          </w:p>
        </w:tc>
        <w:tc>
          <w:tcPr>
            <w:tcW w:w="1627" w:type="dxa"/>
            <w:tcBorders>
              <w:top w:val="single" w:sz="4" w:space="0" w:color="auto"/>
              <w:bottom w:val="single" w:sz="4" w:space="0" w:color="auto"/>
            </w:tcBorders>
            <w:shd w:val="clear" w:color="auto" w:fill="auto"/>
            <w:noWrap/>
            <w:vAlign w:val="center"/>
            <w:hideMark/>
          </w:tcPr>
          <w:p w:rsidR="0034694B" w:rsidRPr="009B0029" w:rsidRDefault="0034694B" w:rsidP="009B0029">
            <w:pPr>
              <w:spacing w:after="0" w:line="240" w:lineRule="auto"/>
              <w:jc w:val="both"/>
              <w:rPr>
                <w:rFonts w:ascii="Times New Roman" w:hAnsi="Times New Roman" w:cs="Times New Roman"/>
                <w:lang w:val="id-ID" w:eastAsia="en-MY"/>
              </w:rPr>
            </w:pPr>
            <w:r w:rsidRPr="009B0029">
              <w:rPr>
                <w:rFonts w:ascii="Times New Roman" w:hAnsi="Times New Roman" w:cs="Times New Roman"/>
                <w:i/>
                <w:lang w:val="id-ID" w:eastAsia="en-MY"/>
              </w:rPr>
              <w:t>Staphilococus aureus</w:t>
            </w:r>
          </w:p>
        </w:tc>
        <w:tc>
          <w:tcPr>
            <w:tcW w:w="1443" w:type="dxa"/>
            <w:tcBorders>
              <w:top w:val="single" w:sz="4" w:space="0" w:color="auto"/>
              <w:bottom w:val="single" w:sz="4" w:space="0" w:color="auto"/>
            </w:tcBorders>
            <w:shd w:val="clear" w:color="auto" w:fill="auto"/>
            <w:noWrap/>
            <w:vAlign w:val="center"/>
            <w:hideMark/>
          </w:tcPr>
          <w:p w:rsidR="0034694B" w:rsidRPr="009B0029" w:rsidRDefault="0034694B" w:rsidP="009B0029">
            <w:pPr>
              <w:spacing w:after="0" w:line="240" w:lineRule="auto"/>
              <w:jc w:val="both"/>
              <w:rPr>
                <w:rFonts w:ascii="Times New Roman" w:hAnsi="Times New Roman" w:cs="Times New Roman"/>
                <w:lang w:val="id-ID" w:eastAsia="en-MY"/>
              </w:rPr>
            </w:pPr>
            <w:r w:rsidRPr="009B0029">
              <w:rPr>
                <w:rFonts w:ascii="Times New Roman" w:hAnsi="Times New Roman" w:cs="Times New Roman"/>
                <w:i/>
                <w:lang w:val="id-ID"/>
              </w:rPr>
              <w:t>Escherichia coli</w:t>
            </w:r>
          </w:p>
        </w:tc>
      </w:tr>
      <w:tr w:rsidR="0034694B" w:rsidRPr="009B0029" w:rsidTr="00FA2F67">
        <w:trPr>
          <w:trHeight w:val="260"/>
          <w:jc w:val="center"/>
        </w:trPr>
        <w:tc>
          <w:tcPr>
            <w:tcW w:w="470" w:type="dxa"/>
            <w:tcBorders>
              <w:top w:val="single" w:sz="4" w:space="0" w:color="auto"/>
            </w:tcBorders>
            <w:shd w:val="clear" w:color="auto" w:fill="auto"/>
            <w:noWrap/>
            <w:vAlign w:val="center"/>
            <w:hideMark/>
          </w:tcPr>
          <w:p w:rsidR="0034694B" w:rsidRPr="009B0029" w:rsidRDefault="0034694B" w:rsidP="009B0029">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lastRenderedPageBreak/>
              <w:t>1</w:t>
            </w:r>
          </w:p>
        </w:tc>
        <w:tc>
          <w:tcPr>
            <w:tcW w:w="725" w:type="dxa"/>
            <w:tcBorders>
              <w:top w:val="single" w:sz="4" w:space="0" w:color="auto"/>
            </w:tcBorders>
            <w:shd w:val="clear" w:color="auto" w:fill="auto"/>
            <w:noWrap/>
            <w:vAlign w:val="center"/>
            <w:hideMark/>
          </w:tcPr>
          <w:p w:rsidR="0034694B" w:rsidRPr="009B0029" w:rsidRDefault="0034694B" w:rsidP="009B0029">
            <w:pPr>
              <w:spacing w:after="0" w:line="240" w:lineRule="auto"/>
              <w:jc w:val="both"/>
              <w:rPr>
                <w:rFonts w:ascii="Times New Roman" w:hAnsi="Times New Roman" w:cs="Times New Roman"/>
                <w:lang w:eastAsia="en-MY"/>
              </w:rPr>
            </w:pPr>
            <w:r w:rsidRPr="009B0029">
              <w:rPr>
                <w:rFonts w:ascii="Times New Roman" w:hAnsi="Times New Roman" w:cs="Times New Roman"/>
                <w:lang w:val="id-ID" w:eastAsia="en-MY"/>
              </w:rPr>
              <w:t>E</w:t>
            </w:r>
            <w:r w:rsidRPr="009B0029">
              <w:rPr>
                <w:rFonts w:ascii="Times New Roman" w:hAnsi="Times New Roman" w:cs="Times New Roman"/>
                <w:lang w:eastAsia="en-MY"/>
              </w:rPr>
              <w:t>E</w:t>
            </w:r>
          </w:p>
        </w:tc>
        <w:tc>
          <w:tcPr>
            <w:tcW w:w="1627" w:type="dxa"/>
            <w:tcBorders>
              <w:top w:val="single" w:sz="4" w:space="0" w:color="auto"/>
            </w:tcBorders>
            <w:shd w:val="clear" w:color="auto" w:fill="auto"/>
            <w:noWrap/>
            <w:vAlign w:val="center"/>
            <w:hideMark/>
          </w:tcPr>
          <w:p w:rsidR="0034694B" w:rsidRPr="009B0029" w:rsidRDefault="0034694B" w:rsidP="009B0029">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7,40</w:t>
            </w:r>
          </w:p>
        </w:tc>
        <w:tc>
          <w:tcPr>
            <w:tcW w:w="1443" w:type="dxa"/>
            <w:tcBorders>
              <w:top w:val="single" w:sz="4" w:space="0" w:color="auto"/>
            </w:tcBorders>
            <w:shd w:val="clear" w:color="auto" w:fill="auto"/>
            <w:noWrap/>
            <w:vAlign w:val="center"/>
            <w:hideMark/>
          </w:tcPr>
          <w:p w:rsidR="0034694B" w:rsidRPr="009B0029" w:rsidRDefault="0034694B" w:rsidP="009B0029">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6,53 </w:t>
            </w:r>
          </w:p>
        </w:tc>
      </w:tr>
      <w:tr w:rsidR="0034694B" w:rsidRPr="009B0029" w:rsidTr="00FA2F67">
        <w:trPr>
          <w:trHeight w:val="260"/>
          <w:jc w:val="center"/>
        </w:trPr>
        <w:tc>
          <w:tcPr>
            <w:tcW w:w="470" w:type="dxa"/>
            <w:shd w:val="clear" w:color="auto" w:fill="auto"/>
            <w:noWrap/>
            <w:vAlign w:val="center"/>
            <w:hideMark/>
          </w:tcPr>
          <w:p w:rsidR="0034694B" w:rsidRPr="009B0029" w:rsidRDefault="0034694B" w:rsidP="009B0029">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2</w:t>
            </w:r>
          </w:p>
        </w:tc>
        <w:tc>
          <w:tcPr>
            <w:tcW w:w="725" w:type="dxa"/>
            <w:shd w:val="clear" w:color="auto" w:fill="auto"/>
            <w:noWrap/>
            <w:vAlign w:val="center"/>
            <w:hideMark/>
          </w:tcPr>
          <w:p w:rsidR="0034694B" w:rsidRPr="009B0029" w:rsidRDefault="0034694B" w:rsidP="009B0029">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FH</w:t>
            </w:r>
          </w:p>
        </w:tc>
        <w:tc>
          <w:tcPr>
            <w:tcW w:w="1627" w:type="dxa"/>
            <w:shd w:val="clear" w:color="auto" w:fill="auto"/>
            <w:noWrap/>
            <w:vAlign w:val="center"/>
            <w:hideMark/>
          </w:tcPr>
          <w:p w:rsidR="0034694B" w:rsidRPr="009B0029" w:rsidRDefault="0034694B" w:rsidP="009B0029">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 xml:space="preserve"> 7,53 </w:t>
            </w:r>
          </w:p>
        </w:tc>
        <w:tc>
          <w:tcPr>
            <w:tcW w:w="1443" w:type="dxa"/>
            <w:shd w:val="clear" w:color="auto" w:fill="auto"/>
            <w:noWrap/>
            <w:vAlign w:val="center"/>
            <w:hideMark/>
          </w:tcPr>
          <w:p w:rsidR="0034694B" w:rsidRPr="009B0029" w:rsidRDefault="0034694B" w:rsidP="009B0029">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7,17 </w:t>
            </w:r>
          </w:p>
        </w:tc>
      </w:tr>
      <w:tr w:rsidR="0034694B" w:rsidRPr="009B0029" w:rsidTr="00FA2F67">
        <w:trPr>
          <w:trHeight w:val="260"/>
          <w:jc w:val="center"/>
        </w:trPr>
        <w:tc>
          <w:tcPr>
            <w:tcW w:w="470" w:type="dxa"/>
            <w:shd w:val="clear" w:color="auto" w:fill="auto"/>
            <w:noWrap/>
            <w:vAlign w:val="center"/>
            <w:hideMark/>
          </w:tcPr>
          <w:p w:rsidR="0034694B" w:rsidRPr="009B0029" w:rsidRDefault="0034694B" w:rsidP="009B0029">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3</w:t>
            </w:r>
          </w:p>
        </w:tc>
        <w:tc>
          <w:tcPr>
            <w:tcW w:w="725" w:type="dxa"/>
            <w:shd w:val="clear" w:color="auto" w:fill="auto"/>
            <w:noWrap/>
            <w:vAlign w:val="center"/>
            <w:hideMark/>
          </w:tcPr>
          <w:p w:rsidR="0034694B" w:rsidRPr="009B0029" w:rsidRDefault="0034694B" w:rsidP="009B0029">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FK</w:t>
            </w:r>
          </w:p>
        </w:tc>
        <w:tc>
          <w:tcPr>
            <w:tcW w:w="1627" w:type="dxa"/>
            <w:shd w:val="clear" w:color="auto" w:fill="auto"/>
            <w:noWrap/>
            <w:vAlign w:val="center"/>
            <w:hideMark/>
          </w:tcPr>
          <w:p w:rsidR="0034694B" w:rsidRPr="009B0029" w:rsidRDefault="0034694B" w:rsidP="009B0029">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 xml:space="preserve"> 6,70 </w:t>
            </w:r>
          </w:p>
        </w:tc>
        <w:tc>
          <w:tcPr>
            <w:tcW w:w="1443" w:type="dxa"/>
            <w:shd w:val="clear" w:color="auto" w:fill="auto"/>
            <w:noWrap/>
            <w:vAlign w:val="center"/>
            <w:hideMark/>
          </w:tcPr>
          <w:p w:rsidR="0034694B" w:rsidRPr="009B0029" w:rsidRDefault="0034694B" w:rsidP="009B0029">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6,50 </w:t>
            </w:r>
          </w:p>
        </w:tc>
      </w:tr>
      <w:tr w:rsidR="0034694B" w:rsidRPr="009B0029" w:rsidTr="00FA2F67">
        <w:trPr>
          <w:trHeight w:val="260"/>
          <w:jc w:val="center"/>
        </w:trPr>
        <w:tc>
          <w:tcPr>
            <w:tcW w:w="470" w:type="dxa"/>
            <w:shd w:val="clear" w:color="auto" w:fill="auto"/>
            <w:noWrap/>
            <w:vAlign w:val="center"/>
            <w:hideMark/>
          </w:tcPr>
          <w:p w:rsidR="0034694B" w:rsidRPr="009B0029" w:rsidRDefault="0034694B" w:rsidP="009B0029">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4</w:t>
            </w:r>
          </w:p>
        </w:tc>
        <w:tc>
          <w:tcPr>
            <w:tcW w:w="725" w:type="dxa"/>
            <w:shd w:val="clear" w:color="auto" w:fill="auto"/>
            <w:noWrap/>
            <w:vAlign w:val="center"/>
            <w:hideMark/>
          </w:tcPr>
          <w:p w:rsidR="0034694B" w:rsidRPr="009B0029" w:rsidRDefault="0034694B" w:rsidP="009B0029">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FM</w:t>
            </w:r>
          </w:p>
        </w:tc>
        <w:tc>
          <w:tcPr>
            <w:tcW w:w="1627" w:type="dxa"/>
            <w:shd w:val="clear" w:color="auto" w:fill="auto"/>
            <w:noWrap/>
            <w:vAlign w:val="center"/>
            <w:hideMark/>
          </w:tcPr>
          <w:p w:rsidR="0034694B" w:rsidRPr="009B0029" w:rsidRDefault="0034694B" w:rsidP="009B0029">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 xml:space="preserve"> 6,47 </w:t>
            </w:r>
          </w:p>
        </w:tc>
        <w:tc>
          <w:tcPr>
            <w:tcW w:w="1443" w:type="dxa"/>
            <w:shd w:val="clear" w:color="auto" w:fill="auto"/>
            <w:noWrap/>
            <w:vAlign w:val="center"/>
            <w:hideMark/>
          </w:tcPr>
          <w:p w:rsidR="0034694B" w:rsidRPr="009B0029" w:rsidRDefault="0034694B" w:rsidP="009B0029">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6,27 </w:t>
            </w:r>
          </w:p>
        </w:tc>
      </w:tr>
      <w:tr w:rsidR="0034694B" w:rsidRPr="009B0029" w:rsidTr="00FA2F67">
        <w:trPr>
          <w:trHeight w:val="260"/>
          <w:jc w:val="center"/>
        </w:trPr>
        <w:tc>
          <w:tcPr>
            <w:tcW w:w="470" w:type="dxa"/>
            <w:shd w:val="clear" w:color="auto" w:fill="auto"/>
            <w:noWrap/>
            <w:vAlign w:val="center"/>
            <w:hideMark/>
          </w:tcPr>
          <w:p w:rsidR="0034694B" w:rsidRPr="009B0029" w:rsidRDefault="0034694B" w:rsidP="009B0029">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5</w:t>
            </w:r>
          </w:p>
        </w:tc>
        <w:tc>
          <w:tcPr>
            <w:tcW w:w="725" w:type="dxa"/>
            <w:shd w:val="clear" w:color="auto" w:fill="auto"/>
            <w:noWrap/>
            <w:vAlign w:val="center"/>
            <w:hideMark/>
          </w:tcPr>
          <w:p w:rsidR="0034694B" w:rsidRPr="009B0029" w:rsidRDefault="0034694B" w:rsidP="009B0029">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KP</w:t>
            </w:r>
          </w:p>
        </w:tc>
        <w:tc>
          <w:tcPr>
            <w:tcW w:w="1627" w:type="dxa"/>
            <w:shd w:val="clear" w:color="auto" w:fill="auto"/>
            <w:noWrap/>
            <w:vAlign w:val="center"/>
            <w:hideMark/>
          </w:tcPr>
          <w:p w:rsidR="0034694B" w:rsidRPr="009B0029" w:rsidRDefault="0034694B" w:rsidP="009B0029">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27,17</w:t>
            </w:r>
          </w:p>
        </w:tc>
        <w:tc>
          <w:tcPr>
            <w:tcW w:w="1443" w:type="dxa"/>
            <w:shd w:val="clear" w:color="auto" w:fill="auto"/>
            <w:noWrap/>
            <w:vAlign w:val="center"/>
            <w:hideMark/>
          </w:tcPr>
          <w:p w:rsidR="0034694B" w:rsidRPr="009B0029" w:rsidRDefault="0034694B" w:rsidP="009B0029">
            <w:pPr>
              <w:spacing w:after="0" w:line="240" w:lineRule="auto"/>
              <w:jc w:val="both"/>
              <w:rPr>
                <w:rFonts w:ascii="Times New Roman" w:hAnsi="Times New Roman" w:cs="Times New Roman"/>
                <w:lang w:val="id-ID" w:eastAsia="en-MY"/>
              </w:rPr>
            </w:pPr>
            <w:r w:rsidRPr="009B0029">
              <w:rPr>
                <w:rFonts w:ascii="Times New Roman" w:hAnsi="Times New Roman" w:cs="Times New Roman"/>
                <w:lang w:val="id-ID" w:eastAsia="en-MY"/>
              </w:rPr>
              <w:t>24,77</w:t>
            </w:r>
          </w:p>
        </w:tc>
      </w:tr>
    </w:tbl>
    <w:p w:rsidR="0034694B" w:rsidRPr="009B0029" w:rsidRDefault="0034694B" w:rsidP="009B0029">
      <w:pPr>
        <w:tabs>
          <w:tab w:val="left" w:pos="2268"/>
          <w:tab w:val="left" w:pos="2835"/>
        </w:tabs>
        <w:autoSpaceDE w:val="0"/>
        <w:autoSpaceDN w:val="0"/>
        <w:adjustRightInd w:val="0"/>
        <w:spacing w:line="240" w:lineRule="auto"/>
        <w:jc w:val="both"/>
        <w:rPr>
          <w:rFonts w:ascii="Times New Roman" w:hAnsi="Times New Roman" w:cs="Times New Roman"/>
          <w:lang w:val="id-ID"/>
        </w:rPr>
      </w:pPr>
      <w:r w:rsidRPr="009B0029">
        <w:rPr>
          <w:rFonts w:ascii="Times New Roman" w:hAnsi="Times New Roman" w:cs="Times New Roman"/>
          <w:lang w:val="id-ID" w:eastAsia="en-MY"/>
        </w:rPr>
        <w:t xml:space="preserve">Keterangan </w:t>
      </w:r>
      <w:r w:rsidRPr="009B0029">
        <w:rPr>
          <w:rFonts w:ascii="Times New Roman" w:hAnsi="Times New Roman" w:cs="Times New Roman"/>
          <w:lang w:val="id-ID"/>
        </w:rPr>
        <w:t>: E</w:t>
      </w:r>
      <w:r w:rsidRPr="009B0029">
        <w:rPr>
          <w:rFonts w:ascii="Times New Roman" w:hAnsi="Times New Roman" w:cs="Times New Roman"/>
        </w:rPr>
        <w:t>E</w:t>
      </w:r>
      <w:r w:rsidRPr="009B0029">
        <w:rPr>
          <w:rFonts w:ascii="Times New Roman" w:hAnsi="Times New Roman" w:cs="Times New Roman"/>
          <w:lang w:val="id-ID"/>
        </w:rPr>
        <w:t xml:space="preserve"> : Ekstrak </w:t>
      </w:r>
      <w:r w:rsidRPr="009B0029">
        <w:rPr>
          <w:rFonts w:ascii="Times New Roman" w:hAnsi="Times New Roman" w:cs="Times New Roman"/>
        </w:rPr>
        <w:t>etanol</w:t>
      </w:r>
      <w:r w:rsidRPr="009B0029">
        <w:rPr>
          <w:rFonts w:ascii="Times New Roman" w:hAnsi="Times New Roman" w:cs="Times New Roman"/>
          <w:lang w:val="id-ID"/>
        </w:rPr>
        <w:t>, FH :</w:t>
      </w:r>
      <w:r w:rsidRPr="009B0029">
        <w:rPr>
          <w:rFonts w:ascii="Times New Roman" w:hAnsi="Times New Roman" w:cs="Times New Roman"/>
          <w:lang w:val="id-ID"/>
        </w:rPr>
        <w:tab/>
        <w:t>Fraksi n-heksan, FK : Fraksi kloroform, FM :</w:t>
      </w:r>
      <w:r w:rsidRPr="009B0029">
        <w:rPr>
          <w:rFonts w:ascii="Times New Roman" w:hAnsi="Times New Roman" w:cs="Times New Roman"/>
          <w:lang w:val="id-ID"/>
        </w:rPr>
        <w:tab/>
        <w:t xml:space="preserve">Fraksi metanol, KP : </w:t>
      </w:r>
      <w:r w:rsidRPr="009B0029">
        <w:rPr>
          <w:rFonts w:ascii="Times New Roman" w:hAnsi="Times New Roman" w:cs="Times New Roman"/>
          <w:lang w:val="id-ID" w:eastAsia="en-MY"/>
        </w:rPr>
        <w:t>Kontrol positif</w:t>
      </w:r>
    </w:p>
    <w:p w:rsidR="0034694B" w:rsidRPr="009B0029" w:rsidRDefault="0034694B" w:rsidP="009B0029">
      <w:pPr>
        <w:spacing w:after="0" w:line="240" w:lineRule="auto"/>
        <w:ind w:firstLine="720"/>
        <w:jc w:val="both"/>
        <w:rPr>
          <w:rFonts w:ascii="Times New Roman" w:hAnsi="Times New Roman" w:cs="Times New Roman"/>
          <w:lang w:val="id-ID" w:eastAsia="en-MY"/>
        </w:rPr>
      </w:pPr>
      <w:r w:rsidRPr="009B0029">
        <w:rPr>
          <w:rFonts w:ascii="Times New Roman" w:hAnsi="Times New Roman" w:cs="Times New Roman"/>
          <w:lang w:val="id-ID" w:eastAsia="en-MY"/>
        </w:rPr>
        <w:t xml:space="preserve">Berdasarkan hasil penelitian uji aktivitas  antibakteri  di atas, fraksi n-heksan menunjukkan diameter zona bening paling tinggi dibandingkan dengan ekstrak yang lainnya. Dengan adanya zona bening yang dihasilkan pada bakteri Gram positif maupun bakteri Gram negatif maka hal ini menunjukkan bahwa ekstrak spons dapat menghambat pertumbuhan bakteri Gram positif maupun Gram negatif. Hasil yang diperoleh pada uji aktivitas antibakteri menunjukkan bahwa diameter zona bening untuk bakteri </w:t>
      </w:r>
      <w:r w:rsidRPr="009B0029">
        <w:rPr>
          <w:rFonts w:ascii="Times New Roman" w:hAnsi="Times New Roman" w:cs="Times New Roman"/>
          <w:i/>
          <w:lang w:val="id-ID"/>
        </w:rPr>
        <w:t xml:space="preserve">Staphylococcus aureus </w:t>
      </w:r>
      <w:r w:rsidRPr="009B0029">
        <w:rPr>
          <w:rFonts w:ascii="Times New Roman" w:hAnsi="Times New Roman" w:cs="Times New Roman"/>
          <w:lang w:val="id-ID" w:eastAsia="en-MY"/>
        </w:rPr>
        <w:t xml:space="preserve">yang mewakili bakteri Gram positif lebih besar (7,53 mm) bila dibandingkan dengan bakteri </w:t>
      </w:r>
      <w:r w:rsidRPr="009B0029">
        <w:rPr>
          <w:rFonts w:ascii="Times New Roman" w:hAnsi="Times New Roman" w:cs="Times New Roman"/>
          <w:i/>
          <w:lang w:val="id-ID"/>
        </w:rPr>
        <w:t xml:space="preserve">Escherichia coli </w:t>
      </w:r>
      <w:r w:rsidRPr="009B0029">
        <w:rPr>
          <w:rFonts w:ascii="Times New Roman" w:hAnsi="Times New Roman" w:cs="Times New Roman"/>
          <w:lang w:val="id-ID" w:eastAsia="en-MY"/>
        </w:rPr>
        <w:t xml:space="preserve">yang mewakili bakteri Gram negatif (7,17 mm). Secara umum dinding bakteri Gram negatif berbeda dengan bakteri Gram positif dan hal ini  dapat menjelaskan bahwa banyak zat antibakteri yang tidak sensitif terhadap bakteri Gram negatif. </w:t>
      </w:r>
    </w:p>
    <w:p w:rsidR="0034694B" w:rsidRPr="009B0029" w:rsidRDefault="0034694B" w:rsidP="009B0029">
      <w:pPr>
        <w:autoSpaceDE w:val="0"/>
        <w:autoSpaceDN w:val="0"/>
        <w:adjustRightInd w:val="0"/>
        <w:spacing w:after="0" w:line="240" w:lineRule="auto"/>
        <w:ind w:firstLine="709"/>
        <w:jc w:val="both"/>
        <w:rPr>
          <w:rFonts w:ascii="Times New Roman" w:hAnsi="Times New Roman" w:cs="Times New Roman"/>
          <w:i/>
          <w:iCs/>
          <w:lang w:val="id-ID"/>
        </w:rPr>
      </w:pPr>
      <w:r w:rsidRPr="009B0029">
        <w:rPr>
          <w:rFonts w:ascii="Times New Roman" w:hAnsi="Times New Roman" w:cs="Times New Roman"/>
          <w:lang w:val="id-ID"/>
        </w:rPr>
        <w:t>Menurut Davis dan Stout (1971) menyatakan bahwa apabila zona hambat yang terbentuk pada uji difusi agar berukuran kurang dari 5 mm, maka aktivitas penghambatannya dikategorikan lemah. Apabila zona hambat berukuran 5-10 mm dikategorikan sedang, 10-19 mm dikategorikan kuat dan 20 mm atau lebih dikategorikan sangat kuat.</w:t>
      </w:r>
    </w:p>
    <w:p w:rsidR="0034694B" w:rsidRPr="009B0029" w:rsidRDefault="0034694B" w:rsidP="009B0029">
      <w:pPr>
        <w:autoSpaceDE w:val="0"/>
        <w:autoSpaceDN w:val="0"/>
        <w:adjustRightInd w:val="0"/>
        <w:spacing w:after="0" w:line="240" w:lineRule="auto"/>
        <w:ind w:firstLine="709"/>
        <w:jc w:val="both"/>
        <w:rPr>
          <w:rFonts w:ascii="Times New Roman" w:hAnsi="Times New Roman" w:cs="Times New Roman"/>
          <w:lang w:val="id-ID"/>
        </w:rPr>
      </w:pPr>
      <w:r w:rsidRPr="009B0029">
        <w:rPr>
          <w:rFonts w:ascii="Times New Roman" w:hAnsi="Times New Roman" w:cs="Times New Roman"/>
          <w:lang w:val="id-ID" w:eastAsia="en-MY"/>
        </w:rPr>
        <w:t xml:space="preserve">Diameter zona bening yang ditunjukkan pada ekstrak etanol lebih kecil bila dibandingkan dengan ekstrak fraksi n-heksan. Walaupun pada ekstrak etanol, mengandung senyawa metabolit sekunder yang lebih banyak daripada fraksi n-heksan. Hal ini mugkin disebabkan karena adanya kerja yang tidak sinergis antara senyawa metabolit sekunder dalam ekstrak etanol dalam peranannya sebagai antibakteri. Sedangkan pada ekstrak fraksi n-heksan, kemungkinan disebabkan karena adanya kerja yang sinergis antara senyawa metabolit sekunder sebagai antibakteri. </w:t>
      </w:r>
    </w:p>
    <w:p w:rsidR="0034694B" w:rsidRPr="009B0029" w:rsidRDefault="0034694B" w:rsidP="009B0029">
      <w:pPr>
        <w:spacing w:line="240" w:lineRule="auto"/>
        <w:ind w:firstLine="720"/>
        <w:jc w:val="both"/>
        <w:rPr>
          <w:rFonts w:ascii="Times New Roman" w:hAnsi="Times New Roman" w:cs="Times New Roman"/>
          <w:lang w:eastAsia="en-MY"/>
        </w:rPr>
      </w:pPr>
      <w:r w:rsidRPr="009B0029">
        <w:rPr>
          <w:rFonts w:ascii="Times New Roman" w:hAnsi="Times New Roman" w:cs="Times New Roman"/>
          <w:lang w:val="id-ID" w:eastAsia="en-MY"/>
        </w:rPr>
        <w:t xml:space="preserve">Dari hasil uji aktivitas antibakteri ekstrak etanol dan masing-masing fraksi spons, menunjukkan bahwa senyawa antibakteri yang </w:t>
      </w:r>
      <w:r w:rsidRPr="009B0029">
        <w:rPr>
          <w:rFonts w:ascii="Times New Roman" w:hAnsi="Times New Roman" w:cs="Times New Roman"/>
          <w:lang w:val="id-ID" w:eastAsia="en-MY"/>
        </w:rPr>
        <w:lastRenderedPageBreak/>
        <w:t>terkandung dalam ekstrak etanol dan masing-masing fraksi spons memiliki sifat spektrum luas. Artinya ekstrak tersebut memiliki aktivitas antibakteri terhadap bakteri Gram positif dan Gram negatif (Pelezar dan Chan, 1998).</w:t>
      </w:r>
    </w:p>
    <w:p w:rsidR="0034694B" w:rsidRPr="009B0029" w:rsidRDefault="0034694B" w:rsidP="009B0029">
      <w:pPr>
        <w:pStyle w:val="ListParagraph"/>
        <w:tabs>
          <w:tab w:val="left" w:pos="709"/>
        </w:tabs>
        <w:spacing w:after="0" w:line="240" w:lineRule="auto"/>
        <w:ind w:left="0"/>
        <w:jc w:val="both"/>
        <w:rPr>
          <w:rFonts w:ascii="Times New Roman" w:hAnsi="Times New Roman" w:cs="Times New Roman"/>
          <w:b/>
          <w:lang w:val="id-ID"/>
        </w:rPr>
      </w:pPr>
      <w:r w:rsidRPr="009B0029">
        <w:rPr>
          <w:rFonts w:ascii="Times New Roman" w:hAnsi="Times New Roman" w:cs="Times New Roman"/>
          <w:b/>
          <w:lang w:val="id-ID"/>
        </w:rPr>
        <w:t>Karakterisasi Senyawa</w:t>
      </w:r>
    </w:p>
    <w:p w:rsidR="0034694B" w:rsidRPr="009B0029" w:rsidRDefault="0034694B" w:rsidP="009B0029">
      <w:pPr>
        <w:pStyle w:val="Default"/>
        <w:tabs>
          <w:tab w:val="left" w:pos="709"/>
        </w:tabs>
        <w:jc w:val="both"/>
        <w:rPr>
          <w:rFonts w:ascii="Times New Roman" w:hAnsi="Times New Roman" w:cs="Times New Roman"/>
          <w:b/>
          <w:bCs/>
          <w:sz w:val="22"/>
          <w:szCs w:val="22"/>
          <w:lang w:val="id-ID"/>
        </w:rPr>
      </w:pPr>
      <w:r w:rsidRPr="009B0029">
        <w:rPr>
          <w:rFonts w:ascii="Times New Roman" w:hAnsi="Times New Roman" w:cs="Times New Roman"/>
          <w:b/>
          <w:sz w:val="22"/>
          <w:szCs w:val="22"/>
          <w:lang w:val="id-ID"/>
        </w:rPr>
        <w:t xml:space="preserve">Skrining </w:t>
      </w:r>
      <w:r w:rsidRPr="009B0029">
        <w:rPr>
          <w:rFonts w:ascii="Times New Roman" w:hAnsi="Times New Roman" w:cs="Times New Roman"/>
          <w:b/>
          <w:bCs/>
          <w:sz w:val="22"/>
          <w:szCs w:val="22"/>
          <w:lang w:val="id-ID"/>
        </w:rPr>
        <w:t>Fitokimia</w:t>
      </w:r>
    </w:p>
    <w:p w:rsidR="0034694B" w:rsidRPr="009B0029" w:rsidRDefault="0034694B" w:rsidP="009B0029">
      <w:pPr>
        <w:tabs>
          <w:tab w:val="left" w:pos="0"/>
        </w:tabs>
        <w:autoSpaceDE w:val="0"/>
        <w:autoSpaceDN w:val="0"/>
        <w:adjustRightInd w:val="0"/>
        <w:spacing w:line="240" w:lineRule="auto"/>
        <w:jc w:val="both"/>
        <w:rPr>
          <w:rFonts w:ascii="Times New Roman" w:hAnsi="Times New Roman" w:cs="Times New Roman"/>
          <w:lang w:val="id-ID"/>
        </w:rPr>
      </w:pPr>
      <w:r w:rsidRPr="009B0029">
        <w:rPr>
          <w:rFonts w:ascii="Times New Roman" w:hAnsi="Times New Roman" w:cs="Times New Roman"/>
          <w:lang w:val="id-ID"/>
        </w:rPr>
        <w:tab/>
        <w:t>Dari hasil pengujian antibakteri yang telah dilakukan, Fraksi</w:t>
      </w:r>
      <w:r w:rsidRPr="009B0029">
        <w:rPr>
          <w:rFonts w:ascii="Times New Roman" w:hAnsi="Times New Roman" w:cs="Times New Roman"/>
        </w:rPr>
        <w:t xml:space="preserve"> </w:t>
      </w:r>
      <w:r w:rsidRPr="009B0029">
        <w:rPr>
          <w:rFonts w:ascii="Times New Roman" w:hAnsi="Times New Roman" w:cs="Times New Roman"/>
          <w:lang w:val="id-ID"/>
        </w:rPr>
        <w:t>n-heksan spons</w:t>
      </w:r>
      <w:r w:rsidRPr="009B0029">
        <w:rPr>
          <w:rFonts w:ascii="Times New Roman" w:hAnsi="Times New Roman" w:cs="Times New Roman"/>
          <w:i/>
          <w:lang w:val="id-ID"/>
        </w:rPr>
        <w:t xml:space="preserve"> </w:t>
      </w:r>
      <w:r w:rsidRPr="009B0029">
        <w:rPr>
          <w:rFonts w:ascii="Times New Roman" w:hAnsi="Times New Roman" w:cs="Times New Roman"/>
          <w:i/>
          <w:lang w:val="id-ID" w:eastAsia="en-MY"/>
        </w:rPr>
        <w:t xml:space="preserve">Lamellodysidea herbacea </w:t>
      </w:r>
      <w:r w:rsidRPr="009B0029">
        <w:rPr>
          <w:rFonts w:ascii="Times New Roman" w:hAnsi="Times New Roman" w:cs="Times New Roman"/>
          <w:lang w:val="id-ID"/>
        </w:rPr>
        <w:t>memiliki aktivitas paling tinggi maka fraksi n-heksan dilanjutkan dengan uji fitokimia, identifikasi senyawa menggunakan spektrofotometri UV-Vis dan FTIR. Uji fitokimia dengan menggunakan pereaksi Mayer terbentuk endapan berwarna merah yang menandakan fraksi n-heksan positif mengandung alkaloid. Endapan yang terbentuk terjadi karena adanya penggantian ligan. Atom nitrogen yang mempunyai pasangan elektron bebas pada alkaloid yang dapat mengganti ion iod dalam pereaksi Mayer (</w:t>
      </w:r>
      <w:r w:rsidRPr="009B0029">
        <w:rPr>
          <w:rFonts w:ascii="Times New Roman" w:hAnsi="Times New Roman" w:cs="Times New Roman"/>
          <w:lang w:val="id-ID" w:eastAsia="en-MY"/>
        </w:rPr>
        <w:t>Dewi</w:t>
      </w:r>
      <w:r w:rsidRPr="009B0029">
        <w:rPr>
          <w:rFonts w:ascii="Times New Roman" w:hAnsi="Times New Roman" w:cs="Times New Roman"/>
          <w:lang w:val="id-ID"/>
        </w:rPr>
        <w:t xml:space="preserve"> dkk., 2005). </w:t>
      </w:r>
    </w:p>
    <w:p w:rsidR="0034694B" w:rsidRPr="009B0029" w:rsidRDefault="00721656" w:rsidP="009B0029">
      <w:pPr>
        <w:tabs>
          <w:tab w:val="left" w:pos="993"/>
          <w:tab w:val="left" w:pos="1701"/>
          <w:tab w:val="left" w:pos="3402"/>
          <w:tab w:val="left" w:pos="6096"/>
        </w:tabs>
        <w:autoSpaceDE w:val="0"/>
        <w:autoSpaceDN w:val="0"/>
        <w:adjustRightInd w:val="0"/>
        <w:spacing w:after="0" w:line="240" w:lineRule="auto"/>
        <w:jc w:val="both"/>
        <w:rPr>
          <w:rFonts w:ascii="Times New Roman" w:hAnsi="Times New Roman" w:cs="Times New Roman"/>
          <w:vertAlign w:val="subscript"/>
          <w:lang w:val="id-ID"/>
        </w:rPr>
      </w:pPr>
      <w:r w:rsidRPr="00721656">
        <w:rPr>
          <w:rFonts w:ascii="Times New Roman" w:hAnsi="Times New Roman" w:cs="Times New Roman"/>
          <w:noProof/>
          <w:lang w:val="id-ID" w:eastAsia="en-MY"/>
        </w:rPr>
        <w:pict>
          <v:shapetype id="_x0000_t32" coordsize="21600,21600" o:spt="32" o:oned="t" path="m,l21600,21600e" filled="f">
            <v:path arrowok="t" fillok="f" o:connecttype="none"/>
            <o:lock v:ext="edit" shapetype="t"/>
          </v:shapetype>
          <v:shape id="_x0000_s1046" type="#_x0000_t32" style="position:absolute;left:0;text-align:left;margin-left:122.05pt;margin-top:7.25pt;width:43.2pt;height:.05pt;z-index:251660800" o:connectortype="straight">
            <v:stroke endarrow="block"/>
          </v:shape>
        </w:pict>
      </w:r>
      <w:r w:rsidR="0034694B" w:rsidRPr="009B0029">
        <w:rPr>
          <w:rFonts w:ascii="Times New Roman" w:hAnsi="Times New Roman" w:cs="Times New Roman"/>
          <w:lang w:val="id-ID"/>
        </w:rPr>
        <w:t xml:space="preserve">      N  </w:t>
      </w:r>
      <w:r w:rsidR="0034694B" w:rsidRPr="009B0029">
        <w:rPr>
          <w:rFonts w:ascii="Times New Roman" w:hAnsi="Times New Roman" w:cs="Times New Roman"/>
          <w:lang w:val="id-ID"/>
        </w:rPr>
        <w:tab/>
        <w:t xml:space="preserve">+  </w:t>
      </w:r>
      <w:r w:rsidR="0034694B" w:rsidRPr="009B0029">
        <w:rPr>
          <w:rFonts w:ascii="Times New Roman" w:hAnsi="Times New Roman" w:cs="Times New Roman"/>
          <w:lang w:val="id-ID"/>
        </w:rPr>
        <w:tab/>
        <w:t>KHgI4</w:t>
      </w:r>
      <w:r w:rsidR="0034694B" w:rsidRPr="009B0029">
        <w:rPr>
          <w:rFonts w:ascii="Times New Roman" w:hAnsi="Times New Roman" w:cs="Times New Roman"/>
          <w:lang w:val="id-ID"/>
        </w:rPr>
        <w:tab/>
        <w:t>Hg-N</w:t>
      </w:r>
    </w:p>
    <w:p w:rsidR="0034694B" w:rsidRPr="009B0029" w:rsidRDefault="0034694B" w:rsidP="009B0029">
      <w:pPr>
        <w:tabs>
          <w:tab w:val="left" w:pos="1418"/>
          <w:tab w:val="left" w:pos="3261"/>
          <w:tab w:val="left" w:pos="5954"/>
          <w:tab w:val="left" w:pos="6946"/>
        </w:tabs>
        <w:autoSpaceDE w:val="0"/>
        <w:autoSpaceDN w:val="0"/>
        <w:adjustRightInd w:val="0"/>
        <w:spacing w:after="0" w:line="240" w:lineRule="auto"/>
        <w:jc w:val="both"/>
        <w:rPr>
          <w:rFonts w:ascii="Times New Roman" w:hAnsi="Times New Roman" w:cs="Times New Roman"/>
          <w:lang w:val="id-ID"/>
        </w:rPr>
      </w:pPr>
      <w:r w:rsidRPr="009B0029">
        <w:rPr>
          <w:rFonts w:ascii="Times New Roman" w:hAnsi="Times New Roman" w:cs="Times New Roman"/>
          <w:lang w:val="id-ID"/>
        </w:rPr>
        <w:t>Alkaloid</w:t>
      </w:r>
      <w:r w:rsidRPr="009B0029">
        <w:rPr>
          <w:rFonts w:ascii="Times New Roman" w:hAnsi="Times New Roman" w:cs="Times New Roman"/>
          <w:lang w:val="id-ID"/>
        </w:rPr>
        <w:tab/>
        <w:t xml:space="preserve"> Reagen Mayer</w:t>
      </w:r>
      <w:r w:rsidRPr="009B0029">
        <w:rPr>
          <w:rFonts w:ascii="Times New Roman" w:hAnsi="Times New Roman" w:cs="Times New Roman"/>
          <w:lang w:val="id-ID"/>
        </w:rPr>
        <w:tab/>
        <w:t xml:space="preserve">Endapan </w:t>
      </w:r>
    </w:p>
    <w:p w:rsidR="0034694B" w:rsidRPr="009B0029" w:rsidRDefault="0034694B" w:rsidP="009B0029">
      <w:pPr>
        <w:autoSpaceDE w:val="0"/>
        <w:autoSpaceDN w:val="0"/>
        <w:adjustRightInd w:val="0"/>
        <w:spacing w:after="0" w:line="240" w:lineRule="auto"/>
        <w:ind w:firstLine="3686"/>
        <w:jc w:val="both"/>
        <w:rPr>
          <w:rFonts w:ascii="Times New Roman" w:hAnsi="Times New Roman" w:cs="Times New Roman"/>
          <w:lang w:val="id-ID"/>
        </w:rPr>
      </w:pPr>
      <w:r w:rsidRPr="009B0029">
        <w:rPr>
          <w:rFonts w:ascii="Times New Roman" w:hAnsi="Times New Roman" w:cs="Times New Roman"/>
          <w:noProof/>
          <w:lang w:val="id-ID" w:eastAsia="id-ID"/>
        </w:rPr>
        <w:drawing>
          <wp:anchor distT="0" distB="0" distL="114300" distR="114300" simplePos="0" relativeHeight="251655680" behindDoc="0" locked="0" layoutInCell="1" allowOverlap="1">
            <wp:simplePos x="0" y="0"/>
            <wp:positionH relativeFrom="column">
              <wp:posOffset>258445</wp:posOffset>
            </wp:positionH>
            <wp:positionV relativeFrom="paragraph">
              <wp:posOffset>15875</wp:posOffset>
            </wp:positionV>
            <wp:extent cx="1962150" cy="1524000"/>
            <wp:effectExtent l="19050" t="0" r="0" b="0"/>
            <wp:wrapNone/>
            <wp:docPr id="29" name="Picture 29" descr="20140816_19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20140816_191458"/>
                    <pic:cNvPicPr>
                      <a:picLocks noChangeAspect="1" noChangeArrowheads="1"/>
                    </pic:cNvPicPr>
                  </pic:nvPicPr>
                  <pic:blipFill>
                    <a:blip r:embed="rId11" cstate="print"/>
                    <a:srcRect t="7773" r="33101" b="23828"/>
                    <a:stretch>
                      <a:fillRect/>
                    </a:stretch>
                  </pic:blipFill>
                  <pic:spPr bwMode="auto">
                    <a:xfrm>
                      <a:off x="0" y="0"/>
                      <a:ext cx="1962150" cy="1524000"/>
                    </a:xfrm>
                    <a:prstGeom prst="rect">
                      <a:avLst/>
                    </a:prstGeom>
                    <a:noFill/>
                    <a:ln w="9525">
                      <a:noFill/>
                      <a:miter lim="800000"/>
                      <a:headEnd/>
                      <a:tailEnd/>
                    </a:ln>
                  </pic:spPr>
                </pic:pic>
              </a:graphicData>
            </a:graphic>
          </wp:anchor>
        </w:drawing>
      </w:r>
    </w:p>
    <w:p w:rsidR="0034694B" w:rsidRPr="009B0029" w:rsidRDefault="0034694B" w:rsidP="009B0029">
      <w:pPr>
        <w:autoSpaceDE w:val="0"/>
        <w:autoSpaceDN w:val="0"/>
        <w:adjustRightInd w:val="0"/>
        <w:spacing w:after="0" w:line="240" w:lineRule="auto"/>
        <w:ind w:firstLine="3686"/>
        <w:jc w:val="both"/>
        <w:rPr>
          <w:rFonts w:ascii="Times New Roman" w:hAnsi="Times New Roman" w:cs="Times New Roman"/>
          <w:lang w:val="id-ID"/>
        </w:rPr>
      </w:pPr>
    </w:p>
    <w:p w:rsidR="0034694B" w:rsidRPr="009B0029" w:rsidRDefault="0034694B" w:rsidP="009B0029">
      <w:pPr>
        <w:autoSpaceDE w:val="0"/>
        <w:autoSpaceDN w:val="0"/>
        <w:adjustRightInd w:val="0"/>
        <w:spacing w:after="0" w:line="240" w:lineRule="auto"/>
        <w:ind w:firstLine="3686"/>
        <w:jc w:val="both"/>
        <w:rPr>
          <w:rFonts w:ascii="Times New Roman" w:hAnsi="Times New Roman" w:cs="Times New Roman"/>
          <w:lang w:val="id-ID"/>
        </w:rPr>
      </w:pPr>
    </w:p>
    <w:p w:rsidR="0034694B" w:rsidRPr="009B0029" w:rsidRDefault="0034694B" w:rsidP="009B0029">
      <w:pPr>
        <w:autoSpaceDE w:val="0"/>
        <w:autoSpaceDN w:val="0"/>
        <w:adjustRightInd w:val="0"/>
        <w:spacing w:after="0" w:line="240" w:lineRule="auto"/>
        <w:ind w:firstLine="3686"/>
        <w:jc w:val="both"/>
        <w:rPr>
          <w:rFonts w:ascii="Times New Roman" w:hAnsi="Times New Roman" w:cs="Times New Roman"/>
          <w:lang w:val="id-ID"/>
        </w:rPr>
      </w:pPr>
    </w:p>
    <w:p w:rsidR="0034694B" w:rsidRPr="009B0029" w:rsidRDefault="0034694B" w:rsidP="009B0029">
      <w:pPr>
        <w:autoSpaceDE w:val="0"/>
        <w:autoSpaceDN w:val="0"/>
        <w:adjustRightInd w:val="0"/>
        <w:spacing w:after="0" w:line="240" w:lineRule="auto"/>
        <w:ind w:firstLine="3686"/>
        <w:jc w:val="both"/>
        <w:rPr>
          <w:rFonts w:ascii="Times New Roman" w:hAnsi="Times New Roman" w:cs="Times New Roman"/>
          <w:lang w:val="id-ID"/>
        </w:rPr>
      </w:pPr>
    </w:p>
    <w:p w:rsidR="0034694B" w:rsidRPr="009B0029" w:rsidRDefault="0034694B" w:rsidP="009B0029">
      <w:pPr>
        <w:autoSpaceDE w:val="0"/>
        <w:autoSpaceDN w:val="0"/>
        <w:adjustRightInd w:val="0"/>
        <w:spacing w:after="0" w:line="240" w:lineRule="auto"/>
        <w:ind w:firstLine="3686"/>
        <w:jc w:val="both"/>
        <w:rPr>
          <w:rFonts w:ascii="Times New Roman" w:hAnsi="Times New Roman" w:cs="Times New Roman"/>
          <w:lang w:val="id-ID"/>
        </w:rPr>
      </w:pPr>
    </w:p>
    <w:p w:rsidR="0034694B" w:rsidRPr="009B0029" w:rsidRDefault="0034694B" w:rsidP="009B0029">
      <w:pPr>
        <w:autoSpaceDE w:val="0"/>
        <w:autoSpaceDN w:val="0"/>
        <w:adjustRightInd w:val="0"/>
        <w:spacing w:after="0" w:line="240" w:lineRule="auto"/>
        <w:ind w:firstLine="3686"/>
        <w:jc w:val="both"/>
        <w:rPr>
          <w:rFonts w:ascii="Times New Roman" w:hAnsi="Times New Roman" w:cs="Times New Roman"/>
          <w:lang w:val="id-ID"/>
        </w:rPr>
      </w:pPr>
    </w:p>
    <w:p w:rsidR="0034694B" w:rsidRPr="009B0029" w:rsidRDefault="0034694B" w:rsidP="009B0029">
      <w:pPr>
        <w:autoSpaceDE w:val="0"/>
        <w:autoSpaceDN w:val="0"/>
        <w:adjustRightInd w:val="0"/>
        <w:spacing w:after="0" w:line="240" w:lineRule="auto"/>
        <w:ind w:firstLine="3686"/>
        <w:jc w:val="both"/>
        <w:rPr>
          <w:rFonts w:ascii="Times New Roman" w:hAnsi="Times New Roman" w:cs="Times New Roman"/>
          <w:lang w:val="id-ID"/>
        </w:rPr>
      </w:pPr>
    </w:p>
    <w:p w:rsidR="0034694B" w:rsidRPr="009B0029" w:rsidRDefault="0034694B" w:rsidP="009B0029">
      <w:pPr>
        <w:autoSpaceDE w:val="0"/>
        <w:autoSpaceDN w:val="0"/>
        <w:adjustRightInd w:val="0"/>
        <w:spacing w:after="0" w:line="240" w:lineRule="auto"/>
        <w:ind w:firstLine="3686"/>
        <w:jc w:val="both"/>
        <w:rPr>
          <w:rFonts w:ascii="Times New Roman" w:hAnsi="Times New Roman" w:cs="Times New Roman"/>
          <w:lang w:val="id-ID"/>
        </w:rPr>
      </w:pPr>
    </w:p>
    <w:p w:rsidR="0034694B" w:rsidRPr="009B0029" w:rsidRDefault="0034694B" w:rsidP="009B0029">
      <w:pPr>
        <w:tabs>
          <w:tab w:val="left" w:pos="1134"/>
          <w:tab w:val="left" w:pos="2410"/>
          <w:tab w:val="left" w:pos="4962"/>
          <w:tab w:val="left" w:pos="6946"/>
        </w:tabs>
        <w:autoSpaceDE w:val="0"/>
        <w:autoSpaceDN w:val="0"/>
        <w:adjustRightInd w:val="0"/>
        <w:spacing w:after="0" w:line="240" w:lineRule="auto"/>
        <w:jc w:val="both"/>
        <w:rPr>
          <w:rFonts w:ascii="Times New Roman" w:hAnsi="Times New Roman" w:cs="Times New Roman"/>
          <w:lang w:val="id-ID"/>
        </w:rPr>
      </w:pPr>
    </w:p>
    <w:p w:rsidR="0034694B" w:rsidRPr="009B0029" w:rsidRDefault="00721656" w:rsidP="009B0029">
      <w:pPr>
        <w:tabs>
          <w:tab w:val="left" w:pos="1843"/>
        </w:tabs>
        <w:autoSpaceDE w:val="0"/>
        <w:autoSpaceDN w:val="0"/>
        <w:adjustRightInd w:val="0"/>
        <w:spacing w:line="240" w:lineRule="auto"/>
        <w:jc w:val="both"/>
        <w:rPr>
          <w:rFonts w:ascii="Times New Roman" w:hAnsi="Times New Roman" w:cs="Times New Roman"/>
          <w:lang w:val="id-ID" w:eastAsia="en-MY"/>
        </w:rPr>
      </w:pPr>
      <w:r>
        <w:rPr>
          <w:rFonts w:ascii="Times New Roman" w:hAnsi="Times New Roman" w:cs="Times New Roman"/>
          <w:noProof/>
          <w:lang w:val="id-ID"/>
        </w:rPr>
        <w:pict>
          <v:rect id="_x0000_s1045" style="position:absolute;left:0;text-align:left;margin-left:553pt;margin-top:16.2pt;width:17.2pt;height:17.2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kzfsQIAALcFAAAOAAAAZHJzL2Uyb0RvYy54bWysVNuO0zAQfUfiHyy/Z3PBvSTadLU0DUJa&#10;YMXCB7iJ01g4drDdpgvi3xk7bbfdfUFAHiLbMz4zZ+Z4rm/2nUA7pg1XMsfxVYQRk5Wqudzk+OuX&#10;MphjZCyVNRVKshw/MoNvFq9fXQ99xhLVKlEzjQBEmmzoc9xa22dhaKqWddRcqZ5JMDZKd9TCVm/C&#10;WtMB0DsRJlE0DQel616rihkDp8VoxAuP3zSssp+axjCLRI4hN+v/2v/X7h8urmm20bRveXVIg/5F&#10;Fh3lEoKeoApqKdpq/gKq45VWRjX2qlJdqJqGV8xzADZx9IzNQ0t75rlAcUx/KpP5f7DVx929RrzO&#10;MTRK0g5a9BmKRuVGMJS48gy9ycDrob/XjqDp71T1zSCpli14sVut1dAyWkNSsfMPLy64jYGraD18&#10;UDWg061VvlL7RncOEGqA9r4hj6eGsL1FFRwm8ZwQaFsFpsPaRaDZ8XKvjX3HVIfcIscaUvfgdHdn&#10;7Oh6dHGxpCq5EHBOMyEvDgBzPIHQcNXZXBK+hT/TKF3NV3MSkGS6CkhUFMFtuSTBtIxnk+JNsVwW&#10;8S8XNyZZy+uaSRfmKKeY/Fm7DsIehXASlFGC1w7OpWT0Zr0UGu0oyLn0ny85WJ7cwss0fL2AyzNK&#10;cUKit0kalNP5LCAlmQTpLJoHUZy+TacRSUlRXlK645L9OyU05DidJBPfpbOkn3GL/PeSG806bmFg&#10;CN6BYk9ONHMKXMnat9ZSLsb1WSlc+k+lgHYfG+316iQ6St3u13v/HmJyVP9a1Y+gYK1AYSBGmHaw&#10;aJX+gdEAkyPH5vuWaoaReC/hFaSx16z1GzKZJXBHn1vW5xYqK4DKscVoXC7tOJ62veabFiLFvlZS&#10;3cLLabhXtXtVY1aH9wbTwZM7TDI3fs733utp3i5+AwAA//8DAFBLAwQUAAYACAAAACEAHr/uweEA&#10;AAALAQAADwAAAGRycy9kb3ducmV2LnhtbEyPQUvDQBCF74L/YRnBi9hNagklzaZIQSwiFFPb8zY7&#10;JsHsbJrdJvHfOz3pbR7zeO972XqyrRiw940jBfEsAoFUOtNQpeBz//K4BOGDJqNbR6jgBz2s89ub&#10;TKfGjfSBQxEqwSHkU62gDqFLpfRljVb7meuQ+PfleqsDy76Sptcjh9tWzqMokVY3xA217nBTY/ld&#10;XKyCsdwNx/37q9w9HLeOztvzpji8KXV/Nz2vQAScwp8ZrviMDjkzndyFjBct6zhKeExQ8DRfgLg6&#10;4kXE10lBkixB5pn8vyH/BQAA//8DAFBLAQItABQABgAIAAAAIQC2gziS/gAAAOEBAAATAAAAAAAA&#10;AAAAAAAAAAAAAABbQ29udGVudF9UeXBlc10ueG1sUEsBAi0AFAAGAAgAAAAhADj9If/WAAAAlAEA&#10;AAsAAAAAAAAAAAAAAAAALwEAAF9yZWxzLy5yZWxzUEsBAi0AFAAGAAgAAAAhAFhyTN+xAgAAtwUA&#10;AA4AAAAAAAAAAAAAAAAALgIAAGRycy9lMm9Eb2MueG1sUEsBAi0AFAAGAAgAAAAhAB6/7sHhAAAA&#10;CwEAAA8AAAAAAAAAAAAAAAAACwUAAGRycy9kb3ducmV2LnhtbFBLBQYAAAAABAAEAPMAAAAZBgAA&#10;AAA=&#10;" filled="f" stroked="f">
            <v:textbox style="mso-next-textbox:#_x0000_s1045">
              <w:txbxContent>
                <w:p w:rsidR="0034694B" w:rsidRPr="00441096" w:rsidRDefault="0034694B" w:rsidP="0034694B">
                  <w:pPr>
                    <w:rPr>
                      <w:b/>
                    </w:rPr>
                  </w:pPr>
                  <w:r>
                    <w:rPr>
                      <w:b/>
                    </w:rPr>
                    <w:t>1</w:t>
                  </w:r>
                </w:p>
              </w:txbxContent>
            </v:textbox>
          </v:rect>
        </w:pict>
      </w:r>
      <w:r w:rsidR="0034694B" w:rsidRPr="009B0029">
        <w:rPr>
          <w:rFonts w:ascii="Times New Roman" w:hAnsi="Times New Roman" w:cs="Times New Roman"/>
          <w:bCs/>
          <w:lang w:val="id-ID"/>
        </w:rPr>
        <w:t xml:space="preserve">Gambar </w:t>
      </w:r>
      <w:r w:rsidR="0034694B" w:rsidRPr="009B0029">
        <w:rPr>
          <w:rFonts w:ascii="Times New Roman" w:hAnsi="Times New Roman" w:cs="Times New Roman"/>
          <w:bCs/>
        </w:rPr>
        <w:t>2</w:t>
      </w:r>
      <w:r w:rsidR="0034694B" w:rsidRPr="009B0029">
        <w:rPr>
          <w:rFonts w:ascii="Times New Roman" w:hAnsi="Times New Roman" w:cs="Times New Roman"/>
          <w:bCs/>
          <w:lang w:val="id-ID"/>
        </w:rPr>
        <w:t xml:space="preserve">. Uji fitokimia fraksi n-heksan spons </w:t>
      </w:r>
      <w:r w:rsidR="0034694B" w:rsidRPr="009B0029">
        <w:rPr>
          <w:rFonts w:ascii="Times New Roman" w:hAnsi="Times New Roman" w:cs="Times New Roman"/>
          <w:i/>
          <w:lang w:val="id-ID" w:eastAsia="en-MY"/>
        </w:rPr>
        <w:t>Lamellodysidea herbacea</w:t>
      </w:r>
      <w:r w:rsidR="0034694B" w:rsidRPr="009B0029">
        <w:rPr>
          <w:rFonts w:ascii="Times New Roman" w:hAnsi="Times New Roman" w:cs="Times New Roman"/>
          <w:bCs/>
          <w:lang w:val="id-ID"/>
        </w:rPr>
        <w:t>.</w:t>
      </w:r>
    </w:p>
    <w:p w:rsidR="0034694B" w:rsidRPr="009B0029" w:rsidRDefault="0034694B" w:rsidP="009B0029">
      <w:pPr>
        <w:tabs>
          <w:tab w:val="left" w:pos="709"/>
        </w:tabs>
        <w:autoSpaceDE w:val="0"/>
        <w:autoSpaceDN w:val="0"/>
        <w:adjustRightInd w:val="0"/>
        <w:spacing w:after="0" w:line="240" w:lineRule="auto"/>
        <w:jc w:val="both"/>
        <w:rPr>
          <w:rFonts w:ascii="Times New Roman" w:hAnsi="Times New Roman" w:cs="Times New Roman"/>
          <w:b/>
          <w:bCs/>
          <w:lang w:val="id-ID"/>
        </w:rPr>
      </w:pPr>
      <w:r w:rsidRPr="009B0029">
        <w:rPr>
          <w:rFonts w:ascii="Times New Roman" w:hAnsi="Times New Roman" w:cs="Times New Roman"/>
          <w:b/>
          <w:bCs/>
          <w:lang w:val="id-ID"/>
        </w:rPr>
        <w:t>Spektrofotometer UV-Vis</w:t>
      </w:r>
    </w:p>
    <w:p w:rsidR="0034694B" w:rsidRPr="009B0029" w:rsidRDefault="0034694B" w:rsidP="009B0029">
      <w:pPr>
        <w:autoSpaceDE w:val="0"/>
        <w:autoSpaceDN w:val="0"/>
        <w:adjustRightInd w:val="0"/>
        <w:spacing w:after="0" w:line="240" w:lineRule="auto"/>
        <w:ind w:firstLine="720"/>
        <w:jc w:val="both"/>
        <w:rPr>
          <w:rFonts w:ascii="Times New Roman" w:hAnsi="Times New Roman" w:cs="Times New Roman"/>
          <w:lang w:val="id-ID"/>
        </w:rPr>
      </w:pPr>
      <w:r w:rsidRPr="009B0029">
        <w:rPr>
          <w:rFonts w:ascii="Times New Roman" w:hAnsi="Times New Roman" w:cs="Times New Roman"/>
          <w:lang w:val="id-ID"/>
        </w:rPr>
        <w:t xml:space="preserve">Hasil spektrometer UV-Vis senyawa isolat fraksi n-heksan dapat di lihat pada gambar </w:t>
      </w:r>
      <w:r w:rsidRPr="009B0029">
        <w:rPr>
          <w:rFonts w:ascii="Times New Roman" w:hAnsi="Times New Roman" w:cs="Times New Roman"/>
        </w:rPr>
        <w:t>3</w:t>
      </w:r>
      <w:r w:rsidRPr="009B0029">
        <w:rPr>
          <w:rFonts w:ascii="Times New Roman" w:hAnsi="Times New Roman" w:cs="Times New Roman"/>
          <w:lang w:val="id-ID"/>
        </w:rPr>
        <w:t>.</w:t>
      </w:r>
    </w:p>
    <w:p w:rsidR="0034694B" w:rsidRPr="009B0029" w:rsidRDefault="0034694B" w:rsidP="009B0029">
      <w:pPr>
        <w:autoSpaceDE w:val="0"/>
        <w:autoSpaceDN w:val="0"/>
        <w:adjustRightInd w:val="0"/>
        <w:spacing w:after="0" w:line="240" w:lineRule="auto"/>
        <w:jc w:val="both"/>
        <w:rPr>
          <w:rFonts w:ascii="Times New Roman" w:hAnsi="Times New Roman" w:cs="Times New Roman"/>
          <w:lang w:val="id-ID"/>
        </w:rPr>
      </w:pPr>
      <w:r w:rsidRPr="009B0029">
        <w:rPr>
          <w:rFonts w:ascii="Times New Roman" w:hAnsi="Times New Roman" w:cs="Times New Roman"/>
          <w:noProof/>
          <w:lang w:val="id-ID" w:eastAsia="id-ID"/>
        </w:rPr>
        <w:drawing>
          <wp:anchor distT="0" distB="0" distL="114300" distR="114300" simplePos="0" relativeHeight="251654656" behindDoc="0" locked="0" layoutInCell="1" allowOverlap="1">
            <wp:simplePos x="0" y="0"/>
            <wp:positionH relativeFrom="column">
              <wp:posOffset>182880</wp:posOffset>
            </wp:positionH>
            <wp:positionV relativeFrom="paragraph">
              <wp:posOffset>98425</wp:posOffset>
            </wp:positionV>
            <wp:extent cx="1866900" cy="1428750"/>
            <wp:effectExtent l="19050" t="0" r="0" b="0"/>
            <wp:wrapNone/>
            <wp:docPr id="22" name="Picture 0" descr="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titled-3.jpg"/>
                    <pic:cNvPicPr>
                      <a:picLocks noChangeAspect="1" noChangeArrowheads="1"/>
                    </pic:cNvPicPr>
                  </pic:nvPicPr>
                  <pic:blipFill>
                    <a:blip r:embed="rId12" cstate="print"/>
                    <a:srcRect l="13077" t="11502" r="61728" b="51086"/>
                    <a:stretch>
                      <a:fillRect/>
                    </a:stretch>
                  </pic:blipFill>
                  <pic:spPr bwMode="auto">
                    <a:xfrm>
                      <a:off x="0" y="0"/>
                      <a:ext cx="1866900" cy="1428750"/>
                    </a:xfrm>
                    <a:prstGeom prst="rect">
                      <a:avLst/>
                    </a:prstGeom>
                    <a:noFill/>
                    <a:ln w="9525">
                      <a:noFill/>
                      <a:miter lim="800000"/>
                      <a:headEnd/>
                      <a:tailEnd/>
                    </a:ln>
                  </pic:spPr>
                </pic:pic>
              </a:graphicData>
            </a:graphic>
          </wp:anchor>
        </w:drawing>
      </w:r>
    </w:p>
    <w:p w:rsidR="0034694B" w:rsidRPr="009B0029" w:rsidRDefault="0034694B" w:rsidP="009B0029">
      <w:pPr>
        <w:spacing w:line="240" w:lineRule="auto"/>
        <w:jc w:val="both"/>
        <w:rPr>
          <w:rFonts w:ascii="Times New Roman" w:hAnsi="Times New Roman" w:cs="Times New Roman"/>
          <w:lang w:val="id-ID"/>
        </w:rPr>
      </w:pPr>
    </w:p>
    <w:p w:rsidR="0034694B" w:rsidRPr="009B0029" w:rsidRDefault="0034694B" w:rsidP="009B0029">
      <w:pPr>
        <w:spacing w:line="240" w:lineRule="auto"/>
        <w:jc w:val="both"/>
        <w:rPr>
          <w:rFonts w:ascii="Times New Roman" w:hAnsi="Times New Roman" w:cs="Times New Roman"/>
          <w:lang w:val="id-ID"/>
        </w:rPr>
      </w:pPr>
    </w:p>
    <w:p w:rsidR="0034694B" w:rsidRPr="009B0029" w:rsidRDefault="0034694B" w:rsidP="009B0029">
      <w:pPr>
        <w:spacing w:line="240" w:lineRule="auto"/>
        <w:jc w:val="both"/>
        <w:rPr>
          <w:rFonts w:ascii="Times New Roman" w:hAnsi="Times New Roman" w:cs="Times New Roman"/>
          <w:lang w:val="id-ID"/>
        </w:rPr>
      </w:pPr>
    </w:p>
    <w:p w:rsidR="0034694B" w:rsidRPr="009B0029" w:rsidRDefault="0034694B" w:rsidP="009B0029">
      <w:pPr>
        <w:spacing w:line="240" w:lineRule="auto"/>
        <w:jc w:val="both"/>
        <w:rPr>
          <w:rFonts w:ascii="Times New Roman" w:hAnsi="Times New Roman" w:cs="Times New Roman"/>
          <w:lang w:val="id-ID"/>
        </w:rPr>
      </w:pPr>
    </w:p>
    <w:p w:rsidR="0034694B" w:rsidRPr="009B0029" w:rsidRDefault="0034694B" w:rsidP="009B0029">
      <w:pPr>
        <w:spacing w:line="240" w:lineRule="auto"/>
        <w:jc w:val="both"/>
        <w:rPr>
          <w:rFonts w:ascii="Times New Roman" w:hAnsi="Times New Roman" w:cs="Times New Roman"/>
          <w:lang w:val="id-ID"/>
        </w:rPr>
      </w:pPr>
    </w:p>
    <w:p w:rsidR="0034694B" w:rsidRPr="009B0029" w:rsidRDefault="0034694B" w:rsidP="009B0029">
      <w:pPr>
        <w:tabs>
          <w:tab w:val="left" w:pos="1843"/>
          <w:tab w:val="left" w:pos="2410"/>
        </w:tabs>
        <w:spacing w:after="0" w:line="240" w:lineRule="auto"/>
        <w:jc w:val="both"/>
        <w:rPr>
          <w:rFonts w:ascii="Times New Roman" w:hAnsi="Times New Roman" w:cs="Times New Roman"/>
          <w:lang w:eastAsia="en-MY"/>
        </w:rPr>
      </w:pPr>
      <w:r w:rsidRPr="009B0029">
        <w:rPr>
          <w:rFonts w:ascii="Times New Roman" w:hAnsi="Times New Roman" w:cs="Times New Roman"/>
          <w:lang w:val="id-ID"/>
        </w:rPr>
        <w:t xml:space="preserve">Gambar </w:t>
      </w:r>
      <w:r w:rsidRPr="009B0029">
        <w:rPr>
          <w:rFonts w:ascii="Times New Roman" w:hAnsi="Times New Roman" w:cs="Times New Roman"/>
        </w:rPr>
        <w:t>3</w:t>
      </w:r>
      <w:r w:rsidRPr="009B0029">
        <w:rPr>
          <w:rFonts w:ascii="Times New Roman" w:hAnsi="Times New Roman" w:cs="Times New Roman"/>
          <w:lang w:val="id-ID"/>
        </w:rPr>
        <w:t>.</w:t>
      </w:r>
      <w:r w:rsidRPr="009B0029">
        <w:rPr>
          <w:rFonts w:ascii="Times New Roman" w:hAnsi="Times New Roman" w:cs="Times New Roman"/>
        </w:rPr>
        <w:t xml:space="preserve"> </w:t>
      </w:r>
      <w:r w:rsidRPr="009B0029">
        <w:rPr>
          <w:rFonts w:ascii="Times New Roman" w:hAnsi="Times New Roman" w:cs="Times New Roman"/>
          <w:bCs/>
          <w:lang w:val="id-ID"/>
        </w:rPr>
        <w:t>Hasil spektrum</w:t>
      </w:r>
      <w:r w:rsidRPr="009B0029">
        <w:rPr>
          <w:rFonts w:ascii="Times New Roman" w:hAnsi="Times New Roman" w:cs="Times New Roman"/>
          <w:bCs/>
        </w:rPr>
        <w:t xml:space="preserve"> </w:t>
      </w:r>
      <w:r w:rsidRPr="009B0029">
        <w:rPr>
          <w:rFonts w:ascii="Times New Roman" w:hAnsi="Times New Roman" w:cs="Times New Roman"/>
          <w:bCs/>
          <w:lang w:val="id-ID"/>
        </w:rPr>
        <w:t>UV-Vi</w:t>
      </w:r>
      <w:r w:rsidRPr="009B0029">
        <w:rPr>
          <w:rFonts w:ascii="Times New Roman" w:hAnsi="Times New Roman" w:cs="Times New Roman"/>
          <w:bCs/>
        </w:rPr>
        <w:t xml:space="preserve">s </w:t>
      </w:r>
      <w:r w:rsidRPr="009B0029">
        <w:rPr>
          <w:rFonts w:ascii="Times New Roman" w:hAnsi="Times New Roman" w:cs="Times New Roman"/>
          <w:lang w:val="id-ID"/>
        </w:rPr>
        <w:t xml:space="preserve">Fraksi </w:t>
      </w:r>
      <w:r w:rsidRPr="009B0029">
        <w:rPr>
          <w:rFonts w:ascii="Times New Roman" w:hAnsi="Times New Roman" w:cs="Times New Roman"/>
        </w:rPr>
        <w:t xml:space="preserve">      </w:t>
      </w:r>
      <w:r w:rsidRPr="009B0029">
        <w:rPr>
          <w:rFonts w:ascii="Times New Roman" w:hAnsi="Times New Roman" w:cs="Times New Roman"/>
          <w:lang w:val="id-ID"/>
        </w:rPr>
        <w:t>n-heksan spons</w:t>
      </w:r>
      <w:r w:rsidRPr="009B0029">
        <w:rPr>
          <w:rFonts w:ascii="Times New Roman" w:hAnsi="Times New Roman" w:cs="Times New Roman"/>
          <w:bCs/>
          <w:lang w:val="id-ID"/>
        </w:rPr>
        <w:t xml:space="preserve"> </w:t>
      </w:r>
      <w:r w:rsidRPr="009B0029">
        <w:rPr>
          <w:rFonts w:ascii="Times New Roman" w:hAnsi="Times New Roman" w:cs="Times New Roman"/>
          <w:i/>
          <w:lang w:val="id-ID" w:eastAsia="en-MY"/>
        </w:rPr>
        <w:t>Lamellodysidea herbacea</w:t>
      </w:r>
      <w:r w:rsidRPr="009B0029">
        <w:rPr>
          <w:rFonts w:ascii="Times New Roman" w:hAnsi="Times New Roman" w:cs="Times New Roman"/>
          <w:lang w:eastAsia="en-MY"/>
        </w:rPr>
        <w:t xml:space="preserve"> </w:t>
      </w:r>
    </w:p>
    <w:p w:rsidR="0034694B" w:rsidRPr="009B0029" w:rsidRDefault="0034694B" w:rsidP="009B0029">
      <w:pPr>
        <w:tabs>
          <w:tab w:val="left" w:pos="1843"/>
          <w:tab w:val="left" w:pos="2410"/>
        </w:tabs>
        <w:spacing w:after="0" w:line="240" w:lineRule="auto"/>
        <w:jc w:val="both"/>
        <w:rPr>
          <w:rFonts w:ascii="Times New Roman" w:hAnsi="Times New Roman" w:cs="Times New Roman"/>
          <w:lang w:eastAsia="en-MY"/>
        </w:rPr>
      </w:pPr>
    </w:p>
    <w:p w:rsidR="0034694B" w:rsidRPr="009B0029" w:rsidRDefault="0034694B" w:rsidP="009B0029">
      <w:pPr>
        <w:tabs>
          <w:tab w:val="left" w:pos="1843"/>
          <w:tab w:val="left" w:pos="2410"/>
        </w:tabs>
        <w:spacing w:after="0" w:line="240" w:lineRule="auto"/>
        <w:jc w:val="both"/>
        <w:rPr>
          <w:rFonts w:ascii="Times New Roman" w:hAnsi="Times New Roman" w:cs="Times New Roman"/>
          <w:lang w:eastAsia="en-MY"/>
        </w:rPr>
      </w:pPr>
    </w:p>
    <w:p w:rsidR="0034694B" w:rsidRPr="009B0029" w:rsidRDefault="0034694B" w:rsidP="009B0029">
      <w:pPr>
        <w:tabs>
          <w:tab w:val="left" w:pos="1843"/>
          <w:tab w:val="left" w:pos="2410"/>
        </w:tabs>
        <w:spacing w:after="0" w:line="240" w:lineRule="auto"/>
        <w:jc w:val="both"/>
        <w:rPr>
          <w:rFonts w:ascii="Times New Roman" w:hAnsi="Times New Roman" w:cs="Times New Roman"/>
          <w:lang w:eastAsia="en-MY"/>
        </w:rPr>
      </w:pPr>
    </w:p>
    <w:p w:rsidR="0034694B" w:rsidRPr="009B0029" w:rsidRDefault="0034694B" w:rsidP="009B0029">
      <w:pPr>
        <w:tabs>
          <w:tab w:val="left" w:pos="1843"/>
        </w:tabs>
        <w:autoSpaceDE w:val="0"/>
        <w:autoSpaceDN w:val="0"/>
        <w:adjustRightInd w:val="0"/>
        <w:spacing w:after="0" w:line="240" w:lineRule="auto"/>
        <w:jc w:val="both"/>
        <w:rPr>
          <w:rFonts w:ascii="Times New Roman" w:hAnsi="Times New Roman" w:cs="Times New Roman"/>
        </w:rPr>
      </w:pPr>
    </w:p>
    <w:p w:rsidR="0034694B" w:rsidRPr="009B0029" w:rsidRDefault="0034694B" w:rsidP="009B0029">
      <w:pPr>
        <w:tabs>
          <w:tab w:val="left" w:pos="1843"/>
        </w:tabs>
        <w:autoSpaceDE w:val="0"/>
        <w:autoSpaceDN w:val="0"/>
        <w:adjustRightInd w:val="0"/>
        <w:spacing w:after="0" w:line="240" w:lineRule="auto"/>
        <w:jc w:val="both"/>
        <w:rPr>
          <w:rFonts w:ascii="Times New Roman" w:hAnsi="Times New Roman" w:cs="Times New Roman"/>
          <w:i/>
          <w:lang w:val="id-ID"/>
        </w:rPr>
      </w:pPr>
      <w:r w:rsidRPr="009B0029">
        <w:rPr>
          <w:rFonts w:ascii="Times New Roman" w:hAnsi="Times New Roman" w:cs="Times New Roman"/>
          <w:lang w:val="id-ID"/>
        </w:rPr>
        <w:t xml:space="preserve">Tabel </w:t>
      </w:r>
      <w:r w:rsidRPr="009B0029">
        <w:rPr>
          <w:rFonts w:ascii="Times New Roman" w:hAnsi="Times New Roman" w:cs="Times New Roman"/>
        </w:rPr>
        <w:t>3</w:t>
      </w:r>
      <w:r w:rsidRPr="009B0029">
        <w:rPr>
          <w:rFonts w:ascii="Times New Roman" w:hAnsi="Times New Roman" w:cs="Times New Roman"/>
          <w:lang w:val="id-ID"/>
        </w:rPr>
        <w:t xml:space="preserve">. </w:t>
      </w:r>
      <w:r w:rsidRPr="009B0029">
        <w:rPr>
          <w:rFonts w:ascii="Times New Roman" w:hAnsi="Times New Roman" w:cs="Times New Roman"/>
          <w:bCs/>
          <w:lang w:val="id-ID"/>
        </w:rPr>
        <w:t>Spektrum UV-Vis</w:t>
      </w:r>
      <w:r w:rsidRPr="009B0029">
        <w:rPr>
          <w:rFonts w:ascii="Times New Roman" w:hAnsi="Times New Roman" w:cs="Times New Roman"/>
          <w:lang w:val="id-ID"/>
        </w:rPr>
        <w:t xml:space="preserve"> fraksi n-heksan spons</w:t>
      </w:r>
      <w:r w:rsidRPr="009B0029">
        <w:rPr>
          <w:rFonts w:ascii="Times New Roman" w:hAnsi="Times New Roman" w:cs="Times New Roman"/>
          <w:i/>
          <w:lang w:val="id-ID"/>
        </w:rPr>
        <w:t xml:space="preserve"> </w:t>
      </w:r>
      <w:r w:rsidRPr="009B0029">
        <w:rPr>
          <w:rFonts w:ascii="Times New Roman" w:hAnsi="Times New Roman" w:cs="Times New Roman"/>
          <w:i/>
          <w:lang w:val="id-ID" w:eastAsia="en-MY"/>
        </w:rPr>
        <w:t>Lamellodysidea herbacea.</w:t>
      </w:r>
    </w:p>
    <w:tbl>
      <w:tblPr>
        <w:tblW w:w="0" w:type="auto"/>
        <w:jc w:val="right"/>
        <w:tblBorders>
          <w:top w:val="single" w:sz="4" w:space="0" w:color="000000"/>
          <w:left w:val="single" w:sz="4" w:space="0" w:color="000000"/>
          <w:bottom w:val="single" w:sz="4" w:space="0" w:color="000000"/>
          <w:right w:val="single" w:sz="4" w:space="0" w:color="000000"/>
          <w:insideV w:val="single" w:sz="4" w:space="0" w:color="000000"/>
        </w:tblBorders>
        <w:tblLook w:val="04A0"/>
      </w:tblPr>
      <w:tblGrid>
        <w:gridCol w:w="566"/>
        <w:gridCol w:w="949"/>
        <w:gridCol w:w="1830"/>
        <w:gridCol w:w="985"/>
      </w:tblGrid>
      <w:tr w:rsidR="0034694B" w:rsidRPr="00B937F9" w:rsidTr="00FA2F67">
        <w:trPr>
          <w:trHeight w:val="480"/>
          <w:jc w:val="right"/>
        </w:trPr>
        <w:tc>
          <w:tcPr>
            <w:tcW w:w="566" w:type="dxa"/>
            <w:tcBorders>
              <w:top w:val="single" w:sz="4" w:space="0" w:color="000000"/>
              <w:left w:val="nil"/>
              <w:bottom w:val="single" w:sz="4" w:space="0" w:color="000000"/>
              <w:right w:val="nil"/>
            </w:tcBorders>
            <w:vAlign w:val="center"/>
          </w:tcPr>
          <w:p w:rsidR="0034694B" w:rsidRPr="00B937F9" w:rsidRDefault="0034694B" w:rsidP="009B0029">
            <w:pPr>
              <w:tabs>
                <w:tab w:val="left" w:pos="1134"/>
                <w:tab w:val="left" w:pos="5954"/>
              </w:tabs>
              <w:autoSpaceDE w:val="0"/>
              <w:autoSpaceDN w:val="0"/>
              <w:adjustRightInd w:val="0"/>
              <w:spacing w:line="240" w:lineRule="auto"/>
              <w:jc w:val="both"/>
              <w:rPr>
                <w:rFonts w:ascii="Times New Roman" w:hAnsi="Times New Roman" w:cs="Times New Roman"/>
                <w:sz w:val="20"/>
                <w:szCs w:val="20"/>
                <w:lang w:val="id-ID" w:eastAsia="en-MY"/>
              </w:rPr>
            </w:pPr>
            <w:r w:rsidRPr="00B937F9">
              <w:rPr>
                <w:rFonts w:ascii="Times New Roman" w:hAnsi="Times New Roman" w:cs="Times New Roman"/>
                <w:sz w:val="20"/>
                <w:szCs w:val="20"/>
                <w:lang w:val="id-ID" w:eastAsia="en-MY"/>
              </w:rPr>
              <w:t>No.</w:t>
            </w:r>
          </w:p>
        </w:tc>
        <w:tc>
          <w:tcPr>
            <w:tcW w:w="949" w:type="dxa"/>
            <w:tcBorders>
              <w:top w:val="single" w:sz="4" w:space="0" w:color="000000"/>
              <w:left w:val="nil"/>
              <w:bottom w:val="single" w:sz="4" w:space="0" w:color="000000"/>
              <w:right w:val="nil"/>
            </w:tcBorders>
            <w:vAlign w:val="center"/>
          </w:tcPr>
          <w:p w:rsidR="0034694B" w:rsidRPr="00B937F9" w:rsidRDefault="0034694B" w:rsidP="009B0029">
            <w:pPr>
              <w:tabs>
                <w:tab w:val="left" w:pos="1134"/>
                <w:tab w:val="left" w:pos="5954"/>
              </w:tabs>
              <w:autoSpaceDE w:val="0"/>
              <w:autoSpaceDN w:val="0"/>
              <w:adjustRightInd w:val="0"/>
              <w:spacing w:line="240" w:lineRule="auto"/>
              <w:jc w:val="both"/>
              <w:rPr>
                <w:rFonts w:ascii="Times New Roman" w:hAnsi="Times New Roman" w:cs="Times New Roman"/>
                <w:sz w:val="20"/>
                <w:szCs w:val="20"/>
                <w:lang w:val="id-ID" w:eastAsia="en-MY"/>
              </w:rPr>
            </w:pPr>
            <w:r w:rsidRPr="00B937F9">
              <w:rPr>
                <w:rFonts w:ascii="Times New Roman" w:hAnsi="Times New Roman" w:cs="Times New Roman"/>
                <w:sz w:val="20"/>
                <w:szCs w:val="20"/>
                <w:lang w:val="id-ID" w:eastAsia="en-MY"/>
              </w:rPr>
              <w:t>p/v</w:t>
            </w:r>
          </w:p>
        </w:tc>
        <w:tc>
          <w:tcPr>
            <w:tcW w:w="1830" w:type="dxa"/>
            <w:tcBorders>
              <w:top w:val="single" w:sz="4" w:space="0" w:color="000000"/>
              <w:left w:val="nil"/>
              <w:bottom w:val="single" w:sz="4" w:space="0" w:color="000000"/>
              <w:right w:val="nil"/>
            </w:tcBorders>
            <w:vAlign w:val="center"/>
          </w:tcPr>
          <w:p w:rsidR="0034694B" w:rsidRPr="00B937F9" w:rsidRDefault="0034694B" w:rsidP="009B0029">
            <w:pPr>
              <w:tabs>
                <w:tab w:val="left" w:pos="1134"/>
                <w:tab w:val="left" w:pos="5954"/>
              </w:tabs>
              <w:autoSpaceDE w:val="0"/>
              <w:autoSpaceDN w:val="0"/>
              <w:adjustRightInd w:val="0"/>
              <w:spacing w:line="240" w:lineRule="auto"/>
              <w:jc w:val="both"/>
              <w:rPr>
                <w:rFonts w:ascii="Times New Roman" w:hAnsi="Times New Roman" w:cs="Times New Roman"/>
                <w:sz w:val="20"/>
                <w:szCs w:val="20"/>
                <w:lang w:val="id-ID" w:eastAsia="en-MY"/>
              </w:rPr>
            </w:pPr>
            <w:r w:rsidRPr="00B937F9">
              <w:rPr>
                <w:rFonts w:ascii="Times New Roman" w:hAnsi="Times New Roman" w:cs="Times New Roman"/>
                <w:sz w:val="20"/>
                <w:szCs w:val="20"/>
                <w:lang w:val="id-ID" w:eastAsia="en-MY"/>
              </w:rPr>
              <w:t>Wavelength</w:t>
            </w:r>
          </w:p>
        </w:tc>
        <w:tc>
          <w:tcPr>
            <w:tcW w:w="985" w:type="dxa"/>
            <w:tcBorders>
              <w:top w:val="single" w:sz="4" w:space="0" w:color="000000"/>
              <w:left w:val="nil"/>
              <w:bottom w:val="single" w:sz="4" w:space="0" w:color="000000"/>
              <w:right w:val="nil"/>
            </w:tcBorders>
            <w:vAlign w:val="center"/>
          </w:tcPr>
          <w:p w:rsidR="0034694B" w:rsidRPr="00B937F9" w:rsidRDefault="0034694B" w:rsidP="009B0029">
            <w:pPr>
              <w:tabs>
                <w:tab w:val="left" w:pos="1134"/>
                <w:tab w:val="left" w:pos="5954"/>
              </w:tabs>
              <w:autoSpaceDE w:val="0"/>
              <w:autoSpaceDN w:val="0"/>
              <w:adjustRightInd w:val="0"/>
              <w:spacing w:line="240" w:lineRule="auto"/>
              <w:jc w:val="both"/>
              <w:rPr>
                <w:rFonts w:ascii="Times New Roman" w:hAnsi="Times New Roman" w:cs="Times New Roman"/>
                <w:sz w:val="20"/>
                <w:szCs w:val="20"/>
                <w:lang w:val="id-ID" w:eastAsia="en-MY"/>
              </w:rPr>
            </w:pPr>
            <w:r w:rsidRPr="00B937F9">
              <w:rPr>
                <w:rFonts w:ascii="Times New Roman" w:hAnsi="Times New Roman" w:cs="Times New Roman"/>
                <w:sz w:val="20"/>
                <w:szCs w:val="20"/>
                <w:lang w:val="id-ID" w:eastAsia="en-MY"/>
              </w:rPr>
              <w:t>Abs.</w:t>
            </w:r>
          </w:p>
        </w:tc>
      </w:tr>
      <w:tr w:rsidR="0034694B" w:rsidRPr="00B937F9" w:rsidTr="00FA2F67">
        <w:trPr>
          <w:trHeight w:val="455"/>
          <w:jc w:val="right"/>
        </w:trPr>
        <w:tc>
          <w:tcPr>
            <w:tcW w:w="566" w:type="dxa"/>
            <w:tcBorders>
              <w:left w:val="nil"/>
              <w:right w:val="nil"/>
            </w:tcBorders>
            <w:vAlign w:val="center"/>
          </w:tcPr>
          <w:p w:rsidR="0034694B" w:rsidRPr="00B937F9" w:rsidRDefault="0034694B" w:rsidP="009B0029">
            <w:pPr>
              <w:tabs>
                <w:tab w:val="left" w:pos="1134"/>
                <w:tab w:val="left" w:pos="5954"/>
              </w:tabs>
              <w:autoSpaceDE w:val="0"/>
              <w:autoSpaceDN w:val="0"/>
              <w:adjustRightInd w:val="0"/>
              <w:spacing w:line="240" w:lineRule="auto"/>
              <w:jc w:val="both"/>
              <w:rPr>
                <w:rFonts w:ascii="Times New Roman" w:hAnsi="Times New Roman" w:cs="Times New Roman"/>
                <w:sz w:val="20"/>
                <w:szCs w:val="20"/>
                <w:lang w:val="id-ID" w:eastAsia="en-MY"/>
              </w:rPr>
            </w:pPr>
            <w:r w:rsidRPr="00B937F9">
              <w:rPr>
                <w:rFonts w:ascii="Times New Roman" w:hAnsi="Times New Roman" w:cs="Times New Roman"/>
                <w:sz w:val="20"/>
                <w:szCs w:val="20"/>
                <w:lang w:val="id-ID" w:eastAsia="en-MY"/>
              </w:rPr>
              <w:t>1</w:t>
            </w:r>
          </w:p>
        </w:tc>
        <w:tc>
          <w:tcPr>
            <w:tcW w:w="949" w:type="dxa"/>
            <w:tcBorders>
              <w:left w:val="nil"/>
              <w:right w:val="nil"/>
            </w:tcBorders>
            <w:vAlign w:val="center"/>
          </w:tcPr>
          <w:p w:rsidR="0034694B" w:rsidRPr="00B937F9" w:rsidRDefault="00721656" w:rsidP="009B0029">
            <w:pPr>
              <w:tabs>
                <w:tab w:val="left" w:pos="1134"/>
                <w:tab w:val="left" w:pos="5954"/>
              </w:tabs>
              <w:autoSpaceDE w:val="0"/>
              <w:autoSpaceDN w:val="0"/>
              <w:adjustRightInd w:val="0"/>
              <w:spacing w:line="240" w:lineRule="auto"/>
              <w:jc w:val="both"/>
              <w:rPr>
                <w:rFonts w:ascii="Times New Roman" w:hAnsi="Times New Roman" w:cs="Times New Roman"/>
                <w:sz w:val="20"/>
                <w:szCs w:val="20"/>
                <w:lang w:val="id-ID" w:eastAsia="en-MY"/>
              </w:rPr>
            </w:pPr>
            <w:r>
              <w:rPr>
                <w:rFonts w:ascii="Times New Roman" w:hAnsi="Times New Roman" w:cs="Times New Roman"/>
                <w:noProof/>
                <w:sz w:val="20"/>
                <w:szCs w:val="20"/>
                <w:lang w:val="id-ID" w:eastAsia="en-MY"/>
              </w:rPr>
              <w:pict>
                <v:group id="_x0000_s1047" style="position:absolute;left:0;text-align:left;margin-left:21.75pt;margin-top:6.45pt;width:5.8pt;height:32.8pt;z-index:251661824;mso-position-horizontal-relative:text;mso-position-vertical-relative:text" coordorigin="5169,11129" coordsize="116,656">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8" type="#_x0000_t68" style="position:absolute;left:5169;top:11129;width:116;height:208">
                    <v:textbox style="layout-flow:vertical-ideographic"/>
                  </v:shape>
                  <v:shape id="_x0000_s1049" type="#_x0000_t68" style="position:absolute;left:5169;top:11577;width:116;height:208">
                    <v:textbox style="layout-flow:vertical-ideographic"/>
                  </v:shape>
                </v:group>
              </w:pict>
            </w:r>
          </w:p>
        </w:tc>
        <w:tc>
          <w:tcPr>
            <w:tcW w:w="1830" w:type="dxa"/>
            <w:tcBorders>
              <w:left w:val="nil"/>
              <w:right w:val="nil"/>
            </w:tcBorders>
            <w:vAlign w:val="center"/>
          </w:tcPr>
          <w:p w:rsidR="0034694B" w:rsidRPr="00B937F9" w:rsidRDefault="0034694B" w:rsidP="009B0029">
            <w:pPr>
              <w:tabs>
                <w:tab w:val="left" w:pos="1134"/>
                <w:tab w:val="left" w:pos="5954"/>
              </w:tabs>
              <w:autoSpaceDE w:val="0"/>
              <w:autoSpaceDN w:val="0"/>
              <w:adjustRightInd w:val="0"/>
              <w:spacing w:line="240" w:lineRule="auto"/>
              <w:jc w:val="both"/>
              <w:rPr>
                <w:rFonts w:ascii="Times New Roman" w:hAnsi="Times New Roman" w:cs="Times New Roman"/>
                <w:sz w:val="20"/>
                <w:szCs w:val="20"/>
                <w:lang w:val="id-ID" w:eastAsia="en-MY"/>
              </w:rPr>
            </w:pPr>
            <w:r w:rsidRPr="00B937F9">
              <w:rPr>
                <w:rFonts w:ascii="Times New Roman" w:hAnsi="Times New Roman" w:cs="Times New Roman"/>
                <w:sz w:val="20"/>
                <w:szCs w:val="20"/>
                <w:lang w:val="id-ID" w:eastAsia="en-MY"/>
              </w:rPr>
              <w:t>271</w:t>
            </w:r>
          </w:p>
        </w:tc>
        <w:tc>
          <w:tcPr>
            <w:tcW w:w="985" w:type="dxa"/>
            <w:tcBorders>
              <w:left w:val="nil"/>
              <w:right w:val="nil"/>
            </w:tcBorders>
            <w:vAlign w:val="center"/>
          </w:tcPr>
          <w:p w:rsidR="0034694B" w:rsidRPr="00B937F9" w:rsidRDefault="0034694B" w:rsidP="009B0029">
            <w:pPr>
              <w:tabs>
                <w:tab w:val="left" w:pos="1134"/>
                <w:tab w:val="left" w:pos="5954"/>
              </w:tabs>
              <w:autoSpaceDE w:val="0"/>
              <w:autoSpaceDN w:val="0"/>
              <w:adjustRightInd w:val="0"/>
              <w:spacing w:line="240" w:lineRule="auto"/>
              <w:jc w:val="both"/>
              <w:rPr>
                <w:rFonts w:ascii="Times New Roman" w:hAnsi="Times New Roman" w:cs="Times New Roman"/>
                <w:sz w:val="20"/>
                <w:szCs w:val="20"/>
                <w:lang w:val="id-ID" w:eastAsia="en-MY"/>
              </w:rPr>
            </w:pPr>
            <w:r w:rsidRPr="00B937F9">
              <w:rPr>
                <w:rFonts w:ascii="Times New Roman" w:hAnsi="Times New Roman" w:cs="Times New Roman"/>
                <w:sz w:val="20"/>
                <w:szCs w:val="20"/>
                <w:lang w:val="id-ID" w:eastAsia="en-MY"/>
              </w:rPr>
              <w:t>0,449</w:t>
            </w:r>
          </w:p>
        </w:tc>
      </w:tr>
      <w:tr w:rsidR="0034694B" w:rsidRPr="00B937F9" w:rsidTr="00FA2F67">
        <w:trPr>
          <w:trHeight w:val="470"/>
          <w:jc w:val="right"/>
        </w:trPr>
        <w:tc>
          <w:tcPr>
            <w:tcW w:w="566" w:type="dxa"/>
            <w:tcBorders>
              <w:left w:val="nil"/>
              <w:bottom w:val="single" w:sz="4" w:space="0" w:color="000000"/>
              <w:right w:val="nil"/>
            </w:tcBorders>
            <w:vAlign w:val="center"/>
          </w:tcPr>
          <w:p w:rsidR="0034694B" w:rsidRPr="00B937F9" w:rsidRDefault="0034694B" w:rsidP="009B0029">
            <w:pPr>
              <w:tabs>
                <w:tab w:val="left" w:pos="1134"/>
                <w:tab w:val="left" w:pos="5954"/>
              </w:tabs>
              <w:autoSpaceDE w:val="0"/>
              <w:autoSpaceDN w:val="0"/>
              <w:adjustRightInd w:val="0"/>
              <w:spacing w:line="240" w:lineRule="auto"/>
              <w:jc w:val="both"/>
              <w:rPr>
                <w:rFonts w:ascii="Times New Roman" w:hAnsi="Times New Roman" w:cs="Times New Roman"/>
                <w:sz w:val="20"/>
                <w:szCs w:val="20"/>
                <w:lang w:val="id-ID" w:eastAsia="en-MY"/>
              </w:rPr>
            </w:pPr>
            <w:r w:rsidRPr="00B937F9">
              <w:rPr>
                <w:rFonts w:ascii="Times New Roman" w:hAnsi="Times New Roman" w:cs="Times New Roman"/>
                <w:sz w:val="20"/>
                <w:szCs w:val="20"/>
                <w:lang w:val="id-ID" w:eastAsia="en-MY"/>
              </w:rPr>
              <w:t>2</w:t>
            </w:r>
          </w:p>
        </w:tc>
        <w:tc>
          <w:tcPr>
            <w:tcW w:w="949" w:type="dxa"/>
            <w:tcBorders>
              <w:left w:val="nil"/>
              <w:bottom w:val="single" w:sz="4" w:space="0" w:color="000000"/>
              <w:right w:val="nil"/>
            </w:tcBorders>
            <w:vAlign w:val="center"/>
          </w:tcPr>
          <w:p w:rsidR="0034694B" w:rsidRPr="00B937F9" w:rsidRDefault="0034694B" w:rsidP="009B0029">
            <w:pPr>
              <w:tabs>
                <w:tab w:val="left" w:pos="1134"/>
                <w:tab w:val="left" w:pos="5954"/>
              </w:tabs>
              <w:autoSpaceDE w:val="0"/>
              <w:autoSpaceDN w:val="0"/>
              <w:adjustRightInd w:val="0"/>
              <w:spacing w:line="240" w:lineRule="auto"/>
              <w:jc w:val="both"/>
              <w:rPr>
                <w:rFonts w:ascii="Times New Roman" w:hAnsi="Times New Roman" w:cs="Times New Roman"/>
                <w:sz w:val="20"/>
                <w:szCs w:val="20"/>
                <w:lang w:val="id-ID" w:eastAsia="en-MY"/>
              </w:rPr>
            </w:pPr>
          </w:p>
        </w:tc>
        <w:tc>
          <w:tcPr>
            <w:tcW w:w="1830" w:type="dxa"/>
            <w:tcBorders>
              <w:left w:val="nil"/>
              <w:bottom w:val="single" w:sz="4" w:space="0" w:color="000000"/>
              <w:right w:val="nil"/>
            </w:tcBorders>
            <w:vAlign w:val="center"/>
          </w:tcPr>
          <w:p w:rsidR="0034694B" w:rsidRPr="00B937F9" w:rsidRDefault="0034694B" w:rsidP="009B0029">
            <w:pPr>
              <w:tabs>
                <w:tab w:val="left" w:pos="1134"/>
                <w:tab w:val="left" w:pos="5954"/>
              </w:tabs>
              <w:autoSpaceDE w:val="0"/>
              <w:autoSpaceDN w:val="0"/>
              <w:adjustRightInd w:val="0"/>
              <w:spacing w:line="240" w:lineRule="auto"/>
              <w:jc w:val="both"/>
              <w:rPr>
                <w:rFonts w:ascii="Times New Roman" w:hAnsi="Times New Roman" w:cs="Times New Roman"/>
                <w:sz w:val="20"/>
                <w:szCs w:val="20"/>
                <w:lang w:val="id-ID" w:eastAsia="en-MY"/>
              </w:rPr>
            </w:pPr>
            <w:r w:rsidRPr="00B937F9">
              <w:rPr>
                <w:rFonts w:ascii="Times New Roman" w:hAnsi="Times New Roman" w:cs="Times New Roman"/>
                <w:sz w:val="20"/>
                <w:szCs w:val="20"/>
                <w:lang w:val="id-ID" w:eastAsia="en-MY"/>
              </w:rPr>
              <w:t>281</w:t>
            </w:r>
          </w:p>
        </w:tc>
        <w:tc>
          <w:tcPr>
            <w:tcW w:w="985" w:type="dxa"/>
            <w:tcBorders>
              <w:left w:val="nil"/>
              <w:bottom w:val="single" w:sz="4" w:space="0" w:color="000000"/>
              <w:right w:val="nil"/>
            </w:tcBorders>
            <w:vAlign w:val="center"/>
          </w:tcPr>
          <w:p w:rsidR="0034694B" w:rsidRPr="00B937F9" w:rsidRDefault="0034694B" w:rsidP="009B0029">
            <w:pPr>
              <w:tabs>
                <w:tab w:val="left" w:pos="1134"/>
                <w:tab w:val="left" w:pos="5954"/>
              </w:tabs>
              <w:autoSpaceDE w:val="0"/>
              <w:autoSpaceDN w:val="0"/>
              <w:adjustRightInd w:val="0"/>
              <w:spacing w:line="240" w:lineRule="auto"/>
              <w:jc w:val="both"/>
              <w:rPr>
                <w:rFonts w:ascii="Times New Roman" w:hAnsi="Times New Roman" w:cs="Times New Roman"/>
                <w:sz w:val="20"/>
                <w:szCs w:val="20"/>
                <w:lang w:val="id-ID" w:eastAsia="en-MY"/>
              </w:rPr>
            </w:pPr>
            <w:r w:rsidRPr="00B937F9">
              <w:rPr>
                <w:rFonts w:ascii="Times New Roman" w:hAnsi="Times New Roman" w:cs="Times New Roman"/>
                <w:sz w:val="20"/>
                <w:szCs w:val="20"/>
                <w:lang w:val="id-ID" w:eastAsia="en-MY"/>
              </w:rPr>
              <w:t>3,233</w:t>
            </w:r>
          </w:p>
        </w:tc>
      </w:tr>
    </w:tbl>
    <w:p w:rsidR="0034694B" w:rsidRPr="009B0029" w:rsidRDefault="0034694B" w:rsidP="009B0029">
      <w:pPr>
        <w:spacing w:line="240" w:lineRule="auto"/>
        <w:ind w:firstLine="720"/>
        <w:jc w:val="both"/>
        <w:rPr>
          <w:rFonts w:ascii="Times New Roman" w:hAnsi="Times New Roman" w:cs="Times New Roman"/>
          <w:lang w:eastAsia="en-MY"/>
        </w:rPr>
      </w:pPr>
    </w:p>
    <w:p w:rsidR="0034694B" w:rsidRPr="009B0029" w:rsidRDefault="0034694B" w:rsidP="009B0029">
      <w:pPr>
        <w:spacing w:line="240" w:lineRule="auto"/>
        <w:ind w:firstLine="720"/>
        <w:jc w:val="both"/>
        <w:rPr>
          <w:rFonts w:ascii="Times New Roman" w:hAnsi="Times New Roman" w:cs="Times New Roman"/>
          <w:lang w:val="id-ID"/>
        </w:rPr>
      </w:pPr>
      <w:r w:rsidRPr="009B0029">
        <w:rPr>
          <w:rFonts w:ascii="Times New Roman" w:hAnsi="Times New Roman" w:cs="Times New Roman"/>
          <w:lang w:val="id-ID"/>
        </w:rPr>
        <w:t>Hasil analisis spektrofotometri UV-Vis dari fraksi n-heksan memberikan serapan pada panjang gelombang 271 nm, dan 281 nm yang diindikasikan bahwa senyawa tersebut termasuk dalam golongan alkaloid indol. Menurut Nessel dan Febriany (2008), terbentuknya serapan yang berdekatan menunjukkan ciri khas dari senyawa alkaloid indol.</w:t>
      </w:r>
    </w:p>
    <w:p w:rsidR="0034694B" w:rsidRPr="009B0029" w:rsidRDefault="0034694B" w:rsidP="009B0029">
      <w:pPr>
        <w:tabs>
          <w:tab w:val="left" w:pos="709"/>
          <w:tab w:val="left" w:pos="1418"/>
        </w:tabs>
        <w:spacing w:after="0" w:line="240" w:lineRule="auto"/>
        <w:jc w:val="both"/>
        <w:rPr>
          <w:rFonts w:ascii="Times New Roman" w:hAnsi="Times New Roman" w:cs="Times New Roman"/>
          <w:b/>
          <w:lang w:val="id-ID"/>
        </w:rPr>
      </w:pPr>
      <w:r w:rsidRPr="009B0029">
        <w:rPr>
          <w:rFonts w:ascii="Times New Roman" w:hAnsi="Times New Roman" w:cs="Times New Roman"/>
          <w:b/>
          <w:bCs/>
          <w:lang w:val="id-ID"/>
        </w:rPr>
        <w:t>Spektrofotometer</w:t>
      </w:r>
      <w:r w:rsidRPr="009B0029">
        <w:rPr>
          <w:rFonts w:ascii="Times New Roman" w:hAnsi="Times New Roman" w:cs="Times New Roman"/>
          <w:b/>
          <w:lang w:val="id-ID"/>
        </w:rPr>
        <w:t xml:space="preserve"> FTIR</w:t>
      </w:r>
    </w:p>
    <w:p w:rsidR="0034694B" w:rsidRPr="009B0029" w:rsidRDefault="0034694B" w:rsidP="009B0029">
      <w:pPr>
        <w:tabs>
          <w:tab w:val="left" w:pos="0"/>
        </w:tabs>
        <w:autoSpaceDE w:val="0"/>
        <w:autoSpaceDN w:val="0"/>
        <w:adjustRightInd w:val="0"/>
        <w:spacing w:line="240" w:lineRule="auto"/>
        <w:jc w:val="both"/>
        <w:rPr>
          <w:rFonts w:ascii="Times New Roman" w:hAnsi="Times New Roman" w:cs="Times New Roman"/>
          <w:i/>
          <w:lang w:val="id-ID" w:eastAsia="en-MY"/>
        </w:rPr>
      </w:pPr>
      <w:r w:rsidRPr="009B0029">
        <w:rPr>
          <w:rFonts w:ascii="Times New Roman" w:hAnsi="Times New Roman" w:cs="Times New Roman"/>
          <w:noProof/>
          <w:lang w:val="id-ID" w:eastAsia="id-ID"/>
        </w:rPr>
        <w:drawing>
          <wp:anchor distT="0" distB="0" distL="114300" distR="114300" simplePos="0" relativeHeight="251653632" behindDoc="0" locked="0" layoutInCell="1" allowOverlap="1">
            <wp:simplePos x="0" y="0"/>
            <wp:positionH relativeFrom="column">
              <wp:posOffset>3042920</wp:posOffset>
            </wp:positionH>
            <wp:positionV relativeFrom="paragraph">
              <wp:posOffset>-1945640</wp:posOffset>
            </wp:positionV>
            <wp:extent cx="2609850" cy="1943100"/>
            <wp:effectExtent l="19050" t="0" r="0" b="0"/>
            <wp:wrapNone/>
            <wp:docPr id="21" name="Picture 0" descr="Made Heks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ade Heksana.jpg"/>
                    <pic:cNvPicPr>
                      <a:picLocks noChangeAspect="1" noChangeArrowheads="1"/>
                    </pic:cNvPicPr>
                  </pic:nvPicPr>
                  <pic:blipFill>
                    <a:blip r:embed="rId13" cstate="print"/>
                    <a:srcRect l="7919" t="10400" r="9831" b="56177"/>
                    <a:stretch>
                      <a:fillRect/>
                    </a:stretch>
                  </pic:blipFill>
                  <pic:spPr bwMode="auto">
                    <a:xfrm>
                      <a:off x="0" y="0"/>
                      <a:ext cx="2609850" cy="1943100"/>
                    </a:xfrm>
                    <a:prstGeom prst="rect">
                      <a:avLst/>
                    </a:prstGeom>
                    <a:noFill/>
                    <a:ln w="9525">
                      <a:noFill/>
                      <a:miter lim="800000"/>
                      <a:headEnd/>
                      <a:tailEnd/>
                    </a:ln>
                  </pic:spPr>
                </pic:pic>
              </a:graphicData>
            </a:graphic>
          </wp:anchor>
        </w:drawing>
      </w:r>
      <w:r w:rsidRPr="009B0029">
        <w:rPr>
          <w:rFonts w:ascii="Times New Roman" w:hAnsi="Times New Roman" w:cs="Times New Roman"/>
          <w:lang w:val="id-ID"/>
        </w:rPr>
        <w:tab/>
        <w:t xml:space="preserve">Spektra FTIR mempunyai sifat fisik dan karakteristik yang khas, artinya senyawa </w:t>
      </w:r>
      <w:r w:rsidRPr="009B0029">
        <w:rPr>
          <w:rFonts w:ascii="Times New Roman" w:hAnsi="Times New Roman" w:cs="Times New Roman"/>
          <w:lang w:val="id-ID"/>
        </w:rPr>
        <w:lastRenderedPageBreak/>
        <w:t xml:space="preserve">yang berbeda akan mempunyai spektra yang berbeda dan sangat kecil kemungkinan dua senyawa mempunyai spektra yang  sama (Hayati, 2007). Spektra FTIR dari fraksi </w:t>
      </w:r>
      <w:r w:rsidRPr="009B0029">
        <w:rPr>
          <w:rFonts w:ascii="Times New Roman" w:hAnsi="Times New Roman" w:cs="Times New Roman"/>
        </w:rPr>
        <w:t xml:space="preserve">         </w:t>
      </w:r>
      <w:r w:rsidRPr="009B0029">
        <w:rPr>
          <w:rFonts w:ascii="Times New Roman" w:hAnsi="Times New Roman" w:cs="Times New Roman"/>
          <w:lang w:val="id-ID"/>
        </w:rPr>
        <w:t>n-heksan spons</w:t>
      </w:r>
      <w:r w:rsidRPr="009B0029">
        <w:rPr>
          <w:rFonts w:ascii="Times New Roman" w:hAnsi="Times New Roman" w:cs="Times New Roman"/>
          <w:i/>
          <w:lang w:val="id-ID"/>
        </w:rPr>
        <w:t xml:space="preserve"> </w:t>
      </w:r>
      <w:r w:rsidRPr="009B0029">
        <w:rPr>
          <w:rFonts w:ascii="Times New Roman" w:hAnsi="Times New Roman" w:cs="Times New Roman"/>
          <w:i/>
          <w:lang w:val="id-ID" w:eastAsia="en-MY"/>
        </w:rPr>
        <w:t xml:space="preserve">Lamellodysidea herbacea </w:t>
      </w:r>
      <w:r w:rsidRPr="009B0029">
        <w:rPr>
          <w:rFonts w:ascii="Times New Roman" w:hAnsi="Times New Roman" w:cs="Times New Roman"/>
          <w:lang w:val="id-ID"/>
        </w:rPr>
        <w:t xml:space="preserve">dan interpretasinya dapat dilihat pada Gambar </w:t>
      </w:r>
      <w:r w:rsidR="00B937F9">
        <w:rPr>
          <w:rFonts w:ascii="Times New Roman" w:hAnsi="Times New Roman" w:cs="Times New Roman"/>
        </w:rPr>
        <w:t>4</w:t>
      </w:r>
      <w:r w:rsidRPr="009B0029">
        <w:rPr>
          <w:rFonts w:ascii="Times New Roman" w:hAnsi="Times New Roman" w:cs="Times New Roman"/>
          <w:lang w:val="id-ID"/>
        </w:rPr>
        <w:t xml:space="preserve"> dan Tabel </w:t>
      </w:r>
      <w:r w:rsidRPr="009B0029">
        <w:rPr>
          <w:rFonts w:ascii="Times New Roman" w:hAnsi="Times New Roman" w:cs="Times New Roman"/>
        </w:rPr>
        <w:t>4</w:t>
      </w:r>
      <w:r w:rsidRPr="009B0029">
        <w:rPr>
          <w:rFonts w:ascii="Times New Roman" w:hAnsi="Times New Roman" w:cs="Times New Roman"/>
          <w:lang w:val="id-ID"/>
        </w:rPr>
        <w:t>.</w:t>
      </w:r>
    </w:p>
    <w:p w:rsidR="0034694B" w:rsidRPr="009B0029" w:rsidRDefault="0034694B" w:rsidP="009B0029">
      <w:pPr>
        <w:tabs>
          <w:tab w:val="left" w:pos="709"/>
        </w:tabs>
        <w:autoSpaceDE w:val="0"/>
        <w:autoSpaceDN w:val="0"/>
        <w:adjustRightInd w:val="0"/>
        <w:spacing w:after="0" w:line="240" w:lineRule="auto"/>
        <w:jc w:val="both"/>
        <w:rPr>
          <w:rFonts w:ascii="Times New Roman" w:hAnsi="Times New Roman" w:cs="Times New Roman"/>
          <w:lang w:val="id-ID"/>
        </w:rPr>
      </w:pPr>
    </w:p>
    <w:p w:rsidR="0034694B" w:rsidRPr="009B0029" w:rsidRDefault="0034694B" w:rsidP="009B0029">
      <w:pPr>
        <w:tabs>
          <w:tab w:val="left" w:pos="709"/>
        </w:tabs>
        <w:autoSpaceDE w:val="0"/>
        <w:autoSpaceDN w:val="0"/>
        <w:adjustRightInd w:val="0"/>
        <w:spacing w:after="0" w:line="240" w:lineRule="auto"/>
        <w:jc w:val="both"/>
        <w:rPr>
          <w:rFonts w:ascii="Times New Roman" w:hAnsi="Times New Roman" w:cs="Times New Roman"/>
          <w:lang w:val="id-ID"/>
        </w:rPr>
      </w:pPr>
    </w:p>
    <w:p w:rsidR="0034694B" w:rsidRPr="009B0029" w:rsidRDefault="0034694B" w:rsidP="009B0029">
      <w:pPr>
        <w:tabs>
          <w:tab w:val="left" w:pos="709"/>
        </w:tabs>
        <w:autoSpaceDE w:val="0"/>
        <w:autoSpaceDN w:val="0"/>
        <w:adjustRightInd w:val="0"/>
        <w:spacing w:after="0" w:line="240" w:lineRule="auto"/>
        <w:jc w:val="both"/>
        <w:rPr>
          <w:rFonts w:ascii="Times New Roman" w:hAnsi="Times New Roman" w:cs="Times New Roman"/>
          <w:lang w:val="id-ID"/>
        </w:rPr>
      </w:pPr>
    </w:p>
    <w:p w:rsidR="0034694B" w:rsidRPr="009B0029" w:rsidRDefault="0034694B" w:rsidP="009B0029">
      <w:pPr>
        <w:tabs>
          <w:tab w:val="left" w:pos="709"/>
        </w:tabs>
        <w:autoSpaceDE w:val="0"/>
        <w:autoSpaceDN w:val="0"/>
        <w:adjustRightInd w:val="0"/>
        <w:spacing w:after="0" w:line="240" w:lineRule="auto"/>
        <w:jc w:val="both"/>
        <w:rPr>
          <w:rFonts w:ascii="Times New Roman" w:hAnsi="Times New Roman" w:cs="Times New Roman"/>
          <w:lang w:val="id-ID"/>
        </w:rPr>
      </w:pPr>
    </w:p>
    <w:p w:rsidR="0034694B" w:rsidRPr="009B0029" w:rsidRDefault="0034694B" w:rsidP="009B0029">
      <w:pPr>
        <w:tabs>
          <w:tab w:val="left" w:pos="709"/>
        </w:tabs>
        <w:autoSpaceDE w:val="0"/>
        <w:autoSpaceDN w:val="0"/>
        <w:adjustRightInd w:val="0"/>
        <w:spacing w:after="0" w:line="240" w:lineRule="auto"/>
        <w:jc w:val="both"/>
        <w:rPr>
          <w:rFonts w:ascii="Times New Roman" w:hAnsi="Times New Roman" w:cs="Times New Roman"/>
          <w:lang w:val="id-ID"/>
        </w:rPr>
      </w:pPr>
    </w:p>
    <w:p w:rsidR="0034694B" w:rsidRPr="009B0029" w:rsidRDefault="0034694B" w:rsidP="009B0029">
      <w:pPr>
        <w:tabs>
          <w:tab w:val="left" w:pos="709"/>
        </w:tabs>
        <w:autoSpaceDE w:val="0"/>
        <w:autoSpaceDN w:val="0"/>
        <w:adjustRightInd w:val="0"/>
        <w:spacing w:after="0" w:line="240" w:lineRule="auto"/>
        <w:jc w:val="both"/>
        <w:rPr>
          <w:rFonts w:ascii="Times New Roman" w:hAnsi="Times New Roman" w:cs="Times New Roman"/>
          <w:lang w:val="id-ID"/>
        </w:rPr>
      </w:pPr>
    </w:p>
    <w:p w:rsidR="0034694B" w:rsidRPr="009B0029" w:rsidRDefault="0034694B" w:rsidP="009B0029">
      <w:pPr>
        <w:tabs>
          <w:tab w:val="left" w:pos="709"/>
        </w:tabs>
        <w:autoSpaceDE w:val="0"/>
        <w:autoSpaceDN w:val="0"/>
        <w:adjustRightInd w:val="0"/>
        <w:spacing w:after="0" w:line="240" w:lineRule="auto"/>
        <w:jc w:val="both"/>
        <w:rPr>
          <w:rFonts w:ascii="Times New Roman" w:hAnsi="Times New Roman" w:cs="Times New Roman"/>
          <w:lang w:val="id-ID"/>
        </w:rPr>
      </w:pPr>
    </w:p>
    <w:p w:rsidR="0034694B" w:rsidRPr="009B0029" w:rsidRDefault="0034694B" w:rsidP="009B0029">
      <w:pPr>
        <w:tabs>
          <w:tab w:val="left" w:pos="709"/>
        </w:tabs>
        <w:autoSpaceDE w:val="0"/>
        <w:autoSpaceDN w:val="0"/>
        <w:adjustRightInd w:val="0"/>
        <w:spacing w:after="0" w:line="240" w:lineRule="auto"/>
        <w:jc w:val="both"/>
        <w:rPr>
          <w:rFonts w:ascii="Times New Roman" w:hAnsi="Times New Roman" w:cs="Times New Roman"/>
          <w:lang w:val="id-ID"/>
        </w:rPr>
      </w:pPr>
    </w:p>
    <w:p w:rsidR="0034694B" w:rsidRPr="009B0029" w:rsidRDefault="0034694B" w:rsidP="009B0029">
      <w:pPr>
        <w:tabs>
          <w:tab w:val="left" w:pos="709"/>
        </w:tabs>
        <w:autoSpaceDE w:val="0"/>
        <w:autoSpaceDN w:val="0"/>
        <w:adjustRightInd w:val="0"/>
        <w:spacing w:after="0" w:line="240" w:lineRule="auto"/>
        <w:jc w:val="both"/>
        <w:rPr>
          <w:rFonts w:ascii="Times New Roman" w:hAnsi="Times New Roman" w:cs="Times New Roman"/>
          <w:lang w:val="id-ID"/>
        </w:rPr>
      </w:pPr>
    </w:p>
    <w:p w:rsidR="0034694B" w:rsidRPr="009B0029" w:rsidRDefault="0034694B" w:rsidP="009B0029">
      <w:pPr>
        <w:tabs>
          <w:tab w:val="left" w:pos="709"/>
        </w:tabs>
        <w:autoSpaceDE w:val="0"/>
        <w:autoSpaceDN w:val="0"/>
        <w:adjustRightInd w:val="0"/>
        <w:spacing w:after="0" w:line="240" w:lineRule="auto"/>
        <w:jc w:val="both"/>
        <w:rPr>
          <w:rFonts w:ascii="Times New Roman" w:hAnsi="Times New Roman" w:cs="Times New Roman"/>
          <w:lang w:val="id-ID"/>
        </w:rPr>
      </w:pPr>
    </w:p>
    <w:p w:rsidR="0034694B" w:rsidRPr="009B0029" w:rsidRDefault="0034694B" w:rsidP="009B0029">
      <w:pPr>
        <w:tabs>
          <w:tab w:val="left" w:pos="709"/>
        </w:tabs>
        <w:autoSpaceDE w:val="0"/>
        <w:autoSpaceDN w:val="0"/>
        <w:adjustRightInd w:val="0"/>
        <w:spacing w:after="0" w:line="240" w:lineRule="auto"/>
        <w:jc w:val="both"/>
        <w:rPr>
          <w:rFonts w:ascii="Times New Roman" w:hAnsi="Times New Roman" w:cs="Times New Roman"/>
          <w:lang w:val="id-ID"/>
        </w:rPr>
      </w:pPr>
    </w:p>
    <w:p w:rsidR="0034694B" w:rsidRPr="009B0029" w:rsidRDefault="0034694B" w:rsidP="009B0029">
      <w:pPr>
        <w:tabs>
          <w:tab w:val="left" w:pos="709"/>
        </w:tabs>
        <w:autoSpaceDE w:val="0"/>
        <w:autoSpaceDN w:val="0"/>
        <w:adjustRightInd w:val="0"/>
        <w:spacing w:after="0" w:line="240" w:lineRule="auto"/>
        <w:jc w:val="both"/>
        <w:rPr>
          <w:rFonts w:ascii="Times New Roman" w:hAnsi="Times New Roman" w:cs="Times New Roman"/>
          <w:lang w:val="id-ID"/>
        </w:rPr>
      </w:pPr>
    </w:p>
    <w:p w:rsidR="0034694B" w:rsidRPr="009B0029" w:rsidRDefault="0034694B" w:rsidP="009B0029">
      <w:pPr>
        <w:autoSpaceDE w:val="0"/>
        <w:autoSpaceDN w:val="0"/>
        <w:adjustRightInd w:val="0"/>
        <w:spacing w:line="240" w:lineRule="auto"/>
        <w:jc w:val="both"/>
        <w:rPr>
          <w:rFonts w:ascii="Times New Roman" w:hAnsi="Times New Roman" w:cs="Times New Roman"/>
          <w:i/>
          <w:lang w:val="id-ID" w:eastAsia="en-MY"/>
        </w:rPr>
      </w:pPr>
      <w:r w:rsidRPr="009B0029">
        <w:rPr>
          <w:rFonts w:ascii="Times New Roman" w:hAnsi="Times New Roman" w:cs="Times New Roman"/>
          <w:lang w:val="id-ID"/>
        </w:rPr>
        <w:t xml:space="preserve">Gambar </w:t>
      </w:r>
      <w:r w:rsidRPr="009B0029">
        <w:rPr>
          <w:rFonts w:ascii="Times New Roman" w:hAnsi="Times New Roman" w:cs="Times New Roman"/>
        </w:rPr>
        <w:t>4</w:t>
      </w:r>
      <w:r w:rsidRPr="009B0029">
        <w:rPr>
          <w:rFonts w:ascii="Times New Roman" w:hAnsi="Times New Roman" w:cs="Times New Roman"/>
          <w:lang w:val="id-ID"/>
        </w:rPr>
        <w:t>. Spektra FTIR dari fraksi n-heksan spons</w:t>
      </w:r>
      <w:r w:rsidRPr="009B0029">
        <w:rPr>
          <w:rFonts w:ascii="Times New Roman" w:hAnsi="Times New Roman" w:cs="Times New Roman"/>
          <w:i/>
          <w:lang w:val="id-ID"/>
        </w:rPr>
        <w:t xml:space="preserve"> </w:t>
      </w:r>
      <w:r w:rsidRPr="009B0029">
        <w:rPr>
          <w:rFonts w:ascii="Times New Roman" w:hAnsi="Times New Roman" w:cs="Times New Roman"/>
          <w:i/>
          <w:lang w:val="id-ID" w:eastAsia="en-MY"/>
        </w:rPr>
        <w:t>Lamellodysidea herbacea.</w:t>
      </w:r>
    </w:p>
    <w:p w:rsidR="0034694B" w:rsidRPr="009B0029" w:rsidRDefault="0034694B" w:rsidP="009B0029">
      <w:pPr>
        <w:tabs>
          <w:tab w:val="left" w:pos="1843"/>
        </w:tabs>
        <w:autoSpaceDE w:val="0"/>
        <w:autoSpaceDN w:val="0"/>
        <w:adjustRightInd w:val="0"/>
        <w:spacing w:after="0" w:line="240" w:lineRule="auto"/>
        <w:jc w:val="both"/>
        <w:rPr>
          <w:rFonts w:ascii="Times New Roman" w:hAnsi="Times New Roman" w:cs="Times New Roman"/>
          <w:lang w:val="id-ID"/>
        </w:rPr>
        <w:sectPr w:rsidR="0034694B" w:rsidRPr="009B0029" w:rsidSect="00B937F9">
          <w:type w:val="continuous"/>
          <w:pgSz w:w="11906" w:h="16838"/>
          <w:pgMar w:top="1418" w:right="1418" w:bottom="1418" w:left="1418" w:header="720" w:footer="720" w:gutter="0"/>
          <w:cols w:num="2" w:space="568"/>
          <w:docGrid w:linePitch="360"/>
        </w:sectPr>
      </w:pPr>
    </w:p>
    <w:p w:rsidR="0034694B" w:rsidRPr="009B0029" w:rsidRDefault="0034694B" w:rsidP="009B0029">
      <w:pPr>
        <w:tabs>
          <w:tab w:val="left" w:pos="1843"/>
        </w:tabs>
        <w:autoSpaceDE w:val="0"/>
        <w:autoSpaceDN w:val="0"/>
        <w:adjustRightInd w:val="0"/>
        <w:spacing w:after="0" w:line="240" w:lineRule="auto"/>
        <w:jc w:val="both"/>
        <w:rPr>
          <w:rFonts w:ascii="Times New Roman" w:hAnsi="Times New Roman" w:cs="Times New Roman"/>
          <w:lang w:val="id-ID"/>
        </w:rPr>
      </w:pPr>
    </w:p>
    <w:p w:rsidR="0034694B" w:rsidRPr="009B0029" w:rsidRDefault="0034694B" w:rsidP="009B0029">
      <w:pPr>
        <w:tabs>
          <w:tab w:val="left" w:pos="1843"/>
        </w:tabs>
        <w:autoSpaceDE w:val="0"/>
        <w:autoSpaceDN w:val="0"/>
        <w:adjustRightInd w:val="0"/>
        <w:spacing w:after="0" w:line="240" w:lineRule="auto"/>
        <w:jc w:val="both"/>
        <w:rPr>
          <w:rFonts w:ascii="Times New Roman" w:hAnsi="Times New Roman" w:cs="Times New Roman"/>
          <w:i/>
          <w:lang w:val="id-ID" w:eastAsia="en-MY"/>
        </w:rPr>
      </w:pPr>
      <w:r w:rsidRPr="009B0029">
        <w:rPr>
          <w:rFonts w:ascii="Times New Roman" w:hAnsi="Times New Roman" w:cs="Times New Roman"/>
          <w:lang w:val="id-ID"/>
        </w:rPr>
        <w:t xml:space="preserve">Tabel </w:t>
      </w:r>
      <w:r w:rsidRPr="009B0029">
        <w:rPr>
          <w:rFonts w:ascii="Times New Roman" w:hAnsi="Times New Roman" w:cs="Times New Roman"/>
        </w:rPr>
        <w:t>4</w:t>
      </w:r>
      <w:r w:rsidRPr="009B0029">
        <w:rPr>
          <w:rFonts w:ascii="Times New Roman" w:hAnsi="Times New Roman" w:cs="Times New Roman"/>
          <w:lang w:val="id-ID"/>
        </w:rPr>
        <w:t>. Interpretasi spektra FTIR dari fraksi n-heksan spons</w:t>
      </w:r>
      <w:r w:rsidRPr="009B0029">
        <w:rPr>
          <w:rFonts w:ascii="Times New Roman" w:hAnsi="Times New Roman" w:cs="Times New Roman"/>
          <w:i/>
          <w:lang w:val="id-ID"/>
        </w:rPr>
        <w:t xml:space="preserve"> </w:t>
      </w:r>
      <w:r w:rsidRPr="009B0029">
        <w:rPr>
          <w:rFonts w:ascii="Times New Roman" w:hAnsi="Times New Roman" w:cs="Times New Roman"/>
          <w:i/>
          <w:lang w:val="id-ID" w:eastAsia="en-MY"/>
        </w:rPr>
        <w:t>Lamellodysidea herbacea</w:t>
      </w:r>
    </w:p>
    <w:p w:rsidR="0034694B" w:rsidRPr="009B0029" w:rsidRDefault="0034694B" w:rsidP="009B0029">
      <w:pPr>
        <w:tabs>
          <w:tab w:val="left" w:pos="709"/>
          <w:tab w:val="left" w:pos="1701"/>
        </w:tabs>
        <w:autoSpaceDE w:val="0"/>
        <w:autoSpaceDN w:val="0"/>
        <w:adjustRightInd w:val="0"/>
        <w:spacing w:after="0" w:line="240" w:lineRule="auto"/>
        <w:ind w:left="1701" w:hanging="992"/>
        <w:jc w:val="both"/>
        <w:rPr>
          <w:rFonts w:ascii="Times New Roman" w:hAnsi="Times New Roman" w:cs="Times New Roman"/>
          <w:i/>
          <w:lang w:val="id-ID"/>
        </w:rPr>
      </w:pPr>
    </w:p>
    <w:tbl>
      <w:tblPr>
        <w:tblW w:w="8646" w:type="dxa"/>
        <w:tblInd w:w="534" w:type="dxa"/>
        <w:tblBorders>
          <w:top w:val="single" w:sz="4" w:space="0" w:color="auto"/>
          <w:bottom w:val="single" w:sz="4" w:space="0" w:color="auto"/>
          <w:insideH w:val="single" w:sz="4" w:space="0" w:color="auto"/>
        </w:tblBorders>
        <w:tblLayout w:type="fixed"/>
        <w:tblLook w:val="04A0"/>
      </w:tblPr>
      <w:tblGrid>
        <w:gridCol w:w="675"/>
        <w:gridCol w:w="1876"/>
        <w:gridCol w:w="1876"/>
        <w:gridCol w:w="1735"/>
        <w:gridCol w:w="850"/>
        <w:gridCol w:w="1634"/>
      </w:tblGrid>
      <w:tr w:rsidR="0034694B" w:rsidRPr="00B937F9" w:rsidTr="00FA2F67">
        <w:trPr>
          <w:trHeight w:val="991"/>
        </w:trPr>
        <w:tc>
          <w:tcPr>
            <w:tcW w:w="675" w:type="dxa"/>
            <w:tcBorders>
              <w:bottom w:val="single" w:sz="4" w:space="0" w:color="auto"/>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No</w:t>
            </w:r>
          </w:p>
        </w:tc>
        <w:tc>
          <w:tcPr>
            <w:tcW w:w="1876" w:type="dxa"/>
            <w:tcBorders>
              <w:bottom w:val="single" w:sz="4" w:space="0" w:color="auto"/>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Bilangan Gelombang</w:t>
            </w:r>
          </w:p>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 xml:space="preserve"> (cm</w:t>
            </w:r>
            <w:r w:rsidRPr="00B937F9">
              <w:rPr>
                <w:rFonts w:ascii="Times New Roman" w:hAnsi="Times New Roman" w:cs="Times New Roman"/>
                <w:vertAlign w:val="superscript"/>
                <w:lang w:val="id-ID" w:eastAsia="en-MY"/>
              </w:rPr>
              <w:t>-1</w:t>
            </w:r>
            <w:r w:rsidRPr="00B937F9">
              <w:rPr>
                <w:rFonts w:ascii="Times New Roman" w:hAnsi="Times New Roman" w:cs="Times New Roman"/>
                <w:lang w:val="id-ID" w:eastAsia="en-MY"/>
              </w:rPr>
              <w:t>)</w:t>
            </w:r>
          </w:p>
        </w:tc>
        <w:tc>
          <w:tcPr>
            <w:tcW w:w="1876" w:type="dxa"/>
            <w:tcBorders>
              <w:bottom w:val="single" w:sz="4" w:space="0" w:color="auto"/>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 xml:space="preserve">Range </w:t>
            </w:r>
          </w:p>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(cm</w:t>
            </w:r>
            <w:r w:rsidRPr="00B937F9">
              <w:rPr>
                <w:rFonts w:ascii="Times New Roman" w:hAnsi="Times New Roman" w:cs="Times New Roman"/>
                <w:vertAlign w:val="superscript"/>
                <w:lang w:val="id-ID" w:eastAsia="en-MY"/>
              </w:rPr>
              <w:t>-1</w:t>
            </w:r>
            <w:r w:rsidRPr="00B937F9">
              <w:rPr>
                <w:rFonts w:ascii="Times New Roman" w:hAnsi="Times New Roman" w:cs="Times New Roman"/>
                <w:lang w:val="id-ID" w:eastAsia="en-MY"/>
              </w:rPr>
              <w:t>)</w:t>
            </w:r>
          </w:p>
        </w:tc>
        <w:tc>
          <w:tcPr>
            <w:tcW w:w="1735" w:type="dxa"/>
            <w:tcBorders>
              <w:bottom w:val="single" w:sz="4" w:space="0" w:color="auto"/>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Intensitas Referensi</w:t>
            </w:r>
          </w:p>
        </w:tc>
        <w:tc>
          <w:tcPr>
            <w:tcW w:w="850" w:type="dxa"/>
            <w:tcBorders>
              <w:bottom w:val="single" w:sz="4" w:space="0" w:color="auto"/>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Gugus</w:t>
            </w:r>
          </w:p>
        </w:tc>
        <w:tc>
          <w:tcPr>
            <w:tcW w:w="1634" w:type="dxa"/>
            <w:tcBorders>
              <w:bottom w:val="single" w:sz="4" w:space="0" w:color="auto"/>
            </w:tcBorders>
            <w:vAlign w:val="center"/>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Jenis Senyawa</w:t>
            </w:r>
          </w:p>
        </w:tc>
      </w:tr>
      <w:tr w:rsidR="0034694B" w:rsidRPr="00B937F9" w:rsidTr="00FA2F67">
        <w:trPr>
          <w:trHeight w:val="300"/>
        </w:trPr>
        <w:tc>
          <w:tcPr>
            <w:tcW w:w="675" w:type="dxa"/>
            <w:tcBorders>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1</w:t>
            </w:r>
          </w:p>
        </w:tc>
        <w:tc>
          <w:tcPr>
            <w:tcW w:w="1876" w:type="dxa"/>
            <w:tcBorders>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3394,72</w:t>
            </w:r>
          </w:p>
        </w:tc>
        <w:tc>
          <w:tcPr>
            <w:tcW w:w="1876" w:type="dxa"/>
            <w:tcBorders>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3300-3500</w:t>
            </w:r>
          </w:p>
        </w:tc>
        <w:tc>
          <w:tcPr>
            <w:tcW w:w="1735" w:type="dxa"/>
            <w:tcBorders>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Sangat kuat</w:t>
            </w:r>
          </w:p>
        </w:tc>
        <w:tc>
          <w:tcPr>
            <w:tcW w:w="850" w:type="dxa"/>
            <w:tcBorders>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N-H</w:t>
            </w:r>
          </w:p>
        </w:tc>
        <w:tc>
          <w:tcPr>
            <w:tcW w:w="1634" w:type="dxa"/>
            <w:tcBorders>
              <w:bottom w:val="nil"/>
            </w:tcBorders>
            <w:vAlign w:val="center"/>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Amina</w:t>
            </w:r>
          </w:p>
        </w:tc>
      </w:tr>
      <w:tr w:rsidR="0034694B" w:rsidRPr="00B937F9" w:rsidTr="00FA2F67">
        <w:trPr>
          <w:trHeight w:val="300"/>
        </w:trPr>
        <w:tc>
          <w:tcPr>
            <w:tcW w:w="675"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2</w:t>
            </w:r>
          </w:p>
        </w:tc>
        <w:tc>
          <w:tcPr>
            <w:tcW w:w="1876"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2922,16</w:t>
            </w:r>
          </w:p>
        </w:tc>
        <w:tc>
          <w:tcPr>
            <w:tcW w:w="1876"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2850-2960</w:t>
            </w:r>
          </w:p>
        </w:tc>
        <w:tc>
          <w:tcPr>
            <w:tcW w:w="1735"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Sangat kuat</w:t>
            </w:r>
          </w:p>
        </w:tc>
        <w:tc>
          <w:tcPr>
            <w:tcW w:w="850"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C-H</w:t>
            </w:r>
          </w:p>
        </w:tc>
        <w:tc>
          <w:tcPr>
            <w:tcW w:w="1634" w:type="dxa"/>
            <w:tcBorders>
              <w:top w:val="nil"/>
              <w:bottom w:val="nil"/>
            </w:tcBorders>
            <w:vAlign w:val="center"/>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Alkana</w:t>
            </w:r>
          </w:p>
        </w:tc>
      </w:tr>
      <w:tr w:rsidR="0034694B" w:rsidRPr="00B937F9" w:rsidTr="00FA2F67">
        <w:trPr>
          <w:trHeight w:val="300"/>
        </w:trPr>
        <w:tc>
          <w:tcPr>
            <w:tcW w:w="675"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3</w:t>
            </w:r>
          </w:p>
        </w:tc>
        <w:tc>
          <w:tcPr>
            <w:tcW w:w="1876"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1737,86</w:t>
            </w:r>
          </w:p>
        </w:tc>
        <w:tc>
          <w:tcPr>
            <w:tcW w:w="1876"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1690-1760</w:t>
            </w:r>
          </w:p>
        </w:tc>
        <w:tc>
          <w:tcPr>
            <w:tcW w:w="1735"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Sangat kuat</w:t>
            </w:r>
          </w:p>
        </w:tc>
        <w:tc>
          <w:tcPr>
            <w:tcW w:w="850"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C=O</w:t>
            </w:r>
          </w:p>
        </w:tc>
        <w:tc>
          <w:tcPr>
            <w:tcW w:w="1634" w:type="dxa"/>
            <w:tcBorders>
              <w:top w:val="nil"/>
              <w:bottom w:val="nil"/>
            </w:tcBorders>
            <w:vAlign w:val="center"/>
          </w:tcPr>
          <w:p w:rsidR="0034694B" w:rsidRPr="00B937F9" w:rsidRDefault="0034694B" w:rsidP="009B0029">
            <w:pPr>
              <w:spacing w:after="0" w:line="240" w:lineRule="auto"/>
              <w:jc w:val="both"/>
              <w:rPr>
                <w:rFonts w:ascii="Times New Roman" w:hAnsi="Times New Roman" w:cs="Times New Roman"/>
                <w:sz w:val="16"/>
                <w:szCs w:val="16"/>
                <w:lang w:val="id-ID" w:eastAsia="en-MY"/>
              </w:rPr>
            </w:pPr>
            <w:r w:rsidRPr="00B937F9">
              <w:rPr>
                <w:rFonts w:ascii="Times New Roman" w:hAnsi="Times New Roman" w:cs="Times New Roman"/>
                <w:sz w:val="16"/>
                <w:szCs w:val="16"/>
                <w:lang w:val="id-ID" w:eastAsia="en-MY"/>
              </w:rPr>
              <w:t>Aldehid,keton,asam karboksilat, ester</w:t>
            </w:r>
          </w:p>
        </w:tc>
      </w:tr>
      <w:tr w:rsidR="0034694B" w:rsidRPr="00B937F9" w:rsidTr="00FA2F67">
        <w:trPr>
          <w:trHeight w:val="300"/>
        </w:trPr>
        <w:tc>
          <w:tcPr>
            <w:tcW w:w="675"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4</w:t>
            </w:r>
          </w:p>
        </w:tc>
        <w:tc>
          <w:tcPr>
            <w:tcW w:w="1876"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1645,28</w:t>
            </w:r>
          </w:p>
        </w:tc>
        <w:tc>
          <w:tcPr>
            <w:tcW w:w="1876"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1640-1680</w:t>
            </w:r>
          </w:p>
        </w:tc>
        <w:tc>
          <w:tcPr>
            <w:tcW w:w="1735"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Sedang</w:t>
            </w:r>
          </w:p>
        </w:tc>
        <w:tc>
          <w:tcPr>
            <w:tcW w:w="850"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C=C</w:t>
            </w:r>
          </w:p>
        </w:tc>
        <w:tc>
          <w:tcPr>
            <w:tcW w:w="1634" w:type="dxa"/>
            <w:tcBorders>
              <w:top w:val="nil"/>
              <w:bottom w:val="nil"/>
            </w:tcBorders>
            <w:vAlign w:val="center"/>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Alkena</w:t>
            </w:r>
          </w:p>
        </w:tc>
      </w:tr>
      <w:tr w:rsidR="0034694B" w:rsidRPr="00B937F9" w:rsidTr="00FA2F67">
        <w:trPr>
          <w:trHeight w:val="300"/>
        </w:trPr>
        <w:tc>
          <w:tcPr>
            <w:tcW w:w="675"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5</w:t>
            </w:r>
          </w:p>
        </w:tc>
        <w:tc>
          <w:tcPr>
            <w:tcW w:w="1876"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1456,26</w:t>
            </w:r>
          </w:p>
        </w:tc>
        <w:tc>
          <w:tcPr>
            <w:tcW w:w="1876"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1350-1470</w:t>
            </w:r>
          </w:p>
        </w:tc>
        <w:tc>
          <w:tcPr>
            <w:tcW w:w="1735"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 xml:space="preserve">Sedang </w:t>
            </w:r>
          </w:p>
        </w:tc>
        <w:tc>
          <w:tcPr>
            <w:tcW w:w="850"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C-H</w:t>
            </w:r>
          </w:p>
        </w:tc>
        <w:tc>
          <w:tcPr>
            <w:tcW w:w="1634" w:type="dxa"/>
            <w:tcBorders>
              <w:top w:val="nil"/>
              <w:bottom w:val="nil"/>
            </w:tcBorders>
            <w:vAlign w:val="center"/>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Alkana</w:t>
            </w:r>
          </w:p>
        </w:tc>
      </w:tr>
      <w:tr w:rsidR="0034694B" w:rsidRPr="00B937F9" w:rsidTr="00FA2F67">
        <w:trPr>
          <w:trHeight w:val="300"/>
        </w:trPr>
        <w:tc>
          <w:tcPr>
            <w:tcW w:w="675"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6</w:t>
            </w:r>
          </w:p>
        </w:tc>
        <w:tc>
          <w:tcPr>
            <w:tcW w:w="1876"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1367,53</w:t>
            </w:r>
          </w:p>
        </w:tc>
        <w:tc>
          <w:tcPr>
            <w:tcW w:w="1876"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1350-1470</w:t>
            </w:r>
          </w:p>
        </w:tc>
        <w:tc>
          <w:tcPr>
            <w:tcW w:w="1735"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 xml:space="preserve">Sedang </w:t>
            </w:r>
          </w:p>
        </w:tc>
        <w:tc>
          <w:tcPr>
            <w:tcW w:w="850"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C-H</w:t>
            </w:r>
          </w:p>
        </w:tc>
        <w:tc>
          <w:tcPr>
            <w:tcW w:w="1634" w:type="dxa"/>
            <w:tcBorders>
              <w:top w:val="nil"/>
              <w:bottom w:val="nil"/>
            </w:tcBorders>
            <w:vAlign w:val="center"/>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Alkana</w:t>
            </w:r>
          </w:p>
        </w:tc>
      </w:tr>
      <w:tr w:rsidR="0034694B" w:rsidRPr="00B937F9" w:rsidTr="00FA2F67">
        <w:trPr>
          <w:trHeight w:val="300"/>
        </w:trPr>
        <w:tc>
          <w:tcPr>
            <w:tcW w:w="675"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7</w:t>
            </w:r>
          </w:p>
        </w:tc>
        <w:tc>
          <w:tcPr>
            <w:tcW w:w="1876"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1236,37</w:t>
            </w:r>
          </w:p>
        </w:tc>
        <w:tc>
          <w:tcPr>
            <w:tcW w:w="1876"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1180-1360</w:t>
            </w:r>
          </w:p>
        </w:tc>
        <w:tc>
          <w:tcPr>
            <w:tcW w:w="1735"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kuat</w:t>
            </w:r>
          </w:p>
        </w:tc>
        <w:tc>
          <w:tcPr>
            <w:tcW w:w="850"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C-N</w:t>
            </w:r>
          </w:p>
        </w:tc>
        <w:tc>
          <w:tcPr>
            <w:tcW w:w="1634" w:type="dxa"/>
            <w:tcBorders>
              <w:top w:val="nil"/>
              <w:bottom w:val="nil"/>
            </w:tcBorders>
            <w:vAlign w:val="center"/>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Amina</w:t>
            </w:r>
          </w:p>
        </w:tc>
      </w:tr>
      <w:tr w:rsidR="0034694B" w:rsidRPr="00B937F9" w:rsidTr="00FA2F67">
        <w:trPr>
          <w:trHeight w:val="300"/>
        </w:trPr>
        <w:tc>
          <w:tcPr>
            <w:tcW w:w="675"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8</w:t>
            </w:r>
          </w:p>
        </w:tc>
        <w:tc>
          <w:tcPr>
            <w:tcW w:w="1876"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1055,06</w:t>
            </w:r>
          </w:p>
        </w:tc>
        <w:tc>
          <w:tcPr>
            <w:tcW w:w="1876"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500-3000</w:t>
            </w:r>
          </w:p>
        </w:tc>
        <w:tc>
          <w:tcPr>
            <w:tcW w:w="1735"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Kuat</w:t>
            </w:r>
          </w:p>
        </w:tc>
        <w:tc>
          <w:tcPr>
            <w:tcW w:w="850"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O-H</w:t>
            </w:r>
          </w:p>
        </w:tc>
        <w:tc>
          <w:tcPr>
            <w:tcW w:w="1634" w:type="dxa"/>
            <w:tcBorders>
              <w:top w:val="nil"/>
              <w:bottom w:val="nil"/>
            </w:tcBorders>
            <w:vAlign w:val="center"/>
          </w:tcPr>
          <w:p w:rsidR="0034694B" w:rsidRPr="00B937F9" w:rsidRDefault="0034694B" w:rsidP="009B0029">
            <w:pPr>
              <w:spacing w:after="0" w:line="240" w:lineRule="auto"/>
              <w:jc w:val="both"/>
              <w:rPr>
                <w:rFonts w:ascii="Times New Roman" w:hAnsi="Times New Roman" w:cs="Times New Roman"/>
                <w:sz w:val="16"/>
                <w:szCs w:val="16"/>
                <w:lang w:val="id-ID" w:eastAsia="en-MY"/>
              </w:rPr>
            </w:pPr>
            <w:r w:rsidRPr="00B937F9">
              <w:rPr>
                <w:rFonts w:ascii="Times New Roman" w:hAnsi="Times New Roman" w:cs="Times New Roman"/>
                <w:sz w:val="16"/>
                <w:szCs w:val="16"/>
                <w:lang w:val="id-ID" w:eastAsia="en-MY"/>
              </w:rPr>
              <w:t>Asam karboksilat</w:t>
            </w:r>
          </w:p>
        </w:tc>
      </w:tr>
      <w:tr w:rsidR="0034694B" w:rsidRPr="00B937F9" w:rsidTr="00FA2F67">
        <w:trPr>
          <w:trHeight w:val="300"/>
        </w:trPr>
        <w:tc>
          <w:tcPr>
            <w:tcW w:w="675"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9</w:t>
            </w:r>
          </w:p>
        </w:tc>
        <w:tc>
          <w:tcPr>
            <w:tcW w:w="1876"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968,27</w:t>
            </w:r>
          </w:p>
        </w:tc>
        <w:tc>
          <w:tcPr>
            <w:tcW w:w="1876"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675-1000</w:t>
            </w:r>
          </w:p>
        </w:tc>
        <w:tc>
          <w:tcPr>
            <w:tcW w:w="1735"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 xml:space="preserve">Sedang </w:t>
            </w:r>
          </w:p>
        </w:tc>
        <w:tc>
          <w:tcPr>
            <w:tcW w:w="850" w:type="dxa"/>
            <w:tcBorders>
              <w:top w:val="nil"/>
              <w:bottom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C-H</w:t>
            </w:r>
          </w:p>
        </w:tc>
        <w:tc>
          <w:tcPr>
            <w:tcW w:w="1634" w:type="dxa"/>
            <w:tcBorders>
              <w:top w:val="nil"/>
              <w:bottom w:val="nil"/>
            </w:tcBorders>
            <w:vAlign w:val="center"/>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Alkena</w:t>
            </w:r>
          </w:p>
        </w:tc>
      </w:tr>
      <w:tr w:rsidR="0034694B" w:rsidRPr="00B937F9" w:rsidTr="00FA2F67">
        <w:trPr>
          <w:trHeight w:val="300"/>
        </w:trPr>
        <w:tc>
          <w:tcPr>
            <w:tcW w:w="675" w:type="dxa"/>
            <w:tcBorders>
              <w:top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10</w:t>
            </w:r>
          </w:p>
        </w:tc>
        <w:tc>
          <w:tcPr>
            <w:tcW w:w="1876" w:type="dxa"/>
            <w:tcBorders>
              <w:top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 xml:space="preserve">727,16 </w:t>
            </w:r>
          </w:p>
        </w:tc>
        <w:tc>
          <w:tcPr>
            <w:tcW w:w="1876" w:type="dxa"/>
            <w:tcBorders>
              <w:top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675-870</w:t>
            </w:r>
          </w:p>
        </w:tc>
        <w:tc>
          <w:tcPr>
            <w:tcW w:w="1735" w:type="dxa"/>
            <w:tcBorders>
              <w:top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 xml:space="preserve">Kuat </w:t>
            </w:r>
          </w:p>
        </w:tc>
        <w:tc>
          <w:tcPr>
            <w:tcW w:w="850" w:type="dxa"/>
            <w:tcBorders>
              <w:top w:val="nil"/>
            </w:tcBorders>
            <w:shd w:val="clear" w:color="auto" w:fill="auto"/>
            <w:noWrap/>
            <w:vAlign w:val="center"/>
            <w:hideMark/>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C-H</w:t>
            </w:r>
          </w:p>
        </w:tc>
        <w:tc>
          <w:tcPr>
            <w:tcW w:w="1634" w:type="dxa"/>
            <w:tcBorders>
              <w:top w:val="nil"/>
            </w:tcBorders>
            <w:vAlign w:val="center"/>
          </w:tcPr>
          <w:p w:rsidR="0034694B" w:rsidRPr="00B937F9" w:rsidRDefault="0034694B" w:rsidP="009B0029">
            <w:pPr>
              <w:spacing w:after="0" w:line="240" w:lineRule="auto"/>
              <w:jc w:val="both"/>
              <w:rPr>
                <w:rFonts w:ascii="Times New Roman" w:hAnsi="Times New Roman" w:cs="Times New Roman"/>
                <w:lang w:val="id-ID" w:eastAsia="en-MY"/>
              </w:rPr>
            </w:pPr>
            <w:r w:rsidRPr="00B937F9">
              <w:rPr>
                <w:rFonts w:ascii="Times New Roman" w:hAnsi="Times New Roman" w:cs="Times New Roman"/>
                <w:lang w:val="id-ID" w:eastAsia="en-MY"/>
              </w:rPr>
              <w:t>Aromatik</w:t>
            </w:r>
          </w:p>
        </w:tc>
      </w:tr>
    </w:tbl>
    <w:p w:rsidR="0034694B" w:rsidRPr="009B0029" w:rsidRDefault="0034694B" w:rsidP="009B0029">
      <w:pPr>
        <w:tabs>
          <w:tab w:val="left" w:pos="709"/>
        </w:tabs>
        <w:autoSpaceDE w:val="0"/>
        <w:autoSpaceDN w:val="0"/>
        <w:adjustRightInd w:val="0"/>
        <w:spacing w:after="0" w:line="240" w:lineRule="auto"/>
        <w:jc w:val="both"/>
        <w:rPr>
          <w:rFonts w:ascii="Times New Roman" w:hAnsi="Times New Roman" w:cs="Times New Roman"/>
          <w:lang w:val="id-ID"/>
        </w:rPr>
      </w:pPr>
    </w:p>
    <w:p w:rsidR="0034694B" w:rsidRPr="009B0029" w:rsidRDefault="0034694B" w:rsidP="009B0029">
      <w:pPr>
        <w:autoSpaceDE w:val="0"/>
        <w:autoSpaceDN w:val="0"/>
        <w:adjustRightInd w:val="0"/>
        <w:spacing w:after="0" w:line="240" w:lineRule="auto"/>
        <w:jc w:val="both"/>
        <w:rPr>
          <w:rFonts w:ascii="Times New Roman" w:hAnsi="Times New Roman" w:cs="Times New Roman"/>
        </w:rPr>
        <w:sectPr w:rsidR="0034694B" w:rsidRPr="009B0029" w:rsidSect="00102B5E">
          <w:type w:val="continuous"/>
          <w:pgSz w:w="11906" w:h="16838"/>
          <w:pgMar w:top="1440" w:right="1440" w:bottom="1440" w:left="1440" w:header="720" w:footer="720" w:gutter="0"/>
          <w:cols w:space="568"/>
          <w:docGrid w:linePitch="360"/>
        </w:sectPr>
      </w:pPr>
    </w:p>
    <w:p w:rsidR="002A66B0" w:rsidRDefault="0034694B" w:rsidP="002A66B0">
      <w:pPr>
        <w:autoSpaceDE w:val="0"/>
        <w:autoSpaceDN w:val="0"/>
        <w:adjustRightInd w:val="0"/>
        <w:spacing w:after="0" w:line="240" w:lineRule="auto"/>
        <w:ind w:firstLine="720"/>
        <w:jc w:val="both"/>
        <w:rPr>
          <w:rFonts w:ascii="Times New Roman" w:hAnsi="Times New Roman" w:cs="Times New Roman"/>
        </w:rPr>
      </w:pPr>
      <w:r w:rsidRPr="009B0029">
        <w:rPr>
          <w:rFonts w:ascii="Times New Roman" w:hAnsi="Times New Roman" w:cs="Times New Roman"/>
          <w:lang w:val="id-ID"/>
        </w:rPr>
        <w:lastRenderedPageBreak/>
        <w:t xml:space="preserve">Berdasarkan spektra FTIR fraksi </w:t>
      </w:r>
      <w:r w:rsidRPr="009B0029">
        <w:rPr>
          <w:rFonts w:ascii="Times New Roman" w:hAnsi="Times New Roman" w:cs="Times New Roman"/>
        </w:rPr>
        <w:t xml:space="preserve">        </w:t>
      </w:r>
      <w:r w:rsidRPr="009B0029">
        <w:rPr>
          <w:rFonts w:ascii="Times New Roman" w:hAnsi="Times New Roman" w:cs="Times New Roman"/>
          <w:lang w:val="id-ID"/>
        </w:rPr>
        <w:t xml:space="preserve">n-heksan pada Tabel 5 dapat dilihat adanya pita serapan yang menunjukkan adanya vibrasi ulur  </w:t>
      </w:r>
      <w:r w:rsidRPr="009B0029">
        <w:rPr>
          <w:rFonts w:ascii="Times New Roman" w:hAnsi="Times New Roman" w:cs="Times New Roman"/>
          <w:lang w:val="id-ID" w:eastAsia="en-MY"/>
        </w:rPr>
        <w:t>N-H</w:t>
      </w:r>
      <w:r w:rsidRPr="009B0029">
        <w:rPr>
          <w:rFonts w:ascii="Times New Roman" w:hAnsi="Times New Roman" w:cs="Times New Roman"/>
          <w:lang w:val="id-ID"/>
        </w:rPr>
        <w:t xml:space="preserve"> yang melebar pada daerah panjang gelombang </w:t>
      </w:r>
      <w:r w:rsidRPr="009B0029">
        <w:rPr>
          <w:rFonts w:ascii="Times New Roman" w:hAnsi="Times New Roman" w:cs="Times New Roman"/>
          <w:lang w:val="id-ID" w:eastAsia="en-MY"/>
        </w:rPr>
        <w:t xml:space="preserve">3394,72 </w:t>
      </w:r>
      <w:r w:rsidRPr="009B0029">
        <w:rPr>
          <w:rFonts w:ascii="Times New Roman" w:hAnsi="Times New Roman" w:cs="Times New Roman"/>
          <w:lang w:val="id-ID"/>
        </w:rPr>
        <w:t>cm</w:t>
      </w:r>
      <w:r w:rsidRPr="009B0029">
        <w:rPr>
          <w:rFonts w:ascii="Times New Roman" w:hAnsi="Times New Roman" w:cs="Times New Roman"/>
          <w:vertAlign w:val="superscript"/>
          <w:lang w:val="id-ID"/>
        </w:rPr>
        <w:t>-1</w:t>
      </w:r>
      <w:r w:rsidRPr="009B0029">
        <w:rPr>
          <w:rFonts w:ascii="Times New Roman" w:hAnsi="Times New Roman" w:cs="Times New Roman"/>
          <w:lang w:val="id-ID"/>
        </w:rPr>
        <w:t xml:space="preserve">. Vibrasi ulur </w:t>
      </w:r>
      <w:r w:rsidRPr="009B0029">
        <w:rPr>
          <w:rFonts w:ascii="Times New Roman" w:hAnsi="Times New Roman" w:cs="Times New Roman"/>
          <w:lang w:val="id-ID" w:eastAsia="en-MY"/>
        </w:rPr>
        <w:t>C-H</w:t>
      </w:r>
      <w:r w:rsidRPr="009B0029">
        <w:rPr>
          <w:rFonts w:ascii="Times New Roman" w:hAnsi="Times New Roman" w:cs="Times New Roman"/>
          <w:lang w:val="id-ID"/>
        </w:rPr>
        <w:t xml:space="preserve"> asimetris dari gugus alkana memberikan serapan pada bilangan gelombang </w:t>
      </w:r>
      <w:r w:rsidRPr="009B0029">
        <w:rPr>
          <w:rFonts w:ascii="Times New Roman" w:hAnsi="Times New Roman" w:cs="Times New Roman"/>
          <w:lang w:val="id-ID" w:eastAsia="en-MY"/>
        </w:rPr>
        <w:t>2922,16, 1456,26 dan 1367,53</w:t>
      </w:r>
      <w:r w:rsidRPr="009B0029">
        <w:rPr>
          <w:rFonts w:ascii="Times New Roman" w:hAnsi="Times New Roman" w:cs="Times New Roman"/>
          <w:lang w:val="id-ID"/>
        </w:rPr>
        <w:t xml:space="preserve"> cm</w:t>
      </w:r>
      <w:r w:rsidRPr="009B0029">
        <w:rPr>
          <w:rFonts w:ascii="Times New Roman" w:hAnsi="Times New Roman" w:cs="Times New Roman"/>
          <w:vertAlign w:val="superscript"/>
          <w:lang w:val="id-ID"/>
        </w:rPr>
        <w:t>-1</w:t>
      </w:r>
      <w:r w:rsidRPr="009B0029">
        <w:rPr>
          <w:rFonts w:ascii="Times New Roman" w:hAnsi="Times New Roman" w:cs="Times New Roman"/>
          <w:lang w:val="id-ID"/>
        </w:rPr>
        <w:t>. Pita serapan pada bilangan gelombang 1726,86 cm</w:t>
      </w:r>
      <w:r w:rsidRPr="009B0029">
        <w:rPr>
          <w:rFonts w:ascii="Times New Roman" w:hAnsi="Times New Roman" w:cs="Times New Roman"/>
          <w:vertAlign w:val="superscript"/>
          <w:lang w:val="id-ID"/>
        </w:rPr>
        <w:t>-1</w:t>
      </w:r>
      <w:r w:rsidRPr="009B0029">
        <w:rPr>
          <w:rFonts w:ascii="Times New Roman" w:hAnsi="Times New Roman" w:cs="Times New Roman"/>
          <w:lang w:val="id-ID"/>
        </w:rPr>
        <w:t xml:space="preserve"> merupakan akibat dari vibrasi ulur C=O keton alifatik dan </w:t>
      </w:r>
      <w:r w:rsidRPr="009B0029">
        <w:rPr>
          <w:rFonts w:ascii="Times New Roman" w:hAnsi="Times New Roman" w:cs="Times New Roman"/>
          <w:lang w:val="id-ID"/>
        </w:rPr>
        <w:lastRenderedPageBreak/>
        <w:t>aldehid, sedangkan serapan pada bilangan gelombang 1645,28 cm</w:t>
      </w:r>
      <w:r w:rsidRPr="009B0029">
        <w:rPr>
          <w:rFonts w:ascii="Times New Roman" w:hAnsi="Times New Roman" w:cs="Times New Roman"/>
          <w:vertAlign w:val="superscript"/>
          <w:lang w:val="id-ID"/>
        </w:rPr>
        <w:t>-1</w:t>
      </w:r>
      <w:r w:rsidRPr="009B0029">
        <w:rPr>
          <w:rFonts w:ascii="Times New Roman" w:hAnsi="Times New Roman" w:cs="Times New Roman"/>
          <w:lang w:val="id-ID"/>
        </w:rPr>
        <w:t xml:space="preserve"> merupakan akibat dari vibrasi tekuk C=C. Vibrasi ulur C-N dalam bidang dari amina memberikan serapan pada bilangan gelombang 1236,37 cm</w:t>
      </w:r>
      <w:r w:rsidRPr="009B0029">
        <w:rPr>
          <w:rFonts w:ascii="Times New Roman" w:hAnsi="Times New Roman" w:cs="Times New Roman"/>
          <w:vertAlign w:val="superscript"/>
          <w:lang w:val="id-ID"/>
        </w:rPr>
        <w:t>-1</w:t>
      </w:r>
      <w:r w:rsidRPr="009B0029">
        <w:rPr>
          <w:rFonts w:ascii="Times New Roman" w:hAnsi="Times New Roman" w:cs="Times New Roman"/>
          <w:lang w:val="id-ID"/>
        </w:rPr>
        <w:t>. Pita serapan pada bilangan gelombang 1055,06 cm</w:t>
      </w:r>
      <w:r w:rsidRPr="009B0029">
        <w:rPr>
          <w:rFonts w:ascii="Times New Roman" w:hAnsi="Times New Roman" w:cs="Times New Roman"/>
          <w:vertAlign w:val="superscript"/>
          <w:lang w:val="id-ID"/>
        </w:rPr>
        <w:t>-1</w:t>
      </w:r>
      <w:r w:rsidRPr="009B0029">
        <w:rPr>
          <w:rFonts w:ascii="Times New Roman" w:hAnsi="Times New Roman" w:cs="Times New Roman"/>
          <w:lang w:val="id-ID"/>
        </w:rPr>
        <w:t xml:space="preserve"> merupakan vibrasi ulur O-H dari asam karboksilat. Pita serapan pada bilangan gelombang </w:t>
      </w:r>
      <w:r w:rsidRPr="009B0029">
        <w:rPr>
          <w:rFonts w:ascii="Times New Roman" w:hAnsi="Times New Roman" w:cs="Times New Roman"/>
          <w:lang w:val="id-ID" w:eastAsia="en-MY"/>
        </w:rPr>
        <w:t>968,27</w:t>
      </w:r>
      <w:r w:rsidRPr="009B0029">
        <w:rPr>
          <w:rFonts w:ascii="Times New Roman" w:hAnsi="Times New Roman" w:cs="Times New Roman"/>
          <w:lang w:val="id-ID"/>
        </w:rPr>
        <w:t xml:space="preserve"> cm</w:t>
      </w:r>
      <w:r w:rsidRPr="009B0029">
        <w:rPr>
          <w:rFonts w:ascii="Times New Roman" w:hAnsi="Times New Roman" w:cs="Times New Roman"/>
          <w:vertAlign w:val="superscript"/>
          <w:lang w:val="id-ID"/>
        </w:rPr>
        <w:t>-1</w:t>
      </w:r>
      <w:r w:rsidRPr="009B0029">
        <w:rPr>
          <w:rFonts w:ascii="Times New Roman" w:hAnsi="Times New Roman" w:cs="Times New Roman"/>
          <w:lang w:val="id-ID"/>
        </w:rPr>
        <w:t xml:space="preserve"> merupakan vibrasi tekuk C-H dari alkkena dan Vibrasi ulur  dari </w:t>
      </w:r>
      <w:r w:rsidRPr="009B0029">
        <w:rPr>
          <w:rFonts w:ascii="Times New Roman" w:hAnsi="Times New Roman" w:cs="Times New Roman"/>
          <w:lang w:val="id-ID"/>
        </w:rPr>
        <w:lastRenderedPageBreak/>
        <w:t>C-H dari aromatik bilangan gelombang 727,16 cm</w:t>
      </w:r>
      <w:r w:rsidRPr="009B0029">
        <w:rPr>
          <w:rFonts w:ascii="Times New Roman" w:hAnsi="Times New Roman" w:cs="Times New Roman"/>
          <w:vertAlign w:val="superscript"/>
          <w:lang w:val="id-ID"/>
        </w:rPr>
        <w:t>-1</w:t>
      </w:r>
      <w:r w:rsidRPr="009B0029">
        <w:rPr>
          <w:rFonts w:ascii="Times New Roman" w:hAnsi="Times New Roman" w:cs="Times New Roman"/>
        </w:rPr>
        <w:t xml:space="preserve">. </w:t>
      </w:r>
      <w:r w:rsidRPr="009B0029">
        <w:rPr>
          <w:rFonts w:ascii="Times New Roman" w:hAnsi="Times New Roman" w:cs="Times New Roman"/>
          <w:lang w:val="id-ID"/>
        </w:rPr>
        <w:t xml:space="preserve">Interpretasi spektra FTIR dari fraksi </w:t>
      </w:r>
      <w:r w:rsidRPr="009B0029">
        <w:rPr>
          <w:rFonts w:ascii="Times New Roman" w:hAnsi="Times New Roman" w:cs="Times New Roman"/>
        </w:rPr>
        <w:t xml:space="preserve">      </w:t>
      </w:r>
      <w:r w:rsidRPr="009B0029">
        <w:rPr>
          <w:rFonts w:ascii="Times New Roman" w:hAnsi="Times New Roman" w:cs="Times New Roman"/>
          <w:lang w:val="id-ID"/>
        </w:rPr>
        <w:t>n-heksan</w:t>
      </w:r>
      <w:r w:rsidRPr="009B0029">
        <w:rPr>
          <w:rFonts w:ascii="Times New Roman" w:hAnsi="Times New Roman" w:cs="Times New Roman"/>
        </w:rPr>
        <w:t xml:space="preserve"> </w:t>
      </w:r>
      <w:r w:rsidRPr="009B0029">
        <w:rPr>
          <w:rFonts w:ascii="Times New Roman" w:hAnsi="Times New Roman" w:cs="Times New Roman"/>
          <w:lang w:val="id-ID"/>
        </w:rPr>
        <w:t>berdasarkan hasil pengamatan spektra FTIR dapat diketahui bahwa pada fraks</w:t>
      </w:r>
      <w:r w:rsidR="002A66B0">
        <w:rPr>
          <w:rFonts w:ascii="Times New Roman" w:hAnsi="Times New Roman" w:cs="Times New Roman"/>
        </w:rPr>
        <w:t>i          n-</w:t>
      </w:r>
      <w:r w:rsidR="002A66B0" w:rsidRPr="002A66B0">
        <w:rPr>
          <w:rFonts w:ascii="Times New Roman" w:hAnsi="Times New Roman" w:cs="Times New Roman"/>
          <w:lang w:val="id-ID"/>
        </w:rPr>
        <w:t xml:space="preserve"> </w:t>
      </w:r>
      <w:r w:rsidR="002A66B0" w:rsidRPr="009B0029">
        <w:rPr>
          <w:rFonts w:ascii="Times New Roman" w:hAnsi="Times New Roman" w:cs="Times New Roman"/>
          <w:lang w:val="id-ID"/>
        </w:rPr>
        <w:t>heksan terdapat gugus N-H, C-H, C=O, C-C, C-N dan OH</w:t>
      </w:r>
      <w:r w:rsidR="002A66B0">
        <w:rPr>
          <w:rFonts w:ascii="Times New Roman" w:hAnsi="Times New Roman" w:cs="Times New Roman"/>
        </w:rPr>
        <w:t>.</w:t>
      </w:r>
    </w:p>
    <w:p w:rsidR="002A66B0" w:rsidRPr="002A66B0" w:rsidRDefault="002A66B0" w:rsidP="002A66B0">
      <w:pPr>
        <w:autoSpaceDE w:val="0"/>
        <w:autoSpaceDN w:val="0"/>
        <w:adjustRightInd w:val="0"/>
        <w:spacing w:after="0" w:line="240" w:lineRule="auto"/>
        <w:ind w:firstLine="720"/>
        <w:jc w:val="both"/>
        <w:rPr>
          <w:rFonts w:ascii="Times New Roman" w:hAnsi="Times New Roman" w:cs="Times New Roman"/>
        </w:rPr>
        <w:sectPr w:rsidR="002A66B0" w:rsidRPr="002A66B0" w:rsidSect="0034694B">
          <w:type w:val="continuous"/>
          <w:pgSz w:w="11906" w:h="16838"/>
          <w:pgMar w:top="1440" w:right="1440" w:bottom="1440" w:left="1440" w:header="720" w:footer="720" w:gutter="0"/>
          <w:cols w:num="2" w:space="568"/>
          <w:docGrid w:linePitch="360"/>
        </w:sectPr>
      </w:pPr>
    </w:p>
    <w:p w:rsidR="0034694B" w:rsidRPr="009B0029" w:rsidRDefault="0034694B" w:rsidP="009B0029">
      <w:pPr>
        <w:spacing w:after="0" w:line="240" w:lineRule="auto"/>
        <w:ind w:firstLine="709"/>
        <w:jc w:val="both"/>
        <w:rPr>
          <w:rFonts w:ascii="Times New Roman" w:hAnsi="Times New Roman" w:cs="Times New Roman"/>
          <w:b/>
          <w:lang w:eastAsia="en-MY"/>
        </w:rPr>
      </w:pPr>
      <w:r w:rsidRPr="009B0029">
        <w:rPr>
          <w:rFonts w:ascii="Times New Roman" w:hAnsi="Times New Roman" w:cs="Times New Roman"/>
          <w:lang w:val="id-ID"/>
        </w:rPr>
        <w:lastRenderedPageBreak/>
        <w:t>Berdasarkan hasil uji fitokimia, analisis senyawa menngunakan spektrofotometer UV-Vis dan FTIR bahwa senyawa hasil isolat diduga merupakan senyawa golongan alkaloid dengan uji fitokimia menggunakan pereaksi Mayer yang memberikan hasil positif dengan terbentuknya endapan berwarna merah (Harborne, 1987). Didukung adanya serapan UV-Vis yang memberikan serapan pada panjang gelombang</w:t>
      </w:r>
      <w:r w:rsidRPr="009B0029">
        <w:rPr>
          <w:rFonts w:ascii="Times New Roman" w:hAnsi="Times New Roman" w:cs="Times New Roman"/>
        </w:rPr>
        <w:t xml:space="preserve"> </w:t>
      </w:r>
      <w:r w:rsidRPr="009B0029">
        <w:rPr>
          <w:rFonts w:ascii="Times New Roman" w:hAnsi="Times New Roman" w:cs="Times New Roman"/>
          <w:lang w:val="id-ID"/>
        </w:rPr>
        <w:t xml:space="preserve">271 nm dan 281 nm yang diakibatkan oleh gugus C=O dan gugus N-H (Nessel dan Febriany, 2008). Dugaan ini diperkuat spektra FTIR dengan adanya gugus fungsi N-H pada serapan </w:t>
      </w:r>
      <w:r w:rsidRPr="009B0029">
        <w:rPr>
          <w:rFonts w:ascii="Times New Roman" w:hAnsi="Times New Roman" w:cs="Times New Roman"/>
          <w:lang w:val="id-ID" w:eastAsia="en-MY"/>
        </w:rPr>
        <w:t xml:space="preserve">3394,72 </w:t>
      </w:r>
      <w:r w:rsidRPr="009B0029">
        <w:rPr>
          <w:rFonts w:ascii="Times New Roman" w:hAnsi="Times New Roman" w:cs="Times New Roman"/>
          <w:lang w:val="id-ID"/>
        </w:rPr>
        <w:t>cm-1 yang merupakan ciri khas dari alkaloid  (</w:t>
      </w:r>
      <w:r w:rsidRPr="009B0029">
        <w:rPr>
          <w:rFonts w:ascii="Times New Roman" w:hAnsi="Times New Roman" w:cs="Times New Roman"/>
          <w:lang w:val="id-ID" w:eastAsia="en-MY"/>
        </w:rPr>
        <w:t>Idrus dkk., 2013</w:t>
      </w:r>
      <w:r w:rsidRPr="009B0029">
        <w:rPr>
          <w:rFonts w:ascii="Times New Roman" w:hAnsi="Times New Roman" w:cs="Times New Roman"/>
          <w:lang w:val="id-ID"/>
        </w:rPr>
        <w:t>).</w:t>
      </w:r>
    </w:p>
    <w:p w:rsidR="0034694B" w:rsidRPr="009B0029" w:rsidRDefault="0034694B" w:rsidP="009B0029">
      <w:pPr>
        <w:tabs>
          <w:tab w:val="left" w:pos="709"/>
        </w:tabs>
        <w:spacing w:after="0" w:line="240" w:lineRule="auto"/>
        <w:jc w:val="both"/>
        <w:rPr>
          <w:rFonts w:ascii="Times New Roman" w:hAnsi="Times New Roman" w:cs="Times New Roman"/>
          <w:b/>
          <w:lang w:eastAsia="en-MY"/>
        </w:rPr>
      </w:pPr>
    </w:p>
    <w:p w:rsidR="0034694B" w:rsidRPr="009B0029" w:rsidRDefault="0034694B" w:rsidP="009B0029">
      <w:pPr>
        <w:spacing w:after="0" w:line="240" w:lineRule="auto"/>
        <w:jc w:val="both"/>
        <w:rPr>
          <w:rFonts w:ascii="Times New Roman" w:hAnsi="Times New Roman" w:cs="Times New Roman"/>
          <w:b/>
          <w:lang w:val="id-ID" w:eastAsia="en-MY"/>
        </w:rPr>
      </w:pPr>
      <w:r w:rsidRPr="009B0029">
        <w:rPr>
          <w:rFonts w:ascii="Times New Roman" w:hAnsi="Times New Roman" w:cs="Times New Roman"/>
          <w:b/>
          <w:lang w:val="id-ID" w:eastAsia="en-MY"/>
        </w:rPr>
        <w:t>KESIMPULAN DAN SARAN</w:t>
      </w:r>
    </w:p>
    <w:p w:rsidR="0034694B" w:rsidRPr="009B0029" w:rsidRDefault="0034694B" w:rsidP="009B0029">
      <w:pPr>
        <w:tabs>
          <w:tab w:val="left" w:pos="851"/>
        </w:tabs>
        <w:spacing w:after="0" w:line="240" w:lineRule="auto"/>
        <w:jc w:val="both"/>
        <w:rPr>
          <w:rFonts w:ascii="Times New Roman" w:hAnsi="Times New Roman" w:cs="Times New Roman"/>
          <w:b/>
          <w:lang w:val="id-ID" w:eastAsia="en-MY"/>
        </w:rPr>
      </w:pPr>
      <w:r w:rsidRPr="009B0029">
        <w:rPr>
          <w:rFonts w:ascii="Times New Roman" w:hAnsi="Times New Roman" w:cs="Times New Roman"/>
          <w:b/>
          <w:lang w:val="id-ID" w:eastAsia="en-MY"/>
        </w:rPr>
        <w:t xml:space="preserve">Kesimpulan </w:t>
      </w:r>
    </w:p>
    <w:p w:rsidR="0034694B" w:rsidRPr="009B0029" w:rsidRDefault="0034694B" w:rsidP="009B0029">
      <w:pPr>
        <w:pStyle w:val="ListParagraph"/>
        <w:spacing w:after="0" w:line="240" w:lineRule="auto"/>
        <w:ind w:left="0" w:firstLine="589"/>
        <w:jc w:val="both"/>
        <w:rPr>
          <w:rFonts w:ascii="Times New Roman" w:hAnsi="Times New Roman" w:cs="Times New Roman"/>
          <w:lang w:val="id-ID"/>
        </w:rPr>
      </w:pPr>
      <w:r w:rsidRPr="009B0029">
        <w:rPr>
          <w:rFonts w:ascii="Times New Roman" w:hAnsi="Times New Roman" w:cs="Times New Roman"/>
          <w:lang w:val="id-ID"/>
        </w:rPr>
        <w:t>Berdasarkan hasil penelitian yang telah dilakukan dapat disimpulkan bahwa:</w:t>
      </w:r>
    </w:p>
    <w:p w:rsidR="0034694B" w:rsidRPr="009B0029" w:rsidRDefault="0034694B" w:rsidP="009B0029">
      <w:pPr>
        <w:pStyle w:val="ListParagraph"/>
        <w:numPr>
          <w:ilvl w:val="0"/>
          <w:numId w:val="1"/>
        </w:numPr>
        <w:spacing w:after="0" w:line="240" w:lineRule="auto"/>
        <w:ind w:left="567"/>
        <w:jc w:val="both"/>
        <w:rPr>
          <w:rFonts w:ascii="Times New Roman" w:hAnsi="Times New Roman" w:cs="Times New Roman"/>
          <w:lang w:val="id-ID" w:eastAsia="en-MY"/>
        </w:rPr>
      </w:pPr>
      <w:r w:rsidRPr="009B0029">
        <w:rPr>
          <w:rFonts w:ascii="Times New Roman" w:hAnsi="Times New Roman" w:cs="Times New Roman"/>
          <w:lang w:val="id-ID"/>
        </w:rPr>
        <w:t>Ekstrak dan fraksi s</w:t>
      </w:r>
      <w:r w:rsidRPr="009B0029">
        <w:rPr>
          <w:rFonts w:ascii="Times New Roman" w:hAnsi="Times New Roman" w:cs="Times New Roman"/>
          <w:lang w:val="id-ID" w:eastAsia="en-MY"/>
        </w:rPr>
        <w:t xml:space="preserve">pons </w:t>
      </w:r>
      <w:r w:rsidRPr="009B0029">
        <w:rPr>
          <w:rFonts w:ascii="Times New Roman" w:hAnsi="Times New Roman" w:cs="Times New Roman"/>
          <w:i/>
          <w:lang w:val="id-ID" w:eastAsia="en-MY"/>
        </w:rPr>
        <w:t>Lamellodysidea herbacea</w:t>
      </w:r>
      <w:r w:rsidRPr="009B0029">
        <w:rPr>
          <w:rFonts w:ascii="Times New Roman" w:hAnsi="Times New Roman" w:cs="Times New Roman"/>
          <w:lang w:val="id-ID" w:eastAsia="en-MY"/>
        </w:rPr>
        <w:t xml:space="preserve"> mempunyai aktivitas antibakteri terhadap bakteri </w:t>
      </w:r>
      <w:r w:rsidRPr="009B0029">
        <w:rPr>
          <w:rFonts w:ascii="Times New Roman" w:hAnsi="Times New Roman" w:cs="Times New Roman"/>
          <w:i/>
          <w:lang w:val="id-ID" w:eastAsia="en-MY"/>
        </w:rPr>
        <w:t xml:space="preserve">Staphylococcus aureus, </w:t>
      </w:r>
      <w:r w:rsidRPr="009B0029">
        <w:rPr>
          <w:rFonts w:ascii="Times New Roman" w:hAnsi="Times New Roman" w:cs="Times New Roman"/>
          <w:lang w:val="id-ID" w:eastAsia="en-MY"/>
        </w:rPr>
        <w:t>dan</w:t>
      </w:r>
      <w:r w:rsidRPr="009B0029">
        <w:rPr>
          <w:rFonts w:ascii="Times New Roman" w:hAnsi="Times New Roman" w:cs="Times New Roman"/>
          <w:i/>
          <w:lang w:val="id-ID" w:eastAsia="en-MY"/>
        </w:rPr>
        <w:t xml:space="preserve"> Escherichia coli</w:t>
      </w:r>
      <w:r w:rsidRPr="009B0029">
        <w:rPr>
          <w:rFonts w:ascii="Times New Roman" w:hAnsi="Times New Roman" w:cs="Times New Roman"/>
          <w:lang w:eastAsia="en-MY"/>
        </w:rPr>
        <w:t>, dilihat dari</w:t>
      </w:r>
      <w:r w:rsidRPr="009B0029">
        <w:rPr>
          <w:rFonts w:ascii="Times New Roman" w:hAnsi="Times New Roman" w:cs="Times New Roman"/>
          <w:lang w:val="id-ID" w:eastAsia="en-MY"/>
        </w:rPr>
        <w:t xml:space="preserve">  zona hambat ekstrak etanol dan masing-masing fraksi spons </w:t>
      </w:r>
      <w:r w:rsidRPr="009B0029">
        <w:rPr>
          <w:rFonts w:ascii="Times New Roman" w:hAnsi="Times New Roman" w:cs="Times New Roman"/>
          <w:i/>
          <w:lang w:val="id-ID" w:eastAsia="en-MY"/>
        </w:rPr>
        <w:t>Lamellodysidea herbacea</w:t>
      </w:r>
      <w:r w:rsidRPr="009B0029">
        <w:rPr>
          <w:rFonts w:ascii="Times New Roman" w:hAnsi="Times New Roman" w:cs="Times New Roman"/>
          <w:lang w:val="id-ID" w:eastAsia="en-MY"/>
        </w:rPr>
        <w:t xml:space="preserve"> mampu menghambat pertumbuhan bakteri</w:t>
      </w:r>
      <w:r w:rsidRPr="009B0029">
        <w:rPr>
          <w:rFonts w:ascii="Times New Roman" w:hAnsi="Times New Roman" w:cs="Times New Roman"/>
          <w:i/>
          <w:lang w:val="id-ID" w:eastAsia="en-MY"/>
        </w:rPr>
        <w:t xml:space="preserve"> Staphylococcus aureus</w:t>
      </w:r>
      <w:r w:rsidRPr="009B0029">
        <w:rPr>
          <w:rFonts w:ascii="Times New Roman" w:hAnsi="Times New Roman" w:cs="Times New Roman"/>
          <w:lang w:val="id-ID" w:eastAsia="en-MY"/>
        </w:rPr>
        <w:t xml:space="preserve"> dan </w:t>
      </w:r>
      <w:r w:rsidRPr="009B0029">
        <w:rPr>
          <w:rFonts w:ascii="Times New Roman" w:hAnsi="Times New Roman" w:cs="Times New Roman"/>
          <w:i/>
          <w:lang w:val="id-ID" w:eastAsia="en-MY"/>
        </w:rPr>
        <w:t>Escherichia coli</w:t>
      </w:r>
      <w:r w:rsidRPr="009B0029">
        <w:rPr>
          <w:rFonts w:ascii="Times New Roman" w:hAnsi="Times New Roman" w:cs="Times New Roman"/>
          <w:i/>
          <w:lang w:eastAsia="en-MY"/>
        </w:rPr>
        <w:t>.</w:t>
      </w:r>
    </w:p>
    <w:p w:rsidR="0034694B" w:rsidRPr="009B0029" w:rsidRDefault="0034694B" w:rsidP="009B0029">
      <w:pPr>
        <w:pStyle w:val="ListParagraph"/>
        <w:numPr>
          <w:ilvl w:val="0"/>
          <w:numId w:val="1"/>
        </w:numPr>
        <w:spacing w:after="0" w:line="240" w:lineRule="auto"/>
        <w:ind w:left="567"/>
        <w:jc w:val="both"/>
        <w:rPr>
          <w:rFonts w:ascii="Times New Roman" w:hAnsi="Times New Roman" w:cs="Times New Roman"/>
          <w:lang w:val="id-ID" w:eastAsia="en-MY"/>
        </w:rPr>
      </w:pPr>
      <w:r w:rsidRPr="009B0029">
        <w:rPr>
          <w:rFonts w:ascii="Times New Roman" w:hAnsi="Times New Roman" w:cs="Times New Roman"/>
          <w:lang w:val="id-ID" w:eastAsia="en-MY"/>
        </w:rPr>
        <w:t xml:space="preserve"> </w:t>
      </w:r>
      <w:r w:rsidRPr="009B0029">
        <w:rPr>
          <w:rFonts w:ascii="Times New Roman" w:hAnsi="Times New Roman" w:cs="Times New Roman"/>
        </w:rPr>
        <w:t>S</w:t>
      </w:r>
      <w:r w:rsidRPr="009B0029">
        <w:rPr>
          <w:rFonts w:ascii="Times New Roman" w:hAnsi="Times New Roman" w:cs="Times New Roman"/>
          <w:lang w:val="id-ID"/>
        </w:rPr>
        <w:t xml:space="preserve">enyawa hasil isolat diduga merupakan senyawa golongan alkaloid dengan uji fitokimia menggunakan pereaksi Mayer yang memberikan hasil positif dengan terbentuknya endapan berwarna merah. Didukung adanya serapan UV-Vis yang memberikan serapan pada panjang gelombang 271 nm dan 281 nm yang </w:t>
      </w:r>
      <w:r w:rsidRPr="009B0029">
        <w:rPr>
          <w:rFonts w:ascii="Times New Roman" w:hAnsi="Times New Roman" w:cs="Times New Roman"/>
        </w:rPr>
        <w:t xml:space="preserve">merupakan pola spektrum dari </w:t>
      </w:r>
      <w:r w:rsidRPr="009B0029">
        <w:rPr>
          <w:rFonts w:ascii="Times New Roman" w:hAnsi="Times New Roman" w:cs="Times New Roman"/>
          <w:lang w:val="id-ID"/>
        </w:rPr>
        <w:t>gugus C=O dan gugus N-H. Dugaan ini diperkuat spektra FTIR dengan adanya gugus fungsi N-H pada serapan</w:t>
      </w:r>
      <w:r w:rsidRPr="009B0029">
        <w:rPr>
          <w:rFonts w:ascii="Times New Roman" w:hAnsi="Times New Roman" w:cs="Times New Roman"/>
          <w:lang w:val="id-ID" w:eastAsia="en-MY"/>
        </w:rPr>
        <w:t xml:space="preserve"> 3394,72 </w:t>
      </w:r>
      <w:r w:rsidRPr="009B0029">
        <w:rPr>
          <w:rFonts w:ascii="Times New Roman" w:hAnsi="Times New Roman" w:cs="Times New Roman"/>
          <w:lang w:val="id-ID"/>
        </w:rPr>
        <w:t>cm-1 yang merupakan ciri khas dari alkaloid</w:t>
      </w:r>
      <w:r w:rsidRPr="009B0029">
        <w:rPr>
          <w:rFonts w:ascii="Times New Roman" w:hAnsi="Times New Roman" w:cs="Times New Roman"/>
          <w:lang w:val="id-ID" w:eastAsia="en-MY"/>
        </w:rPr>
        <w:t>.</w:t>
      </w:r>
    </w:p>
    <w:p w:rsidR="0034694B" w:rsidRPr="009B0029" w:rsidRDefault="0034694B" w:rsidP="009B0029">
      <w:pPr>
        <w:pStyle w:val="ListParagraph"/>
        <w:spacing w:after="0" w:line="240" w:lineRule="auto"/>
        <w:ind w:left="0"/>
        <w:jc w:val="both"/>
        <w:rPr>
          <w:rFonts w:ascii="Times New Roman" w:hAnsi="Times New Roman" w:cs="Times New Roman"/>
          <w:lang w:val="id-ID"/>
        </w:rPr>
      </w:pPr>
    </w:p>
    <w:p w:rsidR="0034694B" w:rsidRPr="009B0029" w:rsidRDefault="0034694B" w:rsidP="009B0029">
      <w:pPr>
        <w:spacing w:after="0" w:line="240" w:lineRule="auto"/>
        <w:jc w:val="both"/>
        <w:rPr>
          <w:rFonts w:ascii="Times New Roman" w:hAnsi="Times New Roman" w:cs="Times New Roman"/>
          <w:b/>
          <w:lang w:val="id-ID" w:eastAsia="en-MY"/>
        </w:rPr>
      </w:pPr>
      <w:r w:rsidRPr="009B0029">
        <w:rPr>
          <w:rFonts w:ascii="Times New Roman" w:hAnsi="Times New Roman" w:cs="Times New Roman"/>
          <w:b/>
          <w:lang w:val="id-ID" w:eastAsia="en-MY"/>
        </w:rPr>
        <w:t xml:space="preserve">Saran </w:t>
      </w:r>
    </w:p>
    <w:p w:rsidR="0034694B" w:rsidRPr="009B0029" w:rsidRDefault="0034694B" w:rsidP="009B0029">
      <w:pPr>
        <w:pStyle w:val="ListParagraph"/>
        <w:numPr>
          <w:ilvl w:val="0"/>
          <w:numId w:val="2"/>
        </w:numPr>
        <w:spacing w:after="0" w:line="240" w:lineRule="auto"/>
        <w:ind w:left="567"/>
        <w:jc w:val="both"/>
        <w:rPr>
          <w:rFonts w:ascii="Times New Roman" w:hAnsi="Times New Roman" w:cs="Times New Roman"/>
          <w:lang w:val="id-ID" w:eastAsia="en-MY"/>
        </w:rPr>
      </w:pPr>
      <w:r w:rsidRPr="009B0029">
        <w:rPr>
          <w:rFonts w:ascii="Times New Roman" w:hAnsi="Times New Roman" w:cs="Times New Roman"/>
          <w:lang w:val="id-ID" w:eastAsia="en-MY"/>
        </w:rPr>
        <w:t xml:space="preserve">Perlu dilakukan pengujian berbagai konsentrasi untuk mengetahui konsentrasi efektif, pada fraksi n-heksan spons </w:t>
      </w:r>
      <w:r w:rsidRPr="009B0029">
        <w:rPr>
          <w:rFonts w:ascii="Times New Roman" w:hAnsi="Times New Roman" w:cs="Times New Roman"/>
          <w:i/>
          <w:lang w:val="id-ID" w:eastAsia="en-MY"/>
        </w:rPr>
        <w:t>Lamellodysidea herbacea</w:t>
      </w:r>
      <w:r w:rsidRPr="009B0029">
        <w:rPr>
          <w:rFonts w:ascii="Times New Roman" w:hAnsi="Times New Roman" w:cs="Times New Roman"/>
          <w:lang w:val="id-ID" w:eastAsia="en-MY"/>
        </w:rPr>
        <w:t xml:space="preserve"> yang aktif sebagai antibakteri.</w:t>
      </w:r>
    </w:p>
    <w:p w:rsidR="0034694B" w:rsidRPr="009B0029" w:rsidRDefault="0034694B" w:rsidP="009B0029">
      <w:pPr>
        <w:pStyle w:val="ListParagraph"/>
        <w:numPr>
          <w:ilvl w:val="0"/>
          <w:numId w:val="2"/>
        </w:numPr>
        <w:spacing w:after="0" w:line="240" w:lineRule="auto"/>
        <w:ind w:left="709"/>
        <w:jc w:val="both"/>
        <w:rPr>
          <w:rFonts w:ascii="Times New Roman" w:hAnsi="Times New Roman" w:cs="Times New Roman"/>
          <w:lang w:val="id-ID" w:eastAsia="en-MY"/>
        </w:rPr>
      </w:pPr>
      <w:r w:rsidRPr="009B0029">
        <w:rPr>
          <w:rFonts w:ascii="Times New Roman" w:hAnsi="Times New Roman" w:cs="Times New Roman"/>
          <w:lang w:val="id-ID" w:eastAsia="en-MY"/>
        </w:rPr>
        <w:t xml:space="preserve">Perlu dilakukan penelitian lebih lanjut tentang uji khasiat lain dari spons </w:t>
      </w:r>
      <w:r w:rsidRPr="009B0029">
        <w:rPr>
          <w:rFonts w:ascii="Times New Roman" w:hAnsi="Times New Roman" w:cs="Times New Roman"/>
          <w:i/>
          <w:lang w:val="id-ID" w:eastAsia="en-MY"/>
        </w:rPr>
        <w:lastRenderedPageBreak/>
        <w:t>Lamellodisydea herbacea</w:t>
      </w:r>
      <w:r w:rsidRPr="009B0029">
        <w:rPr>
          <w:rFonts w:ascii="Times New Roman" w:hAnsi="Times New Roman" w:cs="Times New Roman"/>
          <w:lang w:val="id-ID" w:eastAsia="en-MY"/>
        </w:rPr>
        <w:t xml:space="preserve">  untuk mengetahui manfaat secara ilmiah</w:t>
      </w:r>
      <w:r w:rsidRPr="009B0029">
        <w:rPr>
          <w:rFonts w:ascii="Times New Roman" w:hAnsi="Times New Roman" w:cs="Times New Roman"/>
          <w:lang w:eastAsia="en-MY"/>
        </w:rPr>
        <w:t>.</w:t>
      </w:r>
    </w:p>
    <w:p w:rsidR="00952F79" w:rsidRPr="009B0029" w:rsidRDefault="00952F79" w:rsidP="009B0029">
      <w:pPr>
        <w:spacing w:after="0" w:line="240" w:lineRule="auto"/>
        <w:jc w:val="both"/>
        <w:rPr>
          <w:rFonts w:ascii="Times New Roman" w:hAnsi="Times New Roman" w:cs="Times New Roman"/>
          <w:lang w:eastAsia="en-MY"/>
        </w:rPr>
      </w:pPr>
    </w:p>
    <w:p w:rsidR="00952F79" w:rsidRPr="009B0029" w:rsidRDefault="00952F79" w:rsidP="009B0029">
      <w:pPr>
        <w:spacing w:after="0" w:line="240" w:lineRule="auto"/>
        <w:jc w:val="both"/>
        <w:rPr>
          <w:rFonts w:ascii="Times New Roman" w:hAnsi="Times New Roman" w:cs="Times New Roman"/>
          <w:b/>
          <w:lang w:val="id-ID"/>
        </w:rPr>
      </w:pPr>
      <w:r w:rsidRPr="009B0029">
        <w:rPr>
          <w:rFonts w:ascii="Times New Roman" w:hAnsi="Times New Roman" w:cs="Times New Roman"/>
          <w:b/>
          <w:lang w:val="id-ID"/>
        </w:rPr>
        <w:t>DAFTAR PUSTAKA</w:t>
      </w:r>
    </w:p>
    <w:p w:rsidR="00952F79" w:rsidRPr="009B0029" w:rsidRDefault="00952F79" w:rsidP="009B0029">
      <w:pPr>
        <w:spacing w:after="0" w:line="240" w:lineRule="auto"/>
        <w:ind w:left="567" w:hanging="567"/>
        <w:jc w:val="both"/>
        <w:rPr>
          <w:rFonts w:ascii="Times New Roman" w:hAnsi="Times New Roman" w:cs="Times New Roman"/>
        </w:rPr>
      </w:pPr>
      <w:r w:rsidRPr="009B0029">
        <w:rPr>
          <w:rFonts w:ascii="Times New Roman" w:hAnsi="Times New Roman" w:cs="Times New Roman"/>
          <w:bCs/>
          <w:lang w:val="id-ID"/>
        </w:rPr>
        <w:t xml:space="preserve">Acta, M. C. 2012. Isolasi, Karakterisasi dan Uji Bioaktifitas Metabolit Sekunder dari Spons </w:t>
      </w:r>
      <w:r w:rsidRPr="009B0029">
        <w:rPr>
          <w:rFonts w:ascii="Times New Roman" w:hAnsi="Times New Roman" w:cs="Times New Roman"/>
          <w:bCs/>
          <w:i/>
          <w:iCs/>
          <w:lang w:val="id-ID"/>
        </w:rPr>
        <w:t>Callyspongia sp</w:t>
      </w:r>
      <w:r w:rsidRPr="009B0029">
        <w:rPr>
          <w:rFonts w:ascii="Times New Roman" w:hAnsi="Times New Roman" w:cs="Times New Roman"/>
          <w:bCs/>
          <w:lang w:val="id-ID"/>
        </w:rPr>
        <w:t xml:space="preserve">. </w:t>
      </w:r>
      <w:r w:rsidRPr="009B0029">
        <w:rPr>
          <w:rFonts w:ascii="Times New Roman" w:hAnsi="Times New Roman" w:cs="Times New Roman"/>
          <w:bCs/>
          <w:i/>
          <w:lang w:val="id-ID"/>
        </w:rPr>
        <w:t xml:space="preserve">Jurnal </w:t>
      </w:r>
      <w:r w:rsidRPr="009B0029">
        <w:rPr>
          <w:rFonts w:ascii="Times New Roman" w:hAnsi="Times New Roman" w:cs="Times New Roman"/>
          <w:i/>
          <w:lang w:val="id-ID"/>
        </w:rPr>
        <w:t>Kimia</w:t>
      </w:r>
      <w:r w:rsidRPr="009B0029">
        <w:rPr>
          <w:rFonts w:ascii="Times New Roman" w:hAnsi="Times New Roman" w:cs="Times New Roman"/>
          <w:lang w:val="id-ID"/>
        </w:rPr>
        <w:t>. 12: 2-7.</w:t>
      </w:r>
    </w:p>
    <w:p w:rsidR="00952F79" w:rsidRPr="009B0029" w:rsidRDefault="00952F79" w:rsidP="009B0029">
      <w:pPr>
        <w:autoSpaceDE w:val="0"/>
        <w:autoSpaceDN w:val="0"/>
        <w:adjustRightInd w:val="0"/>
        <w:spacing w:after="0" w:line="240" w:lineRule="auto"/>
        <w:ind w:left="567" w:hanging="567"/>
        <w:jc w:val="both"/>
        <w:rPr>
          <w:rFonts w:ascii="Times New Roman" w:hAnsi="Times New Roman" w:cs="Times New Roman"/>
          <w:lang w:val="id-ID"/>
        </w:rPr>
      </w:pPr>
      <w:r w:rsidRPr="009B0029">
        <w:rPr>
          <w:rFonts w:ascii="Times New Roman" w:hAnsi="Times New Roman" w:cs="Times New Roman"/>
          <w:lang w:val="id-ID"/>
        </w:rPr>
        <w:t xml:space="preserve">Davis dan Stout. 1971. </w:t>
      </w:r>
      <w:r w:rsidRPr="009B0029">
        <w:rPr>
          <w:rFonts w:ascii="Times New Roman" w:hAnsi="Times New Roman" w:cs="Times New Roman"/>
          <w:iCs/>
          <w:lang w:val="id-ID"/>
        </w:rPr>
        <w:t>Disc Plate Method Of Microbiological Antibiotic Essay.</w:t>
      </w:r>
      <w:r w:rsidRPr="009B0029">
        <w:rPr>
          <w:rFonts w:ascii="Times New Roman" w:hAnsi="Times New Roman" w:cs="Times New Roman"/>
          <w:i/>
          <w:iCs/>
          <w:lang w:val="id-ID"/>
        </w:rPr>
        <w:t xml:space="preserve"> </w:t>
      </w:r>
      <w:r w:rsidRPr="009B0029">
        <w:rPr>
          <w:rFonts w:ascii="Times New Roman" w:hAnsi="Times New Roman" w:cs="Times New Roman"/>
          <w:i/>
          <w:lang w:val="id-ID"/>
        </w:rPr>
        <w:t>Journal Of Microbiology</w:t>
      </w:r>
      <w:r w:rsidRPr="009B0029">
        <w:rPr>
          <w:rFonts w:ascii="Times New Roman" w:hAnsi="Times New Roman" w:cs="Times New Roman"/>
          <w:lang w:val="id-ID"/>
        </w:rPr>
        <w:t>. 22 : 4 - 9.</w:t>
      </w:r>
    </w:p>
    <w:p w:rsidR="00952F79" w:rsidRPr="009B0029" w:rsidRDefault="00952F79" w:rsidP="009B0029">
      <w:pPr>
        <w:autoSpaceDE w:val="0"/>
        <w:autoSpaceDN w:val="0"/>
        <w:adjustRightInd w:val="0"/>
        <w:spacing w:after="0" w:line="240" w:lineRule="auto"/>
        <w:ind w:left="567" w:hanging="567"/>
        <w:jc w:val="both"/>
        <w:rPr>
          <w:rFonts w:ascii="Times New Roman" w:hAnsi="Times New Roman" w:cs="Times New Roman"/>
          <w:lang w:val="id-ID" w:eastAsia="en-MY"/>
        </w:rPr>
      </w:pPr>
      <w:r w:rsidRPr="009B0029">
        <w:rPr>
          <w:rFonts w:ascii="Times New Roman" w:hAnsi="Times New Roman" w:cs="Times New Roman"/>
          <w:lang w:val="id-ID" w:eastAsia="en-MY"/>
        </w:rPr>
        <w:t xml:space="preserve">Dewi, S. M., Suryanti, V.  dan Suyono. 2005. Skrining Fitokimia dan Analisis Kromatografi Lapis Tipis Komponen Kimia Buah Labu Siam (Sechium edule Jacq. Swartz.) dalam Ekstrak Etanol. </w:t>
      </w:r>
      <w:r w:rsidRPr="009B0029">
        <w:rPr>
          <w:rFonts w:ascii="Times New Roman" w:hAnsi="Times New Roman" w:cs="Times New Roman"/>
          <w:i/>
          <w:lang w:val="id-ID" w:eastAsia="en-MY"/>
        </w:rPr>
        <w:t>Jurnal Biofarmasi</w:t>
      </w:r>
      <w:r w:rsidRPr="009B0029">
        <w:rPr>
          <w:rFonts w:ascii="Times New Roman" w:hAnsi="Times New Roman" w:cs="Times New Roman"/>
          <w:lang w:val="id-ID" w:eastAsia="en-MY"/>
        </w:rPr>
        <w:t xml:space="preserve">  3 : 26-31.</w:t>
      </w:r>
    </w:p>
    <w:p w:rsidR="00952F79" w:rsidRPr="009B0029" w:rsidRDefault="00952F79" w:rsidP="009B0029">
      <w:pPr>
        <w:spacing w:after="0" w:line="240" w:lineRule="auto"/>
        <w:ind w:left="567" w:hanging="567"/>
        <w:jc w:val="both"/>
        <w:rPr>
          <w:rFonts w:ascii="Times New Roman" w:hAnsi="Times New Roman" w:cs="Times New Roman"/>
        </w:rPr>
      </w:pPr>
      <w:r w:rsidRPr="009B0029">
        <w:rPr>
          <w:rFonts w:ascii="Times New Roman" w:hAnsi="Times New Roman" w:cs="Times New Roman"/>
          <w:lang w:val="id-ID"/>
        </w:rPr>
        <w:t>Hanani, E. 2005.</w:t>
      </w:r>
      <w:r w:rsidRPr="009B0029">
        <w:rPr>
          <w:rFonts w:ascii="Times New Roman" w:hAnsi="Times New Roman" w:cs="Times New Roman"/>
          <w:bCs/>
          <w:lang w:val="id-ID"/>
        </w:rPr>
        <w:t xml:space="preserve"> Identifikasi Senyawa Antioksidan Dalam Spons </w:t>
      </w:r>
      <w:r w:rsidRPr="009B0029">
        <w:rPr>
          <w:rFonts w:ascii="Times New Roman" w:hAnsi="Times New Roman" w:cs="Times New Roman"/>
          <w:bCs/>
          <w:i/>
          <w:lang w:val="id-ID"/>
        </w:rPr>
        <w:t>Callyspongia Sp</w:t>
      </w:r>
      <w:r w:rsidRPr="009B0029">
        <w:rPr>
          <w:rFonts w:ascii="Times New Roman" w:hAnsi="Times New Roman" w:cs="Times New Roman"/>
          <w:bCs/>
          <w:lang w:val="id-ID"/>
        </w:rPr>
        <w:t xml:space="preserve"> dari Kepulauan Seribu. </w:t>
      </w:r>
      <w:r w:rsidRPr="009B0029">
        <w:rPr>
          <w:rFonts w:ascii="Times New Roman" w:hAnsi="Times New Roman" w:cs="Times New Roman"/>
          <w:bCs/>
          <w:i/>
          <w:lang w:val="id-ID"/>
        </w:rPr>
        <w:t xml:space="preserve">Jurnal </w:t>
      </w:r>
      <w:r w:rsidRPr="009B0029">
        <w:rPr>
          <w:rFonts w:ascii="Times New Roman" w:hAnsi="Times New Roman" w:cs="Times New Roman"/>
          <w:i/>
          <w:lang w:val="id-ID"/>
        </w:rPr>
        <w:t>Farmasi</w:t>
      </w:r>
      <w:r w:rsidRPr="009B0029">
        <w:rPr>
          <w:rFonts w:ascii="Times New Roman" w:hAnsi="Times New Roman" w:cs="Times New Roman"/>
          <w:lang w:val="id-ID"/>
        </w:rPr>
        <w:t>. 2: 127 – 133</w:t>
      </w:r>
      <w:r w:rsidRPr="009B0029">
        <w:rPr>
          <w:rFonts w:ascii="Times New Roman" w:hAnsi="Times New Roman" w:cs="Times New Roman"/>
        </w:rPr>
        <w:t>.</w:t>
      </w:r>
    </w:p>
    <w:p w:rsidR="00952F79" w:rsidRPr="009B0029" w:rsidRDefault="00952F79" w:rsidP="009B0029">
      <w:pPr>
        <w:spacing w:after="0" w:line="240" w:lineRule="auto"/>
        <w:ind w:left="567" w:hanging="567"/>
        <w:jc w:val="both"/>
        <w:rPr>
          <w:rFonts w:ascii="Times New Roman" w:hAnsi="Times New Roman" w:cs="Times New Roman"/>
        </w:rPr>
      </w:pPr>
      <w:r w:rsidRPr="009B0029">
        <w:rPr>
          <w:rFonts w:ascii="Times New Roman" w:hAnsi="Times New Roman" w:cs="Times New Roman"/>
          <w:lang w:val="id-ID"/>
        </w:rPr>
        <w:t xml:space="preserve">Harborne, J. B. 1987. </w:t>
      </w:r>
      <w:r w:rsidRPr="009B0029">
        <w:rPr>
          <w:rFonts w:ascii="Times New Roman" w:hAnsi="Times New Roman" w:cs="Times New Roman"/>
          <w:i/>
          <w:iCs/>
          <w:lang w:val="id-ID"/>
        </w:rPr>
        <w:t>Metode Fitokimia Penuntun Cara Modern Menganalisis Tumbuhan</w:t>
      </w:r>
      <w:r w:rsidRPr="009B0029">
        <w:rPr>
          <w:rFonts w:ascii="Times New Roman" w:hAnsi="Times New Roman" w:cs="Times New Roman"/>
          <w:lang w:val="id-ID"/>
        </w:rPr>
        <w:t>, Edisi kedua. diterjemahkan oleh Kosasih Padmawinata dan Iwang Soedira, ITB Press, Bandun</w:t>
      </w:r>
      <w:r w:rsidRPr="009B0029">
        <w:rPr>
          <w:rFonts w:ascii="Times New Roman" w:hAnsi="Times New Roman" w:cs="Times New Roman"/>
        </w:rPr>
        <w:t>g.</w:t>
      </w:r>
    </w:p>
    <w:p w:rsidR="00952F79" w:rsidRPr="009B0029" w:rsidRDefault="00952F79" w:rsidP="009B0029">
      <w:pPr>
        <w:autoSpaceDE w:val="0"/>
        <w:autoSpaceDN w:val="0"/>
        <w:adjustRightInd w:val="0"/>
        <w:spacing w:after="0" w:line="240" w:lineRule="auto"/>
        <w:ind w:left="567" w:hanging="567"/>
        <w:jc w:val="both"/>
        <w:rPr>
          <w:rFonts w:ascii="Times New Roman" w:hAnsi="Times New Roman" w:cs="Times New Roman"/>
          <w:lang w:val="id-ID"/>
        </w:rPr>
      </w:pPr>
      <w:r w:rsidRPr="009B0029">
        <w:rPr>
          <w:rFonts w:ascii="Times New Roman" w:hAnsi="Times New Roman" w:cs="Times New Roman"/>
          <w:lang w:val="id-ID"/>
        </w:rPr>
        <w:t>Hayati, E. K. 2007</w:t>
      </w:r>
      <w:r w:rsidRPr="009B0029">
        <w:rPr>
          <w:rFonts w:ascii="Times New Roman" w:hAnsi="Times New Roman" w:cs="Times New Roman"/>
          <w:i/>
          <w:iCs/>
          <w:lang w:val="id-ID"/>
        </w:rPr>
        <w:t>. Dasar-Dasar Analisis Spektroskopi</w:t>
      </w:r>
      <w:r w:rsidRPr="009B0029">
        <w:rPr>
          <w:rFonts w:ascii="Times New Roman" w:hAnsi="Times New Roman" w:cs="Times New Roman"/>
          <w:lang w:val="id-ID"/>
        </w:rPr>
        <w:t>. Universitas Islam Negeri, Malang.</w:t>
      </w:r>
    </w:p>
    <w:p w:rsidR="00952F79" w:rsidRPr="009B0029" w:rsidRDefault="00952F79" w:rsidP="009B0029">
      <w:pPr>
        <w:spacing w:after="0" w:line="240" w:lineRule="auto"/>
        <w:ind w:left="567" w:hanging="567"/>
        <w:jc w:val="both"/>
        <w:rPr>
          <w:rFonts w:ascii="Times New Roman" w:hAnsi="Times New Roman" w:cs="Times New Roman"/>
        </w:rPr>
      </w:pPr>
      <w:r w:rsidRPr="009B0029">
        <w:rPr>
          <w:rFonts w:ascii="Times New Roman" w:hAnsi="Times New Roman" w:cs="Times New Roman"/>
          <w:lang w:val="id-ID" w:eastAsia="en-MY"/>
        </w:rPr>
        <w:t>Idrus, B. R., Bialangi, N. dan Alio, L. 2013. Isolasi dan Karakterisasi Senyawa Alkaloid dari Biji Tumbuhan Sirsak (</w:t>
      </w:r>
      <w:r w:rsidRPr="009B0029">
        <w:rPr>
          <w:rFonts w:ascii="Times New Roman" w:hAnsi="Times New Roman" w:cs="Times New Roman"/>
          <w:i/>
          <w:lang w:val="id-ID" w:eastAsia="en-MY"/>
        </w:rPr>
        <w:t>Annona muricata Linn</w:t>
      </w:r>
      <w:r w:rsidRPr="009B0029">
        <w:rPr>
          <w:rFonts w:ascii="Times New Roman" w:hAnsi="Times New Roman" w:cs="Times New Roman"/>
          <w:lang w:val="id-ID" w:eastAsia="en-MY"/>
        </w:rPr>
        <w:t xml:space="preserve">). </w:t>
      </w:r>
      <w:r w:rsidRPr="009B0029">
        <w:rPr>
          <w:rFonts w:ascii="Times New Roman" w:hAnsi="Times New Roman" w:cs="Times New Roman"/>
          <w:i/>
          <w:lang w:val="id-ID" w:eastAsia="en-MY"/>
        </w:rPr>
        <w:t xml:space="preserve">Isainstek.        </w:t>
      </w:r>
      <w:r w:rsidRPr="009B0029">
        <w:rPr>
          <w:rFonts w:ascii="Times New Roman" w:hAnsi="Times New Roman" w:cs="Times New Roman"/>
          <w:i/>
          <w:lang w:eastAsia="en-MY"/>
        </w:rPr>
        <w:t xml:space="preserve"> </w:t>
      </w:r>
      <w:r w:rsidRPr="009B0029">
        <w:rPr>
          <w:rFonts w:ascii="Times New Roman" w:hAnsi="Times New Roman" w:cs="Times New Roman"/>
          <w:lang w:val="id-ID" w:eastAsia="en-MY"/>
        </w:rPr>
        <w:t xml:space="preserve">7 </w:t>
      </w:r>
      <w:r w:rsidRPr="009B0029">
        <w:rPr>
          <w:rFonts w:ascii="Times New Roman" w:hAnsi="Times New Roman" w:cs="Times New Roman"/>
          <w:lang w:val="id-ID"/>
        </w:rPr>
        <w:t>: 6-12</w:t>
      </w:r>
    </w:p>
    <w:p w:rsidR="00952F79" w:rsidRPr="009B0029" w:rsidRDefault="00952F79" w:rsidP="009B0029">
      <w:pPr>
        <w:autoSpaceDE w:val="0"/>
        <w:autoSpaceDN w:val="0"/>
        <w:adjustRightInd w:val="0"/>
        <w:spacing w:after="0" w:line="240" w:lineRule="auto"/>
        <w:ind w:left="567" w:hanging="567"/>
        <w:jc w:val="both"/>
        <w:rPr>
          <w:rFonts w:ascii="Times New Roman" w:hAnsi="Times New Roman" w:cs="Times New Roman"/>
          <w:lang w:val="id-ID"/>
        </w:rPr>
      </w:pPr>
      <w:r w:rsidRPr="009B0029">
        <w:rPr>
          <w:rFonts w:ascii="Times New Roman" w:hAnsi="Times New Roman" w:cs="Times New Roman"/>
          <w:lang w:val="id-ID"/>
        </w:rPr>
        <w:t xml:space="preserve">Kochhar, S. P. dan Rossel, S. B. 1990. </w:t>
      </w:r>
      <w:r w:rsidRPr="009B0029">
        <w:rPr>
          <w:rFonts w:ascii="Times New Roman" w:hAnsi="Times New Roman" w:cs="Times New Roman"/>
          <w:i/>
          <w:lang w:val="id-ID"/>
        </w:rPr>
        <w:t>Detection, Estimation, and Evaluation of Antioxidant in Food System. Food Antioxidant</w:t>
      </w:r>
      <w:r w:rsidRPr="009B0029">
        <w:rPr>
          <w:rFonts w:ascii="Times New Roman" w:hAnsi="Times New Roman" w:cs="Times New Roman"/>
          <w:lang w:val="id-ID"/>
        </w:rPr>
        <w:t>. Elsevier Sci Publ Ltd. London, New York.</w:t>
      </w:r>
    </w:p>
    <w:p w:rsidR="00952F79" w:rsidRPr="009B0029" w:rsidRDefault="00952F79" w:rsidP="009B0029">
      <w:pPr>
        <w:spacing w:after="0" w:line="240" w:lineRule="auto"/>
        <w:ind w:left="567" w:hanging="567"/>
        <w:jc w:val="both"/>
        <w:rPr>
          <w:rFonts w:ascii="Times New Roman" w:hAnsi="Times New Roman" w:cs="Times New Roman"/>
          <w:lang w:val="id-ID" w:eastAsia="en-MY"/>
        </w:rPr>
      </w:pPr>
      <w:r w:rsidRPr="009B0029">
        <w:rPr>
          <w:rFonts w:ascii="Times New Roman" w:hAnsi="Times New Roman" w:cs="Times New Roman"/>
          <w:lang w:val="id-ID" w:eastAsia="en-MY"/>
        </w:rPr>
        <w:t xml:space="preserve">Kristanti, A. N.,  Aminah, N. S., Tanjung, M. dan Kurniadi, B. 2008. </w:t>
      </w:r>
      <w:r w:rsidRPr="009B0029">
        <w:rPr>
          <w:rFonts w:ascii="Times New Roman" w:hAnsi="Times New Roman" w:cs="Times New Roman"/>
          <w:i/>
          <w:lang w:val="id-ID" w:eastAsia="en-MY"/>
        </w:rPr>
        <w:t>Buku Ajar Fitokimia</w:t>
      </w:r>
      <w:r w:rsidRPr="009B0029">
        <w:rPr>
          <w:rFonts w:ascii="Times New Roman" w:hAnsi="Times New Roman" w:cs="Times New Roman"/>
          <w:lang w:val="id-ID" w:eastAsia="en-MY"/>
        </w:rPr>
        <w:t>. Unair Press, Surabaya.</w:t>
      </w:r>
    </w:p>
    <w:p w:rsidR="00952F79" w:rsidRPr="009B0029" w:rsidRDefault="00952F79" w:rsidP="009B0029">
      <w:pPr>
        <w:spacing w:after="0" w:line="240" w:lineRule="auto"/>
        <w:ind w:left="567" w:hanging="567"/>
        <w:jc w:val="both"/>
        <w:rPr>
          <w:rFonts w:ascii="Times New Roman" w:hAnsi="Times New Roman" w:cs="Times New Roman"/>
          <w:lang w:val="id-ID" w:eastAsia="en-MY"/>
        </w:rPr>
      </w:pPr>
      <w:r w:rsidRPr="009B0029">
        <w:rPr>
          <w:rFonts w:ascii="Times New Roman" w:hAnsi="Times New Roman" w:cs="Times New Roman"/>
          <w:lang w:val="id-ID" w:eastAsia="en-MY"/>
        </w:rPr>
        <w:t xml:space="preserve">Lay, B. W. dan Hastowo, S. 1992. </w:t>
      </w:r>
      <w:r w:rsidRPr="009B0029">
        <w:rPr>
          <w:rFonts w:ascii="Times New Roman" w:hAnsi="Times New Roman" w:cs="Times New Roman"/>
          <w:i/>
          <w:lang w:val="id-ID" w:eastAsia="en-MY"/>
        </w:rPr>
        <w:t>Analisis Mikroba di Laboratorium</w:t>
      </w:r>
      <w:r w:rsidRPr="009B0029">
        <w:rPr>
          <w:rFonts w:ascii="Times New Roman" w:hAnsi="Times New Roman" w:cs="Times New Roman"/>
          <w:lang w:val="id-ID" w:eastAsia="en-MY"/>
        </w:rPr>
        <w:t>. Edisi I. Raja Grafindo Persada, Jakarta.</w:t>
      </w:r>
    </w:p>
    <w:p w:rsidR="00952F79" w:rsidRPr="009B0029" w:rsidRDefault="00952F79" w:rsidP="009B0029">
      <w:pPr>
        <w:spacing w:after="0" w:line="240" w:lineRule="auto"/>
        <w:ind w:left="567" w:hanging="567"/>
        <w:jc w:val="both"/>
        <w:rPr>
          <w:rFonts w:ascii="Times New Roman" w:hAnsi="Times New Roman" w:cs="Times New Roman"/>
        </w:rPr>
      </w:pPr>
      <w:r w:rsidRPr="009B0029">
        <w:rPr>
          <w:rFonts w:ascii="Times New Roman" w:hAnsi="Times New Roman" w:cs="Times New Roman"/>
          <w:bCs/>
          <w:iCs/>
          <w:lang w:val="id-ID"/>
        </w:rPr>
        <w:t>Lubis, R. T.</w:t>
      </w:r>
      <w:r w:rsidRPr="009B0029">
        <w:rPr>
          <w:rFonts w:ascii="Times New Roman" w:hAnsi="Times New Roman" w:cs="Times New Roman"/>
          <w:bCs/>
          <w:i/>
          <w:iCs/>
          <w:lang w:val="id-ID"/>
        </w:rPr>
        <w:t xml:space="preserve"> </w:t>
      </w:r>
      <w:r w:rsidRPr="009B0029">
        <w:rPr>
          <w:rFonts w:ascii="Times New Roman" w:hAnsi="Times New Roman" w:cs="Times New Roman"/>
          <w:bCs/>
          <w:iCs/>
          <w:lang w:val="id-ID"/>
        </w:rPr>
        <w:t xml:space="preserve">2011. </w:t>
      </w:r>
      <w:r w:rsidRPr="009B0029">
        <w:rPr>
          <w:rFonts w:ascii="Times New Roman" w:hAnsi="Times New Roman" w:cs="Times New Roman"/>
          <w:bCs/>
          <w:lang w:val="id-ID"/>
        </w:rPr>
        <w:t>Isolasi dan Uji Aktivitas Antibakteri Fraksi</w:t>
      </w:r>
      <w:r w:rsidRPr="009B0029">
        <w:rPr>
          <w:rFonts w:ascii="Times New Roman" w:hAnsi="Times New Roman" w:cs="Times New Roman"/>
          <w:bCs/>
          <w:i/>
          <w:iCs/>
          <w:lang w:val="id-ID"/>
        </w:rPr>
        <w:t xml:space="preserve"> </w:t>
      </w:r>
      <w:r w:rsidRPr="009B0029">
        <w:rPr>
          <w:rFonts w:ascii="Times New Roman" w:hAnsi="Times New Roman" w:cs="Times New Roman"/>
          <w:bCs/>
          <w:lang w:val="id-ID"/>
        </w:rPr>
        <w:t xml:space="preserve">Non Polar Spon Laut </w:t>
      </w:r>
      <w:r w:rsidRPr="009B0029">
        <w:rPr>
          <w:rFonts w:ascii="Times New Roman" w:hAnsi="Times New Roman" w:cs="Times New Roman"/>
          <w:bCs/>
          <w:i/>
          <w:iCs/>
          <w:lang w:val="id-ID"/>
        </w:rPr>
        <w:t xml:space="preserve">Axinella carteri </w:t>
      </w:r>
      <w:r w:rsidRPr="009B0029">
        <w:rPr>
          <w:rFonts w:ascii="Times New Roman" w:hAnsi="Times New Roman" w:cs="Times New Roman"/>
          <w:bCs/>
          <w:lang w:val="id-ID"/>
        </w:rPr>
        <w:t xml:space="preserve">Terhadap Bakteri </w:t>
      </w:r>
      <w:r w:rsidRPr="009B0029">
        <w:rPr>
          <w:rFonts w:ascii="Times New Roman" w:hAnsi="Times New Roman" w:cs="Times New Roman"/>
          <w:bCs/>
          <w:i/>
          <w:iCs/>
          <w:lang w:val="id-ID"/>
        </w:rPr>
        <w:t>Ralstonia solanacearum</w:t>
      </w:r>
      <w:r w:rsidRPr="009B0029">
        <w:rPr>
          <w:rFonts w:ascii="Times New Roman" w:hAnsi="Times New Roman" w:cs="Times New Roman"/>
          <w:bCs/>
          <w:lang w:val="id-ID"/>
        </w:rPr>
        <w:t xml:space="preserve"> </w:t>
      </w:r>
      <w:r w:rsidRPr="009B0029">
        <w:rPr>
          <w:rFonts w:ascii="Times New Roman" w:hAnsi="Times New Roman" w:cs="Times New Roman"/>
          <w:lang w:val="id-ID"/>
        </w:rPr>
        <w:t>[</w:t>
      </w:r>
      <w:r w:rsidRPr="009B0029">
        <w:rPr>
          <w:rFonts w:ascii="Times New Roman" w:hAnsi="Times New Roman" w:cs="Times New Roman"/>
          <w:i/>
          <w:lang w:val="id-ID"/>
        </w:rPr>
        <w:t>Skripsi</w:t>
      </w:r>
      <w:r w:rsidRPr="009B0029">
        <w:rPr>
          <w:rFonts w:ascii="Times New Roman" w:hAnsi="Times New Roman" w:cs="Times New Roman"/>
          <w:lang w:val="id-ID"/>
        </w:rPr>
        <w:t>].</w:t>
      </w:r>
      <w:r w:rsidRPr="009B0029">
        <w:rPr>
          <w:rFonts w:ascii="Times New Roman" w:hAnsi="Times New Roman" w:cs="Times New Roman"/>
          <w:i/>
          <w:lang w:val="id-ID"/>
        </w:rPr>
        <w:t xml:space="preserve"> </w:t>
      </w:r>
      <w:r w:rsidRPr="009B0029">
        <w:rPr>
          <w:rFonts w:ascii="Times New Roman" w:hAnsi="Times New Roman" w:cs="Times New Roman"/>
          <w:bCs/>
          <w:lang w:val="id-ID"/>
        </w:rPr>
        <w:t>Fakultas Farmasi Universitas Andalas, Padang</w:t>
      </w:r>
      <w:r w:rsidRPr="009B0029">
        <w:rPr>
          <w:rFonts w:ascii="Times New Roman" w:hAnsi="Times New Roman" w:cs="Times New Roman"/>
          <w:lang w:val="id-ID"/>
        </w:rPr>
        <w:t>.</w:t>
      </w:r>
    </w:p>
    <w:p w:rsidR="00952F79" w:rsidRPr="009B0029" w:rsidRDefault="00952F79" w:rsidP="009B0029">
      <w:pPr>
        <w:spacing w:after="0" w:line="240" w:lineRule="auto"/>
        <w:ind w:left="567" w:hanging="567"/>
        <w:jc w:val="both"/>
        <w:rPr>
          <w:rFonts w:ascii="Times New Roman" w:hAnsi="Times New Roman" w:cs="Times New Roman"/>
          <w:lang w:eastAsia="en-MY"/>
        </w:rPr>
      </w:pPr>
      <w:r w:rsidRPr="009B0029">
        <w:rPr>
          <w:rFonts w:ascii="Times New Roman" w:hAnsi="Times New Roman" w:cs="Times New Roman"/>
          <w:lang w:val="id-ID"/>
        </w:rPr>
        <w:t xml:space="preserve">Nessel dan Febriany, M. 2008. </w:t>
      </w:r>
      <w:r w:rsidRPr="009B0029">
        <w:rPr>
          <w:rFonts w:ascii="Times New Roman" w:hAnsi="Times New Roman" w:cs="Times New Roman"/>
          <w:iCs/>
          <w:lang w:val="id-ID"/>
        </w:rPr>
        <w:t>Isolasi Alkaloid Utama dari Tumbuhan Lerche</w:t>
      </w:r>
      <w:r w:rsidRPr="009B0029">
        <w:rPr>
          <w:rFonts w:ascii="Times New Roman" w:hAnsi="Times New Roman" w:cs="Times New Roman"/>
          <w:iCs/>
        </w:rPr>
        <w:t xml:space="preserve">a </w:t>
      </w:r>
      <w:r w:rsidRPr="009B0029">
        <w:rPr>
          <w:rFonts w:ascii="Times New Roman" w:hAnsi="Times New Roman" w:cs="Times New Roman"/>
          <w:iCs/>
          <w:lang w:val="id-ID"/>
        </w:rPr>
        <w:lastRenderedPageBreak/>
        <w:t>interrupta Korth</w:t>
      </w:r>
      <w:r w:rsidRPr="009B0029">
        <w:rPr>
          <w:rFonts w:ascii="Times New Roman" w:hAnsi="Times New Roman" w:cs="Times New Roman"/>
          <w:i/>
          <w:lang w:val="id-ID"/>
        </w:rPr>
        <w:t>. Jurnal pdii</w:t>
      </w:r>
      <w:r w:rsidRPr="009B0029">
        <w:rPr>
          <w:rFonts w:ascii="Times New Roman" w:hAnsi="Times New Roman" w:cs="Times New Roman"/>
          <w:lang w:val="id-ID"/>
        </w:rPr>
        <w:t xml:space="preserve">- </w:t>
      </w:r>
      <w:r w:rsidRPr="009B0029">
        <w:rPr>
          <w:rFonts w:ascii="Times New Roman" w:hAnsi="Times New Roman" w:cs="Times New Roman"/>
          <w:i/>
          <w:lang w:val="id-ID"/>
        </w:rPr>
        <w:t>lipi</w:t>
      </w:r>
      <w:r w:rsidRPr="009B0029">
        <w:rPr>
          <w:rFonts w:ascii="Times New Roman" w:hAnsi="Times New Roman" w:cs="Times New Roman"/>
          <w:lang w:val="id-ID"/>
        </w:rPr>
        <w:t xml:space="preserve"> </w:t>
      </w:r>
      <w:r w:rsidRPr="009B0029">
        <w:rPr>
          <w:rFonts w:ascii="Times New Roman" w:hAnsi="Times New Roman" w:cs="Times New Roman"/>
        </w:rPr>
        <w:t xml:space="preserve">      </w:t>
      </w:r>
      <w:r w:rsidRPr="009B0029">
        <w:rPr>
          <w:rFonts w:ascii="Times New Roman" w:hAnsi="Times New Roman" w:cs="Times New Roman"/>
          <w:lang w:val="id-ID"/>
        </w:rPr>
        <w:t>11</w:t>
      </w:r>
      <w:r w:rsidRPr="009B0029">
        <w:rPr>
          <w:rFonts w:ascii="Times New Roman" w:hAnsi="Times New Roman" w:cs="Times New Roman"/>
          <w:lang w:val="id-ID" w:eastAsia="en-MY"/>
        </w:rPr>
        <w:t>: 13-21</w:t>
      </w:r>
    </w:p>
    <w:p w:rsidR="00952F79" w:rsidRPr="009B0029" w:rsidRDefault="00952F79" w:rsidP="009B0029">
      <w:pPr>
        <w:spacing w:after="0" w:line="240" w:lineRule="auto"/>
        <w:ind w:left="567" w:hanging="567"/>
        <w:jc w:val="both"/>
        <w:rPr>
          <w:rFonts w:ascii="Times New Roman" w:hAnsi="Times New Roman" w:cs="Times New Roman"/>
          <w:lang w:val="id-ID"/>
        </w:rPr>
      </w:pPr>
      <w:r w:rsidRPr="009B0029">
        <w:rPr>
          <w:rFonts w:ascii="Times New Roman" w:hAnsi="Times New Roman" w:cs="Times New Roman"/>
          <w:lang w:val="id-ID"/>
        </w:rPr>
        <w:t xml:space="preserve">Ortez, J. H. 2005. Disk Diffusion Testing. </w:t>
      </w:r>
      <w:r w:rsidRPr="009B0029">
        <w:rPr>
          <w:rFonts w:ascii="Times New Roman" w:hAnsi="Times New Roman" w:cs="Times New Roman"/>
          <w:i/>
          <w:lang w:val="id-ID"/>
        </w:rPr>
        <w:t>In</w:t>
      </w:r>
      <w:r w:rsidRPr="009B0029">
        <w:rPr>
          <w:rFonts w:ascii="Times New Roman" w:hAnsi="Times New Roman" w:cs="Times New Roman"/>
          <w:lang w:val="id-ID"/>
        </w:rPr>
        <w:t xml:space="preserve">: </w:t>
      </w:r>
      <w:r w:rsidRPr="009B0029">
        <w:rPr>
          <w:rFonts w:ascii="Times New Roman" w:hAnsi="Times New Roman" w:cs="Times New Roman"/>
          <w:i/>
          <w:lang w:val="id-ID"/>
        </w:rPr>
        <w:t>Manual of Antimicrobial Susceptibility Testing</w:t>
      </w:r>
      <w:r w:rsidRPr="009B0029">
        <w:rPr>
          <w:rFonts w:ascii="Times New Roman" w:hAnsi="Times New Roman" w:cs="Times New Roman"/>
          <w:lang w:val="id-ID"/>
        </w:rPr>
        <w:t>. Marie B. Coyle (</w:t>
      </w:r>
      <w:r w:rsidRPr="009B0029">
        <w:rPr>
          <w:rFonts w:ascii="Times New Roman" w:hAnsi="Times New Roman" w:cs="Times New Roman"/>
          <w:i/>
          <w:lang w:val="id-ID"/>
        </w:rPr>
        <w:t>Coord. Ed.</w:t>
      </w:r>
      <w:r w:rsidRPr="009B0029">
        <w:rPr>
          <w:rFonts w:ascii="Times New Roman" w:hAnsi="Times New Roman" w:cs="Times New Roman"/>
          <w:lang w:val="id-ID"/>
        </w:rPr>
        <w:t xml:space="preserve">). </w:t>
      </w:r>
      <w:r w:rsidRPr="009B0029">
        <w:rPr>
          <w:rFonts w:ascii="Times New Roman" w:hAnsi="Times New Roman" w:cs="Times New Roman"/>
          <w:i/>
          <w:lang w:val="id-ID"/>
        </w:rPr>
        <w:t>American Society for Microbiology</w:t>
      </w:r>
      <w:r w:rsidRPr="009B0029">
        <w:rPr>
          <w:rFonts w:ascii="Times New Roman" w:hAnsi="Times New Roman" w:cs="Times New Roman"/>
          <w:lang w:val="id-ID"/>
        </w:rPr>
        <w:t>.</w:t>
      </w:r>
    </w:p>
    <w:p w:rsidR="00952F79" w:rsidRPr="009B0029" w:rsidRDefault="00952F79" w:rsidP="00B937F9">
      <w:pPr>
        <w:autoSpaceDE w:val="0"/>
        <w:autoSpaceDN w:val="0"/>
        <w:adjustRightInd w:val="0"/>
        <w:spacing w:after="0" w:line="240" w:lineRule="auto"/>
        <w:ind w:left="567" w:hanging="567"/>
        <w:jc w:val="both"/>
        <w:rPr>
          <w:rFonts w:ascii="Times New Roman" w:hAnsi="Times New Roman" w:cs="Times New Roman"/>
        </w:rPr>
      </w:pPr>
      <w:r w:rsidRPr="009B0029">
        <w:rPr>
          <w:rFonts w:ascii="Times New Roman" w:hAnsi="Times New Roman" w:cs="Times New Roman"/>
          <w:lang w:val="id-ID"/>
        </w:rPr>
        <w:t>Pelczar, M. J. dan Chan, S. 1998</w:t>
      </w:r>
      <w:r w:rsidRPr="009B0029">
        <w:rPr>
          <w:rFonts w:ascii="Times New Roman" w:hAnsi="Times New Roman" w:cs="Times New Roman"/>
          <w:i/>
          <w:lang w:val="id-ID"/>
        </w:rPr>
        <w:t>. Dasar-dasar Mikrobilogi 2</w:t>
      </w:r>
      <w:r w:rsidRPr="009B0029">
        <w:rPr>
          <w:rFonts w:ascii="Times New Roman" w:hAnsi="Times New Roman" w:cs="Times New Roman"/>
          <w:lang w:val="id-ID"/>
        </w:rPr>
        <w:t>. Universitas Indonesia, Jakarta.</w:t>
      </w:r>
    </w:p>
    <w:p w:rsidR="00B937F9" w:rsidRDefault="00952F79" w:rsidP="009B0029">
      <w:pPr>
        <w:autoSpaceDE w:val="0"/>
        <w:autoSpaceDN w:val="0"/>
        <w:adjustRightInd w:val="0"/>
        <w:spacing w:after="0" w:line="240" w:lineRule="auto"/>
        <w:ind w:left="567" w:hanging="567"/>
        <w:jc w:val="both"/>
        <w:rPr>
          <w:rFonts w:ascii="Times New Roman" w:hAnsi="Times New Roman" w:cs="Times New Roman"/>
          <w:bCs/>
        </w:rPr>
      </w:pPr>
      <w:r w:rsidRPr="009B0029">
        <w:rPr>
          <w:rFonts w:ascii="Times New Roman" w:hAnsi="Times New Roman" w:cs="Times New Roman"/>
          <w:bCs/>
          <w:lang w:val="id-ID"/>
        </w:rPr>
        <w:t xml:space="preserve">Rahman. 2008. Isolasi, Identifikasi dan Uji </w:t>
      </w:r>
    </w:p>
    <w:p w:rsidR="00B937F9" w:rsidRPr="009B0029" w:rsidRDefault="00B937F9" w:rsidP="00B937F9">
      <w:pPr>
        <w:autoSpaceDE w:val="0"/>
        <w:autoSpaceDN w:val="0"/>
        <w:adjustRightInd w:val="0"/>
        <w:spacing w:after="0" w:line="240" w:lineRule="auto"/>
        <w:ind w:left="567"/>
        <w:jc w:val="both"/>
        <w:rPr>
          <w:rFonts w:ascii="Times New Roman" w:hAnsi="Times New Roman" w:cs="Times New Roman"/>
          <w:bCs/>
          <w:lang w:val="id-ID"/>
        </w:rPr>
      </w:pPr>
      <w:r w:rsidRPr="009B0029">
        <w:rPr>
          <w:rFonts w:ascii="Times New Roman" w:hAnsi="Times New Roman" w:cs="Times New Roman"/>
          <w:bCs/>
          <w:lang w:val="id-ID"/>
        </w:rPr>
        <w:t xml:space="preserve">Bioaktivitas Metabolit Sekunder Eekstrak Kloroform Spons </w:t>
      </w:r>
      <w:r w:rsidRPr="009B0029">
        <w:rPr>
          <w:rFonts w:ascii="Times New Roman" w:hAnsi="Times New Roman" w:cs="Times New Roman"/>
          <w:bCs/>
          <w:i/>
          <w:lang w:val="id-ID"/>
        </w:rPr>
        <w:t>P</w:t>
      </w:r>
      <w:r w:rsidRPr="009B0029">
        <w:rPr>
          <w:rFonts w:ascii="Times New Roman" w:hAnsi="Times New Roman" w:cs="Times New Roman"/>
          <w:bCs/>
          <w:i/>
          <w:iCs/>
          <w:lang w:val="id-ID"/>
        </w:rPr>
        <w:t xml:space="preserve">etrosia  alfiani </w:t>
      </w:r>
      <w:r w:rsidRPr="009B0029">
        <w:rPr>
          <w:rFonts w:ascii="Times New Roman" w:hAnsi="Times New Roman" w:cs="Times New Roman"/>
          <w:bCs/>
          <w:lang w:val="id-ID"/>
        </w:rPr>
        <w:t xml:space="preserve">dari  Kepulauan  Barrang  Lompo,  </w:t>
      </w:r>
      <w:r w:rsidRPr="009B0029">
        <w:rPr>
          <w:rFonts w:ascii="Times New Roman" w:hAnsi="Times New Roman" w:cs="Times New Roman"/>
          <w:bCs/>
          <w:i/>
          <w:lang w:val="id-ID"/>
        </w:rPr>
        <w:t>Jurnal  Kimia</w:t>
      </w:r>
      <w:r w:rsidRPr="009B0029">
        <w:rPr>
          <w:rFonts w:ascii="Times New Roman" w:eastAsia="TimesNewRoman" w:hAnsi="Times New Roman" w:cs="Times New Roman"/>
          <w:lang w:val="id-ID"/>
        </w:rPr>
        <w:t xml:space="preserve"> 3-14.</w:t>
      </w: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9B0029">
      <w:pPr>
        <w:autoSpaceDE w:val="0"/>
        <w:autoSpaceDN w:val="0"/>
        <w:adjustRightInd w:val="0"/>
        <w:spacing w:after="0" w:line="240" w:lineRule="auto"/>
        <w:ind w:left="567" w:hanging="567"/>
        <w:jc w:val="both"/>
        <w:rPr>
          <w:rFonts w:ascii="Times New Roman" w:hAnsi="Times New Roman" w:cs="Times New Roman"/>
          <w:bCs/>
        </w:rPr>
      </w:pPr>
    </w:p>
    <w:p w:rsidR="00B937F9" w:rsidRDefault="00B937F9" w:rsidP="00B937F9">
      <w:pPr>
        <w:autoSpaceDE w:val="0"/>
        <w:autoSpaceDN w:val="0"/>
        <w:adjustRightInd w:val="0"/>
        <w:spacing w:after="0" w:line="240" w:lineRule="auto"/>
        <w:jc w:val="both"/>
        <w:rPr>
          <w:rFonts w:ascii="Times New Roman" w:hAnsi="Times New Roman" w:cs="Times New Roman"/>
          <w:bCs/>
        </w:rPr>
      </w:pPr>
    </w:p>
    <w:p w:rsidR="00175D1B" w:rsidRDefault="00175D1B" w:rsidP="00B937F9">
      <w:pPr>
        <w:autoSpaceDE w:val="0"/>
        <w:autoSpaceDN w:val="0"/>
        <w:adjustRightInd w:val="0"/>
        <w:spacing w:after="0" w:line="240" w:lineRule="auto"/>
        <w:jc w:val="both"/>
        <w:rPr>
          <w:rFonts w:ascii="Times New Roman" w:hAnsi="Times New Roman" w:cs="Times New Roman"/>
          <w:bCs/>
        </w:rPr>
      </w:pPr>
    </w:p>
    <w:p w:rsidR="00952F79" w:rsidRPr="009B0029" w:rsidRDefault="00952F79" w:rsidP="009B0029">
      <w:pPr>
        <w:autoSpaceDE w:val="0"/>
        <w:autoSpaceDN w:val="0"/>
        <w:adjustRightInd w:val="0"/>
        <w:spacing w:after="0" w:line="240" w:lineRule="auto"/>
        <w:ind w:left="567" w:hanging="567"/>
        <w:jc w:val="both"/>
        <w:rPr>
          <w:rFonts w:ascii="Times New Roman" w:hAnsi="Times New Roman" w:cs="Times New Roman"/>
          <w:lang w:val="id-ID"/>
        </w:rPr>
      </w:pPr>
      <w:r w:rsidRPr="009B0029">
        <w:rPr>
          <w:rFonts w:ascii="Times New Roman" w:hAnsi="Times New Roman" w:cs="Times New Roman"/>
          <w:lang w:val="id-ID"/>
        </w:rPr>
        <w:t xml:space="preserve">Thakur, N. L. dan Müller, W. E. G. 2004. Biotechnological potential of marine sponges. </w:t>
      </w:r>
      <w:r w:rsidRPr="009B0029">
        <w:rPr>
          <w:rFonts w:ascii="Times New Roman" w:hAnsi="Times New Roman" w:cs="Times New Roman"/>
          <w:i/>
          <w:lang w:val="id-ID"/>
        </w:rPr>
        <w:t xml:space="preserve">Jurnal </w:t>
      </w:r>
      <w:r w:rsidRPr="009B0029">
        <w:rPr>
          <w:rFonts w:ascii="Times New Roman" w:hAnsi="Times New Roman" w:cs="Times New Roman"/>
          <w:i/>
          <w:iCs/>
          <w:lang w:val="id-ID"/>
        </w:rPr>
        <w:t xml:space="preserve">Current Science. </w:t>
      </w:r>
      <w:r w:rsidRPr="009B0029">
        <w:rPr>
          <w:rFonts w:ascii="Times New Roman" w:hAnsi="Times New Roman" w:cs="Times New Roman"/>
          <w:lang w:val="id-ID"/>
        </w:rPr>
        <w:t>86</w:t>
      </w:r>
      <w:r w:rsidRPr="009B0029">
        <w:rPr>
          <w:rFonts w:ascii="Times New Roman" w:hAnsi="Times New Roman" w:cs="Times New Roman"/>
          <w:lang w:val="id-ID" w:eastAsia="en-MY"/>
        </w:rPr>
        <w:t>: 1506-1512</w:t>
      </w:r>
      <w:r w:rsidRPr="009B0029">
        <w:rPr>
          <w:rFonts w:ascii="Times New Roman" w:hAnsi="Times New Roman" w:cs="Times New Roman"/>
          <w:lang w:val="id-ID"/>
        </w:rPr>
        <w:t>.</w:t>
      </w:r>
    </w:p>
    <w:p w:rsidR="00952F79" w:rsidRPr="009B0029" w:rsidRDefault="00952F79" w:rsidP="009B0029">
      <w:pPr>
        <w:spacing w:after="0" w:line="240" w:lineRule="auto"/>
        <w:ind w:left="567" w:hanging="567"/>
        <w:jc w:val="both"/>
        <w:rPr>
          <w:rFonts w:ascii="Times New Roman" w:hAnsi="Times New Roman" w:cs="Times New Roman"/>
          <w:lang w:eastAsia="en-MY"/>
        </w:rPr>
      </w:pPr>
      <w:r w:rsidRPr="009B0029">
        <w:rPr>
          <w:rFonts w:ascii="Times New Roman" w:hAnsi="Times New Roman" w:cs="Times New Roman"/>
          <w:lang w:val="id-ID"/>
        </w:rPr>
        <w:t>Volk WA dan Wheeler MF. 1993. Mikrobiologi Dasar. Jilid 1, edisi 5. Erlangga. Jakart</w:t>
      </w:r>
      <w:r w:rsidRPr="009B0029">
        <w:rPr>
          <w:rFonts w:ascii="Times New Roman" w:hAnsi="Times New Roman" w:cs="Times New Roman"/>
        </w:rPr>
        <w:t>a.</w:t>
      </w:r>
    </w:p>
    <w:sectPr w:rsidR="00952F79" w:rsidRPr="009B0029" w:rsidSect="0034694B">
      <w:pgSz w:w="11906" w:h="16838"/>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8A9" w:rsidRDefault="005578A9" w:rsidP="003F6B1A">
      <w:pPr>
        <w:spacing w:after="0" w:line="240" w:lineRule="auto"/>
      </w:pPr>
      <w:r>
        <w:separator/>
      </w:r>
    </w:p>
  </w:endnote>
  <w:endnote w:type="continuationSeparator" w:id="1">
    <w:p w:rsidR="005578A9" w:rsidRDefault="005578A9" w:rsidP="003F6B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433253"/>
      <w:docPartObj>
        <w:docPartGallery w:val="Page Numbers (Bottom of Page)"/>
        <w:docPartUnique/>
      </w:docPartObj>
    </w:sdtPr>
    <w:sdtContent>
      <w:p w:rsidR="0078697C" w:rsidRDefault="00721656">
        <w:pPr>
          <w:pStyle w:val="Footer"/>
          <w:jc w:val="right"/>
        </w:pPr>
        <w:fldSimple w:instr=" PAGE   \* MERGEFORMAT ">
          <w:r w:rsidR="0017605B">
            <w:rPr>
              <w:noProof/>
            </w:rPr>
            <w:t>8</w:t>
          </w:r>
        </w:fldSimple>
      </w:p>
    </w:sdtContent>
  </w:sdt>
  <w:p w:rsidR="00D84A0A" w:rsidRDefault="005578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8A9" w:rsidRDefault="005578A9" w:rsidP="003F6B1A">
      <w:pPr>
        <w:spacing w:after="0" w:line="240" w:lineRule="auto"/>
      </w:pPr>
      <w:r>
        <w:separator/>
      </w:r>
    </w:p>
  </w:footnote>
  <w:footnote w:type="continuationSeparator" w:id="1">
    <w:p w:rsidR="005578A9" w:rsidRDefault="005578A9" w:rsidP="003F6B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97C" w:rsidRPr="00682EA8" w:rsidRDefault="0078697C" w:rsidP="0078697C">
    <w:pPr>
      <w:pStyle w:val="Header"/>
    </w:pPr>
    <w:r w:rsidRPr="00975FB0">
      <w:rPr>
        <w:rFonts w:ascii="Calibri" w:eastAsia="Calibri" w:hAnsi="Calibri" w:cs="Times New Roman"/>
        <w:b/>
        <w:sz w:val="28"/>
        <w:szCs w:val="28"/>
      </w:rPr>
      <w:t>PHARMACON</w:t>
    </w:r>
    <w:r w:rsidRPr="00B33CD5">
      <w:rPr>
        <w:rFonts w:ascii="Calibri" w:eastAsia="Calibri" w:hAnsi="Calibri" w:cs="Times New Roman"/>
      </w:rPr>
      <w:t xml:space="preserve">Jurnal Ilmiah Farmasi – UNSRAT  Vol. </w:t>
    </w:r>
    <w:r>
      <w:rPr>
        <w:rFonts w:ascii="Calibri" w:eastAsia="Calibri" w:hAnsi="Calibri" w:cs="Times New Roman"/>
      </w:rPr>
      <w:t>3</w:t>
    </w:r>
    <w:r w:rsidRPr="00B33CD5">
      <w:rPr>
        <w:rFonts w:ascii="Calibri" w:eastAsia="Calibri" w:hAnsi="Calibri" w:cs="Times New Roman"/>
      </w:rPr>
      <w:t xml:space="preserve"> No. </w:t>
    </w:r>
    <w:r>
      <w:rPr>
        <w:rFonts w:ascii="Calibri" w:eastAsia="Calibri" w:hAnsi="Calibri" w:cs="Times New Roman"/>
        <w:lang w:val="id-ID"/>
      </w:rPr>
      <w:t xml:space="preserve">4 </w:t>
    </w:r>
    <w:r>
      <w:rPr>
        <w:lang w:val="id-ID"/>
      </w:rPr>
      <w:t>November</w:t>
    </w:r>
    <w:r>
      <w:t xml:space="preserve"> </w:t>
    </w:r>
    <w:r w:rsidRPr="00B33CD5">
      <w:rPr>
        <w:rFonts w:ascii="Calibri" w:eastAsia="Calibri" w:hAnsi="Calibri" w:cs="Times New Roman"/>
      </w:rPr>
      <w:t>201</w:t>
    </w:r>
    <w:r>
      <w:rPr>
        <w:rFonts w:ascii="Calibri" w:eastAsia="Calibri" w:hAnsi="Calibri" w:cs="Times New Roman"/>
      </w:rPr>
      <w:t>4</w:t>
    </w:r>
    <w:r w:rsidRPr="00B33CD5">
      <w:rPr>
        <w:rFonts w:ascii="Calibri" w:eastAsia="Calibri" w:hAnsi="Calibri" w:cs="Times New Roman"/>
      </w:rPr>
      <w:t xml:space="preserve"> ISSN 2302 - 2493</w:t>
    </w:r>
  </w:p>
  <w:p w:rsidR="0078697C" w:rsidRDefault="0078697C">
    <w:pPr>
      <w:pStyle w:val="Header"/>
    </w:pPr>
  </w:p>
  <w:p w:rsidR="0078697C" w:rsidRDefault="007869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F0C8D"/>
    <w:multiLevelType w:val="hybridMultilevel"/>
    <w:tmpl w:val="4FCCC40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69A6238"/>
    <w:multiLevelType w:val="multilevel"/>
    <w:tmpl w:val="B3A40A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FD4701E"/>
    <w:multiLevelType w:val="hybridMultilevel"/>
    <w:tmpl w:val="182E0CB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4694B"/>
    <w:rsid w:val="00175D1B"/>
    <w:rsid w:val="0017605B"/>
    <w:rsid w:val="00195595"/>
    <w:rsid w:val="002A5842"/>
    <w:rsid w:val="002A66B0"/>
    <w:rsid w:val="003073A5"/>
    <w:rsid w:val="0034694B"/>
    <w:rsid w:val="003F6B1A"/>
    <w:rsid w:val="005578A9"/>
    <w:rsid w:val="006874EB"/>
    <w:rsid w:val="00721656"/>
    <w:rsid w:val="00773EC9"/>
    <w:rsid w:val="0077551F"/>
    <w:rsid w:val="0078697C"/>
    <w:rsid w:val="008A494E"/>
    <w:rsid w:val="008D01F9"/>
    <w:rsid w:val="00952F79"/>
    <w:rsid w:val="009B0029"/>
    <w:rsid w:val="00A2284D"/>
    <w:rsid w:val="00AE0B05"/>
    <w:rsid w:val="00B0295A"/>
    <w:rsid w:val="00B937F9"/>
    <w:rsid w:val="00C54B52"/>
    <w:rsid w:val="00C63B1B"/>
    <w:rsid w:val="00C73EAA"/>
    <w:rsid w:val="00D0202B"/>
    <w:rsid w:val="00DF00E0"/>
    <w:rsid w:val="00ED0942"/>
    <w:rsid w:val="00EF2254"/>
    <w:rsid w:val="00F11173"/>
    <w:rsid w:val="00F55FC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94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694B"/>
    <w:pPr>
      <w:autoSpaceDE w:val="0"/>
      <w:autoSpaceDN w:val="0"/>
      <w:adjustRightInd w:val="0"/>
      <w:spacing w:after="0" w:line="240" w:lineRule="auto"/>
    </w:pPr>
    <w:rPr>
      <w:rFonts w:ascii="Calibri" w:hAnsi="Calibri" w:cs="Calibri"/>
      <w:color w:val="000000"/>
      <w:sz w:val="24"/>
      <w:szCs w:val="24"/>
    </w:rPr>
  </w:style>
  <w:style w:type="paragraph" w:styleId="BodyTextIndent">
    <w:name w:val="Body Text Indent"/>
    <w:basedOn w:val="Normal"/>
    <w:link w:val="BodyTextIndentChar"/>
    <w:uiPriority w:val="99"/>
    <w:rsid w:val="0034694B"/>
    <w:pPr>
      <w:tabs>
        <w:tab w:val="left" w:pos="2694"/>
      </w:tabs>
      <w:spacing w:after="0" w:line="360" w:lineRule="auto"/>
      <w:ind w:left="2693" w:hanging="2693"/>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34694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4694B"/>
    <w:pPr>
      <w:ind w:left="720"/>
      <w:contextualSpacing/>
    </w:pPr>
  </w:style>
  <w:style w:type="paragraph" w:customStyle="1" w:styleId="yiv3184118977">
    <w:name w:val="yiv3184118977"/>
    <w:basedOn w:val="Normal"/>
    <w:rsid w:val="0034694B"/>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yiv3184118977msonormal">
    <w:name w:val="yiv3184118977msonormal"/>
    <w:basedOn w:val="Normal"/>
    <w:rsid w:val="0034694B"/>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hps">
    <w:name w:val="hps"/>
    <w:basedOn w:val="DefaultParagraphFont"/>
    <w:rsid w:val="0034694B"/>
  </w:style>
  <w:style w:type="character" w:customStyle="1" w:styleId="atn">
    <w:name w:val="atn"/>
    <w:basedOn w:val="DefaultParagraphFont"/>
    <w:rsid w:val="0034694B"/>
  </w:style>
  <w:style w:type="paragraph" w:styleId="Footer">
    <w:name w:val="footer"/>
    <w:basedOn w:val="Normal"/>
    <w:link w:val="FooterChar"/>
    <w:uiPriority w:val="99"/>
    <w:unhideWhenUsed/>
    <w:rsid w:val="003469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94B"/>
    <w:rPr>
      <w:lang w:val="en-US"/>
    </w:rPr>
  </w:style>
  <w:style w:type="paragraph" w:styleId="Header">
    <w:name w:val="header"/>
    <w:basedOn w:val="Normal"/>
    <w:link w:val="HeaderChar"/>
    <w:uiPriority w:val="99"/>
    <w:unhideWhenUsed/>
    <w:rsid w:val="007869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97C"/>
    <w:rPr>
      <w:lang w:val="en-US"/>
    </w:rPr>
  </w:style>
  <w:style w:type="paragraph" w:styleId="BalloonText">
    <w:name w:val="Balloon Text"/>
    <w:basedOn w:val="Normal"/>
    <w:link w:val="BalloonTextChar"/>
    <w:uiPriority w:val="99"/>
    <w:semiHidden/>
    <w:unhideWhenUsed/>
    <w:rsid w:val="00786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97C"/>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4325</Words>
  <Characters>24656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PHARMACONJurnal Ilmiah Farmasi – UNSRAT  Vol. 3 No. 3Agustus 2014 ISSN 2302 - 2493</dc:title>
  <dc:creator>Toshiba</dc:creator>
  <cp:lastModifiedBy>USER</cp:lastModifiedBy>
  <cp:revision>4</cp:revision>
  <cp:lastPrinted>2014-10-28T10:32:00Z</cp:lastPrinted>
  <dcterms:created xsi:type="dcterms:W3CDTF">2014-10-29T12:32:00Z</dcterms:created>
  <dcterms:modified xsi:type="dcterms:W3CDTF">2014-10-31T22:04:00Z</dcterms:modified>
</cp:coreProperties>
</file>